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F8188" w14:textId="77777777" w:rsidR="004D3C2A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3CFA371" wp14:editId="03CFA372">
            <wp:extent cx="5648092" cy="1040796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8189" w14:textId="77777777" w:rsidR="004D3C2A" w:rsidRDefault="004D3C2A">
      <w:pPr>
        <w:pStyle w:val="BodyText"/>
        <w:spacing w:before="336"/>
        <w:rPr>
          <w:rFonts w:ascii="Times New Roman"/>
          <w:sz w:val="56"/>
        </w:rPr>
      </w:pPr>
    </w:p>
    <w:p w14:paraId="03CF818A" w14:textId="77777777" w:rsidR="004D3C2A" w:rsidRDefault="00000000">
      <w:pPr>
        <w:pStyle w:val="Title"/>
        <w:spacing w:line="244" w:lineRule="auto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251567104" behindDoc="0" locked="0" layoutInCell="1" allowOverlap="1" wp14:anchorId="03CFA373" wp14:editId="03CFA374">
                <wp:simplePos x="0" y="0"/>
                <wp:positionH relativeFrom="page">
                  <wp:posOffset>7040303</wp:posOffset>
                </wp:positionH>
                <wp:positionV relativeFrom="paragraph">
                  <wp:posOffset>-1671940</wp:posOffset>
                </wp:positionV>
                <wp:extent cx="518159" cy="55372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95EA13" id="Group 56" o:spid="_x0000_s1026" style="position:absolute;margin-left:554.35pt;margin-top:-131.65pt;width:40.8pt;height:43.6pt;z-index:251567104;mso-wrap-distance-left:0;mso-wrap-distance-right:0;mso-position-horizont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">
                <v:shape id="Graphic 57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" path="m172690,l,184403r172690,l172690,xe" fillcolor="#e4f1ef" stroked="f">
                  <v:path arrowok="t"/>
                </v:shape>
                <v:shape id="Graphic 58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" path="m172690,l,184405r172690,l172690,xe" fillcolor="#276a89" stroked="f">
                  <v:path arrowok="t"/>
                </v:shape>
                <v:shape id="Graphic 59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" path="m172690,l,184414r172690,l172690,xe" fillcolor="#04abc4" stroked="f">
                  <v:path arrowok="t"/>
                </v:shape>
                <v:shape id="Graphic 60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" path="m172699,l,184403r172700,l172699,xe" fillcolor="#276a89" stroked="f">
                  <v:path arrowok="t"/>
                </v:shape>
                <v:shape id="Graphic 61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" path="m61,xe" fillcolor="#5591a3" stroked="f">
                  <v:path arrowok="t"/>
                </v:shape>
                <v:shape id="Graphic 62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" path="m172753,l,184468r172753,l172753,xe" fillcolor="#e4f1ef" stroked="f">
                  <v:path arrowok="t"/>
                </v:shape>
                <v:shape id="Graphic 63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" path="m172753,l,184414r172753,l172753,xe" fillcolor="#276a89" stroked="f">
                  <v:path arrowok="t"/>
                </v:shape>
                <v:shape id="Graphic 64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" path="m172699,l,184403r172700,l172699,xe" fillcolor="#04abc4" stroked="f">
                  <v:path arrowok="t"/>
                </v:shape>
                <v:shape id="Graphic 65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" path="m172699,l,184341r172700,64l172699,xe" fillcolor="#276a89" stroked="f">
                  <v:path arrowok="t"/>
                </v:shape>
                <v:shape id="Graphic 66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" path="m172699,l,184414r172700,l172699,xe" fillcolor="#e4f1e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 w:val="0"/>
          <w:color w:val="276A89"/>
          <w:spacing w:val="-2"/>
          <w:w w:val="90"/>
        </w:rPr>
        <w:t xml:space="preserve">Techleaf </w:t>
      </w:r>
      <w:r>
        <w:rPr>
          <w:b w:val="0"/>
          <w:color w:val="276A89"/>
          <w:w w:val="90"/>
        </w:rPr>
        <w:t>Technical</w:t>
      </w:r>
      <w:r>
        <w:rPr>
          <w:b w:val="0"/>
          <w:color w:val="276A89"/>
          <w:spacing w:val="18"/>
        </w:rPr>
        <w:t xml:space="preserve"> </w:t>
      </w:r>
      <w:r>
        <w:rPr>
          <w:b w:val="0"/>
          <w:color w:val="276A89"/>
          <w:spacing w:val="-2"/>
          <w:w w:val="95"/>
        </w:rPr>
        <w:t>Documentation</w:t>
      </w:r>
    </w:p>
    <w:p w14:paraId="03CF818B" w14:textId="77777777" w:rsidR="004D3C2A" w:rsidRDefault="00000000">
      <w:pPr>
        <w:spacing w:line="415" w:lineRule="exact"/>
        <w:ind w:left="5464"/>
        <w:rPr>
          <w:sz w:val="28"/>
        </w:rPr>
      </w:pPr>
      <w:r>
        <w:rPr>
          <w:color w:val="03669C"/>
          <w:spacing w:val="-10"/>
          <w:sz w:val="28"/>
        </w:rPr>
        <w:t>YOUR</w:t>
      </w:r>
      <w:r>
        <w:rPr>
          <w:color w:val="03669C"/>
          <w:spacing w:val="-19"/>
          <w:sz w:val="28"/>
        </w:rPr>
        <w:t xml:space="preserve"> </w:t>
      </w:r>
      <w:r>
        <w:rPr>
          <w:color w:val="03669C"/>
          <w:spacing w:val="-10"/>
          <w:sz w:val="28"/>
        </w:rPr>
        <w:t>PATH</w:t>
      </w:r>
      <w:r>
        <w:rPr>
          <w:color w:val="03669C"/>
          <w:spacing w:val="-13"/>
          <w:sz w:val="28"/>
        </w:rPr>
        <w:t xml:space="preserve"> </w:t>
      </w:r>
      <w:r>
        <w:rPr>
          <w:color w:val="03669C"/>
          <w:spacing w:val="-10"/>
          <w:sz w:val="28"/>
        </w:rPr>
        <w:t>TO BETTER</w:t>
      </w:r>
      <w:r>
        <w:rPr>
          <w:color w:val="03669C"/>
          <w:spacing w:val="-14"/>
          <w:sz w:val="28"/>
        </w:rPr>
        <w:t xml:space="preserve"> </w:t>
      </w:r>
      <w:r>
        <w:rPr>
          <w:color w:val="03669C"/>
          <w:spacing w:val="-10"/>
          <w:sz w:val="28"/>
        </w:rPr>
        <w:t>FINANCIAL</w:t>
      </w:r>
      <w:r>
        <w:rPr>
          <w:color w:val="03669C"/>
          <w:spacing w:val="-13"/>
          <w:sz w:val="28"/>
        </w:rPr>
        <w:t xml:space="preserve"> </w:t>
      </w:r>
      <w:r>
        <w:rPr>
          <w:color w:val="03669C"/>
          <w:spacing w:val="-10"/>
          <w:sz w:val="28"/>
        </w:rPr>
        <w:t>CHOICES</w:t>
      </w:r>
    </w:p>
    <w:p w14:paraId="03CF818C" w14:textId="77777777" w:rsidR="004D3C2A" w:rsidRDefault="004D3C2A">
      <w:pPr>
        <w:pStyle w:val="BodyText"/>
        <w:rPr>
          <w:sz w:val="28"/>
        </w:rPr>
      </w:pPr>
    </w:p>
    <w:p w14:paraId="03CF818D" w14:textId="77777777" w:rsidR="004D3C2A" w:rsidRDefault="004D3C2A">
      <w:pPr>
        <w:pStyle w:val="BodyText"/>
        <w:spacing w:before="53"/>
        <w:rPr>
          <w:sz w:val="28"/>
        </w:rPr>
      </w:pPr>
    </w:p>
    <w:p w14:paraId="03CF818E" w14:textId="77777777" w:rsidR="004D3C2A" w:rsidRDefault="00000000">
      <w:pPr>
        <w:ind w:left="720"/>
        <w:rPr>
          <w:rFonts w:ascii="Arial Black"/>
          <w:sz w:val="24"/>
        </w:rPr>
      </w:pPr>
      <w:r>
        <w:rPr>
          <w:color w:val="276A89"/>
          <w:sz w:val="24"/>
        </w:rPr>
        <w:t>Product</w:t>
      </w:r>
      <w:r>
        <w:rPr>
          <w:color w:val="276A89"/>
          <w:spacing w:val="17"/>
          <w:sz w:val="24"/>
        </w:rPr>
        <w:t xml:space="preserve"> </w:t>
      </w:r>
      <w:r>
        <w:rPr>
          <w:color w:val="276A89"/>
          <w:sz w:val="24"/>
        </w:rPr>
        <w:t>Name:</w:t>
      </w:r>
      <w:r>
        <w:rPr>
          <w:color w:val="276A89"/>
          <w:spacing w:val="24"/>
          <w:sz w:val="24"/>
        </w:rPr>
        <w:t xml:space="preserve"> </w:t>
      </w:r>
      <w:r>
        <w:rPr>
          <w:rFonts w:ascii="Arial Black"/>
          <w:color w:val="276A89"/>
          <w:spacing w:val="-2"/>
          <w:sz w:val="24"/>
        </w:rPr>
        <w:t>Techleaf</w:t>
      </w:r>
    </w:p>
    <w:p w14:paraId="03CF818F" w14:textId="77777777" w:rsidR="004D3C2A" w:rsidRDefault="00000000">
      <w:pPr>
        <w:spacing w:before="44"/>
        <w:ind w:left="720"/>
        <w:rPr>
          <w:rFonts w:ascii="Arial Black"/>
          <w:sz w:val="24"/>
        </w:rPr>
      </w:pPr>
      <w:r>
        <w:rPr>
          <w:color w:val="276A89"/>
          <w:spacing w:val="-2"/>
          <w:sz w:val="24"/>
        </w:rPr>
        <w:t>Version:</w:t>
      </w:r>
      <w:r>
        <w:rPr>
          <w:color w:val="276A89"/>
          <w:spacing w:val="-11"/>
          <w:sz w:val="24"/>
        </w:rPr>
        <w:t xml:space="preserve"> </w:t>
      </w:r>
      <w:r>
        <w:rPr>
          <w:rFonts w:ascii="Arial Black"/>
          <w:color w:val="276A89"/>
          <w:spacing w:val="-5"/>
          <w:sz w:val="24"/>
        </w:rPr>
        <w:t>1.0</w:t>
      </w:r>
    </w:p>
    <w:p w14:paraId="03CF8190" w14:textId="77777777" w:rsidR="004D3C2A" w:rsidRDefault="00000000">
      <w:pPr>
        <w:spacing w:before="48"/>
        <w:ind w:left="720"/>
        <w:rPr>
          <w:rFonts w:ascii="Arial Black"/>
          <w:sz w:val="24"/>
        </w:rPr>
      </w:pPr>
      <w:r>
        <w:rPr>
          <w:color w:val="276A89"/>
          <w:spacing w:val="-2"/>
          <w:sz w:val="24"/>
        </w:rPr>
        <w:t>Phase:</w:t>
      </w:r>
      <w:r>
        <w:rPr>
          <w:color w:val="276A89"/>
          <w:spacing w:val="-11"/>
          <w:sz w:val="24"/>
        </w:rPr>
        <w:t xml:space="preserve"> </w:t>
      </w:r>
      <w:r>
        <w:rPr>
          <w:rFonts w:ascii="Arial Black"/>
          <w:color w:val="276A89"/>
          <w:spacing w:val="-2"/>
          <w:sz w:val="24"/>
        </w:rPr>
        <w:t>Final</w:t>
      </w:r>
      <w:r>
        <w:rPr>
          <w:rFonts w:ascii="Arial Black"/>
          <w:color w:val="276A89"/>
          <w:spacing w:val="-25"/>
          <w:sz w:val="24"/>
        </w:rPr>
        <w:t xml:space="preserve"> </w:t>
      </w:r>
      <w:r>
        <w:rPr>
          <w:rFonts w:ascii="Arial Black"/>
          <w:color w:val="276A89"/>
          <w:spacing w:val="-2"/>
          <w:sz w:val="24"/>
        </w:rPr>
        <w:t>Documentation</w:t>
      </w:r>
    </w:p>
    <w:p w14:paraId="03CF8191" w14:textId="77777777" w:rsidR="004D3C2A" w:rsidRDefault="00000000">
      <w:pPr>
        <w:spacing w:before="48"/>
        <w:ind w:left="720"/>
        <w:rPr>
          <w:rFonts w:ascii="Arial Black"/>
          <w:sz w:val="24"/>
        </w:rPr>
      </w:pPr>
      <w:r>
        <w:rPr>
          <w:color w:val="276A89"/>
          <w:spacing w:val="-6"/>
          <w:sz w:val="24"/>
        </w:rPr>
        <w:t>Date:</w:t>
      </w:r>
      <w:r>
        <w:rPr>
          <w:color w:val="276A89"/>
          <w:spacing w:val="-11"/>
          <w:sz w:val="24"/>
        </w:rPr>
        <w:t xml:space="preserve"> </w:t>
      </w:r>
      <w:r>
        <w:rPr>
          <w:rFonts w:ascii="Arial Black"/>
          <w:color w:val="276A89"/>
          <w:spacing w:val="-6"/>
          <w:sz w:val="24"/>
        </w:rPr>
        <w:t>April</w:t>
      </w:r>
      <w:r>
        <w:rPr>
          <w:rFonts w:ascii="Arial Black"/>
          <w:color w:val="276A89"/>
          <w:spacing w:val="-26"/>
          <w:sz w:val="24"/>
        </w:rPr>
        <w:t xml:space="preserve"> </w:t>
      </w:r>
      <w:r>
        <w:rPr>
          <w:rFonts w:ascii="Arial Black"/>
          <w:color w:val="276A89"/>
          <w:spacing w:val="-6"/>
          <w:sz w:val="24"/>
        </w:rPr>
        <w:t>26,</w:t>
      </w:r>
      <w:r>
        <w:rPr>
          <w:rFonts w:ascii="Arial Black"/>
          <w:color w:val="276A89"/>
          <w:spacing w:val="-34"/>
          <w:sz w:val="24"/>
        </w:rPr>
        <w:t xml:space="preserve"> </w:t>
      </w:r>
      <w:r>
        <w:rPr>
          <w:rFonts w:ascii="Arial Black"/>
          <w:color w:val="276A89"/>
          <w:spacing w:val="-6"/>
          <w:sz w:val="24"/>
        </w:rPr>
        <w:t>2025</w:t>
      </w:r>
    </w:p>
    <w:p w14:paraId="03CF8192" w14:textId="77777777" w:rsidR="004D3C2A" w:rsidRDefault="004D3C2A">
      <w:pPr>
        <w:pStyle w:val="BodyText"/>
        <w:spacing w:before="4"/>
        <w:rPr>
          <w:rFonts w:ascii="Arial Black"/>
          <w:sz w:val="14"/>
        </w:rPr>
      </w:pPr>
    </w:p>
    <w:p w14:paraId="03CF81B1" w14:textId="77777777" w:rsidR="004D3C2A" w:rsidRDefault="004D3C2A">
      <w:pPr>
        <w:pStyle w:val="BodyText"/>
        <w:rPr>
          <w:rFonts w:ascii="Arial Black"/>
          <w:sz w:val="20"/>
        </w:rPr>
      </w:pPr>
    </w:p>
    <w:p w14:paraId="0B1011D6" w14:textId="77777777" w:rsidR="006F414B" w:rsidRDefault="006F414B">
      <w:pPr>
        <w:pStyle w:val="BodyText"/>
        <w:rPr>
          <w:rFonts w:ascii="Arial Black"/>
          <w:sz w:val="20"/>
        </w:rPr>
      </w:pPr>
    </w:p>
    <w:p w14:paraId="59A48CD1" w14:textId="77777777" w:rsidR="006F414B" w:rsidRDefault="006F414B">
      <w:pPr>
        <w:pStyle w:val="BodyText"/>
        <w:rPr>
          <w:rFonts w:ascii="Arial Black"/>
          <w:sz w:val="20"/>
        </w:rPr>
      </w:pPr>
    </w:p>
    <w:p w14:paraId="5DBAC99F" w14:textId="77777777" w:rsidR="006F414B" w:rsidRDefault="006F414B">
      <w:pPr>
        <w:pStyle w:val="BodyText"/>
        <w:rPr>
          <w:rFonts w:ascii="Arial Black"/>
          <w:sz w:val="20"/>
        </w:rPr>
      </w:pPr>
    </w:p>
    <w:p w14:paraId="60FA6F8B" w14:textId="77777777" w:rsidR="006F414B" w:rsidRDefault="006F414B">
      <w:pPr>
        <w:pStyle w:val="BodyText"/>
        <w:rPr>
          <w:rFonts w:ascii="Arial Black"/>
          <w:sz w:val="20"/>
        </w:rPr>
      </w:pPr>
    </w:p>
    <w:p w14:paraId="51BDBAE5" w14:textId="77777777" w:rsidR="006F414B" w:rsidRDefault="006F414B">
      <w:pPr>
        <w:pStyle w:val="BodyText"/>
        <w:rPr>
          <w:rFonts w:ascii="Arial Black"/>
          <w:sz w:val="20"/>
        </w:rPr>
      </w:pPr>
    </w:p>
    <w:p w14:paraId="01184D61" w14:textId="77777777" w:rsidR="006F414B" w:rsidRDefault="006F414B">
      <w:pPr>
        <w:pStyle w:val="BodyText"/>
        <w:rPr>
          <w:rFonts w:ascii="Arial Black"/>
          <w:sz w:val="20"/>
        </w:rPr>
      </w:pPr>
    </w:p>
    <w:p w14:paraId="3F38BB46" w14:textId="77777777" w:rsidR="006F414B" w:rsidRDefault="006F414B">
      <w:pPr>
        <w:pStyle w:val="BodyText"/>
        <w:rPr>
          <w:rFonts w:ascii="Arial Black"/>
          <w:sz w:val="20"/>
        </w:rPr>
      </w:pPr>
    </w:p>
    <w:p w14:paraId="7475E271" w14:textId="77777777" w:rsidR="006F414B" w:rsidRDefault="006F414B">
      <w:pPr>
        <w:pStyle w:val="BodyText"/>
        <w:rPr>
          <w:rFonts w:ascii="Arial Black"/>
          <w:sz w:val="20"/>
        </w:rPr>
      </w:pPr>
    </w:p>
    <w:p w14:paraId="79E1F680" w14:textId="77777777" w:rsidR="006F414B" w:rsidRDefault="006F414B">
      <w:pPr>
        <w:pStyle w:val="BodyText"/>
        <w:rPr>
          <w:rFonts w:ascii="Arial Black"/>
          <w:sz w:val="20"/>
        </w:rPr>
      </w:pPr>
    </w:p>
    <w:p w14:paraId="48FFE661" w14:textId="77777777" w:rsidR="006F414B" w:rsidRDefault="006F414B">
      <w:pPr>
        <w:pStyle w:val="BodyText"/>
        <w:rPr>
          <w:rFonts w:ascii="Arial Black"/>
          <w:sz w:val="20"/>
        </w:rPr>
      </w:pPr>
    </w:p>
    <w:p w14:paraId="5DD2CDE6" w14:textId="77777777" w:rsidR="006F414B" w:rsidRDefault="006F414B">
      <w:pPr>
        <w:pStyle w:val="BodyText"/>
        <w:rPr>
          <w:rFonts w:ascii="Arial Black"/>
          <w:sz w:val="20"/>
        </w:rPr>
      </w:pPr>
    </w:p>
    <w:p w14:paraId="44056A22" w14:textId="77777777" w:rsidR="006F414B" w:rsidRDefault="006F414B">
      <w:pPr>
        <w:pStyle w:val="BodyText"/>
        <w:rPr>
          <w:rFonts w:ascii="Arial Black"/>
          <w:sz w:val="20"/>
        </w:rPr>
      </w:pPr>
    </w:p>
    <w:p w14:paraId="19773CEC" w14:textId="77777777" w:rsidR="006F414B" w:rsidRDefault="006F414B">
      <w:pPr>
        <w:pStyle w:val="BodyText"/>
        <w:rPr>
          <w:rFonts w:ascii="Arial Black"/>
          <w:sz w:val="20"/>
        </w:rPr>
      </w:pPr>
    </w:p>
    <w:p w14:paraId="6959E282" w14:textId="77777777" w:rsidR="006F414B" w:rsidRDefault="006F414B">
      <w:pPr>
        <w:pStyle w:val="BodyText"/>
        <w:rPr>
          <w:rFonts w:ascii="Arial Black"/>
          <w:sz w:val="20"/>
        </w:rPr>
      </w:pPr>
    </w:p>
    <w:p w14:paraId="78EBF664" w14:textId="77777777" w:rsidR="006F414B" w:rsidRDefault="006F414B">
      <w:pPr>
        <w:pStyle w:val="BodyText"/>
        <w:rPr>
          <w:rFonts w:ascii="Arial Black"/>
          <w:sz w:val="20"/>
        </w:rPr>
      </w:pPr>
    </w:p>
    <w:p w14:paraId="48544AA8" w14:textId="77777777" w:rsidR="006F414B" w:rsidRDefault="006F414B">
      <w:pPr>
        <w:pStyle w:val="BodyText"/>
        <w:rPr>
          <w:rFonts w:ascii="Arial Black"/>
          <w:sz w:val="20"/>
        </w:rPr>
      </w:pPr>
    </w:p>
    <w:p w14:paraId="598CCF58" w14:textId="77777777" w:rsidR="006F414B" w:rsidRDefault="006F414B">
      <w:pPr>
        <w:pStyle w:val="BodyText"/>
        <w:rPr>
          <w:rFonts w:ascii="Arial Black"/>
          <w:sz w:val="20"/>
        </w:rPr>
      </w:pPr>
    </w:p>
    <w:p w14:paraId="07DCB16A" w14:textId="77777777" w:rsidR="006F414B" w:rsidRDefault="006F414B">
      <w:pPr>
        <w:pStyle w:val="BodyText"/>
        <w:rPr>
          <w:rFonts w:ascii="Arial Black"/>
          <w:sz w:val="20"/>
        </w:rPr>
      </w:pPr>
    </w:p>
    <w:p w14:paraId="5F726F04" w14:textId="77777777" w:rsidR="006F414B" w:rsidRDefault="006F414B">
      <w:pPr>
        <w:pStyle w:val="BodyText"/>
        <w:rPr>
          <w:rFonts w:ascii="Arial Black"/>
          <w:sz w:val="20"/>
        </w:rPr>
      </w:pPr>
    </w:p>
    <w:p w14:paraId="2D3A8D03" w14:textId="77777777" w:rsidR="006F414B" w:rsidRDefault="006F414B">
      <w:pPr>
        <w:pStyle w:val="BodyText"/>
        <w:rPr>
          <w:rFonts w:ascii="Arial Black"/>
          <w:sz w:val="20"/>
        </w:rPr>
      </w:pPr>
    </w:p>
    <w:p w14:paraId="57143C01" w14:textId="77777777" w:rsidR="006F414B" w:rsidRDefault="006F414B">
      <w:pPr>
        <w:pStyle w:val="BodyText"/>
        <w:rPr>
          <w:rFonts w:ascii="Arial Black"/>
          <w:sz w:val="20"/>
        </w:rPr>
      </w:pPr>
    </w:p>
    <w:p w14:paraId="71F3C1ED" w14:textId="77777777" w:rsidR="006F414B" w:rsidRDefault="006F414B">
      <w:pPr>
        <w:pStyle w:val="BodyText"/>
        <w:rPr>
          <w:rFonts w:ascii="Arial Black"/>
          <w:sz w:val="20"/>
        </w:rPr>
      </w:pPr>
    </w:p>
    <w:p w14:paraId="03CF81B2" w14:textId="77777777" w:rsidR="004D3C2A" w:rsidRDefault="004D3C2A">
      <w:pPr>
        <w:pStyle w:val="BodyText"/>
        <w:rPr>
          <w:rFonts w:ascii="Arial Black"/>
          <w:sz w:val="20"/>
        </w:rPr>
      </w:pPr>
    </w:p>
    <w:p w14:paraId="03CF81B3" w14:textId="77777777" w:rsidR="004D3C2A" w:rsidRDefault="004D3C2A">
      <w:pPr>
        <w:pStyle w:val="BodyText"/>
        <w:rPr>
          <w:rFonts w:ascii="Arial Black"/>
          <w:sz w:val="20"/>
        </w:rPr>
      </w:pPr>
    </w:p>
    <w:p w14:paraId="03CF81B4" w14:textId="77777777" w:rsidR="004D3C2A" w:rsidRDefault="004D3C2A">
      <w:pPr>
        <w:pStyle w:val="BodyText"/>
        <w:spacing w:before="252"/>
        <w:rPr>
          <w:rFonts w:ascii="Arial Black"/>
          <w:sz w:val="20"/>
        </w:rPr>
      </w:pPr>
    </w:p>
    <w:tbl>
      <w:tblPr>
        <w:tblW w:w="0" w:type="auto"/>
        <w:tblInd w:w="7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83"/>
        <w:gridCol w:w="3703"/>
      </w:tblGrid>
      <w:tr w:rsidR="004D3C2A" w14:paraId="03CF81BA" w14:textId="77777777">
        <w:trPr>
          <w:trHeight w:val="945"/>
        </w:trPr>
        <w:tc>
          <w:tcPr>
            <w:tcW w:w="6783" w:type="dxa"/>
          </w:tcPr>
          <w:p w14:paraId="03CF81B5" w14:textId="77777777" w:rsidR="004D3C2A" w:rsidRDefault="00000000">
            <w:pPr>
              <w:pStyle w:val="TableParagraph"/>
              <w:spacing w:line="300" w:lineRule="exact"/>
              <w:ind w:left="50"/>
              <w:rPr>
                <w:sz w:val="20"/>
              </w:rPr>
            </w:pPr>
            <w:r>
              <w:rPr>
                <w:color w:val="276A89"/>
                <w:sz w:val="20"/>
              </w:rPr>
              <w:t>Azerbaijan,</w:t>
            </w:r>
            <w:r>
              <w:rPr>
                <w:color w:val="276A89"/>
                <w:spacing w:val="-16"/>
                <w:sz w:val="20"/>
              </w:rPr>
              <w:t xml:space="preserve"> </w:t>
            </w:r>
            <w:r>
              <w:rPr>
                <w:color w:val="276A89"/>
                <w:sz w:val="20"/>
              </w:rPr>
              <w:t>Baku,</w:t>
            </w:r>
            <w:r>
              <w:rPr>
                <w:color w:val="276A89"/>
                <w:spacing w:val="-16"/>
                <w:sz w:val="20"/>
              </w:rPr>
              <w:t xml:space="preserve"> </w:t>
            </w:r>
            <w:r>
              <w:rPr>
                <w:color w:val="276A89"/>
                <w:sz w:val="20"/>
              </w:rPr>
              <w:t>S</w:t>
            </w:r>
            <w:r>
              <w:rPr>
                <w:rFonts w:ascii="Times New Roman" w:hAnsi="Times New Roman"/>
                <w:color w:val="276A89"/>
                <w:sz w:val="20"/>
              </w:rPr>
              <w:t>a</w:t>
            </w:r>
            <w:r>
              <w:rPr>
                <w:color w:val="276A89"/>
                <w:sz w:val="20"/>
              </w:rPr>
              <w:t>bail,,</w:t>
            </w:r>
            <w:r>
              <w:rPr>
                <w:color w:val="276A89"/>
                <w:spacing w:val="-16"/>
                <w:sz w:val="20"/>
              </w:rPr>
              <w:t xml:space="preserve"> </w:t>
            </w:r>
            <w:r>
              <w:rPr>
                <w:color w:val="276A89"/>
                <w:sz w:val="20"/>
              </w:rPr>
              <w:t>Neftçi</w:t>
            </w:r>
            <w:r>
              <w:rPr>
                <w:color w:val="276A89"/>
                <w:spacing w:val="-16"/>
                <w:sz w:val="20"/>
              </w:rPr>
              <w:t xml:space="preserve"> </w:t>
            </w:r>
            <w:r>
              <w:rPr>
                <w:color w:val="276A89"/>
                <w:sz w:val="20"/>
              </w:rPr>
              <w:t>Qurban</w:t>
            </w:r>
            <w:r>
              <w:rPr>
                <w:color w:val="276A89"/>
                <w:spacing w:val="-14"/>
                <w:sz w:val="20"/>
              </w:rPr>
              <w:t xml:space="preserve"> </w:t>
            </w:r>
            <w:r>
              <w:rPr>
                <w:color w:val="276A89"/>
                <w:sz w:val="20"/>
              </w:rPr>
              <w:t>st.</w:t>
            </w:r>
            <w:r>
              <w:rPr>
                <w:color w:val="276A89"/>
                <w:spacing w:val="-13"/>
                <w:sz w:val="20"/>
              </w:rPr>
              <w:t xml:space="preserve"> </w:t>
            </w:r>
            <w:r>
              <w:rPr>
                <w:color w:val="276A89"/>
                <w:spacing w:val="-5"/>
                <w:sz w:val="20"/>
              </w:rPr>
              <w:t>29</w:t>
            </w:r>
          </w:p>
          <w:p w14:paraId="03CF81B6" w14:textId="77777777" w:rsidR="004D3C2A" w:rsidRDefault="00000000">
            <w:pPr>
              <w:pStyle w:val="TableParagraph"/>
              <w:spacing w:before="24"/>
              <w:ind w:left="50"/>
              <w:rPr>
                <w:sz w:val="20"/>
              </w:rPr>
            </w:pPr>
            <w:r>
              <w:rPr>
                <w:rFonts w:ascii="Times New Roman"/>
                <w:color w:val="276A89"/>
                <w:spacing w:val="-4"/>
                <w:sz w:val="20"/>
                <w:u w:val="single" w:color="276A89"/>
              </w:rPr>
              <w:t>P</w:t>
            </w:r>
            <w:r>
              <w:rPr>
                <w:color w:val="276A89"/>
                <w:spacing w:val="-4"/>
                <w:sz w:val="20"/>
              </w:rPr>
              <w:t>hone</w:t>
            </w:r>
            <w:r>
              <w:rPr>
                <w:color w:val="276A89"/>
                <w:spacing w:val="-4"/>
                <w:sz w:val="20"/>
                <w:u w:val="single" w:color="276A89"/>
              </w:rPr>
              <w:t>+994 (12)</w:t>
            </w:r>
            <w:r>
              <w:rPr>
                <w:color w:val="276A89"/>
                <w:sz w:val="20"/>
                <w:u w:val="single" w:color="276A89"/>
              </w:rPr>
              <w:t xml:space="preserve"> </w:t>
            </w:r>
            <w:r>
              <w:rPr>
                <w:color w:val="276A89"/>
                <w:spacing w:val="-5"/>
                <w:sz w:val="20"/>
                <w:u w:val="single" w:color="276A89"/>
              </w:rPr>
              <w:t>937</w:t>
            </w:r>
          </w:p>
          <w:p w14:paraId="03CF81B7" w14:textId="77777777" w:rsidR="004D3C2A" w:rsidRDefault="00000000">
            <w:pPr>
              <w:pStyle w:val="TableParagraph"/>
              <w:spacing w:before="24" w:line="270" w:lineRule="exact"/>
              <w:ind w:left="50"/>
              <w:rPr>
                <w:sz w:val="20"/>
              </w:rPr>
            </w:pPr>
            <w:hyperlink r:id="rId8">
              <w:r>
                <w:rPr>
                  <w:color w:val="276A89"/>
                  <w:spacing w:val="-2"/>
                  <w:sz w:val="20"/>
                </w:rPr>
                <w:t>https://abbtech.az/</w:t>
              </w:r>
            </w:hyperlink>
          </w:p>
        </w:tc>
        <w:tc>
          <w:tcPr>
            <w:tcW w:w="3703" w:type="dxa"/>
          </w:tcPr>
          <w:p w14:paraId="03CF81B8" w14:textId="77777777" w:rsidR="004D3C2A" w:rsidRDefault="00000000">
            <w:pPr>
              <w:pStyle w:val="TableParagraph"/>
              <w:spacing w:before="163"/>
              <w:ind w:left="0" w:right="52"/>
              <w:jc w:val="right"/>
              <w:rPr>
                <w:sz w:val="14"/>
              </w:rPr>
            </w:pPr>
            <w:r>
              <w:rPr>
                <w:color w:val="276A89"/>
                <w:w w:val="95"/>
                <w:sz w:val="14"/>
                <w:u w:val="single" w:color="276A89"/>
              </w:rPr>
              <w:t>Version:</w:t>
            </w:r>
            <w:r>
              <w:rPr>
                <w:color w:val="276A89"/>
                <w:spacing w:val="9"/>
                <w:sz w:val="14"/>
                <w:u w:val="single" w:color="276A89"/>
              </w:rPr>
              <w:t xml:space="preserve"> </w:t>
            </w:r>
            <w:r>
              <w:rPr>
                <w:color w:val="276A89"/>
                <w:spacing w:val="-5"/>
                <w:w w:val="95"/>
                <w:sz w:val="14"/>
                <w:u w:val="single" w:color="276A89"/>
              </w:rPr>
              <w:t>1.0</w:t>
            </w:r>
          </w:p>
          <w:p w14:paraId="03CF81B9" w14:textId="77777777" w:rsidR="004D3C2A" w:rsidRDefault="00000000">
            <w:pPr>
              <w:pStyle w:val="TableParagraph"/>
              <w:spacing w:before="30"/>
              <w:ind w:left="0" w:right="48"/>
              <w:jc w:val="right"/>
              <w:rPr>
                <w:sz w:val="14"/>
              </w:rPr>
            </w:pPr>
            <w:r>
              <w:rPr>
                <w:color w:val="276A89"/>
                <w:spacing w:val="-4"/>
                <w:sz w:val="14"/>
                <w:u w:val="single" w:color="276A89"/>
              </w:rPr>
              <w:t>Date:</w:t>
            </w:r>
            <w:r>
              <w:rPr>
                <w:color w:val="276A89"/>
                <w:spacing w:val="-5"/>
                <w:sz w:val="14"/>
                <w:u w:val="single" w:color="276A89"/>
              </w:rPr>
              <w:t xml:space="preserve"> </w:t>
            </w:r>
            <w:r>
              <w:rPr>
                <w:color w:val="276A89"/>
                <w:spacing w:val="-4"/>
                <w:sz w:val="14"/>
                <w:u w:val="single" w:color="276A89"/>
              </w:rPr>
              <w:t>April 26,</w:t>
            </w:r>
            <w:r>
              <w:rPr>
                <w:color w:val="276A89"/>
                <w:spacing w:val="-2"/>
                <w:sz w:val="14"/>
                <w:u w:val="single" w:color="276A89"/>
              </w:rPr>
              <w:t xml:space="preserve"> </w:t>
            </w:r>
            <w:r>
              <w:rPr>
                <w:color w:val="276A89"/>
                <w:spacing w:val="-4"/>
                <w:sz w:val="14"/>
                <w:u w:val="single" w:color="276A89"/>
              </w:rPr>
              <w:t>2025</w:t>
            </w:r>
          </w:p>
        </w:tc>
      </w:tr>
    </w:tbl>
    <w:p w14:paraId="03CF81BB" w14:textId="77777777" w:rsidR="004D3C2A" w:rsidRDefault="004D3C2A">
      <w:pPr>
        <w:pStyle w:val="TableParagraph"/>
        <w:jc w:val="right"/>
        <w:rPr>
          <w:sz w:val="14"/>
        </w:rPr>
        <w:sectPr w:rsidR="004D3C2A">
          <w:footerReference w:type="even" r:id="rId9"/>
          <w:footerReference w:type="default" r:id="rId10"/>
          <w:type w:val="continuous"/>
          <w:pgSz w:w="11910" w:h="16840"/>
          <w:pgMar w:top="0" w:right="141" w:bottom="740" w:left="0" w:header="0" w:footer="541" w:gutter="0"/>
          <w:pgNumType w:start="2"/>
          <w:cols w:space="720"/>
        </w:sectPr>
      </w:pPr>
    </w:p>
    <w:p w14:paraId="03CF81BC" w14:textId="77777777" w:rsidR="004D3C2A" w:rsidRDefault="00000000">
      <w:pPr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568128" behindDoc="0" locked="0" layoutInCell="1" allowOverlap="1" wp14:anchorId="03CFA37D" wp14:editId="03CFA37E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8E013" id="Group 71" o:spid="_x0000_s1026" style="position:absolute;margin-left:554.35pt;margin-top:.25pt;width:40.8pt;height:43.6pt;z-index:251568128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">
                <v:shape id="Graphic 72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" path="m172690,l,184403r172690,l172690,xe" fillcolor="#e4f1ef" stroked="f">
                  <v:path arrowok="t"/>
                </v:shape>
                <v:shape id="Graphic 73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" path="m172690,l,184405r172690,l172690,xe" fillcolor="#276a89" stroked="f">
                  <v:path arrowok="t"/>
                </v:shape>
                <v:shape id="Graphic 74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" path="m172690,l,184414r172690,l172690,xe" fillcolor="#04abc4" stroked="f">
                  <v:path arrowok="t"/>
                </v:shape>
                <v:shape id="Graphic 75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" path="m172699,l,184403r172700,l172699,xe" fillcolor="#276a89" stroked="f">
                  <v:path arrowok="t"/>
                </v:shape>
                <v:shape id="Graphic 76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" path="m61,xe" fillcolor="#5591a3" stroked="f">
                  <v:path arrowok="t"/>
                </v:shape>
                <v:shape id="Graphic 77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" path="m172753,l,184468r172753,l172753,xe" fillcolor="#e4f1ef" stroked="f">
                  <v:path arrowok="t"/>
                </v:shape>
                <v:shape id="Graphic 78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" path="m172753,l,184414r172753,l172753,xe" fillcolor="#276a89" stroked="f">
                  <v:path arrowok="t"/>
                </v:shape>
                <v:shape id="Graphic 79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" path="m172699,l,184403r172700,l172699,xe" fillcolor="#04abc4" stroked="f">
                  <v:path arrowok="t"/>
                </v:shape>
                <v:shape id="Graphic 80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" path="m172699,l,184341r172700,64l172699,xe" fillcolor="#276a89" stroked="f">
                  <v:path arrowok="t"/>
                </v:shape>
                <v:shape id="Graphic 81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 Black"/>
          <w:noProof/>
          <w:sz w:val="20"/>
        </w:rPr>
        <mc:AlternateContent>
          <mc:Choice Requires="wpg">
            <w:drawing>
              <wp:inline distT="0" distB="0" distL="0" distR="0" wp14:anchorId="03CFA37F" wp14:editId="03CFA380">
                <wp:extent cx="5702300" cy="1062355"/>
                <wp:effectExtent l="0" t="0" r="0" b="4444"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2300" cy="1062355"/>
                          <a:chOff x="0" y="0"/>
                          <a:chExt cx="5702300" cy="1062355"/>
                        </a:xfrm>
                      </wpg:grpSpPr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1677" cy="1062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5702300" cy="1062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CFAC3C" w14:textId="77777777" w:rsidR="004D3C2A" w:rsidRDefault="004D3C2A">
                              <w:pPr>
                                <w:spacing w:before="469"/>
                                <w:rPr>
                                  <w:rFonts w:ascii="Arial Black"/>
                                  <w:sz w:val="40"/>
                                </w:rPr>
                              </w:pPr>
                            </w:p>
                            <w:p w14:paraId="03CFAC3D" w14:textId="77777777" w:rsidR="004D3C2A" w:rsidRDefault="00000000">
                              <w:pPr>
                                <w:ind w:left="4153"/>
                                <w:rPr>
                                  <w:rFonts w:ascii="Arial Black"/>
                                  <w:sz w:val="4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76A89"/>
                                  <w:w w:val="80"/>
                                  <w:sz w:val="40"/>
                                </w:rPr>
                                <w:t>REVISION</w:t>
                              </w:r>
                              <w:r>
                                <w:rPr>
                                  <w:rFonts w:ascii="Arial Black"/>
                                  <w:color w:val="276A89"/>
                                  <w:spacing w:val="55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76A89"/>
                                  <w:spacing w:val="-2"/>
                                  <w:w w:val="95"/>
                                  <w:sz w:val="40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CFA37F" id="Group 82" o:spid="_x0000_s1026" style="width:449pt;height:83.65pt;mso-position-horizontal-relative:char;mso-position-vertical-relative:line" coordsize="57023,10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3" o:spid="_x0000_s1027" type="#_x0000_t75" style="position:absolute;width:57016;height:10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4" o:spid="_x0000_s1028" type="#_x0000_t202" style="position:absolute;width:57023;height:10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03CFAC3C" w14:textId="77777777" w:rsidR="004D3C2A" w:rsidRDefault="004D3C2A">
                        <w:pPr>
                          <w:spacing w:before="469"/>
                          <w:rPr>
                            <w:rFonts w:ascii="Arial Black"/>
                            <w:sz w:val="40"/>
                          </w:rPr>
                        </w:pPr>
                      </w:p>
                      <w:p w14:paraId="03CFAC3D" w14:textId="77777777" w:rsidR="004D3C2A" w:rsidRDefault="00000000">
                        <w:pPr>
                          <w:ind w:left="4153"/>
                          <w:rPr>
                            <w:rFonts w:ascii="Arial Black"/>
                            <w:sz w:val="40"/>
                          </w:rPr>
                        </w:pPr>
                        <w:r>
                          <w:rPr>
                            <w:rFonts w:ascii="Arial Black"/>
                            <w:color w:val="276A89"/>
                            <w:w w:val="80"/>
                            <w:sz w:val="40"/>
                          </w:rPr>
                          <w:t>REVISION</w:t>
                        </w:r>
                        <w:r>
                          <w:rPr>
                            <w:rFonts w:ascii="Arial Black"/>
                            <w:color w:val="276A89"/>
                            <w:spacing w:val="55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76A89"/>
                            <w:spacing w:val="-2"/>
                            <w:w w:val="95"/>
                            <w:sz w:val="40"/>
                          </w:rPr>
                          <w:t>HISTORY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CF81BD" w14:textId="77777777" w:rsidR="004D3C2A" w:rsidRDefault="004D3C2A">
      <w:pPr>
        <w:pStyle w:val="BodyText"/>
        <w:rPr>
          <w:rFonts w:ascii="Arial Black"/>
          <w:sz w:val="20"/>
        </w:rPr>
      </w:pPr>
    </w:p>
    <w:p w14:paraId="03CF81BE" w14:textId="77777777" w:rsidR="004D3C2A" w:rsidRDefault="004D3C2A">
      <w:pPr>
        <w:pStyle w:val="BodyText"/>
        <w:spacing w:before="254" w:after="1"/>
        <w:rPr>
          <w:rFonts w:ascii="Arial Black"/>
          <w:sz w:val="20"/>
        </w:rPr>
      </w:pPr>
    </w:p>
    <w:tbl>
      <w:tblPr>
        <w:tblW w:w="0" w:type="auto"/>
        <w:tblInd w:w="673" w:type="dxa"/>
        <w:tblBorders>
          <w:top w:val="single" w:sz="6" w:space="0" w:color="276A89"/>
          <w:left w:val="single" w:sz="6" w:space="0" w:color="276A89"/>
          <w:bottom w:val="single" w:sz="6" w:space="0" w:color="276A89"/>
          <w:right w:val="single" w:sz="6" w:space="0" w:color="276A89"/>
          <w:insideH w:val="single" w:sz="6" w:space="0" w:color="276A89"/>
          <w:insideV w:val="single" w:sz="6" w:space="0" w:color="276A8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2"/>
        <w:gridCol w:w="2021"/>
        <w:gridCol w:w="1412"/>
        <w:gridCol w:w="1902"/>
        <w:gridCol w:w="4389"/>
      </w:tblGrid>
      <w:tr w:rsidR="004D3C2A" w14:paraId="03CF81C4" w14:textId="77777777">
        <w:trPr>
          <w:trHeight w:val="777"/>
        </w:trPr>
        <w:tc>
          <w:tcPr>
            <w:tcW w:w="1162" w:type="dxa"/>
          </w:tcPr>
          <w:p w14:paraId="03CF81BF" w14:textId="77777777" w:rsidR="004D3C2A" w:rsidRDefault="00000000">
            <w:pPr>
              <w:pStyle w:val="TableParagraph"/>
              <w:spacing w:before="132"/>
              <w:ind w:left="22"/>
              <w:jc w:val="center"/>
              <w:rPr>
                <w:rFonts w:ascii="Arial Black"/>
              </w:rPr>
            </w:pPr>
            <w:r>
              <w:rPr>
                <w:rFonts w:ascii="Arial Black"/>
                <w:color w:val="1D4D64"/>
                <w:spacing w:val="-2"/>
              </w:rPr>
              <w:t>Version</w:t>
            </w:r>
          </w:p>
        </w:tc>
        <w:tc>
          <w:tcPr>
            <w:tcW w:w="2021" w:type="dxa"/>
          </w:tcPr>
          <w:p w14:paraId="03CF81C0" w14:textId="77777777" w:rsidR="004D3C2A" w:rsidRDefault="00000000">
            <w:pPr>
              <w:pStyle w:val="TableParagraph"/>
              <w:spacing w:before="132"/>
              <w:ind w:left="20"/>
              <w:jc w:val="center"/>
              <w:rPr>
                <w:rFonts w:ascii="Arial Black"/>
              </w:rPr>
            </w:pPr>
            <w:r>
              <w:rPr>
                <w:rFonts w:ascii="Arial Black"/>
                <w:color w:val="1D4D64"/>
                <w:spacing w:val="-4"/>
              </w:rPr>
              <w:t>Date</w:t>
            </w:r>
          </w:p>
        </w:tc>
        <w:tc>
          <w:tcPr>
            <w:tcW w:w="1412" w:type="dxa"/>
          </w:tcPr>
          <w:p w14:paraId="03CF81C1" w14:textId="77777777" w:rsidR="004D3C2A" w:rsidRDefault="00000000">
            <w:pPr>
              <w:pStyle w:val="TableParagraph"/>
              <w:spacing w:before="132"/>
              <w:ind w:left="22"/>
              <w:jc w:val="center"/>
              <w:rPr>
                <w:rFonts w:ascii="Arial Black"/>
              </w:rPr>
            </w:pPr>
            <w:r>
              <w:rPr>
                <w:rFonts w:ascii="Arial Black"/>
                <w:color w:val="1D4D64"/>
                <w:spacing w:val="-2"/>
              </w:rPr>
              <w:t>Author(s)</w:t>
            </w:r>
          </w:p>
        </w:tc>
        <w:tc>
          <w:tcPr>
            <w:tcW w:w="1902" w:type="dxa"/>
          </w:tcPr>
          <w:p w14:paraId="03CF81C2" w14:textId="77777777" w:rsidR="004D3C2A" w:rsidRDefault="00000000">
            <w:pPr>
              <w:pStyle w:val="TableParagraph"/>
              <w:spacing w:before="132"/>
              <w:ind w:left="22" w:right="5"/>
              <w:jc w:val="center"/>
              <w:rPr>
                <w:rFonts w:ascii="Arial Black"/>
              </w:rPr>
            </w:pPr>
            <w:r>
              <w:rPr>
                <w:rFonts w:ascii="Arial Black"/>
                <w:color w:val="1D4D64"/>
                <w:spacing w:val="-2"/>
              </w:rPr>
              <w:t>Status</w:t>
            </w:r>
          </w:p>
        </w:tc>
        <w:tc>
          <w:tcPr>
            <w:tcW w:w="4389" w:type="dxa"/>
          </w:tcPr>
          <w:p w14:paraId="03CF81C3" w14:textId="77777777" w:rsidR="004D3C2A" w:rsidRDefault="00000000">
            <w:pPr>
              <w:pStyle w:val="TableParagraph"/>
              <w:spacing w:before="132"/>
              <w:ind w:left="21"/>
              <w:jc w:val="center"/>
              <w:rPr>
                <w:rFonts w:ascii="Arial Black"/>
              </w:rPr>
            </w:pPr>
            <w:r>
              <w:rPr>
                <w:rFonts w:ascii="Arial Black"/>
                <w:color w:val="1D4D64"/>
                <w:spacing w:val="-2"/>
              </w:rPr>
              <w:t>Changes</w:t>
            </w:r>
          </w:p>
        </w:tc>
      </w:tr>
      <w:tr w:rsidR="004D3C2A" w14:paraId="03CF81CA" w14:textId="77777777">
        <w:trPr>
          <w:trHeight w:val="781"/>
        </w:trPr>
        <w:tc>
          <w:tcPr>
            <w:tcW w:w="1162" w:type="dxa"/>
          </w:tcPr>
          <w:p w14:paraId="03CF81C5" w14:textId="77777777" w:rsidR="004D3C2A" w:rsidRDefault="00000000">
            <w:pPr>
              <w:pStyle w:val="TableParagraph"/>
              <w:spacing w:before="132"/>
              <w:ind w:left="22" w:right="2"/>
              <w:jc w:val="center"/>
              <w:rPr>
                <w:rFonts w:ascii="Arial Black"/>
              </w:rPr>
            </w:pPr>
            <w:r>
              <w:rPr>
                <w:rFonts w:ascii="Arial Black"/>
                <w:color w:val="1D4D64"/>
                <w:spacing w:val="-5"/>
                <w:w w:val="90"/>
              </w:rPr>
              <w:t>0.1</w:t>
            </w:r>
          </w:p>
        </w:tc>
        <w:tc>
          <w:tcPr>
            <w:tcW w:w="2021" w:type="dxa"/>
          </w:tcPr>
          <w:p w14:paraId="03CF81C6" w14:textId="77777777" w:rsidR="004D3C2A" w:rsidRDefault="00000000">
            <w:pPr>
              <w:pStyle w:val="TableParagraph"/>
              <w:spacing w:before="133"/>
              <w:ind w:left="20" w:right="12"/>
              <w:jc w:val="center"/>
            </w:pPr>
            <w:r>
              <w:rPr>
                <w:color w:val="1D4D64"/>
              </w:rPr>
              <w:t>March</w:t>
            </w:r>
            <w:r>
              <w:rPr>
                <w:color w:val="1D4D64"/>
                <w:spacing w:val="-14"/>
              </w:rPr>
              <w:t xml:space="preserve"> </w:t>
            </w:r>
            <w:r>
              <w:rPr>
                <w:color w:val="1D4D64"/>
              </w:rPr>
              <w:t>28,</w:t>
            </w:r>
            <w:r>
              <w:rPr>
                <w:color w:val="1D4D64"/>
                <w:spacing w:val="-13"/>
              </w:rPr>
              <w:t xml:space="preserve"> </w:t>
            </w:r>
            <w:r>
              <w:rPr>
                <w:color w:val="1D4D64"/>
                <w:spacing w:val="-4"/>
              </w:rPr>
              <w:t>2025</w:t>
            </w:r>
          </w:p>
        </w:tc>
        <w:tc>
          <w:tcPr>
            <w:tcW w:w="1412" w:type="dxa"/>
          </w:tcPr>
          <w:p w14:paraId="03CF81C7" w14:textId="4737DC2D" w:rsidR="004D3C2A" w:rsidRDefault="00A97D9C">
            <w:pPr>
              <w:pStyle w:val="TableParagraph"/>
              <w:spacing w:before="133"/>
              <w:ind w:left="22" w:right="3"/>
              <w:jc w:val="center"/>
            </w:pPr>
            <w:r>
              <w:rPr>
                <w:color w:val="1D4D64"/>
                <w:spacing w:val="-2"/>
              </w:rPr>
              <w:t>Zemfira</w:t>
            </w:r>
          </w:p>
        </w:tc>
        <w:tc>
          <w:tcPr>
            <w:tcW w:w="1902" w:type="dxa"/>
          </w:tcPr>
          <w:p w14:paraId="03CF81C8" w14:textId="77777777" w:rsidR="004D3C2A" w:rsidRDefault="00000000">
            <w:pPr>
              <w:pStyle w:val="TableParagraph"/>
              <w:spacing w:before="133"/>
              <w:ind w:left="22"/>
              <w:jc w:val="center"/>
            </w:pPr>
            <w:r>
              <w:rPr>
                <w:color w:val="1D4D64"/>
                <w:spacing w:val="-2"/>
              </w:rPr>
              <w:t>Draft</w:t>
            </w:r>
          </w:p>
        </w:tc>
        <w:tc>
          <w:tcPr>
            <w:tcW w:w="4389" w:type="dxa"/>
          </w:tcPr>
          <w:p w14:paraId="03CF81C9" w14:textId="77777777" w:rsidR="004D3C2A" w:rsidRDefault="00000000">
            <w:pPr>
              <w:pStyle w:val="TableParagraph"/>
              <w:spacing w:before="133"/>
              <w:ind w:left="21" w:right="2"/>
              <w:jc w:val="center"/>
            </w:pPr>
            <w:r>
              <w:rPr>
                <w:color w:val="1D4D64"/>
              </w:rPr>
              <w:t>Document</w:t>
            </w:r>
            <w:r>
              <w:rPr>
                <w:color w:val="1D4D64"/>
                <w:spacing w:val="14"/>
              </w:rPr>
              <w:t xml:space="preserve"> </w:t>
            </w:r>
            <w:r>
              <w:rPr>
                <w:color w:val="1D4D64"/>
              </w:rPr>
              <w:t>structure</w:t>
            </w:r>
            <w:r>
              <w:rPr>
                <w:color w:val="1D4D64"/>
                <w:spacing w:val="16"/>
              </w:rPr>
              <w:t xml:space="preserve"> </w:t>
            </w:r>
            <w:r>
              <w:rPr>
                <w:color w:val="1D4D64"/>
              </w:rPr>
              <w:t>and</w:t>
            </w:r>
            <w:r>
              <w:rPr>
                <w:color w:val="1D4D64"/>
                <w:spacing w:val="11"/>
              </w:rPr>
              <w:t xml:space="preserve"> </w:t>
            </w:r>
            <w:r>
              <w:rPr>
                <w:color w:val="1D4D64"/>
              </w:rPr>
              <w:t>TOC</w:t>
            </w:r>
            <w:r>
              <w:rPr>
                <w:color w:val="1D4D64"/>
                <w:spacing w:val="16"/>
              </w:rPr>
              <w:t xml:space="preserve"> </w:t>
            </w:r>
            <w:r>
              <w:rPr>
                <w:color w:val="1D4D64"/>
                <w:spacing w:val="-2"/>
              </w:rPr>
              <w:t>created</w:t>
            </w:r>
          </w:p>
        </w:tc>
      </w:tr>
      <w:tr w:rsidR="004D3C2A" w14:paraId="03CF81D0" w14:textId="77777777">
        <w:trPr>
          <w:trHeight w:val="782"/>
        </w:trPr>
        <w:tc>
          <w:tcPr>
            <w:tcW w:w="1162" w:type="dxa"/>
          </w:tcPr>
          <w:p w14:paraId="03CF81CB" w14:textId="77777777" w:rsidR="004D3C2A" w:rsidRDefault="00000000">
            <w:pPr>
              <w:pStyle w:val="TableParagraph"/>
              <w:spacing w:before="132"/>
              <w:ind w:left="22" w:right="7"/>
              <w:jc w:val="center"/>
              <w:rPr>
                <w:rFonts w:ascii="Arial Black"/>
              </w:rPr>
            </w:pPr>
            <w:r>
              <w:rPr>
                <w:rFonts w:ascii="Arial Black"/>
                <w:color w:val="1D4D64"/>
                <w:spacing w:val="-5"/>
              </w:rPr>
              <w:t>0.2</w:t>
            </w:r>
          </w:p>
        </w:tc>
        <w:tc>
          <w:tcPr>
            <w:tcW w:w="2021" w:type="dxa"/>
          </w:tcPr>
          <w:p w14:paraId="03CF81CC" w14:textId="77777777" w:rsidR="004D3C2A" w:rsidRDefault="00000000">
            <w:pPr>
              <w:pStyle w:val="TableParagraph"/>
              <w:spacing w:before="133"/>
              <w:ind w:left="20" w:right="7"/>
              <w:jc w:val="center"/>
            </w:pPr>
            <w:r>
              <w:rPr>
                <w:color w:val="1D4D64"/>
              </w:rPr>
              <w:t>March</w:t>
            </w:r>
            <w:r>
              <w:rPr>
                <w:color w:val="1D4D64"/>
                <w:spacing w:val="-12"/>
              </w:rPr>
              <w:t xml:space="preserve"> </w:t>
            </w:r>
            <w:r>
              <w:rPr>
                <w:color w:val="1D4D64"/>
              </w:rPr>
              <w:t>30,</w:t>
            </w:r>
            <w:r>
              <w:rPr>
                <w:color w:val="1D4D64"/>
                <w:spacing w:val="-11"/>
              </w:rPr>
              <w:t xml:space="preserve"> </w:t>
            </w:r>
            <w:r>
              <w:rPr>
                <w:color w:val="1D4D64"/>
                <w:spacing w:val="-4"/>
              </w:rPr>
              <w:t>2025</w:t>
            </w:r>
          </w:p>
        </w:tc>
        <w:tc>
          <w:tcPr>
            <w:tcW w:w="1412" w:type="dxa"/>
          </w:tcPr>
          <w:p w14:paraId="03CF81CD" w14:textId="77777777" w:rsidR="004D3C2A" w:rsidRDefault="00000000">
            <w:pPr>
              <w:pStyle w:val="TableParagraph"/>
              <w:spacing w:before="133"/>
              <w:ind w:left="22" w:right="4"/>
              <w:jc w:val="center"/>
            </w:pPr>
            <w:r>
              <w:rPr>
                <w:color w:val="1D4D64"/>
                <w:spacing w:val="-2"/>
                <w:w w:val="110"/>
              </w:rPr>
              <w:t>Darya</w:t>
            </w:r>
          </w:p>
        </w:tc>
        <w:tc>
          <w:tcPr>
            <w:tcW w:w="1902" w:type="dxa"/>
          </w:tcPr>
          <w:p w14:paraId="03CF81CE" w14:textId="77777777" w:rsidR="004D3C2A" w:rsidRDefault="00000000">
            <w:pPr>
              <w:pStyle w:val="TableParagraph"/>
              <w:spacing w:before="133"/>
              <w:ind w:left="22"/>
              <w:jc w:val="center"/>
            </w:pPr>
            <w:r>
              <w:rPr>
                <w:color w:val="1D4D64"/>
                <w:spacing w:val="-2"/>
              </w:rPr>
              <w:t>Draft</w:t>
            </w:r>
          </w:p>
        </w:tc>
        <w:tc>
          <w:tcPr>
            <w:tcW w:w="4389" w:type="dxa"/>
          </w:tcPr>
          <w:p w14:paraId="03CF81CF" w14:textId="77777777" w:rsidR="004D3C2A" w:rsidRDefault="00000000">
            <w:pPr>
              <w:pStyle w:val="TableParagraph"/>
              <w:spacing w:before="133"/>
              <w:ind w:left="21" w:right="9"/>
              <w:jc w:val="center"/>
            </w:pPr>
            <w:r>
              <w:rPr>
                <w:color w:val="1D4D64"/>
              </w:rPr>
              <w:t>Added</w:t>
            </w:r>
            <w:r>
              <w:rPr>
                <w:color w:val="1D4D64"/>
                <w:spacing w:val="14"/>
              </w:rPr>
              <w:t xml:space="preserve"> </w:t>
            </w:r>
            <w:r>
              <w:rPr>
                <w:color w:val="1D4D64"/>
              </w:rPr>
              <w:t>introduction</w:t>
            </w:r>
            <w:r>
              <w:rPr>
                <w:color w:val="1D4D64"/>
                <w:spacing w:val="11"/>
              </w:rPr>
              <w:t xml:space="preserve"> </w:t>
            </w:r>
            <w:r>
              <w:rPr>
                <w:color w:val="1D4D64"/>
              </w:rPr>
              <w:t>and</w:t>
            </w:r>
            <w:r>
              <w:rPr>
                <w:color w:val="1D4D64"/>
                <w:spacing w:val="22"/>
              </w:rPr>
              <w:t xml:space="preserve"> </w:t>
            </w:r>
            <w:r>
              <w:rPr>
                <w:color w:val="1D4D64"/>
                <w:spacing w:val="-2"/>
              </w:rPr>
              <w:t>vision/mission</w:t>
            </w:r>
          </w:p>
        </w:tc>
      </w:tr>
      <w:tr w:rsidR="0024624D" w14:paraId="2EAAF210" w14:textId="77777777">
        <w:trPr>
          <w:trHeight w:val="782"/>
        </w:trPr>
        <w:tc>
          <w:tcPr>
            <w:tcW w:w="1162" w:type="dxa"/>
          </w:tcPr>
          <w:p w14:paraId="16AEECC5" w14:textId="16510FEC" w:rsidR="0024624D" w:rsidRDefault="0024624D">
            <w:pPr>
              <w:pStyle w:val="TableParagraph"/>
              <w:spacing w:before="132"/>
              <w:ind w:left="22" w:right="7"/>
              <w:jc w:val="center"/>
              <w:rPr>
                <w:rFonts w:ascii="Arial Black"/>
                <w:color w:val="1D4D64"/>
                <w:spacing w:val="-5"/>
              </w:rPr>
            </w:pPr>
            <w:r>
              <w:rPr>
                <w:rFonts w:ascii="Arial Black"/>
                <w:color w:val="1D4D64"/>
                <w:spacing w:val="-5"/>
              </w:rPr>
              <w:t>0.2.1</w:t>
            </w:r>
          </w:p>
        </w:tc>
        <w:tc>
          <w:tcPr>
            <w:tcW w:w="2021" w:type="dxa"/>
          </w:tcPr>
          <w:p w14:paraId="4FBDF03F" w14:textId="46DD41B2" w:rsidR="0024624D" w:rsidRDefault="0024624D">
            <w:pPr>
              <w:pStyle w:val="TableParagraph"/>
              <w:spacing w:before="133"/>
              <w:ind w:left="20" w:right="7"/>
              <w:jc w:val="center"/>
              <w:rPr>
                <w:color w:val="1D4D64"/>
              </w:rPr>
            </w:pPr>
            <w:r>
              <w:rPr>
                <w:color w:val="1D4D64"/>
              </w:rPr>
              <w:t>March</w:t>
            </w:r>
            <w:r>
              <w:rPr>
                <w:color w:val="1D4D64"/>
                <w:spacing w:val="-12"/>
              </w:rPr>
              <w:t xml:space="preserve"> </w:t>
            </w:r>
            <w:r>
              <w:rPr>
                <w:color w:val="1D4D64"/>
              </w:rPr>
              <w:t>30,</w:t>
            </w:r>
            <w:r>
              <w:rPr>
                <w:color w:val="1D4D64"/>
                <w:spacing w:val="-11"/>
              </w:rPr>
              <w:t xml:space="preserve"> </w:t>
            </w:r>
            <w:r>
              <w:rPr>
                <w:color w:val="1D4D64"/>
                <w:spacing w:val="-4"/>
              </w:rPr>
              <w:t>2025</w:t>
            </w:r>
          </w:p>
        </w:tc>
        <w:tc>
          <w:tcPr>
            <w:tcW w:w="1412" w:type="dxa"/>
          </w:tcPr>
          <w:p w14:paraId="44B680F2" w14:textId="6EA97EF6" w:rsidR="0024624D" w:rsidRDefault="0024624D">
            <w:pPr>
              <w:pStyle w:val="TableParagraph"/>
              <w:spacing w:before="133"/>
              <w:ind w:left="22" w:right="4"/>
              <w:jc w:val="center"/>
              <w:rPr>
                <w:color w:val="1D4D64"/>
                <w:spacing w:val="-2"/>
                <w:w w:val="110"/>
              </w:rPr>
            </w:pPr>
            <w:r>
              <w:rPr>
                <w:color w:val="1D4D64"/>
                <w:spacing w:val="-2"/>
                <w:w w:val="110"/>
              </w:rPr>
              <w:t>Zemfira</w:t>
            </w:r>
          </w:p>
        </w:tc>
        <w:tc>
          <w:tcPr>
            <w:tcW w:w="1902" w:type="dxa"/>
          </w:tcPr>
          <w:p w14:paraId="287D9883" w14:textId="47671AE8" w:rsidR="0024624D" w:rsidRDefault="0024624D">
            <w:pPr>
              <w:pStyle w:val="TableParagraph"/>
              <w:spacing w:before="133"/>
              <w:ind w:left="22"/>
              <w:jc w:val="center"/>
              <w:rPr>
                <w:color w:val="1D4D64"/>
                <w:spacing w:val="-2"/>
              </w:rPr>
            </w:pPr>
            <w:r>
              <w:rPr>
                <w:color w:val="1D4D64"/>
                <w:spacing w:val="-2"/>
              </w:rPr>
              <w:t>Draft</w:t>
            </w:r>
          </w:p>
        </w:tc>
        <w:tc>
          <w:tcPr>
            <w:tcW w:w="4389" w:type="dxa"/>
          </w:tcPr>
          <w:p w14:paraId="75508FD6" w14:textId="1465FEBC" w:rsidR="0024624D" w:rsidRPr="0024624D" w:rsidRDefault="0024624D">
            <w:pPr>
              <w:pStyle w:val="TableParagraph"/>
              <w:spacing w:before="133"/>
              <w:ind w:left="21" w:right="9"/>
              <w:jc w:val="center"/>
              <w:rPr>
                <w:color w:val="1D4D64"/>
              </w:rPr>
            </w:pPr>
            <w:r>
              <w:rPr>
                <w:color w:val="1D4D64"/>
              </w:rPr>
              <w:t>Preparing ROI, roadmap</w:t>
            </w:r>
          </w:p>
        </w:tc>
      </w:tr>
      <w:tr w:rsidR="004D3C2A" w14:paraId="03CF81D6" w14:textId="77777777">
        <w:trPr>
          <w:trHeight w:val="983"/>
        </w:trPr>
        <w:tc>
          <w:tcPr>
            <w:tcW w:w="1162" w:type="dxa"/>
          </w:tcPr>
          <w:p w14:paraId="03CF81D1" w14:textId="77777777" w:rsidR="004D3C2A" w:rsidRDefault="00000000">
            <w:pPr>
              <w:pStyle w:val="TableParagraph"/>
              <w:spacing w:before="232"/>
              <w:ind w:left="22" w:right="9"/>
              <w:jc w:val="center"/>
              <w:rPr>
                <w:rFonts w:ascii="Arial Black"/>
              </w:rPr>
            </w:pPr>
            <w:r>
              <w:rPr>
                <w:rFonts w:ascii="Arial Black"/>
                <w:color w:val="1D4D64"/>
                <w:spacing w:val="-5"/>
              </w:rPr>
              <w:t>0.3</w:t>
            </w:r>
          </w:p>
        </w:tc>
        <w:tc>
          <w:tcPr>
            <w:tcW w:w="2021" w:type="dxa"/>
          </w:tcPr>
          <w:p w14:paraId="03CF81D2" w14:textId="77777777" w:rsidR="004D3C2A" w:rsidRDefault="00000000">
            <w:pPr>
              <w:pStyle w:val="TableParagraph"/>
              <w:spacing w:before="233"/>
              <w:ind w:left="20" w:right="12"/>
              <w:jc w:val="center"/>
            </w:pPr>
            <w:r>
              <w:rPr>
                <w:color w:val="1D4D64"/>
                <w:w w:val="80"/>
              </w:rPr>
              <w:t>April</w:t>
            </w:r>
            <w:r>
              <w:rPr>
                <w:color w:val="1D4D64"/>
                <w:spacing w:val="-2"/>
              </w:rPr>
              <w:t xml:space="preserve"> </w:t>
            </w:r>
            <w:r>
              <w:rPr>
                <w:color w:val="1D4D64"/>
                <w:w w:val="80"/>
              </w:rPr>
              <w:t>1,</w:t>
            </w:r>
            <w:r>
              <w:rPr>
                <w:color w:val="1D4D64"/>
              </w:rPr>
              <w:t xml:space="preserve"> </w:t>
            </w:r>
            <w:r>
              <w:rPr>
                <w:color w:val="1D4D64"/>
                <w:spacing w:val="-4"/>
                <w:w w:val="80"/>
              </w:rPr>
              <w:t>2025</w:t>
            </w:r>
          </w:p>
        </w:tc>
        <w:tc>
          <w:tcPr>
            <w:tcW w:w="1412" w:type="dxa"/>
          </w:tcPr>
          <w:p w14:paraId="03CF81D3" w14:textId="6E5CD0D4" w:rsidR="004D3C2A" w:rsidRDefault="00A97D9C">
            <w:pPr>
              <w:pStyle w:val="TableParagraph"/>
              <w:spacing w:before="233"/>
              <w:ind w:left="22" w:right="8"/>
              <w:jc w:val="center"/>
            </w:pPr>
            <w:r>
              <w:rPr>
                <w:color w:val="1D4D64"/>
                <w:spacing w:val="-2"/>
                <w:w w:val="105"/>
              </w:rPr>
              <w:t>Samira</w:t>
            </w:r>
          </w:p>
        </w:tc>
        <w:tc>
          <w:tcPr>
            <w:tcW w:w="1902" w:type="dxa"/>
          </w:tcPr>
          <w:p w14:paraId="03CF81D4" w14:textId="77777777" w:rsidR="004D3C2A" w:rsidRDefault="00000000">
            <w:pPr>
              <w:pStyle w:val="TableParagraph"/>
              <w:spacing w:before="233"/>
              <w:ind w:left="22"/>
              <w:jc w:val="center"/>
            </w:pPr>
            <w:r>
              <w:rPr>
                <w:color w:val="1D4D64"/>
                <w:spacing w:val="-2"/>
              </w:rPr>
              <w:t>Draft</w:t>
            </w:r>
          </w:p>
        </w:tc>
        <w:tc>
          <w:tcPr>
            <w:tcW w:w="4389" w:type="dxa"/>
          </w:tcPr>
          <w:p w14:paraId="03CF81D5" w14:textId="77777777" w:rsidR="004D3C2A" w:rsidRDefault="00000000">
            <w:pPr>
              <w:pStyle w:val="TableParagraph"/>
              <w:spacing w:before="41" w:line="273" w:lineRule="auto"/>
              <w:ind w:left="1456" w:hanging="1273"/>
            </w:pPr>
            <w:r>
              <w:rPr>
                <w:color w:val="1D4D64"/>
                <w:spacing w:val="-2"/>
                <w:w w:val="105"/>
              </w:rPr>
              <w:t>Wrote</w:t>
            </w:r>
            <w:r>
              <w:rPr>
                <w:color w:val="1D4D64"/>
                <w:spacing w:val="-16"/>
                <w:w w:val="105"/>
              </w:rPr>
              <w:t xml:space="preserve"> </w:t>
            </w:r>
            <w:r>
              <w:rPr>
                <w:color w:val="1D4D64"/>
                <w:spacing w:val="-2"/>
                <w:w w:val="105"/>
              </w:rPr>
              <w:t>functional</w:t>
            </w:r>
            <w:r>
              <w:rPr>
                <w:color w:val="1D4D64"/>
                <w:spacing w:val="-18"/>
                <w:w w:val="105"/>
              </w:rPr>
              <w:t xml:space="preserve"> </w:t>
            </w:r>
            <w:r>
              <w:rPr>
                <w:color w:val="1D4D64"/>
                <w:spacing w:val="-2"/>
                <w:w w:val="105"/>
              </w:rPr>
              <w:t>and</w:t>
            </w:r>
            <w:r>
              <w:rPr>
                <w:color w:val="1D4D64"/>
                <w:spacing w:val="-13"/>
                <w:w w:val="105"/>
              </w:rPr>
              <w:t xml:space="preserve"> </w:t>
            </w:r>
            <w:r>
              <w:rPr>
                <w:color w:val="1D4D64"/>
                <w:spacing w:val="-2"/>
                <w:w w:val="105"/>
              </w:rPr>
              <w:t>non-functional requirements</w:t>
            </w:r>
          </w:p>
        </w:tc>
      </w:tr>
      <w:tr w:rsidR="004D3C2A" w14:paraId="03CF81DC" w14:textId="77777777">
        <w:trPr>
          <w:trHeight w:val="983"/>
        </w:trPr>
        <w:tc>
          <w:tcPr>
            <w:tcW w:w="1162" w:type="dxa"/>
          </w:tcPr>
          <w:p w14:paraId="03CF81D7" w14:textId="77777777" w:rsidR="004D3C2A" w:rsidRDefault="00000000">
            <w:pPr>
              <w:pStyle w:val="TableParagraph"/>
              <w:spacing w:before="233"/>
              <w:ind w:left="22" w:right="3"/>
              <w:jc w:val="center"/>
              <w:rPr>
                <w:rFonts w:ascii="Arial Black"/>
              </w:rPr>
            </w:pPr>
            <w:r>
              <w:rPr>
                <w:rFonts w:ascii="Arial Black"/>
                <w:color w:val="1D4D64"/>
                <w:spacing w:val="-5"/>
              </w:rPr>
              <w:t>0.4</w:t>
            </w:r>
          </w:p>
        </w:tc>
        <w:tc>
          <w:tcPr>
            <w:tcW w:w="2021" w:type="dxa"/>
          </w:tcPr>
          <w:p w14:paraId="03CF81D8" w14:textId="77777777" w:rsidR="004D3C2A" w:rsidRDefault="00000000">
            <w:pPr>
              <w:pStyle w:val="TableParagraph"/>
              <w:spacing w:before="234"/>
              <w:ind w:left="20" w:right="12"/>
              <w:jc w:val="center"/>
            </w:pPr>
            <w:r>
              <w:rPr>
                <w:color w:val="1D4D64"/>
                <w:w w:val="90"/>
              </w:rPr>
              <w:t>April</w:t>
            </w:r>
            <w:r>
              <w:rPr>
                <w:color w:val="1D4D64"/>
                <w:spacing w:val="-4"/>
                <w:w w:val="90"/>
              </w:rPr>
              <w:t xml:space="preserve"> </w:t>
            </w:r>
            <w:r>
              <w:rPr>
                <w:color w:val="1D4D64"/>
                <w:w w:val="90"/>
              </w:rPr>
              <w:t>2,</w:t>
            </w:r>
            <w:r>
              <w:rPr>
                <w:color w:val="1D4D64"/>
                <w:spacing w:val="-5"/>
              </w:rPr>
              <w:t xml:space="preserve"> </w:t>
            </w:r>
            <w:r>
              <w:rPr>
                <w:color w:val="1D4D64"/>
                <w:spacing w:val="-4"/>
                <w:w w:val="90"/>
              </w:rPr>
              <w:t>2025</w:t>
            </w:r>
          </w:p>
        </w:tc>
        <w:tc>
          <w:tcPr>
            <w:tcW w:w="1412" w:type="dxa"/>
          </w:tcPr>
          <w:p w14:paraId="03CF81D9" w14:textId="77777777" w:rsidR="004D3C2A" w:rsidRDefault="00000000">
            <w:pPr>
              <w:pStyle w:val="TableParagraph"/>
              <w:spacing w:before="234"/>
              <w:ind w:left="22" w:right="3"/>
              <w:jc w:val="center"/>
            </w:pPr>
            <w:r>
              <w:rPr>
                <w:color w:val="1D4D64"/>
                <w:spacing w:val="-2"/>
                <w:w w:val="105"/>
              </w:rPr>
              <w:t>Samira</w:t>
            </w:r>
          </w:p>
        </w:tc>
        <w:tc>
          <w:tcPr>
            <w:tcW w:w="1902" w:type="dxa"/>
          </w:tcPr>
          <w:p w14:paraId="03CF81DA" w14:textId="77777777" w:rsidR="004D3C2A" w:rsidRDefault="00000000">
            <w:pPr>
              <w:pStyle w:val="TableParagraph"/>
              <w:spacing w:before="234"/>
              <w:ind w:left="22"/>
              <w:jc w:val="center"/>
            </w:pPr>
            <w:r>
              <w:rPr>
                <w:color w:val="1D4D64"/>
                <w:spacing w:val="-2"/>
              </w:rPr>
              <w:t>Draft</w:t>
            </w:r>
          </w:p>
        </w:tc>
        <w:tc>
          <w:tcPr>
            <w:tcW w:w="4389" w:type="dxa"/>
          </w:tcPr>
          <w:p w14:paraId="03CF81DB" w14:textId="77777777" w:rsidR="004D3C2A" w:rsidRDefault="00000000">
            <w:pPr>
              <w:pStyle w:val="TableParagraph"/>
              <w:spacing w:before="42" w:line="273" w:lineRule="auto"/>
              <w:ind w:left="1063" w:hanging="659"/>
            </w:pPr>
            <w:r>
              <w:rPr>
                <w:color w:val="1D4D64"/>
                <w:w w:val="105"/>
              </w:rPr>
              <w:t>Use</w:t>
            </w:r>
            <w:r>
              <w:rPr>
                <w:color w:val="1D4D64"/>
                <w:spacing w:val="-2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case</w:t>
            </w:r>
            <w:r>
              <w:rPr>
                <w:color w:val="1D4D64"/>
                <w:spacing w:val="-1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navigation</w:t>
            </w:r>
            <w:r>
              <w:rPr>
                <w:color w:val="1D4D64"/>
                <w:spacing w:val="-7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and</w:t>
            </w:r>
            <w:r>
              <w:rPr>
                <w:color w:val="1D4D64"/>
                <w:spacing w:val="-4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system requirements added</w:t>
            </w:r>
          </w:p>
        </w:tc>
      </w:tr>
      <w:tr w:rsidR="004D3C2A" w14:paraId="03CF81E2" w14:textId="77777777">
        <w:trPr>
          <w:trHeight w:val="983"/>
        </w:trPr>
        <w:tc>
          <w:tcPr>
            <w:tcW w:w="1162" w:type="dxa"/>
          </w:tcPr>
          <w:p w14:paraId="03CF81DD" w14:textId="77777777" w:rsidR="004D3C2A" w:rsidRDefault="00000000">
            <w:pPr>
              <w:pStyle w:val="TableParagraph"/>
              <w:spacing w:before="232"/>
              <w:ind w:left="22" w:right="9"/>
              <w:jc w:val="center"/>
              <w:rPr>
                <w:rFonts w:ascii="Arial Black"/>
              </w:rPr>
            </w:pPr>
            <w:r>
              <w:rPr>
                <w:rFonts w:ascii="Arial Black"/>
                <w:color w:val="1D4D64"/>
                <w:spacing w:val="-5"/>
              </w:rPr>
              <w:t>0.5</w:t>
            </w:r>
          </w:p>
        </w:tc>
        <w:tc>
          <w:tcPr>
            <w:tcW w:w="2021" w:type="dxa"/>
          </w:tcPr>
          <w:p w14:paraId="03CF81DE" w14:textId="77777777" w:rsidR="004D3C2A" w:rsidRDefault="00000000">
            <w:pPr>
              <w:pStyle w:val="TableParagraph"/>
              <w:spacing w:before="233"/>
              <w:ind w:left="20" w:right="11"/>
              <w:jc w:val="center"/>
            </w:pPr>
            <w:r>
              <w:rPr>
                <w:color w:val="1D4D64"/>
                <w:w w:val="90"/>
              </w:rPr>
              <w:t>April</w:t>
            </w:r>
            <w:r>
              <w:rPr>
                <w:color w:val="1D4D64"/>
                <w:spacing w:val="-4"/>
              </w:rPr>
              <w:t xml:space="preserve"> </w:t>
            </w:r>
            <w:r>
              <w:rPr>
                <w:color w:val="1D4D64"/>
                <w:w w:val="90"/>
              </w:rPr>
              <w:t>4,</w:t>
            </w:r>
            <w:r>
              <w:rPr>
                <w:color w:val="1D4D64"/>
                <w:spacing w:val="-2"/>
              </w:rPr>
              <w:t xml:space="preserve"> </w:t>
            </w:r>
            <w:r>
              <w:rPr>
                <w:color w:val="1D4D64"/>
                <w:spacing w:val="-4"/>
                <w:w w:val="90"/>
              </w:rPr>
              <w:t>2025</w:t>
            </w:r>
          </w:p>
        </w:tc>
        <w:tc>
          <w:tcPr>
            <w:tcW w:w="1412" w:type="dxa"/>
          </w:tcPr>
          <w:p w14:paraId="03CF81DF" w14:textId="11CE6CDA" w:rsidR="004D3C2A" w:rsidRDefault="00A97D9C">
            <w:pPr>
              <w:pStyle w:val="TableParagraph"/>
              <w:spacing w:before="233"/>
              <w:ind w:left="22" w:right="4"/>
              <w:jc w:val="center"/>
            </w:pPr>
            <w:r>
              <w:rPr>
                <w:color w:val="1D4D64"/>
                <w:spacing w:val="-2"/>
                <w:w w:val="105"/>
              </w:rPr>
              <w:t>Samira</w:t>
            </w:r>
          </w:p>
        </w:tc>
        <w:tc>
          <w:tcPr>
            <w:tcW w:w="1902" w:type="dxa"/>
          </w:tcPr>
          <w:p w14:paraId="03CF81E0" w14:textId="77777777" w:rsidR="004D3C2A" w:rsidRDefault="00000000">
            <w:pPr>
              <w:pStyle w:val="TableParagraph"/>
              <w:spacing w:before="233"/>
              <w:ind w:left="22"/>
              <w:jc w:val="center"/>
            </w:pPr>
            <w:r>
              <w:rPr>
                <w:color w:val="1D4D64"/>
                <w:spacing w:val="-2"/>
              </w:rPr>
              <w:t>Draft</w:t>
            </w:r>
          </w:p>
        </w:tc>
        <w:tc>
          <w:tcPr>
            <w:tcW w:w="4389" w:type="dxa"/>
          </w:tcPr>
          <w:p w14:paraId="03CF81E1" w14:textId="77777777" w:rsidR="004D3C2A" w:rsidRDefault="00000000">
            <w:pPr>
              <w:pStyle w:val="TableParagraph"/>
              <w:spacing w:before="41" w:line="273" w:lineRule="auto"/>
              <w:ind w:left="1015" w:hanging="347"/>
            </w:pPr>
            <w:r>
              <w:rPr>
                <w:color w:val="1D4D64"/>
                <w:w w:val="105"/>
              </w:rPr>
              <w:t>Created</w:t>
            </w:r>
            <w:r>
              <w:rPr>
                <w:color w:val="1D4D64"/>
                <w:spacing w:val="-6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system</w:t>
            </w:r>
            <w:r>
              <w:rPr>
                <w:color w:val="1D4D64"/>
                <w:spacing w:val="-7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design</w:t>
            </w:r>
            <w:r>
              <w:rPr>
                <w:color w:val="1D4D64"/>
                <w:spacing w:val="-8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and architecture diagram</w:t>
            </w:r>
          </w:p>
        </w:tc>
      </w:tr>
      <w:tr w:rsidR="004D3C2A" w14:paraId="03CF81E8" w14:textId="77777777">
        <w:trPr>
          <w:trHeight w:val="983"/>
        </w:trPr>
        <w:tc>
          <w:tcPr>
            <w:tcW w:w="1162" w:type="dxa"/>
          </w:tcPr>
          <w:p w14:paraId="03CF81E3" w14:textId="77777777" w:rsidR="004D3C2A" w:rsidRDefault="00000000">
            <w:pPr>
              <w:pStyle w:val="TableParagraph"/>
              <w:spacing w:before="233"/>
              <w:ind w:left="22" w:right="2"/>
              <w:jc w:val="center"/>
              <w:rPr>
                <w:rFonts w:ascii="Arial Black"/>
              </w:rPr>
            </w:pPr>
            <w:r>
              <w:rPr>
                <w:rFonts w:ascii="Arial Black"/>
                <w:color w:val="1D4D64"/>
                <w:spacing w:val="-5"/>
              </w:rPr>
              <w:t>0.6</w:t>
            </w:r>
          </w:p>
        </w:tc>
        <w:tc>
          <w:tcPr>
            <w:tcW w:w="2021" w:type="dxa"/>
          </w:tcPr>
          <w:p w14:paraId="03CF81E4" w14:textId="77777777" w:rsidR="004D3C2A" w:rsidRDefault="00000000">
            <w:pPr>
              <w:pStyle w:val="TableParagraph"/>
              <w:spacing w:before="234"/>
              <w:ind w:left="20" w:right="7"/>
              <w:jc w:val="center"/>
            </w:pPr>
            <w:r>
              <w:rPr>
                <w:color w:val="1D4D64"/>
                <w:w w:val="90"/>
              </w:rPr>
              <w:t>April</w:t>
            </w:r>
            <w:r>
              <w:rPr>
                <w:color w:val="1D4D64"/>
                <w:spacing w:val="-5"/>
              </w:rPr>
              <w:t xml:space="preserve"> </w:t>
            </w:r>
            <w:r>
              <w:rPr>
                <w:color w:val="1D4D64"/>
                <w:w w:val="90"/>
              </w:rPr>
              <w:t>6,</w:t>
            </w:r>
            <w:r>
              <w:rPr>
                <w:color w:val="1D4D64"/>
                <w:spacing w:val="-2"/>
              </w:rPr>
              <w:t xml:space="preserve"> </w:t>
            </w:r>
            <w:r>
              <w:rPr>
                <w:color w:val="1D4D64"/>
                <w:spacing w:val="-4"/>
                <w:w w:val="90"/>
              </w:rPr>
              <w:t>2025</w:t>
            </w:r>
          </w:p>
        </w:tc>
        <w:tc>
          <w:tcPr>
            <w:tcW w:w="1412" w:type="dxa"/>
          </w:tcPr>
          <w:p w14:paraId="03CF81E5" w14:textId="01DA7077" w:rsidR="004D3C2A" w:rsidRDefault="00A97D9C">
            <w:pPr>
              <w:pStyle w:val="TableParagraph"/>
              <w:spacing w:before="234"/>
              <w:ind w:left="22" w:right="8"/>
              <w:jc w:val="center"/>
            </w:pPr>
            <w:r>
              <w:rPr>
                <w:color w:val="1D4D64"/>
                <w:spacing w:val="-2"/>
                <w:w w:val="105"/>
              </w:rPr>
              <w:t>Samira</w:t>
            </w:r>
          </w:p>
        </w:tc>
        <w:tc>
          <w:tcPr>
            <w:tcW w:w="1902" w:type="dxa"/>
          </w:tcPr>
          <w:p w14:paraId="03CF81E6" w14:textId="77777777" w:rsidR="004D3C2A" w:rsidRDefault="00000000">
            <w:pPr>
              <w:pStyle w:val="TableParagraph"/>
              <w:spacing w:before="234"/>
              <w:ind w:left="22" w:right="4"/>
              <w:jc w:val="center"/>
            </w:pPr>
            <w:r>
              <w:rPr>
                <w:color w:val="1D4D64"/>
                <w:spacing w:val="-4"/>
              </w:rPr>
              <w:t>In</w:t>
            </w:r>
            <w:r>
              <w:rPr>
                <w:color w:val="1D4D64"/>
                <w:spacing w:val="-15"/>
              </w:rPr>
              <w:t xml:space="preserve"> </w:t>
            </w:r>
            <w:r>
              <w:rPr>
                <w:color w:val="1D4D64"/>
                <w:spacing w:val="-2"/>
              </w:rPr>
              <w:t>Progress</w:t>
            </w:r>
          </w:p>
        </w:tc>
        <w:tc>
          <w:tcPr>
            <w:tcW w:w="4389" w:type="dxa"/>
          </w:tcPr>
          <w:p w14:paraId="03CF81E7" w14:textId="77777777" w:rsidR="004D3C2A" w:rsidRDefault="00000000">
            <w:pPr>
              <w:pStyle w:val="TableParagraph"/>
              <w:spacing w:before="47" w:line="268" w:lineRule="auto"/>
              <w:ind w:left="1437" w:hanging="1187"/>
            </w:pPr>
            <w:r>
              <w:rPr>
                <w:color w:val="1D4D64"/>
                <w:w w:val="105"/>
              </w:rPr>
              <w:t>Completed</w:t>
            </w:r>
            <w:r>
              <w:rPr>
                <w:color w:val="1D4D64"/>
                <w:spacing w:val="-13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API</w:t>
            </w:r>
            <w:r>
              <w:rPr>
                <w:color w:val="1D4D64"/>
                <w:spacing w:val="-15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documentation</w:t>
            </w:r>
            <w:r>
              <w:rPr>
                <w:color w:val="1D4D64"/>
                <w:spacing w:val="-16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and flow mapping</w:t>
            </w:r>
          </w:p>
        </w:tc>
      </w:tr>
      <w:tr w:rsidR="004D3C2A" w14:paraId="03CF81EE" w14:textId="77777777">
        <w:trPr>
          <w:trHeight w:val="988"/>
        </w:trPr>
        <w:tc>
          <w:tcPr>
            <w:tcW w:w="1162" w:type="dxa"/>
          </w:tcPr>
          <w:p w14:paraId="03CF81E9" w14:textId="77777777" w:rsidR="004D3C2A" w:rsidRDefault="00000000">
            <w:pPr>
              <w:pStyle w:val="TableParagraph"/>
              <w:spacing w:before="237"/>
              <w:ind w:left="22" w:right="6"/>
              <w:jc w:val="center"/>
              <w:rPr>
                <w:rFonts w:ascii="Arial Black"/>
              </w:rPr>
            </w:pPr>
            <w:r>
              <w:rPr>
                <w:rFonts w:ascii="Arial Black"/>
                <w:color w:val="1D4D64"/>
                <w:spacing w:val="-5"/>
              </w:rPr>
              <w:t>0.7</w:t>
            </w:r>
          </w:p>
        </w:tc>
        <w:tc>
          <w:tcPr>
            <w:tcW w:w="2021" w:type="dxa"/>
          </w:tcPr>
          <w:p w14:paraId="03CF81EA" w14:textId="77777777" w:rsidR="004D3C2A" w:rsidRDefault="00000000">
            <w:pPr>
              <w:pStyle w:val="TableParagraph"/>
              <w:spacing w:before="238"/>
              <w:ind w:left="20" w:right="11"/>
              <w:jc w:val="center"/>
            </w:pPr>
            <w:r>
              <w:rPr>
                <w:color w:val="1D4D64"/>
                <w:w w:val="90"/>
              </w:rPr>
              <w:t>April</w:t>
            </w:r>
            <w:r>
              <w:rPr>
                <w:color w:val="1D4D64"/>
                <w:spacing w:val="-4"/>
              </w:rPr>
              <w:t xml:space="preserve"> </w:t>
            </w:r>
            <w:r>
              <w:rPr>
                <w:color w:val="1D4D64"/>
                <w:w w:val="90"/>
              </w:rPr>
              <w:t>8,</w:t>
            </w:r>
            <w:r>
              <w:rPr>
                <w:color w:val="1D4D64"/>
                <w:spacing w:val="-2"/>
              </w:rPr>
              <w:t xml:space="preserve"> </w:t>
            </w:r>
            <w:r>
              <w:rPr>
                <w:color w:val="1D4D64"/>
                <w:spacing w:val="-4"/>
                <w:w w:val="90"/>
              </w:rPr>
              <w:t>2025</w:t>
            </w:r>
          </w:p>
        </w:tc>
        <w:tc>
          <w:tcPr>
            <w:tcW w:w="1412" w:type="dxa"/>
          </w:tcPr>
          <w:p w14:paraId="03CF81EB" w14:textId="77777777" w:rsidR="004D3C2A" w:rsidRDefault="00000000">
            <w:pPr>
              <w:pStyle w:val="TableParagraph"/>
              <w:spacing w:before="238"/>
              <w:ind w:left="22" w:right="3"/>
              <w:jc w:val="center"/>
            </w:pPr>
            <w:r>
              <w:rPr>
                <w:color w:val="1D4D64"/>
                <w:spacing w:val="-2"/>
                <w:w w:val="105"/>
              </w:rPr>
              <w:t>Samira</w:t>
            </w:r>
          </w:p>
        </w:tc>
        <w:tc>
          <w:tcPr>
            <w:tcW w:w="1902" w:type="dxa"/>
          </w:tcPr>
          <w:p w14:paraId="03CF81EC" w14:textId="77777777" w:rsidR="004D3C2A" w:rsidRDefault="00000000">
            <w:pPr>
              <w:pStyle w:val="TableParagraph"/>
              <w:spacing w:before="238"/>
              <w:ind w:left="22" w:right="4"/>
              <w:jc w:val="center"/>
            </w:pPr>
            <w:r>
              <w:rPr>
                <w:color w:val="1D4D64"/>
                <w:spacing w:val="-4"/>
              </w:rPr>
              <w:t>In</w:t>
            </w:r>
            <w:r>
              <w:rPr>
                <w:color w:val="1D4D64"/>
                <w:spacing w:val="-15"/>
              </w:rPr>
              <w:t xml:space="preserve"> </w:t>
            </w:r>
            <w:r>
              <w:rPr>
                <w:color w:val="1D4D64"/>
                <w:spacing w:val="-2"/>
              </w:rPr>
              <w:t>Progress</w:t>
            </w:r>
          </w:p>
        </w:tc>
        <w:tc>
          <w:tcPr>
            <w:tcW w:w="4389" w:type="dxa"/>
          </w:tcPr>
          <w:p w14:paraId="03CF81ED" w14:textId="77777777" w:rsidR="004D3C2A" w:rsidRDefault="00000000">
            <w:pPr>
              <w:pStyle w:val="TableParagraph"/>
              <w:spacing w:before="46" w:line="268" w:lineRule="auto"/>
              <w:ind w:left="1456" w:hanging="1254"/>
            </w:pPr>
            <w:r>
              <w:rPr>
                <w:color w:val="1D4D64"/>
                <w:w w:val="105"/>
              </w:rPr>
              <w:t xml:space="preserve">Drafted development and database </w:t>
            </w:r>
            <w:r>
              <w:rPr>
                <w:color w:val="1D4D64"/>
                <w:spacing w:val="-2"/>
                <w:w w:val="105"/>
              </w:rPr>
              <w:t>requirements</w:t>
            </w:r>
          </w:p>
        </w:tc>
      </w:tr>
      <w:tr w:rsidR="004D3C2A" w14:paraId="03CF81F4" w14:textId="77777777">
        <w:trPr>
          <w:trHeight w:val="983"/>
        </w:trPr>
        <w:tc>
          <w:tcPr>
            <w:tcW w:w="1162" w:type="dxa"/>
          </w:tcPr>
          <w:p w14:paraId="03CF81EF" w14:textId="77777777" w:rsidR="004D3C2A" w:rsidRDefault="00000000">
            <w:pPr>
              <w:pStyle w:val="TableParagraph"/>
              <w:spacing w:before="232"/>
              <w:ind w:left="22"/>
              <w:jc w:val="center"/>
              <w:rPr>
                <w:rFonts w:ascii="Arial Black"/>
              </w:rPr>
            </w:pPr>
            <w:r>
              <w:rPr>
                <w:rFonts w:ascii="Arial Black"/>
                <w:color w:val="1D4D64"/>
                <w:spacing w:val="-5"/>
              </w:rPr>
              <w:t>0.8</w:t>
            </w:r>
          </w:p>
        </w:tc>
        <w:tc>
          <w:tcPr>
            <w:tcW w:w="2021" w:type="dxa"/>
          </w:tcPr>
          <w:p w14:paraId="03CF81F0" w14:textId="77777777" w:rsidR="004D3C2A" w:rsidRDefault="00000000">
            <w:pPr>
              <w:pStyle w:val="TableParagraph"/>
              <w:spacing w:before="233"/>
              <w:ind w:left="20" w:right="7"/>
              <w:jc w:val="center"/>
            </w:pPr>
            <w:r>
              <w:rPr>
                <w:color w:val="1D4D64"/>
                <w:w w:val="85"/>
              </w:rPr>
              <w:t>April</w:t>
            </w:r>
            <w:r>
              <w:rPr>
                <w:color w:val="1D4D64"/>
                <w:spacing w:val="-10"/>
              </w:rPr>
              <w:t xml:space="preserve"> </w:t>
            </w:r>
            <w:r>
              <w:rPr>
                <w:color w:val="1D4D64"/>
                <w:w w:val="85"/>
              </w:rPr>
              <w:t>10,</w:t>
            </w:r>
            <w:r>
              <w:rPr>
                <w:color w:val="1D4D64"/>
                <w:spacing w:val="-7"/>
              </w:rPr>
              <w:t xml:space="preserve"> </w:t>
            </w:r>
            <w:r>
              <w:rPr>
                <w:color w:val="1D4D64"/>
                <w:spacing w:val="-4"/>
                <w:w w:val="85"/>
              </w:rPr>
              <w:t>2025</w:t>
            </w:r>
          </w:p>
        </w:tc>
        <w:tc>
          <w:tcPr>
            <w:tcW w:w="1412" w:type="dxa"/>
          </w:tcPr>
          <w:p w14:paraId="03CF81F1" w14:textId="77777777" w:rsidR="004D3C2A" w:rsidRDefault="00000000">
            <w:pPr>
              <w:pStyle w:val="TableParagraph"/>
              <w:spacing w:before="233"/>
              <w:ind w:left="22" w:right="4"/>
              <w:jc w:val="center"/>
            </w:pPr>
            <w:r>
              <w:rPr>
                <w:color w:val="1D4D64"/>
                <w:spacing w:val="-2"/>
                <w:w w:val="110"/>
              </w:rPr>
              <w:t>Darya</w:t>
            </w:r>
          </w:p>
        </w:tc>
        <w:tc>
          <w:tcPr>
            <w:tcW w:w="1902" w:type="dxa"/>
          </w:tcPr>
          <w:p w14:paraId="03CF81F2" w14:textId="77777777" w:rsidR="004D3C2A" w:rsidRDefault="00000000">
            <w:pPr>
              <w:pStyle w:val="TableParagraph"/>
              <w:spacing w:before="233"/>
              <w:ind w:left="22" w:right="4"/>
              <w:jc w:val="center"/>
            </w:pPr>
            <w:r>
              <w:rPr>
                <w:color w:val="1D4D64"/>
                <w:spacing w:val="-4"/>
              </w:rPr>
              <w:t>In</w:t>
            </w:r>
            <w:r>
              <w:rPr>
                <w:color w:val="1D4D64"/>
                <w:spacing w:val="-15"/>
              </w:rPr>
              <w:t xml:space="preserve"> </w:t>
            </w:r>
            <w:r>
              <w:rPr>
                <w:color w:val="1D4D64"/>
                <w:spacing w:val="-2"/>
              </w:rPr>
              <w:t>Progress</w:t>
            </w:r>
          </w:p>
        </w:tc>
        <w:tc>
          <w:tcPr>
            <w:tcW w:w="4389" w:type="dxa"/>
          </w:tcPr>
          <w:p w14:paraId="03CF81F3" w14:textId="77777777" w:rsidR="004D3C2A" w:rsidRDefault="00000000">
            <w:pPr>
              <w:pStyle w:val="TableParagraph"/>
              <w:spacing w:before="41" w:line="273" w:lineRule="auto"/>
              <w:ind w:left="1797" w:hanging="1561"/>
            </w:pPr>
            <w:r>
              <w:rPr>
                <w:color w:val="1D4D64"/>
              </w:rPr>
              <w:t xml:space="preserve">Wrote server/network infrastructure </w:t>
            </w:r>
            <w:r>
              <w:rPr>
                <w:color w:val="1D4D64"/>
                <w:spacing w:val="-2"/>
              </w:rPr>
              <w:t>section</w:t>
            </w:r>
          </w:p>
        </w:tc>
      </w:tr>
      <w:tr w:rsidR="004D3C2A" w14:paraId="03CF81FA" w14:textId="77777777">
        <w:trPr>
          <w:trHeight w:val="983"/>
        </w:trPr>
        <w:tc>
          <w:tcPr>
            <w:tcW w:w="1162" w:type="dxa"/>
          </w:tcPr>
          <w:p w14:paraId="03CF81F5" w14:textId="77777777" w:rsidR="004D3C2A" w:rsidRDefault="00000000">
            <w:pPr>
              <w:pStyle w:val="TableParagraph"/>
              <w:spacing w:before="232"/>
              <w:ind w:left="22" w:right="7"/>
              <w:jc w:val="center"/>
              <w:rPr>
                <w:rFonts w:ascii="Arial Black"/>
              </w:rPr>
            </w:pPr>
            <w:r>
              <w:rPr>
                <w:rFonts w:ascii="Arial Black"/>
                <w:color w:val="1D4D64"/>
                <w:spacing w:val="-5"/>
              </w:rPr>
              <w:t>0.9</w:t>
            </w:r>
          </w:p>
        </w:tc>
        <w:tc>
          <w:tcPr>
            <w:tcW w:w="2021" w:type="dxa"/>
          </w:tcPr>
          <w:p w14:paraId="03CF81F6" w14:textId="77777777" w:rsidR="004D3C2A" w:rsidRDefault="00000000">
            <w:pPr>
              <w:pStyle w:val="TableParagraph"/>
              <w:spacing w:before="233"/>
              <w:ind w:left="20" w:right="7"/>
              <w:jc w:val="center"/>
            </w:pPr>
            <w:r>
              <w:rPr>
                <w:color w:val="1D4D64"/>
                <w:w w:val="85"/>
              </w:rPr>
              <w:t>April</w:t>
            </w:r>
            <w:r>
              <w:rPr>
                <w:color w:val="1D4D64"/>
                <w:spacing w:val="-10"/>
              </w:rPr>
              <w:t xml:space="preserve"> </w:t>
            </w:r>
            <w:r>
              <w:rPr>
                <w:color w:val="1D4D64"/>
                <w:w w:val="85"/>
              </w:rPr>
              <w:t>14,</w:t>
            </w:r>
            <w:r>
              <w:rPr>
                <w:color w:val="1D4D64"/>
                <w:spacing w:val="-8"/>
              </w:rPr>
              <w:t xml:space="preserve"> </w:t>
            </w:r>
            <w:r>
              <w:rPr>
                <w:color w:val="1D4D64"/>
                <w:spacing w:val="-4"/>
                <w:w w:val="85"/>
              </w:rPr>
              <w:t>2025</w:t>
            </w:r>
          </w:p>
        </w:tc>
        <w:tc>
          <w:tcPr>
            <w:tcW w:w="1412" w:type="dxa"/>
          </w:tcPr>
          <w:p w14:paraId="03CF81F7" w14:textId="77777777" w:rsidR="004D3C2A" w:rsidRDefault="00000000">
            <w:pPr>
              <w:pStyle w:val="TableParagraph"/>
              <w:spacing w:before="233"/>
              <w:ind w:left="22" w:right="8"/>
              <w:jc w:val="center"/>
            </w:pPr>
            <w:r>
              <w:rPr>
                <w:color w:val="1D4D64"/>
                <w:spacing w:val="-2"/>
              </w:rPr>
              <w:t>Zemfira</w:t>
            </w:r>
          </w:p>
        </w:tc>
        <w:tc>
          <w:tcPr>
            <w:tcW w:w="1902" w:type="dxa"/>
          </w:tcPr>
          <w:p w14:paraId="03CF81F8" w14:textId="77777777" w:rsidR="004D3C2A" w:rsidRDefault="00000000">
            <w:pPr>
              <w:pStyle w:val="TableParagraph"/>
              <w:spacing w:before="233"/>
              <w:ind w:left="22" w:right="1"/>
              <w:jc w:val="center"/>
            </w:pPr>
            <w:r>
              <w:rPr>
                <w:color w:val="1D4D64"/>
                <w:spacing w:val="-4"/>
              </w:rPr>
              <w:t>In</w:t>
            </w:r>
            <w:r>
              <w:rPr>
                <w:color w:val="1D4D64"/>
                <w:spacing w:val="-15"/>
              </w:rPr>
              <w:t xml:space="preserve"> </w:t>
            </w:r>
            <w:r>
              <w:rPr>
                <w:color w:val="1D4D64"/>
                <w:spacing w:val="-2"/>
              </w:rPr>
              <w:t>Review</w:t>
            </w:r>
          </w:p>
        </w:tc>
        <w:tc>
          <w:tcPr>
            <w:tcW w:w="4389" w:type="dxa"/>
          </w:tcPr>
          <w:p w14:paraId="03CF81F9" w14:textId="77777777" w:rsidR="004D3C2A" w:rsidRDefault="00000000">
            <w:pPr>
              <w:pStyle w:val="TableParagraph"/>
              <w:spacing w:before="41" w:line="273" w:lineRule="auto"/>
              <w:ind w:left="1735" w:hanging="1657"/>
            </w:pPr>
            <w:r>
              <w:rPr>
                <w:color w:val="1D4D64"/>
              </w:rPr>
              <w:t>Finalized</w:t>
            </w:r>
            <w:r>
              <w:rPr>
                <w:color w:val="1D4D64"/>
                <w:spacing w:val="-2"/>
              </w:rPr>
              <w:t xml:space="preserve"> </w:t>
            </w:r>
            <w:r>
              <w:rPr>
                <w:color w:val="1D4D64"/>
              </w:rPr>
              <w:t>formatting, version</w:t>
            </w:r>
            <w:r>
              <w:rPr>
                <w:color w:val="1D4D64"/>
                <w:spacing w:val="-5"/>
              </w:rPr>
              <w:t xml:space="preserve"> </w:t>
            </w:r>
            <w:r>
              <w:rPr>
                <w:color w:val="1D4D64"/>
              </w:rPr>
              <w:t>table,</w:t>
            </w:r>
            <w:r>
              <w:rPr>
                <w:color w:val="1D4D64"/>
                <w:spacing w:val="-2"/>
              </w:rPr>
              <w:t xml:space="preserve"> </w:t>
            </w:r>
            <w:r>
              <w:rPr>
                <w:color w:val="1D4D64"/>
              </w:rPr>
              <w:t xml:space="preserve">and </w:t>
            </w:r>
            <w:r>
              <w:rPr>
                <w:color w:val="1D4D64"/>
                <w:spacing w:val="-2"/>
              </w:rPr>
              <w:t>glossary</w:t>
            </w:r>
          </w:p>
        </w:tc>
      </w:tr>
      <w:tr w:rsidR="004D3C2A" w14:paraId="03CF8200" w14:textId="77777777">
        <w:trPr>
          <w:trHeight w:val="983"/>
        </w:trPr>
        <w:tc>
          <w:tcPr>
            <w:tcW w:w="1162" w:type="dxa"/>
          </w:tcPr>
          <w:p w14:paraId="03CF81FB" w14:textId="77777777" w:rsidR="004D3C2A" w:rsidRDefault="00000000">
            <w:pPr>
              <w:pStyle w:val="TableParagraph"/>
              <w:spacing w:before="232"/>
              <w:ind w:left="22" w:right="4"/>
              <w:jc w:val="center"/>
              <w:rPr>
                <w:rFonts w:ascii="Arial Black"/>
              </w:rPr>
            </w:pPr>
            <w:r>
              <w:rPr>
                <w:rFonts w:ascii="Arial Black"/>
                <w:color w:val="1D4D64"/>
                <w:spacing w:val="-5"/>
                <w:w w:val="90"/>
              </w:rPr>
              <w:t>1.0</w:t>
            </w:r>
          </w:p>
        </w:tc>
        <w:tc>
          <w:tcPr>
            <w:tcW w:w="2021" w:type="dxa"/>
          </w:tcPr>
          <w:p w14:paraId="03CF81FC" w14:textId="77777777" w:rsidR="004D3C2A" w:rsidRDefault="00000000">
            <w:pPr>
              <w:pStyle w:val="TableParagraph"/>
              <w:spacing w:before="233"/>
              <w:ind w:left="20" w:right="7"/>
              <w:jc w:val="center"/>
            </w:pPr>
            <w:r>
              <w:rPr>
                <w:color w:val="1D4D64"/>
                <w:w w:val="85"/>
              </w:rPr>
              <w:t>April</w:t>
            </w:r>
            <w:r>
              <w:rPr>
                <w:color w:val="1D4D64"/>
                <w:spacing w:val="-10"/>
              </w:rPr>
              <w:t xml:space="preserve"> </w:t>
            </w:r>
            <w:r>
              <w:rPr>
                <w:color w:val="1D4D64"/>
                <w:w w:val="85"/>
              </w:rPr>
              <w:t>19,</w:t>
            </w:r>
            <w:r>
              <w:rPr>
                <w:color w:val="1D4D64"/>
                <w:spacing w:val="-8"/>
              </w:rPr>
              <w:t xml:space="preserve"> </w:t>
            </w:r>
            <w:r>
              <w:rPr>
                <w:color w:val="1D4D64"/>
                <w:spacing w:val="-4"/>
                <w:w w:val="85"/>
              </w:rPr>
              <w:t>2025</w:t>
            </w:r>
          </w:p>
        </w:tc>
        <w:tc>
          <w:tcPr>
            <w:tcW w:w="1412" w:type="dxa"/>
          </w:tcPr>
          <w:p w14:paraId="03CF81FD" w14:textId="363FED24" w:rsidR="004D3C2A" w:rsidRDefault="00A97D9C">
            <w:pPr>
              <w:pStyle w:val="TableParagraph"/>
              <w:spacing w:before="233"/>
              <w:ind w:left="22" w:right="8"/>
              <w:jc w:val="center"/>
            </w:pPr>
            <w:r>
              <w:rPr>
                <w:color w:val="1D4D64"/>
                <w:spacing w:val="-2"/>
              </w:rPr>
              <w:t>SDZ</w:t>
            </w:r>
          </w:p>
        </w:tc>
        <w:tc>
          <w:tcPr>
            <w:tcW w:w="1902" w:type="dxa"/>
          </w:tcPr>
          <w:p w14:paraId="03CF81FE" w14:textId="77777777" w:rsidR="004D3C2A" w:rsidRDefault="00000000">
            <w:pPr>
              <w:pStyle w:val="TableParagraph"/>
              <w:spacing w:before="233"/>
              <w:ind w:left="22" w:right="6"/>
              <w:jc w:val="center"/>
            </w:pPr>
            <w:r>
              <w:rPr>
                <w:color w:val="1D4D64"/>
                <w:spacing w:val="-2"/>
              </w:rPr>
              <w:t>Final</w:t>
            </w:r>
          </w:p>
        </w:tc>
        <w:tc>
          <w:tcPr>
            <w:tcW w:w="4389" w:type="dxa"/>
          </w:tcPr>
          <w:p w14:paraId="03CF81FF" w14:textId="77777777" w:rsidR="004D3C2A" w:rsidRDefault="00000000">
            <w:pPr>
              <w:pStyle w:val="TableParagraph"/>
              <w:spacing w:before="41" w:line="273" w:lineRule="auto"/>
              <w:ind w:left="1572" w:hanging="1086"/>
            </w:pPr>
            <w:r>
              <w:rPr>
                <w:color w:val="1D4D64"/>
              </w:rPr>
              <w:t xml:space="preserve">Document finalized for defense </w:t>
            </w:r>
            <w:r>
              <w:rPr>
                <w:color w:val="1D4D64"/>
                <w:spacing w:val="-2"/>
              </w:rPr>
              <w:t>submission</w:t>
            </w:r>
          </w:p>
        </w:tc>
      </w:tr>
    </w:tbl>
    <w:p w14:paraId="03CF8201" w14:textId="77777777" w:rsidR="004D3C2A" w:rsidRDefault="004D3C2A">
      <w:pPr>
        <w:pStyle w:val="TableParagraph"/>
        <w:spacing w:line="273" w:lineRule="auto"/>
        <w:sectPr w:rsidR="004D3C2A">
          <w:pgSz w:w="11910" w:h="16840"/>
          <w:pgMar w:top="0" w:right="141" w:bottom="740" w:left="0" w:header="0" w:footer="541" w:gutter="0"/>
          <w:cols w:space="720"/>
        </w:sectPr>
      </w:pPr>
    </w:p>
    <w:p w14:paraId="03CF8202" w14:textId="77777777" w:rsidR="004D3C2A" w:rsidRDefault="00000000">
      <w:pPr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w:drawing>
          <wp:inline distT="0" distB="0" distL="0" distR="0" wp14:anchorId="03CFA381" wp14:editId="03CFA382">
            <wp:extent cx="5648092" cy="1040796"/>
            <wp:effectExtent l="0" t="0" r="0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8203" w14:textId="77777777" w:rsidR="004D3C2A" w:rsidRDefault="00000000">
      <w:pPr>
        <w:spacing w:before="448"/>
        <w:ind w:left="146" w:right="9"/>
        <w:jc w:val="center"/>
        <w:rPr>
          <w:rFonts w:ascii="Arial Black"/>
          <w:sz w:val="52"/>
        </w:rPr>
      </w:pPr>
      <w:r>
        <w:rPr>
          <w:rFonts w:ascii="Arial Black"/>
          <w:noProof/>
          <w:sz w:val="52"/>
        </w:rPr>
        <mc:AlternateContent>
          <mc:Choice Requires="wpg">
            <w:drawing>
              <wp:anchor distT="0" distB="0" distL="0" distR="0" simplePos="0" relativeHeight="251569152" behindDoc="0" locked="0" layoutInCell="1" allowOverlap="1" wp14:anchorId="03CFA383" wp14:editId="03CFA384">
                <wp:simplePos x="0" y="0"/>
                <wp:positionH relativeFrom="page">
                  <wp:posOffset>7040303</wp:posOffset>
                </wp:positionH>
                <wp:positionV relativeFrom="paragraph">
                  <wp:posOffset>-1049675</wp:posOffset>
                </wp:positionV>
                <wp:extent cx="518159" cy="553720"/>
                <wp:effectExtent l="0" t="0" r="0" b="0"/>
                <wp:wrapNone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594A2C" id="Group 135" o:spid="_x0000_s1026" style="position:absolute;margin-left:554.35pt;margin-top:-82.65pt;width:40.8pt;height:43.6pt;z-index:251569152;mso-wrap-distance-left:0;mso-wrap-distance-right:0;mso-position-horizont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">
                <v:shape id="Graphic 136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" path="m172690,l,184403r172690,l172690,xe" fillcolor="#e4f1ef" stroked="f">
                  <v:path arrowok="t"/>
                </v:shape>
                <v:shape id="Graphic 137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" path="m172690,l,184405r172690,l172690,xe" fillcolor="#276a89" stroked="f">
                  <v:path arrowok="t"/>
                </v:shape>
                <v:shape id="Graphic 138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" path="m172690,l,184414r172690,l172690,xe" fillcolor="#04abc4" stroked="f">
                  <v:path arrowok="t"/>
                </v:shape>
                <v:shape id="Graphic 139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" path="m172699,l,184403r172700,l172699,xe" fillcolor="#276a89" stroked="f">
                  <v:path arrowok="t"/>
                </v:shape>
                <v:shape id="Graphic 140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" path="m61,xe" fillcolor="#5591a3" stroked="f">
                  <v:path arrowok="t"/>
                </v:shape>
                <v:shape id="Graphic 141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" path="m172753,l,184468r172753,l172753,xe" fillcolor="#e4f1ef" stroked="f">
                  <v:path arrowok="t"/>
                </v:shape>
                <v:shape id="Graphic 142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" path="m172753,l,184414r172753,l172753,xe" fillcolor="#276a89" stroked="f">
                  <v:path arrowok="t"/>
                </v:shape>
                <v:shape id="Graphic 143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" path="m172699,l,184403r172700,l172699,xe" fillcolor="#04abc4" stroked="f">
                  <v:path arrowok="t"/>
                </v:shape>
                <v:shape id="Graphic 144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" path="m172699,l,184341r172700,64l172699,xe" fillcolor="#276a89" stroked="f">
                  <v:path arrowok="t"/>
                </v:shape>
                <v:shape id="Graphic 145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" path="m172699,l,184414r172700,l172699,xe" fillcolor="#e4f1e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  <w:color w:val="276A89"/>
          <w:w w:val="90"/>
          <w:sz w:val="52"/>
        </w:rPr>
        <w:t>Table</w:t>
      </w:r>
      <w:r>
        <w:rPr>
          <w:rFonts w:ascii="Arial Black"/>
          <w:color w:val="276A89"/>
          <w:spacing w:val="-13"/>
          <w:w w:val="90"/>
          <w:sz w:val="52"/>
        </w:rPr>
        <w:t xml:space="preserve"> </w:t>
      </w:r>
      <w:r>
        <w:rPr>
          <w:rFonts w:ascii="Arial Black"/>
          <w:color w:val="276A89"/>
          <w:w w:val="90"/>
          <w:sz w:val="52"/>
        </w:rPr>
        <w:t>of</w:t>
      </w:r>
      <w:r>
        <w:rPr>
          <w:rFonts w:ascii="Arial Black"/>
          <w:color w:val="276A89"/>
          <w:spacing w:val="-14"/>
          <w:w w:val="90"/>
          <w:sz w:val="52"/>
        </w:rPr>
        <w:t xml:space="preserve"> </w:t>
      </w:r>
      <w:r>
        <w:rPr>
          <w:rFonts w:ascii="Arial Black"/>
          <w:color w:val="276A89"/>
          <w:spacing w:val="-2"/>
          <w:w w:val="90"/>
          <w:sz w:val="52"/>
        </w:rPr>
        <w:t>Contents</w:t>
      </w:r>
    </w:p>
    <w:p w14:paraId="03CF8204" w14:textId="77777777" w:rsidR="004D3C2A" w:rsidRDefault="004D3C2A">
      <w:pPr>
        <w:pStyle w:val="BodyText"/>
        <w:rPr>
          <w:rFonts w:ascii="Arial Black"/>
          <w:sz w:val="20"/>
        </w:rPr>
      </w:pPr>
    </w:p>
    <w:p w14:paraId="03CF8205" w14:textId="77777777" w:rsidR="004D3C2A" w:rsidRDefault="00000000">
      <w:pPr>
        <w:pStyle w:val="BodyText"/>
        <w:spacing w:before="236"/>
        <w:rPr>
          <w:rFonts w:ascii="Arial Black"/>
          <w:sz w:val="20"/>
        </w:rPr>
      </w:pPr>
      <w:r>
        <w:rPr>
          <w:rFonts w:ascii="Arial Black"/>
          <w:noProof/>
          <w:sz w:val="20"/>
        </w:rPr>
        <mc:AlternateContent>
          <mc:Choice Requires="wps">
            <w:drawing>
              <wp:anchor distT="0" distB="0" distL="0" distR="0" simplePos="0" relativeHeight="251728896" behindDoc="1" locked="0" layoutInCell="1" allowOverlap="1" wp14:anchorId="03CFA385" wp14:editId="03CFA386">
                <wp:simplePos x="0" y="0"/>
                <wp:positionH relativeFrom="page">
                  <wp:posOffset>0</wp:posOffset>
                </wp:positionH>
                <wp:positionV relativeFrom="paragraph">
                  <wp:posOffset>1778448</wp:posOffset>
                </wp:positionV>
                <wp:extent cx="1095375" cy="3244215"/>
                <wp:effectExtent l="0" t="0" r="0" b="0"/>
                <wp:wrapTopAndBottom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5375" cy="3244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5375" h="3244215">
                              <a:moveTo>
                                <a:pt x="0" y="0"/>
                              </a:moveTo>
                              <a:lnTo>
                                <a:pt x="0" y="3243680"/>
                              </a:lnTo>
                              <a:lnTo>
                                <a:pt x="27873" y="3232318"/>
                              </a:lnTo>
                              <a:lnTo>
                                <a:pt x="69415" y="3214103"/>
                              </a:lnTo>
                              <a:lnTo>
                                <a:pt x="110385" y="3194851"/>
                              </a:lnTo>
                              <a:lnTo>
                                <a:pt x="150768" y="3174578"/>
                              </a:lnTo>
                              <a:lnTo>
                                <a:pt x="190546" y="3153301"/>
                              </a:lnTo>
                              <a:lnTo>
                                <a:pt x="229703" y="3131036"/>
                              </a:lnTo>
                              <a:lnTo>
                                <a:pt x="268222" y="3107800"/>
                              </a:lnTo>
                              <a:lnTo>
                                <a:pt x="306087" y="3083609"/>
                              </a:lnTo>
                              <a:lnTo>
                                <a:pt x="343280" y="3058481"/>
                              </a:lnTo>
                              <a:lnTo>
                                <a:pt x="379786" y="3032431"/>
                              </a:lnTo>
                              <a:lnTo>
                                <a:pt x="415587" y="3005477"/>
                              </a:lnTo>
                              <a:lnTo>
                                <a:pt x="450668" y="2977636"/>
                              </a:lnTo>
                              <a:lnTo>
                                <a:pt x="485010" y="2948923"/>
                              </a:lnTo>
                              <a:lnTo>
                                <a:pt x="518598" y="2919356"/>
                              </a:lnTo>
                              <a:lnTo>
                                <a:pt x="551415" y="2888951"/>
                              </a:lnTo>
                              <a:lnTo>
                                <a:pt x="583444" y="2857725"/>
                              </a:lnTo>
                              <a:lnTo>
                                <a:pt x="614669" y="2825695"/>
                              </a:lnTo>
                              <a:lnTo>
                                <a:pt x="645072" y="2792877"/>
                              </a:lnTo>
                              <a:lnTo>
                                <a:pt x="674638" y="2759287"/>
                              </a:lnTo>
                              <a:lnTo>
                                <a:pt x="703349" y="2724944"/>
                              </a:lnTo>
                              <a:lnTo>
                                <a:pt x="731190" y="2689862"/>
                              </a:lnTo>
                              <a:lnTo>
                                <a:pt x="758143" y="2654060"/>
                              </a:lnTo>
                              <a:lnTo>
                                <a:pt x="784191" y="2617552"/>
                              </a:lnTo>
                              <a:lnTo>
                                <a:pt x="809318" y="2580358"/>
                              </a:lnTo>
                              <a:lnTo>
                                <a:pt x="833508" y="2542491"/>
                              </a:lnTo>
                              <a:lnTo>
                                <a:pt x="856743" y="2503971"/>
                              </a:lnTo>
                              <a:lnTo>
                                <a:pt x="879007" y="2464813"/>
                              </a:lnTo>
                              <a:lnTo>
                                <a:pt x="900284" y="2425033"/>
                              </a:lnTo>
                              <a:lnTo>
                                <a:pt x="920556" y="2384649"/>
                              </a:lnTo>
                              <a:lnTo>
                                <a:pt x="939807" y="2343677"/>
                              </a:lnTo>
                              <a:lnTo>
                                <a:pt x="958020" y="2302134"/>
                              </a:lnTo>
                              <a:lnTo>
                                <a:pt x="975180" y="2260036"/>
                              </a:lnTo>
                              <a:lnTo>
                                <a:pt x="991268" y="2217401"/>
                              </a:lnTo>
                              <a:lnTo>
                                <a:pt x="1006268" y="2174244"/>
                              </a:lnTo>
                              <a:lnTo>
                                <a:pt x="1020165" y="2130583"/>
                              </a:lnTo>
                              <a:lnTo>
                                <a:pt x="1032940" y="2086434"/>
                              </a:lnTo>
                              <a:lnTo>
                                <a:pt x="1044578" y="2041814"/>
                              </a:lnTo>
                              <a:lnTo>
                                <a:pt x="1055061" y="1996739"/>
                              </a:lnTo>
                              <a:lnTo>
                                <a:pt x="1064373" y="1951227"/>
                              </a:lnTo>
                              <a:lnTo>
                                <a:pt x="1072498" y="1905293"/>
                              </a:lnTo>
                              <a:lnTo>
                                <a:pt x="1079419" y="1858954"/>
                              </a:lnTo>
                              <a:lnTo>
                                <a:pt x="1085118" y="1812228"/>
                              </a:lnTo>
                              <a:lnTo>
                                <a:pt x="1089580" y="1765131"/>
                              </a:lnTo>
                              <a:lnTo>
                                <a:pt x="1092788" y="1717678"/>
                              </a:lnTo>
                              <a:lnTo>
                                <a:pt x="1094725" y="1669888"/>
                              </a:lnTo>
                              <a:lnTo>
                                <a:pt x="1095375" y="1621777"/>
                              </a:lnTo>
                              <a:lnTo>
                                <a:pt x="1094725" y="1573672"/>
                              </a:lnTo>
                              <a:lnTo>
                                <a:pt x="1092788" y="1525888"/>
                              </a:lnTo>
                              <a:lnTo>
                                <a:pt x="1089580" y="1478442"/>
                              </a:lnTo>
                              <a:lnTo>
                                <a:pt x="1085118" y="1431350"/>
                              </a:lnTo>
                              <a:lnTo>
                                <a:pt x="1079419" y="1384629"/>
                              </a:lnTo>
                              <a:lnTo>
                                <a:pt x="1072498" y="1338296"/>
                              </a:lnTo>
                              <a:lnTo>
                                <a:pt x="1064373" y="1292367"/>
                              </a:lnTo>
                              <a:lnTo>
                                <a:pt x="1055061" y="1246859"/>
                              </a:lnTo>
                              <a:lnTo>
                                <a:pt x="1044578" y="1201789"/>
                              </a:lnTo>
                              <a:lnTo>
                                <a:pt x="1032940" y="1157174"/>
                              </a:lnTo>
                              <a:lnTo>
                                <a:pt x="1020165" y="1113029"/>
                              </a:lnTo>
                              <a:lnTo>
                                <a:pt x="1006268" y="1069372"/>
                              </a:lnTo>
                              <a:lnTo>
                                <a:pt x="991268" y="1026219"/>
                              </a:lnTo>
                              <a:lnTo>
                                <a:pt x="975180" y="983588"/>
                              </a:lnTo>
                              <a:lnTo>
                                <a:pt x="958020" y="941494"/>
                              </a:lnTo>
                              <a:lnTo>
                                <a:pt x="939807" y="899954"/>
                              </a:lnTo>
                              <a:lnTo>
                                <a:pt x="920556" y="858986"/>
                              </a:lnTo>
                              <a:lnTo>
                                <a:pt x="900284" y="818605"/>
                              </a:lnTo>
                              <a:lnTo>
                                <a:pt x="879007" y="778828"/>
                              </a:lnTo>
                              <a:lnTo>
                                <a:pt x="856743" y="739673"/>
                              </a:lnTo>
                              <a:lnTo>
                                <a:pt x="833508" y="701155"/>
                              </a:lnTo>
                              <a:lnTo>
                                <a:pt x="809318" y="663292"/>
                              </a:lnTo>
                              <a:lnTo>
                                <a:pt x="784191" y="626099"/>
                              </a:lnTo>
                              <a:lnTo>
                                <a:pt x="758143" y="589594"/>
                              </a:lnTo>
                              <a:lnTo>
                                <a:pt x="731190" y="553794"/>
                              </a:lnTo>
                              <a:lnTo>
                                <a:pt x="703349" y="518714"/>
                              </a:lnTo>
                              <a:lnTo>
                                <a:pt x="674638" y="484373"/>
                              </a:lnTo>
                              <a:lnTo>
                                <a:pt x="645072" y="450785"/>
                              </a:lnTo>
                              <a:lnTo>
                                <a:pt x="614669" y="417969"/>
                              </a:lnTo>
                              <a:lnTo>
                                <a:pt x="583444" y="385940"/>
                              </a:lnTo>
                              <a:lnTo>
                                <a:pt x="551415" y="354716"/>
                              </a:lnTo>
                              <a:lnTo>
                                <a:pt x="518598" y="324312"/>
                              </a:lnTo>
                              <a:lnTo>
                                <a:pt x="485010" y="294747"/>
                              </a:lnTo>
                              <a:lnTo>
                                <a:pt x="450668" y="266035"/>
                              </a:lnTo>
                              <a:lnTo>
                                <a:pt x="415587" y="238195"/>
                              </a:lnTo>
                              <a:lnTo>
                                <a:pt x="379786" y="211242"/>
                              </a:lnTo>
                              <a:lnTo>
                                <a:pt x="343280" y="185194"/>
                              </a:lnTo>
                              <a:lnTo>
                                <a:pt x="306087" y="160066"/>
                              </a:lnTo>
                              <a:lnTo>
                                <a:pt x="268222" y="135876"/>
                              </a:lnTo>
                              <a:lnTo>
                                <a:pt x="229703" y="112641"/>
                              </a:lnTo>
                              <a:lnTo>
                                <a:pt x="190546" y="90376"/>
                              </a:lnTo>
                              <a:lnTo>
                                <a:pt x="150768" y="69100"/>
                              </a:lnTo>
                              <a:lnTo>
                                <a:pt x="110385" y="48827"/>
                              </a:lnTo>
                              <a:lnTo>
                                <a:pt x="69415" y="29576"/>
                              </a:lnTo>
                              <a:lnTo>
                                <a:pt x="27873" y="113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D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FD1F9" id="Graphic 146" o:spid="_x0000_s1026" style="position:absolute;margin-left:0;margin-top:140.05pt;width:86.25pt;height:255.45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95375,3244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" path="m,l,3243680r27873,-11362l69415,3214103r40970,-19252l150768,3174578r39778,-21277l229703,3131036r38519,-23236l306087,3083609r37193,-25128l379786,3032431r35801,-26954l450668,2977636r34342,-28713l518598,2919356r32817,-30405l583444,2857725r31225,-32030l645072,2792877r29566,-33590l703349,2724944r27841,-35082l758143,2654060r26048,-36508l809318,2580358r24190,-37867l856743,2503971r22264,-39158l900284,2425033r20272,-40384l939807,2343677r18213,-41543l975180,2260036r16088,-42635l1006268,2174244r13897,-43661l1032940,2086434r11638,-44620l1055061,1996739r9312,-45512l1072498,1905293r6921,-46339l1085118,1812228r4462,-47097l1092788,1717678r1937,-47790l1095375,1621777r-650,-48105l1092788,1525888r-3208,-47446l1085118,1431350r-5699,-46721l1072498,1338296r-8125,-45929l1055061,1246859r-10483,-45070l1032940,1157174r-12775,-44145l1006268,1069372r-15000,-43153l975180,983588,958020,941494,939807,899954,920556,858986,900284,818605,879007,778828,856743,739673,833508,701155,809318,663292,784191,626099,758143,589594,731190,553794,703349,518714,674638,484373,645072,450785,614669,417969,583444,385940,551415,354716,518598,324312,485010,294747,450668,266035,415587,238195,379786,211242,343280,185194,306087,160066,268222,135876,229703,112641,190546,90376,150768,69100,110385,48827,69415,29576,27873,11362,,xe" fillcolor="#bdd6e4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Black"/>
          <w:noProof/>
          <w:sz w:val="20"/>
        </w:rPr>
        <mc:AlternateContent>
          <mc:Choice Requires="wps">
            <w:drawing>
              <wp:anchor distT="0" distB="0" distL="0" distR="0" simplePos="0" relativeHeight="251726848" behindDoc="1" locked="0" layoutInCell="1" allowOverlap="1" wp14:anchorId="03CFA387" wp14:editId="03CFA388">
                <wp:simplePos x="0" y="0"/>
                <wp:positionH relativeFrom="page">
                  <wp:posOffset>2374010</wp:posOffset>
                </wp:positionH>
                <wp:positionV relativeFrom="paragraph">
                  <wp:posOffset>344276</wp:posOffset>
                </wp:positionV>
                <wp:extent cx="4486910" cy="6458585"/>
                <wp:effectExtent l="0" t="0" r="0" b="0"/>
                <wp:wrapTopAndBottom/>
                <wp:docPr id="147" name="Text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86910" cy="645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068"/>
                              <w:gridCol w:w="998"/>
                            </w:tblGrid>
                            <w:tr w:rsidR="004D3C2A" w14:paraId="03CFAC40" w14:textId="77777777">
                              <w:trPr>
                                <w:trHeight w:val="583"/>
                              </w:trPr>
                              <w:tc>
                                <w:tcPr>
                                  <w:tcW w:w="6068" w:type="dxa"/>
                                </w:tcPr>
                                <w:p w14:paraId="03CFAC3E" w14:textId="77777777" w:rsidR="004D3C2A" w:rsidRDefault="00000000">
                                  <w:pPr>
                                    <w:pStyle w:val="TableParagraph"/>
                                    <w:spacing w:line="416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76A89"/>
                                      <w:w w:val="55"/>
                                      <w:sz w:val="28"/>
                                    </w:rPr>
                                    <w:t>1.</w:t>
                                  </w:r>
                                  <w:r>
                                    <w:rPr>
                                      <w:color w:val="276A89"/>
                                      <w:spacing w:val="36"/>
                                      <w:w w:val="15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76A89"/>
                                      <w:spacing w:val="-2"/>
                                      <w:w w:val="85"/>
                                      <w:sz w:val="28"/>
                                    </w:rPr>
                                    <w:t>Introduction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 w14:paraId="03CFAC3F" w14:textId="77777777" w:rsidR="004D3C2A" w:rsidRDefault="00000000">
                                  <w:pPr>
                                    <w:pStyle w:val="TableParagraph"/>
                                    <w:spacing w:line="416" w:lineRule="exact"/>
                                    <w:ind w:left="59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76A89"/>
                                      <w:spacing w:val="-10"/>
                                      <w:w w:val="6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4D3C2A" w14:paraId="03CFAC43" w14:textId="77777777">
                              <w:trPr>
                                <w:trHeight w:val="780"/>
                              </w:trPr>
                              <w:tc>
                                <w:tcPr>
                                  <w:tcW w:w="6068" w:type="dxa"/>
                                </w:tcPr>
                                <w:p w14:paraId="03CFAC41" w14:textId="77777777" w:rsidR="004D3C2A" w:rsidRDefault="00000000">
                                  <w:pPr>
                                    <w:pStyle w:val="TableParagraph"/>
                                    <w:spacing w:before="179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76A89"/>
                                      <w:w w:val="80"/>
                                      <w:sz w:val="28"/>
                                    </w:rPr>
                                    <w:t>2.</w:t>
                                  </w:r>
                                  <w:r>
                                    <w:rPr>
                                      <w:color w:val="276A89"/>
                                      <w:spacing w:val="-1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76A89"/>
                                      <w:spacing w:val="-2"/>
                                      <w:sz w:val="28"/>
                                    </w:rPr>
                                    <w:t>Design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 w14:paraId="03CFAC42" w14:textId="77777777" w:rsidR="004D3C2A" w:rsidRDefault="00000000">
                                  <w:pPr>
                                    <w:pStyle w:val="TableParagraph"/>
                                    <w:spacing w:before="179"/>
                                    <w:ind w:left="59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76A89"/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4D3C2A" w14:paraId="03CFAC46" w14:textId="77777777">
                              <w:trPr>
                                <w:trHeight w:val="780"/>
                              </w:trPr>
                              <w:tc>
                                <w:tcPr>
                                  <w:tcW w:w="6068" w:type="dxa"/>
                                </w:tcPr>
                                <w:p w14:paraId="03CFAC44" w14:textId="77777777" w:rsidR="004D3C2A" w:rsidRDefault="00000000">
                                  <w:pPr>
                                    <w:pStyle w:val="TableParagraph"/>
                                    <w:spacing w:before="181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76A89"/>
                                      <w:sz w:val="28"/>
                                    </w:rPr>
                                    <w:t>3.</w:t>
                                  </w:r>
                                  <w:r>
                                    <w:rPr>
                                      <w:color w:val="276A89"/>
                                      <w:spacing w:val="-1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76A89"/>
                                      <w:sz w:val="28"/>
                                    </w:rPr>
                                    <w:t>Narrative</w:t>
                                  </w:r>
                                  <w:r>
                                    <w:rPr>
                                      <w:color w:val="276A89"/>
                                      <w:spacing w:val="-1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76A89"/>
                                      <w:sz w:val="28"/>
                                    </w:rPr>
                                    <w:t>Use</w:t>
                                  </w:r>
                                  <w:r>
                                    <w:rPr>
                                      <w:color w:val="276A89"/>
                                      <w:spacing w:val="-1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76A89"/>
                                      <w:spacing w:val="-4"/>
                                      <w:sz w:val="28"/>
                                    </w:rPr>
                                    <w:t>Case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 w14:paraId="03CFAC45" w14:textId="77777777" w:rsidR="004D3C2A" w:rsidRDefault="00000000">
                                  <w:pPr>
                                    <w:pStyle w:val="TableParagraph"/>
                                    <w:spacing w:before="181"/>
                                    <w:ind w:left="59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76A89"/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4D3C2A" w14:paraId="03CFAC49" w14:textId="77777777">
                              <w:trPr>
                                <w:trHeight w:val="780"/>
                              </w:trPr>
                              <w:tc>
                                <w:tcPr>
                                  <w:tcW w:w="6068" w:type="dxa"/>
                                </w:tcPr>
                                <w:p w14:paraId="03CFAC47" w14:textId="77777777" w:rsidR="004D3C2A" w:rsidRDefault="00000000">
                                  <w:pPr>
                                    <w:pStyle w:val="TableParagraph"/>
                                    <w:spacing w:before="179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76A89"/>
                                      <w:spacing w:val="-10"/>
                                      <w:sz w:val="28"/>
                                    </w:rPr>
                                    <w:t>4.</w:t>
                                  </w:r>
                                  <w:r>
                                    <w:rPr>
                                      <w:color w:val="276A89"/>
                                      <w:spacing w:val="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76A89"/>
                                      <w:spacing w:val="-10"/>
                                      <w:sz w:val="28"/>
                                    </w:rPr>
                                    <w:t>API</w:t>
                                  </w:r>
                                  <w:r>
                                    <w:rPr>
                                      <w:color w:val="276A89"/>
                                      <w:spacing w:val="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76A89"/>
                                      <w:spacing w:val="-10"/>
                                      <w:sz w:val="28"/>
                                    </w:rPr>
                                    <w:t>Documentation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 w14:paraId="03CFAC48" w14:textId="77777777" w:rsidR="004D3C2A" w:rsidRDefault="00000000">
                                  <w:pPr>
                                    <w:pStyle w:val="TableParagraph"/>
                                    <w:spacing w:before="179"/>
                                    <w:ind w:left="59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76A89"/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4D3C2A" w14:paraId="03CFAC4C" w14:textId="77777777">
                              <w:trPr>
                                <w:trHeight w:val="780"/>
                              </w:trPr>
                              <w:tc>
                                <w:tcPr>
                                  <w:tcW w:w="6068" w:type="dxa"/>
                                </w:tcPr>
                                <w:p w14:paraId="03CFAC4A" w14:textId="77777777" w:rsidR="004D3C2A" w:rsidRDefault="00000000">
                                  <w:pPr>
                                    <w:pStyle w:val="TableParagraph"/>
                                    <w:spacing w:before="181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76A89"/>
                                      <w:sz w:val="28"/>
                                    </w:rPr>
                                    <w:t>5.</w:t>
                                  </w:r>
                                  <w:r>
                                    <w:rPr>
                                      <w:color w:val="276A89"/>
                                      <w:spacing w:val="-1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76A89"/>
                                      <w:sz w:val="28"/>
                                    </w:rPr>
                                    <w:t>Functional</w:t>
                                  </w:r>
                                  <w:r>
                                    <w:rPr>
                                      <w:color w:val="276A89"/>
                                      <w:spacing w:val="-1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76A89"/>
                                      <w:spacing w:val="-2"/>
                                      <w:sz w:val="28"/>
                                    </w:rPr>
                                    <w:t>Requirements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 w14:paraId="03CFAC4B" w14:textId="77777777" w:rsidR="004D3C2A" w:rsidRDefault="00000000">
                                  <w:pPr>
                                    <w:pStyle w:val="TableParagraph"/>
                                    <w:spacing w:before="181"/>
                                    <w:ind w:left="59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76A89"/>
                                      <w:spacing w:val="-5"/>
                                      <w:sz w:val="28"/>
                                    </w:rPr>
                                    <w:t>26</w:t>
                                  </w:r>
                                </w:p>
                              </w:tc>
                            </w:tr>
                            <w:tr w:rsidR="004D3C2A" w14:paraId="03CFAC4F" w14:textId="77777777">
                              <w:trPr>
                                <w:trHeight w:val="780"/>
                              </w:trPr>
                              <w:tc>
                                <w:tcPr>
                                  <w:tcW w:w="6068" w:type="dxa"/>
                                </w:tcPr>
                                <w:p w14:paraId="03CFAC4D" w14:textId="77777777" w:rsidR="004D3C2A" w:rsidRDefault="00000000">
                                  <w:pPr>
                                    <w:pStyle w:val="TableParagraph"/>
                                    <w:spacing w:before="179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76A89"/>
                                      <w:sz w:val="28"/>
                                    </w:rPr>
                                    <w:t>6.</w:t>
                                  </w:r>
                                  <w:r>
                                    <w:rPr>
                                      <w:color w:val="276A89"/>
                                      <w:spacing w:val="-2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76A89"/>
                                      <w:sz w:val="28"/>
                                    </w:rPr>
                                    <w:t>Non-Functional</w:t>
                                  </w:r>
                                  <w:r>
                                    <w:rPr>
                                      <w:color w:val="276A89"/>
                                      <w:spacing w:val="-1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76A89"/>
                                      <w:spacing w:val="-2"/>
                                      <w:sz w:val="28"/>
                                    </w:rPr>
                                    <w:t>Requirements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 w14:paraId="03CFAC4E" w14:textId="77777777" w:rsidR="004D3C2A" w:rsidRDefault="00000000">
                                  <w:pPr>
                                    <w:pStyle w:val="TableParagraph"/>
                                    <w:spacing w:before="179"/>
                                    <w:ind w:left="59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76A89"/>
                                      <w:spacing w:val="-5"/>
                                      <w:w w:val="85"/>
                                      <w:sz w:val="28"/>
                                    </w:rPr>
                                    <w:t>41</w:t>
                                  </w:r>
                                </w:p>
                              </w:tc>
                            </w:tr>
                            <w:tr w:rsidR="004D3C2A" w14:paraId="03CFAC52" w14:textId="77777777">
                              <w:trPr>
                                <w:trHeight w:val="780"/>
                              </w:trPr>
                              <w:tc>
                                <w:tcPr>
                                  <w:tcW w:w="6068" w:type="dxa"/>
                                </w:tcPr>
                                <w:p w14:paraId="03CFAC50" w14:textId="77777777" w:rsidR="004D3C2A" w:rsidRDefault="00000000">
                                  <w:pPr>
                                    <w:pStyle w:val="TableParagraph"/>
                                    <w:spacing w:before="181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76A89"/>
                                      <w:sz w:val="28"/>
                                    </w:rPr>
                                    <w:t>7.</w:t>
                                  </w:r>
                                  <w:r>
                                    <w:rPr>
                                      <w:color w:val="276A89"/>
                                      <w:spacing w:val="-1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76A89"/>
                                      <w:sz w:val="28"/>
                                    </w:rPr>
                                    <w:t>System</w:t>
                                  </w:r>
                                  <w:r>
                                    <w:rPr>
                                      <w:color w:val="276A89"/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76A89"/>
                                      <w:spacing w:val="-2"/>
                                      <w:sz w:val="28"/>
                                    </w:rPr>
                                    <w:t>Requirements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 w14:paraId="03CFAC51" w14:textId="77777777" w:rsidR="004D3C2A" w:rsidRDefault="00000000">
                                  <w:pPr>
                                    <w:pStyle w:val="TableParagraph"/>
                                    <w:spacing w:before="181"/>
                                    <w:ind w:left="59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76A89"/>
                                      <w:spacing w:val="-5"/>
                                      <w:sz w:val="28"/>
                                    </w:rPr>
                                    <w:t>55</w:t>
                                  </w:r>
                                </w:p>
                              </w:tc>
                            </w:tr>
                            <w:tr w:rsidR="004D3C2A" w14:paraId="03CFAC55" w14:textId="77777777">
                              <w:trPr>
                                <w:trHeight w:val="780"/>
                              </w:trPr>
                              <w:tc>
                                <w:tcPr>
                                  <w:tcW w:w="6068" w:type="dxa"/>
                                </w:tcPr>
                                <w:p w14:paraId="03CFAC53" w14:textId="77777777" w:rsidR="004D3C2A" w:rsidRDefault="00000000">
                                  <w:pPr>
                                    <w:pStyle w:val="TableParagraph"/>
                                    <w:spacing w:before="179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76A89"/>
                                      <w:sz w:val="28"/>
                                    </w:rPr>
                                    <w:t>8.</w:t>
                                  </w:r>
                                  <w:r>
                                    <w:rPr>
                                      <w:color w:val="276A89"/>
                                      <w:spacing w:val="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76A89"/>
                                      <w:sz w:val="28"/>
                                    </w:rPr>
                                    <w:t>Development</w:t>
                                  </w:r>
                                  <w:r>
                                    <w:rPr>
                                      <w:color w:val="276A89"/>
                                      <w:spacing w:val="9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76A89"/>
                                      <w:spacing w:val="-2"/>
                                      <w:sz w:val="28"/>
                                    </w:rPr>
                                    <w:t>Requirements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 w14:paraId="03CFAC54" w14:textId="77777777" w:rsidR="004D3C2A" w:rsidRDefault="00000000">
                                  <w:pPr>
                                    <w:pStyle w:val="TableParagraph"/>
                                    <w:spacing w:before="179"/>
                                    <w:ind w:left="59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76A89"/>
                                      <w:spacing w:val="-5"/>
                                      <w:w w:val="85"/>
                                      <w:sz w:val="28"/>
                                    </w:rPr>
                                    <w:t>61</w:t>
                                  </w:r>
                                </w:p>
                              </w:tc>
                            </w:tr>
                            <w:tr w:rsidR="004D3C2A" w14:paraId="03CFAC58" w14:textId="77777777">
                              <w:trPr>
                                <w:trHeight w:val="780"/>
                              </w:trPr>
                              <w:tc>
                                <w:tcPr>
                                  <w:tcW w:w="6068" w:type="dxa"/>
                                </w:tcPr>
                                <w:p w14:paraId="03CFAC56" w14:textId="77777777" w:rsidR="004D3C2A" w:rsidRDefault="00000000">
                                  <w:pPr>
                                    <w:pStyle w:val="TableParagraph"/>
                                    <w:spacing w:before="181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76A89"/>
                                      <w:sz w:val="28"/>
                                    </w:rPr>
                                    <w:t>9.</w:t>
                                  </w:r>
                                  <w:r>
                                    <w:rPr>
                                      <w:color w:val="276A89"/>
                                      <w:spacing w:val="1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76A89"/>
                                      <w:sz w:val="28"/>
                                    </w:rPr>
                                    <w:t>Database</w:t>
                                  </w:r>
                                  <w:r>
                                    <w:rPr>
                                      <w:color w:val="276A89"/>
                                      <w:spacing w:val="2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76A89"/>
                                      <w:spacing w:val="-2"/>
                                      <w:sz w:val="28"/>
                                    </w:rPr>
                                    <w:t>Requirements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 w14:paraId="03CFAC57" w14:textId="77777777" w:rsidR="004D3C2A" w:rsidRDefault="00000000">
                                  <w:pPr>
                                    <w:pStyle w:val="TableParagraph"/>
                                    <w:spacing w:before="181"/>
                                    <w:ind w:left="59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76A89"/>
                                      <w:spacing w:val="-5"/>
                                      <w:sz w:val="28"/>
                                    </w:rPr>
                                    <w:t>65</w:t>
                                  </w:r>
                                </w:p>
                              </w:tc>
                            </w:tr>
                            <w:tr w:rsidR="004D3C2A" w14:paraId="03CFAC5B" w14:textId="77777777">
                              <w:trPr>
                                <w:trHeight w:val="780"/>
                              </w:trPr>
                              <w:tc>
                                <w:tcPr>
                                  <w:tcW w:w="6068" w:type="dxa"/>
                                </w:tcPr>
                                <w:p w14:paraId="03CFAC59" w14:textId="77777777" w:rsidR="004D3C2A" w:rsidRDefault="00000000">
                                  <w:pPr>
                                    <w:pStyle w:val="TableParagraph"/>
                                    <w:spacing w:before="179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76A89"/>
                                      <w:spacing w:val="-2"/>
                                      <w:sz w:val="28"/>
                                    </w:rPr>
                                    <w:t>10.</w:t>
                                  </w:r>
                                  <w:r>
                                    <w:rPr>
                                      <w:color w:val="276A89"/>
                                      <w:spacing w:val="-2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76A89"/>
                                      <w:spacing w:val="-2"/>
                                      <w:sz w:val="28"/>
                                    </w:rPr>
                                    <w:t>Server</w:t>
                                  </w:r>
                                  <w:r>
                                    <w:rPr>
                                      <w:color w:val="276A89"/>
                                      <w:spacing w:val="-19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76A89"/>
                                      <w:spacing w:val="-2"/>
                                      <w:sz w:val="28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76A89"/>
                                      <w:spacing w:val="-2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76A89"/>
                                      <w:spacing w:val="-2"/>
                                      <w:sz w:val="28"/>
                                    </w:rPr>
                                    <w:t>Network</w:t>
                                  </w:r>
                                  <w:r>
                                    <w:rPr>
                                      <w:color w:val="276A89"/>
                                      <w:spacing w:val="-19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76A89"/>
                                      <w:spacing w:val="-2"/>
                                      <w:sz w:val="28"/>
                                    </w:rPr>
                                    <w:t>Infrastructure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 w14:paraId="03CFAC5A" w14:textId="77777777" w:rsidR="004D3C2A" w:rsidRDefault="00000000">
                                  <w:pPr>
                                    <w:pStyle w:val="TableParagraph"/>
                                    <w:spacing w:before="179"/>
                                    <w:ind w:left="59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76A89"/>
                                      <w:spacing w:val="-5"/>
                                      <w:sz w:val="28"/>
                                    </w:rPr>
                                    <w:t>69</w:t>
                                  </w:r>
                                </w:p>
                              </w:tc>
                            </w:tr>
                            <w:tr w:rsidR="004D3C2A" w14:paraId="03CFAC5E" w14:textId="77777777">
                              <w:trPr>
                                <w:trHeight w:val="780"/>
                              </w:trPr>
                              <w:tc>
                                <w:tcPr>
                                  <w:tcW w:w="6068" w:type="dxa"/>
                                </w:tcPr>
                                <w:p w14:paraId="03CFAC5C" w14:textId="77777777" w:rsidR="004D3C2A" w:rsidRDefault="00000000">
                                  <w:pPr>
                                    <w:pStyle w:val="TableParagraph"/>
                                    <w:spacing w:before="182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76A89"/>
                                      <w:w w:val="90"/>
                                      <w:sz w:val="28"/>
                                    </w:rPr>
                                    <w:t>11.</w:t>
                                  </w:r>
                                  <w:r>
                                    <w:rPr>
                                      <w:color w:val="276A89"/>
                                      <w:spacing w:val="2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76A89"/>
                                      <w:w w:val="90"/>
                                      <w:sz w:val="28"/>
                                    </w:rPr>
                                    <w:t>Minimum</w:t>
                                  </w:r>
                                  <w:r>
                                    <w:rPr>
                                      <w:color w:val="276A89"/>
                                      <w:spacing w:val="3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76A89"/>
                                      <w:spacing w:val="-2"/>
                                      <w:w w:val="90"/>
                                      <w:sz w:val="28"/>
                                    </w:rPr>
                                    <w:t>Requirements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 w14:paraId="03CFAC5D" w14:textId="77777777" w:rsidR="004D3C2A" w:rsidRDefault="00000000">
                                  <w:pPr>
                                    <w:pStyle w:val="TableParagraph"/>
                                    <w:spacing w:before="182"/>
                                    <w:ind w:left="59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76A89"/>
                                      <w:spacing w:val="-5"/>
                                      <w:sz w:val="28"/>
                                    </w:rPr>
                                    <w:t>72</w:t>
                                  </w:r>
                                </w:p>
                              </w:tc>
                            </w:tr>
                            <w:tr w:rsidR="004D3C2A" w14:paraId="03CFAC61" w14:textId="77777777">
                              <w:trPr>
                                <w:trHeight w:val="780"/>
                              </w:trPr>
                              <w:tc>
                                <w:tcPr>
                                  <w:tcW w:w="6068" w:type="dxa"/>
                                </w:tcPr>
                                <w:p w14:paraId="03CFAC5F" w14:textId="77777777" w:rsidR="004D3C2A" w:rsidRDefault="00000000">
                                  <w:pPr>
                                    <w:pStyle w:val="TableParagraph"/>
                                    <w:spacing w:before="179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76A89"/>
                                      <w:spacing w:val="-6"/>
                                      <w:sz w:val="28"/>
                                    </w:rPr>
                                    <w:t>12.</w:t>
                                  </w:r>
                                  <w:r>
                                    <w:rPr>
                                      <w:color w:val="276A89"/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76A89"/>
                                      <w:spacing w:val="-6"/>
                                      <w:sz w:val="28"/>
                                    </w:rPr>
                                    <w:t>High-Level</w:t>
                                  </w:r>
                                  <w:r>
                                    <w:rPr>
                                      <w:color w:val="276A89"/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76A89"/>
                                      <w:spacing w:val="-6"/>
                                      <w:sz w:val="28"/>
                                    </w:rPr>
                                    <w:t>Architecture</w:t>
                                  </w:r>
                                  <w:r>
                                    <w:rPr>
                                      <w:color w:val="276A89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76A89"/>
                                      <w:spacing w:val="-6"/>
                                      <w:sz w:val="28"/>
                                    </w:rPr>
                                    <w:t>Diagram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 w14:paraId="03CFAC60" w14:textId="77777777" w:rsidR="004D3C2A" w:rsidRDefault="00000000">
                                  <w:pPr>
                                    <w:pStyle w:val="TableParagraph"/>
                                    <w:spacing w:before="179"/>
                                    <w:ind w:left="59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76A89"/>
                                      <w:spacing w:val="-5"/>
                                      <w:sz w:val="28"/>
                                    </w:rPr>
                                    <w:t>75</w:t>
                                  </w:r>
                                </w:p>
                              </w:tc>
                            </w:tr>
                            <w:tr w:rsidR="004D3C2A" w14:paraId="03CFAC64" w14:textId="77777777">
                              <w:trPr>
                                <w:trHeight w:val="1003"/>
                              </w:trPr>
                              <w:tc>
                                <w:tcPr>
                                  <w:tcW w:w="6068" w:type="dxa"/>
                                </w:tcPr>
                                <w:p w14:paraId="03CFAC62" w14:textId="77777777" w:rsidR="004D3C2A" w:rsidRDefault="00000000">
                                  <w:pPr>
                                    <w:pStyle w:val="TableParagraph"/>
                                    <w:spacing w:before="148" w:line="418" w:lineRule="exact"/>
                                    <w:ind w:left="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76A89"/>
                                      <w:sz w:val="28"/>
                                    </w:rPr>
                                    <w:t>13.</w:t>
                                  </w:r>
                                  <w:r>
                                    <w:rPr>
                                      <w:color w:val="276A89"/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76A89"/>
                                      <w:sz w:val="28"/>
                                    </w:rPr>
                                    <w:t>Jira- MVP</w:t>
                                  </w:r>
                                  <w:r>
                                    <w:rPr>
                                      <w:color w:val="276A89"/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76A89"/>
                                      <w:sz w:val="28"/>
                                    </w:rPr>
                                    <w:t>User Stories</w:t>
                                  </w:r>
                                  <w:r>
                                    <w:rPr>
                                      <w:color w:val="276A89"/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76A89"/>
                                      <w:sz w:val="28"/>
                                    </w:rPr>
                                    <w:t xml:space="preserve">- Acceptance </w:t>
                                  </w:r>
                                  <w:r>
                                    <w:rPr>
                                      <w:color w:val="276A89"/>
                                      <w:spacing w:val="-2"/>
                                      <w:sz w:val="28"/>
                                    </w:rPr>
                                    <w:t>Criteria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 w14:paraId="03CFAC63" w14:textId="77777777" w:rsidR="004D3C2A" w:rsidRDefault="00000000">
                                  <w:pPr>
                                    <w:pStyle w:val="TableParagraph"/>
                                    <w:spacing w:before="393"/>
                                    <w:ind w:left="59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76A89"/>
                                      <w:spacing w:val="-5"/>
                                      <w:sz w:val="28"/>
                                    </w:rPr>
                                    <w:t>76</w:t>
                                  </w:r>
                                </w:p>
                              </w:tc>
                            </w:tr>
                          </w:tbl>
                          <w:p w14:paraId="03CFAC65" w14:textId="77777777" w:rsidR="004D3C2A" w:rsidRDefault="004D3C2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FA387" id="Textbox 147" o:spid="_x0000_s1029" type="#_x0000_t202" style="position:absolute;margin-left:186.95pt;margin-top:27.1pt;width:353.3pt;height:508.55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068"/>
                        <w:gridCol w:w="998"/>
                      </w:tblGrid>
                      <w:tr w:rsidR="004D3C2A" w14:paraId="03CFAC40" w14:textId="77777777">
                        <w:trPr>
                          <w:trHeight w:val="583"/>
                        </w:trPr>
                        <w:tc>
                          <w:tcPr>
                            <w:tcW w:w="6068" w:type="dxa"/>
                          </w:tcPr>
                          <w:p w14:paraId="03CFAC3E" w14:textId="77777777" w:rsidR="004D3C2A" w:rsidRDefault="00000000">
                            <w:pPr>
                              <w:pStyle w:val="TableParagraph"/>
                              <w:spacing w:line="416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76A89"/>
                                <w:w w:val="55"/>
                                <w:sz w:val="28"/>
                              </w:rPr>
                              <w:t>1.</w:t>
                            </w:r>
                            <w:r>
                              <w:rPr>
                                <w:color w:val="276A89"/>
                                <w:spacing w:val="36"/>
                                <w:w w:val="15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76A89"/>
                                <w:spacing w:val="-2"/>
                                <w:w w:val="85"/>
                                <w:sz w:val="28"/>
                              </w:rPr>
                              <w:t>Introduction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 w14:paraId="03CFAC3F" w14:textId="77777777" w:rsidR="004D3C2A" w:rsidRDefault="00000000">
                            <w:pPr>
                              <w:pStyle w:val="TableParagraph"/>
                              <w:spacing w:line="416" w:lineRule="exact"/>
                              <w:ind w:left="593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76A89"/>
                                <w:spacing w:val="-10"/>
                                <w:w w:val="60"/>
                                <w:sz w:val="28"/>
                              </w:rPr>
                              <w:t>1</w:t>
                            </w:r>
                          </w:p>
                        </w:tc>
                      </w:tr>
                      <w:tr w:rsidR="004D3C2A" w14:paraId="03CFAC43" w14:textId="77777777">
                        <w:trPr>
                          <w:trHeight w:val="780"/>
                        </w:trPr>
                        <w:tc>
                          <w:tcPr>
                            <w:tcW w:w="6068" w:type="dxa"/>
                          </w:tcPr>
                          <w:p w14:paraId="03CFAC41" w14:textId="77777777" w:rsidR="004D3C2A" w:rsidRDefault="00000000">
                            <w:pPr>
                              <w:pStyle w:val="TableParagraph"/>
                              <w:spacing w:before="179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76A89"/>
                                <w:w w:val="80"/>
                                <w:sz w:val="28"/>
                              </w:rPr>
                              <w:t>2.</w:t>
                            </w:r>
                            <w:r>
                              <w:rPr>
                                <w:color w:val="276A89"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76A89"/>
                                <w:spacing w:val="-2"/>
                                <w:sz w:val="28"/>
                              </w:rPr>
                              <w:t>Design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 w14:paraId="03CFAC42" w14:textId="77777777" w:rsidR="004D3C2A" w:rsidRDefault="00000000">
                            <w:pPr>
                              <w:pStyle w:val="TableParagraph"/>
                              <w:spacing w:before="179"/>
                              <w:ind w:left="593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76A89"/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</w:tr>
                      <w:tr w:rsidR="004D3C2A" w14:paraId="03CFAC46" w14:textId="77777777">
                        <w:trPr>
                          <w:trHeight w:val="780"/>
                        </w:trPr>
                        <w:tc>
                          <w:tcPr>
                            <w:tcW w:w="6068" w:type="dxa"/>
                          </w:tcPr>
                          <w:p w14:paraId="03CFAC44" w14:textId="77777777" w:rsidR="004D3C2A" w:rsidRDefault="00000000">
                            <w:pPr>
                              <w:pStyle w:val="TableParagraph"/>
                              <w:spacing w:before="181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76A89"/>
                                <w:sz w:val="28"/>
                              </w:rPr>
                              <w:t>3.</w:t>
                            </w:r>
                            <w:r>
                              <w:rPr>
                                <w:color w:val="276A89"/>
                                <w:spacing w:val="-1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76A89"/>
                                <w:sz w:val="28"/>
                              </w:rPr>
                              <w:t>Narrative</w:t>
                            </w:r>
                            <w:r>
                              <w:rPr>
                                <w:color w:val="276A89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76A89"/>
                                <w:sz w:val="28"/>
                              </w:rPr>
                              <w:t>Use</w:t>
                            </w:r>
                            <w:r>
                              <w:rPr>
                                <w:color w:val="276A89"/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76A89"/>
                                <w:spacing w:val="-4"/>
                                <w:sz w:val="28"/>
                              </w:rPr>
                              <w:t>Case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 w14:paraId="03CFAC45" w14:textId="77777777" w:rsidR="004D3C2A" w:rsidRDefault="00000000">
                            <w:pPr>
                              <w:pStyle w:val="TableParagraph"/>
                              <w:spacing w:before="181"/>
                              <w:ind w:left="593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76A89"/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</w:tr>
                      <w:tr w:rsidR="004D3C2A" w14:paraId="03CFAC49" w14:textId="77777777">
                        <w:trPr>
                          <w:trHeight w:val="780"/>
                        </w:trPr>
                        <w:tc>
                          <w:tcPr>
                            <w:tcW w:w="6068" w:type="dxa"/>
                          </w:tcPr>
                          <w:p w14:paraId="03CFAC47" w14:textId="77777777" w:rsidR="004D3C2A" w:rsidRDefault="00000000">
                            <w:pPr>
                              <w:pStyle w:val="TableParagraph"/>
                              <w:spacing w:before="179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76A89"/>
                                <w:spacing w:val="-10"/>
                                <w:sz w:val="28"/>
                              </w:rPr>
                              <w:t>4.</w:t>
                            </w:r>
                            <w:r>
                              <w:rPr>
                                <w:color w:val="276A89"/>
                                <w:spacing w:val="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76A89"/>
                                <w:spacing w:val="-10"/>
                                <w:sz w:val="28"/>
                              </w:rPr>
                              <w:t>API</w:t>
                            </w:r>
                            <w:r>
                              <w:rPr>
                                <w:color w:val="276A89"/>
                                <w:spacing w:val="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76A89"/>
                                <w:spacing w:val="-10"/>
                                <w:sz w:val="28"/>
                              </w:rPr>
                              <w:t>Documentation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 w14:paraId="03CFAC48" w14:textId="77777777" w:rsidR="004D3C2A" w:rsidRDefault="00000000">
                            <w:pPr>
                              <w:pStyle w:val="TableParagraph"/>
                              <w:spacing w:before="179"/>
                              <w:ind w:left="593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76A89"/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</w:tr>
                      <w:tr w:rsidR="004D3C2A" w14:paraId="03CFAC4C" w14:textId="77777777">
                        <w:trPr>
                          <w:trHeight w:val="780"/>
                        </w:trPr>
                        <w:tc>
                          <w:tcPr>
                            <w:tcW w:w="6068" w:type="dxa"/>
                          </w:tcPr>
                          <w:p w14:paraId="03CFAC4A" w14:textId="77777777" w:rsidR="004D3C2A" w:rsidRDefault="00000000">
                            <w:pPr>
                              <w:pStyle w:val="TableParagraph"/>
                              <w:spacing w:before="181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76A89"/>
                                <w:sz w:val="28"/>
                              </w:rPr>
                              <w:t>5.</w:t>
                            </w:r>
                            <w:r>
                              <w:rPr>
                                <w:color w:val="276A89"/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76A89"/>
                                <w:sz w:val="28"/>
                              </w:rPr>
                              <w:t>Functional</w:t>
                            </w:r>
                            <w:r>
                              <w:rPr>
                                <w:color w:val="276A89"/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76A89"/>
                                <w:spacing w:val="-2"/>
                                <w:sz w:val="28"/>
                              </w:rPr>
                              <w:t>Requirements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 w14:paraId="03CFAC4B" w14:textId="77777777" w:rsidR="004D3C2A" w:rsidRDefault="00000000">
                            <w:pPr>
                              <w:pStyle w:val="TableParagraph"/>
                              <w:spacing w:before="181"/>
                              <w:ind w:left="593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76A89"/>
                                <w:spacing w:val="-5"/>
                                <w:sz w:val="28"/>
                              </w:rPr>
                              <w:t>26</w:t>
                            </w:r>
                          </w:p>
                        </w:tc>
                      </w:tr>
                      <w:tr w:rsidR="004D3C2A" w14:paraId="03CFAC4F" w14:textId="77777777">
                        <w:trPr>
                          <w:trHeight w:val="780"/>
                        </w:trPr>
                        <w:tc>
                          <w:tcPr>
                            <w:tcW w:w="6068" w:type="dxa"/>
                          </w:tcPr>
                          <w:p w14:paraId="03CFAC4D" w14:textId="77777777" w:rsidR="004D3C2A" w:rsidRDefault="00000000">
                            <w:pPr>
                              <w:pStyle w:val="TableParagraph"/>
                              <w:spacing w:before="179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76A89"/>
                                <w:sz w:val="28"/>
                              </w:rPr>
                              <w:t>6.</w:t>
                            </w:r>
                            <w:r>
                              <w:rPr>
                                <w:color w:val="276A89"/>
                                <w:spacing w:val="-2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76A89"/>
                                <w:sz w:val="28"/>
                              </w:rPr>
                              <w:t>Non-Functional</w:t>
                            </w:r>
                            <w:r>
                              <w:rPr>
                                <w:color w:val="276A89"/>
                                <w:spacing w:val="-1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76A89"/>
                                <w:spacing w:val="-2"/>
                                <w:sz w:val="28"/>
                              </w:rPr>
                              <w:t>Requirements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 w14:paraId="03CFAC4E" w14:textId="77777777" w:rsidR="004D3C2A" w:rsidRDefault="00000000">
                            <w:pPr>
                              <w:pStyle w:val="TableParagraph"/>
                              <w:spacing w:before="179"/>
                              <w:ind w:left="593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76A89"/>
                                <w:spacing w:val="-5"/>
                                <w:w w:val="85"/>
                                <w:sz w:val="28"/>
                              </w:rPr>
                              <w:t>41</w:t>
                            </w:r>
                          </w:p>
                        </w:tc>
                      </w:tr>
                      <w:tr w:rsidR="004D3C2A" w14:paraId="03CFAC52" w14:textId="77777777">
                        <w:trPr>
                          <w:trHeight w:val="780"/>
                        </w:trPr>
                        <w:tc>
                          <w:tcPr>
                            <w:tcW w:w="6068" w:type="dxa"/>
                          </w:tcPr>
                          <w:p w14:paraId="03CFAC50" w14:textId="77777777" w:rsidR="004D3C2A" w:rsidRDefault="00000000">
                            <w:pPr>
                              <w:pStyle w:val="TableParagraph"/>
                              <w:spacing w:before="181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76A89"/>
                                <w:sz w:val="28"/>
                              </w:rPr>
                              <w:t>7.</w:t>
                            </w:r>
                            <w:r>
                              <w:rPr>
                                <w:color w:val="276A89"/>
                                <w:spacing w:val="-1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76A89"/>
                                <w:sz w:val="28"/>
                              </w:rPr>
                              <w:t>System</w:t>
                            </w:r>
                            <w:r>
                              <w:rPr>
                                <w:color w:val="276A89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76A89"/>
                                <w:spacing w:val="-2"/>
                                <w:sz w:val="28"/>
                              </w:rPr>
                              <w:t>Requirements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 w14:paraId="03CFAC51" w14:textId="77777777" w:rsidR="004D3C2A" w:rsidRDefault="00000000">
                            <w:pPr>
                              <w:pStyle w:val="TableParagraph"/>
                              <w:spacing w:before="181"/>
                              <w:ind w:left="593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76A89"/>
                                <w:spacing w:val="-5"/>
                                <w:sz w:val="28"/>
                              </w:rPr>
                              <w:t>55</w:t>
                            </w:r>
                          </w:p>
                        </w:tc>
                      </w:tr>
                      <w:tr w:rsidR="004D3C2A" w14:paraId="03CFAC55" w14:textId="77777777">
                        <w:trPr>
                          <w:trHeight w:val="780"/>
                        </w:trPr>
                        <w:tc>
                          <w:tcPr>
                            <w:tcW w:w="6068" w:type="dxa"/>
                          </w:tcPr>
                          <w:p w14:paraId="03CFAC53" w14:textId="77777777" w:rsidR="004D3C2A" w:rsidRDefault="00000000">
                            <w:pPr>
                              <w:pStyle w:val="TableParagraph"/>
                              <w:spacing w:before="179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76A89"/>
                                <w:sz w:val="28"/>
                              </w:rPr>
                              <w:t>8.</w:t>
                            </w:r>
                            <w:r>
                              <w:rPr>
                                <w:color w:val="276A89"/>
                                <w:spacing w:val="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76A89"/>
                                <w:sz w:val="28"/>
                              </w:rPr>
                              <w:t>Development</w:t>
                            </w:r>
                            <w:r>
                              <w:rPr>
                                <w:color w:val="276A89"/>
                                <w:spacing w:val="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76A89"/>
                                <w:spacing w:val="-2"/>
                                <w:sz w:val="28"/>
                              </w:rPr>
                              <w:t>Requirements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 w14:paraId="03CFAC54" w14:textId="77777777" w:rsidR="004D3C2A" w:rsidRDefault="00000000">
                            <w:pPr>
                              <w:pStyle w:val="TableParagraph"/>
                              <w:spacing w:before="179"/>
                              <w:ind w:left="593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76A89"/>
                                <w:spacing w:val="-5"/>
                                <w:w w:val="85"/>
                                <w:sz w:val="28"/>
                              </w:rPr>
                              <w:t>61</w:t>
                            </w:r>
                          </w:p>
                        </w:tc>
                      </w:tr>
                      <w:tr w:rsidR="004D3C2A" w14:paraId="03CFAC58" w14:textId="77777777">
                        <w:trPr>
                          <w:trHeight w:val="780"/>
                        </w:trPr>
                        <w:tc>
                          <w:tcPr>
                            <w:tcW w:w="6068" w:type="dxa"/>
                          </w:tcPr>
                          <w:p w14:paraId="03CFAC56" w14:textId="77777777" w:rsidR="004D3C2A" w:rsidRDefault="00000000">
                            <w:pPr>
                              <w:pStyle w:val="TableParagraph"/>
                              <w:spacing w:before="181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76A89"/>
                                <w:sz w:val="28"/>
                              </w:rPr>
                              <w:t>9.</w:t>
                            </w:r>
                            <w:r>
                              <w:rPr>
                                <w:color w:val="276A89"/>
                                <w:spacing w:val="1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76A89"/>
                                <w:sz w:val="28"/>
                              </w:rPr>
                              <w:t>Database</w:t>
                            </w:r>
                            <w:r>
                              <w:rPr>
                                <w:color w:val="276A89"/>
                                <w:spacing w:val="2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76A89"/>
                                <w:spacing w:val="-2"/>
                                <w:sz w:val="28"/>
                              </w:rPr>
                              <w:t>Requirements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 w14:paraId="03CFAC57" w14:textId="77777777" w:rsidR="004D3C2A" w:rsidRDefault="00000000">
                            <w:pPr>
                              <w:pStyle w:val="TableParagraph"/>
                              <w:spacing w:before="181"/>
                              <w:ind w:left="593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76A89"/>
                                <w:spacing w:val="-5"/>
                                <w:sz w:val="28"/>
                              </w:rPr>
                              <w:t>65</w:t>
                            </w:r>
                          </w:p>
                        </w:tc>
                      </w:tr>
                      <w:tr w:rsidR="004D3C2A" w14:paraId="03CFAC5B" w14:textId="77777777">
                        <w:trPr>
                          <w:trHeight w:val="780"/>
                        </w:trPr>
                        <w:tc>
                          <w:tcPr>
                            <w:tcW w:w="6068" w:type="dxa"/>
                          </w:tcPr>
                          <w:p w14:paraId="03CFAC59" w14:textId="77777777" w:rsidR="004D3C2A" w:rsidRDefault="00000000">
                            <w:pPr>
                              <w:pStyle w:val="TableParagraph"/>
                              <w:spacing w:before="179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76A89"/>
                                <w:spacing w:val="-2"/>
                                <w:sz w:val="28"/>
                              </w:rPr>
                              <w:t>10.</w:t>
                            </w:r>
                            <w:r>
                              <w:rPr>
                                <w:color w:val="276A89"/>
                                <w:spacing w:val="-2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76A89"/>
                                <w:spacing w:val="-2"/>
                                <w:sz w:val="28"/>
                              </w:rPr>
                              <w:t>Server</w:t>
                            </w:r>
                            <w:r>
                              <w:rPr>
                                <w:color w:val="276A89"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76A89"/>
                                <w:spacing w:val="-2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color w:val="276A89"/>
                                <w:spacing w:val="-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76A89"/>
                                <w:spacing w:val="-2"/>
                                <w:sz w:val="28"/>
                              </w:rPr>
                              <w:t>Network</w:t>
                            </w:r>
                            <w:r>
                              <w:rPr>
                                <w:color w:val="276A89"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76A89"/>
                                <w:spacing w:val="-2"/>
                                <w:sz w:val="28"/>
                              </w:rPr>
                              <w:t>Infrastructure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 w14:paraId="03CFAC5A" w14:textId="77777777" w:rsidR="004D3C2A" w:rsidRDefault="00000000">
                            <w:pPr>
                              <w:pStyle w:val="TableParagraph"/>
                              <w:spacing w:before="179"/>
                              <w:ind w:left="593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76A89"/>
                                <w:spacing w:val="-5"/>
                                <w:sz w:val="28"/>
                              </w:rPr>
                              <w:t>69</w:t>
                            </w:r>
                          </w:p>
                        </w:tc>
                      </w:tr>
                      <w:tr w:rsidR="004D3C2A" w14:paraId="03CFAC5E" w14:textId="77777777">
                        <w:trPr>
                          <w:trHeight w:val="780"/>
                        </w:trPr>
                        <w:tc>
                          <w:tcPr>
                            <w:tcW w:w="6068" w:type="dxa"/>
                          </w:tcPr>
                          <w:p w14:paraId="03CFAC5C" w14:textId="77777777" w:rsidR="004D3C2A" w:rsidRDefault="00000000">
                            <w:pPr>
                              <w:pStyle w:val="TableParagraph"/>
                              <w:spacing w:before="182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76A89"/>
                                <w:w w:val="90"/>
                                <w:sz w:val="28"/>
                              </w:rPr>
                              <w:t>11.</w:t>
                            </w:r>
                            <w:r>
                              <w:rPr>
                                <w:color w:val="276A89"/>
                                <w:spacing w:val="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76A89"/>
                                <w:w w:val="90"/>
                                <w:sz w:val="28"/>
                              </w:rPr>
                              <w:t>Minimum</w:t>
                            </w:r>
                            <w:r>
                              <w:rPr>
                                <w:color w:val="276A89"/>
                                <w:spacing w:val="3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76A89"/>
                                <w:spacing w:val="-2"/>
                                <w:w w:val="90"/>
                                <w:sz w:val="28"/>
                              </w:rPr>
                              <w:t>Requirements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 w14:paraId="03CFAC5D" w14:textId="77777777" w:rsidR="004D3C2A" w:rsidRDefault="00000000">
                            <w:pPr>
                              <w:pStyle w:val="TableParagraph"/>
                              <w:spacing w:before="182"/>
                              <w:ind w:left="593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76A89"/>
                                <w:spacing w:val="-5"/>
                                <w:sz w:val="28"/>
                              </w:rPr>
                              <w:t>72</w:t>
                            </w:r>
                          </w:p>
                        </w:tc>
                      </w:tr>
                      <w:tr w:rsidR="004D3C2A" w14:paraId="03CFAC61" w14:textId="77777777">
                        <w:trPr>
                          <w:trHeight w:val="780"/>
                        </w:trPr>
                        <w:tc>
                          <w:tcPr>
                            <w:tcW w:w="6068" w:type="dxa"/>
                          </w:tcPr>
                          <w:p w14:paraId="03CFAC5F" w14:textId="77777777" w:rsidR="004D3C2A" w:rsidRDefault="00000000">
                            <w:pPr>
                              <w:pStyle w:val="TableParagraph"/>
                              <w:spacing w:before="179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76A89"/>
                                <w:spacing w:val="-6"/>
                                <w:sz w:val="28"/>
                              </w:rPr>
                              <w:t>12.</w:t>
                            </w:r>
                            <w:r>
                              <w:rPr>
                                <w:color w:val="276A89"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76A89"/>
                                <w:spacing w:val="-6"/>
                                <w:sz w:val="28"/>
                              </w:rPr>
                              <w:t>High-Level</w:t>
                            </w:r>
                            <w:r>
                              <w:rPr>
                                <w:color w:val="276A89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76A89"/>
                                <w:spacing w:val="-6"/>
                                <w:sz w:val="28"/>
                              </w:rPr>
                              <w:t>Architecture</w:t>
                            </w:r>
                            <w:r>
                              <w:rPr>
                                <w:color w:val="276A8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76A89"/>
                                <w:spacing w:val="-6"/>
                                <w:sz w:val="28"/>
                              </w:rPr>
                              <w:t>Diagram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 w14:paraId="03CFAC60" w14:textId="77777777" w:rsidR="004D3C2A" w:rsidRDefault="00000000">
                            <w:pPr>
                              <w:pStyle w:val="TableParagraph"/>
                              <w:spacing w:before="179"/>
                              <w:ind w:left="593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76A89"/>
                                <w:spacing w:val="-5"/>
                                <w:sz w:val="28"/>
                              </w:rPr>
                              <w:t>75</w:t>
                            </w:r>
                          </w:p>
                        </w:tc>
                      </w:tr>
                      <w:tr w:rsidR="004D3C2A" w14:paraId="03CFAC64" w14:textId="77777777">
                        <w:trPr>
                          <w:trHeight w:val="1003"/>
                        </w:trPr>
                        <w:tc>
                          <w:tcPr>
                            <w:tcW w:w="6068" w:type="dxa"/>
                          </w:tcPr>
                          <w:p w14:paraId="03CFAC62" w14:textId="77777777" w:rsidR="004D3C2A" w:rsidRDefault="00000000">
                            <w:pPr>
                              <w:pStyle w:val="TableParagraph"/>
                              <w:spacing w:before="148" w:line="418" w:lineRule="exact"/>
                              <w:ind w:left="50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76A89"/>
                                <w:sz w:val="28"/>
                              </w:rPr>
                              <w:t>13.</w:t>
                            </w:r>
                            <w:r>
                              <w:rPr>
                                <w:color w:val="276A89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76A89"/>
                                <w:sz w:val="28"/>
                              </w:rPr>
                              <w:t>Jira- MVP</w:t>
                            </w:r>
                            <w:r>
                              <w:rPr>
                                <w:color w:val="276A89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76A89"/>
                                <w:sz w:val="28"/>
                              </w:rPr>
                              <w:t>User Stories</w:t>
                            </w:r>
                            <w:r>
                              <w:rPr>
                                <w:color w:val="276A89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276A89"/>
                                <w:sz w:val="28"/>
                              </w:rPr>
                              <w:t xml:space="preserve">- Acceptance </w:t>
                            </w:r>
                            <w:r>
                              <w:rPr>
                                <w:color w:val="276A89"/>
                                <w:spacing w:val="-2"/>
                                <w:sz w:val="28"/>
                              </w:rPr>
                              <w:t>Criteria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 w14:paraId="03CFAC63" w14:textId="77777777" w:rsidR="004D3C2A" w:rsidRDefault="00000000">
                            <w:pPr>
                              <w:pStyle w:val="TableParagraph"/>
                              <w:spacing w:before="393"/>
                              <w:ind w:left="593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76A89"/>
                                <w:spacing w:val="-5"/>
                                <w:sz w:val="28"/>
                              </w:rPr>
                              <w:t>76</w:t>
                            </w:r>
                          </w:p>
                        </w:tc>
                      </w:tr>
                    </w:tbl>
                    <w:p w14:paraId="03CFAC65" w14:textId="77777777" w:rsidR="004D3C2A" w:rsidRDefault="004D3C2A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CF8206" w14:textId="77777777" w:rsidR="004D3C2A" w:rsidRDefault="004D3C2A">
      <w:pPr>
        <w:pStyle w:val="BodyText"/>
        <w:rPr>
          <w:rFonts w:ascii="Arial Black"/>
          <w:sz w:val="20"/>
        </w:rPr>
        <w:sectPr w:rsidR="004D3C2A">
          <w:footerReference w:type="even" r:id="rId12"/>
          <w:footerReference w:type="default" r:id="rId13"/>
          <w:pgSz w:w="11910" w:h="16840"/>
          <w:pgMar w:top="0" w:right="141" w:bottom="760" w:left="0" w:header="0" w:footer="566" w:gutter="0"/>
          <w:pgNumType w:start="0"/>
          <w:cols w:space="720"/>
        </w:sectPr>
      </w:pPr>
    </w:p>
    <w:p w14:paraId="03CF8207" w14:textId="77777777" w:rsidR="004D3C2A" w:rsidRDefault="00000000">
      <w:pPr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570176" behindDoc="0" locked="0" layoutInCell="1" allowOverlap="1" wp14:anchorId="03CFA389" wp14:editId="03CFA38A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BB1550" id="Group 148" o:spid="_x0000_s1026" style="position:absolute;margin-left:554.35pt;margin-top:.25pt;width:40.8pt;height:43.6pt;z-index:251570176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">
                <v:shape id="Graphic 149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" path="m172690,l,184403r172690,l172690,xe" fillcolor="#e4f1ef" stroked="f">
                  <v:path arrowok="t"/>
                </v:shape>
                <v:shape id="Graphic 150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" path="m172690,l,184405r172690,l172690,xe" fillcolor="#276a89" stroked="f">
                  <v:path arrowok="t"/>
                </v:shape>
                <v:shape id="Graphic 151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" path="m172690,l,184414r172690,l172690,xe" fillcolor="#04abc4" stroked="f">
                  <v:path arrowok="t"/>
                </v:shape>
                <v:shape id="Graphic 152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" path="m172699,l,184403r172700,l172699,xe" fillcolor="#276a89" stroked="f">
                  <v:path arrowok="t"/>
                </v:shape>
                <v:shape id="Graphic 153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" path="m61,xe" fillcolor="#5591a3" stroked="f">
                  <v:path arrowok="t"/>
                </v:shape>
                <v:shape id="Graphic 154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" path="m172753,l,184468r172753,l172753,xe" fillcolor="#e4f1ef" stroked="f">
                  <v:path arrowok="t"/>
                </v:shape>
                <v:shape id="Graphic 155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" path="m172753,l,184414r172753,l172753,xe" fillcolor="#276a89" stroked="f">
                  <v:path arrowok="t"/>
                </v:shape>
                <v:shape id="Graphic 156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" path="m172699,l,184403r172700,l172699,xe" fillcolor="#04abc4" stroked="f">
                  <v:path arrowok="t"/>
                </v:shape>
                <v:shape id="Graphic 157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" path="m172699,l,184341r172700,64l172699,xe" fillcolor="#276a89" stroked="f">
                  <v:path arrowok="t"/>
                </v:shape>
                <v:shape id="Graphic 158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 Black"/>
          <w:noProof/>
          <w:sz w:val="20"/>
        </w:rPr>
        <mc:AlternateContent>
          <mc:Choice Requires="wpg">
            <w:drawing>
              <wp:inline distT="0" distB="0" distL="0" distR="0" wp14:anchorId="03CFA38B" wp14:editId="03CFA38C">
                <wp:extent cx="5702300" cy="1062355"/>
                <wp:effectExtent l="0" t="0" r="0" b="4444"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2300" cy="1062355"/>
                          <a:chOff x="0" y="0"/>
                          <a:chExt cx="5702300" cy="1062355"/>
                        </a:xfrm>
                      </wpg:grpSpPr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1677" cy="1062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Textbox 161"/>
                        <wps:cNvSpPr txBox="1"/>
                        <wps:spPr>
                          <a:xfrm>
                            <a:off x="2966973" y="670356"/>
                            <a:ext cx="178435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CFAC66" w14:textId="77777777" w:rsidR="004D3C2A" w:rsidRDefault="00000000">
                              <w:pPr>
                                <w:spacing w:line="542" w:lineRule="exact"/>
                                <w:rPr>
                                  <w:rFonts w:ascii="Arial Black"/>
                                  <w:sz w:val="4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76A89"/>
                                  <w:spacing w:val="-5"/>
                                  <w:w w:val="70"/>
                                  <w:sz w:val="40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3424173" y="670356"/>
                            <a:ext cx="1636395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CFAC67" w14:textId="77777777" w:rsidR="004D3C2A" w:rsidRDefault="00000000">
                              <w:pPr>
                                <w:spacing w:line="542" w:lineRule="exact"/>
                                <w:rPr>
                                  <w:rFonts w:ascii="Arial Black"/>
                                  <w:sz w:val="4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76A89"/>
                                  <w:spacing w:val="-12"/>
                                  <w:sz w:val="40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CFA38B" id="Group 159" o:spid="_x0000_s1030" style="width:449pt;height:83.65pt;mso-position-horizontal-relative:char;mso-position-vertical-relative:line" coordsize="57023,10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">
                <v:shape id="Image 160" o:spid="_x0000_s1031" type="#_x0000_t75" style="position:absolute;width:57016;height:10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">
                  <v:imagedata r:id="rId11" o:title=""/>
                </v:shape>
                <v:shape id="Textbox 161" o:spid="_x0000_s1032" type="#_x0000_t202" style="position:absolute;left:29669;top:6703;width:1785;height:3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03CFAC66" w14:textId="77777777" w:rsidR="004D3C2A" w:rsidRDefault="00000000">
                        <w:pPr>
                          <w:spacing w:line="542" w:lineRule="exact"/>
                          <w:rPr>
                            <w:rFonts w:ascii="Arial Black"/>
                            <w:sz w:val="40"/>
                          </w:rPr>
                        </w:pPr>
                        <w:r>
                          <w:rPr>
                            <w:rFonts w:ascii="Arial Black"/>
                            <w:color w:val="276A89"/>
                            <w:spacing w:val="-5"/>
                            <w:w w:val="70"/>
                            <w:sz w:val="40"/>
                          </w:rPr>
                          <w:t>1.</w:t>
                        </w:r>
                      </w:p>
                    </w:txbxContent>
                  </v:textbox>
                </v:shape>
                <v:shape id="Textbox 162" o:spid="_x0000_s1033" type="#_x0000_t202" style="position:absolute;left:34241;top:6703;width:16364;height:3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14:paraId="03CFAC67" w14:textId="77777777" w:rsidR="004D3C2A" w:rsidRDefault="00000000">
                        <w:pPr>
                          <w:spacing w:line="542" w:lineRule="exact"/>
                          <w:rPr>
                            <w:rFonts w:ascii="Arial Black"/>
                            <w:sz w:val="40"/>
                          </w:rPr>
                        </w:pPr>
                        <w:r>
                          <w:rPr>
                            <w:rFonts w:ascii="Arial Black"/>
                            <w:color w:val="276A89"/>
                            <w:spacing w:val="-12"/>
                            <w:sz w:val="40"/>
                          </w:rPr>
                          <w:t>Introduction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CF8208" w14:textId="77777777" w:rsidR="004D3C2A" w:rsidRDefault="004D3C2A">
      <w:pPr>
        <w:pStyle w:val="BodyText"/>
        <w:spacing w:before="233"/>
        <w:rPr>
          <w:rFonts w:ascii="Arial Black"/>
          <w:sz w:val="20"/>
        </w:rPr>
      </w:pPr>
    </w:p>
    <w:tbl>
      <w:tblPr>
        <w:tblW w:w="0" w:type="auto"/>
        <w:tblInd w:w="7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2"/>
        <w:gridCol w:w="8251"/>
      </w:tblGrid>
      <w:tr w:rsidR="004D3C2A" w14:paraId="03CF820B" w14:textId="77777777">
        <w:trPr>
          <w:trHeight w:val="1587"/>
        </w:trPr>
        <w:tc>
          <w:tcPr>
            <w:tcW w:w="1862" w:type="dxa"/>
          </w:tcPr>
          <w:p w14:paraId="03CF8209" w14:textId="77777777" w:rsidR="004D3C2A" w:rsidRDefault="00000000">
            <w:pPr>
              <w:pStyle w:val="TableParagraph"/>
              <w:spacing w:before="23"/>
              <w:ind w:left="50"/>
              <w:rPr>
                <w:rFonts w:ascii="Arial Black"/>
                <w:sz w:val="32"/>
              </w:rPr>
            </w:pPr>
            <w:r>
              <w:rPr>
                <w:rFonts w:ascii="Arial Black"/>
                <w:color w:val="276A89"/>
                <w:spacing w:val="-2"/>
                <w:w w:val="95"/>
                <w:sz w:val="32"/>
              </w:rPr>
              <w:t>VISION:</w:t>
            </w:r>
          </w:p>
        </w:tc>
        <w:tc>
          <w:tcPr>
            <w:tcW w:w="8251" w:type="dxa"/>
          </w:tcPr>
          <w:p w14:paraId="03CF820A" w14:textId="77777777" w:rsidR="004D3C2A" w:rsidRDefault="00000000">
            <w:pPr>
              <w:pStyle w:val="TableParagraph"/>
              <w:spacing w:before="26" w:line="204" w:lineRule="auto"/>
              <w:ind w:left="348" w:right="67"/>
            </w:pPr>
            <w:r>
              <w:rPr>
                <w:color w:val="1D4D64"/>
              </w:rPr>
              <w:t>Techleaf aims to shape the future of financial decision-making by connecting</w:t>
            </w:r>
            <w:r>
              <w:rPr>
                <w:color w:val="1D4D64"/>
                <w:spacing w:val="-12"/>
              </w:rPr>
              <w:t xml:space="preserve"> </w:t>
            </w:r>
            <w:r>
              <w:rPr>
                <w:color w:val="1D4D64"/>
              </w:rPr>
              <w:t>over</w:t>
            </w:r>
            <w:r>
              <w:rPr>
                <w:color w:val="1D4D64"/>
                <w:spacing w:val="-10"/>
              </w:rPr>
              <w:t xml:space="preserve"> </w:t>
            </w:r>
            <w:r>
              <w:rPr>
                <w:rFonts w:ascii="Arial Black" w:hAnsi="Arial Black"/>
                <w:color w:val="1D4D64"/>
              </w:rPr>
              <w:t>10,000</w:t>
            </w:r>
            <w:r>
              <w:rPr>
                <w:rFonts w:ascii="Arial Black" w:hAnsi="Arial Black"/>
                <w:color w:val="1D4D64"/>
                <w:spacing w:val="-25"/>
              </w:rPr>
              <w:t xml:space="preserve"> </w:t>
            </w:r>
            <w:r>
              <w:rPr>
                <w:rFonts w:ascii="Arial Black" w:hAnsi="Arial Black"/>
                <w:color w:val="1D4D64"/>
              </w:rPr>
              <w:t>users</w:t>
            </w:r>
            <w:r>
              <w:rPr>
                <w:rFonts w:ascii="Arial Black" w:hAnsi="Arial Black"/>
                <w:color w:val="1D4D64"/>
                <w:spacing w:val="-13"/>
              </w:rPr>
              <w:t xml:space="preserve"> </w:t>
            </w:r>
            <w:r>
              <w:rPr>
                <w:color w:val="1D4D64"/>
              </w:rPr>
              <w:t>with</w:t>
            </w:r>
            <w:r>
              <w:rPr>
                <w:color w:val="1D4D64"/>
                <w:spacing w:val="-14"/>
              </w:rPr>
              <w:t xml:space="preserve"> </w:t>
            </w:r>
            <w:r>
              <w:rPr>
                <w:color w:val="1D4D64"/>
              </w:rPr>
              <w:t>tailored</w:t>
            </w:r>
            <w:r>
              <w:rPr>
                <w:color w:val="1D4D64"/>
                <w:spacing w:val="-12"/>
              </w:rPr>
              <w:t xml:space="preserve"> </w:t>
            </w:r>
            <w:r>
              <w:rPr>
                <w:color w:val="1D4D64"/>
              </w:rPr>
              <w:t>financial</w:t>
            </w:r>
            <w:r>
              <w:rPr>
                <w:color w:val="1D4D64"/>
                <w:spacing w:val="-13"/>
              </w:rPr>
              <w:t xml:space="preserve"> </w:t>
            </w:r>
            <w:r>
              <w:rPr>
                <w:color w:val="1D4D64"/>
              </w:rPr>
              <w:t>solutions,</w:t>
            </w:r>
            <w:r>
              <w:rPr>
                <w:color w:val="1D4D64"/>
                <w:spacing w:val="-12"/>
              </w:rPr>
              <w:t xml:space="preserve"> </w:t>
            </w:r>
            <w:r>
              <w:rPr>
                <w:color w:val="1D4D64"/>
              </w:rPr>
              <w:t>forming strategic</w:t>
            </w:r>
            <w:r>
              <w:rPr>
                <w:color w:val="1D4D64"/>
                <w:spacing w:val="-1"/>
              </w:rPr>
              <w:t xml:space="preserve"> </w:t>
            </w:r>
            <w:r>
              <w:rPr>
                <w:color w:val="1D4D64"/>
              </w:rPr>
              <w:t>partnerships</w:t>
            </w:r>
            <w:r>
              <w:rPr>
                <w:color w:val="1D4D64"/>
                <w:spacing w:val="-2"/>
              </w:rPr>
              <w:t xml:space="preserve"> </w:t>
            </w:r>
            <w:r>
              <w:rPr>
                <w:color w:val="1D4D64"/>
              </w:rPr>
              <w:t>with</w:t>
            </w:r>
            <w:r>
              <w:rPr>
                <w:color w:val="1D4D64"/>
                <w:spacing w:val="-4"/>
              </w:rPr>
              <w:t xml:space="preserve"> </w:t>
            </w:r>
            <w:r>
              <w:rPr>
                <w:color w:val="1D4D64"/>
              </w:rPr>
              <w:t>1</w:t>
            </w:r>
            <w:r>
              <w:rPr>
                <w:rFonts w:ascii="Arial Black" w:hAnsi="Arial Black"/>
                <w:color w:val="1D4D64"/>
              </w:rPr>
              <w:t>5+</w:t>
            </w:r>
            <w:r>
              <w:rPr>
                <w:rFonts w:ascii="Arial Black" w:hAnsi="Arial Black"/>
                <w:color w:val="1D4D64"/>
                <w:spacing w:val="-22"/>
              </w:rPr>
              <w:t xml:space="preserve"> </w:t>
            </w:r>
            <w:r>
              <w:rPr>
                <w:rFonts w:ascii="Arial Black" w:hAnsi="Arial Black"/>
                <w:color w:val="1D4D64"/>
              </w:rPr>
              <w:t>institutions</w:t>
            </w:r>
            <w:r>
              <w:rPr>
                <w:color w:val="1D4D64"/>
              </w:rPr>
              <w:t>,</w:t>
            </w:r>
            <w:r>
              <w:rPr>
                <w:color w:val="1D4D64"/>
                <w:spacing w:val="-8"/>
              </w:rPr>
              <w:t xml:space="preserve"> </w:t>
            </w:r>
            <w:r>
              <w:rPr>
                <w:color w:val="1D4D64"/>
              </w:rPr>
              <w:t>achieving</w:t>
            </w:r>
            <w:r>
              <w:rPr>
                <w:color w:val="1D4D64"/>
                <w:spacing w:val="-1"/>
              </w:rPr>
              <w:t xml:space="preserve"> </w:t>
            </w:r>
            <w:r>
              <w:rPr>
                <w:rFonts w:ascii="Arial Black" w:hAnsi="Arial Black"/>
                <w:color w:val="1D4D64"/>
              </w:rPr>
              <w:t>80%</w:t>
            </w:r>
            <w:r>
              <w:rPr>
                <w:rFonts w:ascii="Arial Black" w:hAnsi="Arial Black"/>
                <w:color w:val="1D4D64"/>
                <w:spacing w:val="-17"/>
              </w:rPr>
              <w:t xml:space="preserve"> </w:t>
            </w:r>
            <w:r>
              <w:rPr>
                <w:rFonts w:ascii="Arial Black" w:hAnsi="Arial Black"/>
                <w:color w:val="1D4D64"/>
              </w:rPr>
              <w:t>AI</w:t>
            </w:r>
            <w:r>
              <w:rPr>
                <w:rFonts w:ascii="Arial Black" w:hAnsi="Arial Black"/>
                <w:color w:val="1D4D64"/>
                <w:spacing w:val="-19"/>
              </w:rPr>
              <w:t xml:space="preserve"> </w:t>
            </w:r>
            <w:r>
              <w:rPr>
                <w:rFonts w:ascii="Arial Black" w:hAnsi="Arial Black"/>
                <w:color w:val="1D4D64"/>
              </w:rPr>
              <w:t>match accuracy</w:t>
            </w:r>
            <w:r>
              <w:rPr>
                <w:color w:val="1D4D64"/>
              </w:rPr>
              <w:t xml:space="preserve">, and securing </w:t>
            </w:r>
            <w:r>
              <w:rPr>
                <w:rFonts w:ascii="Times New Roman" w:hAnsi="Times New Roman"/>
                <w:b/>
                <w:color w:val="1D4D64"/>
              </w:rPr>
              <w:t>₼</w:t>
            </w:r>
            <w:r>
              <w:rPr>
                <w:rFonts w:ascii="Arial Black" w:hAnsi="Arial Black"/>
                <w:color w:val="1D4D64"/>
              </w:rPr>
              <w:t>60,000</w:t>
            </w:r>
            <w:r>
              <w:rPr>
                <w:rFonts w:ascii="Arial Black" w:hAnsi="Arial Black"/>
                <w:color w:val="1D4D64"/>
                <w:spacing w:val="-8"/>
              </w:rPr>
              <w:t xml:space="preserve"> </w:t>
            </w:r>
            <w:r>
              <w:rPr>
                <w:rFonts w:ascii="Arial Black" w:hAnsi="Arial Black"/>
                <w:color w:val="1D4D64"/>
              </w:rPr>
              <w:t>in</w:t>
            </w:r>
            <w:r>
              <w:rPr>
                <w:rFonts w:ascii="Arial Black" w:hAnsi="Arial Black"/>
                <w:color w:val="1D4D64"/>
                <w:spacing w:val="-9"/>
              </w:rPr>
              <w:t xml:space="preserve"> </w:t>
            </w:r>
            <w:r>
              <w:rPr>
                <w:rFonts w:ascii="Arial Black" w:hAnsi="Arial Black"/>
                <w:color w:val="1D4D64"/>
              </w:rPr>
              <w:t>early-stage</w:t>
            </w:r>
            <w:r>
              <w:rPr>
                <w:rFonts w:ascii="Arial Black" w:hAnsi="Arial Black"/>
                <w:color w:val="1D4D64"/>
                <w:spacing w:val="-11"/>
              </w:rPr>
              <w:t xml:space="preserve"> </w:t>
            </w:r>
            <w:r>
              <w:rPr>
                <w:rFonts w:ascii="Arial Black" w:hAnsi="Arial Black"/>
                <w:color w:val="1D4D64"/>
              </w:rPr>
              <w:t xml:space="preserve">funding </w:t>
            </w:r>
            <w:r>
              <w:rPr>
                <w:color w:val="1D4D64"/>
              </w:rPr>
              <w:t>to drive innovation and scale.</w:t>
            </w:r>
          </w:p>
        </w:tc>
      </w:tr>
      <w:tr w:rsidR="004D3C2A" w14:paraId="03CF820F" w14:textId="77777777">
        <w:trPr>
          <w:trHeight w:val="1582"/>
        </w:trPr>
        <w:tc>
          <w:tcPr>
            <w:tcW w:w="1862" w:type="dxa"/>
          </w:tcPr>
          <w:p w14:paraId="03CF820C" w14:textId="77777777" w:rsidR="004D3C2A" w:rsidRDefault="00000000">
            <w:pPr>
              <w:pStyle w:val="TableParagraph"/>
              <w:spacing w:before="150"/>
              <w:ind w:left="50"/>
              <w:rPr>
                <w:rFonts w:ascii="Arial Black"/>
                <w:sz w:val="32"/>
              </w:rPr>
            </w:pPr>
            <w:r>
              <w:rPr>
                <w:rFonts w:ascii="Arial Black"/>
                <w:color w:val="276A89"/>
                <w:spacing w:val="-2"/>
                <w:w w:val="95"/>
                <w:sz w:val="32"/>
              </w:rPr>
              <w:t>MISSION:</w:t>
            </w:r>
          </w:p>
        </w:tc>
        <w:tc>
          <w:tcPr>
            <w:tcW w:w="8251" w:type="dxa"/>
          </w:tcPr>
          <w:p w14:paraId="03CF820D" w14:textId="77777777" w:rsidR="004D3C2A" w:rsidRDefault="00000000">
            <w:pPr>
              <w:pStyle w:val="TableParagraph"/>
              <w:spacing w:before="158" w:line="204" w:lineRule="auto"/>
              <w:ind w:left="348" w:right="67"/>
            </w:pPr>
            <w:r>
              <w:rPr>
                <w:color w:val="1D4D64"/>
              </w:rPr>
              <w:t>Techleaf delivers a personalized and data-driven experience that empowers individuals to discover, compare, and connect with the most relevant financial products—leveraging AI technology, real-time data, and</w:t>
            </w:r>
            <w:r>
              <w:rPr>
                <w:color w:val="1D4D64"/>
                <w:spacing w:val="38"/>
              </w:rPr>
              <w:t xml:space="preserve"> </w:t>
            </w:r>
            <w:r>
              <w:rPr>
                <w:color w:val="1D4D64"/>
              </w:rPr>
              <w:t>trusted</w:t>
            </w:r>
            <w:r>
              <w:rPr>
                <w:color w:val="1D4D64"/>
                <w:spacing w:val="38"/>
              </w:rPr>
              <w:t xml:space="preserve"> </w:t>
            </w:r>
            <w:r>
              <w:rPr>
                <w:color w:val="1D4D64"/>
              </w:rPr>
              <w:t>partnerships</w:t>
            </w:r>
            <w:r>
              <w:rPr>
                <w:color w:val="1D4D64"/>
                <w:spacing w:val="38"/>
              </w:rPr>
              <w:t xml:space="preserve"> </w:t>
            </w:r>
            <w:r>
              <w:rPr>
                <w:color w:val="1D4D64"/>
              </w:rPr>
              <w:t>to</w:t>
            </w:r>
            <w:r>
              <w:rPr>
                <w:color w:val="1D4D64"/>
                <w:spacing w:val="34"/>
              </w:rPr>
              <w:t xml:space="preserve"> </w:t>
            </w:r>
            <w:r>
              <w:rPr>
                <w:color w:val="1D4D64"/>
              </w:rPr>
              <w:t>make</w:t>
            </w:r>
            <w:r>
              <w:rPr>
                <w:color w:val="1D4D64"/>
                <w:spacing w:val="40"/>
              </w:rPr>
              <w:t xml:space="preserve"> </w:t>
            </w:r>
            <w:r>
              <w:rPr>
                <w:color w:val="1D4D64"/>
              </w:rPr>
              <w:t>smarter</w:t>
            </w:r>
            <w:r>
              <w:rPr>
                <w:color w:val="1D4D64"/>
                <w:spacing w:val="38"/>
              </w:rPr>
              <w:t xml:space="preserve"> </w:t>
            </w:r>
            <w:r>
              <w:rPr>
                <w:color w:val="1D4D64"/>
              </w:rPr>
              <w:t>financial</w:t>
            </w:r>
            <w:r>
              <w:rPr>
                <w:color w:val="1D4D64"/>
                <w:spacing w:val="36"/>
              </w:rPr>
              <w:t xml:space="preserve"> </w:t>
            </w:r>
            <w:r>
              <w:rPr>
                <w:color w:val="1D4D64"/>
              </w:rPr>
              <w:t>choices</w:t>
            </w:r>
            <w:r>
              <w:rPr>
                <w:color w:val="1D4D64"/>
                <w:spacing w:val="40"/>
              </w:rPr>
              <w:t xml:space="preserve"> </w:t>
            </w:r>
            <w:r>
              <w:rPr>
                <w:color w:val="1D4D64"/>
              </w:rPr>
              <w:t>accessible</w:t>
            </w:r>
          </w:p>
          <w:p w14:paraId="03CF820E" w14:textId="77777777" w:rsidR="004D3C2A" w:rsidRDefault="00000000">
            <w:pPr>
              <w:pStyle w:val="TableParagraph"/>
              <w:spacing w:line="256" w:lineRule="exact"/>
              <w:ind w:left="348"/>
            </w:pPr>
            <w:r>
              <w:rPr>
                <w:color w:val="1D4D64"/>
              </w:rPr>
              <w:t>to</w:t>
            </w:r>
            <w:r>
              <w:rPr>
                <w:color w:val="1D4D64"/>
                <w:spacing w:val="-12"/>
              </w:rPr>
              <w:t xml:space="preserve"> </w:t>
            </w:r>
            <w:r>
              <w:rPr>
                <w:color w:val="1D4D64"/>
                <w:spacing w:val="-4"/>
              </w:rPr>
              <w:t>all.</w:t>
            </w:r>
          </w:p>
        </w:tc>
      </w:tr>
    </w:tbl>
    <w:p w14:paraId="03CF8210" w14:textId="77777777" w:rsidR="004D3C2A" w:rsidRDefault="004D3C2A">
      <w:pPr>
        <w:pStyle w:val="BodyText"/>
        <w:rPr>
          <w:rFonts w:ascii="Arial Black"/>
          <w:sz w:val="20"/>
        </w:rPr>
      </w:pPr>
    </w:p>
    <w:p w14:paraId="03CF8211" w14:textId="77777777" w:rsidR="004D3C2A" w:rsidRDefault="004D3C2A">
      <w:pPr>
        <w:pStyle w:val="BodyText"/>
        <w:spacing w:before="233"/>
        <w:rPr>
          <w:rFonts w:ascii="Arial Black"/>
          <w:sz w:val="20"/>
        </w:rPr>
      </w:pPr>
    </w:p>
    <w:tbl>
      <w:tblPr>
        <w:tblW w:w="0" w:type="auto"/>
        <w:tblInd w:w="8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6"/>
        <w:gridCol w:w="7881"/>
      </w:tblGrid>
      <w:tr w:rsidR="004D3C2A" w14:paraId="03CF8215" w14:textId="77777777">
        <w:trPr>
          <w:trHeight w:val="1131"/>
        </w:trPr>
        <w:tc>
          <w:tcPr>
            <w:tcW w:w="2156" w:type="dxa"/>
          </w:tcPr>
          <w:p w14:paraId="03CF8212" w14:textId="77777777" w:rsidR="004D3C2A" w:rsidRDefault="004D3C2A">
            <w:pPr>
              <w:pStyle w:val="TableParagraph"/>
              <w:spacing w:before="10"/>
              <w:ind w:left="0"/>
              <w:rPr>
                <w:rFonts w:ascii="Arial Black"/>
              </w:rPr>
            </w:pPr>
          </w:p>
          <w:p w14:paraId="03CF8213" w14:textId="77777777" w:rsidR="004D3C2A" w:rsidRDefault="00000000">
            <w:pPr>
              <w:pStyle w:val="TableParagraph"/>
              <w:ind w:left="50"/>
              <w:rPr>
                <w:rFonts w:ascii="Arial Black"/>
              </w:rPr>
            </w:pPr>
            <w:r>
              <w:rPr>
                <w:rFonts w:ascii="Arial Black"/>
                <w:color w:val="276A89"/>
                <w:w w:val="90"/>
              </w:rPr>
              <w:t>The</w:t>
            </w:r>
            <w:r>
              <w:rPr>
                <w:rFonts w:ascii="Arial Black"/>
                <w:color w:val="276A89"/>
                <w:spacing w:val="-14"/>
                <w:w w:val="90"/>
              </w:rPr>
              <w:t xml:space="preserve"> </w:t>
            </w:r>
            <w:r>
              <w:rPr>
                <w:rFonts w:ascii="Arial Black"/>
                <w:color w:val="276A89"/>
                <w:spacing w:val="-2"/>
                <w:w w:val="95"/>
              </w:rPr>
              <w:t>Product</w:t>
            </w:r>
          </w:p>
        </w:tc>
        <w:tc>
          <w:tcPr>
            <w:tcW w:w="7881" w:type="dxa"/>
          </w:tcPr>
          <w:p w14:paraId="03CF8214" w14:textId="77777777" w:rsidR="004D3C2A" w:rsidRDefault="00000000">
            <w:pPr>
              <w:pStyle w:val="TableParagraph"/>
              <w:spacing w:line="235" w:lineRule="auto"/>
              <w:ind w:left="218" w:right="47"/>
              <w:jc w:val="both"/>
            </w:pPr>
            <w:r>
              <w:rPr>
                <w:color w:val="1D4D64"/>
                <w:w w:val="105"/>
              </w:rPr>
              <w:t>Techleaf</w:t>
            </w:r>
            <w:r>
              <w:rPr>
                <w:color w:val="1D4D64"/>
                <w:spacing w:val="-19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is</w:t>
            </w:r>
            <w:r>
              <w:rPr>
                <w:color w:val="1D4D64"/>
                <w:spacing w:val="-18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a</w:t>
            </w:r>
            <w:r>
              <w:rPr>
                <w:color w:val="1D4D64"/>
                <w:spacing w:val="-18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digital</w:t>
            </w:r>
            <w:r>
              <w:rPr>
                <w:color w:val="1D4D64"/>
                <w:spacing w:val="-19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platform</w:t>
            </w:r>
            <w:r>
              <w:rPr>
                <w:color w:val="1D4D64"/>
                <w:spacing w:val="-18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that</w:t>
            </w:r>
            <w:r>
              <w:rPr>
                <w:color w:val="1D4D64"/>
                <w:spacing w:val="-18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helps</w:t>
            </w:r>
            <w:r>
              <w:rPr>
                <w:color w:val="1D4D64"/>
                <w:spacing w:val="-18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users</w:t>
            </w:r>
            <w:r>
              <w:rPr>
                <w:color w:val="1D4D64"/>
                <w:spacing w:val="-19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discover,</w:t>
            </w:r>
            <w:r>
              <w:rPr>
                <w:color w:val="1D4D64"/>
                <w:spacing w:val="-18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compare,</w:t>
            </w:r>
            <w:r>
              <w:rPr>
                <w:color w:val="1D4D64"/>
                <w:spacing w:val="-18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 xml:space="preserve">and </w:t>
            </w:r>
            <w:r>
              <w:rPr>
                <w:color w:val="1D4D64"/>
              </w:rPr>
              <w:t xml:space="preserve">choose the best financial products — including loans, cards, deposits, </w:t>
            </w:r>
            <w:r>
              <w:rPr>
                <w:color w:val="1D4D64"/>
                <w:w w:val="105"/>
              </w:rPr>
              <w:t>and</w:t>
            </w:r>
            <w:r>
              <w:rPr>
                <w:color w:val="1D4D64"/>
                <w:spacing w:val="-1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insurance</w:t>
            </w:r>
          </w:p>
        </w:tc>
      </w:tr>
      <w:tr w:rsidR="004D3C2A" w14:paraId="03CF8219" w14:textId="77777777">
        <w:trPr>
          <w:trHeight w:val="1423"/>
        </w:trPr>
        <w:tc>
          <w:tcPr>
            <w:tcW w:w="2156" w:type="dxa"/>
          </w:tcPr>
          <w:p w14:paraId="03CF8216" w14:textId="77777777" w:rsidR="004D3C2A" w:rsidRDefault="004D3C2A">
            <w:pPr>
              <w:pStyle w:val="TableParagraph"/>
              <w:spacing w:before="223"/>
              <w:ind w:left="0"/>
              <w:rPr>
                <w:rFonts w:ascii="Arial Black"/>
              </w:rPr>
            </w:pPr>
          </w:p>
          <w:p w14:paraId="03CF8217" w14:textId="77777777" w:rsidR="004D3C2A" w:rsidRDefault="00000000">
            <w:pPr>
              <w:pStyle w:val="TableParagraph"/>
              <w:ind w:left="50"/>
              <w:rPr>
                <w:rFonts w:ascii="Arial Black"/>
              </w:rPr>
            </w:pPr>
            <w:r>
              <w:rPr>
                <w:rFonts w:ascii="Arial Black"/>
                <w:color w:val="276A89"/>
                <w:w w:val="90"/>
              </w:rPr>
              <w:t>The</w:t>
            </w:r>
            <w:r>
              <w:rPr>
                <w:rFonts w:ascii="Arial Black"/>
                <w:color w:val="276A89"/>
                <w:spacing w:val="-14"/>
                <w:w w:val="90"/>
              </w:rPr>
              <w:t xml:space="preserve"> </w:t>
            </w:r>
            <w:r>
              <w:rPr>
                <w:rFonts w:ascii="Arial Black"/>
                <w:color w:val="276A89"/>
                <w:spacing w:val="-2"/>
              </w:rPr>
              <w:t>Leadership</w:t>
            </w:r>
          </w:p>
        </w:tc>
        <w:tc>
          <w:tcPr>
            <w:tcW w:w="7881" w:type="dxa"/>
          </w:tcPr>
          <w:p w14:paraId="03CF8218" w14:textId="77777777" w:rsidR="004D3C2A" w:rsidRDefault="00000000">
            <w:pPr>
              <w:pStyle w:val="TableParagraph"/>
              <w:spacing w:before="150" w:line="273" w:lineRule="auto"/>
              <w:ind w:left="218" w:right="249"/>
            </w:pPr>
            <w:r>
              <w:rPr>
                <w:color w:val="1D4D64"/>
                <w:spacing w:val="-2"/>
                <w:w w:val="105"/>
              </w:rPr>
              <w:t>Led</w:t>
            </w:r>
            <w:r>
              <w:rPr>
                <w:color w:val="1D4D64"/>
                <w:spacing w:val="-13"/>
                <w:w w:val="105"/>
              </w:rPr>
              <w:t xml:space="preserve"> </w:t>
            </w:r>
            <w:r>
              <w:rPr>
                <w:color w:val="1D4D64"/>
                <w:spacing w:val="-2"/>
                <w:w w:val="105"/>
              </w:rPr>
              <w:t>by</w:t>
            </w:r>
            <w:r>
              <w:rPr>
                <w:color w:val="1D4D64"/>
                <w:spacing w:val="-12"/>
                <w:w w:val="105"/>
              </w:rPr>
              <w:t xml:space="preserve"> </w:t>
            </w:r>
            <w:r>
              <w:rPr>
                <w:color w:val="1D4D64"/>
                <w:spacing w:val="-2"/>
                <w:w w:val="105"/>
              </w:rPr>
              <w:t>Team</w:t>
            </w:r>
            <w:r>
              <w:rPr>
                <w:color w:val="1D4D64"/>
                <w:spacing w:val="-15"/>
                <w:w w:val="105"/>
              </w:rPr>
              <w:t xml:space="preserve"> </w:t>
            </w:r>
            <w:r>
              <w:rPr>
                <w:color w:val="1D4D64"/>
                <w:spacing w:val="-2"/>
                <w:w w:val="105"/>
              </w:rPr>
              <w:t>3</w:t>
            </w:r>
            <w:r>
              <w:rPr>
                <w:color w:val="1D4D64"/>
                <w:spacing w:val="-13"/>
                <w:w w:val="105"/>
              </w:rPr>
              <w:t xml:space="preserve"> </w:t>
            </w:r>
            <w:r>
              <w:rPr>
                <w:color w:val="1D4D64"/>
                <w:spacing w:val="-2"/>
                <w:w w:val="105"/>
              </w:rPr>
              <w:t>at</w:t>
            </w:r>
            <w:r>
              <w:rPr>
                <w:color w:val="1D4D64"/>
                <w:spacing w:val="-12"/>
                <w:w w:val="105"/>
              </w:rPr>
              <w:t xml:space="preserve"> </w:t>
            </w:r>
            <w:r>
              <w:rPr>
                <w:color w:val="1D4D64"/>
                <w:spacing w:val="-2"/>
                <w:w w:val="105"/>
              </w:rPr>
              <w:t>ABB</w:t>
            </w:r>
            <w:r>
              <w:rPr>
                <w:color w:val="1D4D64"/>
                <w:spacing w:val="-13"/>
                <w:w w:val="105"/>
              </w:rPr>
              <w:t xml:space="preserve"> </w:t>
            </w:r>
            <w:r>
              <w:rPr>
                <w:color w:val="1D4D64"/>
                <w:spacing w:val="-2"/>
                <w:w w:val="105"/>
              </w:rPr>
              <w:t>Tech</w:t>
            </w:r>
            <w:r>
              <w:rPr>
                <w:color w:val="1D4D64"/>
                <w:spacing w:val="-14"/>
                <w:w w:val="105"/>
              </w:rPr>
              <w:t xml:space="preserve"> </w:t>
            </w:r>
            <w:r>
              <w:rPr>
                <w:color w:val="1D4D64"/>
                <w:spacing w:val="-2"/>
                <w:w w:val="105"/>
              </w:rPr>
              <w:t>Academy,</w:t>
            </w:r>
            <w:r>
              <w:rPr>
                <w:color w:val="1D4D64"/>
                <w:spacing w:val="-12"/>
                <w:w w:val="105"/>
              </w:rPr>
              <w:t xml:space="preserve"> </w:t>
            </w:r>
            <w:r>
              <w:rPr>
                <w:color w:val="1D4D64"/>
                <w:spacing w:val="-2"/>
                <w:w w:val="105"/>
              </w:rPr>
              <w:t>the</w:t>
            </w:r>
            <w:r>
              <w:rPr>
                <w:color w:val="1D4D64"/>
                <w:spacing w:val="-10"/>
                <w:w w:val="105"/>
              </w:rPr>
              <w:t xml:space="preserve"> </w:t>
            </w:r>
            <w:r>
              <w:rPr>
                <w:color w:val="1D4D64"/>
                <w:spacing w:val="-2"/>
                <w:w w:val="105"/>
              </w:rPr>
              <w:t>project</w:t>
            </w:r>
            <w:r>
              <w:rPr>
                <w:color w:val="1D4D64"/>
                <w:spacing w:val="-11"/>
                <w:w w:val="105"/>
              </w:rPr>
              <w:t xml:space="preserve"> </w:t>
            </w:r>
            <w:r>
              <w:rPr>
                <w:color w:val="1D4D64"/>
                <w:spacing w:val="-2"/>
                <w:w w:val="105"/>
              </w:rPr>
              <w:t>brings</w:t>
            </w:r>
            <w:r>
              <w:rPr>
                <w:color w:val="1D4D64"/>
                <w:spacing w:val="-13"/>
                <w:w w:val="105"/>
              </w:rPr>
              <w:t xml:space="preserve"> </w:t>
            </w:r>
            <w:r>
              <w:rPr>
                <w:color w:val="1D4D64"/>
                <w:spacing w:val="-2"/>
                <w:w w:val="105"/>
              </w:rPr>
              <w:t xml:space="preserve">together </w:t>
            </w:r>
            <w:r>
              <w:rPr>
                <w:color w:val="1D4D64"/>
                <w:w w:val="105"/>
              </w:rPr>
              <w:t>skilled</w:t>
            </w:r>
            <w:r>
              <w:rPr>
                <w:color w:val="1D4D64"/>
                <w:spacing w:val="-3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business</w:t>
            </w:r>
            <w:r>
              <w:rPr>
                <w:color w:val="1D4D64"/>
                <w:spacing w:val="-3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analysts</w:t>
            </w:r>
            <w:r>
              <w:rPr>
                <w:color w:val="1D4D64"/>
                <w:spacing w:val="-2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and</w:t>
            </w:r>
            <w:r>
              <w:rPr>
                <w:color w:val="1D4D64"/>
                <w:spacing w:val="-3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developers</w:t>
            </w:r>
            <w:r>
              <w:rPr>
                <w:color w:val="1D4D64"/>
                <w:spacing w:val="-2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focused</w:t>
            </w:r>
            <w:r>
              <w:rPr>
                <w:color w:val="1D4D64"/>
                <w:spacing w:val="-3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on</w:t>
            </w:r>
            <w:r>
              <w:rPr>
                <w:color w:val="1D4D64"/>
                <w:spacing w:val="-6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building practical,</w:t>
            </w:r>
            <w:r>
              <w:rPr>
                <w:color w:val="1D4D64"/>
                <w:spacing w:val="-3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user-centric</w:t>
            </w:r>
            <w:r>
              <w:rPr>
                <w:color w:val="1D4D64"/>
                <w:spacing w:val="-2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fintech</w:t>
            </w:r>
            <w:r>
              <w:rPr>
                <w:color w:val="1D4D64"/>
                <w:spacing w:val="-4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solutions.</w:t>
            </w:r>
          </w:p>
        </w:tc>
      </w:tr>
      <w:tr w:rsidR="004D3C2A" w14:paraId="03CF821D" w14:textId="77777777">
        <w:trPr>
          <w:trHeight w:val="1829"/>
        </w:trPr>
        <w:tc>
          <w:tcPr>
            <w:tcW w:w="2156" w:type="dxa"/>
          </w:tcPr>
          <w:p w14:paraId="03CF821A" w14:textId="77777777" w:rsidR="004D3C2A" w:rsidRDefault="004D3C2A">
            <w:pPr>
              <w:pStyle w:val="TableParagraph"/>
              <w:spacing w:before="249"/>
              <w:ind w:left="0"/>
              <w:rPr>
                <w:rFonts w:ascii="Arial Black"/>
              </w:rPr>
            </w:pPr>
          </w:p>
          <w:p w14:paraId="03CF821B" w14:textId="77777777" w:rsidR="004D3C2A" w:rsidRDefault="00000000">
            <w:pPr>
              <w:pStyle w:val="TableParagraph"/>
              <w:spacing w:line="292" w:lineRule="auto"/>
              <w:ind w:left="50" w:right="812"/>
              <w:rPr>
                <w:rFonts w:ascii="Arial Black"/>
              </w:rPr>
            </w:pPr>
            <w:r>
              <w:rPr>
                <w:rFonts w:ascii="Arial Black"/>
                <w:color w:val="276A89"/>
                <w:spacing w:val="-8"/>
              </w:rPr>
              <w:t>The</w:t>
            </w:r>
            <w:r>
              <w:rPr>
                <w:rFonts w:ascii="Arial Black"/>
                <w:color w:val="276A89"/>
                <w:spacing w:val="-28"/>
              </w:rPr>
              <w:t xml:space="preserve"> </w:t>
            </w:r>
            <w:r>
              <w:rPr>
                <w:rFonts w:ascii="Arial Black"/>
                <w:color w:val="276A89"/>
                <w:spacing w:val="-8"/>
              </w:rPr>
              <w:t xml:space="preserve">Overall </w:t>
            </w:r>
            <w:r>
              <w:rPr>
                <w:rFonts w:ascii="Arial Black"/>
                <w:color w:val="276A89"/>
                <w:spacing w:val="-2"/>
              </w:rPr>
              <w:t>Industry</w:t>
            </w:r>
          </w:p>
        </w:tc>
        <w:tc>
          <w:tcPr>
            <w:tcW w:w="7881" w:type="dxa"/>
          </w:tcPr>
          <w:p w14:paraId="03CF821C" w14:textId="77777777" w:rsidR="004D3C2A" w:rsidRDefault="00000000">
            <w:pPr>
              <w:pStyle w:val="TableParagraph"/>
              <w:spacing w:before="177" w:line="271" w:lineRule="auto"/>
              <w:ind w:left="218" w:right="369"/>
              <w:jc w:val="both"/>
            </w:pPr>
            <w:r>
              <w:rPr>
                <w:color w:val="1D4D64"/>
              </w:rPr>
              <w:t xml:space="preserve">The financial services market in Azerbaijan is growing, but product </w:t>
            </w:r>
            <w:r>
              <w:rPr>
                <w:color w:val="1D4D64"/>
                <w:w w:val="105"/>
              </w:rPr>
              <w:t>discovery</w:t>
            </w:r>
            <w:r>
              <w:rPr>
                <w:color w:val="1D4D64"/>
                <w:spacing w:val="-18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remains</w:t>
            </w:r>
            <w:r>
              <w:rPr>
                <w:color w:val="1D4D64"/>
                <w:spacing w:val="-17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manual</w:t>
            </w:r>
            <w:r>
              <w:rPr>
                <w:color w:val="1D4D64"/>
                <w:spacing w:val="-19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and</w:t>
            </w:r>
            <w:r>
              <w:rPr>
                <w:color w:val="1D4D64"/>
                <w:spacing w:val="-17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inefficient.</w:t>
            </w:r>
            <w:r>
              <w:rPr>
                <w:color w:val="1D4D64"/>
                <w:spacing w:val="-16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Techleaf</w:t>
            </w:r>
            <w:r>
              <w:rPr>
                <w:color w:val="1D4D64"/>
                <w:spacing w:val="-19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addresses</w:t>
            </w:r>
            <w:r>
              <w:rPr>
                <w:color w:val="1D4D64"/>
                <w:spacing w:val="-16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 xml:space="preserve">this </w:t>
            </w:r>
            <w:r>
              <w:rPr>
                <w:color w:val="1D4D64"/>
              </w:rPr>
              <w:t xml:space="preserve">gap by offering a centralized, data-driven solution tailored to local </w:t>
            </w:r>
            <w:r>
              <w:rPr>
                <w:color w:val="1D4D64"/>
                <w:spacing w:val="-2"/>
                <w:w w:val="105"/>
              </w:rPr>
              <w:t>users.</w:t>
            </w:r>
          </w:p>
        </w:tc>
      </w:tr>
      <w:tr w:rsidR="004D3C2A" w14:paraId="03CF8222" w14:textId="77777777">
        <w:trPr>
          <w:trHeight w:val="1829"/>
        </w:trPr>
        <w:tc>
          <w:tcPr>
            <w:tcW w:w="2156" w:type="dxa"/>
          </w:tcPr>
          <w:p w14:paraId="03CF821E" w14:textId="77777777" w:rsidR="004D3C2A" w:rsidRDefault="004D3C2A">
            <w:pPr>
              <w:pStyle w:val="TableParagraph"/>
              <w:ind w:left="0"/>
              <w:rPr>
                <w:rFonts w:ascii="Arial Black"/>
              </w:rPr>
            </w:pPr>
          </w:p>
          <w:p w14:paraId="03CF821F" w14:textId="77777777" w:rsidR="004D3C2A" w:rsidRDefault="004D3C2A">
            <w:pPr>
              <w:pStyle w:val="TableParagraph"/>
              <w:spacing w:before="127"/>
              <w:ind w:left="0"/>
              <w:rPr>
                <w:rFonts w:ascii="Arial Black"/>
              </w:rPr>
            </w:pPr>
          </w:p>
          <w:p w14:paraId="03CF8220" w14:textId="77777777" w:rsidR="004D3C2A" w:rsidRDefault="00000000">
            <w:pPr>
              <w:pStyle w:val="TableParagraph"/>
              <w:ind w:left="50"/>
              <w:rPr>
                <w:rFonts w:ascii="Arial Black"/>
              </w:rPr>
            </w:pPr>
            <w:r>
              <w:rPr>
                <w:rFonts w:ascii="Arial Black"/>
                <w:color w:val="276A89"/>
                <w:w w:val="90"/>
              </w:rPr>
              <w:t>The</w:t>
            </w:r>
            <w:r>
              <w:rPr>
                <w:rFonts w:ascii="Arial Black"/>
                <w:color w:val="276A89"/>
                <w:spacing w:val="-14"/>
                <w:w w:val="90"/>
              </w:rPr>
              <w:t xml:space="preserve"> </w:t>
            </w:r>
            <w:r>
              <w:rPr>
                <w:rFonts w:ascii="Arial Black"/>
                <w:color w:val="276A89"/>
                <w:spacing w:val="-2"/>
              </w:rPr>
              <w:t>Competitors</w:t>
            </w:r>
          </w:p>
        </w:tc>
        <w:tc>
          <w:tcPr>
            <w:tcW w:w="7881" w:type="dxa"/>
          </w:tcPr>
          <w:p w14:paraId="03CF8221" w14:textId="77777777" w:rsidR="004D3C2A" w:rsidRDefault="00000000">
            <w:pPr>
              <w:pStyle w:val="TableParagraph"/>
              <w:spacing w:before="177" w:line="271" w:lineRule="auto"/>
              <w:ind w:left="218" w:right="249"/>
            </w:pPr>
            <w:r>
              <w:rPr>
                <w:color w:val="1D4D64"/>
              </w:rPr>
              <w:t>Major players include Hangikredi.com, Banks.az and individual bank platforms. Techleaf’s competitive edge lies in its AI matching, real-time data scraping, and gamified user experience — all without relying on API integrations.</w:t>
            </w:r>
          </w:p>
        </w:tc>
      </w:tr>
      <w:tr w:rsidR="004D3C2A" w14:paraId="03CF8226" w14:textId="77777777">
        <w:trPr>
          <w:trHeight w:val="1445"/>
        </w:trPr>
        <w:tc>
          <w:tcPr>
            <w:tcW w:w="2156" w:type="dxa"/>
          </w:tcPr>
          <w:p w14:paraId="03CF8223" w14:textId="77777777" w:rsidR="004D3C2A" w:rsidRDefault="004D3C2A">
            <w:pPr>
              <w:pStyle w:val="TableParagraph"/>
              <w:spacing w:before="57"/>
              <w:ind w:left="0"/>
              <w:rPr>
                <w:rFonts w:ascii="Arial Black"/>
              </w:rPr>
            </w:pPr>
          </w:p>
          <w:p w14:paraId="03CF8224" w14:textId="77777777" w:rsidR="004D3C2A" w:rsidRDefault="00000000">
            <w:pPr>
              <w:pStyle w:val="TableParagraph"/>
              <w:spacing w:line="292" w:lineRule="auto"/>
              <w:ind w:left="50"/>
              <w:rPr>
                <w:rFonts w:ascii="Arial Black"/>
              </w:rPr>
            </w:pPr>
            <w:r>
              <w:rPr>
                <w:rFonts w:ascii="Arial Black"/>
                <w:color w:val="276A89"/>
                <w:spacing w:val="-10"/>
              </w:rPr>
              <w:t>The</w:t>
            </w:r>
            <w:r>
              <w:rPr>
                <w:rFonts w:ascii="Arial Black"/>
                <w:color w:val="276A89"/>
                <w:spacing w:val="-28"/>
              </w:rPr>
              <w:t xml:space="preserve"> </w:t>
            </w:r>
            <w:r>
              <w:rPr>
                <w:rFonts w:ascii="Arial Black"/>
                <w:color w:val="276A89"/>
                <w:spacing w:val="-10"/>
              </w:rPr>
              <w:t xml:space="preserve">Financial </w:t>
            </w:r>
            <w:r>
              <w:rPr>
                <w:rFonts w:ascii="Arial Black"/>
                <w:color w:val="276A89"/>
                <w:spacing w:val="-2"/>
              </w:rPr>
              <w:t>Status</w:t>
            </w:r>
          </w:p>
        </w:tc>
        <w:tc>
          <w:tcPr>
            <w:tcW w:w="7881" w:type="dxa"/>
          </w:tcPr>
          <w:p w14:paraId="03CF8225" w14:textId="77777777" w:rsidR="004D3C2A" w:rsidRDefault="00000000">
            <w:pPr>
              <w:pStyle w:val="TableParagraph"/>
              <w:spacing w:before="177" w:line="271" w:lineRule="auto"/>
              <w:ind w:left="218" w:right="249"/>
            </w:pPr>
            <w:r>
              <w:rPr>
                <w:color w:val="1D4D64"/>
                <w:w w:val="105"/>
              </w:rPr>
              <w:t>Techleaf</w:t>
            </w:r>
            <w:r>
              <w:rPr>
                <w:color w:val="1D4D64"/>
                <w:spacing w:val="-1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is currently at the MVP stage and operates with</w:t>
            </w:r>
            <w:r>
              <w:rPr>
                <w:color w:val="1D4D64"/>
                <w:spacing w:val="-2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 xml:space="preserve">a lean </w:t>
            </w:r>
            <w:r>
              <w:rPr>
                <w:color w:val="1D4D64"/>
                <w:spacing w:val="-2"/>
                <w:w w:val="105"/>
              </w:rPr>
              <w:t>development</w:t>
            </w:r>
            <w:r>
              <w:rPr>
                <w:color w:val="1D4D64"/>
                <w:spacing w:val="-8"/>
                <w:w w:val="105"/>
              </w:rPr>
              <w:t xml:space="preserve"> </w:t>
            </w:r>
            <w:r>
              <w:rPr>
                <w:color w:val="1D4D64"/>
                <w:spacing w:val="-2"/>
                <w:w w:val="105"/>
              </w:rPr>
              <w:t>model.</w:t>
            </w:r>
            <w:r>
              <w:rPr>
                <w:color w:val="1D4D64"/>
                <w:spacing w:val="-8"/>
                <w:w w:val="105"/>
              </w:rPr>
              <w:t xml:space="preserve"> </w:t>
            </w:r>
            <w:r>
              <w:rPr>
                <w:color w:val="1D4D64"/>
                <w:spacing w:val="-2"/>
                <w:w w:val="105"/>
              </w:rPr>
              <w:t>The</w:t>
            </w:r>
            <w:r>
              <w:rPr>
                <w:color w:val="1D4D64"/>
                <w:spacing w:val="-13"/>
                <w:w w:val="105"/>
              </w:rPr>
              <w:t xml:space="preserve"> </w:t>
            </w:r>
            <w:r>
              <w:rPr>
                <w:color w:val="1D4D64"/>
                <w:spacing w:val="-2"/>
                <w:w w:val="105"/>
              </w:rPr>
              <w:t>team</w:t>
            </w:r>
            <w:r>
              <w:rPr>
                <w:color w:val="1D4D64"/>
                <w:spacing w:val="-13"/>
                <w:w w:val="105"/>
              </w:rPr>
              <w:t xml:space="preserve"> </w:t>
            </w:r>
            <w:r>
              <w:rPr>
                <w:color w:val="1D4D64"/>
                <w:spacing w:val="-2"/>
                <w:w w:val="105"/>
              </w:rPr>
              <w:t>seeks</w:t>
            </w:r>
            <w:r>
              <w:rPr>
                <w:color w:val="1D4D64"/>
                <w:spacing w:val="-9"/>
                <w:w w:val="105"/>
              </w:rPr>
              <w:t xml:space="preserve"> </w:t>
            </w:r>
            <w:r>
              <w:rPr>
                <w:color w:val="1D4D64"/>
                <w:spacing w:val="-2"/>
                <w:w w:val="105"/>
              </w:rPr>
              <w:t>initial</w:t>
            </w:r>
            <w:r>
              <w:rPr>
                <w:color w:val="1D4D64"/>
                <w:spacing w:val="-11"/>
                <w:w w:val="105"/>
              </w:rPr>
              <w:t xml:space="preserve"> </w:t>
            </w:r>
            <w:r>
              <w:rPr>
                <w:color w:val="1D4D64"/>
                <w:spacing w:val="-2"/>
                <w:w w:val="105"/>
              </w:rPr>
              <w:t>funding</w:t>
            </w:r>
            <w:r>
              <w:rPr>
                <w:color w:val="1D4D64"/>
                <w:spacing w:val="-10"/>
                <w:w w:val="105"/>
              </w:rPr>
              <w:t xml:space="preserve"> </w:t>
            </w:r>
            <w:r>
              <w:rPr>
                <w:color w:val="1D4D64"/>
                <w:spacing w:val="-2"/>
                <w:w w:val="105"/>
              </w:rPr>
              <w:t>and</w:t>
            </w:r>
            <w:r>
              <w:rPr>
                <w:color w:val="1D4D64"/>
                <w:spacing w:val="-10"/>
                <w:w w:val="105"/>
              </w:rPr>
              <w:t xml:space="preserve"> </w:t>
            </w:r>
            <w:r>
              <w:rPr>
                <w:color w:val="1D4D64"/>
                <w:spacing w:val="-2"/>
                <w:w w:val="105"/>
              </w:rPr>
              <w:t xml:space="preserve">strategic </w:t>
            </w:r>
            <w:r>
              <w:rPr>
                <w:color w:val="1D4D64"/>
                <w:w w:val="105"/>
              </w:rPr>
              <w:t>partnerships</w:t>
            </w:r>
            <w:r>
              <w:rPr>
                <w:color w:val="1D4D64"/>
                <w:spacing w:val="-3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to</w:t>
            </w:r>
            <w:r>
              <w:rPr>
                <w:color w:val="1D4D64"/>
                <w:spacing w:val="-6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support</w:t>
            </w:r>
            <w:r>
              <w:rPr>
                <w:color w:val="1D4D64"/>
                <w:spacing w:val="-1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platform</w:t>
            </w:r>
            <w:r>
              <w:rPr>
                <w:color w:val="1D4D64"/>
                <w:spacing w:val="-5"/>
                <w:w w:val="105"/>
              </w:rPr>
              <w:t xml:space="preserve"> </w:t>
            </w:r>
            <w:r>
              <w:rPr>
                <w:color w:val="1D4D64"/>
                <w:w w:val="105"/>
              </w:rPr>
              <w:t>growth.</w:t>
            </w:r>
          </w:p>
        </w:tc>
      </w:tr>
      <w:tr w:rsidR="004D3C2A" w14:paraId="03CF822A" w14:textId="77777777">
        <w:trPr>
          <w:trHeight w:val="1263"/>
        </w:trPr>
        <w:tc>
          <w:tcPr>
            <w:tcW w:w="2156" w:type="dxa"/>
          </w:tcPr>
          <w:p w14:paraId="03CF8227" w14:textId="77777777" w:rsidR="004D3C2A" w:rsidRDefault="004D3C2A">
            <w:pPr>
              <w:pStyle w:val="TableParagraph"/>
              <w:spacing w:before="249"/>
              <w:ind w:left="0"/>
              <w:rPr>
                <w:rFonts w:ascii="Arial Black"/>
              </w:rPr>
            </w:pPr>
          </w:p>
          <w:p w14:paraId="03CF8228" w14:textId="77777777" w:rsidR="004D3C2A" w:rsidRDefault="00000000">
            <w:pPr>
              <w:pStyle w:val="TableParagraph"/>
              <w:ind w:left="50"/>
              <w:rPr>
                <w:rFonts w:ascii="Arial Black"/>
              </w:rPr>
            </w:pPr>
            <w:r>
              <w:rPr>
                <w:rFonts w:ascii="Arial Black"/>
                <w:color w:val="276A89"/>
                <w:w w:val="90"/>
              </w:rPr>
              <w:t>Future</w:t>
            </w:r>
            <w:r>
              <w:rPr>
                <w:rFonts w:ascii="Arial Black"/>
                <w:color w:val="276A89"/>
                <w:spacing w:val="3"/>
              </w:rPr>
              <w:t xml:space="preserve"> </w:t>
            </w:r>
            <w:r>
              <w:rPr>
                <w:rFonts w:ascii="Arial Black"/>
                <w:color w:val="276A89"/>
                <w:spacing w:val="-2"/>
              </w:rPr>
              <w:t>Plans</w:t>
            </w:r>
          </w:p>
        </w:tc>
        <w:tc>
          <w:tcPr>
            <w:tcW w:w="7881" w:type="dxa"/>
          </w:tcPr>
          <w:p w14:paraId="03CF8229" w14:textId="77777777" w:rsidR="004D3C2A" w:rsidRDefault="00000000">
            <w:pPr>
              <w:pStyle w:val="TableParagraph"/>
              <w:spacing w:before="103" w:line="380" w:lineRule="atLeast"/>
              <w:ind w:left="218"/>
            </w:pPr>
            <w:r>
              <w:rPr>
                <w:color w:val="1D4D64"/>
              </w:rPr>
              <w:t>By</w:t>
            </w:r>
            <w:r>
              <w:rPr>
                <w:color w:val="1D4D64"/>
                <w:spacing w:val="-3"/>
              </w:rPr>
              <w:t xml:space="preserve"> </w:t>
            </w:r>
            <w:r>
              <w:rPr>
                <w:color w:val="1D4D64"/>
              </w:rPr>
              <w:t>late 2025,</w:t>
            </w:r>
            <w:r>
              <w:rPr>
                <w:color w:val="1D4D64"/>
                <w:spacing w:val="-3"/>
              </w:rPr>
              <w:t xml:space="preserve"> </w:t>
            </w:r>
            <w:r>
              <w:rPr>
                <w:color w:val="1D4D64"/>
              </w:rPr>
              <w:t>Techleaf</w:t>
            </w:r>
            <w:r>
              <w:rPr>
                <w:color w:val="1D4D64"/>
                <w:spacing w:val="-5"/>
              </w:rPr>
              <w:t xml:space="preserve"> </w:t>
            </w:r>
            <w:r>
              <w:rPr>
                <w:color w:val="1D4D64"/>
              </w:rPr>
              <w:t>aims</w:t>
            </w:r>
            <w:r>
              <w:rPr>
                <w:color w:val="1D4D64"/>
                <w:spacing w:val="-3"/>
              </w:rPr>
              <w:t xml:space="preserve"> </w:t>
            </w:r>
            <w:r>
              <w:rPr>
                <w:color w:val="1D4D64"/>
              </w:rPr>
              <w:t>to</w:t>
            </w:r>
            <w:r>
              <w:rPr>
                <w:color w:val="1D4D64"/>
                <w:spacing w:val="-6"/>
              </w:rPr>
              <w:t xml:space="preserve"> </w:t>
            </w:r>
            <w:r>
              <w:rPr>
                <w:color w:val="1D4D64"/>
              </w:rPr>
              <w:t>reach</w:t>
            </w:r>
            <w:r>
              <w:rPr>
                <w:color w:val="1D4D64"/>
                <w:spacing w:val="-6"/>
              </w:rPr>
              <w:t xml:space="preserve"> </w:t>
            </w:r>
            <w:r>
              <w:rPr>
                <w:color w:val="1D4D64"/>
              </w:rPr>
              <w:t>10,000+</w:t>
            </w:r>
            <w:r>
              <w:rPr>
                <w:color w:val="1D4D64"/>
                <w:spacing w:val="-5"/>
              </w:rPr>
              <w:t xml:space="preserve"> </w:t>
            </w:r>
            <w:r>
              <w:rPr>
                <w:color w:val="1D4D64"/>
              </w:rPr>
              <w:t>users</w:t>
            </w:r>
            <w:r>
              <w:rPr>
                <w:color w:val="1D4D64"/>
                <w:spacing w:val="-3"/>
              </w:rPr>
              <w:t xml:space="preserve"> </w:t>
            </w:r>
            <w:r>
              <w:rPr>
                <w:color w:val="1D4D64"/>
              </w:rPr>
              <w:t>and</w:t>
            </w:r>
            <w:r>
              <w:rPr>
                <w:color w:val="1D4D64"/>
                <w:spacing w:val="-4"/>
              </w:rPr>
              <w:t xml:space="preserve"> </w:t>
            </w:r>
            <w:r>
              <w:rPr>
                <w:color w:val="1D4D64"/>
              </w:rPr>
              <w:t>integrate with 15+ financial institutions. Mobile app development and regional expansion are part of the roadmap.</w:t>
            </w:r>
          </w:p>
        </w:tc>
      </w:tr>
    </w:tbl>
    <w:p w14:paraId="03CF822B" w14:textId="77777777" w:rsidR="004D3C2A" w:rsidRDefault="004D3C2A">
      <w:pPr>
        <w:pStyle w:val="TableParagraph"/>
        <w:spacing w:line="380" w:lineRule="atLeast"/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822C" w14:textId="77777777" w:rsidR="004D3C2A" w:rsidRDefault="00000000">
      <w:pPr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571200" behindDoc="0" locked="0" layoutInCell="1" allowOverlap="1" wp14:anchorId="03CFA38D" wp14:editId="03CFA38E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D7D093" id="Group 213" o:spid="_x0000_s1026" style="position:absolute;margin-left:554.35pt;margin-top:.25pt;width:40.8pt;height:43.6pt;z-index:251571200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">
                <v:shape id="Graphic 214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" path="m172690,l,184403r172690,l172690,xe" fillcolor="#e4f1ef" stroked="f">
                  <v:path arrowok="t"/>
                </v:shape>
                <v:shape id="Graphic 215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" path="m172690,l,184405r172690,l172690,xe" fillcolor="#276a89" stroked="f">
                  <v:path arrowok="t"/>
                </v:shape>
                <v:shape id="Graphic 216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" path="m172690,l,184414r172690,l172690,xe" fillcolor="#04abc4" stroked="f">
                  <v:path arrowok="t"/>
                </v:shape>
                <v:shape id="Graphic 217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" path="m172699,l,184403r172700,l172699,xe" fillcolor="#276a89" stroked="f">
                  <v:path arrowok="t"/>
                </v:shape>
                <v:shape id="Graphic 218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" path="m61,xe" fillcolor="#5591a3" stroked="f">
                  <v:path arrowok="t"/>
                </v:shape>
                <v:shape id="Graphic 219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" path="m172753,l,184468r172753,l172753,xe" fillcolor="#e4f1ef" stroked="f">
                  <v:path arrowok="t"/>
                </v:shape>
                <v:shape id="Graphic 220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" path="m172753,l,184414r172753,l172753,xe" fillcolor="#276a89" stroked="f">
                  <v:path arrowok="t"/>
                </v:shape>
                <v:shape id="Graphic 221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" path="m172699,l,184403r172700,l172699,xe" fillcolor="#04abc4" stroked="f">
                  <v:path arrowok="t"/>
                </v:shape>
                <v:shape id="Graphic 222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" path="m172699,l,184341r172700,64l172699,xe" fillcolor="#276a89" stroked="f">
                  <v:path arrowok="t"/>
                </v:shape>
                <v:shape id="Graphic 223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 Black"/>
          <w:noProof/>
          <w:sz w:val="20"/>
        </w:rPr>
        <w:drawing>
          <wp:anchor distT="0" distB="0" distL="0" distR="0" simplePos="0" relativeHeight="251572224" behindDoc="0" locked="0" layoutInCell="1" allowOverlap="1" wp14:anchorId="03CFA38F" wp14:editId="03CFA390">
            <wp:simplePos x="0" y="0"/>
            <wp:positionH relativeFrom="page">
              <wp:posOffset>521969</wp:posOffset>
            </wp:positionH>
            <wp:positionV relativeFrom="page">
              <wp:posOffset>5834379</wp:posOffset>
            </wp:positionV>
            <wp:extent cx="2018664" cy="4147184"/>
            <wp:effectExtent l="0" t="0" r="0" b="0"/>
            <wp:wrapNone/>
            <wp:docPr id="224" name="Image 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8664" cy="4147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noProof/>
          <w:sz w:val="20"/>
        </w:rPr>
        <w:drawing>
          <wp:anchor distT="0" distB="0" distL="0" distR="0" simplePos="0" relativeHeight="251573248" behindDoc="0" locked="0" layoutInCell="1" allowOverlap="1" wp14:anchorId="03CFA391" wp14:editId="03CFA392">
            <wp:simplePos x="0" y="0"/>
            <wp:positionH relativeFrom="page">
              <wp:posOffset>500380</wp:posOffset>
            </wp:positionH>
            <wp:positionV relativeFrom="page">
              <wp:posOffset>1600199</wp:posOffset>
            </wp:positionV>
            <wp:extent cx="2040144" cy="4191000"/>
            <wp:effectExtent l="0" t="0" r="0" b="0"/>
            <wp:wrapNone/>
            <wp:docPr id="225" name="Image 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0144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noProof/>
          <w:sz w:val="20"/>
        </w:rPr>
        <w:drawing>
          <wp:anchor distT="0" distB="0" distL="0" distR="0" simplePos="0" relativeHeight="251574272" behindDoc="0" locked="0" layoutInCell="1" allowOverlap="1" wp14:anchorId="03CFA393" wp14:editId="03CFA394">
            <wp:simplePos x="0" y="0"/>
            <wp:positionH relativeFrom="page">
              <wp:posOffset>2705399</wp:posOffset>
            </wp:positionH>
            <wp:positionV relativeFrom="page">
              <wp:posOffset>2263774</wp:posOffset>
            </wp:positionV>
            <wp:extent cx="4470144" cy="2929508"/>
            <wp:effectExtent l="0" t="0" r="0" b="0"/>
            <wp:wrapNone/>
            <wp:docPr id="226" name="Image 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0144" cy="2929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noProof/>
          <w:sz w:val="20"/>
        </w:rPr>
        <w:drawing>
          <wp:anchor distT="0" distB="0" distL="0" distR="0" simplePos="0" relativeHeight="251575296" behindDoc="0" locked="0" layoutInCell="1" allowOverlap="1" wp14:anchorId="03CFA395" wp14:editId="03CFA396">
            <wp:simplePos x="0" y="0"/>
            <wp:positionH relativeFrom="page">
              <wp:posOffset>2738443</wp:posOffset>
            </wp:positionH>
            <wp:positionV relativeFrom="page">
              <wp:posOffset>5714999</wp:posOffset>
            </wp:positionV>
            <wp:extent cx="4432697" cy="2903886"/>
            <wp:effectExtent l="0" t="0" r="0" b="0"/>
            <wp:wrapNone/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697" cy="2903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noProof/>
          <w:sz w:val="20"/>
        </w:rPr>
        <mc:AlternateContent>
          <mc:Choice Requires="wpg">
            <w:drawing>
              <wp:inline distT="0" distB="0" distL="0" distR="0" wp14:anchorId="03CFA397" wp14:editId="03CFA398">
                <wp:extent cx="5702300" cy="1062355"/>
                <wp:effectExtent l="0" t="0" r="0" b="4444"/>
                <wp:docPr id="228" name="Group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2300" cy="1062355"/>
                          <a:chOff x="0" y="0"/>
                          <a:chExt cx="5702300" cy="1062355"/>
                        </a:xfrm>
                      </wpg:grpSpPr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1677" cy="1062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Textbox 230"/>
                        <wps:cNvSpPr txBox="1"/>
                        <wps:spPr>
                          <a:xfrm>
                            <a:off x="0" y="0"/>
                            <a:ext cx="5702300" cy="1062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CFAC68" w14:textId="77777777" w:rsidR="004D3C2A" w:rsidRDefault="004D3C2A">
                              <w:pPr>
                                <w:spacing w:before="469"/>
                                <w:rPr>
                                  <w:rFonts w:ascii="Arial Black"/>
                                  <w:sz w:val="40"/>
                                </w:rPr>
                              </w:pPr>
                            </w:p>
                            <w:p w14:paraId="03CFAC69" w14:textId="77777777" w:rsidR="004D3C2A" w:rsidRDefault="00000000">
                              <w:pPr>
                                <w:tabs>
                                  <w:tab w:val="left" w:pos="5963"/>
                                </w:tabs>
                                <w:ind w:left="5243"/>
                                <w:rPr>
                                  <w:rFonts w:ascii="Arial Black"/>
                                  <w:sz w:val="4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76A89"/>
                                  <w:spacing w:val="-5"/>
                                  <w:sz w:val="40"/>
                                </w:rPr>
                                <w:t>2.</w:t>
                              </w:r>
                              <w:r>
                                <w:rPr>
                                  <w:rFonts w:ascii="Arial Black"/>
                                  <w:color w:val="276A89"/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276A89"/>
                                  <w:spacing w:val="-2"/>
                                  <w:sz w:val="40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CFA397" id="Group 228" o:spid="_x0000_s1034" style="width:449pt;height:83.65pt;mso-position-horizontal-relative:char;mso-position-vertical-relative:line" coordsize="57023,10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">
                <v:shape id="Image 229" o:spid="_x0000_s1035" type="#_x0000_t75" style="position:absolute;width:57016;height:10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">
                  <v:imagedata r:id="rId11" o:title=""/>
                </v:shape>
                <v:shape id="Textbox 230" o:spid="_x0000_s1036" type="#_x0000_t202" style="position:absolute;width:57023;height:10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/o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HSX+i7BAAAA3AAAAA8AAAAA&#10;AAAAAAAAAAAABwIAAGRycy9kb3ducmV2LnhtbFBLBQYAAAAAAwADALcAAAD1AgAAAAA=&#10;" filled="f" stroked="f">
                  <v:textbox inset="0,0,0,0">
                    <w:txbxContent>
                      <w:p w14:paraId="03CFAC68" w14:textId="77777777" w:rsidR="004D3C2A" w:rsidRDefault="004D3C2A">
                        <w:pPr>
                          <w:spacing w:before="469"/>
                          <w:rPr>
                            <w:rFonts w:ascii="Arial Black"/>
                            <w:sz w:val="40"/>
                          </w:rPr>
                        </w:pPr>
                      </w:p>
                      <w:p w14:paraId="03CFAC69" w14:textId="77777777" w:rsidR="004D3C2A" w:rsidRDefault="00000000">
                        <w:pPr>
                          <w:tabs>
                            <w:tab w:val="left" w:pos="5963"/>
                          </w:tabs>
                          <w:ind w:left="5243"/>
                          <w:rPr>
                            <w:rFonts w:ascii="Arial Black"/>
                            <w:sz w:val="40"/>
                          </w:rPr>
                        </w:pPr>
                        <w:r>
                          <w:rPr>
                            <w:rFonts w:ascii="Arial Black"/>
                            <w:color w:val="276A89"/>
                            <w:spacing w:val="-5"/>
                            <w:sz w:val="40"/>
                          </w:rPr>
                          <w:t>2.</w:t>
                        </w:r>
                        <w:r>
                          <w:rPr>
                            <w:rFonts w:ascii="Arial Black"/>
                            <w:color w:val="276A89"/>
                            <w:sz w:val="40"/>
                          </w:rPr>
                          <w:tab/>
                        </w:r>
                        <w:r>
                          <w:rPr>
                            <w:rFonts w:ascii="Arial Black"/>
                            <w:color w:val="276A89"/>
                            <w:spacing w:val="-2"/>
                            <w:sz w:val="40"/>
                          </w:rPr>
                          <w:t>Design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CF822D" w14:textId="77777777" w:rsidR="004D3C2A" w:rsidRDefault="004D3C2A">
      <w:pPr>
        <w:rPr>
          <w:rFonts w:ascii="Arial Black"/>
          <w:sz w:val="20"/>
        </w:rPr>
        <w:sectPr w:rsidR="004D3C2A">
          <w:footerReference w:type="even" r:id="rId18"/>
          <w:footerReference w:type="default" r:id="rId19"/>
          <w:pgSz w:w="11910" w:h="16840"/>
          <w:pgMar w:top="0" w:right="141" w:bottom="1300" w:left="0" w:header="0" w:footer="1101" w:gutter="0"/>
          <w:pgNumType w:start="2"/>
          <w:cols w:space="720"/>
        </w:sectPr>
      </w:pPr>
    </w:p>
    <w:p w14:paraId="03CF822E" w14:textId="77777777" w:rsidR="004D3C2A" w:rsidRDefault="00000000">
      <w:pPr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576320" behindDoc="0" locked="0" layoutInCell="1" allowOverlap="1" wp14:anchorId="03CFA399" wp14:editId="03CFA39A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231" name="Group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F2915E" id="Group 231" o:spid="_x0000_s1026" style="position:absolute;margin-left:554.35pt;margin-top:.25pt;width:40.8pt;height:43.6pt;z-index:251576320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">
                <v:shape id="Graphic 232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" path="m172690,l,184403r172690,l172690,xe" fillcolor="#e4f1ef" stroked="f">
                  <v:path arrowok="t"/>
                </v:shape>
                <v:shape id="Graphic 233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" path="m172690,l,184405r172690,l172690,xe" fillcolor="#276a89" stroked="f">
                  <v:path arrowok="t"/>
                </v:shape>
                <v:shape id="Graphic 234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" path="m172690,l,184414r172690,l172690,xe" fillcolor="#04abc4" stroked="f">
                  <v:path arrowok="t"/>
                </v:shape>
                <v:shape id="Graphic 235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" path="m172699,l,184403r172700,l172699,xe" fillcolor="#276a89" stroked="f">
                  <v:path arrowok="t"/>
                </v:shape>
                <v:shape id="Graphic 236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" path="m61,xe" fillcolor="#5591a3" stroked="f">
                  <v:path arrowok="t"/>
                </v:shape>
                <v:shape id="Graphic 237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" path="m172753,l,184468r172753,l172753,xe" fillcolor="#e4f1ef" stroked="f">
                  <v:path arrowok="t"/>
                </v:shape>
                <v:shape id="Graphic 238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" path="m172753,l,184414r172753,l172753,xe" fillcolor="#276a89" stroked="f">
                  <v:path arrowok="t"/>
                </v:shape>
                <v:shape id="Graphic 239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" path="m172699,l,184403r172700,l172699,xe" fillcolor="#04abc4" stroked="f">
                  <v:path arrowok="t"/>
                </v:shape>
                <v:shape id="Graphic 240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" path="m172699,l,184341r172700,64l172699,xe" fillcolor="#276a89" stroked="f">
                  <v:path arrowok="t"/>
                </v:shape>
                <v:shape id="Graphic 241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 Black"/>
          <w:noProof/>
          <w:sz w:val="20"/>
        </w:rPr>
        <mc:AlternateContent>
          <mc:Choice Requires="wpg">
            <w:drawing>
              <wp:inline distT="0" distB="0" distL="0" distR="0" wp14:anchorId="03CFA39B" wp14:editId="03CFA39C">
                <wp:extent cx="5702300" cy="1062355"/>
                <wp:effectExtent l="0" t="0" r="0" b="4444"/>
                <wp:docPr id="242" name="Group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2300" cy="1062355"/>
                          <a:chOff x="0" y="0"/>
                          <a:chExt cx="5702300" cy="1062355"/>
                        </a:xfrm>
                      </wpg:grpSpPr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1677" cy="1062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Textbox 244"/>
                        <wps:cNvSpPr txBox="1"/>
                        <wps:spPr>
                          <a:xfrm>
                            <a:off x="0" y="0"/>
                            <a:ext cx="5702300" cy="1062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CFAC6A" w14:textId="77777777" w:rsidR="004D3C2A" w:rsidRDefault="004D3C2A">
                              <w:pPr>
                                <w:spacing w:before="469"/>
                                <w:rPr>
                                  <w:rFonts w:ascii="Arial Black"/>
                                  <w:sz w:val="40"/>
                                </w:rPr>
                              </w:pPr>
                            </w:p>
                            <w:p w14:paraId="03CFAC6B" w14:textId="77777777" w:rsidR="004D3C2A" w:rsidRDefault="00000000">
                              <w:pPr>
                                <w:tabs>
                                  <w:tab w:val="left" w:pos="4705"/>
                                </w:tabs>
                                <w:ind w:left="3985"/>
                                <w:rPr>
                                  <w:rFonts w:ascii="Arial Black"/>
                                  <w:sz w:val="4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76A89"/>
                                  <w:spacing w:val="-5"/>
                                  <w:sz w:val="40"/>
                                </w:rPr>
                                <w:t>3.</w:t>
                              </w:r>
                              <w:r>
                                <w:rPr>
                                  <w:rFonts w:ascii="Arial Black"/>
                                  <w:color w:val="276A89"/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276A89"/>
                                  <w:w w:val="90"/>
                                  <w:sz w:val="40"/>
                                </w:rPr>
                                <w:t>Narrative</w:t>
                              </w:r>
                              <w:r>
                                <w:rPr>
                                  <w:rFonts w:ascii="Arial Black"/>
                                  <w:color w:val="276A89"/>
                                  <w:spacing w:val="-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76A89"/>
                                  <w:w w:val="90"/>
                                  <w:sz w:val="40"/>
                                </w:rPr>
                                <w:t>Use</w:t>
                              </w:r>
                              <w:r>
                                <w:rPr>
                                  <w:rFonts w:ascii="Arial Black"/>
                                  <w:color w:val="276A89"/>
                                  <w:spacing w:val="-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76A89"/>
                                  <w:spacing w:val="-4"/>
                                  <w:w w:val="90"/>
                                  <w:sz w:val="40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CFA39B" id="Group 242" o:spid="_x0000_s1037" style="width:449pt;height:83.65pt;mso-position-horizontal-relative:char;mso-position-vertical-relative:line" coordsize="57023,10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">
                <v:shape id="Image 243" o:spid="_x0000_s1038" type="#_x0000_t75" style="position:absolute;width:57016;height:10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">
                  <v:imagedata r:id="rId11" o:title=""/>
                </v:shape>
                <v:shape id="Textbox 244" o:spid="_x0000_s1039" type="#_x0000_t202" style="position:absolute;width:57023;height:10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<v:textbox inset="0,0,0,0">
                    <w:txbxContent>
                      <w:p w14:paraId="03CFAC6A" w14:textId="77777777" w:rsidR="004D3C2A" w:rsidRDefault="004D3C2A">
                        <w:pPr>
                          <w:spacing w:before="469"/>
                          <w:rPr>
                            <w:rFonts w:ascii="Arial Black"/>
                            <w:sz w:val="40"/>
                          </w:rPr>
                        </w:pPr>
                      </w:p>
                      <w:p w14:paraId="03CFAC6B" w14:textId="77777777" w:rsidR="004D3C2A" w:rsidRDefault="00000000">
                        <w:pPr>
                          <w:tabs>
                            <w:tab w:val="left" w:pos="4705"/>
                          </w:tabs>
                          <w:ind w:left="3985"/>
                          <w:rPr>
                            <w:rFonts w:ascii="Arial Black"/>
                            <w:sz w:val="40"/>
                          </w:rPr>
                        </w:pPr>
                        <w:r>
                          <w:rPr>
                            <w:rFonts w:ascii="Arial Black"/>
                            <w:color w:val="276A89"/>
                            <w:spacing w:val="-5"/>
                            <w:sz w:val="40"/>
                          </w:rPr>
                          <w:t>3.</w:t>
                        </w:r>
                        <w:r>
                          <w:rPr>
                            <w:rFonts w:ascii="Arial Black"/>
                            <w:color w:val="276A89"/>
                            <w:sz w:val="40"/>
                          </w:rPr>
                          <w:tab/>
                        </w:r>
                        <w:r>
                          <w:rPr>
                            <w:rFonts w:ascii="Arial Black"/>
                            <w:color w:val="276A89"/>
                            <w:w w:val="90"/>
                            <w:sz w:val="40"/>
                          </w:rPr>
                          <w:t>Narrative</w:t>
                        </w:r>
                        <w:r>
                          <w:rPr>
                            <w:rFonts w:ascii="Arial Black"/>
                            <w:color w:val="276A89"/>
                            <w:spacing w:val="-4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76A89"/>
                            <w:w w:val="90"/>
                            <w:sz w:val="40"/>
                          </w:rPr>
                          <w:t>Use</w:t>
                        </w:r>
                        <w:r>
                          <w:rPr>
                            <w:rFonts w:ascii="Arial Black"/>
                            <w:color w:val="276A89"/>
                            <w:spacing w:val="-4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76A89"/>
                            <w:spacing w:val="-4"/>
                            <w:w w:val="90"/>
                            <w:sz w:val="40"/>
                          </w:rPr>
                          <w:t>Case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CF822F" w14:textId="77777777" w:rsidR="004D3C2A" w:rsidRDefault="004D3C2A">
      <w:pPr>
        <w:pStyle w:val="BodyText"/>
        <w:spacing w:before="11"/>
        <w:rPr>
          <w:rFonts w:ascii="Arial Black"/>
          <w:sz w:val="11"/>
        </w:rPr>
      </w:pPr>
    </w:p>
    <w:tbl>
      <w:tblPr>
        <w:tblW w:w="0" w:type="auto"/>
        <w:tblInd w:w="725" w:type="dxa"/>
        <w:tblBorders>
          <w:top w:val="single" w:sz="6" w:space="0" w:color="276A89"/>
          <w:left w:val="single" w:sz="6" w:space="0" w:color="276A89"/>
          <w:bottom w:val="single" w:sz="6" w:space="0" w:color="276A89"/>
          <w:right w:val="single" w:sz="6" w:space="0" w:color="276A89"/>
          <w:insideH w:val="single" w:sz="6" w:space="0" w:color="276A89"/>
          <w:insideV w:val="single" w:sz="6" w:space="0" w:color="276A8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9"/>
        <w:gridCol w:w="3434"/>
        <w:gridCol w:w="2522"/>
        <w:gridCol w:w="2373"/>
      </w:tblGrid>
      <w:tr w:rsidR="004D3C2A" w14:paraId="03CF8232" w14:textId="77777777">
        <w:trPr>
          <w:trHeight w:val="378"/>
        </w:trPr>
        <w:tc>
          <w:tcPr>
            <w:tcW w:w="2089" w:type="dxa"/>
          </w:tcPr>
          <w:p w14:paraId="03CF8230" w14:textId="77777777" w:rsidR="004D3C2A" w:rsidRDefault="00000000">
            <w:pPr>
              <w:pStyle w:val="TableParagraph"/>
              <w:spacing w:before="34"/>
              <w:ind w:left="93"/>
              <w:rPr>
                <w:rFonts w:ascii="Arial Black"/>
                <w:sz w:val="20"/>
              </w:rPr>
            </w:pPr>
            <w:r>
              <w:rPr>
                <w:rFonts w:ascii="Arial Black"/>
                <w:color w:val="1D4D64"/>
                <w:w w:val="90"/>
                <w:sz w:val="20"/>
              </w:rPr>
              <w:t>Use</w:t>
            </w:r>
            <w:r>
              <w:rPr>
                <w:rFonts w:ascii="Arial Black"/>
                <w:color w:val="1D4D64"/>
                <w:spacing w:val="-5"/>
                <w:w w:val="90"/>
                <w:sz w:val="20"/>
              </w:rPr>
              <w:t xml:space="preserve"> </w:t>
            </w:r>
            <w:r>
              <w:rPr>
                <w:rFonts w:ascii="Arial Black"/>
                <w:color w:val="1D4D64"/>
                <w:w w:val="90"/>
                <w:sz w:val="20"/>
              </w:rPr>
              <w:t>Case</w:t>
            </w:r>
            <w:r>
              <w:rPr>
                <w:rFonts w:ascii="Arial Black"/>
                <w:color w:val="1D4D64"/>
                <w:spacing w:val="-5"/>
                <w:w w:val="90"/>
                <w:sz w:val="20"/>
              </w:rPr>
              <w:t xml:space="preserve"> ID:</w:t>
            </w:r>
          </w:p>
        </w:tc>
        <w:tc>
          <w:tcPr>
            <w:tcW w:w="8329" w:type="dxa"/>
            <w:gridSpan w:val="3"/>
          </w:tcPr>
          <w:p w14:paraId="03CF8231" w14:textId="77777777" w:rsidR="004D3C2A" w:rsidRDefault="00000000">
            <w:pPr>
              <w:pStyle w:val="TableParagraph"/>
              <w:spacing w:before="34"/>
              <w:ind w:left="145"/>
              <w:rPr>
                <w:sz w:val="20"/>
              </w:rPr>
            </w:pPr>
            <w:r>
              <w:rPr>
                <w:color w:val="1D4D64"/>
                <w:spacing w:val="-4"/>
                <w:sz w:val="20"/>
              </w:rPr>
              <w:t>UC-APL-</w:t>
            </w:r>
            <w:r>
              <w:rPr>
                <w:color w:val="1D4D64"/>
                <w:spacing w:val="-5"/>
                <w:sz w:val="20"/>
              </w:rPr>
              <w:t>001</w:t>
            </w:r>
          </w:p>
        </w:tc>
      </w:tr>
      <w:tr w:rsidR="004D3C2A" w14:paraId="03CF8237" w14:textId="77777777">
        <w:trPr>
          <w:trHeight w:val="484"/>
        </w:trPr>
        <w:tc>
          <w:tcPr>
            <w:tcW w:w="2089" w:type="dxa"/>
          </w:tcPr>
          <w:p w14:paraId="03CF8233" w14:textId="77777777" w:rsidR="004D3C2A" w:rsidRDefault="00000000">
            <w:pPr>
              <w:pStyle w:val="TableParagraph"/>
              <w:spacing w:before="82"/>
              <w:ind w:left="93"/>
              <w:rPr>
                <w:rFonts w:ascii="Arial Black"/>
                <w:sz w:val="20"/>
              </w:rPr>
            </w:pPr>
            <w:r>
              <w:rPr>
                <w:rFonts w:ascii="Arial Black"/>
                <w:color w:val="1D4D64"/>
                <w:spacing w:val="-7"/>
                <w:sz w:val="20"/>
              </w:rPr>
              <w:t>Created</w:t>
            </w:r>
            <w:r>
              <w:rPr>
                <w:rFonts w:ascii="Arial Black"/>
                <w:color w:val="1D4D64"/>
                <w:spacing w:val="-9"/>
                <w:sz w:val="20"/>
              </w:rPr>
              <w:t xml:space="preserve"> </w:t>
            </w:r>
            <w:r>
              <w:rPr>
                <w:rFonts w:ascii="Arial Black"/>
                <w:color w:val="1D4D64"/>
                <w:spacing w:val="-5"/>
                <w:sz w:val="20"/>
              </w:rPr>
              <w:t>By:</w:t>
            </w:r>
          </w:p>
        </w:tc>
        <w:tc>
          <w:tcPr>
            <w:tcW w:w="3434" w:type="dxa"/>
          </w:tcPr>
          <w:p w14:paraId="03CF8234" w14:textId="77777777" w:rsidR="004D3C2A" w:rsidRDefault="00000000">
            <w:pPr>
              <w:pStyle w:val="TableParagraph"/>
              <w:spacing w:before="82"/>
              <w:ind w:left="92"/>
              <w:rPr>
                <w:sz w:val="20"/>
              </w:rPr>
            </w:pPr>
            <w:r>
              <w:rPr>
                <w:color w:val="1D4D64"/>
                <w:spacing w:val="-2"/>
                <w:w w:val="105"/>
                <w:sz w:val="20"/>
              </w:rPr>
              <w:t>Techleaf</w:t>
            </w:r>
            <w:r>
              <w:rPr>
                <w:color w:val="1D4D64"/>
                <w:spacing w:val="-4"/>
                <w:w w:val="105"/>
                <w:sz w:val="20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20"/>
              </w:rPr>
              <w:t>Development</w:t>
            </w:r>
            <w:r>
              <w:rPr>
                <w:color w:val="1D4D64"/>
                <w:spacing w:val="-3"/>
                <w:w w:val="105"/>
                <w:sz w:val="20"/>
              </w:rPr>
              <w:t xml:space="preserve"> </w:t>
            </w:r>
            <w:r>
              <w:rPr>
                <w:color w:val="1D4D64"/>
                <w:spacing w:val="-4"/>
                <w:w w:val="105"/>
                <w:sz w:val="20"/>
              </w:rPr>
              <w:t>Team</w:t>
            </w:r>
          </w:p>
        </w:tc>
        <w:tc>
          <w:tcPr>
            <w:tcW w:w="2522" w:type="dxa"/>
          </w:tcPr>
          <w:p w14:paraId="03CF8235" w14:textId="77777777" w:rsidR="004D3C2A" w:rsidRDefault="00000000">
            <w:pPr>
              <w:pStyle w:val="TableParagraph"/>
              <w:spacing w:before="82"/>
              <w:ind w:left="92"/>
              <w:rPr>
                <w:rFonts w:ascii="Arial Black"/>
                <w:sz w:val="20"/>
              </w:rPr>
            </w:pPr>
            <w:r>
              <w:rPr>
                <w:rFonts w:ascii="Arial Black"/>
                <w:color w:val="1D4D64"/>
                <w:w w:val="90"/>
                <w:sz w:val="20"/>
              </w:rPr>
              <w:t>Last</w:t>
            </w:r>
            <w:r>
              <w:rPr>
                <w:rFonts w:ascii="Arial Black"/>
                <w:color w:val="1D4D64"/>
                <w:spacing w:val="-3"/>
                <w:sz w:val="20"/>
              </w:rPr>
              <w:t xml:space="preserve"> </w:t>
            </w:r>
            <w:r>
              <w:rPr>
                <w:rFonts w:ascii="Arial Black"/>
                <w:color w:val="1D4D64"/>
                <w:w w:val="90"/>
                <w:sz w:val="20"/>
              </w:rPr>
              <w:t>Updated</w:t>
            </w:r>
            <w:r>
              <w:rPr>
                <w:rFonts w:ascii="Arial Black"/>
                <w:color w:val="1D4D64"/>
                <w:sz w:val="20"/>
              </w:rPr>
              <w:t xml:space="preserve"> </w:t>
            </w:r>
            <w:r>
              <w:rPr>
                <w:rFonts w:ascii="Arial Black"/>
                <w:color w:val="1D4D64"/>
                <w:spacing w:val="-5"/>
                <w:w w:val="90"/>
                <w:sz w:val="20"/>
              </w:rPr>
              <w:t>By:</w:t>
            </w:r>
          </w:p>
        </w:tc>
        <w:tc>
          <w:tcPr>
            <w:tcW w:w="2373" w:type="dxa"/>
          </w:tcPr>
          <w:p w14:paraId="03CF8236" w14:textId="77777777" w:rsidR="004D3C2A" w:rsidRDefault="00000000">
            <w:pPr>
              <w:pStyle w:val="TableParagraph"/>
              <w:spacing w:before="102"/>
              <w:ind w:left="86"/>
              <w:rPr>
                <w:sz w:val="20"/>
              </w:rPr>
            </w:pPr>
            <w:r>
              <w:rPr>
                <w:color w:val="1D4D64"/>
                <w:sz w:val="20"/>
              </w:rPr>
              <w:t>Zemfira</w:t>
            </w:r>
            <w:r>
              <w:rPr>
                <w:color w:val="1D4D64"/>
                <w:spacing w:val="7"/>
                <w:sz w:val="20"/>
              </w:rPr>
              <w:t xml:space="preserve"> </w:t>
            </w:r>
            <w:r>
              <w:rPr>
                <w:color w:val="1D4D64"/>
                <w:spacing w:val="-2"/>
                <w:sz w:val="20"/>
              </w:rPr>
              <w:t>Karimova</w:t>
            </w:r>
          </w:p>
        </w:tc>
      </w:tr>
      <w:tr w:rsidR="004D3C2A" w14:paraId="03CF823C" w14:textId="77777777">
        <w:trPr>
          <w:trHeight w:val="479"/>
        </w:trPr>
        <w:tc>
          <w:tcPr>
            <w:tcW w:w="2089" w:type="dxa"/>
          </w:tcPr>
          <w:p w14:paraId="03CF8238" w14:textId="77777777" w:rsidR="004D3C2A" w:rsidRDefault="00000000">
            <w:pPr>
              <w:pStyle w:val="TableParagraph"/>
              <w:spacing w:before="82"/>
              <w:ind w:left="93"/>
              <w:rPr>
                <w:rFonts w:ascii="Arial Black"/>
                <w:sz w:val="20"/>
              </w:rPr>
            </w:pPr>
            <w:r>
              <w:rPr>
                <w:rFonts w:ascii="Arial Black"/>
                <w:color w:val="1D4D64"/>
                <w:spacing w:val="-8"/>
                <w:sz w:val="20"/>
              </w:rPr>
              <w:t>Date</w:t>
            </w:r>
            <w:r>
              <w:rPr>
                <w:rFonts w:ascii="Arial Black"/>
                <w:color w:val="1D4D64"/>
                <w:spacing w:val="-18"/>
                <w:sz w:val="20"/>
              </w:rPr>
              <w:t xml:space="preserve"> </w:t>
            </w:r>
            <w:r>
              <w:rPr>
                <w:rFonts w:ascii="Arial Black"/>
                <w:color w:val="1D4D64"/>
                <w:spacing w:val="-2"/>
                <w:sz w:val="20"/>
              </w:rPr>
              <w:t>Created:</w:t>
            </w:r>
          </w:p>
        </w:tc>
        <w:tc>
          <w:tcPr>
            <w:tcW w:w="3434" w:type="dxa"/>
          </w:tcPr>
          <w:p w14:paraId="03CF8239" w14:textId="77777777" w:rsidR="004D3C2A" w:rsidRDefault="00000000">
            <w:pPr>
              <w:pStyle w:val="TableParagraph"/>
              <w:spacing w:before="82"/>
              <w:ind w:left="92"/>
              <w:rPr>
                <w:sz w:val="20"/>
              </w:rPr>
            </w:pPr>
            <w:r>
              <w:rPr>
                <w:color w:val="1D4D64"/>
                <w:spacing w:val="-2"/>
                <w:w w:val="95"/>
                <w:sz w:val="20"/>
              </w:rPr>
              <w:t>17.02.2025</w:t>
            </w:r>
          </w:p>
        </w:tc>
        <w:tc>
          <w:tcPr>
            <w:tcW w:w="2522" w:type="dxa"/>
          </w:tcPr>
          <w:p w14:paraId="03CF823A" w14:textId="77777777" w:rsidR="004D3C2A" w:rsidRDefault="00000000">
            <w:pPr>
              <w:pStyle w:val="TableParagraph"/>
              <w:spacing w:before="82"/>
              <w:ind w:left="92"/>
              <w:rPr>
                <w:rFonts w:ascii="Arial Black"/>
                <w:sz w:val="20"/>
              </w:rPr>
            </w:pPr>
            <w:r>
              <w:rPr>
                <w:rFonts w:ascii="Arial Black"/>
                <w:color w:val="1D4D64"/>
                <w:w w:val="90"/>
                <w:sz w:val="20"/>
              </w:rPr>
              <w:t>Date</w:t>
            </w:r>
            <w:r>
              <w:rPr>
                <w:rFonts w:ascii="Arial Black"/>
                <w:color w:val="1D4D64"/>
                <w:spacing w:val="-10"/>
                <w:w w:val="90"/>
                <w:sz w:val="20"/>
              </w:rPr>
              <w:t xml:space="preserve"> </w:t>
            </w:r>
            <w:r>
              <w:rPr>
                <w:rFonts w:ascii="Arial Black"/>
                <w:color w:val="1D4D64"/>
                <w:w w:val="90"/>
                <w:sz w:val="20"/>
              </w:rPr>
              <w:t>Last</w:t>
            </w:r>
            <w:r>
              <w:rPr>
                <w:rFonts w:ascii="Arial Black"/>
                <w:color w:val="1D4D64"/>
                <w:spacing w:val="-15"/>
                <w:w w:val="90"/>
                <w:sz w:val="20"/>
              </w:rPr>
              <w:t xml:space="preserve"> </w:t>
            </w:r>
            <w:r>
              <w:rPr>
                <w:rFonts w:ascii="Arial Black"/>
                <w:color w:val="1D4D64"/>
                <w:spacing w:val="-2"/>
                <w:w w:val="90"/>
                <w:sz w:val="20"/>
              </w:rPr>
              <w:t>Updated:</w:t>
            </w:r>
          </w:p>
        </w:tc>
        <w:tc>
          <w:tcPr>
            <w:tcW w:w="2373" w:type="dxa"/>
          </w:tcPr>
          <w:p w14:paraId="03CF823B" w14:textId="77777777" w:rsidR="004D3C2A" w:rsidRDefault="00000000">
            <w:pPr>
              <w:pStyle w:val="TableParagraph"/>
              <w:spacing w:before="97"/>
              <w:ind w:left="86"/>
              <w:rPr>
                <w:sz w:val="20"/>
              </w:rPr>
            </w:pPr>
            <w:r>
              <w:rPr>
                <w:color w:val="1D4D64"/>
                <w:spacing w:val="-2"/>
                <w:w w:val="95"/>
                <w:sz w:val="20"/>
              </w:rPr>
              <w:t>17.02.2025</w:t>
            </w:r>
          </w:p>
        </w:tc>
      </w:tr>
    </w:tbl>
    <w:p w14:paraId="03CF823D" w14:textId="77777777" w:rsidR="004D3C2A" w:rsidRDefault="004D3C2A">
      <w:pPr>
        <w:pStyle w:val="BodyText"/>
        <w:spacing w:before="189"/>
        <w:rPr>
          <w:rFonts w:ascii="Arial Black"/>
          <w:sz w:val="20"/>
        </w:rPr>
      </w:pPr>
    </w:p>
    <w:tbl>
      <w:tblPr>
        <w:tblW w:w="0" w:type="auto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2"/>
        <w:gridCol w:w="8821"/>
      </w:tblGrid>
      <w:tr w:rsidR="004D3C2A" w14:paraId="03CF8240" w14:textId="77777777">
        <w:trPr>
          <w:trHeight w:val="287"/>
        </w:trPr>
        <w:tc>
          <w:tcPr>
            <w:tcW w:w="1642" w:type="dxa"/>
          </w:tcPr>
          <w:p w14:paraId="03CF823E" w14:textId="77777777" w:rsidR="004D3C2A" w:rsidRDefault="00000000">
            <w:pPr>
              <w:pStyle w:val="TableParagraph"/>
              <w:spacing w:before="6" w:line="261" w:lineRule="exact"/>
              <w:ind w:left="105"/>
              <w:rPr>
                <w:rFonts w:ascii="Arial Black"/>
                <w:sz w:val="19"/>
              </w:rPr>
            </w:pPr>
            <w:r>
              <w:rPr>
                <w:rFonts w:ascii="Arial Black"/>
                <w:color w:val="1D4D64"/>
                <w:w w:val="85"/>
                <w:sz w:val="19"/>
              </w:rPr>
              <w:t>Use</w:t>
            </w:r>
            <w:r>
              <w:rPr>
                <w:rFonts w:ascii="Arial Black"/>
                <w:color w:val="1D4D64"/>
                <w:spacing w:val="-6"/>
                <w:w w:val="95"/>
                <w:sz w:val="19"/>
              </w:rPr>
              <w:t xml:space="preserve"> </w:t>
            </w:r>
            <w:r>
              <w:rPr>
                <w:rFonts w:ascii="Arial Black"/>
                <w:color w:val="1D4D64"/>
                <w:spacing w:val="-4"/>
                <w:w w:val="95"/>
                <w:sz w:val="19"/>
              </w:rPr>
              <w:t>case</w:t>
            </w:r>
          </w:p>
        </w:tc>
        <w:tc>
          <w:tcPr>
            <w:tcW w:w="8821" w:type="dxa"/>
          </w:tcPr>
          <w:p w14:paraId="03CF823F" w14:textId="77777777" w:rsidR="004D3C2A" w:rsidRDefault="00000000">
            <w:pPr>
              <w:pStyle w:val="TableParagraph"/>
              <w:spacing w:before="7" w:line="260" w:lineRule="exact"/>
              <w:rPr>
                <w:sz w:val="19"/>
              </w:rPr>
            </w:pPr>
            <w:r>
              <w:rPr>
                <w:color w:val="1D4D64"/>
                <w:spacing w:val="-2"/>
                <w:w w:val="105"/>
                <w:sz w:val="19"/>
              </w:rPr>
              <w:t>User</w:t>
            </w:r>
            <w:r>
              <w:rPr>
                <w:color w:val="1D4D64"/>
                <w:spacing w:val="-11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searches</w:t>
            </w:r>
            <w:r>
              <w:rPr>
                <w:color w:val="1D4D64"/>
                <w:spacing w:val="-5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and</w:t>
            </w:r>
            <w:r>
              <w:rPr>
                <w:color w:val="1D4D64"/>
                <w:spacing w:val="-12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applies</w:t>
            </w:r>
            <w:r>
              <w:rPr>
                <w:color w:val="1D4D64"/>
                <w:spacing w:val="-5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filters</w:t>
            </w:r>
            <w:r>
              <w:rPr>
                <w:color w:val="1D4D64"/>
                <w:spacing w:val="-10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to</w:t>
            </w:r>
            <w:r>
              <w:rPr>
                <w:color w:val="1D4D64"/>
                <w:spacing w:val="-4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find</w:t>
            </w:r>
            <w:r>
              <w:rPr>
                <w:color w:val="1D4D64"/>
                <w:spacing w:val="-12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a</w:t>
            </w:r>
            <w:r>
              <w:rPr>
                <w:color w:val="1D4D64"/>
                <w:spacing w:val="-12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suitable</w:t>
            </w:r>
            <w:r>
              <w:rPr>
                <w:color w:val="1D4D64"/>
                <w:spacing w:val="-5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financial</w:t>
            </w:r>
            <w:r>
              <w:rPr>
                <w:color w:val="1D4D64"/>
                <w:spacing w:val="-10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product</w:t>
            </w:r>
          </w:p>
        </w:tc>
      </w:tr>
      <w:tr w:rsidR="004D3C2A" w14:paraId="03CF8243" w14:textId="77777777">
        <w:trPr>
          <w:trHeight w:val="282"/>
        </w:trPr>
        <w:tc>
          <w:tcPr>
            <w:tcW w:w="1642" w:type="dxa"/>
          </w:tcPr>
          <w:p w14:paraId="03CF8241" w14:textId="77777777" w:rsidR="004D3C2A" w:rsidRDefault="00000000">
            <w:pPr>
              <w:pStyle w:val="TableParagraph"/>
              <w:spacing w:before="6" w:line="256" w:lineRule="exact"/>
              <w:ind w:left="105"/>
              <w:rPr>
                <w:rFonts w:ascii="Arial Black"/>
                <w:sz w:val="19"/>
              </w:rPr>
            </w:pPr>
            <w:r>
              <w:rPr>
                <w:rFonts w:ascii="Arial Black"/>
                <w:color w:val="1D4D64"/>
                <w:spacing w:val="-2"/>
                <w:sz w:val="19"/>
              </w:rPr>
              <w:t>Priority</w:t>
            </w:r>
          </w:p>
        </w:tc>
        <w:tc>
          <w:tcPr>
            <w:tcW w:w="8821" w:type="dxa"/>
          </w:tcPr>
          <w:p w14:paraId="03CF8242" w14:textId="77777777" w:rsidR="004D3C2A" w:rsidRDefault="00000000">
            <w:pPr>
              <w:pStyle w:val="TableParagraph"/>
              <w:spacing w:before="7" w:line="255" w:lineRule="exact"/>
              <w:rPr>
                <w:sz w:val="19"/>
              </w:rPr>
            </w:pPr>
            <w:r>
              <w:rPr>
                <w:color w:val="1D4D64"/>
                <w:spacing w:val="-4"/>
                <w:sz w:val="19"/>
              </w:rPr>
              <w:t>High</w:t>
            </w:r>
          </w:p>
        </w:tc>
      </w:tr>
      <w:tr w:rsidR="004D3C2A" w14:paraId="03CF8248" w14:textId="77777777">
        <w:trPr>
          <w:trHeight w:val="854"/>
        </w:trPr>
        <w:tc>
          <w:tcPr>
            <w:tcW w:w="1642" w:type="dxa"/>
          </w:tcPr>
          <w:p w14:paraId="03CF8244" w14:textId="77777777" w:rsidR="004D3C2A" w:rsidRDefault="004D3C2A">
            <w:pPr>
              <w:pStyle w:val="TableParagraph"/>
              <w:spacing w:before="27"/>
              <w:ind w:left="0"/>
              <w:rPr>
                <w:rFonts w:ascii="Arial Black"/>
                <w:sz w:val="19"/>
              </w:rPr>
            </w:pPr>
          </w:p>
          <w:p w14:paraId="03CF8245" w14:textId="77777777" w:rsidR="004D3C2A" w:rsidRDefault="00000000">
            <w:pPr>
              <w:pStyle w:val="TableParagraph"/>
              <w:ind w:left="105"/>
              <w:rPr>
                <w:rFonts w:ascii="Arial Black"/>
                <w:sz w:val="19"/>
              </w:rPr>
            </w:pPr>
            <w:r>
              <w:rPr>
                <w:rFonts w:ascii="Arial Black"/>
                <w:color w:val="1D4D64"/>
                <w:spacing w:val="-2"/>
                <w:sz w:val="19"/>
              </w:rPr>
              <w:t>Description</w:t>
            </w:r>
          </w:p>
        </w:tc>
        <w:tc>
          <w:tcPr>
            <w:tcW w:w="8821" w:type="dxa"/>
          </w:tcPr>
          <w:p w14:paraId="03CF8246" w14:textId="77777777" w:rsidR="004D3C2A" w:rsidRDefault="00000000">
            <w:pPr>
              <w:pStyle w:val="TableParagraph"/>
              <w:spacing w:before="10" w:line="237" w:lineRule="auto"/>
              <w:rPr>
                <w:sz w:val="19"/>
              </w:rPr>
            </w:pPr>
            <w:r>
              <w:rPr>
                <w:color w:val="1D4D64"/>
                <w:w w:val="105"/>
                <w:sz w:val="19"/>
              </w:rPr>
              <w:t xml:space="preserve">This use case describes how a user searches and compares various financial products </w:t>
            </w:r>
            <w:r>
              <w:rPr>
                <w:color w:val="1D4D64"/>
                <w:spacing w:val="-2"/>
                <w:w w:val="105"/>
                <w:sz w:val="19"/>
              </w:rPr>
              <w:t>(loans,</w:t>
            </w:r>
            <w:r>
              <w:rPr>
                <w:color w:val="1D4D64"/>
                <w:spacing w:val="-9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deposits,</w:t>
            </w:r>
            <w:r>
              <w:rPr>
                <w:color w:val="1D4D64"/>
                <w:spacing w:val="-9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bank</w:t>
            </w:r>
            <w:r>
              <w:rPr>
                <w:color w:val="1D4D64"/>
                <w:spacing w:val="-7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cards,</w:t>
            </w:r>
            <w:r>
              <w:rPr>
                <w:color w:val="1D4D64"/>
                <w:spacing w:val="-9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P2P</w:t>
            </w:r>
            <w:r>
              <w:rPr>
                <w:color w:val="1D4D64"/>
                <w:spacing w:val="-10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lending,</w:t>
            </w:r>
            <w:r>
              <w:rPr>
                <w:color w:val="1D4D64"/>
                <w:spacing w:val="-10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and</w:t>
            </w:r>
            <w:r>
              <w:rPr>
                <w:color w:val="1D4D64"/>
                <w:spacing w:val="-10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insurance</w:t>
            </w:r>
            <w:r>
              <w:rPr>
                <w:color w:val="1D4D64"/>
                <w:spacing w:val="-9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offers)</w:t>
            </w:r>
            <w:r>
              <w:rPr>
                <w:color w:val="1D4D64"/>
                <w:spacing w:val="-11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available</w:t>
            </w:r>
            <w:r>
              <w:rPr>
                <w:color w:val="1D4D64"/>
                <w:spacing w:val="-9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on</w:t>
            </w:r>
            <w:r>
              <w:rPr>
                <w:color w:val="1D4D64"/>
                <w:spacing w:val="-7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the</w:t>
            </w:r>
            <w:r>
              <w:rPr>
                <w:color w:val="1D4D64"/>
                <w:spacing w:val="-9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TechLeaf</w:t>
            </w:r>
          </w:p>
          <w:p w14:paraId="03CF8247" w14:textId="77777777" w:rsidR="004D3C2A" w:rsidRDefault="00000000">
            <w:pPr>
              <w:pStyle w:val="TableParagraph"/>
              <w:spacing w:line="246" w:lineRule="exact"/>
              <w:rPr>
                <w:sz w:val="19"/>
              </w:rPr>
            </w:pPr>
            <w:r>
              <w:rPr>
                <w:color w:val="1D4D64"/>
                <w:sz w:val="19"/>
              </w:rPr>
              <w:t>platform</w:t>
            </w:r>
            <w:r>
              <w:rPr>
                <w:color w:val="1D4D64"/>
                <w:spacing w:val="-5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using</w:t>
            </w:r>
            <w:r>
              <w:rPr>
                <w:color w:val="1D4D64"/>
                <w:spacing w:val="2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filters</w:t>
            </w:r>
            <w:r>
              <w:rPr>
                <w:color w:val="1D4D64"/>
                <w:spacing w:val="10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in</w:t>
            </w:r>
            <w:r>
              <w:rPr>
                <w:color w:val="1D4D64"/>
                <w:spacing w:val="4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order</w:t>
            </w:r>
            <w:r>
              <w:rPr>
                <w:color w:val="1D4D64"/>
                <w:spacing w:val="3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to</w:t>
            </w:r>
            <w:r>
              <w:rPr>
                <w:color w:val="1D4D64"/>
                <w:spacing w:val="12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find</w:t>
            </w:r>
            <w:r>
              <w:rPr>
                <w:color w:val="1D4D64"/>
                <w:spacing w:val="2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the</w:t>
            </w:r>
            <w:r>
              <w:rPr>
                <w:color w:val="1D4D64"/>
                <w:spacing w:val="9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most</w:t>
            </w:r>
            <w:r>
              <w:rPr>
                <w:color w:val="1D4D64"/>
                <w:spacing w:val="5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relevant</w:t>
            </w:r>
            <w:r>
              <w:rPr>
                <w:color w:val="1D4D64"/>
                <w:spacing w:val="11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and</w:t>
            </w:r>
            <w:r>
              <w:rPr>
                <w:color w:val="1D4D64"/>
                <w:spacing w:val="2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affordable</w:t>
            </w:r>
            <w:r>
              <w:rPr>
                <w:color w:val="1D4D64"/>
                <w:spacing w:val="3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financial</w:t>
            </w:r>
            <w:r>
              <w:rPr>
                <w:color w:val="1D4D64"/>
                <w:spacing w:val="4"/>
                <w:sz w:val="19"/>
              </w:rPr>
              <w:t xml:space="preserve"> </w:t>
            </w:r>
            <w:r>
              <w:rPr>
                <w:color w:val="1D4D64"/>
                <w:spacing w:val="-2"/>
                <w:sz w:val="19"/>
              </w:rPr>
              <w:t>solution.</w:t>
            </w:r>
          </w:p>
        </w:tc>
      </w:tr>
      <w:tr w:rsidR="004D3C2A" w14:paraId="03CF824C" w14:textId="77777777">
        <w:trPr>
          <w:trHeight w:val="570"/>
        </w:trPr>
        <w:tc>
          <w:tcPr>
            <w:tcW w:w="1642" w:type="dxa"/>
          </w:tcPr>
          <w:p w14:paraId="03CF8249" w14:textId="77777777" w:rsidR="004D3C2A" w:rsidRDefault="00000000">
            <w:pPr>
              <w:pStyle w:val="TableParagraph"/>
              <w:spacing w:before="150"/>
              <w:ind w:left="105"/>
              <w:rPr>
                <w:rFonts w:ascii="Arial Black"/>
                <w:sz w:val="19"/>
              </w:rPr>
            </w:pPr>
            <w:r>
              <w:rPr>
                <w:rFonts w:ascii="Arial Black"/>
                <w:color w:val="1D4D64"/>
                <w:spacing w:val="-2"/>
                <w:sz w:val="19"/>
              </w:rPr>
              <w:t>Actor</w:t>
            </w:r>
          </w:p>
        </w:tc>
        <w:tc>
          <w:tcPr>
            <w:tcW w:w="8821" w:type="dxa"/>
          </w:tcPr>
          <w:p w14:paraId="03CF824A" w14:textId="77777777" w:rsidR="004D3C2A" w:rsidRDefault="00000000">
            <w:pPr>
              <w:pStyle w:val="TableParagraph"/>
              <w:spacing w:before="12" w:line="288" w:lineRule="exact"/>
              <w:rPr>
                <w:sz w:val="19"/>
              </w:rPr>
            </w:pPr>
            <w:r>
              <w:rPr>
                <w:color w:val="1D4D64"/>
                <w:sz w:val="19"/>
              </w:rPr>
              <w:t>User</w:t>
            </w:r>
            <w:r>
              <w:rPr>
                <w:color w:val="1D4D64"/>
                <w:spacing w:val="-1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(Customer),</w:t>
            </w:r>
            <w:r>
              <w:rPr>
                <w:color w:val="1D4D64"/>
                <w:spacing w:val="-1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TechLeaf</w:t>
            </w:r>
            <w:r>
              <w:rPr>
                <w:color w:val="1D4D64"/>
                <w:spacing w:val="-3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Platform,</w:t>
            </w:r>
            <w:r>
              <w:rPr>
                <w:color w:val="1D4D64"/>
                <w:spacing w:val="-1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Banks</w:t>
            </w:r>
            <w:r>
              <w:rPr>
                <w:color w:val="1D4D64"/>
                <w:spacing w:val="-7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&amp;</w:t>
            </w:r>
            <w:r>
              <w:rPr>
                <w:color w:val="1D4D64"/>
                <w:spacing w:val="7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Credit</w:t>
            </w:r>
            <w:r>
              <w:rPr>
                <w:color w:val="1D4D64"/>
                <w:spacing w:val="-4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Institutions,</w:t>
            </w:r>
            <w:r>
              <w:rPr>
                <w:color w:val="1D4D64"/>
                <w:spacing w:val="-1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P2P</w:t>
            </w:r>
            <w:r>
              <w:rPr>
                <w:color w:val="1D4D64"/>
                <w:spacing w:val="-2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Credit</w:t>
            </w:r>
            <w:r>
              <w:rPr>
                <w:color w:val="1D4D64"/>
                <w:spacing w:val="7"/>
                <w:sz w:val="19"/>
              </w:rPr>
              <w:t xml:space="preserve"> </w:t>
            </w:r>
            <w:r>
              <w:rPr>
                <w:color w:val="1D4D64"/>
                <w:spacing w:val="-2"/>
                <w:sz w:val="19"/>
              </w:rPr>
              <w:t>Providers,</w:t>
            </w:r>
          </w:p>
          <w:p w14:paraId="03CF824B" w14:textId="77777777" w:rsidR="004D3C2A" w:rsidRDefault="00000000">
            <w:pPr>
              <w:pStyle w:val="TableParagraph"/>
              <w:spacing w:line="251" w:lineRule="exact"/>
              <w:rPr>
                <w:sz w:val="19"/>
              </w:rPr>
            </w:pPr>
            <w:r>
              <w:rPr>
                <w:color w:val="1D4D64"/>
                <w:w w:val="105"/>
                <w:sz w:val="19"/>
              </w:rPr>
              <w:t>Insurance</w:t>
            </w:r>
            <w:r>
              <w:rPr>
                <w:color w:val="1D4D64"/>
                <w:spacing w:val="-10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Companies</w:t>
            </w:r>
          </w:p>
        </w:tc>
      </w:tr>
      <w:tr w:rsidR="004D3C2A" w14:paraId="03CF8251" w14:textId="77777777">
        <w:trPr>
          <w:trHeight w:val="287"/>
        </w:trPr>
        <w:tc>
          <w:tcPr>
            <w:tcW w:w="1642" w:type="dxa"/>
            <w:vMerge w:val="restart"/>
          </w:tcPr>
          <w:p w14:paraId="03CF824D" w14:textId="77777777" w:rsidR="004D3C2A" w:rsidRDefault="004D3C2A">
            <w:pPr>
              <w:pStyle w:val="TableParagraph"/>
              <w:ind w:left="0"/>
              <w:rPr>
                <w:rFonts w:ascii="Arial Black"/>
                <w:sz w:val="19"/>
              </w:rPr>
            </w:pPr>
          </w:p>
          <w:p w14:paraId="03CF824E" w14:textId="77777777" w:rsidR="004D3C2A" w:rsidRDefault="004D3C2A">
            <w:pPr>
              <w:pStyle w:val="TableParagraph"/>
              <w:spacing w:before="57"/>
              <w:ind w:left="0"/>
              <w:rPr>
                <w:rFonts w:ascii="Arial Black"/>
                <w:sz w:val="19"/>
              </w:rPr>
            </w:pPr>
          </w:p>
          <w:p w14:paraId="03CF824F" w14:textId="77777777" w:rsidR="004D3C2A" w:rsidRDefault="00000000">
            <w:pPr>
              <w:pStyle w:val="TableParagraph"/>
              <w:ind w:left="105"/>
              <w:rPr>
                <w:rFonts w:ascii="Arial Black"/>
                <w:sz w:val="19"/>
              </w:rPr>
            </w:pPr>
            <w:r>
              <w:rPr>
                <w:rFonts w:ascii="Arial Black"/>
                <w:color w:val="1D4D64"/>
                <w:spacing w:val="-2"/>
                <w:sz w:val="19"/>
              </w:rPr>
              <w:t>Precondition</w:t>
            </w:r>
          </w:p>
        </w:tc>
        <w:tc>
          <w:tcPr>
            <w:tcW w:w="8821" w:type="dxa"/>
          </w:tcPr>
          <w:p w14:paraId="03CF8250" w14:textId="77777777" w:rsidR="004D3C2A" w:rsidRDefault="00000000">
            <w:pPr>
              <w:pStyle w:val="TableParagraph"/>
              <w:spacing w:before="7" w:line="260" w:lineRule="exact"/>
              <w:rPr>
                <w:sz w:val="19"/>
              </w:rPr>
            </w:pPr>
            <w:r>
              <w:rPr>
                <w:color w:val="1D4D64"/>
                <w:w w:val="105"/>
                <w:sz w:val="19"/>
              </w:rPr>
              <w:t>The</w:t>
            </w:r>
            <w:r>
              <w:rPr>
                <w:color w:val="1D4D64"/>
                <w:spacing w:val="-14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user</w:t>
            </w:r>
            <w:r>
              <w:rPr>
                <w:color w:val="1D4D64"/>
                <w:spacing w:val="-13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must</w:t>
            </w:r>
            <w:r>
              <w:rPr>
                <w:color w:val="1D4D64"/>
                <w:spacing w:val="-11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have</w:t>
            </w:r>
            <w:r>
              <w:rPr>
                <w:color w:val="1D4D64"/>
                <w:spacing w:val="-8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a</w:t>
            </w:r>
            <w:r>
              <w:rPr>
                <w:color w:val="1D4D64"/>
                <w:spacing w:val="-14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TechLeaf</w:t>
            </w:r>
            <w:r>
              <w:rPr>
                <w:color w:val="1D4D64"/>
                <w:spacing w:val="-16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account</w:t>
            </w:r>
            <w:r>
              <w:rPr>
                <w:color w:val="1D4D64"/>
                <w:spacing w:val="-12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and</w:t>
            </w:r>
            <w:r>
              <w:rPr>
                <w:color w:val="1D4D64"/>
                <w:spacing w:val="-14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be</w:t>
            </w:r>
            <w:r>
              <w:rPr>
                <w:color w:val="1D4D64"/>
                <w:spacing w:val="-13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logged</w:t>
            </w:r>
            <w:r>
              <w:rPr>
                <w:color w:val="1D4D64"/>
                <w:spacing w:val="-15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into</w:t>
            </w:r>
            <w:r>
              <w:rPr>
                <w:color w:val="1D4D64"/>
                <w:spacing w:val="-12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the</w:t>
            </w:r>
            <w:r>
              <w:rPr>
                <w:color w:val="1D4D64"/>
                <w:spacing w:val="-13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system.</w:t>
            </w:r>
          </w:p>
        </w:tc>
      </w:tr>
      <w:tr w:rsidR="004D3C2A" w14:paraId="03CF8255" w14:textId="77777777">
        <w:trPr>
          <w:trHeight w:val="571"/>
        </w:trPr>
        <w:tc>
          <w:tcPr>
            <w:tcW w:w="1642" w:type="dxa"/>
            <w:vMerge/>
            <w:tcBorders>
              <w:top w:val="nil"/>
            </w:tcBorders>
          </w:tcPr>
          <w:p w14:paraId="03CF8252" w14:textId="77777777" w:rsidR="004D3C2A" w:rsidRDefault="004D3C2A">
            <w:pPr>
              <w:rPr>
                <w:sz w:val="2"/>
                <w:szCs w:val="2"/>
              </w:rPr>
            </w:pPr>
          </w:p>
        </w:tc>
        <w:tc>
          <w:tcPr>
            <w:tcW w:w="8821" w:type="dxa"/>
          </w:tcPr>
          <w:p w14:paraId="03CF8253" w14:textId="77777777" w:rsidR="004D3C2A" w:rsidRDefault="00000000">
            <w:pPr>
              <w:pStyle w:val="TableParagraph"/>
              <w:spacing w:before="8" w:line="288" w:lineRule="exact"/>
              <w:rPr>
                <w:sz w:val="19"/>
              </w:rPr>
            </w:pPr>
            <w:r>
              <w:rPr>
                <w:color w:val="1D4D64"/>
                <w:sz w:val="19"/>
              </w:rPr>
              <w:t>"Active</w:t>
            </w:r>
            <w:r>
              <w:rPr>
                <w:color w:val="1D4D64"/>
                <w:spacing w:val="2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offers</w:t>
            </w:r>
            <w:r>
              <w:rPr>
                <w:color w:val="1D4D64"/>
                <w:spacing w:val="9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from</w:t>
            </w:r>
            <w:r>
              <w:rPr>
                <w:color w:val="1D4D64"/>
                <w:spacing w:val="7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various</w:t>
            </w:r>
            <w:r>
              <w:rPr>
                <w:color w:val="1D4D64"/>
                <w:spacing w:val="2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banks,</w:t>
            </w:r>
            <w:r>
              <w:rPr>
                <w:color w:val="1D4D64"/>
                <w:spacing w:val="3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insurance,</w:t>
            </w:r>
            <w:r>
              <w:rPr>
                <w:color w:val="1D4D64"/>
                <w:spacing w:val="2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and</w:t>
            </w:r>
            <w:r>
              <w:rPr>
                <w:color w:val="1D4D64"/>
                <w:spacing w:val="8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credit</w:t>
            </w:r>
            <w:r>
              <w:rPr>
                <w:color w:val="1D4D64"/>
                <w:spacing w:val="10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institutions</w:t>
            </w:r>
            <w:r>
              <w:rPr>
                <w:color w:val="1D4D64"/>
                <w:spacing w:val="3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must</w:t>
            </w:r>
            <w:r>
              <w:rPr>
                <w:color w:val="1D4D64"/>
                <w:spacing w:val="5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be</w:t>
            </w:r>
            <w:r>
              <w:rPr>
                <w:color w:val="1D4D64"/>
                <w:spacing w:val="3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available</w:t>
            </w:r>
            <w:r>
              <w:rPr>
                <w:color w:val="1D4D64"/>
                <w:spacing w:val="2"/>
                <w:sz w:val="19"/>
              </w:rPr>
              <w:t xml:space="preserve"> </w:t>
            </w:r>
            <w:r>
              <w:rPr>
                <w:color w:val="1D4D64"/>
                <w:spacing w:val="-5"/>
                <w:sz w:val="19"/>
              </w:rPr>
              <w:t>on</w:t>
            </w:r>
          </w:p>
          <w:p w14:paraId="03CF8254" w14:textId="77777777" w:rsidR="004D3C2A" w:rsidRDefault="00000000">
            <w:pPr>
              <w:pStyle w:val="TableParagraph"/>
              <w:spacing w:line="256" w:lineRule="exact"/>
              <w:rPr>
                <w:sz w:val="19"/>
              </w:rPr>
            </w:pPr>
            <w:r>
              <w:rPr>
                <w:color w:val="1D4D64"/>
                <w:sz w:val="19"/>
              </w:rPr>
              <w:t>the</w:t>
            </w:r>
            <w:r>
              <w:rPr>
                <w:color w:val="1D4D64"/>
                <w:spacing w:val="5"/>
                <w:sz w:val="19"/>
              </w:rPr>
              <w:t xml:space="preserve"> </w:t>
            </w:r>
            <w:r>
              <w:rPr>
                <w:color w:val="1D4D64"/>
                <w:spacing w:val="-2"/>
                <w:sz w:val="19"/>
              </w:rPr>
              <w:t>platform."</w:t>
            </w:r>
          </w:p>
        </w:tc>
      </w:tr>
      <w:tr w:rsidR="004D3C2A" w14:paraId="03CF8258" w14:textId="77777777">
        <w:trPr>
          <w:trHeight w:val="282"/>
        </w:trPr>
        <w:tc>
          <w:tcPr>
            <w:tcW w:w="1642" w:type="dxa"/>
            <w:vMerge/>
            <w:tcBorders>
              <w:top w:val="nil"/>
            </w:tcBorders>
          </w:tcPr>
          <w:p w14:paraId="03CF8256" w14:textId="77777777" w:rsidR="004D3C2A" w:rsidRDefault="004D3C2A">
            <w:pPr>
              <w:rPr>
                <w:sz w:val="2"/>
                <w:szCs w:val="2"/>
              </w:rPr>
            </w:pPr>
          </w:p>
        </w:tc>
        <w:tc>
          <w:tcPr>
            <w:tcW w:w="8821" w:type="dxa"/>
          </w:tcPr>
          <w:p w14:paraId="03CF8257" w14:textId="77777777" w:rsidR="004D3C2A" w:rsidRDefault="00000000">
            <w:pPr>
              <w:pStyle w:val="TableParagraph"/>
              <w:spacing w:before="7" w:line="255" w:lineRule="exact"/>
              <w:rPr>
                <w:sz w:val="19"/>
              </w:rPr>
            </w:pPr>
            <w:r>
              <w:rPr>
                <w:color w:val="1D4D64"/>
                <w:sz w:val="19"/>
              </w:rPr>
              <w:t>Integrations</w:t>
            </w:r>
            <w:r>
              <w:rPr>
                <w:color w:val="1D4D64"/>
                <w:spacing w:val="4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with</w:t>
            </w:r>
            <w:r>
              <w:rPr>
                <w:color w:val="1D4D64"/>
                <w:spacing w:val="7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external</w:t>
            </w:r>
            <w:r>
              <w:rPr>
                <w:color w:val="1D4D64"/>
                <w:spacing w:val="4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systems</w:t>
            </w:r>
            <w:r>
              <w:rPr>
                <w:color w:val="1D4D64"/>
                <w:spacing w:val="12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must</w:t>
            </w:r>
            <w:r>
              <w:rPr>
                <w:color w:val="1D4D64"/>
                <w:spacing w:val="6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be</w:t>
            </w:r>
            <w:r>
              <w:rPr>
                <w:color w:val="1D4D64"/>
                <w:spacing w:val="5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functioning</w:t>
            </w:r>
            <w:r>
              <w:rPr>
                <w:color w:val="1D4D64"/>
                <w:spacing w:val="4"/>
                <w:sz w:val="19"/>
              </w:rPr>
              <w:t xml:space="preserve"> </w:t>
            </w:r>
            <w:r>
              <w:rPr>
                <w:color w:val="1D4D64"/>
                <w:spacing w:val="-2"/>
                <w:sz w:val="19"/>
              </w:rPr>
              <w:t>properly.</w:t>
            </w:r>
          </w:p>
        </w:tc>
      </w:tr>
      <w:tr w:rsidR="004D3C2A" w14:paraId="03CF825B" w14:textId="77777777">
        <w:trPr>
          <w:trHeight w:val="282"/>
        </w:trPr>
        <w:tc>
          <w:tcPr>
            <w:tcW w:w="1642" w:type="dxa"/>
            <w:vMerge/>
            <w:tcBorders>
              <w:top w:val="nil"/>
            </w:tcBorders>
          </w:tcPr>
          <w:p w14:paraId="03CF8259" w14:textId="77777777" w:rsidR="004D3C2A" w:rsidRDefault="004D3C2A">
            <w:pPr>
              <w:rPr>
                <w:sz w:val="2"/>
                <w:szCs w:val="2"/>
              </w:rPr>
            </w:pPr>
          </w:p>
        </w:tc>
        <w:tc>
          <w:tcPr>
            <w:tcW w:w="8821" w:type="dxa"/>
          </w:tcPr>
          <w:p w14:paraId="03CF825A" w14:textId="77777777" w:rsidR="004D3C2A" w:rsidRDefault="00000000">
            <w:pPr>
              <w:pStyle w:val="TableParagraph"/>
              <w:spacing w:before="7" w:line="255" w:lineRule="exact"/>
              <w:rPr>
                <w:sz w:val="19"/>
              </w:rPr>
            </w:pPr>
            <w:r>
              <w:rPr>
                <w:color w:val="1D4D64"/>
                <w:spacing w:val="-2"/>
                <w:w w:val="105"/>
                <w:sz w:val="19"/>
              </w:rPr>
              <w:t>Search</w:t>
            </w:r>
            <w:r>
              <w:rPr>
                <w:color w:val="1D4D64"/>
                <w:spacing w:val="-11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and</w:t>
            </w:r>
            <w:r>
              <w:rPr>
                <w:color w:val="1D4D64"/>
                <w:spacing w:val="-7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filter</w:t>
            </w:r>
            <w:r>
              <w:rPr>
                <w:color w:val="1D4D64"/>
                <w:spacing w:val="-11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components</w:t>
            </w:r>
            <w:r>
              <w:rPr>
                <w:color w:val="1D4D64"/>
                <w:spacing w:val="-11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must</w:t>
            </w:r>
            <w:r>
              <w:rPr>
                <w:color w:val="1D4D64"/>
                <w:spacing w:val="-9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be</w:t>
            </w:r>
            <w:r>
              <w:rPr>
                <w:color w:val="1D4D64"/>
                <w:spacing w:val="-6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in</w:t>
            </w:r>
            <w:r>
              <w:rPr>
                <w:color w:val="1D4D64"/>
                <w:spacing w:val="-10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working</w:t>
            </w:r>
            <w:r>
              <w:rPr>
                <w:color w:val="1D4D64"/>
                <w:spacing w:val="-7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condition.</w:t>
            </w:r>
          </w:p>
        </w:tc>
      </w:tr>
      <w:tr w:rsidR="004D3C2A" w14:paraId="03CF825F" w14:textId="77777777">
        <w:trPr>
          <w:trHeight w:val="570"/>
        </w:trPr>
        <w:tc>
          <w:tcPr>
            <w:tcW w:w="1642" w:type="dxa"/>
          </w:tcPr>
          <w:p w14:paraId="03CF825C" w14:textId="77777777" w:rsidR="004D3C2A" w:rsidRDefault="00000000">
            <w:pPr>
              <w:pStyle w:val="TableParagraph"/>
              <w:spacing w:before="150"/>
              <w:ind w:left="105"/>
              <w:rPr>
                <w:rFonts w:ascii="Arial Black"/>
                <w:sz w:val="19"/>
              </w:rPr>
            </w:pPr>
            <w:r>
              <w:rPr>
                <w:rFonts w:ascii="Arial Black"/>
                <w:color w:val="1D4D64"/>
                <w:spacing w:val="-2"/>
                <w:sz w:val="19"/>
              </w:rPr>
              <w:t>Trigger</w:t>
            </w:r>
          </w:p>
        </w:tc>
        <w:tc>
          <w:tcPr>
            <w:tcW w:w="8821" w:type="dxa"/>
          </w:tcPr>
          <w:p w14:paraId="03CF825D" w14:textId="77777777" w:rsidR="004D3C2A" w:rsidRDefault="00000000">
            <w:pPr>
              <w:pStyle w:val="TableParagraph"/>
              <w:spacing w:before="12" w:line="288" w:lineRule="exact"/>
              <w:rPr>
                <w:sz w:val="19"/>
              </w:rPr>
            </w:pPr>
            <w:r>
              <w:rPr>
                <w:color w:val="1D4D64"/>
                <w:w w:val="105"/>
                <w:sz w:val="19"/>
              </w:rPr>
              <w:t>The</w:t>
            </w:r>
            <w:r>
              <w:rPr>
                <w:color w:val="1D4D64"/>
                <w:spacing w:val="-16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user</w:t>
            </w:r>
            <w:r>
              <w:rPr>
                <w:color w:val="1D4D64"/>
                <w:spacing w:val="-16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wants</w:t>
            </w:r>
            <w:r>
              <w:rPr>
                <w:color w:val="1D4D64"/>
                <w:spacing w:val="-16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to</w:t>
            </w:r>
            <w:r>
              <w:rPr>
                <w:color w:val="1D4D64"/>
                <w:spacing w:val="-16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find</w:t>
            </w:r>
            <w:r>
              <w:rPr>
                <w:color w:val="1D4D64"/>
                <w:spacing w:val="-16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and</w:t>
            </w:r>
            <w:r>
              <w:rPr>
                <w:color w:val="1D4D64"/>
                <w:spacing w:val="-15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compare</w:t>
            </w:r>
            <w:r>
              <w:rPr>
                <w:color w:val="1D4D64"/>
                <w:spacing w:val="-16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the</w:t>
            </w:r>
            <w:r>
              <w:rPr>
                <w:color w:val="1D4D64"/>
                <w:spacing w:val="-16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most</w:t>
            </w:r>
            <w:r>
              <w:rPr>
                <w:color w:val="1D4D64"/>
                <w:spacing w:val="-12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suitable</w:t>
            </w:r>
            <w:r>
              <w:rPr>
                <w:color w:val="1D4D64"/>
                <w:spacing w:val="-16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and</w:t>
            </w:r>
            <w:r>
              <w:rPr>
                <w:color w:val="1D4D64"/>
                <w:spacing w:val="-12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affordable</w:t>
            </w:r>
            <w:r>
              <w:rPr>
                <w:color w:val="1D4D64"/>
                <w:spacing w:val="-12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financial</w:t>
            </w:r>
            <w:r>
              <w:rPr>
                <w:color w:val="1D4D64"/>
                <w:spacing w:val="-12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product</w:t>
            </w:r>
          </w:p>
          <w:p w14:paraId="03CF825E" w14:textId="77777777" w:rsidR="004D3C2A" w:rsidRDefault="00000000">
            <w:pPr>
              <w:pStyle w:val="TableParagraph"/>
              <w:spacing w:line="251" w:lineRule="exact"/>
              <w:rPr>
                <w:sz w:val="19"/>
              </w:rPr>
            </w:pPr>
            <w:r>
              <w:rPr>
                <w:color w:val="1D4D64"/>
                <w:sz w:val="19"/>
              </w:rPr>
              <w:t>that</w:t>
            </w:r>
            <w:r>
              <w:rPr>
                <w:color w:val="1D4D64"/>
                <w:spacing w:val="-1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meets</w:t>
            </w:r>
            <w:r>
              <w:rPr>
                <w:color w:val="1D4D64"/>
                <w:spacing w:val="-1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their</w:t>
            </w:r>
            <w:r>
              <w:rPr>
                <w:color w:val="1D4D64"/>
                <w:spacing w:val="-1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needs</w:t>
            </w:r>
            <w:r>
              <w:rPr>
                <w:color w:val="1D4D64"/>
                <w:spacing w:val="7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—</w:t>
            </w:r>
            <w:r>
              <w:rPr>
                <w:color w:val="1D4D64"/>
                <w:spacing w:val="-5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including</w:t>
            </w:r>
            <w:r>
              <w:rPr>
                <w:color w:val="1D4D64"/>
                <w:spacing w:val="-2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loans,</w:t>
            </w:r>
            <w:r>
              <w:rPr>
                <w:color w:val="1D4D64"/>
                <w:spacing w:val="-1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deposits,</w:t>
            </w:r>
            <w:r>
              <w:rPr>
                <w:color w:val="1D4D64"/>
                <w:spacing w:val="-2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bank</w:t>
            </w:r>
            <w:r>
              <w:rPr>
                <w:color w:val="1D4D64"/>
                <w:spacing w:val="6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cards,</w:t>
            </w:r>
            <w:r>
              <w:rPr>
                <w:color w:val="1D4D64"/>
                <w:spacing w:val="-7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or</w:t>
            </w:r>
            <w:r>
              <w:rPr>
                <w:color w:val="1D4D64"/>
                <w:spacing w:val="4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P2P</w:t>
            </w:r>
            <w:r>
              <w:rPr>
                <w:color w:val="1D4D64"/>
                <w:spacing w:val="2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 xml:space="preserve">credit </w:t>
            </w:r>
            <w:r>
              <w:rPr>
                <w:color w:val="1D4D64"/>
                <w:spacing w:val="-2"/>
                <w:sz w:val="19"/>
              </w:rPr>
              <w:t>options.</w:t>
            </w:r>
          </w:p>
        </w:tc>
      </w:tr>
      <w:tr w:rsidR="004D3C2A" w14:paraId="03CF826B" w14:textId="77777777">
        <w:trPr>
          <w:trHeight w:val="2851"/>
        </w:trPr>
        <w:tc>
          <w:tcPr>
            <w:tcW w:w="1642" w:type="dxa"/>
          </w:tcPr>
          <w:p w14:paraId="03CF8260" w14:textId="77777777" w:rsidR="004D3C2A" w:rsidRDefault="004D3C2A">
            <w:pPr>
              <w:pStyle w:val="TableParagraph"/>
              <w:ind w:left="0"/>
              <w:rPr>
                <w:rFonts w:ascii="Arial Black"/>
                <w:sz w:val="19"/>
              </w:rPr>
            </w:pPr>
          </w:p>
          <w:p w14:paraId="03CF8261" w14:textId="77777777" w:rsidR="004D3C2A" w:rsidRDefault="004D3C2A">
            <w:pPr>
              <w:pStyle w:val="TableParagraph"/>
              <w:ind w:left="0"/>
              <w:rPr>
                <w:rFonts w:ascii="Arial Black"/>
                <w:sz w:val="19"/>
              </w:rPr>
            </w:pPr>
          </w:p>
          <w:p w14:paraId="03CF8262" w14:textId="77777777" w:rsidR="004D3C2A" w:rsidRDefault="004D3C2A">
            <w:pPr>
              <w:pStyle w:val="TableParagraph"/>
              <w:ind w:left="0"/>
              <w:rPr>
                <w:rFonts w:ascii="Arial Black"/>
                <w:sz w:val="19"/>
              </w:rPr>
            </w:pPr>
          </w:p>
          <w:p w14:paraId="03CF8263" w14:textId="77777777" w:rsidR="004D3C2A" w:rsidRDefault="004D3C2A">
            <w:pPr>
              <w:pStyle w:val="TableParagraph"/>
              <w:spacing w:before="221"/>
              <w:ind w:left="0"/>
              <w:rPr>
                <w:rFonts w:ascii="Arial Black"/>
                <w:sz w:val="19"/>
              </w:rPr>
            </w:pPr>
          </w:p>
          <w:p w14:paraId="03CF8264" w14:textId="77777777" w:rsidR="004D3C2A" w:rsidRDefault="00000000">
            <w:pPr>
              <w:pStyle w:val="TableParagraph"/>
              <w:ind w:left="105"/>
              <w:rPr>
                <w:rFonts w:ascii="Arial Black"/>
                <w:sz w:val="19"/>
              </w:rPr>
            </w:pPr>
            <w:r>
              <w:rPr>
                <w:rFonts w:ascii="Arial Black"/>
                <w:color w:val="1D4D64"/>
                <w:spacing w:val="-2"/>
                <w:sz w:val="19"/>
              </w:rPr>
              <w:t>Main</w:t>
            </w:r>
            <w:r>
              <w:rPr>
                <w:rFonts w:ascii="Arial Black"/>
                <w:color w:val="1D4D64"/>
                <w:spacing w:val="-23"/>
                <w:sz w:val="19"/>
              </w:rPr>
              <w:t xml:space="preserve"> </w:t>
            </w:r>
            <w:r>
              <w:rPr>
                <w:rFonts w:ascii="Arial Black"/>
                <w:color w:val="1D4D64"/>
                <w:spacing w:val="-2"/>
                <w:sz w:val="19"/>
              </w:rPr>
              <w:t>scenario</w:t>
            </w:r>
          </w:p>
        </w:tc>
        <w:tc>
          <w:tcPr>
            <w:tcW w:w="8821" w:type="dxa"/>
          </w:tcPr>
          <w:p w14:paraId="03CF8265" w14:textId="77777777" w:rsidR="004D3C2A" w:rsidRDefault="00000000">
            <w:pPr>
              <w:pStyle w:val="TableParagraph"/>
              <w:spacing w:before="8" w:line="290" w:lineRule="exact"/>
              <w:rPr>
                <w:sz w:val="19"/>
              </w:rPr>
            </w:pPr>
            <w:r>
              <w:rPr>
                <w:color w:val="1D4D64"/>
                <w:sz w:val="19"/>
              </w:rPr>
              <w:t>The</w:t>
            </w:r>
            <w:r>
              <w:rPr>
                <w:color w:val="1D4D64"/>
                <w:spacing w:val="-4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user</w:t>
            </w:r>
            <w:r>
              <w:rPr>
                <w:color w:val="1D4D64"/>
                <w:spacing w:val="-5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logs</w:t>
            </w:r>
            <w:r>
              <w:rPr>
                <w:color w:val="1D4D64"/>
                <w:spacing w:val="-4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into</w:t>
            </w:r>
            <w:r>
              <w:rPr>
                <w:color w:val="1D4D64"/>
                <w:spacing w:val="-2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the</w:t>
            </w:r>
            <w:r>
              <w:rPr>
                <w:color w:val="1D4D64"/>
                <w:spacing w:val="-4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TechLeaf</w:t>
            </w:r>
            <w:r>
              <w:rPr>
                <w:color w:val="1D4D64"/>
                <w:spacing w:val="-7"/>
                <w:sz w:val="19"/>
              </w:rPr>
              <w:t xml:space="preserve"> </w:t>
            </w:r>
            <w:r>
              <w:rPr>
                <w:color w:val="1D4D64"/>
                <w:spacing w:val="-2"/>
                <w:sz w:val="19"/>
              </w:rPr>
              <w:t>platform.</w:t>
            </w:r>
          </w:p>
          <w:p w14:paraId="03CF8266" w14:textId="77777777" w:rsidR="004D3C2A" w:rsidRDefault="00000000">
            <w:pPr>
              <w:pStyle w:val="TableParagraph"/>
              <w:spacing w:before="4" w:line="232" w:lineRule="auto"/>
              <w:rPr>
                <w:sz w:val="19"/>
              </w:rPr>
            </w:pPr>
            <w:r>
              <w:rPr>
                <w:color w:val="1D4D64"/>
                <w:sz w:val="19"/>
              </w:rPr>
              <w:t>On the search panel, the user selects the type of financial product (loan, deposit, card, insurance, or P2P loan).</w:t>
            </w:r>
          </w:p>
          <w:p w14:paraId="03CF8267" w14:textId="77777777" w:rsidR="004D3C2A" w:rsidRDefault="00000000">
            <w:pPr>
              <w:pStyle w:val="TableParagraph"/>
              <w:spacing w:before="5" w:line="232" w:lineRule="auto"/>
              <w:rPr>
                <w:sz w:val="19"/>
              </w:rPr>
            </w:pPr>
            <w:r>
              <w:rPr>
                <w:color w:val="1D4D64"/>
                <w:sz w:val="19"/>
              </w:rPr>
              <w:t>The user sets filters based on specific parameters (e.g., interest rate, loan term, minimum deposit amount, insurance coverage amount, etc.).</w:t>
            </w:r>
          </w:p>
          <w:p w14:paraId="03CF8268" w14:textId="77777777" w:rsidR="004D3C2A" w:rsidRDefault="00000000">
            <w:pPr>
              <w:pStyle w:val="TableParagraph"/>
              <w:spacing w:line="237" w:lineRule="auto"/>
              <w:rPr>
                <w:sz w:val="19"/>
              </w:rPr>
            </w:pPr>
            <w:r>
              <w:rPr>
                <w:color w:val="1D4D64"/>
                <w:w w:val="105"/>
                <w:sz w:val="19"/>
              </w:rPr>
              <w:t>The</w:t>
            </w:r>
            <w:r>
              <w:rPr>
                <w:color w:val="1D4D64"/>
                <w:spacing w:val="-6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system</w:t>
            </w:r>
            <w:r>
              <w:rPr>
                <w:color w:val="1D4D64"/>
                <w:spacing w:val="-14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displays</w:t>
            </w:r>
            <w:r>
              <w:rPr>
                <w:color w:val="1D4D64"/>
                <w:spacing w:val="-11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the</w:t>
            </w:r>
            <w:r>
              <w:rPr>
                <w:color w:val="1D4D64"/>
                <w:spacing w:val="-11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most</w:t>
            </w:r>
            <w:r>
              <w:rPr>
                <w:color w:val="1D4D64"/>
                <w:spacing w:val="-9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relevant</w:t>
            </w:r>
            <w:r>
              <w:rPr>
                <w:color w:val="1D4D64"/>
                <w:spacing w:val="-5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and</w:t>
            </w:r>
            <w:r>
              <w:rPr>
                <w:color w:val="1D4D64"/>
                <w:spacing w:val="-12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advantageous</w:t>
            </w:r>
            <w:r>
              <w:rPr>
                <w:color w:val="1D4D64"/>
                <w:spacing w:val="-11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offers</w:t>
            </w:r>
            <w:r>
              <w:rPr>
                <w:color w:val="1D4D64"/>
                <w:spacing w:val="-6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according</w:t>
            </w:r>
            <w:r>
              <w:rPr>
                <w:color w:val="1D4D64"/>
                <w:spacing w:val="-12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to</w:t>
            </w:r>
            <w:r>
              <w:rPr>
                <w:color w:val="1D4D64"/>
                <w:spacing w:val="-10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the</w:t>
            </w:r>
            <w:r>
              <w:rPr>
                <w:color w:val="1D4D64"/>
                <w:spacing w:val="-6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 xml:space="preserve">selected </w:t>
            </w:r>
            <w:r>
              <w:rPr>
                <w:color w:val="1D4D64"/>
                <w:spacing w:val="-2"/>
                <w:w w:val="105"/>
                <w:sz w:val="19"/>
              </w:rPr>
              <w:t>criteria.</w:t>
            </w:r>
          </w:p>
          <w:p w14:paraId="03CF8269" w14:textId="77777777" w:rsidR="004D3C2A" w:rsidRDefault="00000000">
            <w:pPr>
              <w:pStyle w:val="TableParagraph"/>
              <w:spacing w:line="232" w:lineRule="auto"/>
              <w:ind w:right="812"/>
              <w:rPr>
                <w:sz w:val="19"/>
              </w:rPr>
            </w:pPr>
            <w:r>
              <w:rPr>
                <w:color w:val="1D4D64"/>
                <w:w w:val="105"/>
                <w:sz w:val="19"/>
              </w:rPr>
              <w:t>The</w:t>
            </w:r>
            <w:r>
              <w:rPr>
                <w:color w:val="1D4D64"/>
                <w:spacing w:val="-11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user</w:t>
            </w:r>
            <w:r>
              <w:rPr>
                <w:color w:val="1D4D64"/>
                <w:spacing w:val="-11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selects</w:t>
            </w:r>
            <w:r>
              <w:rPr>
                <w:color w:val="1D4D64"/>
                <w:spacing w:val="-11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the</w:t>
            </w:r>
            <w:r>
              <w:rPr>
                <w:color w:val="1D4D64"/>
                <w:spacing w:val="-5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financial</w:t>
            </w:r>
            <w:r>
              <w:rPr>
                <w:color w:val="1D4D64"/>
                <w:spacing w:val="-11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product</w:t>
            </w:r>
            <w:r>
              <w:rPr>
                <w:color w:val="1D4D64"/>
                <w:spacing w:val="-10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and</w:t>
            </w:r>
            <w:r>
              <w:rPr>
                <w:color w:val="1D4D64"/>
                <w:spacing w:val="-7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reviews</w:t>
            </w:r>
            <w:r>
              <w:rPr>
                <w:color w:val="1D4D64"/>
                <w:spacing w:val="-11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the</w:t>
            </w:r>
            <w:r>
              <w:rPr>
                <w:color w:val="1D4D64"/>
                <w:spacing w:val="-11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application</w:t>
            </w:r>
            <w:r>
              <w:rPr>
                <w:color w:val="1D4D64"/>
                <w:spacing w:val="-10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or</w:t>
            </w:r>
            <w:r>
              <w:rPr>
                <w:color w:val="1D4D64"/>
                <w:spacing w:val="-11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offer</w:t>
            </w:r>
            <w:r>
              <w:rPr>
                <w:color w:val="1D4D64"/>
                <w:spacing w:val="-11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 xml:space="preserve">details. </w:t>
            </w:r>
            <w:r>
              <w:rPr>
                <w:color w:val="1D4D64"/>
                <w:sz w:val="19"/>
              </w:rPr>
              <w:t>If</w:t>
            </w:r>
            <w:r>
              <w:rPr>
                <w:color w:val="1D4D64"/>
                <w:spacing w:val="-1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the</w:t>
            </w:r>
            <w:r>
              <w:rPr>
                <w:color w:val="1D4D64"/>
                <w:spacing w:val="-9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offer</w:t>
            </w:r>
            <w:r>
              <w:rPr>
                <w:color w:val="1D4D64"/>
                <w:spacing w:val="-4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requires redirection,</w:t>
            </w:r>
            <w:r>
              <w:rPr>
                <w:color w:val="1D4D64"/>
                <w:spacing w:val="-4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the</w:t>
            </w:r>
            <w:r>
              <w:rPr>
                <w:color w:val="1D4D64"/>
                <w:spacing w:val="-4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user is</w:t>
            </w:r>
            <w:r>
              <w:rPr>
                <w:color w:val="1D4D64"/>
                <w:spacing w:val="-4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taken</w:t>
            </w:r>
            <w:r>
              <w:rPr>
                <w:color w:val="1D4D64"/>
                <w:spacing w:val="-3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to</w:t>
            </w:r>
            <w:r>
              <w:rPr>
                <w:color w:val="1D4D64"/>
                <w:spacing w:val="-3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the</w:t>
            </w:r>
            <w:r>
              <w:rPr>
                <w:color w:val="1D4D64"/>
                <w:spacing w:val="-4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corresponding bank’s</w:t>
            </w:r>
            <w:r>
              <w:rPr>
                <w:color w:val="1D4D64"/>
                <w:spacing w:val="-10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or P2P</w:t>
            </w:r>
          </w:p>
          <w:p w14:paraId="03CF826A" w14:textId="77777777" w:rsidR="004D3C2A" w:rsidRDefault="00000000">
            <w:pPr>
              <w:pStyle w:val="TableParagraph"/>
              <w:spacing w:line="254" w:lineRule="exact"/>
              <w:rPr>
                <w:sz w:val="19"/>
              </w:rPr>
            </w:pPr>
            <w:r>
              <w:rPr>
                <w:color w:val="1D4D64"/>
                <w:sz w:val="19"/>
              </w:rPr>
              <w:t>lender’s</w:t>
            </w:r>
            <w:r>
              <w:rPr>
                <w:color w:val="1D4D64"/>
                <w:spacing w:val="-11"/>
                <w:sz w:val="19"/>
              </w:rPr>
              <w:t xml:space="preserve"> </w:t>
            </w:r>
            <w:r>
              <w:rPr>
                <w:color w:val="1D4D64"/>
                <w:spacing w:val="-2"/>
                <w:sz w:val="19"/>
              </w:rPr>
              <w:t>page.</w:t>
            </w:r>
          </w:p>
        </w:tc>
      </w:tr>
      <w:tr w:rsidR="004D3C2A" w14:paraId="03CF8271" w14:textId="77777777">
        <w:trPr>
          <w:trHeight w:val="1425"/>
        </w:trPr>
        <w:tc>
          <w:tcPr>
            <w:tcW w:w="1642" w:type="dxa"/>
          </w:tcPr>
          <w:p w14:paraId="03CF826C" w14:textId="77777777" w:rsidR="004D3C2A" w:rsidRDefault="004D3C2A">
            <w:pPr>
              <w:pStyle w:val="TableParagraph"/>
              <w:spacing w:before="165"/>
              <w:ind w:left="0"/>
              <w:rPr>
                <w:rFonts w:ascii="Arial Black"/>
                <w:sz w:val="19"/>
              </w:rPr>
            </w:pPr>
          </w:p>
          <w:p w14:paraId="03CF826D" w14:textId="77777777" w:rsidR="004D3C2A" w:rsidRDefault="00000000">
            <w:pPr>
              <w:pStyle w:val="TableParagraph"/>
              <w:spacing w:before="1" w:line="259" w:lineRule="auto"/>
              <w:ind w:left="105" w:right="189"/>
              <w:rPr>
                <w:rFonts w:ascii="Arial Black"/>
                <w:sz w:val="19"/>
              </w:rPr>
            </w:pPr>
            <w:r>
              <w:rPr>
                <w:rFonts w:ascii="Arial Black"/>
                <w:color w:val="1D4D64"/>
                <w:spacing w:val="-2"/>
                <w:w w:val="90"/>
                <w:sz w:val="19"/>
              </w:rPr>
              <w:t xml:space="preserve">Expected </w:t>
            </w:r>
            <w:r>
              <w:rPr>
                <w:rFonts w:ascii="Arial Black"/>
                <w:color w:val="1D4D64"/>
                <w:spacing w:val="-2"/>
                <w:sz w:val="19"/>
              </w:rPr>
              <w:t>result</w:t>
            </w:r>
          </w:p>
        </w:tc>
        <w:tc>
          <w:tcPr>
            <w:tcW w:w="8821" w:type="dxa"/>
          </w:tcPr>
          <w:p w14:paraId="03CF826E" w14:textId="77777777" w:rsidR="004D3C2A" w:rsidRDefault="00000000">
            <w:pPr>
              <w:pStyle w:val="TableParagraph"/>
              <w:spacing w:before="7" w:line="290" w:lineRule="exact"/>
              <w:rPr>
                <w:sz w:val="19"/>
              </w:rPr>
            </w:pPr>
            <w:r>
              <w:rPr>
                <w:color w:val="1D4D64"/>
                <w:sz w:val="19"/>
              </w:rPr>
              <w:t>The</w:t>
            </w:r>
            <w:r>
              <w:rPr>
                <w:color w:val="1D4D64"/>
                <w:spacing w:val="8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user</w:t>
            </w:r>
            <w:r>
              <w:rPr>
                <w:color w:val="1D4D64"/>
                <w:spacing w:val="15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compares</w:t>
            </w:r>
            <w:r>
              <w:rPr>
                <w:color w:val="1D4D64"/>
                <w:spacing w:val="16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multiple</w:t>
            </w:r>
            <w:r>
              <w:rPr>
                <w:color w:val="1D4D64"/>
                <w:spacing w:val="9"/>
                <w:sz w:val="19"/>
              </w:rPr>
              <w:t xml:space="preserve"> </w:t>
            </w:r>
            <w:r>
              <w:rPr>
                <w:color w:val="1D4D64"/>
                <w:spacing w:val="-2"/>
                <w:sz w:val="19"/>
              </w:rPr>
              <w:t>products.</w:t>
            </w:r>
          </w:p>
          <w:p w14:paraId="03CF826F" w14:textId="77777777" w:rsidR="004D3C2A" w:rsidRDefault="00000000">
            <w:pPr>
              <w:pStyle w:val="TableParagraph"/>
              <w:spacing w:before="4" w:line="232" w:lineRule="auto"/>
              <w:ind w:right="1168"/>
              <w:rPr>
                <w:sz w:val="19"/>
              </w:rPr>
            </w:pPr>
            <w:r>
              <w:rPr>
                <w:color w:val="1D4D64"/>
                <w:sz w:val="19"/>
              </w:rPr>
              <w:t xml:space="preserve">With the help of filters, the user finds the most relevant and affordable product. </w:t>
            </w:r>
            <w:r>
              <w:rPr>
                <w:color w:val="1D4D64"/>
                <w:w w:val="105"/>
                <w:sz w:val="19"/>
              </w:rPr>
              <w:t>The AI</w:t>
            </w:r>
            <w:r>
              <w:rPr>
                <w:color w:val="1D4D64"/>
                <w:spacing w:val="-5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engine</w:t>
            </w:r>
            <w:r>
              <w:rPr>
                <w:color w:val="1D4D64"/>
                <w:spacing w:val="-5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analyzes</w:t>
            </w:r>
            <w:r>
              <w:rPr>
                <w:color w:val="1D4D64"/>
                <w:spacing w:val="-5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the</w:t>
            </w:r>
            <w:r>
              <w:rPr>
                <w:color w:val="1D4D64"/>
                <w:spacing w:val="-10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user’s</w:t>
            </w:r>
            <w:r>
              <w:rPr>
                <w:color w:val="1D4D64"/>
                <w:spacing w:val="-5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preferences</w:t>
            </w:r>
            <w:r>
              <w:rPr>
                <w:color w:val="1D4D64"/>
                <w:spacing w:val="-5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and</w:t>
            </w:r>
            <w:r>
              <w:rPr>
                <w:color w:val="1D4D64"/>
                <w:spacing w:val="-6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offers</w:t>
            </w:r>
            <w:r>
              <w:rPr>
                <w:color w:val="1D4D64"/>
                <w:spacing w:val="-5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the</w:t>
            </w:r>
            <w:r>
              <w:rPr>
                <w:color w:val="1D4D64"/>
                <w:spacing w:val="-5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 xml:space="preserve">best-matching </w:t>
            </w:r>
            <w:r>
              <w:rPr>
                <w:color w:val="1D4D64"/>
                <w:spacing w:val="-2"/>
                <w:w w:val="105"/>
                <w:sz w:val="19"/>
              </w:rPr>
              <w:t>recommendations.</w:t>
            </w:r>
          </w:p>
          <w:p w14:paraId="03CF8270" w14:textId="77777777" w:rsidR="004D3C2A" w:rsidRDefault="00000000">
            <w:pPr>
              <w:pStyle w:val="TableParagraph"/>
              <w:spacing w:line="255" w:lineRule="exact"/>
              <w:rPr>
                <w:sz w:val="19"/>
              </w:rPr>
            </w:pPr>
            <w:r>
              <w:rPr>
                <w:color w:val="1D4D64"/>
                <w:spacing w:val="-2"/>
                <w:w w:val="105"/>
                <w:sz w:val="19"/>
              </w:rPr>
              <w:t>The</w:t>
            </w:r>
            <w:r>
              <w:rPr>
                <w:color w:val="1D4D64"/>
                <w:spacing w:val="-6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user’s</w:t>
            </w:r>
            <w:r>
              <w:rPr>
                <w:color w:val="1D4D64"/>
                <w:spacing w:val="-1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selected</w:t>
            </w:r>
            <w:r>
              <w:rPr>
                <w:color w:val="1D4D64"/>
                <w:spacing w:val="-1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product(s)</w:t>
            </w:r>
            <w:r>
              <w:rPr>
                <w:color w:val="1D4D64"/>
                <w:spacing w:val="-7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and</w:t>
            </w:r>
            <w:r>
              <w:rPr>
                <w:color w:val="1D4D64"/>
                <w:spacing w:val="-7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terms</w:t>
            </w:r>
            <w:r>
              <w:rPr>
                <w:color w:val="1D4D64"/>
                <w:spacing w:val="-6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are</w:t>
            </w:r>
            <w:r>
              <w:rPr>
                <w:color w:val="1D4D64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recorded</w:t>
            </w:r>
            <w:r>
              <w:rPr>
                <w:color w:val="1D4D64"/>
                <w:spacing w:val="-7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under</w:t>
            </w:r>
            <w:r>
              <w:rPr>
                <w:color w:val="1D4D64"/>
                <w:spacing w:val="-6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their</w:t>
            </w:r>
            <w:r>
              <w:rPr>
                <w:color w:val="1D4D64"/>
                <w:spacing w:val="-6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profile.</w:t>
            </w:r>
          </w:p>
        </w:tc>
      </w:tr>
      <w:tr w:rsidR="004D3C2A" w14:paraId="03CF8276" w14:textId="77777777">
        <w:trPr>
          <w:trHeight w:val="853"/>
        </w:trPr>
        <w:tc>
          <w:tcPr>
            <w:tcW w:w="1642" w:type="dxa"/>
          </w:tcPr>
          <w:p w14:paraId="03CF8272" w14:textId="77777777" w:rsidR="004D3C2A" w:rsidRDefault="004D3C2A">
            <w:pPr>
              <w:pStyle w:val="TableParagraph"/>
              <w:spacing w:before="26"/>
              <w:ind w:left="0"/>
              <w:rPr>
                <w:rFonts w:ascii="Arial Black"/>
                <w:sz w:val="19"/>
              </w:rPr>
            </w:pPr>
          </w:p>
          <w:p w14:paraId="03CF8273" w14:textId="77777777" w:rsidR="004D3C2A" w:rsidRDefault="00000000">
            <w:pPr>
              <w:pStyle w:val="TableParagraph"/>
              <w:ind w:left="105"/>
              <w:rPr>
                <w:rFonts w:ascii="Arial Black"/>
                <w:sz w:val="19"/>
              </w:rPr>
            </w:pPr>
            <w:r>
              <w:rPr>
                <w:rFonts w:ascii="Arial Black"/>
                <w:color w:val="1D4D64"/>
                <w:spacing w:val="-2"/>
                <w:sz w:val="19"/>
              </w:rPr>
              <w:t>Exceptions</w:t>
            </w:r>
          </w:p>
        </w:tc>
        <w:tc>
          <w:tcPr>
            <w:tcW w:w="8821" w:type="dxa"/>
          </w:tcPr>
          <w:p w14:paraId="03CF8274" w14:textId="77777777" w:rsidR="004D3C2A" w:rsidRDefault="00000000">
            <w:pPr>
              <w:pStyle w:val="TableParagraph"/>
              <w:spacing w:before="9" w:line="237" w:lineRule="auto"/>
              <w:ind w:right="2492"/>
              <w:rPr>
                <w:sz w:val="19"/>
              </w:rPr>
            </w:pPr>
            <w:r>
              <w:rPr>
                <w:color w:val="1D4D64"/>
                <w:w w:val="105"/>
                <w:sz w:val="19"/>
              </w:rPr>
              <w:t>Selected</w:t>
            </w:r>
            <w:r>
              <w:rPr>
                <w:color w:val="1D4D64"/>
                <w:spacing w:val="-16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filters</w:t>
            </w:r>
            <w:r>
              <w:rPr>
                <w:color w:val="1D4D64"/>
                <w:spacing w:val="-15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and</w:t>
            </w:r>
            <w:r>
              <w:rPr>
                <w:color w:val="1D4D64"/>
                <w:spacing w:val="-16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parameters</w:t>
            </w:r>
            <w:r>
              <w:rPr>
                <w:color w:val="1D4D64"/>
                <w:spacing w:val="-15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must</w:t>
            </w:r>
            <w:r>
              <w:rPr>
                <w:color w:val="1D4D64"/>
                <w:spacing w:val="-15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be</w:t>
            </w:r>
            <w:r>
              <w:rPr>
                <w:color w:val="1D4D64"/>
                <w:spacing w:val="-12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correctly</w:t>
            </w:r>
            <w:r>
              <w:rPr>
                <w:color w:val="1D4D64"/>
                <w:spacing w:val="-15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applied. Product data must be accurate and up-to-date.</w:t>
            </w:r>
          </w:p>
          <w:p w14:paraId="03CF8275" w14:textId="77777777" w:rsidR="004D3C2A" w:rsidRDefault="00000000">
            <w:pPr>
              <w:pStyle w:val="TableParagraph"/>
              <w:spacing w:line="246" w:lineRule="exact"/>
              <w:rPr>
                <w:sz w:val="19"/>
              </w:rPr>
            </w:pPr>
            <w:r>
              <w:rPr>
                <w:color w:val="1D4D64"/>
                <w:sz w:val="19"/>
              </w:rPr>
              <w:t>TechLeaf's</w:t>
            </w:r>
            <w:r>
              <w:rPr>
                <w:color w:val="1D4D64"/>
                <w:spacing w:val="5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analytics</w:t>
            </w:r>
            <w:r>
              <w:rPr>
                <w:color w:val="1D4D64"/>
                <w:spacing w:val="5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system</w:t>
            </w:r>
            <w:r>
              <w:rPr>
                <w:color w:val="1D4D64"/>
                <w:spacing w:val="3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should</w:t>
            </w:r>
            <w:r>
              <w:rPr>
                <w:color w:val="1D4D64"/>
                <w:spacing w:val="10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record</w:t>
            </w:r>
            <w:r>
              <w:rPr>
                <w:color w:val="1D4D64"/>
                <w:spacing w:val="6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user</w:t>
            </w:r>
            <w:r>
              <w:rPr>
                <w:color w:val="1D4D64"/>
                <w:spacing w:val="5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activity</w:t>
            </w:r>
            <w:r>
              <w:rPr>
                <w:color w:val="1D4D64"/>
                <w:spacing w:val="8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for</w:t>
            </w:r>
            <w:r>
              <w:rPr>
                <w:color w:val="1D4D64"/>
                <w:spacing w:val="11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future</w:t>
            </w:r>
            <w:r>
              <w:rPr>
                <w:color w:val="1D4D64"/>
                <w:spacing w:val="5"/>
                <w:sz w:val="19"/>
              </w:rPr>
              <w:t xml:space="preserve"> </w:t>
            </w:r>
            <w:r>
              <w:rPr>
                <w:color w:val="1D4D64"/>
                <w:spacing w:val="-2"/>
                <w:sz w:val="19"/>
              </w:rPr>
              <w:t>suggestions.</w:t>
            </w:r>
          </w:p>
        </w:tc>
      </w:tr>
      <w:tr w:rsidR="004D3C2A" w14:paraId="03CF827C" w14:textId="77777777">
        <w:trPr>
          <w:trHeight w:val="859"/>
        </w:trPr>
        <w:tc>
          <w:tcPr>
            <w:tcW w:w="1642" w:type="dxa"/>
          </w:tcPr>
          <w:p w14:paraId="03CF8277" w14:textId="77777777" w:rsidR="004D3C2A" w:rsidRDefault="004D3C2A">
            <w:pPr>
              <w:pStyle w:val="TableParagraph"/>
              <w:spacing w:before="27"/>
              <w:ind w:left="0"/>
              <w:rPr>
                <w:rFonts w:ascii="Arial Black"/>
                <w:sz w:val="19"/>
              </w:rPr>
            </w:pPr>
          </w:p>
          <w:p w14:paraId="03CF8278" w14:textId="77777777" w:rsidR="004D3C2A" w:rsidRDefault="00000000">
            <w:pPr>
              <w:pStyle w:val="TableParagraph"/>
              <w:ind w:left="105"/>
              <w:rPr>
                <w:rFonts w:ascii="Arial Black"/>
                <w:sz w:val="19"/>
              </w:rPr>
            </w:pPr>
            <w:r>
              <w:rPr>
                <w:rFonts w:ascii="Arial Black"/>
                <w:color w:val="1D4D64"/>
                <w:spacing w:val="-2"/>
                <w:sz w:val="19"/>
              </w:rPr>
              <w:t>Postcondition</w:t>
            </w:r>
          </w:p>
        </w:tc>
        <w:tc>
          <w:tcPr>
            <w:tcW w:w="8821" w:type="dxa"/>
          </w:tcPr>
          <w:p w14:paraId="03CF8279" w14:textId="77777777" w:rsidR="004D3C2A" w:rsidRDefault="00000000">
            <w:pPr>
              <w:pStyle w:val="TableParagraph"/>
              <w:spacing w:before="7" w:line="290" w:lineRule="exact"/>
              <w:rPr>
                <w:sz w:val="19"/>
              </w:rPr>
            </w:pPr>
            <w:r>
              <w:rPr>
                <w:color w:val="1D4D64"/>
                <w:w w:val="105"/>
                <w:sz w:val="19"/>
              </w:rPr>
              <w:t>The</w:t>
            </w:r>
            <w:r>
              <w:rPr>
                <w:color w:val="1D4D64"/>
                <w:spacing w:val="-14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user</w:t>
            </w:r>
            <w:r>
              <w:rPr>
                <w:color w:val="1D4D64"/>
                <w:spacing w:val="-10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compares</w:t>
            </w:r>
            <w:r>
              <w:rPr>
                <w:color w:val="1D4D64"/>
                <w:spacing w:val="-14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the</w:t>
            </w:r>
            <w:r>
              <w:rPr>
                <w:color w:val="1D4D64"/>
                <w:spacing w:val="-14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selected</w:t>
            </w:r>
            <w:r>
              <w:rPr>
                <w:color w:val="1D4D64"/>
                <w:spacing w:val="-15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financial</w:t>
            </w:r>
            <w:r>
              <w:rPr>
                <w:color w:val="1D4D64"/>
                <w:spacing w:val="-13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product.</w:t>
            </w:r>
          </w:p>
          <w:p w14:paraId="03CF827A" w14:textId="77777777" w:rsidR="004D3C2A" w:rsidRDefault="00000000">
            <w:pPr>
              <w:pStyle w:val="TableParagraph"/>
              <w:spacing w:line="286" w:lineRule="exact"/>
              <w:rPr>
                <w:sz w:val="19"/>
              </w:rPr>
            </w:pPr>
            <w:r>
              <w:rPr>
                <w:color w:val="1D4D64"/>
                <w:sz w:val="19"/>
              </w:rPr>
              <w:t>The</w:t>
            </w:r>
            <w:r>
              <w:rPr>
                <w:color w:val="1D4D64"/>
                <w:spacing w:val="2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user’s</w:t>
            </w:r>
            <w:r>
              <w:rPr>
                <w:color w:val="1D4D64"/>
                <w:spacing w:val="9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selection</w:t>
            </w:r>
            <w:r>
              <w:rPr>
                <w:color w:val="1D4D64"/>
                <w:spacing w:val="10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is</w:t>
            </w:r>
            <w:r>
              <w:rPr>
                <w:color w:val="1D4D64"/>
                <w:spacing w:val="9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recorded</w:t>
            </w:r>
            <w:r>
              <w:rPr>
                <w:color w:val="1D4D64"/>
                <w:spacing w:val="7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in</w:t>
            </w:r>
            <w:r>
              <w:rPr>
                <w:color w:val="1D4D64"/>
                <w:spacing w:val="4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Techleaf’s</w:t>
            </w:r>
            <w:r>
              <w:rPr>
                <w:color w:val="1D4D64"/>
                <w:spacing w:val="2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analytics</w:t>
            </w:r>
            <w:r>
              <w:rPr>
                <w:color w:val="1D4D64"/>
                <w:spacing w:val="9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system</w:t>
            </w:r>
            <w:r>
              <w:rPr>
                <w:color w:val="1D4D64"/>
                <w:spacing w:val="-1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and</w:t>
            </w:r>
            <w:r>
              <w:rPr>
                <w:color w:val="1D4D64"/>
                <w:spacing w:val="1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used</w:t>
            </w:r>
            <w:r>
              <w:rPr>
                <w:color w:val="1D4D64"/>
                <w:spacing w:val="1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for</w:t>
            </w:r>
            <w:r>
              <w:rPr>
                <w:color w:val="1D4D64"/>
                <w:spacing w:val="8"/>
                <w:sz w:val="19"/>
              </w:rPr>
              <w:t xml:space="preserve"> </w:t>
            </w:r>
            <w:r>
              <w:rPr>
                <w:color w:val="1D4D64"/>
                <w:spacing w:val="-2"/>
                <w:sz w:val="19"/>
              </w:rPr>
              <w:t>future</w:t>
            </w:r>
          </w:p>
          <w:p w14:paraId="03CF827B" w14:textId="77777777" w:rsidR="004D3C2A" w:rsidRDefault="00000000">
            <w:pPr>
              <w:pStyle w:val="TableParagraph"/>
              <w:spacing w:line="256" w:lineRule="exact"/>
              <w:rPr>
                <w:sz w:val="19"/>
              </w:rPr>
            </w:pPr>
            <w:r>
              <w:rPr>
                <w:color w:val="1D4D64"/>
                <w:spacing w:val="-2"/>
                <w:w w:val="105"/>
                <w:sz w:val="19"/>
              </w:rPr>
              <w:t>recommendations.</w:t>
            </w:r>
          </w:p>
        </w:tc>
      </w:tr>
      <w:tr w:rsidR="004D3C2A" w14:paraId="03CF8282" w14:textId="77777777">
        <w:trPr>
          <w:trHeight w:val="1137"/>
        </w:trPr>
        <w:tc>
          <w:tcPr>
            <w:tcW w:w="1642" w:type="dxa"/>
          </w:tcPr>
          <w:p w14:paraId="03CF827D" w14:textId="77777777" w:rsidR="004D3C2A" w:rsidRDefault="004D3C2A">
            <w:pPr>
              <w:pStyle w:val="TableParagraph"/>
              <w:spacing w:before="21"/>
              <w:ind w:left="0"/>
              <w:rPr>
                <w:rFonts w:ascii="Arial Black"/>
                <w:sz w:val="19"/>
              </w:rPr>
            </w:pPr>
          </w:p>
          <w:p w14:paraId="03CF827E" w14:textId="77777777" w:rsidR="004D3C2A" w:rsidRDefault="00000000">
            <w:pPr>
              <w:pStyle w:val="TableParagraph"/>
              <w:spacing w:before="1" w:line="254" w:lineRule="auto"/>
              <w:ind w:left="105" w:right="189"/>
              <w:rPr>
                <w:rFonts w:ascii="Arial Black"/>
                <w:sz w:val="19"/>
              </w:rPr>
            </w:pPr>
            <w:r>
              <w:rPr>
                <w:rFonts w:ascii="Arial Black"/>
                <w:color w:val="1D4D64"/>
                <w:spacing w:val="-2"/>
                <w:sz w:val="19"/>
              </w:rPr>
              <w:t xml:space="preserve">Future </w:t>
            </w:r>
            <w:r>
              <w:rPr>
                <w:rFonts w:ascii="Arial Black"/>
                <w:color w:val="1D4D64"/>
                <w:spacing w:val="-4"/>
                <w:sz w:val="19"/>
              </w:rPr>
              <w:t>Development</w:t>
            </w:r>
          </w:p>
        </w:tc>
        <w:tc>
          <w:tcPr>
            <w:tcW w:w="8821" w:type="dxa"/>
          </w:tcPr>
          <w:p w14:paraId="03CF827F" w14:textId="77777777" w:rsidR="004D3C2A" w:rsidRDefault="00000000">
            <w:pPr>
              <w:pStyle w:val="TableParagraph"/>
              <w:spacing w:before="13" w:line="232" w:lineRule="auto"/>
              <w:ind w:right="105"/>
              <w:rPr>
                <w:sz w:val="19"/>
              </w:rPr>
            </w:pPr>
            <w:r>
              <w:rPr>
                <w:color w:val="1D4D64"/>
                <w:w w:val="105"/>
                <w:sz w:val="19"/>
              </w:rPr>
              <w:t>Smart</w:t>
            </w:r>
            <w:r>
              <w:rPr>
                <w:color w:val="1D4D64"/>
                <w:spacing w:val="-10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AI</w:t>
            </w:r>
            <w:r>
              <w:rPr>
                <w:color w:val="1D4D64"/>
                <w:spacing w:val="-12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Recommendations</w:t>
            </w:r>
            <w:r>
              <w:rPr>
                <w:color w:val="1D4D64"/>
                <w:spacing w:val="-9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–</w:t>
            </w:r>
            <w:r>
              <w:rPr>
                <w:color w:val="1D4D64"/>
                <w:spacing w:val="-14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AI</w:t>
            </w:r>
            <w:r>
              <w:rPr>
                <w:color w:val="1D4D64"/>
                <w:spacing w:val="-12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generates</w:t>
            </w:r>
            <w:r>
              <w:rPr>
                <w:color w:val="1D4D64"/>
                <w:spacing w:val="-12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suggestions</w:t>
            </w:r>
            <w:r>
              <w:rPr>
                <w:color w:val="1D4D64"/>
                <w:spacing w:val="-12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based</w:t>
            </w:r>
            <w:r>
              <w:rPr>
                <w:color w:val="1D4D64"/>
                <w:spacing w:val="-14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on</w:t>
            </w:r>
            <w:r>
              <w:rPr>
                <w:color w:val="1D4D64"/>
                <w:spacing w:val="-11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the</w:t>
            </w:r>
            <w:r>
              <w:rPr>
                <w:color w:val="1D4D64"/>
                <w:spacing w:val="-12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user's</w:t>
            </w:r>
            <w:r>
              <w:rPr>
                <w:color w:val="1D4D64"/>
                <w:spacing w:val="-12"/>
                <w:w w:val="105"/>
                <w:sz w:val="19"/>
              </w:rPr>
              <w:t xml:space="preserve"> </w:t>
            </w:r>
            <w:r>
              <w:rPr>
                <w:color w:val="1D4D64"/>
                <w:w w:val="105"/>
                <w:sz w:val="19"/>
              </w:rPr>
              <w:t>preferences and previous selections.</w:t>
            </w:r>
          </w:p>
          <w:p w14:paraId="03CF8280" w14:textId="77777777" w:rsidR="004D3C2A" w:rsidRDefault="00000000">
            <w:pPr>
              <w:pStyle w:val="TableParagraph"/>
              <w:spacing w:line="284" w:lineRule="exact"/>
              <w:rPr>
                <w:sz w:val="19"/>
              </w:rPr>
            </w:pPr>
            <w:r>
              <w:rPr>
                <w:color w:val="1D4D64"/>
                <w:sz w:val="19"/>
              </w:rPr>
              <w:t>Premium</w:t>
            </w:r>
            <w:r>
              <w:rPr>
                <w:color w:val="1D4D64"/>
                <w:spacing w:val="-3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Filter</w:t>
            </w:r>
            <w:r>
              <w:rPr>
                <w:color w:val="1D4D64"/>
                <w:spacing w:val="5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Options</w:t>
            </w:r>
            <w:r>
              <w:rPr>
                <w:color w:val="1D4D64"/>
                <w:spacing w:val="9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–</w:t>
            </w:r>
            <w:r>
              <w:rPr>
                <w:color w:val="1D4D64"/>
                <w:spacing w:val="-2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Filter</w:t>
            </w:r>
            <w:r>
              <w:rPr>
                <w:color w:val="1D4D64"/>
                <w:spacing w:val="5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suggestions based</w:t>
            </w:r>
            <w:r>
              <w:rPr>
                <w:color w:val="1D4D64"/>
                <w:spacing w:val="-1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on</w:t>
            </w:r>
            <w:r>
              <w:rPr>
                <w:color w:val="1D4D64"/>
                <w:spacing w:val="1"/>
                <w:sz w:val="19"/>
              </w:rPr>
              <w:t xml:space="preserve"> </w:t>
            </w:r>
            <w:r>
              <w:rPr>
                <w:color w:val="1D4D64"/>
                <w:sz w:val="19"/>
              </w:rPr>
              <w:t>user login</w:t>
            </w:r>
            <w:r>
              <w:rPr>
                <w:color w:val="1D4D64"/>
                <w:spacing w:val="2"/>
                <w:sz w:val="19"/>
              </w:rPr>
              <w:t xml:space="preserve"> </w:t>
            </w:r>
            <w:r>
              <w:rPr>
                <w:color w:val="1D4D64"/>
                <w:spacing w:val="-2"/>
                <w:sz w:val="19"/>
              </w:rPr>
              <w:t>behavior.</w:t>
            </w:r>
          </w:p>
          <w:p w14:paraId="03CF8281" w14:textId="77777777" w:rsidR="004D3C2A" w:rsidRDefault="00000000">
            <w:pPr>
              <w:pStyle w:val="TableParagraph"/>
              <w:spacing w:line="253" w:lineRule="exact"/>
              <w:rPr>
                <w:sz w:val="19"/>
              </w:rPr>
            </w:pPr>
            <w:r>
              <w:rPr>
                <w:color w:val="1D4D64"/>
                <w:spacing w:val="-2"/>
                <w:w w:val="105"/>
                <w:sz w:val="19"/>
              </w:rPr>
              <w:t>Premium</w:t>
            </w:r>
            <w:r>
              <w:rPr>
                <w:color w:val="1D4D64"/>
                <w:spacing w:val="-12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Subscription</w:t>
            </w:r>
            <w:r>
              <w:rPr>
                <w:color w:val="1D4D64"/>
                <w:spacing w:val="-8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Benefits</w:t>
            </w:r>
            <w:r>
              <w:rPr>
                <w:color w:val="1D4D64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–</w:t>
            </w:r>
            <w:r>
              <w:rPr>
                <w:color w:val="1D4D64"/>
                <w:spacing w:val="-10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Special</w:t>
            </w:r>
            <w:r>
              <w:rPr>
                <w:color w:val="1D4D64"/>
                <w:spacing w:val="-9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offers</w:t>
            </w:r>
            <w:r>
              <w:rPr>
                <w:color w:val="1D4D64"/>
                <w:spacing w:val="-9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and</w:t>
            </w:r>
            <w:r>
              <w:rPr>
                <w:color w:val="1D4D64"/>
                <w:spacing w:val="-10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discounts</w:t>
            </w:r>
            <w:r>
              <w:rPr>
                <w:color w:val="1D4D64"/>
                <w:spacing w:val="-3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for</w:t>
            </w:r>
            <w:r>
              <w:rPr>
                <w:color w:val="1D4D64"/>
                <w:spacing w:val="-9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9"/>
              </w:rPr>
              <w:t>premium</w:t>
            </w:r>
            <w:r>
              <w:rPr>
                <w:color w:val="1D4D64"/>
                <w:spacing w:val="-11"/>
                <w:w w:val="105"/>
                <w:sz w:val="19"/>
              </w:rPr>
              <w:t xml:space="preserve"> </w:t>
            </w:r>
            <w:r>
              <w:rPr>
                <w:color w:val="1D4D64"/>
                <w:spacing w:val="-4"/>
                <w:w w:val="105"/>
                <w:sz w:val="19"/>
              </w:rPr>
              <w:t>users</w:t>
            </w:r>
          </w:p>
        </w:tc>
      </w:tr>
    </w:tbl>
    <w:p w14:paraId="03CF8283" w14:textId="77777777" w:rsidR="004D3C2A" w:rsidRDefault="004D3C2A">
      <w:pPr>
        <w:pStyle w:val="TableParagraph"/>
        <w:spacing w:line="253" w:lineRule="exact"/>
        <w:rPr>
          <w:sz w:val="19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8284" w14:textId="77777777" w:rsidR="004D3C2A" w:rsidRDefault="00000000">
      <w:pPr>
        <w:pStyle w:val="BodyText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w:drawing>
          <wp:anchor distT="0" distB="0" distL="0" distR="0" simplePos="0" relativeHeight="251660288" behindDoc="1" locked="0" layoutInCell="1" allowOverlap="1" wp14:anchorId="03CFA39D" wp14:editId="03CFA39E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245" name="Image 2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24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noProof/>
          <w:sz w:val="20"/>
        </w:rPr>
        <mc:AlternateContent>
          <mc:Choice Requires="wpg">
            <w:drawing>
              <wp:anchor distT="0" distB="0" distL="0" distR="0" simplePos="0" relativeHeight="251577344" behindDoc="0" locked="0" layoutInCell="1" allowOverlap="1" wp14:anchorId="03CFA39F" wp14:editId="03CFA3A0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246" name="Group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8BD7A6" id="Group 246" o:spid="_x0000_s1026" style="position:absolute;margin-left:554.35pt;margin-top:.25pt;width:40.8pt;height:43.6pt;z-index:251577344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">
                <v:shape id="Graphic 247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" path="m172690,l,184403r172690,l172690,xe" fillcolor="#e4f1ef" stroked="f">
                  <v:path arrowok="t"/>
                </v:shape>
                <v:shape id="Graphic 248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" path="m172690,l,184405r172690,l172690,xe" fillcolor="#276a89" stroked="f">
                  <v:path arrowok="t"/>
                </v:shape>
                <v:shape id="Graphic 249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" path="m172690,l,184414r172690,l172690,xe" fillcolor="#04abc4" stroked="f">
                  <v:path arrowok="t"/>
                </v:shape>
                <v:shape id="Graphic 250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" path="m172699,l,184403r172700,l172699,xe" fillcolor="#276a89" stroked="f">
                  <v:path arrowok="t"/>
                </v:shape>
                <v:shape id="Graphic 251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" path="m61,xe" fillcolor="#5591a3" stroked="f">
                  <v:path arrowok="t"/>
                </v:shape>
                <v:shape id="Graphic 252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" path="m172753,l,184468r172753,l172753,xe" fillcolor="#e4f1ef" stroked="f">
                  <v:path arrowok="t"/>
                </v:shape>
                <v:shape id="Graphic 253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" path="m172753,l,184414r172753,l172753,xe" fillcolor="#276a89" stroked="f">
                  <v:path arrowok="t"/>
                </v:shape>
                <v:shape id="Graphic 254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" path="m172699,l,184403r172700,l172699,xe" fillcolor="#04abc4" stroked="f">
                  <v:path arrowok="t"/>
                </v:shape>
                <v:shape id="Graphic 255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" path="m172699,l,184341r172700,64l172699,xe" fillcolor="#276a89" stroked="f">
                  <v:path arrowok="t"/>
                </v:shape>
                <v:shape id="Graphic 256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8285" w14:textId="77777777" w:rsidR="004D3C2A" w:rsidRDefault="004D3C2A">
      <w:pPr>
        <w:pStyle w:val="BodyText"/>
        <w:rPr>
          <w:rFonts w:ascii="Arial Black"/>
          <w:sz w:val="20"/>
        </w:rPr>
      </w:pPr>
    </w:p>
    <w:p w14:paraId="03CF8286" w14:textId="77777777" w:rsidR="004D3C2A" w:rsidRDefault="004D3C2A">
      <w:pPr>
        <w:pStyle w:val="BodyText"/>
        <w:spacing w:before="148"/>
        <w:rPr>
          <w:rFonts w:ascii="Arial Black"/>
          <w:sz w:val="20"/>
        </w:rPr>
      </w:pPr>
    </w:p>
    <w:tbl>
      <w:tblPr>
        <w:tblW w:w="0" w:type="auto"/>
        <w:tblInd w:w="725" w:type="dxa"/>
        <w:tblBorders>
          <w:top w:val="single" w:sz="6" w:space="0" w:color="276A89"/>
          <w:left w:val="single" w:sz="6" w:space="0" w:color="276A89"/>
          <w:bottom w:val="single" w:sz="6" w:space="0" w:color="276A89"/>
          <w:right w:val="single" w:sz="6" w:space="0" w:color="276A89"/>
          <w:insideH w:val="single" w:sz="6" w:space="0" w:color="276A89"/>
          <w:insideV w:val="single" w:sz="6" w:space="0" w:color="276A8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1"/>
        <w:gridCol w:w="3107"/>
        <w:gridCol w:w="1983"/>
        <w:gridCol w:w="3106"/>
      </w:tblGrid>
      <w:tr w:rsidR="004D3C2A" w14:paraId="03CF8289" w14:textId="77777777">
        <w:trPr>
          <w:trHeight w:val="421"/>
        </w:trPr>
        <w:tc>
          <w:tcPr>
            <w:tcW w:w="2271" w:type="dxa"/>
            <w:tcBorders>
              <w:top w:val="nil"/>
            </w:tcBorders>
          </w:tcPr>
          <w:p w14:paraId="03CF8287" w14:textId="77777777" w:rsidR="004D3C2A" w:rsidRDefault="00000000">
            <w:pPr>
              <w:pStyle w:val="TableParagraph"/>
              <w:spacing w:before="36"/>
              <w:ind w:left="78"/>
              <w:rPr>
                <w:rFonts w:ascii="Arial Black"/>
                <w:sz w:val="18"/>
              </w:rPr>
            </w:pPr>
            <w:r>
              <w:rPr>
                <w:rFonts w:ascii="Arial Black"/>
                <w:color w:val="1D4D64"/>
                <w:w w:val="90"/>
                <w:sz w:val="18"/>
              </w:rPr>
              <w:t>Use</w:t>
            </w:r>
            <w:r>
              <w:rPr>
                <w:rFonts w:ascii="Arial Black"/>
                <w:color w:val="1D4D64"/>
                <w:spacing w:val="-6"/>
                <w:w w:val="90"/>
                <w:sz w:val="18"/>
              </w:rPr>
              <w:t xml:space="preserve"> </w:t>
            </w:r>
            <w:r>
              <w:rPr>
                <w:rFonts w:ascii="Arial Black"/>
                <w:color w:val="1D4D64"/>
                <w:w w:val="90"/>
                <w:sz w:val="18"/>
              </w:rPr>
              <w:t>Case</w:t>
            </w:r>
            <w:r>
              <w:rPr>
                <w:rFonts w:ascii="Arial Black"/>
                <w:color w:val="1D4D64"/>
                <w:spacing w:val="-5"/>
                <w:w w:val="90"/>
                <w:sz w:val="18"/>
              </w:rPr>
              <w:t xml:space="preserve"> ID:</w:t>
            </w:r>
          </w:p>
        </w:tc>
        <w:tc>
          <w:tcPr>
            <w:tcW w:w="8196" w:type="dxa"/>
            <w:gridSpan w:val="3"/>
          </w:tcPr>
          <w:p w14:paraId="03CF8288" w14:textId="77777777" w:rsidR="004D3C2A" w:rsidRDefault="00000000">
            <w:pPr>
              <w:pStyle w:val="TableParagraph"/>
              <w:spacing w:before="85"/>
              <w:ind w:left="79"/>
              <w:rPr>
                <w:sz w:val="18"/>
              </w:rPr>
            </w:pPr>
            <w:r>
              <w:rPr>
                <w:color w:val="1D4D64"/>
                <w:spacing w:val="-4"/>
                <w:sz w:val="18"/>
              </w:rPr>
              <w:t>UC-APL-</w:t>
            </w:r>
            <w:r>
              <w:rPr>
                <w:color w:val="1D4D64"/>
                <w:spacing w:val="-5"/>
                <w:sz w:val="18"/>
              </w:rPr>
              <w:t>002</w:t>
            </w:r>
          </w:p>
        </w:tc>
      </w:tr>
      <w:tr w:rsidR="004D3C2A" w14:paraId="03CF828E" w14:textId="77777777">
        <w:trPr>
          <w:trHeight w:val="417"/>
        </w:trPr>
        <w:tc>
          <w:tcPr>
            <w:tcW w:w="2271" w:type="dxa"/>
          </w:tcPr>
          <w:p w14:paraId="03CF828A" w14:textId="77777777" w:rsidR="004D3C2A" w:rsidRDefault="00000000">
            <w:pPr>
              <w:pStyle w:val="TableParagraph"/>
              <w:spacing w:before="36"/>
              <w:ind w:left="78"/>
              <w:rPr>
                <w:rFonts w:ascii="Arial Black"/>
                <w:sz w:val="18"/>
              </w:rPr>
            </w:pPr>
            <w:r>
              <w:rPr>
                <w:rFonts w:ascii="Arial Black"/>
                <w:color w:val="1D4D64"/>
                <w:spacing w:val="-6"/>
                <w:sz w:val="18"/>
              </w:rPr>
              <w:t>Created</w:t>
            </w:r>
            <w:r>
              <w:rPr>
                <w:rFonts w:ascii="Arial Black"/>
                <w:color w:val="1D4D64"/>
                <w:spacing w:val="-8"/>
                <w:sz w:val="18"/>
              </w:rPr>
              <w:t xml:space="preserve"> </w:t>
            </w:r>
            <w:r>
              <w:rPr>
                <w:rFonts w:ascii="Arial Black"/>
                <w:color w:val="1D4D64"/>
                <w:spacing w:val="-5"/>
                <w:sz w:val="18"/>
              </w:rPr>
              <w:t>By:</w:t>
            </w:r>
          </w:p>
        </w:tc>
        <w:tc>
          <w:tcPr>
            <w:tcW w:w="3107" w:type="dxa"/>
          </w:tcPr>
          <w:p w14:paraId="03CF828B" w14:textId="77777777" w:rsidR="004D3C2A" w:rsidRDefault="00000000">
            <w:pPr>
              <w:pStyle w:val="TableParagraph"/>
              <w:spacing w:before="80"/>
              <w:ind w:left="79"/>
              <w:rPr>
                <w:sz w:val="18"/>
              </w:rPr>
            </w:pPr>
            <w:r>
              <w:rPr>
                <w:color w:val="1D4D64"/>
                <w:spacing w:val="-2"/>
                <w:w w:val="105"/>
                <w:sz w:val="18"/>
              </w:rPr>
              <w:t>Techleaf</w:t>
            </w:r>
            <w:r>
              <w:rPr>
                <w:color w:val="1D4D64"/>
                <w:spacing w:val="1"/>
                <w:w w:val="105"/>
                <w:sz w:val="18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8"/>
              </w:rPr>
              <w:t>Development</w:t>
            </w:r>
            <w:r>
              <w:rPr>
                <w:color w:val="1D4D64"/>
                <w:spacing w:val="-6"/>
                <w:w w:val="105"/>
                <w:sz w:val="18"/>
              </w:rPr>
              <w:t xml:space="preserve"> </w:t>
            </w:r>
            <w:r>
              <w:rPr>
                <w:color w:val="1D4D64"/>
                <w:spacing w:val="-4"/>
                <w:w w:val="105"/>
                <w:sz w:val="18"/>
              </w:rPr>
              <w:t>Team</w:t>
            </w:r>
          </w:p>
        </w:tc>
        <w:tc>
          <w:tcPr>
            <w:tcW w:w="1983" w:type="dxa"/>
          </w:tcPr>
          <w:p w14:paraId="03CF828C" w14:textId="77777777" w:rsidR="004D3C2A" w:rsidRDefault="00000000">
            <w:pPr>
              <w:pStyle w:val="TableParagraph"/>
              <w:spacing w:before="80"/>
              <w:ind w:left="74"/>
              <w:rPr>
                <w:rFonts w:ascii="Arial Black"/>
                <w:sz w:val="18"/>
              </w:rPr>
            </w:pPr>
            <w:r>
              <w:rPr>
                <w:rFonts w:ascii="Arial Black"/>
                <w:color w:val="1D4D64"/>
                <w:w w:val="90"/>
                <w:sz w:val="18"/>
              </w:rPr>
              <w:t>Last</w:t>
            </w:r>
            <w:r>
              <w:rPr>
                <w:rFonts w:ascii="Arial Black"/>
                <w:color w:val="1D4D64"/>
                <w:spacing w:val="-4"/>
                <w:sz w:val="18"/>
              </w:rPr>
              <w:t xml:space="preserve"> </w:t>
            </w:r>
            <w:r>
              <w:rPr>
                <w:rFonts w:ascii="Arial Black"/>
                <w:color w:val="1D4D64"/>
                <w:w w:val="90"/>
                <w:sz w:val="18"/>
              </w:rPr>
              <w:t>Updated</w:t>
            </w:r>
            <w:r>
              <w:rPr>
                <w:rFonts w:ascii="Arial Black"/>
                <w:color w:val="1D4D64"/>
                <w:spacing w:val="1"/>
                <w:sz w:val="18"/>
              </w:rPr>
              <w:t xml:space="preserve"> </w:t>
            </w:r>
            <w:r>
              <w:rPr>
                <w:rFonts w:ascii="Arial Black"/>
                <w:color w:val="1D4D64"/>
                <w:spacing w:val="-5"/>
                <w:w w:val="90"/>
                <w:sz w:val="18"/>
              </w:rPr>
              <w:t>By:</w:t>
            </w:r>
          </w:p>
        </w:tc>
        <w:tc>
          <w:tcPr>
            <w:tcW w:w="3106" w:type="dxa"/>
          </w:tcPr>
          <w:p w14:paraId="03CF828D" w14:textId="77777777" w:rsidR="004D3C2A" w:rsidRDefault="00000000">
            <w:pPr>
              <w:pStyle w:val="TableParagraph"/>
              <w:spacing w:before="80"/>
              <w:ind w:left="79"/>
              <w:rPr>
                <w:sz w:val="18"/>
              </w:rPr>
            </w:pPr>
            <w:r>
              <w:rPr>
                <w:color w:val="1D4D64"/>
                <w:w w:val="105"/>
                <w:sz w:val="18"/>
              </w:rPr>
              <w:t>Samira</w:t>
            </w:r>
            <w:r>
              <w:rPr>
                <w:color w:val="1D4D64"/>
                <w:spacing w:val="12"/>
                <w:w w:val="105"/>
                <w:sz w:val="18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18"/>
              </w:rPr>
              <w:t>Tayyarli</w:t>
            </w:r>
          </w:p>
        </w:tc>
      </w:tr>
      <w:tr w:rsidR="004D3C2A" w14:paraId="03CF8293" w14:textId="77777777">
        <w:trPr>
          <w:trHeight w:val="421"/>
        </w:trPr>
        <w:tc>
          <w:tcPr>
            <w:tcW w:w="2271" w:type="dxa"/>
          </w:tcPr>
          <w:p w14:paraId="03CF828F" w14:textId="77777777" w:rsidR="004D3C2A" w:rsidRDefault="00000000">
            <w:pPr>
              <w:pStyle w:val="TableParagraph"/>
              <w:spacing w:before="41"/>
              <w:ind w:left="78"/>
              <w:rPr>
                <w:rFonts w:ascii="Arial Black"/>
                <w:sz w:val="18"/>
              </w:rPr>
            </w:pPr>
            <w:r>
              <w:rPr>
                <w:rFonts w:ascii="Arial Black"/>
                <w:color w:val="1D4D64"/>
                <w:spacing w:val="-7"/>
                <w:sz w:val="18"/>
              </w:rPr>
              <w:t>Date</w:t>
            </w:r>
            <w:r>
              <w:rPr>
                <w:rFonts w:ascii="Arial Black"/>
                <w:color w:val="1D4D64"/>
                <w:spacing w:val="-17"/>
                <w:sz w:val="18"/>
              </w:rPr>
              <w:t xml:space="preserve"> </w:t>
            </w:r>
            <w:r>
              <w:rPr>
                <w:rFonts w:ascii="Arial Black"/>
                <w:color w:val="1D4D64"/>
                <w:spacing w:val="-2"/>
                <w:sz w:val="18"/>
              </w:rPr>
              <w:t>Created:</w:t>
            </w:r>
          </w:p>
        </w:tc>
        <w:tc>
          <w:tcPr>
            <w:tcW w:w="3107" w:type="dxa"/>
          </w:tcPr>
          <w:p w14:paraId="03CF8290" w14:textId="77777777" w:rsidR="004D3C2A" w:rsidRDefault="00000000">
            <w:pPr>
              <w:pStyle w:val="TableParagraph"/>
              <w:spacing w:before="85"/>
              <w:ind w:left="79"/>
              <w:rPr>
                <w:sz w:val="18"/>
              </w:rPr>
            </w:pPr>
            <w:r>
              <w:rPr>
                <w:color w:val="1D4D64"/>
                <w:spacing w:val="-2"/>
                <w:sz w:val="18"/>
              </w:rPr>
              <w:t>20.02.2025</w:t>
            </w:r>
          </w:p>
        </w:tc>
        <w:tc>
          <w:tcPr>
            <w:tcW w:w="1983" w:type="dxa"/>
          </w:tcPr>
          <w:p w14:paraId="03CF8291" w14:textId="77777777" w:rsidR="004D3C2A" w:rsidRDefault="00000000">
            <w:pPr>
              <w:pStyle w:val="TableParagraph"/>
              <w:spacing w:before="84"/>
              <w:ind w:left="74"/>
              <w:rPr>
                <w:rFonts w:ascii="Arial Black"/>
                <w:sz w:val="18"/>
              </w:rPr>
            </w:pPr>
            <w:r>
              <w:rPr>
                <w:rFonts w:ascii="Arial Black"/>
                <w:color w:val="1D4D64"/>
                <w:w w:val="90"/>
                <w:sz w:val="18"/>
              </w:rPr>
              <w:t>Date</w:t>
            </w:r>
            <w:r>
              <w:rPr>
                <w:rFonts w:ascii="Arial Black"/>
                <w:color w:val="1D4D64"/>
                <w:spacing w:val="-10"/>
                <w:w w:val="90"/>
                <w:sz w:val="18"/>
              </w:rPr>
              <w:t xml:space="preserve"> </w:t>
            </w:r>
            <w:r>
              <w:rPr>
                <w:rFonts w:ascii="Arial Black"/>
                <w:color w:val="1D4D64"/>
                <w:w w:val="90"/>
                <w:sz w:val="18"/>
              </w:rPr>
              <w:t>Last</w:t>
            </w:r>
            <w:r>
              <w:rPr>
                <w:rFonts w:ascii="Arial Black"/>
                <w:color w:val="1D4D64"/>
                <w:spacing w:val="-10"/>
                <w:w w:val="90"/>
                <w:sz w:val="18"/>
              </w:rPr>
              <w:t xml:space="preserve"> </w:t>
            </w:r>
            <w:r>
              <w:rPr>
                <w:rFonts w:ascii="Arial Black"/>
                <w:color w:val="1D4D64"/>
                <w:spacing w:val="-2"/>
                <w:w w:val="90"/>
                <w:sz w:val="18"/>
              </w:rPr>
              <w:t>Updated:</w:t>
            </w:r>
          </w:p>
        </w:tc>
        <w:tc>
          <w:tcPr>
            <w:tcW w:w="3106" w:type="dxa"/>
          </w:tcPr>
          <w:p w14:paraId="03CF8292" w14:textId="77777777" w:rsidR="004D3C2A" w:rsidRDefault="00000000">
            <w:pPr>
              <w:pStyle w:val="TableParagraph"/>
              <w:spacing w:before="85"/>
              <w:ind w:left="79"/>
              <w:rPr>
                <w:sz w:val="18"/>
              </w:rPr>
            </w:pPr>
            <w:r>
              <w:rPr>
                <w:color w:val="1D4D64"/>
                <w:spacing w:val="-2"/>
                <w:sz w:val="18"/>
              </w:rPr>
              <w:t>20.02.2025</w:t>
            </w:r>
          </w:p>
        </w:tc>
      </w:tr>
    </w:tbl>
    <w:p w14:paraId="03CF8294" w14:textId="77777777" w:rsidR="004D3C2A" w:rsidRDefault="004D3C2A">
      <w:pPr>
        <w:pStyle w:val="BodyText"/>
        <w:spacing w:before="194"/>
        <w:rPr>
          <w:rFonts w:ascii="Arial Black"/>
          <w:sz w:val="20"/>
        </w:rPr>
      </w:pPr>
    </w:p>
    <w:tbl>
      <w:tblPr>
        <w:tblW w:w="0" w:type="auto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2"/>
        <w:gridCol w:w="8821"/>
      </w:tblGrid>
      <w:tr w:rsidR="004D3C2A" w14:paraId="03CF8297" w14:textId="77777777">
        <w:trPr>
          <w:trHeight w:val="297"/>
        </w:trPr>
        <w:tc>
          <w:tcPr>
            <w:tcW w:w="1642" w:type="dxa"/>
          </w:tcPr>
          <w:p w14:paraId="03CF8295" w14:textId="77777777" w:rsidR="004D3C2A" w:rsidRDefault="00000000">
            <w:pPr>
              <w:pStyle w:val="TableParagraph"/>
              <w:spacing w:before="5" w:line="272" w:lineRule="exact"/>
              <w:ind w:left="105"/>
              <w:rPr>
                <w:rFonts w:ascii="Arial Black"/>
                <w:sz w:val="20"/>
              </w:rPr>
            </w:pPr>
            <w:r>
              <w:rPr>
                <w:rFonts w:ascii="Arial Black"/>
                <w:color w:val="1D4D64"/>
                <w:w w:val="85"/>
                <w:sz w:val="20"/>
              </w:rPr>
              <w:t>Use</w:t>
            </w:r>
            <w:r>
              <w:rPr>
                <w:rFonts w:ascii="Arial Black"/>
                <w:color w:val="1D4D64"/>
                <w:spacing w:val="-4"/>
                <w:w w:val="95"/>
                <w:sz w:val="20"/>
              </w:rPr>
              <w:t xml:space="preserve"> case</w:t>
            </w:r>
          </w:p>
        </w:tc>
        <w:tc>
          <w:tcPr>
            <w:tcW w:w="8821" w:type="dxa"/>
          </w:tcPr>
          <w:p w14:paraId="03CF8296" w14:textId="77777777" w:rsidR="004D3C2A" w:rsidRDefault="00000000">
            <w:pPr>
              <w:pStyle w:val="TableParagraph"/>
              <w:spacing w:before="6" w:line="271" w:lineRule="exact"/>
              <w:rPr>
                <w:sz w:val="20"/>
              </w:rPr>
            </w:pPr>
            <w:r>
              <w:rPr>
                <w:color w:val="001F5F"/>
                <w:sz w:val="20"/>
              </w:rPr>
              <w:t>User</w:t>
            </w:r>
            <w:r>
              <w:rPr>
                <w:color w:val="001F5F"/>
                <w:spacing w:val="2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watches</w:t>
            </w:r>
            <w:r>
              <w:rPr>
                <w:color w:val="001F5F"/>
                <w:spacing w:val="2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platform-provided</w:t>
            </w:r>
            <w:r>
              <w:rPr>
                <w:color w:val="001F5F"/>
                <w:spacing w:val="19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videos</w:t>
            </w:r>
            <w:r>
              <w:rPr>
                <w:color w:val="001F5F"/>
                <w:spacing w:val="23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to</w:t>
            </w:r>
            <w:r>
              <w:rPr>
                <w:color w:val="001F5F"/>
                <w:spacing w:val="2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collect</w:t>
            </w:r>
            <w:r>
              <w:rPr>
                <w:color w:val="001F5F"/>
                <w:spacing w:val="2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points</w:t>
            </w:r>
            <w:r>
              <w:rPr>
                <w:color w:val="001F5F"/>
                <w:spacing w:val="22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and</w:t>
            </w:r>
            <w:r>
              <w:rPr>
                <w:color w:val="001F5F"/>
                <w:spacing w:val="2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redeem</w:t>
            </w:r>
            <w:r>
              <w:rPr>
                <w:color w:val="001F5F"/>
                <w:spacing w:val="19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special</w:t>
            </w:r>
            <w:r>
              <w:rPr>
                <w:color w:val="001F5F"/>
                <w:spacing w:val="19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rewards.</w:t>
            </w:r>
          </w:p>
        </w:tc>
      </w:tr>
      <w:tr w:rsidR="004D3C2A" w14:paraId="03CF829A" w14:textId="77777777">
        <w:trPr>
          <w:trHeight w:val="302"/>
        </w:trPr>
        <w:tc>
          <w:tcPr>
            <w:tcW w:w="1642" w:type="dxa"/>
          </w:tcPr>
          <w:p w14:paraId="03CF8298" w14:textId="77777777" w:rsidR="004D3C2A" w:rsidRDefault="00000000">
            <w:pPr>
              <w:pStyle w:val="TableParagraph"/>
              <w:spacing w:before="10" w:line="272" w:lineRule="exact"/>
              <w:ind w:left="105"/>
              <w:rPr>
                <w:rFonts w:ascii="Arial Black"/>
                <w:sz w:val="20"/>
              </w:rPr>
            </w:pPr>
            <w:r>
              <w:rPr>
                <w:rFonts w:ascii="Arial Black"/>
                <w:color w:val="1D4D64"/>
                <w:spacing w:val="-2"/>
                <w:sz w:val="20"/>
              </w:rPr>
              <w:t>Priority</w:t>
            </w:r>
          </w:p>
        </w:tc>
        <w:tc>
          <w:tcPr>
            <w:tcW w:w="8821" w:type="dxa"/>
          </w:tcPr>
          <w:p w14:paraId="03CF8299" w14:textId="77777777" w:rsidR="004D3C2A" w:rsidRDefault="00000000">
            <w:pPr>
              <w:pStyle w:val="TableParagraph"/>
              <w:spacing w:before="11" w:line="271" w:lineRule="exact"/>
              <w:rPr>
                <w:sz w:val="20"/>
              </w:rPr>
            </w:pPr>
            <w:r>
              <w:rPr>
                <w:color w:val="001F5F"/>
                <w:spacing w:val="-2"/>
                <w:w w:val="105"/>
                <w:sz w:val="20"/>
              </w:rPr>
              <w:t>Medium</w:t>
            </w:r>
          </w:p>
        </w:tc>
      </w:tr>
      <w:tr w:rsidR="004D3C2A" w14:paraId="03CF829F" w14:textId="77777777">
        <w:trPr>
          <w:trHeight w:val="897"/>
        </w:trPr>
        <w:tc>
          <w:tcPr>
            <w:tcW w:w="1642" w:type="dxa"/>
          </w:tcPr>
          <w:p w14:paraId="03CF829B" w14:textId="77777777" w:rsidR="004D3C2A" w:rsidRDefault="004D3C2A">
            <w:pPr>
              <w:pStyle w:val="TableParagraph"/>
              <w:spacing w:before="25"/>
              <w:ind w:left="0"/>
              <w:rPr>
                <w:rFonts w:ascii="Arial Black"/>
                <w:sz w:val="20"/>
              </w:rPr>
            </w:pPr>
          </w:p>
          <w:p w14:paraId="03CF829C" w14:textId="77777777" w:rsidR="004D3C2A" w:rsidRDefault="00000000">
            <w:pPr>
              <w:pStyle w:val="TableParagraph"/>
              <w:ind w:left="105"/>
              <w:rPr>
                <w:rFonts w:ascii="Arial Black"/>
                <w:sz w:val="20"/>
              </w:rPr>
            </w:pPr>
            <w:r>
              <w:rPr>
                <w:rFonts w:ascii="Arial Black"/>
                <w:color w:val="1D4D64"/>
                <w:spacing w:val="-2"/>
                <w:sz w:val="20"/>
              </w:rPr>
              <w:t>Description</w:t>
            </w:r>
          </w:p>
        </w:tc>
        <w:tc>
          <w:tcPr>
            <w:tcW w:w="8821" w:type="dxa"/>
          </w:tcPr>
          <w:p w14:paraId="03CF829D" w14:textId="77777777" w:rsidR="004D3C2A" w:rsidRDefault="00000000">
            <w:pPr>
              <w:pStyle w:val="TableParagraph"/>
              <w:spacing w:before="10" w:line="235" w:lineRule="auto"/>
              <w:rPr>
                <w:sz w:val="20"/>
              </w:rPr>
            </w:pPr>
            <w:r>
              <w:rPr>
                <w:color w:val="001F5F"/>
                <w:w w:val="105"/>
                <w:sz w:val="20"/>
              </w:rPr>
              <w:t>This</w:t>
            </w:r>
            <w:r>
              <w:rPr>
                <w:color w:val="001F5F"/>
                <w:spacing w:val="-3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use</w:t>
            </w:r>
            <w:r>
              <w:rPr>
                <w:color w:val="001F5F"/>
                <w:spacing w:val="-3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case</w:t>
            </w:r>
            <w:r>
              <w:rPr>
                <w:color w:val="001F5F"/>
                <w:spacing w:val="-3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describes</w:t>
            </w:r>
            <w:r>
              <w:rPr>
                <w:color w:val="001F5F"/>
                <w:spacing w:val="-3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how</w:t>
            </w:r>
            <w:r>
              <w:rPr>
                <w:color w:val="001F5F"/>
                <w:spacing w:val="-6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the</w:t>
            </w:r>
            <w:r>
              <w:rPr>
                <w:color w:val="001F5F"/>
                <w:spacing w:val="-3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user</w:t>
            </w:r>
            <w:r>
              <w:rPr>
                <w:color w:val="001F5F"/>
                <w:spacing w:val="-1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collects</w:t>
            </w:r>
            <w:r>
              <w:rPr>
                <w:color w:val="001F5F"/>
                <w:spacing w:val="-3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points</w:t>
            </w:r>
            <w:r>
              <w:rPr>
                <w:color w:val="001F5F"/>
                <w:spacing w:val="-3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by</w:t>
            </w:r>
            <w:r>
              <w:rPr>
                <w:color w:val="001F5F"/>
                <w:spacing w:val="-2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watching</w:t>
            </w:r>
            <w:r>
              <w:rPr>
                <w:color w:val="001F5F"/>
                <w:spacing w:val="-5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specific</w:t>
            </w:r>
            <w:r>
              <w:rPr>
                <w:color w:val="001F5F"/>
                <w:spacing w:val="-6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videos</w:t>
            </w:r>
            <w:r>
              <w:rPr>
                <w:color w:val="001F5F"/>
                <w:spacing w:val="-2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on the</w:t>
            </w:r>
            <w:r>
              <w:rPr>
                <w:color w:val="001F5F"/>
                <w:spacing w:val="-17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TechLeaf</w:t>
            </w:r>
            <w:r>
              <w:rPr>
                <w:color w:val="001F5F"/>
                <w:spacing w:val="-17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platform.</w:t>
            </w:r>
            <w:r>
              <w:rPr>
                <w:color w:val="001F5F"/>
                <w:spacing w:val="-16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Accumulated</w:t>
            </w:r>
            <w:r>
              <w:rPr>
                <w:color w:val="001F5F"/>
                <w:spacing w:val="-17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points</w:t>
            </w:r>
            <w:r>
              <w:rPr>
                <w:color w:val="001F5F"/>
                <w:spacing w:val="-17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can</w:t>
            </w:r>
            <w:r>
              <w:rPr>
                <w:color w:val="001F5F"/>
                <w:spacing w:val="-16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then</w:t>
            </w:r>
            <w:r>
              <w:rPr>
                <w:color w:val="001F5F"/>
                <w:spacing w:val="-17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be</w:t>
            </w:r>
            <w:r>
              <w:rPr>
                <w:color w:val="001F5F"/>
                <w:spacing w:val="-16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exchanged</w:t>
            </w:r>
            <w:r>
              <w:rPr>
                <w:color w:val="001F5F"/>
                <w:spacing w:val="-17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for</w:t>
            </w:r>
            <w:r>
              <w:rPr>
                <w:color w:val="001F5F"/>
                <w:spacing w:val="-17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promo</w:t>
            </w:r>
            <w:r>
              <w:rPr>
                <w:color w:val="001F5F"/>
                <w:spacing w:val="-16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codes,</w:t>
            </w:r>
          </w:p>
          <w:p w14:paraId="03CF829E" w14:textId="77777777" w:rsidR="004D3C2A" w:rsidRDefault="00000000">
            <w:pPr>
              <w:pStyle w:val="TableParagraph"/>
              <w:spacing w:line="264" w:lineRule="exact"/>
              <w:rPr>
                <w:sz w:val="20"/>
              </w:rPr>
            </w:pPr>
            <w:r>
              <w:rPr>
                <w:color w:val="001F5F"/>
                <w:sz w:val="20"/>
              </w:rPr>
              <w:t>subscriptions,</w:t>
            </w:r>
            <w:r>
              <w:rPr>
                <w:color w:val="001F5F"/>
                <w:spacing w:val="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e-gift</w:t>
            </w:r>
            <w:r>
              <w:rPr>
                <w:color w:val="001F5F"/>
                <w:spacing w:val="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cards,</w:t>
            </w:r>
            <w:r>
              <w:rPr>
                <w:color w:val="001F5F"/>
                <w:spacing w:val="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discounts</w:t>
            </w:r>
            <w:r>
              <w:rPr>
                <w:color w:val="001F5F"/>
                <w:spacing w:val="7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on</w:t>
            </w:r>
            <w:r>
              <w:rPr>
                <w:color w:val="001F5F"/>
                <w:spacing w:val="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financial</w:t>
            </w:r>
            <w:r>
              <w:rPr>
                <w:color w:val="001F5F"/>
                <w:spacing w:val="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services,</w:t>
            </w:r>
            <w:r>
              <w:rPr>
                <w:color w:val="001F5F"/>
                <w:spacing w:val="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and</w:t>
            </w:r>
            <w:r>
              <w:rPr>
                <w:color w:val="001F5F"/>
                <w:spacing w:val="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exclusive</w:t>
            </w:r>
            <w:r>
              <w:rPr>
                <w:color w:val="001F5F"/>
                <w:spacing w:val="7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rewards.</w:t>
            </w:r>
          </w:p>
        </w:tc>
      </w:tr>
      <w:tr w:rsidR="004D3C2A" w14:paraId="03CF82A3" w14:textId="77777777">
        <w:trPr>
          <w:trHeight w:val="600"/>
        </w:trPr>
        <w:tc>
          <w:tcPr>
            <w:tcW w:w="1642" w:type="dxa"/>
          </w:tcPr>
          <w:p w14:paraId="03CF82A0" w14:textId="77777777" w:rsidR="004D3C2A" w:rsidRDefault="00000000">
            <w:pPr>
              <w:pStyle w:val="TableParagraph"/>
              <w:spacing w:before="159"/>
              <w:ind w:left="105"/>
              <w:rPr>
                <w:rFonts w:ascii="Arial Black"/>
                <w:sz w:val="20"/>
              </w:rPr>
            </w:pPr>
            <w:r>
              <w:rPr>
                <w:rFonts w:ascii="Arial Black"/>
                <w:color w:val="1D4D64"/>
                <w:spacing w:val="-2"/>
                <w:sz w:val="20"/>
              </w:rPr>
              <w:t>Actor</w:t>
            </w:r>
          </w:p>
        </w:tc>
        <w:tc>
          <w:tcPr>
            <w:tcW w:w="8821" w:type="dxa"/>
          </w:tcPr>
          <w:p w14:paraId="03CF82A1" w14:textId="77777777" w:rsidR="004D3C2A" w:rsidRDefault="00000000">
            <w:pPr>
              <w:pStyle w:val="TableParagraph"/>
              <w:spacing w:before="11" w:line="302" w:lineRule="exact"/>
              <w:rPr>
                <w:sz w:val="20"/>
              </w:rPr>
            </w:pPr>
            <w:r>
              <w:rPr>
                <w:color w:val="001F5F"/>
                <w:w w:val="105"/>
                <w:sz w:val="20"/>
              </w:rPr>
              <w:t>User</w:t>
            </w:r>
            <w:r>
              <w:rPr>
                <w:color w:val="001F5F"/>
                <w:spacing w:val="-17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(Customer),</w:t>
            </w:r>
            <w:r>
              <w:rPr>
                <w:color w:val="001F5F"/>
                <w:spacing w:val="-17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TechLeaf</w:t>
            </w:r>
            <w:r>
              <w:rPr>
                <w:color w:val="001F5F"/>
                <w:spacing w:val="-15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Platform,</w:t>
            </w:r>
            <w:r>
              <w:rPr>
                <w:color w:val="001F5F"/>
                <w:spacing w:val="-17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Partner</w:t>
            </w:r>
            <w:r>
              <w:rPr>
                <w:color w:val="001F5F"/>
                <w:spacing w:val="-15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Companies</w:t>
            </w:r>
            <w:r>
              <w:rPr>
                <w:color w:val="001F5F"/>
                <w:spacing w:val="-16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(reward</w:t>
            </w:r>
            <w:r>
              <w:rPr>
                <w:color w:val="001F5F"/>
                <w:spacing w:val="-16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and</w:t>
            </w:r>
            <w:r>
              <w:rPr>
                <w:color w:val="001F5F"/>
                <w:spacing w:val="-17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service</w:t>
            </w:r>
          </w:p>
          <w:p w14:paraId="03CF82A2" w14:textId="77777777" w:rsidR="004D3C2A" w:rsidRDefault="00000000">
            <w:pPr>
              <w:pStyle w:val="TableParagraph"/>
              <w:spacing w:line="266" w:lineRule="exact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providers).</w:t>
            </w:r>
          </w:p>
        </w:tc>
      </w:tr>
      <w:tr w:rsidR="004D3C2A" w14:paraId="03CF82A7" w14:textId="77777777">
        <w:trPr>
          <w:trHeight w:val="302"/>
        </w:trPr>
        <w:tc>
          <w:tcPr>
            <w:tcW w:w="1642" w:type="dxa"/>
            <w:vMerge w:val="restart"/>
          </w:tcPr>
          <w:p w14:paraId="03CF82A4" w14:textId="77777777" w:rsidR="004D3C2A" w:rsidRDefault="004D3C2A">
            <w:pPr>
              <w:pStyle w:val="TableParagraph"/>
              <w:spacing w:before="193"/>
              <w:ind w:left="0"/>
              <w:rPr>
                <w:rFonts w:ascii="Arial Black"/>
                <w:sz w:val="20"/>
              </w:rPr>
            </w:pPr>
          </w:p>
          <w:p w14:paraId="03CF82A5" w14:textId="77777777" w:rsidR="004D3C2A" w:rsidRDefault="00000000">
            <w:pPr>
              <w:pStyle w:val="TableParagraph"/>
              <w:ind w:left="105"/>
              <w:rPr>
                <w:rFonts w:ascii="Arial Black"/>
                <w:sz w:val="20"/>
              </w:rPr>
            </w:pPr>
            <w:r>
              <w:rPr>
                <w:rFonts w:ascii="Arial Black"/>
                <w:color w:val="1D4D64"/>
                <w:spacing w:val="-2"/>
                <w:sz w:val="20"/>
              </w:rPr>
              <w:t>Precondition</w:t>
            </w:r>
          </w:p>
        </w:tc>
        <w:tc>
          <w:tcPr>
            <w:tcW w:w="8821" w:type="dxa"/>
          </w:tcPr>
          <w:p w14:paraId="03CF82A6" w14:textId="77777777" w:rsidR="004D3C2A" w:rsidRDefault="00000000">
            <w:pPr>
              <w:pStyle w:val="TableParagraph"/>
              <w:spacing w:before="11" w:line="271" w:lineRule="exact"/>
              <w:rPr>
                <w:sz w:val="20"/>
              </w:rPr>
            </w:pPr>
            <w:r>
              <w:rPr>
                <w:color w:val="001F5F"/>
                <w:w w:val="105"/>
                <w:sz w:val="20"/>
              </w:rPr>
              <w:t>The</w:t>
            </w:r>
            <w:r>
              <w:rPr>
                <w:color w:val="001F5F"/>
                <w:spacing w:val="-12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user</w:t>
            </w:r>
            <w:r>
              <w:rPr>
                <w:color w:val="001F5F"/>
                <w:spacing w:val="-11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must</w:t>
            </w:r>
            <w:r>
              <w:rPr>
                <w:color w:val="001F5F"/>
                <w:spacing w:val="-12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have</w:t>
            </w:r>
            <w:r>
              <w:rPr>
                <w:color w:val="001F5F"/>
                <w:spacing w:val="-12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a</w:t>
            </w:r>
            <w:r>
              <w:rPr>
                <w:color w:val="001F5F"/>
                <w:spacing w:val="-14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TechLeaf</w:t>
            </w:r>
            <w:r>
              <w:rPr>
                <w:color w:val="001F5F"/>
                <w:spacing w:val="-10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account</w:t>
            </w:r>
            <w:r>
              <w:rPr>
                <w:color w:val="001F5F"/>
                <w:spacing w:val="-13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and</w:t>
            </w:r>
            <w:r>
              <w:rPr>
                <w:color w:val="001F5F"/>
                <w:spacing w:val="-13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be</w:t>
            </w:r>
            <w:r>
              <w:rPr>
                <w:color w:val="001F5F"/>
                <w:spacing w:val="-11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logged</w:t>
            </w:r>
            <w:r>
              <w:rPr>
                <w:color w:val="001F5F"/>
                <w:spacing w:val="-14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into</w:t>
            </w:r>
            <w:r>
              <w:rPr>
                <w:color w:val="001F5F"/>
                <w:spacing w:val="-11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the</w:t>
            </w:r>
            <w:r>
              <w:rPr>
                <w:color w:val="001F5F"/>
                <w:spacing w:val="-11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system.</w:t>
            </w:r>
          </w:p>
        </w:tc>
      </w:tr>
      <w:tr w:rsidR="004D3C2A" w14:paraId="03CF82AA" w14:textId="77777777">
        <w:trPr>
          <w:trHeight w:val="301"/>
        </w:trPr>
        <w:tc>
          <w:tcPr>
            <w:tcW w:w="1642" w:type="dxa"/>
            <w:vMerge/>
            <w:tcBorders>
              <w:top w:val="nil"/>
            </w:tcBorders>
          </w:tcPr>
          <w:p w14:paraId="03CF82A8" w14:textId="77777777" w:rsidR="004D3C2A" w:rsidRDefault="004D3C2A">
            <w:pPr>
              <w:rPr>
                <w:sz w:val="2"/>
                <w:szCs w:val="2"/>
              </w:rPr>
            </w:pPr>
          </w:p>
        </w:tc>
        <w:tc>
          <w:tcPr>
            <w:tcW w:w="8821" w:type="dxa"/>
          </w:tcPr>
          <w:p w14:paraId="03CF82A9" w14:textId="77777777" w:rsidR="004D3C2A" w:rsidRDefault="00000000">
            <w:pPr>
              <w:pStyle w:val="TableParagraph"/>
              <w:spacing w:before="11" w:line="271" w:lineRule="exact"/>
              <w:rPr>
                <w:sz w:val="20"/>
              </w:rPr>
            </w:pPr>
            <w:r>
              <w:rPr>
                <w:color w:val="001F5F"/>
                <w:w w:val="105"/>
                <w:sz w:val="20"/>
              </w:rPr>
              <w:t>Video</w:t>
            </w:r>
            <w:r>
              <w:rPr>
                <w:color w:val="001F5F"/>
                <w:spacing w:val="-14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watching</w:t>
            </w:r>
            <w:r>
              <w:rPr>
                <w:color w:val="001F5F"/>
                <w:spacing w:val="-15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and</w:t>
            </w:r>
            <w:r>
              <w:rPr>
                <w:color w:val="001F5F"/>
                <w:spacing w:val="-14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point</w:t>
            </w:r>
            <w:r>
              <w:rPr>
                <w:color w:val="001F5F"/>
                <w:spacing w:val="-15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collection</w:t>
            </w:r>
            <w:r>
              <w:rPr>
                <w:color w:val="001F5F"/>
                <w:spacing w:val="-12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features</w:t>
            </w:r>
            <w:r>
              <w:rPr>
                <w:color w:val="001F5F"/>
                <w:spacing w:val="-14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must</w:t>
            </w:r>
            <w:r>
              <w:rPr>
                <w:color w:val="001F5F"/>
                <w:spacing w:val="-14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be</w:t>
            </w:r>
            <w:r>
              <w:rPr>
                <w:color w:val="001F5F"/>
                <w:spacing w:val="-14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active</w:t>
            </w:r>
            <w:r>
              <w:rPr>
                <w:color w:val="001F5F"/>
                <w:spacing w:val="-13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on</w:t>
            </w:r>
            <w:r>
              <w:rPr>
                <w:color w:val="001F5F"/>
                <w:spacing w:val="-13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the</w:t>
            </w:r>
            <w:r>
              <w:rPr>
                <w:color w:val="001F5F"/>
                <w:spacing w:val="-13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platform.</w:t>
            </w:r>
          </w:p>
        </w:tc>
      </w:tr>
      <w:tr w:rsidR="004D3C2A" w14:paraId="03CF82AD" w14:textId="77777777">
        <w:trPr>
          <w:trHeight w:val="297"/>
        </w:trPr>
        <w:tc>
          <w:tcPr>
            <w:tcW w:w="1642" w:type="dxa"/>
            <w:vMerge/>
            <w:tcBorders>
              <w:top w:val="nil"/>
            </w:tcBorders>
          </w:tcPr>
          <w:p w14:paraId="03CF82AB" w14:textId="77777777" w:rsidR="004D3C2A" w:rsidRDefault="004D3C2A">
            <w:pPr>
              <w:rPr>
                <w:sz w:val="2"/>
                <w:szCs w:val="2"/>
              </w:rPr>
            </w:pPr>
          </w:p>
        </w:tc>
        <w:tc>
          <w:tcPr>
            <w:tcW w:w="8821" w:type="dxa"/>
          </w:tcPr>
          <w:p w14:paraId="03CF82AC" w14:textId="77777777" w:rsidR="004D3C2A" w:rsidRDefault="00000000">
            <w:pPr>
              <w:pStyle w:val="TableParagraph"/>
              <w:spacing w:before="6" w:line="271" w:lineRule="exact"/>
              <w:rPr>
                <w:sz w:val="20"/>
              </w:rPr>
            </w:pPr>
            <w:r>
              <w:rPr>
                <w:color w:val="001F5F"/>
                <w:w w:val="105"/>
                <w:sz w:val="20"/>
              </w:rPr>
              <w:t>The</w:t>
            </w:r>
            <w:r>
              <w:rPr>
                <w:color w:val="001F5F"/>
                <w:spacing w:val="-3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reward</w:t>
            </w:r>
            <w:r>
              <w:rPr>
                <w:color w:val="001F5F"/>
                <w:spacing w:val="-6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and</w:t>
            </w:r>
            <w:r>
              <w:rPr>
                <w:color w:val="001F5F"/>
                <w:spacing w:val="-4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service</w:t>
            </w:r>
            <w:r>
              <w:rPr>
                <w:color w:val="001F5F"/>
                <w:spacing w:val="-3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catalog</w:t>
            </w:r>
            <w:r>
              <w:rPr>
                <w:color w:val="001F5F"/>
                <w:spacing w:val="-4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must</w:t>
            </w:r>
            <w:r>
              <w:rPr>
                <w:color w:val="001F5F"/>
                <w:spacing w:val="-4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be</w:t>
            </w:r>
            <w:r>
              <w:rPr>
                <w:color w:val="001F5F"/>
                <w:spacing w:val="-3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available</w:t>
            </w:r>
            <w:r>
              <w:rPr>
                <w:color w:val="001F5F"/>
                <w:spacing w:val="-3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and</w:t>
            </w:r>
            <w:r>
              <w:rPr>
                <w:color w:val="001F5F"/>
                <w:spacing w:val="-4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accessible.</w:t>
            </w:r>
          </w:p>
        </w:tc>
      </w:tr>
      <w:tr w:rsidR="004D3C2A" w14:paraId="03CF82B0" w14:textId="77777777">
        <w:trPr>
          <w:trHeight w:val="302"/>
        </w:trPr>
        <w:tc>
          <w:tcPr>
            <w:tcW w:w="1642" w:type="dxa"/>
            <w:vMerge/>
            <w:tcBorders>
              <w:top w:val="nil"/>
            </w:tcBorders>
          </w:tcPr>
          <w:p w14:paraId="03CF82AE" w14:textId="77777777" w:rsidR="004D3C2A" w:rsidRDefault="004D3C2A">
            <w:pPr>
              <w:rPr>
                <w:sz w:val="2"/>
                <w:szCs w:val="2"/>
              </w:rPr>
            </w:pPr>
          </w:p>
        </w:tc>
        <w:tc>
          <w:tcPr>
            <w:tcW w:w="8821" w:type="dxa"/>
          </w:tcPr>
          <w:p w14:paraId="03CF82AF" w14:textId="77777777" w:rsidR="004D3C2A" w:rsidRDefault="00000000">
            <w:pPr>
              <w:pStyle w:val="TableParagraph"/>
              <w:spacing w:before="11" w:line="272" w:lineRule="exact"/>
              <w:rPr>
                <w:sz w:val="20"/>
              </w:rPr>
            </w:pPr>
            <w:r>
              <w:rPr>
                <w:color w:val="001F5F"/>
                <w:sz w:val="20"/>
              </w:rPr>
              <w:t>The</w:t>
            </w:r>
            <w:r>
              <w:rPr>
                <w:color w:val="001F5F"/>
                <w:spacing w:val="-3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user</w:t>
            </w:r>
            <w:r>
              <w:rPr>
                <w:color w:val="001F5F"/>
                <w:spacing w:val="-2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must</w:t>
            </w:r>
            <w:r>
              <w:rPr>
                <w:color w:val="001F5F"/>
                <w:spacing w:val="-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log</w:t>
            </w:r>
            <w:r>
              <w:rPr>
                <w:color w:val="001F5F"/>
                <w:spacing w:val="-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in</w:t>
            </w:r>
            <w:r>
              <w:rPr>
                <w:color w:val="001F5F"/>
                <w:spacing w:val="-2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daily</w:t>
            </w:r>
            <w:r>
              <w:rPr>
                <w:color w:val="001F5F"/>
                <w:spacing w:val="-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(for</w:t>
            </w:r>
            <w:r>
              <w:rPr>
                <w:color w:val="001F5F"/>
                <w:spacing w:val="-2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daily</w:t>
            </w:r>
            <w:r>
              <w:rPr>
                <w:color w:val="001F5F"/>
                <w:spacing w:val="-2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rewards,</w:t>
            </w:r>
            <w:r>
              <w:rPr>
                <w:color w:val="001F5F"/>
                <w:spacing w:val="-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if</w:t>
            </w:r>
            <w:r>
              <w:rPr>
                <w:color w:val="001F5F"/>
                <w:spacing w:val="-2"/>
                <w:sz w:val="20"/>
              </w:rPr>
              <w:t xml:space="preserve"> applicable).</w:t>
            </w:r>
          </w:p>
        </w:tc>
      </w:tr>
      <w:tr w:rsidR="004D3C2A" w14:paraId="03CF82B4" w14:textId="77777777">
        <w:trPr>
          <w:trHeight w:val="599"/>
        </w:trPr>
        <w:tc>
          <w:tcPr>
            <w:tcW w:w="1642" w:type="dxa"/>
          </w:tcPr>
          <w:p w14:paraId="03CF82B1" w14:textId="77777777" w:rsidR="004D3C2A" w:rsidRDefault="00000000">
            <w:pPr>
              <w:pStyle w:val="TableParagraph"/>
              <w:spacing w:before="159"/>
              <w:ind w:left="105"/>
              <w:rPr>
                <w:rFonts w:ascii="Arial Black"/>
                <w:sz w:val="20"/>
              </w:rPr>
            </w:pPr>
            <w:r>
              <w:rPr>
                <w:rFonts w:ascii="Arial Black"/>
                <w:color w:val="1D4D64"/>
                <w:spacing w:val="-2"/>
                <w:sz w:val="20"/>
              </w:rPr>
              <w:t>Trigger</w:t>
            </w:r>
          </w:p>
        </w:tc>
        <w:tc>
          <w:tcPr>
            <w:tcW w:w="8821" w:type="dxa"/>
          </w:tcPr>
          <w:p w14:paraId="03CF82B2" w14:textId="77777777" w:rsidR="004D3C2A" w:rsidRDefault="00000000">
            <w:pPr>
              <w:pStyle w:val="TableParagraph"/>
              <w:spacing w:before="6" w:line="305" w:lineRule="exact"/>
              <w:rPr>
                <w:sz w:val="20"/>
              </w:rPr>
            </w:pPr>
            <w:r>
              <w:rPr>
                <w:color w:val="001F5F"/>
                <w:w w:val="105"/>
                <w:sz w:val="20"/>
              </w:rPr>
              <w:t>The</w:t>
            </w:r>
            <w:r>
              <w:rPr>
                <w:color w:val="001F5F"/>
                <w:spacing w:val="-17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user</w:t>
            </w:r>
            <w:r>
              <w:rPr>
                <w:color w:val="001F5F"/>
                <w:spacing w:val="-17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wants</w:t>
            </w:r>
            <w:r>
              <w:rPr>
                <w:color w:val="001F5F"/>
                <w:spacing w:val="-16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to</w:t>
            </w:r>
            <w:r>
              <w:rPr>
                <w:color w:val="001F5F"/>
                <w:spacing w:val="-17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collect</w:t>
            </w:r>
            <w:r>
              <w:rPr>
                <w:color w:val="001F5F"/>
                <w:spacing w:val="-17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points</w:t>
            </w:r>
            <w:r>
              <w:rPr>
                <w:color w:val="001F5F"/>
                <w:spacing w:val="-16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and</w:t>
            </w:r>
            <w:r>
              <w:rPr>
                <w:color w:val="001F5F"/>
                <w:spacing w:val="-17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redeem</w:t>
            </w:r>
            <w:r>
              <w:rPr>
                <w:color w:val="001F5F"/>
                <w:spacing w:val="-16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them</w:t>
            </w:r>
            <w:r>
              <w:rPr>
                <w:color w:val="001F5F"/>
                <w:spacing w:val="-17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for</w:t>
            </w:r>
            <w:r>
              <w:rPr>
                <w:color w:val="001F5F"/>
                <w:spacing w:val="-17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digital</w:t>
            </w:r>
            <w:r>
              <w:rPr>
                <w:color w:val="001F5F"/>
                <w:spacing w:val="-16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or</w:t>
            </w:r>
            <w:r>
              <w:rPr>
                <w:color w:val="001F5F"/>
                <w:spacing w:val="-17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early-access</w:t>
            </w:r>
            <w:r>
              <w:rPr>
                <w:color w:val="001F5F"/>
                <w:spacing w:val="-15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rewards</w:t>
            </w:r>
          </w:p>
          <w:p w14:paraId="03CF82B3" w14:textId="77777777" w:rsidR="004D3C2A" w:rsidRDefault="00000000">
            <w:pPr>
              <w:pStyle w:val="TableParagraph"/>
              <w:spacing w:line="269" w:lineRule="exact"/>
              <w:rPr>
                <w:sz w:val="20"/>
              </w:rPr>
            </w:pPr>
            <w:r>
              <w:rPr>
                <w:color w:val="001F5F"/>
                <w:sz w:val="20"/>
              </w:rPr>
              <w:t>by</w:t>
            </w:r>
            <w:r>
              <w:rPr>
                <w:color w:val="001F5F"/>
                <w:spacing w:val="23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watching</w:t>
            </w:r>
            <w:r>
              <w:rPr>
                <w:color w:val="001F5F"/>
                <w:spacing w:val="2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1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video.</w:t>
            </w:r>
          </w:p>
        </w:tc>
      </w:tr>
      <w:tr w:rsidR="004D3C2A" w14:paraId="03CF82C0" w14:textId="77777777">
        <w:trPr>
          <w:trHeight w:val="2697"/>
        </w:trPr>
        <w:tc>
          <w:tcPr>
            <w:tcW w:w="1642" w:type="dxa"/>
          </w:tcPr>
          <w:p w14:paraId="03CF82B5" w14:textId="77777777" w:rsidR="004D3C2A" w:rsidRDefault="004D3C2A">
            <w:pPr>
              <w:pStyle w:val="TableParagraph"/>
              <w:ind w:left="0"/>
              <w:rPr>
                <w:rFonts w:ascii="Arial Black"/>
                <w:sz w:val="20"/>
              </w:rPr>
            </w:pPr>
          </w:p>
          <w:p w14:paraId="03CF82B6" w14:textId="77777777" w:rsidR="004D3C2A" w:rsidRDefault="004D3C2A">
            <w:pPr>
              <w:pStyle w:val="TableParagraph"/>
              <w:ind w:left="0"/>
              <w:rPr>
                <w:rFonts w:ascii="Arial Black"/>
                <w:sz w:val="20"/>
              </w:rPr>
            </w:pPr>
          </w:p>
          <w:p w14:paraId="03CF82B7" w14:textId="77777777" w:rsidR="004D3C2A" w:rsidRDefault="004D3C2A">
            <w:pPr>
              <w:pStyle w:val="TableParagraph"/>
              <w:spacing w:before="210"/>
              <w:ind w:left="0"/>
              <w:rPr>
                <w:rFonts w:ascii="Arial Black"/>
                <w:sz w:val="20"/>
              </w:rPr>
            </w:pPr>
          </w:p>
          <w:p w14:paraId="03CF82B8" w14:textId="77777777" w:rsidR="004D3C2A" w:rsidRDefault="00000000">
            <w:pPr>
              <w:pStyle w:val="TableParagraph"/>
              <w:spacing w:line="256" w:lineRule="auto"/>
              <w:ind w:left="105" w:right="189"/>
              <w:rPr>
                <w:rFonts w:ascii="Arial Black"/>
                <w:sz w:val="20"/>
              </w:rPr>
            </w:pPr>
            <w:r>
              <w:rPr>
                <w:rFonts w:ascii="Arial Black"/>
                <w:color w:val="1D4D64"/>
                <w:spacing w:val="-4"/>
                <w:sz w:val="20"/>
              </w:rPr>
              <w:t xml:space="preserve">Main </w:t>
            </w:r>
            <w:r>
              <w:rPr>
                <w:rFonts w:ascii="Arial Black"/>
                <w:color w:val="1D4D64"/>
                <w:spacing w:val="-8"/>
                <w:sz w:val="20"/>
              </w:rPr>
              <w:t>scenario</w:t>
            </w:r>
          </w:p>
        </w:tc>
        <w:tc>
          <w:tcPr>
            <w:tcW w:w="8821" w:type="dxa"/>
          </w:tcPr>
          <w:p w14:paraId="03CF82B9" w14:textId="77777777" w:rsidR="004D3C2A" w:rsidRDefault="00000000">
            <w:pPr>
              <w:pStyle w:val="TableParagraph"/>
              <w:spacing w:before="6" w:line="305" w:lineRule="exact"/>
              <w:rPr>
                <w:sz w:val="20"/>
              </w:rPr>
            </w:pPr>
            <w:r>
              <w:rPr>
                <w:color w:val="001F5F"/>
                <w:sz w:val="20"/>
              </w:rPr>
              <w:t>The</w:t>
            </w:r>
            <w:r>
              <w:rPr>
                <w:color w:val="001F5F"/>
                <w:spacing w:val="-3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user</w:t>
            </w:r>
            <w:r>
              <w:rPr>
                <w:color w:val="001F5F"/>
                <w:spacing w:val="-2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logs</w:t>
            </w:r>
            <w:r>
              <w:rPr>
                <w:color w:val="001F5F"/>
                <w:spacing w:val="-2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into</w:t>
            </w:r>
            <w:r>
              <w:rPr>
                <w:color w:val="001F5F"/>
                <w:spacing w:val="-2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the</w:t>
            </w:r>
            <w:r>
              <w:rPr>
                <w:color w:val="001F5F"/>
                <w:spacing w:val="-7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TechLeaf</w:t>
            </w:r>
            <w:r>
              <w:rPr>
                <w:color w:val="001F5F"/>
                <w:spacing w:val="-2"/>
                <w:sz w:val="20"/>
              </w:rPr>
              <w:t xml:space="preserve"> platform.</w:t>
            </w:r>
          </w:p>
          <w:p w14:paraId="03CF82BA" w14:textId="77777777" w:rsidR="004D3C2A" w:rsidRDefault="00000000">
            <w:pPr>
              <w:pStyle w:val="TableParagraph"/>
              <w:spacing w:line="300" w:lineRule="exact"/>
              <w:rPr>
                <w:sz w:val="20"/>
              </w:rPr>
            </w:pPr>
            <w:r>
              <w:rPr>
                <w:color w:val="001F5F"/>
                <w:sz w:val="20"/>
              </w:rPr>
              <w:t>The</w:t>
            </w:r>
            <w:r>
              <w:rPr>
                <w:color w:val="001F5F"/>
                <w:spacing w:val="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user</w:t>
            </w:r>
            <w:r>
              <w:rPr>
                <w:color w:val="001F5F"/>
                <w:spacing w:val="8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navigates</w:t>
            </w:r>
            <w:r>
              <w:rPr>
                <w:color w:val="001F5F"/>
                <w:spacing w:val="6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to</w:t>
            </w:r>
            <w:r>
              <w:rPr>
                <w:color w:val="001F5F"/>
                <w:spacing w:val="8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the</w:t>
            </w:r>
            <w:r>
              <w:rPr>
                <w:color w:val="001F5F"/>
                <w:spacing w:val="7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“Collect</w:t>
            </w:r>
            <w:r>
              <w:rPr>
                <w:color w:val="001F5F"/>
                <w:spacing w:val="5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Points”</w:t>
            </w:r>
            <w:r>
              <w:rPr>
                <w:color w:val="001F5F"/>
                <w:spacing w:val="7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section.</w:t>
            </w:r>
          </w:p>
          <w:p w14:paraId="03CF82BB" w14:textId="77777777" w:rsidR="004D3C2A" w:rsidRDefault="00000000">
            <w:pPr>
              <w:pStyle w:val="TableParagraph"/>
              <w:spacing w:line="300" w:lineRule="exact"/>
              <w:rPr>
                <w:sz w:val="20"/>
              </w:rPr>
            </w:pPr>
            <w:r>
              <w:rPr>
                <w:color w:val="001F5F"/>
                <w:w w:val="105"/>
                <w:sz w:val="20"/>
              </w:rPr>
              <w:t>The</w:t>
            </w:r>
            <w:r>
              <w:rPr>
                <w:color w:val="001F5F"/>
                <w:spacing w:val="-14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user</w:t>
            </w:r>
            <w:r>
              <w:rPr>
                <w:color w:val="001F5F"/>
                <w:spacing w:val="-13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selects</w:t>
            </w:r>
            <w:r>
              <w:rPr>
                <w:color w:val="001F5F"/>
                <w:spacing w:val="-14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one</w:t>
            </w:r>
            <w:r>
              <w:rPr>
                <w:color w:val="001F5F"/>
                <w:spacing w:val="-14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of</w:t>
            </w:r>
            <w:r>
              <w:rPr>
                <w:color w:val="001F5F"/>
                <w:spacing w:val="-13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the</w:t>
            </w:r>
            <w:r>
              <w:rPr>
                <w:color w:val="001F5F"/>
                <w:spacing w:val="-14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available</w:t>
            </w:r>
            <w:r>
              <w:rPr>
                <w:color w:val="001F5F"/>
                <w:spacing w:val="-14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videos</w:t>
            </w:r>
            <w:r>
              <w:rPr>
                <w:color w:val="001F5F"/>
                <w:spacing w:val="-13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and</w:t>
            </w:r>
            <w:r>
              <w:rPr>
                <w:color w:val="001F5F"/>
                <w:spacing w:val="-15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starts</w:t>
            </w:r>
            <w:r>
              <w:rPr>
                <w:color w:val="001F5F"/>
                <w:spacing w:val="-14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watching</w:t>
            </w:r>
            <w:r>
              <w:rPr>
                <w:color w:val="001F5F"/>
                <w:spacing w:val="-15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5"/>
                <w:w w:val="105"/>
                <w:sz w:val="20"/>
              </w:rPr>
              <w:t>it.</w:t>
            </w:r>
          </w:p>
          <w:p w14:paraId="03CF82BC" w14:textId="77777777" w:rsidR="004D3C2A" w:rsidRDefault="00000000">
            <w:pPr>
              <w:pStyle w:val="TableParagraph"/>
              <w:spacing w:before="4" w:line="232" w:lineRule="auto"/>
              <w:ind w:right="105"/>
              <w:rPr>
                <w:sz w:val="20"/>
              </w:rPr>
            </w:pPr>
            <w:r>
              <w:rPr>
                <w:color w:val="001F5F"/>
                <w:w w:val="105"/>
                <w:sz w:val="20"/>
              </w:rPr>
              <w:t>Upon</w:t>
            </w:r>
            <w:r>
              <w:rPr>
                <w:color w:val="001F5F"/>
                <w:spacing w:val="-12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completing</w:t>
            </w:r>
            <w:r>
              <w:rPr>
                <w:color w:val="001F5F"/>
                <w:spacing w:val="-14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the</w:t>
            </w:r>
            <w:r>
              <w:rPr>
                <w:color w:val="001F5F"/>
                <w:spacing w:val="-17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video,</w:t>
            </w:r>
            <w:r>
              <w:rPr>
                <w:color w:val="001F5F"/>
                <w:spacing w:val="-14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a</w:t>
            </w:r>
            <w:r>
              <w:rPr>
                <w:color w:val="001F5F"/>
                <w:spacing w:val="-15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specific</w:t>
            </w:r>
            <w:r>
              <w:rPr>
                <w:color w:val="001F5F"/>
                <w:spacing w:val="-11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number</w:t>
            </w:r>
            <w:r>
              <w:rPr>
                <w:color w:val="001F5F"/>
                <w:spacing w:val="-12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of</w:t>
            </w:r>
            <w:r>
              <w:rPr>
                <w:color w:val="001F5F"/>
                <w:spacing w:val="-17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points</w:t>
            </w:r>
            <w:r>
              <w:rPr>
                <w:color w:val="001F5F"/>
                <w:spacing w:val="-13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are</w:t>
            </w:r>
            <w:r>
              <w:rPr>
                <w:color w:val="001F5F"/>
                <w:spacing w:val="-13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automatically</w:t>
            </w:r>
            <w:r>
              <w:rPr>
                <w:color w:val="001F5F"/>
                <w:spacing w:val="-12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added</w:t>
            </w:r>
            <w:r>
              <w:rPr>
                <w:color w:val="001F5F"/>
                <w:spacing w:val="-15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to the user’s balance.</w:t>
            </w:r>
          </w:p>
          <w:p w14:paraId="03CF82BD" w14:textId="77777777" w:rsidR="004D3C2A" w:rsidRDefault="00000000">
            <w:pPr>
              <w:pStyle w:val="TableParagraph"/>
              <w:spacing w:before="4" w:line="232" w:lineRule="auto"/>
              <w:ind w:right="1168"/>
              <w:rPr>
                <w:sz w:val="20"/>
              </w:rPr>
            </w:pPr>
            <w:r>
              <w:rPr>
                <w:color w:val="001F5F"/>
                <w:sz w:val="20"/>
              </w:rPr>
              <w:t>The user views their point balance and browses the reward &amp; service catalog. The user selects a reward according to the number of points collected.</w:t>
            </w:r>
          </w:p>
          <w:p w14:paraId="03CF82BE" w14:textId="77777777" w:rsidR="004D3C2A" w:rsidRDefault="00000000">
            <w:pPr>
              <w:pStyle w:val="TableParagraph"/>
              <w:spacing w:line="300" w:lineRule="exact"/>
              <w:rPr>
                <w:sz w:val="20"/>
              </w:rPr>
            </w:pPr>
            <w:r>
              <w:rPr>
                <w:color w:val="001F5F"/>
                <w:spacing w:val="-2"/>
                <w:w w:val="105"/>
                <w:sz w:val="20"/>
              </w:rPr>
              <w:t>The</w:t>
            </w:r>
            <w:r>
              <w:rPr>
                <w:color w:val="001F5F"/>
                <w:spacing w:val="-10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selected</w:t>
            </w:r>
            <w:r>
              <w:rPr>
                <w:color w:val="001F5F"/>
                <w:spacing w:val="-12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reward</w:t>
            </w:r>
            <w:r>
              <w:rPr>
                <w:color w:val="001F5F"/>
                <w:spacing w:val="-12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is</w:t>
            </w:r>
            <w:r>
              <w:rPr>
                <w:color w:val="001F5F"/>
                <w:spacing w:val="-10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sent</w:t>
            </w:r>
            <w:r>
              <w:rPr>
                <w:color w:val="001F5F"/>
                <w:spacing w:val="-11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to</w:t>
            </w:r>
            <w:r>
              <w:rPr>
                <w:color w:val="001F5F"/>
                <w:spacing w:val="-9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the</w:t>
            </w:r>
            <w:r>
              <w:rPr>
                <w:color w:val="001F5F"/>
                <w:spacing w:val="-10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user</w:t>
            </w:r>
            <w:r>
              <w:rPr>
                <w:color w:val="001F5F"/>
                <w:spacing w:val="-9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via</w:t>
            </w:r>
            <w:r>
              <w:rPr>
                <w:color w:val="001F5F"/>
                <w:spacing w:val="-12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email</w:t>
            </w:r>
            <w:r>
              <w:rPr>
                <w:color w:val="001F5F"/>
                <w:spacing w:val="-12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or</w:t>
            </w:r>
            <w:r>
              <w:rPr>
                <w:color w:val="001F5F"/>
                <w:spacing w:val="-8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phone</w:t>
            </w:r>
            <w:r>
              <w:rPr>
                <w:color w:val="001F5F"/>
                <w:spacing w:val="-9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(e.g.,</w:t>
            </w:r>
            <w:r>
              <w:rPr>
                <w:color w:val="001F5F"/>
                <w:spacing w:val="-12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promo</w:t>
            </w:r>
            <w:r>
              <w:rPr>
                <w:color w:val="001F5F"/>
                <w:spacing w:val="-9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code</w:t>
            </w:r>
            <w:r>
              <w:rPr>
                <w:color w:val="001F5F"/>
                <w:spacing w:val="-10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5"/>
                <w:w w:val="105"/>
                <w:sz w:val="20"/>
              </w:rPr>
              <w:t>or</w:t>
            </w:r>
          </w:p>
          <w:p w14:paraId="03CF82BF" w14:textId="77777777" w:rsidR="004D3C2A" w:rsidRDefault="00000000">
            <w:pPr>
              <w:pStyle w:val="TableParagraph"/>
              <w:spacing w:line="266" w:lineRule="exact"/>
              <w:rPr>
                <w:sz w:val="20"/>
              </w:rPr>
            </w:pPr>
            <w:r>
              <w:rPr>
                <w:color w:val="001F5F"/>
                <w:sz w:val="20"/>
              </w:rPr>
              <w:t>subscription</w:t>
            </w:r>
            <w:r>
              <w:rPr>
                <w:color w:val="001F5F"/>
                <w:spacing w:val="11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link).</w:t>
            </w:r>
          </w:p>
        </w:tc>
      </w:tr>
      <w:tr w:rsidR="004D3C2A" w14:paraId="03CF82C7" w14:textId="77777777">
        <w:trPr>
          <w:trHeight w:val="1502"/>
        </w:trPr>
        <w:tc>
          <w:tcPr>
            <w:tcW w:w="1642" w:type="dxa"/>
          </w:tcPr>
          <w:p w14:paraId="03CF82C1" w14:textId="77777777" w:rsidR="004D3C2A" w:rsidRDefault="004D3C2A">
            <w:pPr>
              <w:pStyle w:val="TableParagraph"/>
              <w:spacing w:before="179"/>
              <w:ind w:left="0"/>
              <w:rPr>
                <w:rFonts w:ascii="Arial Black"/>
                <w:sz w:val="20"/>
              </w:rPr>
            </w:pPr>
          </w:p>
          <w:p w14:paraId="03CF82C2" w14:textId="77777777" w:rsidR="004D3C2A" w:rsidRDefault="00000000">
            <w:pPr>
              <w:pStyle w:val="TableParagraph"/>
              <w:spacing w:line="254" w:lineRule="auto"/>
              <w:ind w:left="105" w:right="189"/>
              <w:rPr>
                <w:rFonts w:ascii="Arial Black"/>
                <w:sz w:val="20"/>
              </w:rPr>
            </w:pPr>
            <w:r>
              <w:rPr>
                <w:rFonts w:ascii="Arial Black"/>
                <w:color w:val="1D4D64"/>
                <w:spacing w:val="-2"/>
                <w:w w:val="90"/>
                <w:sz w:val="20"/>
              </w:rPr>
              <w:t xml:space="preserve">Expected </w:t>
            </w:r>
            <w:r>
              <w:rPr>
                <w:rFonts w:ascii="Arial Black"/>
                <w:color w:val="1D4D64"/>
                <w:spacing w:val="-2"/>
                <w:sz w:val="20"/>
              </w:rPr>
              <w:t>result</w:t>
            </w:r>
          </w:p>
        </w:tc>
        <w:tc>
          <w:tcPr>
            <w:tcW w:w="8821" w:type="dxa"/>
          </w:tcPr>
          <w:p w14:paraId="03CF82C3" w14:textId="77777777" w:rsidR="004D3C2A" w:rsidRDefault="00000000">
            <w:pPr>
              <w:pStyle w:val="TableParagraph"/>
              <w:spacing w:before="11" w:line="302" w:lineRule="exact"/>
              <w:rPr>
                <w:sz w:val="20"/>
              </w:rPr>
            </w:pPr>
            <w:r>
              <w:rPr>
                <w:color w:val="001F5F"/>
                <w:sz w:val="20"/>
              </w:rPr>
              <w:t>The</w:t>
            </w:r>
            <w:r>
              <w:rPr>
                <w:color w:val="001F5F"/>
                <w:spacing w:val="9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user</w:t>
            </w:r>
            <w:r>
              <w:rPr>
                <w:color w:val="001F5F"/>
                <w:spacing w:val="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collects</w:t>
            </w:r>
            <w:r>
              <w:rPr>
                <w:color w:val="001F5F"/>
                <w:spacing w:val="1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points</w:t>
            </w:r>
            <w:r>
              <w:rPr>
                <w:color w:val="001F5F"/>
                <w:spacing w:val="9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by</w:t>
            </w:r>
            <w:r>
              <w:rPr>
                <w:color w:val="001F5F"/>
                <w:spacing w:val="1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watching</w:t>
            </w:r>
            <w:r>
              <w:rPr>
                <w:color w:val="001F5F"/>
                <w:spacing w:val="8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videos.</w:t>
            </w:r>
          </w:p>
          <w:p w14:paraId="03CF82C4" w14:textId="77777777" w:rsidR="004D3C2A" w:rsidRDefault="00000000">
            <w:pPr>
              <w:pStyle w:val="TableParagraph"/>
              <w:spacing w:line="235" w:lineRule="auto"/>
              <w:rPr>
                <w:sz w:val="20"/>
              </w:rPr>
            </w:pPr>
            <w:r>
              <w:rPr>
                <w:color w:val="001F5F"/>
                <w:sz w:val="20"/>
              </w:rPr>
              <w:t xml:space="preserve">The user redeems collected points for promo codes, subscriptions, or other digital </w:t>
            </w:r>
            <w:r>
              <w:rPr>
                <w:color w:val="001F5F"/>
                <w:spacing w:val="-2"/>
                <w:sz w:val="20"/>
              </w:rPr>
              <w:t>rewards.</w:t>
            </w:r>
          </w:p>
          <w:p w14:paraId="03CF82C5" w14:textId="77777777" w:rsidR="004D3C2A" w:rsidRDefault="00000000">
            <w:pPr>
              <w:pStyle w:val="TableParagraph"/>
              <w:spacing w:line="298" w:lineRule="exact"/>
              <w:rPr>
                <w:sz w:val="20"/>
              </w:rPr>
            </w:pPr>
            <w:r>
              <w:rPr>
                <w:color w:val="001F5F"/>
                <w:sz w:val="20"/>
              </w:rPr>
              <w:t>The</w:t>
            </w:r>
            <w:r>
              <w:rPr>
                <w:color w:val="001F5F"/>
                <w:spacing w:val="1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platform</w:t>
            </w:r>
            <w:r>
              <w:rPr>
                <w:color w:val="001F5F"/>
                <w:spacing w:val="3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updates</w:t>
            </w:r>
            <w:r>
              <w:rPr>
                <w:color w:val="001F5F"/>
                <w:spacing w:val="1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the</w:t>
            </w:r>
            <w:r>
              <w:rPr>
                <w:color w:val="001F5F"/>
                <w:spacing w:val="1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user’s</w:t>
            </w:r>
            <w:r>
              <w:rPr>
                <w:color w:val="001F5F"/>
                <w:spacing w:val="1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history</w:t>
            </w:r>
            <w:r>
              <w:rPr>
                <w:color w:val="001F5F"/>
                <w:spacing w:val="12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and</w:t>
            </w:r>
            <w:r>
              <w:rPr>
                <w:color w:val="001F5F"/>
                <w:spacing w:val="1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shows</w:t>
            </w:r>
            <w:r>
              <w:rPr>
                <w:color w:val="001F5F"/>
                <w:spacing w:val="1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personalized</w:t>
            </w:r>
            <w:r>
              <w:rPr>
                <w:color w:val="001F5F"/>
                <w:spacing w:val="8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video</w:t>
            </w:r>
            <w:r>
              <w:rPr>
                <w:color w:val="001F5F"/>
                <w:spacing w:val="1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and</w:t>
            </w:r>
            <w:r>
              <w:rPr>
                <w:color w:val="001F5F"/>
                <w:spacing w:val="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reward</w:t>
            </w:r>
          </w:p>
          <w:p w14:paraId="03CF82C6" w14:textId="77777777" w:rsidR="004D3C2A" w:rsidRDefault="00000000">
            <w:pPr>
              <w:pStyle w:val="TableParagraph"/>
              <w:spacing w:line="269" w:lineRule="exact"/>
              <w:rPr>
                <w:sz w:val="20"/>
              </w:rPr>
            </w:pPr>
            <w:r>
              <w:rPr>
                <w:color w:val="001F5F"/>
                <w:spacing w:val="-2"/>
                <w:sz w:val="20"/>
              </w:rPr>
              <w:t>suggestions.</w:t>
            </w:r>
          </w:p>
        </w:tc>
      </w:tr>
      <w:tr w:rsidR="004D3C2A" w14:paraId="03CF82CF" w14:textId="77777777">
        <w:trPr>
          <w:trHeight w:val="1502"/>
        </w:trPr>
        <w:tc>
          <w:tcPr>
            <w:tcW w:w="1642" w:type="dxa"/>
          </w:tcPr>
          <w:p w14:paraId="03CF82C8" w14:textId="77777777" w:rsidR="004D3C2A" w:rsidRDefault="004D3C2A">
            <w:pPr>
              <w:pStyle w:val="TableParagraph"/>
              <w:ind w:left="0"/>
              <w:rPr>
                <w:rFonts w:ascii="Arial Black"/>
                <w:sz w:val="20"/>
              </w:rPr>
            </w:pPr>
          </w:p>
          <w:p w14:paraId="03CF82C9" w14:textId="77777777" w:rsidR="004D3C2A" w:rsidRDefault="004D3C2A">
            <w:pPr>
              <w:pStyle w:val="TableParagraph"/>
              <w:spacing w:before="46"/>
              <w:ind w:left="0"/>
              <w:rPr>
                <w:rFonts w:ascii="Arial Black"/>
                <w:sz w:val="20"/>
              </w:rPr>
            </w:pPr>
          </w:p>
          <w:p w14:paraId="03CF82CA" w14:textId="77777777" w:rsidR="004D3C2A" w:rsidRDefault="00000000">
            <w:pPr>
              <w:pStyle w:val="TableParagraph"/>
              <w:ind w:left="105"/>
              <w:rPr>
                <w:rFonts w:ascii="Arial Black"/>
                <w:sz w:val="20"/>
              </w:rPr>
            </w:pPr>
            <w:r>
              <w:rPr>
                <w:rFonts w:ascii="Arial Black"/>
                <w:color w:val="1D4D64"/>
                <w:spacing w:val="-2"/>
                <w:sz w:val="20"/>
              </w:rPr>
              <w:t>Exceptions</w:t>
            </w:r>
          </w:p>
        </w:tc>
        <w:tc>
          <w:tcPr>
            <w:tcW w:w="8821" w:type="dxa"/>
          </w:tcPr>
          <w:p w14:paraId="03CF82CB" w14:textId="77777777" w:rsidR="004D3C2A" w:rsidRDefault="00000000">
            <w:pPr>
              <w:pStyle w:val="TableParagraph"/>
              <w:spacing w:before="17" w:line="232" w:lineRule="auto"/>
              <w:ind w:right="105"/>
              <w:rPr>
                <w:sz w:val="20"/>
              </w:rPr>
            </w:pPr>
            <w:r>
              <w:rPr>
                <w:color w:val="001F5F"/>
                <w:sz w:val="20"/>
              </w:rPr>
              <w:t xml:space="preserve">The video is not fully watched due to poor internet connection, and points are not </w:t>
            </w:r>
            <w:r>
              <w:rPr>
                <w:color w:val="001F5F"/>
                <w:spacing w:val="-2"/>
                <w:sz w:val="20"/>
              </w:rPr>
              <w:t>added.</w:t>
            </w:r>
          </w:p>
          <w:p w14:paraId="03CF82CC" w14:textId="77777777" w:rsidR="004D3C2A" w:rsidRDefault="00000000">
            <w:pPr>
              <w:pStyle w:val="TableParagraph"/>
              <w:spacing w:line="300" w:lineRule="exact"/>
              <w:rPr>
                <w:sz w:val="20"/>
              </w:rPr>
            </w:pPr>
            <w:r>
              <w:rPr>
                <w:color w:val="001F5F"/>
                <w:sz w:val="20"/>
              </w:rPr>
              <w:t>Due</w:t>
            </w:r>
            <w:r>
              <w:rPr>
                <w:color w:val="001F5F"/>
                <w:spacing w:val="3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to</w:t>
            </w:r>
            <w:r>
              <w:rPr>
                <w:color w:val="001F5F"/>
                <w:spacing w:val="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a</w:t>
            </w:r>
            <w:r>
              <w:rPr>
                <w:color w:val="001F5F"/>
                <w:spacing w:val="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technical</w:t>
            </w:r>
            <w:r>
              <w:rPr>
                <w:color w:val="001F5F"/>
                <w:spacing w:val="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issue,</w:t>
            </w:r>
            <w:r>
              <w:rPr>
                <w:color w:val="001F5F"/>
                <w:spacing w:val="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points</w:t>
            </w:r>
            <w:r>
              <w:rPr>
                <w:color w:val="001F5F"/>
                <w:spacing w:val="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are</w:t>
            </w:r>
            <w:r>
              <w:rPr>
                <w:color w:val="001F5F"/>
                <w:spacing w:val="3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not</w:t>
            </w:r>
            <w:r>
              <w:rPr>
                <w:color w:val="001F5F"/>
                <w:spacing w:val="2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credited</w:t>
            </w:r>
            <w:r>
              <w:rPr>
                <w:color w:val="001F5F"/>
                <w:spacing w:val="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to</w:t>
            </w:r>
            <w:r>
              <w:rPr>
                <w:color w:val="001F5F"/>
                <w:spacing w:val="4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the</w:t>
            </w:r>
            <w:r>
              <w:rPr>
                <w:color w:val="001F5F"/>
                <w:spacing w:val="3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user’s</w:t>
            </w:r>
            <w:r>
              <w:rPr>
                <w:color w:val="001F5F"/>
                <w:spacing w:val="3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balance.</w:t>
            </w:r>
          </w:p>
          <w:p w14:paraId="03CF82CD" w14:textId="77777777" w:rsidR="004D3C2A" w:rsidRDefault="00000000">
            <w:pPr>
              <w:pStyle w:val="TableParagraph"/>
              <w:spacing w:line="300" w:lineRule="exact"/>
              <w:rPr>
                <w:sz w:val="20"/>
              </w:rPr>
            </w:pPr>
            <w:r>
              <w:rPr>
                <w:color w:val="001F5F"/>
                <w:w w:val="105"/>
                <w:sz w:val="20"/>
              </w:rPr>
              <w:t>Certain</w:t>
            </w:r>
            <w:r>
              <w:rPr>
                <w:color w:val="001F5F"/>
                <w:spacing w:val="-17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rewards</w:t>
            </w:r>
            <w:r>
              <w:rPr>
                <w:color w:val="001F5F"/>
                <w:spacing w:val="-17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are</w:t>
            </w:r>
            <w:r>
              <w:rPr>
                <w:color w:val="001F5F"/>
                <w:spacing w:val="-19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unavailable</w:t>
            </w:r>
            <w:r>
              <w:rPr>
                <w:color w:val="001F5F"/>
                <w:spacing w:val="-16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in</w:t>
            </w:r>
            <w:r>
              <w:rPr>
                <w:color w:val="001F5F"/>
                <w:spacing w:val="-16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the</w:t>
            </w:r>
            <w:r>
              <w:rPr>
                <w:color w:val="001F5F"/>
                <w:spacing w:val="-16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catalog,</w:t>
            </w:r>
            <w:r>
              <w:rPr>
                <w:color w:val="001F5F"/>
                <w:spacing w:val="-16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preventing</w:t>
            </w:r>
            <w:r>
              <w:rPr>
                <w:color w:val="001F5F"/>
                <w:spacing w:val="-17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the</w:t>
            </w:r>
            <w:r>
              <w:rPr>
                <w:color w:val="001F5F"/>
                <w:spacing w:val="-16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user</w:t>
            </w:r>
            <w:r>
              <w:rPr>
                <w:color w:val="001F5F"/>
                <w:spacing w:val="-15"/>
                <w:w w:val="105"/>
                <w:sz w:val="20"/>
              </w:rPr>
              <w:t xml:space="preserve"> </w:t>
            </w:r>
            <w:r>
              <w:rPr>
                <w:color w:val="001F5F"/>
                <w:w w:val="105"/>
                <w:sz w:val="20"/>
              </w:rPr>
              <w:t>from</w:t>
            </w:r>
            <w:r>
              <w:rPr>
                <w:color w:val="001F5F"/>
                <w:spacing w:val="-17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completing</w:t>
            </w:r>
          </w:p>
          <w:p w14:paraId="03CF82CE" w14:textId="77777777" w:rsidR="004D3C2A" w:rsidRDefault="00000000">
            <w:pPr>
              <w:pStyle w:val="TableParagraph"/>
              <w:spacing w:line="269" w:lineRule="exact"/>
              <w:rPr>
                <w:sz w:val="20"/>
              </w:rPr>
            </w:pPr>
            <w:r>
              <w:rPr>
                <w:color w:val="001F5F"/>
                <w:sz w:val="20"/>
              </w:rPr>
              <w:t>their</w:t>
            </w:r>
            <w:r>
              <w:rPr>
                <w:color w:val="001F5F"/>
                <w:spacing w:val="-15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selection.</w:t>
            </w:r>
          </w:p>
        </w:tc>
      </w:tr>
      <w:tr w:rsidR="004D3C2A" w14:paraId="03CF82D5" w14:textId="77777777">
        <w:trPr>
          <w:trHeight w:val="897"/>
        </w:trPr>
        <w:tc>
          <w:tcPr>
            <w:tcW w:w="1642" w:type="dxa"/>
          </w:tcPr>
          <w:p w14:paraId="03CF82D0" w14:textId="77777777" w:rsidR="004D3C2A" w:rsidRDefault="004D3C2A">
            <w:pPr>
              <w:pStyle w:val="TableParagraph"/>
              <w:spacing w:before="25"/>
              <w:ind w:left="0"/>
              <w:rPr>
                <w:rFonts w:ascii="Arial Black"/>
                <w:sz w:val="20"/>
              </w:rPr>
            </w:pPr>
          </w:p>
          <w:p w14:paraId="03CF82D1" w14:textId="77777777" w:rsidR="004D3C2A" w:rsidRDefault="00000000">
            <w:pPr>
              <w:pStyle w:val="TableParagraph"/>
              <w:ind w:left="105"/>
              <w:rPr>
                <w:rFonts w:ascii="Arial Black"/>
                <w:sz w:val="20"/>
              </w:rPr>
            </w:pPr>
            <w:r>
              <w:rPr>
                <w:rFonts w:ascii="Arial Black"/>
                <w:color w:val="1D4D64"/>
                <w:spacing w:val="-2"/>
                <w:sz w:val="20"/>
              </w:rPr>
              <w:t>Postcondition</w:t>
            </w:r>
          </w:p>
        </w:tc>
        <w:tc>
          <w:tcPr>
            <w:tcW w:w="8821" w:type="dxa"/>
          </w:tcPr>
          <w:p w14:paraId="03CF82D2" w14:textId="77777777" w:rsidR="004D3C2A" w:rsidRDefault="00000000">
            <w:pPr>
              <w:pStyle w:val="TableParagraph"/>
              <w:spacing w:before="6" w:line="305" w:lineRule="exact"/>
              <w:rPr>
                <w:sz w:val="20"/>
              </w:rPr>
            </w:pPr>
            <w:r>
              <w:rPr>
                <w:color w:val="001F5F"/>
                <w:spacing w:val="-2"/>
                <w:w w:val="105"/>
                <w:sz w:val="20"/>
              </w:rPr>
              <w:t>The</w:t>
            </w:r>
            <w:r>
              <w:rPr>
                <w:color w:val="001F5F"/>
                <w:spacing w:val="-6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user</w:t>
            </w:r>
            <w:r>
              <w:rPr>
                <w:color w:val="001F5F"/>
                <w:spacing w:val="-4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redeems</w:t>
            </w:r>
            <w:r>
              <w:rPr>
                <w:color w:val="001F5F"/>
                <w:spacing w:val="-5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digital</w:t>
            </w:r>
            <w:r>
              <w:rPr>
                <w:color w:val="001F5F"/>
                <w:spacing w:val="-8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rewards</w:t>
            </w:r>
            <w:r>
              <w:rPr>
                <w:color w:val="001F5F"/>
                <w:spacing w:val="-5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and</w:t>
            </w:r>
            <w:r>
              <w:rPr>
                <w:color w:val="001F5F"/>
                <w:spacing w:val="-6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services</w:t>
            </w:r>
            <w:r>
              <w:rPr>
                <w:color w:val="001F5F"/>
                <w:spacing w:val="-6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using</w:t>
            </w:r>
            <w:r>
              <w:rPr>
                <w:color w:val="001F5F"/>
                <w:spacing w:val="-6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collected</w:t>
            </w:r>
            <w:r>
              <w:rPr>
                <w:color w:val="001F5F"/>
                <w:spacing w:val="-8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points.</w:t>
            </w:r>
          </w:p>
          <w:p w14:paraId="03CF82D3" w14:textId="77777777" w:rsidR="004D3C2A" w:rsidRDefault="00000000">
            <w:pPr>
              <w:pStyle w:val="TableParagraph"/>
              <w:spacing w:line="300" w:lineRule="exact"/>
              <w:rPr>
                <w:sz w:val="20"/>
              </w:rPr>
            </w:pPr>
            <w:r>
              <w:rPr>
                <w:color w:val="001F5F"/>
                <w:sz w:val="20"/>
              </w:rPr>
              <w:t>The</w:t>
            </w:r>
            <w:r>
              <w:rPr>
                <w:color w:val="001F5F"/>
                <w:spacing w:val="1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platform</w:t>
            </w:r>
            <w:r>
              <w:rPr>
                <w:color w:val="001F5F"/>
                <w:spacing w:val="1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analyzes</w:t>
            </w:r>
            <w:r>
              <w:rPr>
                <w:color w:val="001F5F"/>
                <w:spacing w:val="11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user</w:t>
            </w:r>
            <w:r>
              <w:rPr>
                <w:color w:val="001F5F"/>
                <w:spacing w:val="12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watch</w:t>
            </w:r>
            <w:r>
              <w:rPr>
                <w:color w:val="001F5F"/>
                <w:spacing w:val="12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and</w:t>
            </w:r>
            <w:r>
              <w:rPr>
                <w:color w:val="001F5F"/>
                <w:spacing w:val="10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point</w:t>
            </w:r>
            <w:r>
              <w:rPr>
                <w:color w:val="001F5F"/>
                <w:spacing w:val="9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activity</w:t>
            </w:r>
            <w:r>
              <w:rPr>
                <w:color w:val="001F5F"/>
                <w:spacing w:val="12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to</w:t>
            </w:r>
            <w:r>
              <w:rPr>
                <w:color w:val="001F5F"/>
                <w:spacing w:val="13"/>
                <w:sz w:val="20"/>
              </w:rPr>
              <w:t xml:space="preserve"> </w:t>
            </w:r>
            <w:r>
              <w:rPr>
                <w:color w:val="001F5F"/>
                <w:sz w:val="20"/>
              </w:rPr>
              <w:t>deliver</w:t>
            </w:r>
            <w:r>
              <w:rPr>
                <w:color w:val="001F5F"/>
                <w:spacing w:val="12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personalized</w:t>
            </w:r>
          </w:p>
          <w:p w14:paraId="03CF82D4" w14:textId="77777777" w:rsidR="004D3C2A" w:rsidRDefault="00000000">
            <w:pPr>
              <w:pStyle w:val="TableParagraph"/>
              <w:spacing w:line="266" w:lineRule="exact"/>
              <w:rPr>
                <w:sz w:val="20"/>
              </w:rPr>
            </w:pPr>
            <w:r>
              <w:rPr>
                <w:color w:val="001F5F"/>
                <w:spacing w:val="-2"/>
                <w:w w:val="105"/>
                <w:sz w:val="20"/>
              </w:rPr>
              <w:t>recommendations.</w:t>
            </w:r>
          </w:p>
        </w:tc>
      </w:tr>
      <w:tr w:rsidR="004D3C2A" w14:paraId="03CF82DB" w14:textId="77777777">
        <w:trPr>
          <w:trHeight w:val="1199"/>
        </w:trPr>
        <w:tc>
          <w:tcPr>
            <w:tcW w:w="1642" w:type="dxa"/>
          </w:tcPr>
          <w:p w14:paraId="03CF82D6" w14:textId="77777777" w:rsidR="004D3C2A" w:rsidRDefault="004D3C2A">
            <w:pPr>
              <w:pStyle w:val="TableParagraph"/>
              <w:spacing w:before="25"/>
              <w:ind w:left="0"/>
              <w:rPr>
                <w:rFonts w:ascii="Arial Black"/>
                <w:sz w:val="20"/>
              </w:rPr>
            </w:pPr>
          </w:p>
          <w:p w14:paraId="03CF82D7" w14:textId="77777777" w:rsidR="004D3C2A" w:rsidRDefault="00000000">
            <w:pPr>
              <w:pStyle w:val="TableParagraph"/>
              <w:spacing w:line="256" w:lineRule="auto"/>
              <w:ind w:left="105"/>
              <w:rPr>
                <w:rFonts w:ascii="Arial Black"/>
                <w:sz w:val="20"/>
              </w:rPr>
            </w:pPr>
            <w:r>
              <w:rPr>
                <w:rFonts w:ascii="Arial Black"/>
                <w:color w:val="1D4D64"/>
                <w:spacing w:val="-2"/>
                <w:sz w:val="20"/>
              </w:rPr>
              <w:t xml:space="preserve">Future </w:t>
            </w:r>
            <w:r>
              <w:rPr>
                <w:rFonts w:ascii="Arial Black"/>
                <w:color w:val="1D4D64"/>
                <w:spacing w:val="-6"/>
                <w:sz w:val="20"/>
              </w:rPr>
              <w:t>Development</w:t>
            </w:r>
          </w:p>
        </w:tc>
        <w:tc>
          <w:tcPr>
            <w:tcW w:w="8821" w:type="dxa"/>
          </w:tcPr>
          <w:p w14:paraId="03CF82D8" w14:textId="77777777" w:rsidR="004D3C2A" w:rsidRDefault="00000000">
            <w:pPr>
              <w:pStyle w:val="TableParagraph"/>
              <w:spacing w:before="17" w:line="232" w:lineRule="auto"/>
              <w:rPr>
                <w:sz w:val="20"/>
              </w:rPr>
            </w:pPr>
            <w:r>
              <w:rPr>
                <w:color w:val="001F5F"/>
                <w:sz w:val="20"/>
              </w:rPr>
              <w:t xml:space="preserve">Loyalty Program: Additional bonuses and exclusive offers for users who watch videos </w:t>
            </w:r>
            <w:r>
              <w:rPr>
                <w:color w:val="001F5F"/>
                <w:spacing w:val="-2"/>
                <w:sz w:val="20"/>
              </w:rPr>
              <w:t>regularly.</w:t>
            </w:r>
          </w:p>
          <w:p w14:paraId="03CF82D9" w14:textId="77777777" w:rsidR="004D3C2A" w:rsidRDefault="00000000">
            <w:pPr>
              <w:pStyle w:val="TableParagraph"/>
              <w:spacing w:line="300" w:lineRule="exact"/>
              <w:rPr>
                <w:sz w:val="20"/>
              </w:rPr>
            </w:pPr>
            <w:r>
              <w:rPr>
                <w:color w:val="001F5F"/>
                <w:spacing w:val="-2"/>
                <w:w w:val="105"/>
                <w:sz w:val="20"/>
              </w:rPr>
              <w:t>Exclusive</w:t>
            </w:r>
            <w:r>
              <w:rPr>
                <w:color w:val="001F5F"/>
                <w:spacing w:val="-5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Video</w:t>
            </w:r>
            <w:r>
              <w:rPr>
                <w:color w:val="001F5F"/>
                <w:spacing w:val="-5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Categories:</w:t>
            </w:r>
            <w:r>
              <w:rPr>
                <w:color w:val="001F5F"/>
                <w:spacing w:val="-5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Certain</w:t>
            </w:r>
            <w:r>
              <w:rPr>
                <w:color w:val="001F5F"/>
                <w:spacing w:val="-4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videos</w:t>
            </w:r>
            <w:r>
              <w:rPr>
                <w:color w:val="001F5F"/>
                <w:spacing w:val="-5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and</w:t>
            </w:r>
            <w:r>
              <w:rPr>
                <w:color w:val="001F5F"/>
                <w:spacing w:val="-6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rewards</w:t>
            </w:r>
            <w:r>
              <w:rPr>
                <w:color w:val="001F5F"/>
                <w:spacing w:val="-5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are</w:t>
            </w:r>
            <w:r>
              <w:rPr>
                <w:color w:val="001F5F"/>
                <w:spacing w:val="-5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accessible</w:t>
            </w:r>
            <w:r>
              <w:rPr>
                <w:color w:val="001F5F"/>
                <w:spacing w:val="-5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20"/>
              </w:rPr>
              <w:t>only</w:t>
            </w:r>
            <w:r>
              <w:rPr>
                <w:color w:val="001F5F"/>
                <w:spacing w:val="-4"/>
                <w:w w:val="105"/>
                <w:sz w:val="20"/>
              </w:rPr>
              <w:t xml:space="preserve"> </w:t>
            </w:r>
            <w:r>
              <w:rPr>
                <w:color w:val="001F5F"/>
                <w:spacing w:val="-5"/>
                <w:w w:val="105"/>
                <w:sz w:val="20"/>
              </w:rPr>
              <w:t>to</w:t>
            </w:r>
          </w:p>
          <w:p w14:paraId="03CF82DA" w14:textId="77777777" w:rsidR="004D3C2A" w:rsidRDefault="00000000">
            <w:pPr>
              <w:pStyle w:val="TableParagraph"/>
              <w:spacing w:line="266" w:lineRule="exact"/>
              <w:rPr>
                <w:sz w:val="20"/>
              </w:rPr>
            </w:pPr>
            <w:r>
              <w:rPr>
                <w:color w:val="001F5F"/>
                <w:sz w:val="20"/>
              </w:rPr>
              <w:t>premium</w:t>
            </w:r>
            <w:r>
              <w:rPr>
                <w:color w:val="001F5F"/>
                <w:spacing w:val="34"/>
                <w:sz w:val="20"/>
              </w:rPr>
              <w:t xml:space="preserve"> </w:t>
            </w:r>
            <w:r>
              <w:rPr>
                <w:color w:val="001F5F"/>
                <w:spacing w:val="-2"/>
                <w:sz w:val="20"/>
              </w:rPr>
              <w:t>users.</w:t>
            </w:r>
          </w:p>
        </w:tc>
      </w:tr>
    </w:tbl>
    <w:p w14:paraId="03CF82DC" w14:textId="77777777" w:rsidR="004D3C2A" w:rsidRDefault="004D3C2A">
      <w:pPr>
        <w:pStyle w:val="TableParagraph"/>
        <w:spacing w:line="266" w:lineRule="exact"/>
        <w:rPr>
          <w:sz w:val="20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82DD" w14:textId="77777777" w:rsidR="004D3C2A" w:rsidRDefault="00000000">
      <w:pPr>
        <w:pStyle w:val="BodyText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w:drawing>
          <wp:anchor distT="0" distB="0" distL="0" distR="0" simplePos="0" relativeHeight="251661312" behindDoc="1" locked="0" layoutInCell="1" allowOverlap="1" wp14:anchorId="03CFA3A1" wp14:editId="03CFA3A2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257" name="Image 2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 25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noProof/>
          <w:sz w:val="20"/>
        </w:rPr>
        <mc:AlternateContent>
          <mc:Choice Requires="wpg">
            <w:drawing>
              <wp:anchor distT="0" distB="0" distL="0" distR="0" simplePos="0" relativeHeight="251578368" behindDoc="0" locked="0" layoutInCell="1" allowOverlap="1" wp14:anchorId="03CFA3A3" wp14:editId="03CFA3A4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258" name="Group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DDF637" id="Group 258" o:spid="_x0000_s1026" style="position:absolute;margin-left:554.35pt;margin-top:.25pt;width:40.8pt;height:43.6pt;z-index:251578368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">
                <v:shape id="Graphic 259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" path="m172690,l,184403r172690,l172690,xe" fillcolor="#e4f1ef" stroked="f">
                  <v:path arrowok="t"/>
                </v:shape>
                <v:shape id="Graphic 260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" path="m172690,l,184405r172690,l172690,xe" fillcolor="#276a89" stroked="f">
                  <v:path arrowok="t"/>
                </v:shape>
                <v:shape id="Graphic 261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" path="m172690,l,184414r172690,l172690,xe" fillcolor="#04abc4" stroked="f">
                  <v:path arrowok="t"/>
                </v:shape>
                <v:shape id="Graphic 262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" path="m172699,l,184403r172700,l172699,xe" fillcolor="#276a89" stroked="f">
                  <v:path arrowok="t"/>
                </v:shape>
                <v:shape id="Graphic 263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" path="m61,xe" fillcolor="#5591a3" stroked="f">
                  <v:path arrowok="t"/>
                </v:shape>
                <v:shape id="Graphic 264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" path="m172753,l,184468r172753,l172753,xe" fillcolor="#e4f1ef" stroked="f">
                  <v:path arrowok="t"/>
                </v:shape>
                <v:shape id="Graphic 265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" path="m172753,l,184414r172753,l172753,xe" fillcolor="#276a89" stroked="f">
                  <v:path arrowok="t"/>
                </v:shape>
                <v:shape id="Graphic 266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" path="m172699,l,184403r172700,l172699,xe" fillcolor="#04abc4" stroked="f">
                  <v:path arrowok="t"/>
                </v:shape>
                <v:shape id="Graphic 267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" path="m172699,l,184341r172700,64l172699,xe" fillcolor="#276a89" stroked="f">
                  <v:path arrowok="t"/>
                </v:shape>
                <v:shape id="Graphic 268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82DE" w14:textId="77777777" w:rsidR="004D3C2A" w:rsidRDefault="004D3C2A">
      <w:pPr>
        <w:pStyle w:val="BodyText"/>
        <w:rPr>
          <w:rFonts w:ascii="Arial Black"/>
          <w:sz w:val="20"/>
        </w:rPr>
      </w:pPr>
    </w:p>
    <w:p w14:paraId="03CF82DF" w14:textId="77777777" w:rsidR="004D3C2A" w:rsidRDefault="004D3C2A">
      <w:pPr>
        <w:pStyle w:val="BodyText"/>
        <w:spacing w:before="239" w:after="1"/>
        <w:rPr>
          <w:rFonts w:ascii="Arial Black"/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3"/>
        <w:gridCol w:w="3688"/>
        <w:gridCol w:w="2252"/>
        <w:gridCol w:w="2386"/>
      </w:tblGrid>
      <w:tr w:rsidR="004D3C2A" w14:paraId="03CF82E2" w14:textId="77777777">
        <w:trPr>
          <w:trHeight w:val="302"/>
        </w:trPr>
        <w:tc>
          <w:tcPr>
            <w:tcW w:w="2113" w:type="dxa"/>
          </w:tcPr>
          <w:p w14:paraId="03CF82E0" w14:textId="77777777" w:rsidR="004D3C2A" w:rsidRDefault="00000000">
            <w:pPr>
              <w:pStyle w:val="TableParagraph"/>
              <w:spacing w:line="225" w:lineRule="exact"/>
              <w:rPr>
                <w:rFonts w:ascii="Arial Black"/>
                <w:sz w:val="20"/>
              </w:rPr>
            </w:pPr>
            <w:r>
              <w:rPr>
                <w:rFonts w:ascii="Arial Black"/>
                <w:color w:val="1D4D64"/>
                <w:w w:val="90"/>
                <w:sz w:val="20"/>
              </w:rPr>
              <w:t>Use</w:t>
            </w:r>
            <w:r>
              <w:rPr>
                <w:rFonts w:ascii="Arial Black"/>
                <w:color w:val="1D4D64"/>
                <w:spacing w:val="-5"/>
                <w:w w:val="90"/>
                <w:sz w:val="20"/>
              </w:rPr>
              <w:t xml:space="preserve"> </w:t>
            </w:r>
            <w:r>
              <w:rPr>
                <w:rFonts w:ascii="Arial Black"/>
                <w:color w:val="1D4D64"/>
                <w:w w:val="90"/>
                <w:sz w:val="20"/>
              </w:rPr>
              <w:t>Case</w:t>
            </w:r>
            <w:r>
              <w:rPr>
                <w:rFonts w:ascii="Arial Black"/>
                <w:color w:val="1D4D64"/>
                <w:spacing w:val="-5"/>
                <w:w w:val="90"/>
                <w:sz w:val="20"/>
              </w:rPr>
              <w:t xml:space="preserve"> ID:</w:t>
            </w:r>
          </w:p>
        </w:tc>
        <w:tc>
          <w:tcPr>
            <w:tcW w:w="8326" w:type="dxa"/>
            <w:gridSpan w:val="3"/>
          </w:tcPr>
          <w:p w14:paraId="03CF82E1" w14:textId="77777777" w:rsidR="004D3C2A" w:rsidRDefault="00000000">
            <w:pPr>
              <w:pStyle w:val="TableParagraph"/>
              <w:spacing w:before="11" w:line="271" w:lineRule="exact"/>
              <w:ind w:left="109"/>
              <w:rPr>
                <w:sz w:val="20"/>
              </w:rPr>
            </w:pPr>
            <w:r>
              <w:rPr>
                <w:color w:val="1D4D64"/>
                <w:spacing w:val="-4"/>
                <w:sz w:val="20"/>
              </w:rPr>
              <w:t>UC-APL-</w:t>
            </w:r>
            <w:r>
              <w:rPr>
                <w:color w:val="1D4D64"/>
                <w:spacing w:val="-5"/>
                <w:sz w:val="20"/>
              </w:rPr>
              <w:t>003</w:t>
            </w:r>
          </w:p>
        </w:tc>
      </w:tr>
      <w:tr w:rsidR="004D3C2A" w14:paraId="03CF82E7" w14:textId="77777777">
        <w:trPr>
          <w:trHeight w:val="330"/>
        </w:trPr>
        <w:tc>
          <w:tcPr>
            <w:tcW w:w="2113" w:type="dxa"/>
          </w:tcPr>
          <w:p w14:paraId="03CF82E3" w14:textId="77777777" w:rsidR="004D3C2A" w:rsidRDefault="00000000">
            <w:pPr>
              <w:pStyle w:val="TableParagraph"/>
              <w:spacing w:line="225" w:lineRule="exact"/>
              <w:rPr>
                <w:rFonts w:ascii="Arial Black"/>
                <w:sz w:val="20"/>
              </w:rPr>
            </w:pPr>
            <w:r>
              <w:rPr>
                <w:rFonts w:ascii="Arial Black"/>
                <w:color w:val="1D4D64"/>
                <w:spacing w:val="-7"/>
                <w:sz w:val="20"/>
              </w:rPr>
              <w:t>Created</w:t>
            </w:r>
            <w:r>
              <w:rPr>
                <w:rFonts w:ascii="Arial Black"/>
                <w:color w:val="1D4D64"/>
                <w:spacing w:val="-9"/>
                <w:sz w:val="20"/>
              </w:rPr>
              <w:t xml:space="preserve"> </w:t>
            </w:r>
            <w:r>
              <w:rPr>
                <w:rFonts w:ascii="Arial Black"/>
                <w:color w:val="1D4D64"/>
                <w:spacing w:val="-5"/>
                <w:sz w:val="20"/>
              </w:rPr>
              <w:t>By:</w:t>
            </w:r>
          </w:p>
        </w:tc>
        <w:tc>
          <w:tcPr>
            <w:tcW w:w="3688" w:type="dxa"/>
          </w:tcPr>
          <w:p w14:paraId="03CF82E4" w14:textId="77777777" w:rsidR="004D3C2A" w:rsidRDefault="00000000">
            <w:pPr>
              <w:pStyle w:val="TableParagraph"/>
              <w:spacing w:before="11" w:line="300" w:lineRule="exact"/>
              <w:ind w:left="109"/>
              <w:rPr>
                <w:sz w:val="20"/>
              </w:rPr>
            </w:pPr>
            <w:r>
              <w:rPr>
                <w:color w:val="1D4D64"/>
                <w:spacing w:val="-2"/>
                <w:w w:val="105"/>
                <w:sz w:val="20"/>
              </w:rPr>
              <w:t>Techleaf</w:t>
            </w:r>
            <w:r>
              <w:rPr>
                <w:color w:val="1D4D64"/>
                <w:spacing w:val="-4"/>
                <w:w w:val="105"/>
                <w:sz w:val="20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20"/>
              </w:rPr>
              <w:t>Development</w:t>
            </w:r>
            <w:r>
              <w:rPr>
                <w:color w:val="1D4D64"/>
                <w:spacing w:val="-3"/>
                <w:w w:val="105"/>
                <w:sz w:val="20"/>
              </w:rPr>
              <w:t xml:space="preserve"> </w:t>
            </w:r>
            <w:r>
              <w:rPr>
                <w:color w:val="1D4D64"/>
                <w:spacing w:val="-4"/>
                <w:w w:val="105"/>
                <w:sz w:val="20"/>
              </w:rPr>
              <w:t>Team</w:t>
            </w:r>
          </w:p>
        </w:tc>
        <w:tc>
          <w:tcPr>
            <w:tcW w:w="2252" w:type="dxa"/>
          </w:tcPr>
          <w:p w14:paraId="03CF82E5" w14:textId="77777777" w:rsidR="004D3C2A" w:rsidRDefault="00000000">
            <w:pPr>
              <w:pStyle w:val="TableParagraph"/>
              <w:spacing w:before="10"/>
              <w:ind w:left="104"/>
              <w:rPr>
                <w:rFonts w:ascii="Arial Black"/>
                <w:sz w:val="20"/>
              </w:rPr>
            </w:pPr>
            <w:r>
              <w:rPr>
                <w:rFonts w:ascii="Arial Black"/>
                <w:color w:val="1D4D64"/>
                <w:w w:val="90"/>
                <w:sz w:val="20"/>
              </w:rPr>
              <w:t>Last</w:t>
            </w:r>
            <w:r>
              <w:rPr>
                <w:rFonts w:ascii="Arial Black"/>
                <w:color w:val="1D4D64"/>
                <w:spacing w:val="-3"/>
                <w:sz w:val="20"/>
              </w:rPr>
              <w:t xml:space="preserve"> </w:t>
            </w:r>
            <w:r>
              <w:rPr>
                <w:rFonts w:ascii="Arial Black"/>
                <w:color w:val="1D4D64"/>
                <w:w w:val="90"/>
                <w:sz w:val="20"/>
              </w:rPr>
              <w:t>Updated</w:t>
            </w:r>
            <w:r>
              <w:rPr>
                <w:rFonts w:ascii="Arial Black"/>
                <w:color w:val="1D4D64"/>
                <w:sz w:val="20"/>
              </w:rPr>
              <w:t xml:space="preserve"> </w:t>
            </w:r>
            <w:r>
              <w:rPr>
                <w:rFonts w:ascii="Arial Black"/>
                <w:color w:val="1D4D64"/>
                <w:spacing w:val="-5"/>
                <w:w w:val="90"/>
                <w:sz w:val="20"/>
              </w:rPr>
              <w:t>By:</w:t>
            </w:r>
          </w:p>
        </w:tc>
        <w:tc>
          <w:tcPr>
            <w:tcW w:w="2386" w:type="dxa"/>
          </w:tcPr>
          <w:p w14:paraId="03CF82E6" w14:textId="77777777" w:rsidR="004D3C2A" w:rsidRDefault="00000000">
            <w:pPr>
              <w:pStyle w:val="TableParagraph"/>
              <w:spacing w:before="11" w:line="300" w:lineRule="exact"/>
              <w:ind w:left="104"/>
              <w:rPr>
                <w:sz w:val="20"/>
              </w:rPr>
            </w:pPr>
            <w:r>
              <w:rPr>
                <w:color w:val="1D4D64"/>
                <w:w w:val="105"/>
                <w:sz w:val="20"/>
              </w:rPr>
              <w:t>Samira</w:t>
            </w:r>
            <w:r>
              <w:rPr>
                <w:color w:val="1D4D64"/>
                <w:spacing w:val="12"/>
                <w:w w:val="105"/>
                <w:sz w:val="20"/>
              </w:rPr>
              <w:t xml:space="preserve"> </w:t>
            </w:r>
            <w:r>
              <w:rPr>
                <w:color w:val="1D4D64"/>
                <w:spacing w:val="-2"/>
                <w:w w:val="105"/>
                <w:sz w:val="20"/>
              </w:rPr>
              <w:t>Tayyarli</w:t>
            </w:r>
          </w:p>
        </w:tc>
      </w:tr>
      <w:tr w:rsidR="004D3C2A" w14:paraId="03CF82EC" w14:textId="77777777">
        <w:trPr>
          <w:trHeight w:val="302"/>
        </w:trPr>
        <w:tc>
          <w:tcPr>
            <w:tcW w:w="2113" w:type="dxa"/>
          </w:tcPr>
          <w:p w14:paraId="03CF82E8" w14:textId="77777777" w:rsidR="004D3C2A" w:rsidRDefault="00000000">
            <w:pPr>
              <w:pStyle w:val="TableParagraph"/>
              <w:spacing w:line="225" w:lineRule="exact"/>
              <w:rPr>
                <w:rFonts w:ascii="Arial Black"/>
                <w:sz w:val="20"/>
              </w:rPr>
            </w:pPr>
            <w:r>
              <w:rPr>
                <w:rFonts w:ascii="Arial Black"/>
                <w:color w:val="1D4D64"/>
                <w:spacing w:val="-8"/>
                <w:sz w:val="20"/>
              </w:rPr>
              <w:t>Date</w:t>
            </w:r>
            <w:r>
              <w:rPr>
                <w:rFonts w:ascii="Arial Black"/>
                <w:color w:val="1D4D64"/>
                <w:spacing w:val="-18"/>
                <w:sz w:val="20"/>
              </w:rPr>
              <w:t xml:space="preserve"> </w:t>
            </w:r>
            <w:r>
              <w:rPr>
                <w:rFonts w:ascii="Arial Black"/>
                <w:color w:val="1D4D64"/>
                <w:spacing w:val="-2"/>
                <w:sz w:val="20"/>
              </w:rPr>
              <w:t>Created:</w:t>
            </w:r>
          </w:p>
        </w:tc>
        <w:tc>
          <w:tcPr>
            <w:tcW w:w="3688" w:type="dxa"/>
          </w:tcPr>
          <w:p w14:paraId="03CF82E9" w14:textId="77777777" w:rsidR="004D3C2A" w:rsidRDefault="00000000">
            <w:pPr>
              <w:pStyle w:val="TableParagraph"/>
              <w:spacing w:before="11" w:line="271" w:lineRule="exact"/>
              <w:ind w:left="109"/>
              <w:rPr>
                <w:sz w:val="20"/>
              </w:rPr>
            </w:pPr>
            <w:r>
              <w:rPr>
                <w:color w:val="1D4D64"/>
                <w:spacing w:val="-2"/>
                <w:w w:val="95"/>
                <w:sz w:val="20"/>
              </w:rPr>
              <w:t>17.02.2025</w:t>
            </w:r>
          </w:p>
        </w:tc>
        <w:tc>
          <w:tcPr>
            <w:tcW w:w="2252" w:type="dxa"/>
          </w:tcPr>
          <w:p w14:paraId="03CF82EA" w14:textId="77777777" w:rsidR="004D3C2A" w:rsidRDefault="00000000">
            <w:pPr>
              <w:pStyle w:val="TableParagraph"/>
              <w:spacing w:before="10" w:line="272" w:lineRule="exact"/>
              <w:ind w:left="104"/>
              <w:rPr>
                <w:rFonts w:ascii="Arial Black"/>
                <w:sz w:val="20"/>
              </w:rPr>
            </w:pPr>
            <w:r>
              <w:rPr>
                <w:rFonts w:ascii="Arial Black"/>
                <w:color w:val="1D4D64"/>
                <w:w w:val="90"/>
                <w:sz w:val="20"/>
              </w:rPr>
              <w:t>Date</w:t>
            </w:r>
            <w:r>
              <w:rPr>
                <w:rFonts w:ascii="Arial Black"/>
                <w:color w:val="1D4D64"/>
                <w:spacing w:val="-10"/>
                <w:w w:val="90"/>
                <w:sz w:val="20"/>
              </w:rPr>
              <w:t xml:space="preserve"> </w:t>
            </w:r>
            <w:r>
              <w:rPr>
                <w:rFonts w:ascii="Arial Black"/>
                <w:color w:val="1D4D64"/>
                <w:w w:val="90"/>
                <w:sz w:val="20"/>
              </w:rPr>
              <w:t>Last</w:t>
            </w:r>
            <w:r>
              <w:rPr>
                <w:rFonts w:ascii="Arial Black"/>
                <w:color w:val="1D4D64"/>
                <w:spacing w:val="-15"/>
                <w:w w:val="90"/>
                <w:sz w:val="20"/>
              </w:rPr>
              <w:t xml:space="preserve"> </w:t>
            </w:r>
            <w:r>
              <w:rPr>
                <w:rFonts w:ascii="Arial Black"/>
                <w:color w:val="1D4D64"/>
                <w:spacing w:val="-2"/>
                <w:w w:val="90"/>
                <w:sz w:val="20"/>
              </w:rPr>
              <w:t>Updated:</w:t>
            </w:r>
          </w:p>
        </w:tc>
        <w:tc>
          <w:tcPr>
            <w:tcW w:w="2386" w:type="dxa"/>
          </w:tcPr>
          <w:p w14:paraId="03CF82EB" w14:textId="77777777" w:rsidR="004D3C2A" w:rsidRDefault="00000000">
            <w:pPr>
              <w:pStyle w:val="TableParagraph"/>
              <w:spacing w:before="11" w:line="271" w:lineRule="exact"/>
              <w:ind w:left="104"/>
              <w:rPr>
                <w:sz w:val="20"/>
              </w:rPr>
            </w:pPr>
            <w:r>
              <w:rPr>
                <w:color w:val="1D4D64"/>
                <w:spacing w:val="-2"/>
                <w:sz w:val="20"/>
              </w:rPr>
              <w:t>24.02.2025</w:t>
            </w:r>
          </w:p>
        </w:tc>
      </w:tr>
    </w:tbl>
    <w:p w14:paraId="03CF82ED" w14:textId="77777777" w:rsidR="004D3C2A" w:rsidRDefault="004D3C2A">
      <w:pPr>
        <w:pStyle w:val="BodyText"/>
        <w:spacing w:before="87" w:after="1"/>
        <w:rPr>
          <w:rFonts w:ascii="Arial Black"/>
          <w:sz w:val="20"/>
        </w:rPr>
      </w:pPr>
    </w:p>
    <w:tbl>
      <w:tblPr>
        <w:tblW w:w="0" w:type="auto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2"/>
        <w:gridCol w:w="8821"/>
      </w:tblGrid>
      <w:tr w:rsidR="004D3C2A" w14:paraId="03CF82F1" w14:textId="77777777">
        <w:trPr>
          <w:trHeight w:val="571"/>
        </w:trPr>
        <w:tc>
          <w:tcPr>
            <w:tcW w:w="1642" w:type="dxa"/>
          </w:tcPr>
          <w:p w14:paraId="03CF82EE" w14:textId="77777777" w:rsidR="004D3C2A" w:rsidRDefault="00000000">
            <w:pPr>
              <w:pStyle w:val="TableParagraph"/>
              <w:spacing w:before="151"/>
              <w:ind w:left="105"/>
              <w:rPr>
                <w:rFonts w:ascii="Arial Black"/>
                <w:sz w:val="19"/>
              </w:rPr>
            </w:pPr>
            <w:r>
              <w:rPr>
                <w:rFonts w:ascii="Arial Black"/>
                <w:color w:val="1D4D64"/>
                <w:w w:val="85"/>
                <w:sz w:val="19"/>
              </w:rPr>
              <w:t>Use</w:t>
            </w:r>
            <w:r>
              <w:rPr>
                <w:rFonts w:ascii="Arial Black"/>
                <w:color w:val="1D4D64"/>
                <w:spacing w:val="-6"/>
                <w:w w:val="95"/>
                <w:sz w:val="19"/>
              </w:rPr>
              <w:t xml:space="preserve"> </w:t>
            </w:r>
            <w:r>
              <w:rPr>
                <w:rFonts w:ascii="Arial Black"/>
                <w:color w:val="1D4D64"/>
                <w:spacing w:val="-4"/>
                <w:w w:val="95"/>
                <w:sz w:val="19"/>
              </w:rPr>
              <w:t>case</w:t>
            </w:r>
          </w:p>
        </w:tc>
        <w:tc>
          <w:tcPr>
            <w:tcW w:w="8821" w:type="dxa"/>
          </w:tcPr>
          <w:p w14:paraId="03CF82EF" w14:textId="77777777" w:rsidR="004D3C2A" w:rsidRDefault="00000000">
            <w:pPr>
              <w:pStyle w:val="TableParagraph"/>
              <w:spacing w:before="8" w:line="288" w:lineRule="exact"/>
              <w:rPr>
                <w:sz w:val="19"/>
              </w:rPr>
            </w:pPr>
            <w:r>
              <w:rPr>
                <w:color w:val="001F5F"/>
                <w:spacing w:val="-2"/>
                <w:w w:val="105"/>
                <w:sz w:val="19"/>
              </w:rPr>
              <w:t>Discovering</w:t>
            </w:r>
            <w:r>
              <w:rPr>
                <w:color w:val="001F5F"/>
                <w:spacing w:val="-11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and</w:t>
            </w:r>
            <w:r>
              <w:rPr>
                <w:color w:val="001F5F"/>
                <w:spacing w:val="-5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comparing</w:t>
            </w:r>
            <w:r>
              <w:rPr>
                <w:color w:val="001F5F"/>
                <w:spacing w:val="-11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the</w:t>
            </w:r>
            <w:r>
              <w:rPr>
                <w:color w:val="001F5F"/>
                <w:spacing w:val="-10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most</w:t>
            </w:r>
            <w:r>
              <w:rPr>
                <w:color w:val="001F5F"/>
                <w:spacing w:val="-7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suitable</w:t>
            </w:r>
            <w:r>
              <w:rPr>
                <w:color w:val="001F5F"/>
                <w:spacing w:val="-4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financial</w:t>
            </w:r>
            <w:r>
              <w:rPr>
                <w:color w:val="001F5F"/>
                <w:spacing w:val="-6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product</w:t>
            </w:r>
            <w:r>
              <w:rPr>
                <w:color w:val="001F5F"/>
                <w:spacing w:val="-8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through</w:t>
            </w:r>
            <w:r>
              <w:rPr>
                <w:color w:val="001F5F"/>
                <w:spacing w:val="-9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AI-powered</w:t>
            </w:r>
          </w:p>
          <w:p w14:paraId="03CF82F0" w14:textId="77777777" w:rsidR="004D3C2A" w:rsidRDefault="00000000">
            <w:pPr>
              <w:pStyle w:val="TableParagraph"/>
              <w:spacing w:line="256" w:lineRule="exact"/>
              <w:rPr>
                <w:sz w:val="19"/>
              </w:rPr>
            </w:pPr>
            <w:r>
              <w:rPr>
                <w:color w:val="001F5F"/>
                <w:spacing w:val="-2"/>
                <w:w w:val="105"/>
                <w:sz w:val="19"/>
              </w:rPr>
              <w:t>recommendations</w:t>
            </w:r>
          </w:p>
        </w:tc>
      </w:tr>
      <w:tr w:rsidR="004D3C2A" w14:paraId="03CF82F4" w14:textId="77777777">
        <w:trPr>
          <w:trHeight w:val="282"/>
        </w:trPr>
        <w:tc>
          <w:tcPr>
            <w:tcW w:w="1642" w:type="dxa"/>
          </w:tcPr>
          <w:p w14:paraId="03CF82F2" w14:textId="77777777" w:rsidR="004D3C2A" w:rsidRDefault="00000000">
            <w:pPr>
              <w:pStyle w:val="TableParagraph"/>
              <w:spacing w:before="6" w:line="256" w:lineRule="exact"/>
              <w:ind w:left="105"/>
              <w:rPr>
                <w:rFonts w:ascii="Arial Black"/>
                <w:sz w:val="19"/>
              </w:rPr>
            </w:pPr>
            <w:r>
              <w:rPr>
                <w:rFonts w:ascii="Arial Black"/>
                <w:color w:val="1D4D64"/>
                <w:spacing w:val="-2"/>
                <w:sz w:val="19"/>
              </w:rPr>
              <w:t>Priority</w:t>
            </w:r>
          </w:p>
        </w:tc>
        <w:tc>
          <w:tcPr>
            <w:tcW w:w="8821" w:type="dxa"/>
          </w:tcPr>
          <w:p w14:paraId="03CF82F3" w14:textId="77777777" w:rsidR="004D3C2A" w:rsidRDefault="00000000">
            <w:pPr>
              <w:pStyle w:val="TableParagraph"/>
              <w:spacing w:before="7" w:line="255" w:lineRule="exact"/>
              <w:rPr>
                <w:sz w:val="19"/>
              </w:rPr>
            </w:pPr>
            <w:r>
              <w:rPr>
                <w:color w:val="001F5F"/>
                <w:spacing w:val="-4"/>
                <w:sz w:val="19"/>
              </w:rPr>
              <w:t>High</w:t>
            </w:r>
          </w:p>
        </w:tc>
      </w:tr>
      <w:tr w:rsidR="004D3C2A" w14:paraId="03CF82F9" w14:textId="77777777">
        <w:trPr>
          <w:trHeight w:val="853"/>
        </w:trPr>
        <w:tc>
          <w:tcPr>
            <w:tcW w:w="1642" w:type="dxa"/>
          </w:tcPr>
          <w:p w14:paraId="03CF82F5" w14:textId="77777777" w:rsidR="004D3C2A" w:rsidRDefault="004D3C2A">
            <w:pPr>
              <w:pStyle w:val="TableParagraph"/>
              <w:spacing w:before="26"/>
              <w:ind w:left="0"/>
              <w:rPr>
                <w:rFonts w:ascii="Arial Black"/>
                <w:sz w:val="19"/>
              </w:rPr>
            </w:pPr>
          </w:p>
          <w:p w14:paraId="03CF82F6" w14:textId="77777777" w:rsidR="004D3C2A" w:rsidRDefault="00000000">
            <w:pPr>
              <w:pStyle w:val="TableParagraph"/>
              <w:ind w:left="105"/>
              <w:rPr>
                <w:rFonts w:ascii="Arial Black"/>
                <w:sz w:val="19"/>
              </w:rPr>
            </w:pPr>
            <w:r>
              <w:rPr>
                <w:rFonts w:ascii="Arial Black"/>
                <w:color w:val="1D4D64"/>
                <w:spacing w:val="-2"/>
                <w:sz w:val="19"/>
              </w:rPr>
              <w:t>Description</w:t>
            </w:r>
          </w:p>
        </w:tc>
        <w:tc>
          <w:tcPr>
            <w:tcW w:w="8821" w:type="dxa"/>
          </w:tcPr>
          <w:p w14:paraId="03CF82F7" w14:textId="77777777" w:rsidR="004D3C2A" w:rsidRDefault="00000000">
            <w:pPr>
              <w:pStyle w:val="TableParagraph"/>
              <w:spacing w:before="9" w:line="237" w:lineRule="auto"/>
              <w:rPr>
                <w:sz w:val="19"/>
              </w:rPr>
            </w:pPr>
            <w:r>
              <w:rPr>
                <w:color w:val="001F5F"/>
                <w:w w:val="105"/>
                <w:sz w:val="19"/>
              </w:rPr>
              <w:t>This</w:t>
            </w:r>
            <w:r>
              <w:rPr>
                <w:color w:val="001F5F"/>
                <w:spacing w:val="-14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use</w:t>
            </w:r>
            <w:r>
              <w:rPr>
                <w:color w:val="001F5F"/>
                <w:spacing w:val="-8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case</w:t>
            </w:r>
            <w:r>
              <w:rPr>
                <w:color w:val="001F5F"/>
                <w:spacing w:val="-12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describes</w:t>
            </w:r>
            <w:r>
              <w:rPr>
                <w:color w:val="001F5F"/>
                <w:spacing w:val="-14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how</w:t>
            </w:r>
            <w:r>
              <w:rPr>
                <w:color w:val="001F5F"/>
                <w:spacing w:val="-8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a</w:t>
            </w:r>
            <w:r>
              <w:rPr>
                <w:color w:val="001F5F"/>
                <w:spacing w:val="-15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user</w:t>
            </w:r>
            <w:r>
              <w:rPr>
                <w:color w:val="001F5F"/>
                <w:spacing w:val="-14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leverages</w:t>
            </w:r>
            <w:r>
              <w:rPr>
                <w:color w:val="001F5F"/>
                <w:spacing w:val="-14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the</w:t>
            </w:r>
            <w:r>
              <w:rPr>
                <w:color w:val="001F5F"/>
                <w:spacing w:val="-8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AI</w:t>
            </w:r>
            <w:r>
              <w:rPr>
                <w:color w:val="001F5F"/>
                <w:spacing w:val="-14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recommendation</w:t>
            </w:r>
            <w:r>
              <w:rPr>
                <w:color w:val="001F5F"/>
                <w:spacing w:val="-12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system</w:t>
            </w:r>
            <w:r>
              <w:rPr>
                <w:color w:val="001F5F"/>
                <w:spacing w:val="-16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on</w:t>
            </w:r>
            <w:r>
              <w:rPr>
                <w:color w:val="001F5F"/>
                <w:spacing w:val="-12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 xml:space="preserve">the </w:t>
            </w:r>
            <w:r>
              <w:rPr>
                <w:color w:val="001F5F"/>
                <w:spacing w:val="-2"/>
                <w:w w:val="105"/>
                <w:sz w:val="19"/>
              </w:rPr>
              <w:t>TechLeaf</w:t>
            </w:r>
            <w:r>
              <w:rPr>
                <w:color w:val="001F5F"/>
                <w:spacing w:val="-8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platform</w:t>
            </w:r>
            <w:r>
              <w:rPr>
                <w:color w:val="001F5F"/>
                <w:spacing w:val="-7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to</w:t>
            </w:r>
            <w:r>
              <w:rPr>
                <w:color w:val="001F5F"/>
                <w:spacing w:val="-4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discover</w:t>
            </w:r>
            <w:r>
              <w:rPr>
                <w:color w:val="001F5F"/>
                <w:spacing w:val="-5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and</w:t>
            </w:r>
            <w:r>
              <w:rPr>
                <w:color w:val="001F5F"/>
                <w:spacing w:val="-1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compare</w:t>
            </w:r>
            <w:r>
              <w:rPr>
                <w:color w:val="001F5F"/>
                <w:spacing w:val="-5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personalized</w:t>
            </w:r>
            <w:r>
              <w:rPr>
                <w:color w:val="001F5F"/>
                <w:spacing w:val="-7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financial</w:t>
            </w:r>
            <w:r>
              <w:rPr>
                <w:color w:val="001F5F"/>
                <w:spacing w:val="-5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products</w:t>
            </w:r>
            <w:r>
              <w:rPr>
                <w:color w:val="001F5F"/>
                <w:spacing w:val="-5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such</w:t>
            </w:r>
            <w:r>
              <w:rPr>
                <w:color w:val="001F5F"/>
                <w:spacing w:val="-4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5"/>
                <w:w w:val="105"/>
                <w:sz w:val="19"/>
              </w:rPr>
              <w:t>as</w:t>
            </w:r>
          </w:p>
          <w:p w14:paraId="03CF82F8" w14:textId="77777777" w:rsidR="004D3C2A" w:rsidRDefault="00000000">
            <w:pPr>
              <w:pStyle w:val="TableParagraph"/>
              <w:spacing w:line="246" w:lineRule="exact"/>
              <w:rPr>
                <w:sz w:val="19"/>
              </w:rPr>
            </w:pPr>
            <w:r>
              <w:rPr>
                <w:color w:val="001F5F"/>
                <w:sz w:val="19"/>
              </w:rPr>
              <w:t>loans,</w:t>
            </w:r>
            <w:r>
              <w:rPr>
                <w:color w:val="001F5F"/>
                <w:spacing w:val="7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deposits,</w:t>
            </w:r>
            <w:r>
              <w:rPr>
                <w:color w:val="001F5F"/>
                <w:spacing w:val="8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bank</w:t>
            </w:r>
            <w:r>
              <w:rPr>
                <w:color w:val="001F5F"/>
                <w:spacing w:val="8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cards,</w:t>
            </w:r>
            <w:r>
              <w:rPr>
                <w:color w:val="001F5F"/>
                <w:spacing w:val="8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and</w:t>
            </w:r>
            <w:r>
              <w:rPr>
                <w:color w:val="001F5F"/>
                <w:spacing w:val="13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insurance</w:t>
            </w:r>
            <w:r>
              <w:rPr>
                <w:color w:val="001F5F"/>
                <w:spacing w:val="8"/>
                <w:sz w:val="19"/>
              </w:rPr>
              <w:t xml:space="preserve"> </w:t>
            </w:r>
            <w:r>
              <w:rPr>
                <w:color w:val="001F5F"/>
                <w:spacing w:val="-2"/>
                <w:sz w:val="19"/>
              </w:rPr>
              <w:t>options.</w:t>
            </w:r>
          </w:p>
        </w:tc>
      </w:tr>
      <w:tr w:rsidR="004D3C2A" w14:paraId="03CF82FD" w14:textId="77777777">
        <w:trPr>
          <w:trHeight w:val="571"/>
        </w:trPr>
        <w:tc>
          <w:tcPr>
            <w:tcW w:w="1642" w:type="dxa"/>
          </w:tcPr>
          <w:p w14:paraId="03CF82FA" w14:textId="77777777" w:rsidR="004D3C2A" w:rsidRDefault="00000000">
            <w:pPr>
              <w:pStyle w:val="TableParagraph"/>
              <w:spacing w:before="151"/>
              <w:ind w:left="105"/>
              <w:rPr>
                <w:rFonts w:ascii="Arial Black"/>
                <w:sz w:val="19"/>
              </w:rPr>
            </w:pPr>
            <w:r>
              <w:rPr>
                <w:rFonts w:ascii="Arial Black"/>
                <w:color w:val="1D4D64"/>
                <w:spacing w:val="-2"/>
                <w:sz w:val="19"/>
              </w:rPr>
              <w:t>Actor</w:t>
            </w:r>
          </w:p>
        </w:tc>
        <w:tc>
          <w:tcPr>
            <w:tcW w:w="8821" w:type="dxa"/>
          </w:tcPr>
          <w:p w14:paraId="03CF82FB" w14:textId="77777777" w:rsidR="004D3C2A" w:rsidRDefault="00000000">
            <w:pPr>
              <w:pStyle w:val="TableParagraph"/>
              <w:spacing w:before="8" w:line="290" w:lineRule="exact"/>
              <w:rPr>
                <w:sz w:val="19"/>
              </w:rPr>
            </w:pPr>
            <w:r>
              <w:rPr>
                <w:color w:val="001F5F"/>
                <w:sz w:val="19"/>
              </w:rPr>
              <w:t>User</w:t>
            </w:r>
            <w:r>
              <w:rPr>
                <w:color w:val="001F5F"/>
                <w:spacing w:val="-8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(Customer),</w:t>
            </w:r>
            <w:r>
              <w:rPr>
                <w:color w:val="001F5F"/>
                <w:spacing w:val="-8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TechLeaf</w:t>
            </w:r>
            <w:r>
              <w:rPr>
                <w:color w:val="001F5F"/>
                <w:spacing w:val="-9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AI,</w:t>
            </w:r>
            <w:r>
              <w:rPr>
                <w:color w:val="001F5F"/>
                <w:spacing w:val="-8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Banks</w:t>
            </w:r>
            <w:r>
              <w:rPr>
                <w:color w:val="001F5F"/>
                <w:spacing w:val="-7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&amp;</w:t>
            </w:r>
            <w:r>
              <w:rPr>
                <w:color w:val="001F5F"/>
                <w:spacing w:val="-7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Credit</w:t>
            </w:r>
            <w:r>
              <w:rPr>
                <w:color w:val="001F5F"/>
                <w:spacing w:val="-6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Institutions,</w:t>
            </w:r>
            <w:r>
              <w:rPr>
                <w:color w:val="001F5F"/>
                <w:spacing w:val="-8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P2P</w:t>
            </w:r>
            <w:r>
              <w:rPr>
                <w:color w:val="001F5F"/>
                <w:spacing w:val="-4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Lending</w:t>
            </w:r>
            <w:r>
              <w:rPr>
                <w:color w:val="001F5F"/>
                <w:spacing w:val="-3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Providers,</w:t>
            </w:r>
            <w:r>
              <w:rPr>
                <w:color w:val="001F5F"/>
                <w:spacing w:val="-2"/>
                <w:sz w:val="19"/>
              </w:rPr>
              <w:t xml:space="preserve"> Insurance</w:t>
            </w:r>
          </w:p>
          <w:p w14:paraId="03CF82FC" w14:textId="77777777" w:rsidR="004D3C2A" w:rsidRDefault="00000000">
            <w:pPr>
              <w:pStyle w:val="TableParagraph"/>
              <w:spacing w:line="253" w:lineRule="exact"/>
              <w:rPr>
                <w:sz w:val="19"/>
              </w:rPr>
            </w:pPr>
            <w:r>
              <w:rPr>
                <w:color w:val="001F5F"/>
                <w:spacing w:val="-2"/>
                <w:sz w:val="19"/>
              </w:rPr>
              <w:t>Providers</w:t>
            </w:r>
          </w:p>
        </w:tc>
      </w:tr>
      <w:tr w:rsidR="004D3C2A" w14:paraId="03CF8302" w14:textId="77777777">
        <w:trPr>
          <w:trHeight w:val="570"/>
        </w:trPr>
        <w:tc>
          <w:tcPr>
            <w:tcW w:w="1642" w:type="dxa"/>
            <w:vMerge w:val="restart"/>
          </w:tcPr>
          <w:p w14:paraId="03CF82FE" w14:textId="77777777" w:rsidR="004D3C2A" w:rsidRDefault="004D3C2A">
            <w:pPr>
              <w:pStyle w:val="TableParagraph"/>
              <w:spacing w:before="175"/>
              <w:ind w:left="0"/>
              <w:rPr>
                <w:rFonts w:ascii="Arial Black"/>
                <w:sz w:val="19"/>
              </w:rPr>
            </w:pPr>
          </w:p>
          <w:p w14:paraId="03CF82FF" w14:textId="77777777" w:rsidR="004D3C2A" w:rsidRDefault="00000000">
            <w:pPr>
              <w:pStyle w:val="TableParagraph"/>
              <w:ind w:left="105"/>
              <w:rPr>
                <w:rFonts w:ascii="Arial Black"/>
                <w:sz w:val="19"/>
              </w:rPr>
            </w:pPr>
            <w:r>
              <w:rPr>
                <w:rFonts w:ascii="Arial Black"/>
                <w:color w:val="1D4D64"/>
                <w:spacing w:val="-2"/>
                <w:sz w:val="19"/>
              </w:rPr>
              <w:t>Precondition</w:t>
            </w:r>
          </w:p>
        </w:tc>
        <w:tc>
          <w:tcPr>
            <w:tcW w:w="8821" w:type="dxa"/>
          </w:tcPr>
          <w:p w14:paraId="03CF8300" w14:textId="77777777" w:rsidR="004D3C2A" w:rsidRDefault="00000000">
            <w:pPr>
              <w:pStyle w:val="TableParagraph"/>
              <w:spacing w:before="7" w:line="290" w:lineRule="exact"/>
              <w:rPr>
                <w:sz w:val="19"/>
              </w:rPr>
            </w:pPr>
            <w:r>
              <w:rPr>
                <w:color w:val="001F5F"/>
                <w:sz w:val="19"/>
              </w:rPr>
              <w:t>User</w:t>
            </w:r>
            <w:r>
              <w:rPr>
                <w:color w:val="001F5F"/>
                <w:spacing w:val="-8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(Customer),</w:t>
            </w:r>
            <w:r>
              <w:rPr>
                <w:color w:val="001F5F"/>
                <w:spacing w:val="-8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TechLeaf</w:t>
            </w:r>
            <w:r>
              <w:rPr>
                <w:color w:val="001F5F"/>
                <w:spacing w:val="-9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AI,</w:t>
            </w:r>
            <w:r>
              <w:rPr>
                <w:color w:val="001F5F"/>
                <w:spacing w:val="-8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Banks</w:t>
            </w:r>
            <w:r>
              <w:rPr>
                <w:color w:val="001F5F"/>
                <w:spacing w:val="-7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&amp;</w:t>
            </w:r>
            <w:r>
              <w:rPr>
                <w:color w:val="001F5F"/>
                <w:spacing w:val="-7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Credit</w:t>
            </w:r>
            <w:r>
              <w:rPr>
                <w:color w:val="001F5F"/>
                <w:spacing w:val="-6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Institutions,</w:t>
            </w:r>
            <w:r>
              <w:rPr>
                <w:color w:val="001F5F"/>
                <w:spacing w:val="-8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P2P</w:t>
            </w:r>
            <w:r>
              <w:rPr>
                <w:color w:val="001F5F"/>
                <w:spacing w:val="-4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Lending</w:t>
            </w:r>
            <w:r>
              <w:rPr>
                <w:color w:val="001F5F"/>
                <w:spacing w:val="-3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Providers,</w:t>
            </w:r>
            <w:r>
              <w:rPr>
                <w:color w:val="001F5F"/>
                <w:spacing w:val="-2"/>
                <w:sz w:val="19"/>
              </w:rPr>
              <w:t xml:space="preserve"> Insurance</w:t>
            </w:r>
          </w:p>
          <w:p w14:paraId="03CF8301" w14:textId="77777777" w:rsidR="004D3C2A" w:rsidRDefault="00000000">
            <w:pPr>
              <w:pStyle w:val="TableParagraph"/>
              <w:spacing w:line="253" w:lineRule="exact"/>
              <w:rPr>
                <w:sz w:val="19"/>
              </w:rPr>
            </w:pPr>
            <w:r>
              <w:rPr>
                <w:color w:val="001F5F"/>
                <w:spacing w:val="-2"/>
                <w:sz w:val="19"/>
              </w:rPr>
              <w:t>Providers</w:t>
            </w:r>
          </w:p>
        </w:tc>
      </w:tr>
      <w:tr w:rsidR="004D3C2A" w14:paraId="03CF8305" w14:textId="77777777">
        <w:trPr>
          <w:trHeight w:val="287"/>
        </w:trPr>
        <w:tc>
          <w:tcPr>
            <w:tcW w:w="1642" w:type="dxa"/>
            <w:vMerge/>
            <w:tcBorders>
              <w:top w:val="nil"/>
            </w:tcBorders>
          </w:tcPr>
          <w:p w14:paraId="03CF8303" w14:textId="77777777" w:rsidR="004D3C2A" w:rsidRDefault="004D3C2A">
            <w:pPr>
              <w:rPr>
                <w:sz w:val="2"/>
                <w:szCs w:val="2"/>
              </w:rPr>
            </w:pPr>
          </w:p>
        </w:tc>
        <w:tc>
          <w:tcPr>
            <w:tcW w:w="8821" w:type="dxa"/>
          </w:tcPr>
          <w:p w14:paraId="03CF8304" w14:textId="77777777" w:rsidR="004D3C2A" w:rsidRDefault="00000000">
            <w:pPr>
              <w:pStyle w:val="TableParagraph"/>
              <w:spacing w:before="7" w:line="260" w:lineRule="exact"/>
              <w:rPr>
                <w:sz w:val="19"/>
              </w:rPr>
            </w:pPr>
            <w:r>
              <w:rPr>
                <w:color w:val="001F5F"/>
                <w:w w:val="105"/>
                <w:sz w:val="19"/>
              </w:rPr>
              <w:t>The</w:t>
            </w:r>
            <w:r>
              <w:rPr>
                <w:color w:val="001F5F"/>
                <w:spacing w:val="-8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AI</w:t>
            </w:r>
            <w:r>
              <w:rPr>
                <w:color w:val="001F5F"/>
                <w:spacing w:val="-8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recommendation</w:t>
            </w:r>
            <w:r>
              <w:rPr>
                <w:color w:val="001F5F"/>
                <w:spacing w:val="-12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engine</w:t>
            </w:r>
            <w:r>
              <w:rPr>
                <w:color w:val="001F5F"/>
                <w:spacing w:val="-13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must</w:t>
            </w:r>
            <w:r>
              <w:rPr>
                <w:color w:val="001F5F"/>
                <w:spacing w:val="-11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be</w:t>
            </w:r>
            <w:r>
              <w:rPr>
                <w:color w:val="001F5F"/>
                <w:spacing w:val="-19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operational</w:t>
            </w:r>
            <w:r>
              <w:rPr>
                <w:color w:val="001F5F"/>
                <w:spacing w:val="-9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and</w:t>
            </w:r>
            <w:r>
              <w:rPr>
                <w:color w:val="001F5F"/>
                <w:spacing w:val="-14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able</w:t>
            </w:r>
            <w:r>
              <w:rPr>
                <w:color w:val="001F5F"/>
                <w:spacing w:val="-13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to</w:t>
            </w:r>
            <w:r>
              <w:rPr>
                <w:color w:val="001F5F"/>
                <w:spacing w:val="-12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process</w:t>
            </w:r>
            <w:r>
              <w:rPr>
                <w:color w:val="001F5F"/>
                <w:spacing w:val="-13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data</w:t>
            </w:r>
            <w:r>
              <w:rPr>
                <w:color w:val="001F5F"/>
                <w:spacing w:val="-14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in</w:t>
            </w:r>
            <w:r>
              <w:rPr>
                <w:color w:val="001F5F"/>
                <w:spacing w:val="-12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real</w:t>
            </w:r>
            <w:r>
              <w:rPr>
                <w:color w:val="001F5F"/>
                <w:spacing w:val="-13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4"/>
                <w:w w:val="105"/>
                <w:sz w:val="19"/>
              </w:rPr>
              <w:t>time.</w:t>
            </w:r>
          </w:p>
        </w:tc>
      </w:tr>
      <w:tr w:rsidR="004D3C2A" w14:paraId="03CF8308" w14:textId="77777777">
        <w:trPr>
          <w:trHeight w:val="282"/>
        </w:trPr>
        <w:tc>
          <w:tcPr>
            <w:tcW w:w="1642" w:type="dxa"/>
            <w:vMerge/>
            <w:tcBorders>
              <w:top w:val="nil"/>
            </w:tcBorders>
          </w:tcPr>
          <w:p w14:paraId="03CF8306" w14:textId="77777777" w:rsidR="004D3C2A" w:rsidRDefault="004D3C2A">
            <w:pPr>
              <w:rPr>
                <w:sz w:val="2"/>
                <w:szCs w:val="2"/>
              </w:rPr>
            </w:pPr>
          </w:p>
        </w:tc>
        <w:tc>
          <w:tcPr>
            <w:tcW w:w="8821" w:type="dxa"/>
          </w:tcPr>
          <w:p w14:paraId="03CF8307" w14:textId="77777777" w:rsidR="004D3C2A" w:rsidRDefault="00000000">
            <w:pPr>
              <w:pStyle w:val="TableParagraph"/>
              <w:spacing w:before="7" w:line="255" w:lineRule="exact"/>
              <w:rPr>
                <w:sz w:val="19"/>
              </w:rPr>
            </w:pPr>
            <w:r>
              <w:rPr>
                <w:color w:val="001F5F"/>
                <w:sz w:val="19"/>
              </w:rPr>
              <w:t>Offer</w:t>
            </w:r>
            <w:r>
              <w:rPr>
                <w:color w:val="001F5F"/>
                <w:spacing w:val="10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data</w:t>
            </w:r>
            <w:r>
              <w:rPr>
                <w:color w:val="001F5F"/>
                <w:spacing w:val="4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from</w:t>
            </w:r>
            <w:r>
              <w:rPr>
                <w:color w:val="001F5F"/>
                <w:spacing w:val="2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banks</w:t>
            </w:r>
            <w:r>
              <w:rPr>
                <w:color w:val="001F5F"/>
                <w:spacing w:val="5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and</w:t>
            </w:r>
            <w:r>
              <w:rPr>
                <w:color w:val="001F5F"/>
                <w:spacing w:val="4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other</w:t>
            </w:r>
            <w:r>
              <w:rPr>
                <w:color w:val="001F5F"/>
                <w:spacing w:val="5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financial</w:t>
            </w:r>
            <w:r>
              <w:rPr>
                <w:color w:val="001F5F"/>
                <w:spacing w:val="5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institutions</w:t>
            </w:r>
            <w:r>
              <w:rPr>
                <w:color w:val="001F5F"/>
                <w:spacing w:val="5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must</w:t>
            </w:r>
            <w:r>
              <w:rPr>
                <w:color w:val="001F5F"/>
                <w:spacing w:val="7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be</w:t>
            </w:r>
            <w:r>
              <w:rPr>
                <w:color w:val="001F5F"/>
                <w:spacing w:val="-1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up</w:t>
            </w:r>
            <w:r>
              <w:rPr>
                <w:color w:val="001F5F"/>
                <w:spacing w:val="3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to</w:t>
            </w:r>
            <w:r>
              <w:rPr>
                <w:color w:val="001F5F"/>
                <w:spacing w:val="7"/>
                <w:sz w:val="19"/>
              </w:rPr>
              <w:t xml:space="preserve"> </w:t>
            </w:r>
            <w:r>
              <w:rPr>
                <w:color w:val="001F5F"/>
                <w:spacing w:val="-2"/>
                <w:sz w:val="19"/>
              </w:rPr>
              <w:t>date.</w:t>
            </w:r>
          </w:p>
        </w:tc>
      </w:tr>
      <w:tr w:rsidR="004D3C2A" w14:paraId="03CF830C" w14:textId="77777777">
        <w:trPr>
          <w:trHeight w:val="571"/>
        </w:trPr>
        <w:tc>
          <w:tcPr>
            <w:tcW w:w="1642" w:type="dxa"/>
          </w:tcPr>
          <w:p w14:paraId="03CF8309" w14:textId="77777777" w:rsidR="004D3C2A" w:rsidRDefault="00000000">
            <w:pPr>
              <w:pStyle w:val="TableParagraph"/>
              <w:spacing w:before="151"/>
              <w:ind w:left="105"/>
              <w:rPr>
                <w:rFonts w:ascii="Arial Black"/>
                <w:sz w:val="19"/>
              </w:rPr>
            </w:pPr>
            <w:r>
              <w:rPr>
                <w:rFonts w:ascii="Arial Black"/>
                <w:color w:val="1D4D64"/>
                <w:spacing w:val="-2"/>
                <w:sz w:val="19"/>
              </w:rPr>
              <w:t>Trigger</w:t>
            </w:r>
          </w:p>
        </w:tc>
        <w:tc>
          <w:tcPr>
            <w:tcW w:w="8821" w:type="dxa"/>
          </w:tcPr>
          <w:p w14:paraId="03CF830A" w14:textId="77777777" w:rsidR="004D3C2A" w:rsidRDefault="00000000">
            <w:pPr>
              <w:pStyle w:val="TableParagraph"/>
              <w:spacing w:before="7" w:line="288" w:lineRule="exact"/>
              <w:rPr>
                <w:sz w:val="19"/>
              </w:rPr>
            </w:pPr>
            <w:r>
              <w:rPr>
                <w:color w:val="001F5F"/>
                <w:spacing w:val="-2"/>
                <w:w w:val="105"/>
                <w:sz w:val="19"/>
              </w:rPr>
              <w:t>The</w:t>
            </w:r>
            <w:r>
              <w:rPr>
                <w:color w:val="001F5F"/>
                <w:spacing w:val="-11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user</w:t>
            </w:r>
            <w:r>
              <w:rPr>
                <w:color w:val="001F5F"/>
                <w:spacing w:val="-10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wants</w:t>
            </w:r>
            <w:r>
              <w:rPr>
                <w:color w:val="001F5F"/>
                <w:spacing w:val="-11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to</w:t>
            </w:r>
            <w:r>
              <w:rPr>
                <w:color w:val="001F5F"/>
                <w:spacing w:val="-9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discover</w:t>
            </w:r>
            <w:r>
              <w:rPr>
                <w:color w:val="001F5F"/>
                <w:spacing w:val="-11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the</w:t>
            </w:r>
            <w:r>
              <w:rPr>
                <w:color w:val="001F5F"/>
                <w:spacing w:val="-10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most</w:t>
            </w:r>
            <w:r>
              <w:rPr>
                <w:color w:val="001F5F"/>
                <w:spacing w:val="-8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suitable</w:t>
            </w:r>
            <w:r>
              <w:rPr>
                <w:color w:val="001F5F"/>
                <w:spacing w:val="-5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financial</w:t>
            </w:r>
            <w:r>
              <w:rPr>
                <w:color w:val="001F5F"/>
                <w:spacing w:val="-6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product</w:t>
            </w:r>
            <w:r>
              <w:rPr>
                <w:color w:val="001F5F"/>
                <w:spacing w:val="-10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based</w:t>
            </w:r>
            <w:r>
              <w:rPr>
                <w:color w:val="001F5F"/>
                <w:spacing w:val="-11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on</w:t>
            </w:r>
            <w:r>
              <w:rPr>
                <w:color w:val="001F5F"/>
                <w:spacing w:val="-4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personalized</w:t>
            </w:r>
            <w:r>
              <w:rPr>
                <w:color w:val="001F5F"/>
                <w:spacing w:val="-12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5"/>
                <w:w w:val="105"/>
                <w:sz w:val="19"/>
              </w:rPr>
              <w:t>AI</w:t>
            </w:r>
          </w:p>
          <w:p w14:paraId="03CF830B" w14:textId="77777777" w:rsidR="004D3C2A" w:rsidRDefault="00000000">
            <w:pPr>
              <w:pStyle w:val="TableParagraph"/>
              <w:spacing w:line="256" w:lineRule="exact"/>
              <w:rPr>
                <w:sz w:val="19"/>
              </w:rPr>
            </w:pPr>
            <w:r>
              <w:rPr>
                <w:color w:val="001F5F"/>
                <w:spacing w:val="-2"/>
                <w:w w:val="105"/>
                <w:sz w:val="19"/>
              </w:rPr>
              <w:t>recommendations,</w:t>
            </w:r>
            <w:r>
              <w:rPr>
                <w:color w:val="001F5F"/>
                <w:spacing w:val="-6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without</w:t>
            </w:r>
            <w:r>
              <w:rPr>
                <w:color w:val="001F5F"/>
                <w:spacing w:val="2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manually using</w:t>
            </w:r>
            <w:r>
              <w:rPr>
                <w:color w:val="001F5F"/>
                <w:spacing w:val="-7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search</w:t>
            </w:r>
            <w:r>
              <w:rPr>
                <w:color w:val="001F5F"/>
                <w:spacing w:val="-9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or</w:t>
            </w:r>
            <w:r>
              <w:rPr>
                <w:color w:val="001F5F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filters.</w:t>
            </w:r>
          </w:p>
        </w:tc>
      </w:tr>
      <w:tr w:rsidR="004D3C2A" w14:paraId="03CF831A" w14:textId="77777777">
        <w:trPr>
          <w:trHeight w:val="3134"/>
        </w:trPr>
        <w:tc>
          <w:tcPr>
            <w:tcW w:w="1642" w:type="dxa"/>
          </w:tcPr>
          <w:p w14:paraId="03CF830D" w14:textId="77777777" w:rsidR="004D3C2A" w:rsidRDefault="004D3C2A">
            <w:pPr>
              <w:pStyle w:val="TableParagraph"/>
              <w:ind w:left="0"/>
              <w:rPr>
                <w:rFonts w:ascii="Arial Black"/>
                <w:sz w:val="19"/>
              </w:rPr>
            </w:pPr>
          </w:p>
          <w:p w14:paraId="03CF830E" w14:textId="77777777" w:rsidR="004D3C2A" w:rsidRDefault="004D3C2A">
            <w:pPr>
              <w:pStyle w:val="TableParagraph"/>
              <w:ind w:left="0"/>
              <w:rPr>
                <w:rFonts w:ascii="Arial Black"/>
                <w:sz w:val="19"/>
              </w:rPr>
            </w:pPr>
          </w:p>
          <w:p w14:paraId="03CF830F" w14:textId="77777777" w:rsidR="004D3C2A" w:rsidRDefault="004D3C2A">
            <w:pPr>
              <w:pStyle w:val="TableParagraph"/>
              <w:ind w:left="0"/>
              <w:rPr>
                <w:rFonts w:ascii="Arial Black"/>
                <w:sz w:val="19"/>
              </w:rPr>
            </w:pPr>
          </w:p>
          <w:p w14:paraId="03CF8310" w14:textId="77777777" w:rsidR="004D3C2A" w:rsidRDefault="004D3C2A">
            <w:pPr>
              <w:pStyle w:val="TableParagraph"/>
              <w:ind w:left="0"/>
              <w:rPr>
                <w:rFonts w:ascii="Arial Black"/>
                <w:sz w:val="19"/>
              </w:rPr>
            </w:pPr>
          </w:p>
          <w:p w14:paraId="03CF8311" w14:textId="77777777" w:rsidR="004D3C2A" w:rsidRDefault="004D3C2A">
            <w:pPr>
              <w:pStyle w:val="TableParagraph"/>
              <w:spacing w:before="93"/>
              <w:ind w:left="0"/>
              <w:rPr>
                <w:rFonts w:ascii="Arial Black"/>
                <w:sz w:val="19"/>
              </w:rPr>
            </w:pPr>
          </w:p>
          <w:p w14:paraId="03CF8312" w14:textId="77777777" w:rsidR="004D3C2A" w:rsidRDefault="00000000">
            <w:pPr>
              <w:pStyle w:val="TableParagraph"/>
              <w:ind w:left="105"/>
              <w:rPr>
                <w:rFonts w:ascii="Arial Black"/>
                <w:sz w:val="19"/>
              </w:rPr>
            </w:pPr>
            <w:r>
              <w:rPr>
                <w:rFonts w:ascii="Arial Black"/>
                <w:color w:val="1D4D64"/>
                <w:spacing w:val="-2"/>
                <w:sz w:val="19"/>
              </w:rPr>
              <w:t>Main</w:t>
            </w:r>
            <w:r>
              <w:rPr>
                <w:rFonts w:ascii="Arial Black"/>
                <w:color w:val="1D4D64"/>
                <w:spacing w:val="-23"/>
                <w:sz w:val="19"/>
              </w:rPr>
              <w:t xml:space="preserve"> </w:t>
            </w:r>
            <w:r>
              <w:rPr>
                <w:rFonts w:ascii="Arial Black"/>
                <w:color w:val="1D4D64"/>
                <w:spacing w:val="-2"/>
                <w:sz w:val="19"/>
              </w:rPr>
              <w:t>scenario</w:t>
            </w:r>
          </w:p>
        </w:tc>
        <w:tc>
          <w:tcPr>
            <w:tcW w:w="8821" w:type="dxa"/>
          </w:tcPr>
          <w:p w14:paraId="03CF8313" w14:textId="77777777" w:rsidR="004D3C2A" w:rsidRDefault="00000000">
            <w:pPr>
              <w:pStyle w:val="TableParagraph"/>
              <w:spacing w:before="7" w:line="288" w:lineRule="exact"/>
              <w:rPr>
                <w:sz w:val="19"/>
              </w:rPr>
            </w:pPr>
            <w:r>
              <w:rPr>
                <w:color w:val="001F5F"/>
                <w:sz w:val="19"/>
              </w:rPr>
              <w:t>The</w:t>
            </w:r>
            <w:r>
              <w:rPr>
                <w:color w:val="001F5F"/>
                <w:spacing w:val="-4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user</w:t>
            </w:r>
            <w:r>
              <w:rPr>
                <w:color w:val="001F5F"/>
                <w:spacing w:val="-5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logs</w:t>
            </w:r>
            <w:r>
              <w:rPr>
                <w:color w:val="001F5F"/>
                <w:spacing w:val="-4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into</w:t>
            </w:r>
            <w:r>
              <w:rPr>
                <w:color w:val="001F5F"/>
                <w:spacing w:val="-2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the</w:t>
            </w:r>
            <w:r>
              <w:rPr>
                <w:color w:val="001F5F"/>
                <w:spacing w:val="-4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TechLeaf</w:t>
            </w:r>
            <w:r>
              <w:rPr>
                <w:color w:val="001F5F"/>
                <w:spacing w:val="-7"/>
                <w:sz w:val="19"/>
              </w:rPr>
              <w:t xml:space="preserve"> </w:t>
            </w:r>
            <w:r>
              <w:rPr>
                <w:color w:val="001F5F"/>
                <w:spacing w:val="-2"/>
                <w:sz w:val="19"/>
              </w:rPr>
              <w:t>platform.</w:t>
            </w:r>
          </w:p>
          <w:p w14:paraId="03CF8314" w14:textId="77777777" w:rsidR="004D3C2A" w:rsidRDefault="00000000">
            <w:pPr>
              <w:pStyle w:val="TableParagraph"/>
              <w:spacing w:line="237" w:lineRule="auto"/>
              <w:rPr>
                <w:sz w:val="19"/>
              </w:rPr>
            </w:pPr>
            <w:r>
              <w:rPr>
                <w:color w:val="001F5F"/>
                <w:spacing w:val="-2"/>
                <w:w w:val="105"/>
                <w:sz w:val="19"/>
              </w:rPr>
              <w:t>The</w:t>
            </w:r>
            <w:r>
              <w:rPr>
                <w:color w:val="001F5F"/>
                <w:spacing w:val="-8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AI</w:t>
            </w:r>
            <w:r>
              <w:rPr>
                <w:color w:val="001F5F"/>
                <w:spacing w:val="-13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engine</w:t>
            </w:r>
            <w:r>
              <w:rPr>
                <w:color w:val="001F5F"/>
                <w:spacing w:val="-13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analyzes</w:t>
            </w:r>
            <w:r>
              <w:rPr>
                <w:color w:val="001F5F"/>
                <w:spacing w:val="-13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the</w:t>
            </w:r>
            <w:r>
              <w:rPr>
                <w:color w:val="001F5F"/>
                <w:spacing w:val="-17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user's</w:t>
            </w:r>
            <w:r>
              <w:rPr>
                <w:color w:val="001F5F"/>
                <w:spacing w:val="-8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profile,</w:t>
            </w:r>
            <w:r>
              <w:rPr>
                <w:color w:val="001F5F"/>
                <w:spacing w:val="-13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past</w:t>
            </w:r>
            <w:r>
              <w:rPr>
                <w:color w:val="001F5F"/>
                <w:spacing w:val="-11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search</w:t>
            </w:r>
            <w:r>
              <w:rPr>
                <w:color w:val="001F5F"/>
                <w:spacing w:val="-7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behavior,</w:t>
            </w:r>
            <w:r>
              <w:rPr>
                <w:color w:val="001F5F"/>
                <w:spacing w:val="-13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and</w:t>
            </w:r>
            <w:r>
              <w:rPr>
                <w:color w:val="001F5F"/>
                <w:spacing w:val="-14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platform</w:t>
            </w:r>
            <w:r>
              <w:rPr>
                <w:color w:val="001F5F"/>
                <w:spacing w:val="-14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activity</w:t>
            </w:r>
            <w:r>
              <w:rPr>
                <w:color w:val="001F5F"/>
                <w:spacing w:val="-11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 xml:space="preserve">to </w:t>
            </w:r>
            <w:r>
              <w:rPr>
                <w:color w:val="001F5F"/>
                <w:w w:val="105"/>
                <w:sz w:val="19"/>
              </w:rPr>
              <w:t>understand</w:t>
            </w:r>
            <w:r>
              <w:rPr>
                <w:color w:val="001F5F"/>
                <w:spacing w:val="-10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preferences.</w:t>
            </w:r>
          </w:p>
          <w:p w14:paraId="03CF8315" w14:textId="77777777" w:rsidR="004D3C2A" w:rsidRDefault="00000000">
            <w:pPr>
              <w:pStyle w:val="TableParagraph"/>
              <w:spacing w:line="235" w:lineRule="auto"/>
              <w:ind w:right="105"/>
              <w:rPr>
                <w:sz w:val="19"/>
              </w:rPr>
            </w:pPr>
            <w:r>
              <w:rPr>
                <w:color w:val="001F5F"/>
                <w:sz w:val="19"/>
              </w:rPr>
              <w:t>The AI model asks follow-up questions if</w:t>
            </w:r>
            <w:r>
              <w:rPr>
                <w:color w:val="001F5F"/>
                <w:spacing w:val="-1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 xml:space="preserve">needed (e.g., goals, expenses, loan preferences). </w:t>
            </w:r>
            <w:r>
              <w:rPr>
                <w:color w:val="001F5F"/>
                <w:w w:val="105"/>
                <w:sz w:val="19"/>
              </w:rPr>
              <w:t>Based</w:t>
            </w:r>
            <w:r>
              <w:rPr>
                <w:color w:val="001F5F"/>
                <w:spacing w:val="-3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on responses,</w:t>
            </w:r>
            <w:r>
              <w:rPr>
                <w:color w:val="001F5F"/>
                <w:spacing w:val="-2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the</w:t>
            </w:r>
            <w:r>
              <w:rPr>
                <w:color w:val="001F5F"/>
                <w:spacing w:val="-2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AI</w:t>
            </w:r>
            <w:r>
              <w:rPr>
                <w:color w:val="001F5F"/>
                <w:spacing w:val="-2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recommends</w:t>
            </w:r>
            <w:r>
              <w:rPr>
                <w:color w:val="001F5F"/>
                <w:spacing w:val="-2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the most relevant and</w:t>
            </w:r>
            <w:r>
              <w:rPr>
                <w:color w:val="001F5F"/>
                <w:spacing w:val="-3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 xml:space="preserve">suitable financial </w:t>
            </w:r>
            <w:r>
              <w:rPr>
                <w:color w:val="001F5F"/>
                <w:spacing w:val="-2"/>
                <w:w w:val="105"/>
                <w:sz w:val="19"/>
              </w:rPr>
              <w:t>products.</w:t>
            </w:r>
          </w:p>
          <w:p w14:paraId="03CF8316" w14:textId="77777777" w:rsidR="004D3C2A" w:rsidRDefault="00000000">
            <w:pPr>
              <w:pStyle w:val="TableParagraph"/>
              <w:spacing w:line="237" w:lineRule="auto"/>
              <w:ind w:right="812"/>
              <w:rPr>
                <w:sz w:val="19"/>
              </w:rPr>
            </w:pPr>
            <w:r>
              <w:rPr>
                <w:color w:val="001F5F"/>
                <w:sz w:val="19"/>
              </w:rPr>
              <w:t xml:space="preserve">The platform presents the user with personalized loan, deposit, card, and insurance </w:t>
            </w:r>
            <w:r>
              <w:rPr>
                <w:color w:val="001F5F"/>
                <w:spacing w:val="-2"/>
                <w:sz w:val="19"/>
              </w:rPr>
              <w:t>options.</w:t>
            </w:r>
          </w:p>
          <w:p w14:paraId="03CF8317" w14:textId="77777777" w:rsidR="004D3C2A" w:rsidRDefault="00000000">
            <w:pPr>
              <w:pStyle w:val="TableParagraph"/>
              <w:spacing w:line="279" w:lineRule="exact"/>
              <w:rPr>
                <w:sz w:val="19"/>
              </w:rPr>
            </w:pPr>
            <w:r>
              <w:rPr>
                <w:color w:val="001F5F"/>
                <w:w w:val="105"/>
                <w:sz w:val="19"/>
              </w:rPr>
              <w:t>The</w:t>
            </w:r>
            <w:r>
              <w:rPr>
                <w:color w:val="001F5F"/>
                <w:spacing w:val="-15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user</w:t>
            </w:r>
            <w:r>
              <w:rPr>
                <w:color w:val="001F5F"/>
                <w:spacing w:val="-10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compares</w:t>
            </w:r>
            <w:r>
              <w:rPr>
                <w:color w:val="001F5F"/>
                <w:spacing w:val="-14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the</w:t>
            </w:r>
            <w:r>
              <w:rPr>
                <w:color w:val="001F5F"/>
                <w:spacing w:val="-14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AI-recommended</w:t>
            </w:r>
            <w:r>
              <w:rPr>
                <w:color w:val="001F5F"/>
                <w:spacing w:val="-15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products.</w:t>
            </w:r>
          </w:p>
          <w:p w14:paraId="03CF8318" w14:textId="77777777" w:rsidR="004D3C2A" w:rsidRDefault="00000000">
            <w:pPr>
              <w:pStyle w:val="TableParagraph"/>
              <w:spacing w:line="286" w:lineRule="exact"/>
              <w:rPr>
                <w:sz w:val="19"/>
              </w:rPr>
            </w:pPr>
            <w:r>
              <w:rPr>
                <w:color w:val="001F5F"/>
                <w:spacing w:val="-2"/>
                <w:w w:val="105"/>
                <w:sz w:val="19"/>
              </w:rPr>
              <w:t>The</w:t>
            </w:r>
            <w:r>
              <w:rPr>
                <w:color w:val="001F5F"/>
                <w:spacing w:val="-11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user</w:t>
            </w:r>
            <w:r>
              <w:rPr>
                <w:color w:val="001F5F"/>
                <w:spacing w:val="-10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selects</w:t>
            </w:r>
            <w:r>
              <w:rPr>
                <w:color w:val="001F5F"/>
                <w:spacing w:val="-5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a</w:t>
            </w:r>
            <w:r>
              <w:rPr>
                <w:color w:val="001F5F"/>
                <w:spacing w:val="-11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preferred</w:t>
            </w:r>
            <w:r>
              <w:rPr>
                <w:color w:val="001F5F"/>
                <w:spacing w:val="-11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product</w:t>
            </w:r>
            <w:r>
              <w:rPr>
                <w:color w:val="001F5F"/>
                <w:spacing w:val="-4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and</w:t>
            </w:r>
            <w:r>
              <w:rPr>
                <w:color w:val="001F5F"/>
                <w:spacing w:val="-11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is</w:t>
            </w:r>
            <w:r>
              <w:rPr>
                <w:color w:val="001F5F"/>
                <w:spacing w:val="-10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redirected</w:t>
            </w:r>
            <w:r>
              <w:rPr>
                <w:color w:val="001F5F"/>
                <w:spacing w:val="-12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to</w:t>
            </w:r>
            <w:r>
              <w:rPr>
                <w:color w:val="001F5F"/>
                <w:spacing w:val="-9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the</w:t>
            </w:r>
            <w:r>
              <w:rPr>
                <w:color w:val="001F5F"/>
                <w:spacing w:val="-4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respective</w:t>
            </w:r>
            <w:r>
              <w:rPr>
                <w:color w:val="001F5F"/>
                <w:spacing w:val="-11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bank</w:t>
            </w:r>
            <w:r>
              <w:rPr>
                <w:color w:val="001F5F"/>
                <w:spacing w:val="-9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or</w:t>
            </w:r>
            <w:r>
              <w:rPr>
                <w:color w:val="001F5F"/>
                <w:spacing w:val="-10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credit</w:t>
            </w:r>
          </w:p>
          <w:p w14:paraId="03CF8319" w14:textId="77777777" w:rsidR="004D3C2A" w:rsidRDefault="00000000">
            <w:pPr>
              <w:pStyle w:val="TableParagraph"/>
              <w:spacing w:line="253" w:lineRule="exact"/>
              <w:rPr>
                <w:sz w:val="19"/>
              </w:rPr>
            </w:pPr>
            <w:r>
              <w:rPr>
                <w:color w:val="001F5F"/>
                <w:sz w:val="19"/>
              </w:rPr>
              <w:t>provider’s</w:t>
            </w:r>
            <w:r>
              <w:rPr>
                <w:color w:val="001F5F"/>
                <w:spacing w:val="16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application</w:t>
            </w:r>
            <w:r>
              <w:rPr>
                <w:color w:val="001F5F"/>
                <w:spacing w:val="18"/>
                <w:sz w:val="19"/>
              </w:rPr>
              <w:t xml:space="preserve"> </w:t>
            </w:r>
            <w:r>
              <w:rPr>
                <w:color w:val="001F5F"/>
                <w:spacing w:val="-2"/>
                <w:sz w:val="19"/>
              </w:rPr>
              <w:t>page.</w:t>
            </w:r>
          </w:p>
        </w:tc>
      </w:tr>
      <w:tr w:rsidR="004D3C2A" w14:paraId="03CF8320" w14:textId="77777777">
        <w:trPr>
          <w:trHeight w:val="1425"/>
        </w:trPr>
        <w:tc>
          <w:tcPr>
            <w:tcW w:w="1642" w:type="dxa"/>
          </w:tcPr>
          <w:p w14:paraId="03CF831B" w14:textId="77777777" w:rsidR="004D3C2A" w:rsidRDefault="004D3C2A">
            <w:pPr>
              <w:pStyle w:val="TableParagraph"/>
              <w:spacing w:before="166"/>
              <w:ind w:left="0"/>
              <w:rPr>
                <w:rFonts w:ascii="Arial Black"/>
                <w:sz w:val="19"/>
              </w:rPr>
            </w:pPr>
          </w:p>
          <w:p w14:paraId="03CF831C" w14:textId="77777777" w:rsidR="004D3C2A" w:rsidRDefault="00000000">
            <w:pPr>
              <w:pStyle w:val="TableParagraph"/>
              <w:spacing w:line="256" w:lineRule="auto"/>
              <w:ind w:left="105" w:right="189"/>
              <w:rPr>
                <w:rFonts w:ascii="Arial Black"/>
                <w:sz w:val="19"/>
              </w:rPr>
            </w:pPr>
            <w:r>
              <w:rPr>
                <w:rFonts w:ascii="Arial Black"/>
                <w:color w:val="1D4D64"/>
                <w:spacing w:val="-2"/>
                <w:w w:val="90"/>
                <w:sz w:val="19"/>
              </w:rPr>
              <w:t xml:space="preserve">Expected </w:t>
            </w:r>
            <w:r>
              <w:rPr>
                <w:rFonts w:ascii="Arial Black"/>
                <w:color w:val="1D4D64"/>
                <w:spacing w:val="-2"/>
                <w:sz w:val="19"/>
              </w:rPr>
              <w:t>result</w:t>
            </w:r>
          </w:p>
        </w:tc>
        <w:tc>
          <w:tcPr>
            <w:tcW w:w="8821" w:type="dxa"/>
          </w:tcPr>
          <w:p w14:paraId="03CF831D" w14:textId="77777777" w:rsidR="004D3C2A" w:rsidRDefault="00000000">
            <w:pPr>
              <w:pStyle w:val="TableParagraph"/>
              <w:spacing w:before="14" w:line="232" w:lineRule="auto"/>
              <w:ind w:right="812"/>
              <w:rPr>
                <w:sz w:val="19"/>
              </w:rPr>
            </w:pPr>
            <w:r>
              <w:rPr>
                <w:color w:val="001F5F"/>
                <w:sz w:val="19"/>
              </w:rPr>
              <w:t xml:space="preserve">The user quickly finds the most relevant financial product without manual search or </w:t>
            </w:r>
            <w:r>
              <w:rPr>
                <w:color w:val="001F5F"/>
                <w:spacing w:val="-2"/>
                <w:sz w:val="19"/>
              </w:rPr>
              <w:t>filtering.</w:t>
            </w:r>
          </w:p>
          <w:p w14:paraId="03CF831E" w14:textId="77777777" w:rsidR="004D3C2A" w:rsidRDefault="00000000">
            <w:pPr>
              <w:pStyle w:val="TableParagraph"/>
              <w:spacing w:before="5" w:line="232" w:lineRule="auto"/>
              <w:ind w:right="1168"/>
              <w:rPr>
                <w:sz w:val="19"/>
              </w:rPr>
            </w:pPr>
            <w:r>
              <w:rPr>
                <w:color w:val="001F5F"/>
                <w:spacing w:val="-2"/>
                <w:w w:val="105"/>
                <w:sz w:val="19"/>
              </w:rPr>
              <w:t>The AI</w:t>
            </w:r>
            <w:r>
              <w:rPr>
                <w:color w:val="001F5F"/>
                <w:spacing w:val="-5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engine</w:t>
            </w:r>
            <w:r>
              <w:rPr>
                <w:color w:val="001F5F"/>
                <w:spacing w:val="-5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provides</w:t>
            </w:r>
            <w:r>
              <w:rPr>
                <w:color w:val="001F5F"/>
                <w:spacing w:val="-5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highly</w:t>
            </w:r>
            <w:r>
              <w:rPr>
                <w:color w:val="001F5F"/>
                <w:spacing w:val="-3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personalized</w:t>
            </w:r>
            <w:r>
              <w:rPr>
                <w:color w:val="001F5F"/>
                <w:spacing w:val="-6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and</w:t>
            </w:r>
            <w:r>
              <w:rPr>
                <w:color w:val="001F5F"/>
                <w:spacing w:val="-6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accurate</w:t>
            </w:r>
            <w:r>
              <w:rPr>
                <w:color w:val="001F5F"/>
                <w:spacing w:val="-5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 xml:space="preserve">recommendations. </w:t>
            </w:r>
            <w:r>
              <w:rPr>
                <w:color w:val="001F5F"/>
                <w:w w:val="105"/>
                <w:sz w:val="19"/>
              </w:rPr>
              <w:t>The user enjoys a smooth and seamless experience.</w:t>
            </w:r>
          </w:p>
          <w:p w14:paraId="03CF831F" w14:textId="77777777" w:rsidR="004D3C2A" w:rsidRDefault="00000000">
            <w:pPr>
              <w:pStyle w:val="TableParagraph"/>
              <w:spacing w:line="254" w:lineRule="exact"/>
              <w:rPr>
                <w:sz w:val="19"/>
              </w:rPr>
            </w:pPr>
            <w:r>
              <w:rPr>
                <w:color w:val="001F5F"/>
                <w:spacing w:val="-2"/>
                <w:w w:val="105"/>
                <w:sz w:val="19"/>
              </w:rPr>
              <w:t>The</w:t>
            </w:r>
            <w:r>
              <w:rPr>
                <w:color w:val="001F5F"/>
                <w:spacing w:val="-7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platform</w:t>
            </w:r>
            <w:r>
              <w:rPr>
                <w:color w:val="001F5F"/>
                <w:spacing w:val="-9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learns</w:t>
            </w:r>
            <w:r>
              <w:rPr>
                <w:color w:val="001F5F"/>
                <w:spacing w:val="-12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from</w:t>
            </w:r>
            <w:r>
              <w:rPr>
                <w:color w:val="001F5F"/>
                <w:spacing w:val="-14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user</w:t>
            </w:r>
            <w:r>
              <w:rPr>
                <w:color w:val="001F5F"/>
                <w:spacing w:val="-13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behavior</w:t>
            </w:r>
            <w:r>
              <w:rPr>
                <w:color w:val="001F5F"/>
                <w:spacing w:val="-12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to</w:t>
            </w:r>
            <w:r>
              <w:rPr>
                <w:color w:val="001F5F"/>
                <w:spacing w:val="-5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improve</w:t>
            </w:r>
            <w:r>
              <w:rPr>
                <w:color w:val="001F5F"/>
                <w:spacing w:val="-12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future</w:t>
            </w:r>
            <w:r>
              <w:rPr>
                <w:color w:val="001F5F"/>
                <w:spacing w:val="-7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recommendation</w:t>
            </w:r>
            <w:r>
              <w:rPr>
                <w:color w:val="001F5F"/>
                <w:spacing w:val="-6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accuracy.</w:t>
            </w:r>
          </w:p>
        </w:tc>
      </w:tr>
      <w:tr w:rsidR="004D3C2A" w14:paraId="03CF8328" w14:textId="77777777">
        <w:trPr>
          <w:trHeight w:val="1425"/>
        </w:trPr>
        <w:tc>
          <w:tcPr>
            <w:tcW w:w="1642" w:type="dxa"/>
          </w:tcPr>
          <w:p w14:paraId="03CF8321" w14:textId="77777777" w:rsidR="004D3C2A" w:rsidRDefault="004D3C2A">
            <w:pPr>
              <w:pStyle w:val="TableParagraph"/>
              <w:ind w:left="0"/>
              <w:rPr>
                <w:rFonts w:ascii="Arial Black"/>
                <w:sz w:val="19"/>
              </w:rPr>
            </w:pPr>
          </w:p>
          <w:p w14:paraId="03CF8322" w14:textId="77777777" w:rsidR="004D3C2A" w:rsidRDefault="004D3C2A">
            <w:pPr>
              <w:pStyle w:val="TableParagraph"/>
              <w:spacing w:before="42"/>
              <w:ind w:left="0"/>
              <w:rPr>
                <w:rFonts w:ascii="Arial Black"/>
                <w:sz w:val="19"/>
              </w:rPr>
            </w:pPr>
          </w:p>
          <w:p w14:paraId="03CF8323" w14:textId="77777777" w:rsidR="004D3C2A" w:rsidRDefault="00000000">
            <w:pPr>
              <w:pStyle w:val="TableParagraph"/>
              <w:ind w:left="105"/>
              <w:rPr>
                <w:rFonts w:ascii="Arial Black"/>
                <w:sz w:val="19"/>
              </w:rPr>
            </w:pPr>
            <w:r>
              <w:rPr>
                <w:rFonts w:ascii="Arial Black"/>
                <w:color w:val="1D4D64"/>
                <w:spacing w:val="-2"/>
                <w:sz w:val="19"/>
              </w:rPr>
              <w:t>Exceptions</w:t>
            </w:r>
          </w:p>
        </w:tc>
        <w:tc>
          <w:tcPr>
            <w:tcW w:w="8821" w:type="dxa"/>
          </w:tcPr>
          <w:p w14:paraId="03CF8324" w14:textId="77777777" w:rsidR="004D3C2A" w:rsidRDefault="00000000">
            <w:pPr>
              <w:pStyle w:val="TableParagraph"/>
              <w:spacing w:before="13" w:line="232" w:lineRule="auto"/>
              <w:rPr>
                <w:sz w:val="19"/>
              </w:rPr>
            </w:pPr>
            <w:r>
              <w:rPr>
                <w:color w:val="001F5F"/>
                <w:w w:val="105"/>
                <w:sz w:val="19"/>
              </w:rPr>
              <w:t>The</w:t>
            </w:r>
            <w:r>
              <w:rPr>
                <w:color w:val="001F5F"/>
                <w:spacing w:val="-16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AI</w:t>
            </w:r>
            <w:r>
              <w:rPr>
                <w:color w:val="001F5F"/>
                <w:spacing w:val="-16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engine</w:t>
            </w:r>
            <w:r>
              <w:rPr>
                <w:color w:val="001F5F"/>
                <w:spacing w:val="-13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cannot</w:t>
            </w:r>
            <w:r>
              <w:rPr>
                <w:color w:val="001F5F"/>
                <w:spacing w:val="-15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generate</w:t>
            </w:r>
            <w:r>
              <w:rPr>
                <w:color w:val="001F5F"/>
                <w:spacing w:val="-16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recommendations</w:t>
            </w:r>
            <w:r>
              <w:rPr>
                <w:color w:val="001F5F"/>
                <w:spacing w:val="-20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due</w:t>
            </w:r>
            <w:r>
              <w:rPr>
                <w:color w:val="001F5F"/>
                <w:spacing w:val="-16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to</w:t>
            </w:r>
            <w:r>
              <w:rPr>
                <w:color w:val="001F5F"/>
                <w:spacing w:val="-16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insufficient</w:t>
            </w:r>
            <w:r>
              <w:rPr>
                <w:color w:val="001F5F"/>
                <w:spacing w:val="-11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financial</w:t>
            </w:r>
            <w:r>
              <w:rPr>
                <w:color w:val="001F5F"/>
                <w:spacing w:val="-12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data</w:t>
            </w:r>
            <w:r>
              <w:rPr>
                <w:color w:val="001F5F"/>
                <w:spacing w:val="-16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in</w:t>
            </w:r>
            <w:r>
              <w:rPr>
                <w:color w:val="001F5F"/>
                <w:spacing w:val="-16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the user profile.</w:t>
            </w:r>
          </w:p>
          <w:p w14:paraId="03CF8325" w14:textId="77777777" w:rsidR="004D3C2A" w:rsidRDefault="00000000">
            <w:pPr>
              <w:pStyle w:val="TableParagraph"/>
              <w:spacing w:line="287" w:lineRule="exact"/>
              <w:rPr>
                <w:sz w:val="19"/>
              </w:rPr>
            </w:pPr>
            <w:r>
              <w:rPr>
                <w:color w:val="001F5F"/>
                <w:spacing w:val="-2"/>
                <w:w w:val="105"/>
                <w:sz w:val="19"/>
              </w:rPr>
              <w:t>A</w:t>
            </w:r>
            <w:r>
              <w:rPr>
                <w:color w:val="001F5F"/>
                <w:spacing w:val="-3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technical</w:t>
            </w:r>
            <w:r>
              <w:rPr>
                <w:color w:val="001F5F"/>
                <w:spacing w:val="-7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issue</w:t>
            </w:r>
            <w:r>
              <w:rPr>
                <w:color w:val="001F5F"/>
                <w:spacing w:val="-12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occurs in</w:t>
            </w:r>
            <w:r>
              <w:rPr>
                <w:color w:val="001F5F"/>
                <w:spacing w:val="-6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the</w:t>
            </w:r>
            <w:r>
              <w:rPr>
                <w:color w:val="001F5F"/>
                <w:spacing w:val="-7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AI</w:t>
            </w:r>
            <w:r>
              <w:rPr>
                <w:color w:val="001F5F"/>
                <w:spacing w:val="-7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recommendation</w:t>
            </w:r>
            <w:r>
              <w:rPr>
                <w:color w:val="001F5F"/>
                <w:spacing w:val="-11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system.</w:t>
            </w:r>
          </w:p>
          <w:p w14:paraId="03CF8326" w14:textId="77777777" w:rsidR="004D3C2A" w:rsidRDefault="00000000">
            <w:pPr>
              <w:pStyle w:val="TableParagraph"/>
              <w:spacing w:line="286" w:lineRule="exact"/>
              <w:rPr>
                <w:sz w:val="19"/>
              </w:rPr>
            </w:pPr>
            <w:r>
              <w:rPr>
                <w:color w:val="001F5F"/>
                <w:spacing w:val="-2"/>
                <w:w w:val="105"/>
                <w:sz w:val="19"/>
              </w:rPr>
              <w:t>No</w:t>
            </w:r>
            <w:r>
              <w:rPr>
                <w:color w:val="001F5F"/>
                <w:spacing w:val="-12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suitable</w:t>
            </w:r>
            <w:r>
              <w:rPr>
                <w:color w:val="001F5F"/>
                <w:spacing w:val="-12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offers</w:t>
            </w:r>
            <w:r>
              <w:rPr>
                <w:color w:val="001F5F"/>
                <w:spacing w:val="-12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are</w:t>
            </w:r>
            <w:r>
              <w:rPr>
                <w:color w:val="001F5F"/>
                <w:spacing w:val="-7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found</w:t>
            </w:r>
            <w:r>
              <w:rPr>
                <w:color w:val="001F5F"/>
                <w:spacing w:val="-8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because</w:t>
            </w:r>
            <w:r>
              <w:rPr>
                <w:color w:val="001F5F"/>
                <w:spacing w:val="-12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data</w:t>
            </w:r>
            <w:r>
              <w:rPr>
                <w:color w:val="001F5F"/>
                <w:spacing w:val="-13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from</w:t>
            </w:r>
            <w:r>
              <w:rPr>
                <w:color w:val="001F5F"/>
                <w:spacing w:val="-9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banks</w:t>
            </w:r>
            <w:r>
              <w:rPr>
                <w:color w:val="001F5F"/>
                <w:spacing w:val="-7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and</w:t>
            </w:r>
            <w:r>
              <w:rPr>
                <w:color w:val="001F5F"/>
                <w:spacing w:val="-13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financial</w:t>
            </w:r>
            <w:r>
              <w:rPr>
                <w:color w:val="001F5F"/>
                <w:spacing w:val="-13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institutions</w:t>
            </w:r>
            <w:r>
              <w:rPr>
                <w:color w:val="001F5F"/>
                <w:spacing w:val="-7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is</w:t>
            </w:r>
            <w:r>
              <w:rPr>
                <w:color w:val="001F5F"/>
                <w:spacing w:val="-12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not</w:t>
            </w:r>
            <w:r>
              <w:rPr>
                <w:color w:val="001F5F"/>
                <w:spacing w:val="-11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5"/>
                <w:w w:val="105"/>
                <w:sz w:val="19"/>
              </w:rPr>
              <w:t>up</w:t>
            </w:r>
          </w:p>
          <w:p w14:paraId="03CF8327" w14:textId="77777777" w:rsidR="004D3C2A" w:rsidRDefault="00000000">
            <w:pPr>
              <w:pStyle w:val="TableParagraph"/>
              <w:spacing w:line="253" w:lineRule="exact"/>
              <w:rPr>
                <w:sz w:val="19"/>
              </w:rPr>
            </w:pPr>
            <w:r>
              <w:rPr>
                <w:color w:val="001F5F"/>
                <w:sz w:val="19"/>
              </w:rPr>
              <w:t>to</w:t>
            </w:r>
            <w:r>
              <w:rPr>
                <w:color w:val="001F5F"/>
                <w:spacing w:val="-6"/>
                <w:sz w:val="19"/>
              </w:rPr>
              <w:t xml:space="preserve"> </w:t>
            </w:r>
            <w:r>
              <w:rPr>
                <w:color w:val="001F5F"/>
                <w:spacing w:val="-2"/>
                <w:sz w:val="19"/>
              </w:rPr>
              <w:t>date.</w:t>
            </w:r>
          </w:p>
        </w:tc>
      </w:tr>
      <w:tr w:rsidR="004D3C2A" w14:paraId="03CF832D" w14:textId="77777777">
        <w:trPr>
          <w:trHeight w:val="854"/>
        </w:trPr>
        <w:tc>
          <w:tcPr>
            <w:tcW w:w="1642" w:type="dxa"/>
          </w:tcPr>
          <w:p w14:paraId="03CF8329" w14:textId="77777777" w:rsidR="004D3C2A" w:rsidRDefault="004D3C2A">
            <w:pPr>
              <w:pStyle w:val="TableParagraph"/>
              <w:spacing w:before="21"/>
              <w:ind w:left="0"/>
              <w:rPr>
                <w:rFonts w:ascii="Arial Black"/>
                <w:sz w:val="19"/>
              </w:rPr>
            </w:pPr>
          </w:p>
          <w:p w14:paraId="03CF832A" w14:textId="77777777" w:rsidR="004D3C2A" w:rsidRDefault="00000000">
            <w:pPr>
              <w:pStyle w:val="TableParagraph"/>
              <w:spacing w:before="1"/>
              <w:ind w:left="105"/>
              <w:rPr>
                <w:rFonts w:ascii="Arial Black"/>
                <w:sz w:val="19"/>
              </w:rPr>
            </w:pPr>
            <w:r>
              <w:rPr>
                <w:rFonts w:ascii="Arial Black"/>
                <w:color w:val="1D4D64"/>
                <w:spacing w:val="-2"/>
                <w:sz w:val="19"/>
              </w:rPr>
              <w:t>Postcondition</w:t>
            </w:r>
          </w:p>
        </w:tc>
        <w:tc>
          <w:tcPr>
            <w:tcW w:w="8821" w:type="dxa"/>
          </w:tcPr>
          <w:p w14:paraId="03CF832B" w14:textId="77777777" w:rsidR="004D3C2A" w:rsidRDefault="00000000">
            <w:pPr>
              <w:pStyle w:val="TableParagraph"/>
              <w:spacing w:before="13" w:line="232" w:lineRule="auto"/>
              <w:ind w:right="812"/>
              <w:rPr>
                <w:sz w:val="19"/>
              </w:rPr>
            </w:pPr>
            <w:r>
              <w:rPr>
                <w:color w:val="001F5F"/>
                <w:spacing w:val="-2"/>
                <w:w w:val="105"/>
                <w:sz w:val="19"/>
              </w:rPr>
              <w:t>The</w:t>
            </w:r>
            <w:r>
              <w:rPr>
                <w:color w:val="001F5F"/>
                <w:spacing w:val="-10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user</w:t>
            </w:r>
            <w:r>
              <w:rPr>
                <w:color w:val="001F5F"/>
                <w:spacing w:val="-5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finds</w:t>
            </w:r>
            <w:r>
              <w:rPr>
                <w:color w:val="001F5F"/>
                <w:spacing w:val="-4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and</w:t>
            </w:r>
            <w:r>
              <w:rPr>
                <w:color w:val="001F5F"/>
                <w:spacing w:val="-11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compares</w:t>
            </w:r>
            <w:r>
              <w:rPr>
                <w:color w:val="001F5F"/>
                <w:spacing w:val="-10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a</w:t>
            </w:r>
            <w:r>
              <w:rPr>
                <w:color w:val="001F5F"/>
                <w:spacing w:val="-5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financial</w:t>
            </w:r>
            <w:r>
              <w:rPr>
                <w:color w:val="001F5F"/>
                <w:spacing w:val="-10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product</w:t>
            </w:r>
            <w:r>
              <w:rPr>
                <w:color w:val="001F5F"/>
                <w:spacing w:val="-9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tailored</w:t>
            </w:r>
            <w:r>
              <w:rPr>
                <w:color w:val="001F5F"/>
                <w:spacing w:val="-11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to</w:t>
            </w:r>
            <w:r>
              <w:rPr>
                <w:color w:val="001F5F"/>
                <w:spacing w:val="-9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their</w:t>
            </w:r>
            <w:r>
              <w:rPr>
                <w:color w:val="001F5F"/>
                <w:spacing w:val="-5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individual</w:t>
            </w:r>
            <w:r>
              <w:rPr>
                <w:color w:val="001F5F"/>
                <w:spacing w:val="-10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 xml:space="preserve">needs. </w:t>
            </w:r>
            <w:r>
              <w:rPr>
                <w:color w:val="001F5F"/>
                <w:sz w:val="19"/>
              </w:rPr>
              <w:t>The</w:t>
            </w:r>
            <w:r>
              <w:rPr>
                <w:color w:val="001F5F"/>
                <w:spacing w:val="4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selected</w:t>
            </w:r>
            <w:r>
              <w:rPr>
                <w:color w:val="001F5F"/>
                <w:spacing w:val="-3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product is</w:t>
            </w:r>
            <w:r>
              <w:rPr>
                <w:color w:val="001F5F"/>
                <w:spacing w:val="-2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logged</w:t>
            </w:r>
            <w:r>
              <w:rPr>
                <w:color w:val="001F5F"/>
                <w:spacing w:val="4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in</w:t>
            </w:r>
            <w:r>
              <w:rPr>
                <w:color w:val="001F5F"/>
                <w:spacing w:val="-1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Techleaf’s</w:t>
            </w:r>
            <w:r>
              <w:rPr>
                <w:color w:val="001F5F"/>
                <w:spacing w:val="-1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AI</w:t>
            </w:r>
            <w:r>
              <w:rPr>
                <w:color w:val="001F5F"/>
                <w:spacing w:val="-2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system</w:t>
            </w:r>
            <w:r>
              <w:rPr>
                <w:color w:val="001F5F"/>
                <w:spacing w:val="2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>for</w:t>
            </w:r>
            <w:r>
              <w:rPr>
                <w:color w:val="001F5F"/>
                <w:spacing w:val="3"/>
                <w:sz w:val="19"/>
              </w:rPr>
              <w:t xml:space="preserve"> </w:t>
            </w:r>
            <w:r>
              <w:rPr>
                <w:color w:val="001F5F"/>
                <w:sz w:val="19"/>
              </w:rPr>
              <w:t xml:space="preserve">future </w:t>
            </w:r>
            <w:r>
              <w:rPr>
                <w:color w:val="001F5F"/>
                <w:spacing w:val="-2"/>
                <w:sz w:val="19"/>
              </w:rPr>
              <w:t>recommendation</w:t>
            </w:r>
          </w:p>
          <w:p w14:paraId="03CF832C" w14:textId="77777777" w:rsidR="004D3C2A" w:rsidRDefault="00000000">
            <w:pPr>
              <w:pStyle w:val="TableParagraph"/>
              <w:spacing w:line="254" w:lineRule="exact"/>
              <w:rPr>
                <w:sz w:val="19"/>
              </w:rPr>
            </w:pPr>
            <w:r>
              <w:rPr>
                <w:color w:val="001F5F"/>
                <w:spacing w:val="-2"/>
                <w:sz w:val="19"/>
              </w:rPr>
              <w:t>purposes.</w:t>
            </w:r>
          </w:p>
        </w:tc>
      </w:tr>
      <w:tr w:rsidR="004D3C2A" w14:paraId="03CF8335" w14:textId="77777777">
        <w:trPr>
          <w:trHeight w:val="1713"/>
        </w:trPr>
        <w:tc>
          <w:tcPr>
            <w:tcW w:w="1642" w:type="dxa"/>
          </w:tcPr>
          <w:p w14:paraId="03CF832E" w14:textId="77777777" w:rsidR="004D3C2A" w:rsidRDefault="004D3C2A">
            <w:pPr>
              <w:pStyle w:val="TableParagraph"/>
              <w:ind w:left="0"/>
              <w:rPr>
                <w:rFonts w:ascii="Arial Black"/>
                <w:sz w:val="19"/>
              </w:rPr>
            </w:pPr>
          </w:p>
          <w:p w14:paraId="03CF832F" w14:textId="77777777" w:rsidR="004D3C2A" w:rsidRDefault="004D3C2A">
            <w:pPr>
              <w:pStyle w:val="TableParagraph"/>
              <w:spacing w:before="42"/>
              <w:ind w:left="0"/>
              <w:rPr>
                <w:rFonts w:ascii="Arial Black"/>
                <w:sz w:val="19"/>
              </w:rPr>
            </w:pPr>
          </w:p>
          <w:p w14:paraId="03CF8330" w14:textId="77777777" w:rsidR="004D3C2A" w:rsidRDefault="00000000">
            <w:pPr>
              <w:pStyle w:val="TableParagraph"/>
              <w:spacing w:line="254" w:lineRule="auto"/>
              <w:ind w:left="105" w:right="189"/>
              <w:rPr>
                <w:rFonts w:ascii="Arial Black"/>
                <w:sz w:val="19"/>
              </w:rPr>
            </w:pPr>
            <w:r>
              <w:rPr>
                <w:rFonts w:ascii="Arial Black"/>
                <w:color w:val="1D4D64"/>
                <w:spacing w:val="-2"/>
                <w:sz w:val="19"/>
              </w:rPr>
              <w:t xml:space="preserve">Future </w:t>
            </w:r>
            <w:r>
              <w:rPr>
                <w:rFonts w:ascii="Arial Black"/>
                <w:color w:val="1D4D64"/>
                <w:spacing w:val="-4"/>
                <w:sz w:val="19"/>
              </w:rPr>
              <w:t>Development</w:t>
            </w:r>
          </w:p>
        </w:tc>
        <w:tc>
          <w:tcPr>
            <w:tcW w:w="8821" w:type="dxa"/>
          </w:tcPr>
          <w:p w14:paraId="03CF8331" w14:textId="77777777" w:rsidR="004D3C2A" w:rsidRDefault="00000000">
            <w:pPr>
              <w:pStyle w:val="TableParagraph"/>
              <w:spacing w:before="9" w:line="237" w:lineRule="auto"/>
              <w:rPr>
                <w:sz w:val="19"/>
              </w:rPr>
            </w:pPr>
            <w:r>
              <w:rPr>
                <w:color w:val="001F5F"/>
                <w:spacing w:val="-2"/>
                <w:w w:val="105"/>
                <w:sz w:val="19"/>
              </w:rPr>
              <w:t>The</w:t>
            </w:r>
            <w:r>
              <w:rPr>
                <w:color w:val="001F5F"/>
                <w:spacing w:val="-8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AI</w:t>
            </w:r>
            <w:r>
              <w:rPr>
                <w:color w:val="001F5F"/>
                <w:spacing w:val="-8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model</w:t>
            </w:r>
            <w:r>
              <w:rPr>
                <w:color w:val="001F5F"/>
                <w:spacing w:val="-14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will</w:t>
            </w:r>
            <w:r>
              <w:rPr>
                <w:color w:val="001F5F"/>
                <w:spacing w:val="-14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analyze</w:t>
            </w:r>
            <w:r>
              <w:rPr>
                <w:color w:val="001F5F"/>
                <w:spacing w:val="-14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the</w:t>
            </w:r>
            <w:r>
              <w:rPr>
                <w:color w:val="001F5F"/>
                <w:spacing w:val="-14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user’s</w:t>
            </w:r>
            <w:r>
              <w:rPr>
                <w:color w:val="001F5F"/>
                <w:spacing w:val="-8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financial</w:t>
            </w:r>
            <w:r>
              <w:rPr>
                <w:color w:val="001F5F"/>
                <w:spacing w:val="-14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behavior</w:t>
            </w:r>
            <w:r>
              <w:rPr>
                <w:color w:val="001F5F"/>
                <w:spacing w:val="-14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in</w:t>
            </w:r>
            <w:r>
              <w:rPr>
                <w:color w:val="001F5F"/>
                <w:spacing w:val="-13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greater</w:t>
            </w:r>
            <w:r>
              <w:rPr>
                <w:color w:val="001F5F"/>
                <w:spacing w:val="-14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depth</w:t>
            </w:r>
            <w:r>
              <w:rPr>
                <w:color w:val="001F5F"/>
                <w:spacing w:val="-13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to</w:t>
            </w:r>
            <w:r>
              <w:rPr>
                <w:color w:val="001F5F"/>
                <w:spacing w:val="-7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deliver</w:t>
            </w:r>
            <w:r>
              <w:rPr>
                <w:color w:val="001F5F"/>
                <w:spacing w:val="-14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 xml:space="preserve">even </w:t>
            </w:r>
            <w:r>
              <w:rPr>
                <w:color w:val="001F5F"/>
                <w:w w:val="105"/>
                <w:sz w:val="19"/>
              </w:rPr>
              <w:t>smarter</w:t>
            </w:r>
            <w:r>
              <w:rPr>
                <w:color w:val="001F5F"/>
                <w:spacing w:val="-8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recommendations.</w:t>
            </w:r>
          </w:p>
          <w:p w14:paraId="03CF8332" w14:textId="77777777" w:rsidR="004D3C2A" w:rsidRDefault="00000000">
            <w:pPr>
              <w:pStyle w:val="TableParagraph"/>
              <w:spacing w:line="232" w:lineRule="auto"/>
              <w:rPr>
                <w:sz w:val="19"/>
              </w:rPr>
            </w:pPr>
            <w:r>
              <w:rPr>
                <w:color w:val="001F5F"/>
                <w:sz w:val="19"/>
              </w:rPr>
              <w:t>Integration of voice assistants and chatbots will allow users to receive answers from the AI system interactively.</w:t>
            </w:r>
          </w:p>
          <w:p w14:paraId="03CF8333" w14:textId="77777777" w:rsidR="004D3C2A" w:rsidRDefault="00000000">
            <w:pPr>
              <w:pStyle w:val="TableParagraph"/>
              <w:spacing w:line="286" w:lineRule="exact"/>
              <w:rPr>
                <w:sz w:val="19"/>
              </w:rPr>
            </w:pPr>
            <w:r>
              <w:rPr>
                <w:color w:val="001F5F"/>
                <w:w w:val="105"/>
                <w:sz w:val="19"/>
              </w:rPr>
              <w:t>Premium</w:t>
            </w:r>
            <w:r>
              <w:rPr>
                <w:color w:val="001F5F"/>
                <w:spacing w:val="-17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users</w:t>
            </w:r>
            <w:r>
              <w:rPr>
                <w:color w:val="001F5F"/>
                <w:spacing w:val="-16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will</w:t>
            </w:r>
            <w:r>
              <w:rPr>
                <w:color w:val="001F5F"/>
                <w:spacing w:val="-20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have</w:t>
            </w:r>
            <w:r>
              <w:rPr>
                <w:color w:val="001F5F"/>
                <w:spacing w:val="-16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access</w:t>
            </w:r>
            <w:r>
              <w:rPr>
                <w:color w:val="001F5F"/>
                <w:spacing w:val="-16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to</w:t>
            </w:r>
            <w:r>
              <w:rPr>
                <w:color w:val="001F5F"/>
                <w:spacing w:val="-16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dedicated</w:t>
            </w:r>
            <w:r>
              <w:rPr>
                <w:color w:val="001F5F"/>
                <w:spacing w:val="-15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AI</w:t>
            </w:r>
            <w:r>
              <w:rPr>
                <w:color w:val="001F5F"/>
                <w:spacing w:val="-16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support</w:t>
            </w:r>
            <w:r>
              <w:rPr>
                <w:color w:val="001F5F"/>
                <w:spacing w:val="-16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and</w:t>
            </w:r>
            <w:r>
              <w:rPr>
                <w:color w:val="001F5F"/>
                <w:spacing w:val="-16"/>
                <w:w w:val="105"/>
                <w:sz w:val="19"/>
              </w:rPr>
              <w:t xml:space="preserve"> </w:t>
            </w:r>
            <w:r>
              <w:rPr>
                <w:color w:val="001F5F"/>
                <w:w w:val="105"/>
                <w:sz w:val="19"/>
              </w:rPr>
              <w:t>personalized</w:t>
            </w:r>
            <w:r>
              <w:rPr>
                <w:color w:val="001F5F"/>
                <w:spacing w:val="-16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financial</w:t>
            </w:r>
          </w:p>
          <w:p w14:paraId="03CF8334" w14:textId="77777777" w:rsidR="004D3C2A" w:rsidRDefault="00000000">
            <w:pPr>
              <w:pStyle w:val="TableParagraph"/>
              <w:spacing w:line="256" w:lineRule="exact"/>
              <w:rPr>
                <w:sz w:val="19"/>
              </w:rPr>
            </w:pPr>
            <w:r>
              <w:rPr>
                <w:color w:val="001F5F"/>
                <w:w w:val="105"/>
                <w:sz w:val="19"/>
              </w:rPr>
              <w:t>advisory</w:t>
            </w:r>
            <w:r>
              <w:rPr>
                <w:color w:val="001F5F"/>
                <w:spacing w:val="-16"/>
                <w:w w:val="105"/>
                <w:sz w:val="19"/>
              </w:rPr>
              <w:t xml:space="preserve"> </w:t>
            </w:r>
            <w:r>
              <w:rPr>
                <w:color w:val="001F5F"/>
                <w:spacing w:val="-2"/>
                <w:w w:val="105"/>
                <w:sz w:val="19"/>
              </w:rPr>
              <w:t>services.</w:t>
            </w:r>
          </w:p>
        </w:tc>
      </w:tr>
    </w:tbl>
    <w:p w14:paraId="03CF8336" w14:textId="77777777" w:rsidR="004D3C2A" w:rsidRDefault="004D3C2A">
      <w:pPr>
        <w:pStyle w:val="TableParagraph"/>
        <w:spacing w:line="256" w:lineRule="exact"/>
        <w:rPr>
          <w:sz w:val="19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8337" w14:textId="77777777" w:rsidR="004D3C2A" w:rsidRDefault="00000000">
      <w:pPr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3CFA3A5" wp14:editId="03CFA3A6">
                <wp:extent cx="5702300" cy="1062355"/>
                <wp:effectExtent l="0" t="0" r="0" b="4444"/>
                <wp:docPr id="269" name="Group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2300" cy="1062355"/>
                          <a:chOff x="0" y="0"/>
                          <a:chExt cx="5702300" cy="1062355"/>
                        </a:xfrm>
                      </wpg:grpSpPr>
                      <pic:pic xmlns:pic="http://schemas.openxmlformats.org/drawingml/2006/picture">
                        <pic:nvPicPr>
                          <pic:cNvPr id="270" name="Image 27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1677" cy="1062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" name="Textbox 271"/>
                        <wps:cNvSpPr txBox="1"/>
                        <wps:spPr>
                          <a:xfrm>
                            <a:off x="0" y="0"/>
                            <a:ext cx="5702300" cy="1062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CFAC6C" w14:textId="77777777" w:rsidR="004D3C2A" w:rsidRDefault="004D3C2A">
                              <w:pPr>
                                <w:spacing w:before="469"/>
                                <w:rPr>
                                  <w:rFonts w:ascii="Arial Black"/>
                                  <w:sz w:val="40"/>
                                </w:rPr>
                              </w:pPr>
                            </w:p>
                            <w:p w14:paraId="03CFAC6D" w14:textId="77777777" w:rsidR="004D3C2A" w:rsidRDefault="00000000">
                              <w:pPr>
                                <w:tabs>
                                  <w:tab w:val="left" w:pos="4681"/>
                                </w:tabs>
                                <w:ind w:left="3961"/>
                                <w:rPr>
                                  <w:rFonts w:ascii="Arial Black"/>
                                  <w:sz w:val="4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76A89"/>
                                  <w:spacing w:val="-5"/>
                                  <w:sz w:val="40"/>
                                </w:rPr>
                                <w:t>4.</w:t>
                              </w:r>
                              <w:r>
                                <w:rPr>
                                  <w:rFonts w:ascii="Arial Black"/>
                                  <w:color w:val="276A89"/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276A89"/>
                                  <w:w w:val="85"/>
                                  <w:sz w:val="40"/>
                                </w:rPr>
                                <w:t>API</w:t>
                              </w:r>
                              <w:r>
                                <w:rPr>
                                  <w:rFonts w:ascii="Arial Black"/>
                                  <w:color w:val="276A89"/>
                                  <w:spacing w:val="-15"/>
                                  <w:w w:val="85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76A89"/>
                                  <w:spacing w:val="-2"/>
                                  <w:sz w:val="40"/>
                                </w:rPr>
                                <w:t>Documentation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CFA3A5" id="Group 269" o:spid="_x0000_s1040" style="width:449pt;height:83.65pt;mso-position-horizontal-relative:char;mso-position-vertical-relative:line" coordsize="57023,10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">
                <v:shape id="Image 270" o:spid="_x0000_s1041" type="#_x0000_t75" style="position:absolute;width:57016;height:10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">
                  <v:imagedata r:id="rId11" o:title=""/>
                </v:shape>
                <v:shape id="Textbox 271" o:spid="_x0000_s1042" type="#_x0000_t202" style="position:absolute;width:57023;height:10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<v:textbox inset="0,0,0,0">
                    <w:txbxContent>
                      <w:p w14:paraId="03CFAC6C" w14:textId="77777777" w:rsidR="004D3C2A" w:rsidRDefault="004D3C2A">
                        <w:pPr>
                          <w:spacing w:before="469"/>
                          <w:rPr>
                            <w:rFonts w:ascii="Arial Black"/>
                            <w:sz w:val="40"/>
                          </w:rPr>
                        </w:pPr>
                      </w:p>
                      <w:p w14:paraId="03CFAC6D" w14:textId="77777777" w:rsidR="004D3C2A" w:rsidRDefault="00000000">
                        <w:pPr>
                          <w:tabs>
                            <w:tab w:val="left" w:pos="4681"/>
                          </w:tabs>
                          <w:ind w:left="3961"/>
                          <w:rPr>
                            <w:rFonts w:ascii="Arial Black"/>
                            <w:sz w:val="40"/>
                          </w:rPr>
                        </w:pPr>
                        <w:r>
                          <w:rPr>
                            <w:rFonts w:ascii="Arial Black"/>
                            <w:color w:val="276A89"/>
                            <w:spacing w:val="-5"/>
                            <w:sz w:val="40"/>
                          </w:rPr>
                          <w:t>4.</w:t>
                        </w:r>
                        <w:r>
                          <w:rPr>
                            <w:rFonts w:ascii="Arial Black"/>
                            <w:color w:val="276A89"/>
                            <w:sz w:val="40"/>
                          </w:rPr>
                          <w:tab/>
                        </w:r>
                        <w:r>
                          <w:rPr>
                            <w:rFonts w:ascii="Arial Black"/>
                            <w:color w:val="276A89"/>
                            <w:w w:val="85"/>
                            <w:sz w:val="40"/>
                          </w:rPr>
                          <w:t>API</w:t>
                        </w:r>
                        <w:r>
                          <w:rPr>
                            <w:rFonts w:ascii="Arial Black"/>
                            <w:color w:val="276A89"/>
                            <w:spacing w:val="-15"/>
                            <w:w w:val="85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76A89"/>
                            <w:spacing w:val="-2"/>
                            <w:sz w:val="40"/>
                          </w:rPr>
                          <w:t>Documentation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CF8338" w14:textId="77777777" w:rsidR="004D3C2A" w:rsidRDefault="00000000">
      <w:pPr>
        <w:spacing w:before="266"/>
        <w:ind w:left="720"/>
        <w:rPr>
          <w:sz w:val="32"/>
        </w:rPr>
      </w:pPr>
      <w:r>
        <w:rPr>
          <w:noProof/>
          <w:sz w:val="32"/>
        </w:rPr>
        <mc:AlternateContent>
          <mc:Choice Requires="wpg">
            <w:drawing>
              <wp:anchor distT="0" distB="0" distL="0" distR="0" simplePos="0" relativeHeight="251579392" behindDoc="0" locked="0" layoutInCell="1" allowOverlap="1" wp14:anchorId="03CFA3A7" wp14:editId="03CFA3A8">
                <wp:simplePos x="0" y="0"/>
                <wp:positionH relativeFrom="page">
                  <wp:posOffset>7040303</wp:posOffset>
                </wp:positionH>
                <wp:positionV relativeFrom="paragraph">
                  <wp:posOffset>-1076980</wp:posOffset>
                </wp:positionV>
                <wp:extent cx="518159" cy="553720"/>
                <wp:effectExtent l="0" t="0" r="0" b="0"/>
                <wp:wrapNone/>
                <wp:docPr id="272" name="Group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2BCBBA" id="Group 272" o:spid="_x0000_s1026" style="position:absolute;margin-left:554.35pt;margin-top:-84.8pt;width:40.8pt;height:43.6pt;z-index:251579392;mso-wrap-distance-left:0;mso-wrap-distance-right:0;mso-position-horizont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">
                <v:shape id="Graphic 273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" path="m172690,l,184403r172690,l172690,xe" fillcolor="#e4f1ef" stroked="f">
                  <v:path arrowok="t"/>
                </v:shape>
                <v:shape id="Graphic 274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" path="m172690,l,184405r172690,l172690,xe" fillcolor="#276a89" stroked="f">
                  <v:path arrowok="t"/>
                </v:shape>
                <v:shape id="Graphic 275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" path="m172690,l,184414r172690,l172690,xe" fillcolor="#04abc4" stroked="f">
                  <v:path arrowok="t"/>
                </v:shape>
                <v:shape id="Graphic 276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" path="m172699,l,184403r172700,l172699,xe" fillcolor="#276a89" stroked="f">
                  <v:path arrowok="t"/>
                </v:shape>
                <v:shape id="Graphic 277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" path="m61,xe" fillcolor="#5591a3" stroked="f">
                  <v:path arrowok="t"/>
                </v:shape>
                <v:shape id="Graphic 278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" path="m172753,l,184468r172753,l172753,xe" fillcolor="#e4f1ef" stroked="f">
                  <v:path arrowok="t"/>
                </v:shape>
                <v:shape id="Graphic 279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" path="m172753,l,184414r172753,l172753,xe" fillcolor="#276a89" stroked="f">
                  <v:path arrowok="t"/>
                </v:shape>
                <v:shape id="Graphic 280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" path="m172699,l,184403r172700,l172699,xe" fillcolor="#04abc4" stroked="f">
                  <v:path arrowok="t"/>
                </v:shape>
                <v:shape id="Graphic 281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" path="m172699,l,184341r172700,64l172699,xe" fillcolor="#276a89" stroked="f">
                  <v:path arrowok="t"/>
                </v:shape>
                <v:shape id="Graphic 282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" path="m172699,l,184414r172700,l172699,xe" fillcolor="#e4f1e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E4660"/>
          <w:spacing w:val="-2"/>
          <w:w w:val="105"/>
          <w:sz w:val="32"/>
        </w:rPr>
        <w:t>Contents</w:t>
      </w:r>
    </w:p>
    <w:p w14:paraId="03CF8339" w14:textId="77777777" w:rsidR="004D3C2A" w:rsidRDefault="00000000">
      <w:pPr>
        <w:pStyle w:val="ListParagraph"/>
        <w:numPr>
          <w:ilvl w:val="1"/>
          <w:numId w:val="12"/>
        </w:numPr>
        <w:tabs>
          <w:tab w:val="left" w:pos="1920"/>
          <w:tab w:val="right" w:leader="dot" w:pos="11179"/>
        </w:tabs>
        <w:spacing w:before="22"/>
        <w:ind w:hanging="758"/>
      </w:pPr>
      <w:hyperlink w:anchor="_bookmark0" w:history="1">
        <w:r>
          <w:t>API</w:t>
        </w:r>
        <w:r>
          <w:rPr>
            <w:spacing w:val="-14"/>
          </w:rPr>
          <w:t xml:space="preserve"> </w:t>
        </w:r>
        <w:r>
          <w:t>Endpoints</w:t>
        </w:r>
        <w:r>
          <w:rPr>
            <w:spacing w:val="-12"/>
          </w:rPr>
          <w:t xml:space="preserve"> </w:t>
        </w:r>
        <w:r>
          <w:rPr>
            <w:spacing w:val="-2"/>
          </w:rPr>
          <w:t>Overview</w:t>
        </w:r>
        <w:r>
          <w:tab/>
        </w:r>
        <w:r>
          <w:rPr>
            <w:spacing w:val="-10"/>
          </w:rPr>
          <w:t>6</w:t>
        </w:r>
      </w:hyperlink>
    </w:p>
    <w:p w14:paraId="03CF833A" w14:textId="77777777" w:rsidR="004D3C2A" w:rsidRDefault="00000000">
      <w:pPr>
        <w:pStyle w:val="ListParagraph"/>
        <w:numPr>
          <w:ilvl w:val="1"/>
          <w:numId w:val="12"/>
        </w:numPr>
        <w:tabs>
          <w:tab w:val="left" w:pos="1920"/>
          <w:tab w:val="right" w:leader="dot" w:pos="11179"/>
        </w:tabs>
        <w:spacing w:before="118"/>
        <w:ind w:hanging="758"/>
      </w:pPr>
      <w:hyperlink w:anchor="_bookmark1" w:history="1">
        <w:r>
          <w:t>Authentication</w:t>
        </w:r>
        <w:r>
          <w:rPr>
            <w:spacing w:val="8"/>
          </w:rPr>
          <w:t xml:space="preserve"> </w:t>
        </w:r>
        <w:r>
          <w:t>&amp;</w:t>
        </w:r>
        <w:r>
          <w:rPr>
            <w:spacing w:val="12"/>
          </w:rPr>
          <w:t xml:space="preserve"> </w:t>
        </w:r>
        <w:r>
          <w:rPr>
            <w:spacing w:val="-2"/>
          </w:rPr>
          <w:t>Authorization</w:t>
        </w:r>
        <w:r>
          <w:tab/>
        </w:r>
        <w:r>
          <w:rPr>
            <w:spacing w:val="-10"/>
          </w:rPr>
          <w:t>7</w:t>
        </w:r>
      </w:hyperlink>
    </w:p>
    <w:p w14:paraId="03CF833B" w14:textId="77777777" w:rsidR="004D3C2A" w:rsidRDefault="00000000">
      <w:pPr>
        <w:pStyle w:val="ListParagraph"/>
        <w:numPr>
          <w:ilvl w:val="1"/>
          <w:numId w:val="12"/>
        </w:numPr>
        <w:tabs>
          <w:tab w:val="left" w:pos="1920"/>
          <w:tab w:val="right" w:leader="dot" w:pos="11178"/>
        </w:tabs>
        <w:spacing w:before="118"/>
        <w:ind w:hanging="758"/>
      </w:pPr>
      <w:hyperlink w:anchor="_bookmark2" w:history="1">
        <w:r>
          <w:rPr>
            <w:spacing w:val="-4"/>
          </w:rPr>
          <w:t>Login</w:t>
        </w:r>
        <w:r>
          <w:rPr>
            <w:spacing w:val="-11"/>
          </w:rPr>
          <w:t xml:space="preserve"> </w:t>
        </w:r>
        <w:r>
          <w:rPr>
            <w:spacing w:val="-2"/>
          </w:rPr>
          <w:t>Endpoint</w:t>
        </w:r>
        <w:r>
          <w:tab/>
        </w:r>
        <w:r>
          <w:rPr>
            <w:spacing w:val="-10"/>
          </w:rPr>
          <w:t>8</w:t>
        </w:r>
      </w:hyperlink>
    </w:p>
    <w:p w14:paraId="03CF833C" w14:textId="77777777" w:rsidR="004D3C2A" w:rsidRDefault="00000000">
      <w:pPr>
        <w:pStyle w:val="ListParagraph"/>
        <w:numPr>
          <w:ilvl w:val="1"/>
          <w:numId w:val="12"/>
        </w:numPr>
        <w:tabs>
          <w:tab w:val="left" w:pos="1920"/>
          <w:tab w:val="right" w:leader="dot" w:pos="11178"/>
        </w:tabs>
        <w:spacing w:before="118"/>
        <w:ind w:hanging="758"/>
      </w:pPr>
      <w:hyperlink w:anchor="_bookmark3" w:history="1">
        <w:r>
          <w:rPr>
            <w:spacing w:val="-2"/>
          </w:rPr>
          <w:t>Logout</w:t>
        </w:r>
        <w:r>
          <w:rPr>
            <w:spacing w:val="-7"/>
          </w:rPr>
          <w:t xml:space="preserve"> </w:t>
        </w:r>
        <w:r>
          <w:rPr>
            <w:spacing w:val="-2"/>
          </w:rPr>
          <w:t>Endpoint</w:t>
        </w:r>
        <w:r>
          <w:tab/>
        </w:r>
        <w:r>
          <w:rPr>
            <w:spacing w:val="-10"/>
          </w:rPr>
          <w:t>8</w:t>
        </w:r>
      </w:hyperlink>
    </w:p>
    <w:p w14:paraId="03CF833D" w14:textId="77777777" w:rsidR="004D3C2A" w:rsidRDefault="00000000">
      <w:pPr>
        <w:pStyle w:val="ListParagraph"/>
        <w:numPr>
          <w:ilvl w:val="1"/>
          <w:numId w:val="12"/>
        </w:numPr>
        <w:tabs>
          <w:tab w:val="left" w:pos="1920"/>
          <w:tab w:val="right" w:leader="dot" w:pos="11178"/>
        </w:tabs>
        <w:spacing w:before="118"/>
        <w:ind w:hanging="758"/>
      </w:pPr>
      <w:hyperlink w:anchor="_bookmark4" w:history="1">
        <w:r>
          <w:t>Response</w:t>
        </w:r>
        <w:r>
          <w:rPr>
            <w:spacing w:val="17"/>
          </w:rPr>
          <w:t xml:space="preserve"> </w:t>
        </w:r>
        <w:r>
          <w:t>Structure</w:t>
        </w:r>
        <w:r>
          <w:rPr>
            <w:spacing w:val="18"/>
          </w:rPr>
          <w:t xml:space="preserve"> </w:t>
        </w:r>
        <w:r>
          <w:t>&amp;</w:t>
        </w:r>
        <w:r>
          <w:rPr>
            <w:spacing w:val="15"/>
          </w:rPr>
          <w:t xml:space="preserve"> </w:t>
        </w:r>
        <w:r>
          <w:t>Status</w:t>
        </w:r>
        <w:r>
          <w:rPr>
            <w:spacing w:val="15"/>
          </w:rPr>
          <w:t xml:space="preserve"> </w:t>
        </w:r>
        <w:r>
          <w:rPr>
            <w:spacing w:val="-4"/>
          </w:rPr>
          <w:t>Codes</w:t>
        </w:r>
        <w:r>
          <w:tab/>
        </w:r>
        <w:r>
          <w:rPr>
            <w:spacing w:val="-10"/>
          </w:rPr>
          <w:t>8</w:t>
        </w:r>
      </w:hyperlink>
    </w:p>
    <w:p w14:paraId="03CF833E" w14:textId="77777777" w:rsidR="004D3C2A" w:rsidRDefault="00000000">
      <w:pPr>
        <w:pStyle w:val="ListParagraph"/>
        <w:numPr>
          <w:ilvl w:val="1"/>
          <w:numId w:val="12"/>
        </w:numPr>
        <w:tabs>
          <w:tab w:val="left" w:pos="1920"/>
          <w:tab w:val="right" w:leader="dot" w:pos="11178"/>
        </w:tabs>
        <w:spacing w:before="118"/>
        <w:ind w:hanging="758"/>
      </w:pPr>
      <w:hyperlink w:anchor="_bookmark5" w:history="1">
        <w:r>
          <w:t>Error Response</w:t>
        </w:r>
        <w:r>
          <w:rPr>
            <w:spacing w:val="4"/>
          </w:rPr>
          <w:t xml:space="preserve"> </w:t>
        </w:r>
        <w:r>
          <w:t>Format</w:t>
        </w:r>
        <w:r>
          <w:rPr>
            <w:spacing w:val="2"/>
          </w:rPr>
          <w:t xml:space="preserve"> </w:t>
        </w:r>
        <w:r>
          <w:rPr>
            <w:spacing w:val="-2"/>
          </w:rPr>
          <w:t>(Standard)</w:t>
        </w:r>
        <w:r>
          <w:tab/>
        </w:r>
        <w:r>
          <w:rPr>
            <w:spacing w:val="-10"/>
          </w:rPr>
          <w:t>9</w:t>
        </w:r>
      </w:hyperlink>
    </w:p>
    <w:p w14:paraId="03CF833F" w14:textId="77777777" w:rsidR="004D3C2A" w:rsidRDefault="00000000">
      <w:pPr>
        <w:pStyle w:val="ListParagraph"/>
        <w:numPr>
          <w:ilvl w:val="1"/>
          <w:numId w:val="12"/>
        </w:numPr>
        <w:tabs>
          <w:tab w:val="left" w:pos="1920"/>
          <w:tab w:val="right" w:leader="dot" w:pos="11184"/>
        </w:tabs>
        <w:spacing w:before="118"/>
        <w:ind w:hanging="758"/>
      </w:pPr>
      <w:hyperlink w:anchor="_bookmark6" w:history="1">
        <w:r>
          <w:t>Rate</w:t>
        </w:r>
        <w:r>
          <w:rPr>
            <w:spacing w:val="24"/>
          </w:rPr>
          <w:t xml:space="preserve"> </w:t>
        </w:r>
        <w:r>
          <w:rPr>
            <w:spacing w:val="-2"/>
          </w:rPr>
          <w:t>Limiting</w:t>
        </w:r>
        <w:r>
          <w:tab/>
        </w:r>
        <w:r>
          <w:rPr>
            <w:spacing w:val="-5"/>
          </w:rPr>
          <w:t>10</w:t>
        </w:r>
      </w:hyperlink>
    </w:p>
    <w:p w14:paraId="03CF8340" w14:textId="77777777" w:rsidR="004D3C2A" w:rsidRDefault="00000000">
      <w:pPr>
        <w:pStyle w:val="ListParagraph"/>
        <w:numPr>
          <w:ilvl w:val="1"/>
          <w:numId w:val="12"/>
        </w:numPr>
        <w:tabs>
          <w:tab w:val="left" w:pos="1920"/>
          <w:tab w:val="right" w:leader="dot" w:pos="11184"/>
        </w:tabs>
        <w:spacing w:before="118"/>
        <w:ind w:hanging="758"/>
      </w:pPr>
      <w:hyperlink w:anchor="_bookmark7" w:history="1">
        <w:r>
          <w:t>User</w:t>
        </w:r>
        <w:r>
          <w:rPr>
            <w:spacing w:val="42"/>
          </w:rPr>
          <w:t xml:space="preserve"> </w:t>
        </w:r>
        <w:r>
          <w:t>Management</w:t>
        </w:r>
        <w:r>
          <w:rPr>
            <w:spacing w:val="46"/>
          </w:rPr>
          <w:t xml:space="preserve"> </w:t>
        </w:r>
        <w:r>
          <w:rPr>
            <w:spacing w:val="-5"/>
          </w:rPr>
          <w:t>API</w:t>
        </w:r>
        <w:r>
          <w:tab/>
        </w:r>
        <w:r>
          <w:rPr>
            <w:spacing w:val="-5"/>
          </w:rPr>
          <w:t>10</w:t>
        </w:r>
      </w:hyperlink>
    </w:p>
    <w:p w14:paraId="03CF8341" w14:textId="77777777" w:rsidR="004D3C2A" w:rsidRDefault="00000000">
      <w:pPr>
        <w:pStyle w:val="ListParagraph"/>
        <w:numPr>
          <w:ilvl w:val="1"/>
          <w:numId w:val="12"/>
        </w:numPr>
        <w:tabs>
          <w:tab w:val="left" w:pos="1920"/>
          <w:tab w:val="right" w:leader="dot" w:pos="11184"/>
        </w:tabs>
        <w:spacing w:before="118"/>
        <w:ind w:hanging="758"/>
      </w:pPr>
      <w:hyperlink w:anchor="_bookmark8" w:history="1">
        <w:r>
          <w:t>Product</w:t>
        </w:r>
        <w:r>
          <w:rPr>
            <w:spacing w:val="21"/>
          </w:rPr>
          <w:t xml:space="preserve"> </w:t>
        </w:r>
        <w:r>
          <w:t>Request</w:t>
        </w:r>
        <w:r>
          <w:rPr>
            <w:spacing w:val="19"/>
          </w:rPr>
          <w:t xml:space="preserve"> </w:t>
        </w:r>
        <w:r>
          <w:rPr>
            <w:spacing w:val="-5"/>
          </w:rPr>
          <w:t>API</w:t>
        </w:r>
        <w:r>
          <w:tab/>
        </w:r>
        <w:r>
          <w:rPr>
            <w:spacing w:val="-5"/>
          </w:rPr>
          <w:t>14</w:t>
        </w:r>
      </w:hyperlink>
    </w:p>
    <w:p w14:paraId="03CF8342" w14:textId="77777777" w:rsidR="004D3C2A" w:rsidRDefault="00000000">
      <w:pPr>
        <w:pStyle w:val="ListParagraph"/>
        <w:numPr>
          <w:ilvl w:val="1"/>
          <w:numId w:val="12"/>
        </w:numPr>
        <w:tabs>
          <w:tab w:val="left" w:pos="1920"/>
          <w:tab w:val="right" w:leader="dot" w:pos="11181"/>
        </w:tabs>
        <w:spacing w:before="118"/>
        <w:ind w:hanging="758"/>
      </w:pPr>
      <w:hyperlink w:anchor="_bookmark9" w:history="1">
        <w:r>
          <w:t>Product</w:t>
        </w:r>
        <w:r>
          <w:rPr>
            <w:spacing w:val="-8"/>
          </w:rPr>
          <w:t xml:space="preserve"> </w:t>
        </w:r>
        <w:r>
          <w:t>Listing</w:t>
        </w:r>
        <w:r>
          <w:rPr>
            <w:spacing w:val="-9"/>
          </w:rPr>
          <w:t xml:space="preserve"> </w:t>
        </w:r>
        <w:r>
          <w:t>&amp;</w:t>
        </w:r>
        <w:r>
          <w:rPr>
            <w:spacing w:val="-9"/>
          </w:rPr>
          <w:t xml:space="preserve"> </w:t>
        </w:r>
        <w:r>
          <w:t>Details</w:t>
        </w:r>
        <w:r>
          <w:rPr>
            <w:spacing w:val="-8"/>
          </w:rPr>
          <w:t xml:space="preserve"> </w:t>
        </w:r>
        <w:r>
          <w:rPr>
            <w:spacing w:val="-5"/>
          </w:rPr>
          <w:t>API</w:t>
        </w:r>
        <w:r>
          <w:tab/>
        </w:r>
        <w:r>
          <w:rPr>
            <w:spacing w:val="-5"/>
          </w:rPr>
          <w:t>16</w:t>
        </w:r>
      </w:hyperlink>
    </w:p>
    <w:p w14:paraId="03CF8343" w14:textId="77777777" w:rsidR="004D3C2A" w:rsidRDefault="00000000">
      <w:pPr>
        <w:pStyle w:val="ListParagraph"/>
        <w:numPr>
          <w:ilvl w:val="1"/>
          <w:numId w:val="12"/>
        </w:numPr>
        <w:tabs>
          <w:tab w:val="left" w:pos="1920"/>
          <w:tab w:val="right" w:leader="dot" w:pos="11180"/>
        </w:tabs>
        <w:spacing w:before="118"/>
        <w:ind w:hanging="758"/>
      </w:pPr>
      <w:hyperlink w:anchor="_bookmark10" w:history="1">
        <w:r>
          <w:t>Offer</w:t>
        </w:r>
        <w:r>
          <w:rPr>
            <w:spacing w:val="36"/>
          </w:rPr>
          <w:t xml:space="preserve"> </w:t>
        </w:r>
        <w:r>
          <w:t>Management</w:t>
        </w:r>
        <w:r>
          <w:rPr>
            <w:spacing w:val="40"/>
          </w:rPr>
          <w:t xml:space="preserve"> </w:t>
        </w:r>
        <w:r>
          <w:rPr>
            <w:spacing w:val="-5"/>
          </w:rPr>
          <w:t>API</w:t>
        </w:r>
        <w:r>
          <w:tab/>
        </w:r>
        <w:r>
          <w:rPr>
            <w:spacing w:val="-5"/>
          </w:rPr>
          <w:t>17</w:t>
        </w:r>
      </w:hyperlink>
    </w:p>
    <w:p w14:paraId="03CF8344" w14:textId="77777777" w:rsidR="004D3C2A" w:rsidRDefault="00000000">
      <w:pPr>
        <w:pStyle w:val="ListParagraph"/>
        <w:numPr>
          <w:ilvl w:val="1"/>
          <w:numId w:val="12"/>
        </w:numPr>
        <w:tabs>
          <w:tab w:val="left" w:pos="1920"/>
          <w:tab w:val="right" w:leader="dot" w:pos="11179"/>
        </w:tabs>
        <w:spacing w:before="118"/>
        <w:ind w:hanging="758"/>
      </w:pPr>
      <w:hyperlink w:anchor="_bookmark11" w:history="1">
        <w:r>
          <w:t>Consent</w:t>
        </w:r>
        <w:r>
          <w:rPr>
            <w:spacing w:val="27"/>
          </w:rPr>
          <w:t xml:space="preserve"> </w:t>
        </w:r>
        <w:r>
          <w:rPr>
            <w:spacing w:val="-2"/>
          </w:rPr>
          <w:t>Management</w:t>
        </w:r>
        <w:r>
          <w:tab/>
        </w:r>
        <w:r>
          <w:rPr>
            <w:spacing w:val="-5"/>
          </w:rPr>
          <w:t>19</w:t>
        </w:r>
      </w:hyperlink>
    </w:p>
    <w:p w14:paraId="03CF8345" w14:textId="77777777" w:rsidR="004D3C2A" w:rsidRDefault="00000000">
      <w:pPr>
        <w:pStyle w:val="ListParagraph"/>
        <w:numPr>
          <w:ilvl w:val="1"/>
          <w:numId w:val="12"/>
        </w:numPr>
        <w:tabs>
          <w:tab w:val="left" w:pos="1920"/>
          <w:tab w:val="right" w:leader="dot" w:pos="11176"/>
        </w:tabs>
        <w:spacing w:before="119"/>
        <w:ind w:hanging="758"/>
      </w:pPr>
      <w:hyperlink w:anchor="_bookmark12" w:history="1">
        <w:r>
          <w:t>Review</w:t>
        </w:r>
        <w:r>
          <w:rPr>
            <w:spacing w:val="8"/>
          </w:rPr>
          <w:t xml:space="preserve"> </w:t>
        </w:r>
        <w:r>
          <w:t>&amp;</w:t>
        </w:r>
        <w:r>
          <w:rPr>
            <w:spacing w:val="8"/>
          </w:rPr>
          <w:t xml:space="preserve"> </w:t>
        </w:r>
        <w:r>
          <w:t>Rating</w:t>
        </w:r>
        <w:r>
          <w:rPr>
            <w:spacing w:val="6"/>
          </w:rPr>
          <w:t xml:space="preserve"> </w:t>
        </w:r>
        <w:r>
          <w:rPr>
            <w:spacing w:val="-5"/>
          </w:rPr>
          <w:t>API</w:t>
        </w:r>
        <w:r>
          <w:tab/>
        </w:r>
        <w:r>
          <w:rPr>
            <w:spacing w:val="-5"/>
          </w:rPr>
          <w:t>20</w:t>
        </w:r>
      </w:hyperlink>
    </w:p>
    <w:p w14:paraId="03CF8346" w14:textId="77777777" w:rsidR="004D3C2A" w:rsidRDefault="00000000">
      <w:pPr>
        <w:pStyle w:val="ListParagraph"/>
        <w:numPr>
          <w:ilvl w:val="1"/>
          <w:numId w:val="12"/>
        </w:numPr>
        <w:tabs>
          <w:tab w:val="left" w:pos="1920"/>
          <w:tab w:val="right" w:leader="dot" w:pos="11173"/>
        </w:tabs>
        <w:spacing w:before="118"/>
        <w:ind w:hanging="758"/>
      </w:pPr>
      <w:hyperlink w:anchor="_bookmark13" w:history="1">
        <w:r>
          <w:t>Product</w:t>
        </w:r>
        <w:r>
          <w:rPr>
            <w:spacing w:val="6"/>
          </w:rPr>
          <w:t xml:space="preserve"> </w:t>
        </w:r>
        <w:r>
          <w:t>&amp;</w:t>
        </w:r>
        <w:r>
          <w:rPr>
            <w:spacing w:val="5"/>
          </w:rPr>
          <w:t xml:space="preserve"> </w:t>
        </w:r>
        <w:r>
          <w:t>Request</w:t>
        </w:r>
        <w:r>
          <w:rPr>
            <w:spacing w:val="4"/>
          </w:rPr>
          <w:t xml:space="preserve"> </w:t>
        </w:r>
        <w:r>
          <w:t>Insights</w:t>
        </w:r>
        <w:r>
          <w:rPr>
            <w:spacing w:val="5"/>
          </w:rPr>
          <w:t xml:space="preserve"> </w:t>
        </w:r>
        <w:r>
          <w:rPr>
            <w:spacing w:val="-5"/>
          </w:rPr>
          <w:t>API</w:t>
        </w:r>
        <w:r>
          <w:tab/>
        </w:r>
        <w:r>
          <w:rPr>
            <w:spacing w:val="-5"/>
          </w:rPr>
          <w:t>22</w:t>
        </w:r>
      </w:hyperlink>
    </w:p>
    <w:p w14:paraId="03CF8347" w14:textId="77777777" w:rsidR="004D3C2A" w:rsidRDefault="00000000">
      <w:pPr>
        <w:pStyle w:val="ListParagraph"/>
        <w:numPr>
          <w:ilvl w:val="1"/>
          <w:numId w:val="12"/>
        </w:numPr>
        <w:tabs>
          <w:tab w:val="left" w:pos="1920"/>
          <w:tab w:val="right" w:leader="dot" w:pos="11177"/>
        </w:tabs>
        <w:spacing w:before="118"/>
        <w:ind w:hanging="758"/>
      </w:pPr>
      <w:hyperlink w:anchor="_bookmark14" w:history="1">
        <w:r>
          <w:t>Error</w:t>
        </w:r>
        <w:r>
          <w:rPr>
            <w:spacing w:val="-5"/>
          </w:rPr>
          <w:t xml:space="preserve"> </w:t>
        </w:r>
        <w:r>
          <w:t>Codes</w:t>
        </w:r>
        <w:r>
          <w:rPr>
            <w:spacing w:val="-3"/>
          </w:rPr>
          <w:t xml:space="preserve"> </w:t>
        </w:r>
        <w:r>
          <w:t>&amp;</w:t>
        </w:r>
        <w:r>
          <w:rPr>
            <w:spacing w:val="-2"/>
          </w:rPr>
          <w:t xml:space="preserve"> Handling</w:t>
        </w:r>
        <w:r>
          <w:tab/>
        </w:r>
        <w:r>
          <w:rPr>
            <w:spacing w:val="-5"/>
          </w:rPr>
          <w:t>23</w:t>
        </w:r>
      </w:hyperlink>
    </w:p>
    <w:p w14:paraId="03CF8348" w14:textId="77777777" w:rsidR="004D3C2A" w:rsidRDefault="00000000">
      <w:pPr>
        <w:pStyle w:val="ListParagraph"/>
        <w:numPr>
          <w:ilvl w:val="1"/>
          <w:numId w:val="12"/>
        </w:numPr>
        <w:tabs>
          <w:tab w:val="left" w:pos="1920"/>
          <w:tab w:val="right" w:leader="dot" w:pos="11176"/>
        </w:tabs>
        <w:spacing w:before="117"/>
        <w:ind w:hanging="758"/>
      </w:pPr>
      <w:hyperlink w:anchor="_bookmark15" w:history="1">
        <w:r>
          <w:t>API</w:t>
        </w:r>
        <w:r>
          <w:rPr>
            <w:spacing w:val="-15"/>
          </w:rPr>
          <w:t xml:space="preserve"> </w:t>
        </w:r>
        <w:r>
          <w:t>Versioning</w:t>
        </w:r>
        <w:r>
          <w:rPr>
            <w:spacing w:val="-13"/>
          </w:rPr>
          <w:t xml:space="preserve"> </w:t>
        </w:r>
        <w:r>
          <w:rPr>
            <w:spacing w:val="-2"/>
          </w:rPr>
          <w:t>Policy</w:t>
        </w:r>
        <w:r>
          <w:tab/>
        </w:r>
        <w:r>
          <w:rPr>
            <w:spacing w:val="-5"/>
          </w:rPr>
          <w:t>24</w:t>
        </w:r>
      </w:hyperlink>
    </w:p>
    <w:p w14:paraId="03CF8349" w14:textId="77777777" w:rsidR="004D3C2A" w:rsidRDefault="00000000">
      <w:pPr>
        <w:pStyle w:val="ListParagraph"/>
        <w:numPr>
          <w:ilvl w:val="1"/>
          <w:numId w:val="11"/>
        </w:numPr>
        <w:tabs>
          <w:tab w:val="left" w:pos="5284"/>
        </w:tabs>
        <w:spacing w:before="697"/>
        <w:ind w:left="5284" w:hanging="718"/>
        <w:jc w:val="both"/>
        <w:rPr>
          <w:sz w:val="24"/>
        </w:rPr>
      </w:pPr>
      <w:bookmarkStart w:id="0" w:name="_bookmark0"/>
      <w:bookmarkEnd w:id="0"/>
      <w:r>
        <w:rPr>
          <w:color w:val="0E4660"/>
          <w:sz w:val="24"/>
        </w:rPr>
        <w:t>API</w:t>
      </w:r>
      <w:r>
        <w:rPr>
          <w:color w:val="0E4660"/>
          <w:spacing w:val="-13"/>
          <w:sz w:val="24"/>
        </w:rPr>
        <w:t xml:space="preserve"> </w:t>
      </w:r>
      <w:r>
        <w:rPr>
          <w:color w:val="0E4660"/>
          <w:sz w:val="24"/>
        </w:rPr>
        <w:t>Endpoints</w:t>
      </w:r>
      <w:r>
        <w:rPr>
          <w:color w:val="0E4660"/>
          <w:spacing w:val="-12"/>
          <w:sz w:val="24"/>
        </w:rPr>
        <w:t xml:space="preserve"> </w:t>
      </w:r>
      <w:r>
        <w:rPr>
          <w:color w:val="0E4660"/>
          <w:spacing w:val="-2"/>
          <w:sz w:val="24"/>
        </w:rPr>
        <w:t>Overview</w:t>
      </w:r>
    </w:p>
    <w:p w14:paraId="03CF834A" w14:textId="77777777" w:rsidR="004D3C2A" w:rsidRDefault="00000000">
      <w:pPr>
        <w:spacing w:before="47" w:line="273" w:lineRule="auto"/>
        <w:ind w:left="720" w:right="570"/>
        <w:jc w:val="both"/>
      </w:pPr>
      <w:r>
        <w:t>All Techleaf API endpoints follow RESTful design principles and use</w:t>
      </w:r>
      <w:r>
        <w:rPr>
          <w:spacing w:val="40"/>
        </w:rPr>
        <w:t xml:space="preserve"> </w:t>
      </w:r>
      <w:r>
        <w:t>predictable, resource-oriented URLs. The API supports JSON for both request and response bodies and is secured</w:t>
      </w:r>
      <w:r>
        <w:rPr>
          <w:spacing w:val="-6"/>
        </w:rPr>
        <w:t xml:space="preserve"> </w:t>
      </w:r>
      <w:r>
        <w:t>using Bearer Token authentication.</w:t>
      </w:r>
    </w:p>
    <w:p w14:paraId="03CF834B" w14:textId="77777777" w:rsidR="004D3C2A" w:rsidRDefault="00000000">
      <w:pPr>
        <w:spacing w:before="112"/>
        <w:ind w:left="720"/>
        <w:jc w:val="both"/>
        <w:rPr>
          <w:sz w:val="20"/>
        </w:rPr>
      </w:pPr>
      <w:r>
        <w:rPr>
          <w:rFonts w:ascii="Arial Black"/>
          <w:w w:val="90"/>
          <w:sz w:val="24"/>
        </w:rPr>
        <w:t>Base</w:t>
      </w:r>
      <w:r>
        <w:rPr>
          <w:rFonts w:ascii="Arial Black"/>
          <w:spacing w:val="15"/>
          <w:sz w:val="24"/>
        </w:rPr>
        <w:t xml:space="preserve"> </w:t>
      </w:r>
      <w:r>
        <w:rPr>
          <w:rFonts w:ascii="Arial Black"/>
          <w:w w:val="90"/>
          <w:sz w:val="24"/>
        </w:rPr>
        <w:t>URL</w:t>
      </w:r>
      <w:r>
        <w:rPr>
          <w:rFonts w:ascii="Arial Black"/>
          <w:spacing w:val="6"/>
          <w:sz w:val="24"/>
        </w:rPr>
        <w:t xml:space="preserve"> </w:t>
      </w:r>
      <w:r>
        <w:rPr>
          <w:rFonts w:ascii="Arial Black"/>
          <w:w w:val="90"/>
          <w:sz w:val="24"/>
        </w:rPr>
        <w:t>(Production):</w:t>
      </w:r>
      <w:r>
        <w:rPr>
          <w:rFonts w:ascii="Arial Black"/>
          <w:spacing w:val="38"/>
          <w:sz w:val="24"/>
        </w:rPr>
        <w:t xml:space="preserve"> </w:t>
      </w:r>
      <w:hyperlink r:id="rId21">
        <w:r>
          <w:rPr>
            <w:color w:val="FF0000"/>
            <w:spacing w:val="-2"/>
            <w:w w:val="90"/>
            <w:sz w:val="20"/>
          </w:rPr>
          <w:t>https://api.techleaf.az/v1/</w:t>
        </w:r>
      </w:hyperlink>
    </w:p>
    <w:p w14:paraId="03CF834C" w14:textId="77777777" w:rsidR="004D3C2A" w:rsidRDefault="00000000">
      <w:pPr>
        <w:spacing w:before="66"/>
        <w:ind w:left="720"/>
        <w:jc w:val="both"/>
        <w:rPr>
          <w:sz w:val="20"/>
        </w:rPr>
      </w:pPr>
      <w:r>
        <w:rPr>
          <w:rFonts w:ascii="Arial Black"/>
          <w:w w:val="90"/>
          <w:sz w:val="24"/>
        </w:rPr>
        <w:t>Base</w:t>
      </w:r>
      <w:r>
        <w:rPr>
          <w:rFonts w:ascii="Arial Black"/>
          <w:spacing w:val="10"/>
          <w:sz w:val="24"/>
        </w:rPr>
        <w:t xml:space="preserve"> </w:t>
      </w:r>
      <w:r>
        <w:rPr>
          <w:rFonts w:ascii="Arial Black"/>
          <w:w w:val="90"/>
          <w:sz w:val="24"/>
        </w:rPr>
        <w:t>URL</w:t>
      </w:r>
      <w:r>
        <w:rPr>
          <w:rFonts w:ascii="Arial Black"/>
          <w:spacing w:val="2"/>
          <w:sz w:val="24"/>
        </w:rPr>
        <w:t xml:space="preserve"> </w:t>
      </w:r>
      <w:r>
        <w:rPr>
          <w:rFonts w:ascii="Arial Black"/>
          <w:w w:val="90"/>
          <w:sz w:val="24"/>
        </w:rPr>
        <w:t>(Test):</w:t>
      </w:r>
      <w:r>
        <w:rPr>
          <w:rFonts w:ascii="Arial Black"/>
          <w:spacing w:val="28"/>
          <w:sz w:val="24"/>
        </w:rPr>
        <w:t xml:space="preserve"> </w:t>
      </w:r>
      <w:hyperlink r:id="rId22">
        <w:r>
          <w:rPr>
            <w:color w:val="FF0000"/>
            <w:spacing w:val="-2"/>
            <w:w w:val="90"/>
            <w:sz w:val="20"/>
          </w:rPr>
          <w:t>https://sandbox.techleaf.az/v1/</w:t>
        </w:r>
      </w:hyperlink>
    </w:p>
    <w:p w14:paraId="03CF834D" w14:textId="77777777" w:rsidR="004D3C2A" w:rsidRDefault="004D3C2A">
      <w:pPr>
        <w:jc w:val="both"/>
        <w:rPr>
          <w:sz w:val="20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834E" w14:textId="77777777" w:rsidR="004D3C2A" w:rsidRDefault="00000000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580416" behindDoc="0" locked="0" layoutInCell="1" allowOverlap="1" wp14:anchorId="03CFA3A9" wp14:editId="03CFA3AA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283" name="Group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03BF4B" id="Group 283" o:spid="_x0000_s1026" style="position:absolute;margin-left:554.35pt;margin-top:.25pt;width:40.8pt;height:43.6pt;z-index:251580416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">
                <v:shape id="Graphic 284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" path="m172690,l,184403r172690,l172690,xe" fillcolor="#e4f1ef" stroked="f">
                  <v:path arrowok="t"/>
                </v:shape>
                <v:shape id="Graphic 285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" path="m172690,l,184405r172690,l172690,xe" fillcolor="#276a89" stroked="f">
                  <v:path arrowok="t"/>
                </v:shape>
                <v:shape id="Graphic 286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" path="m172690,l,184414r172690,l172690,xe" fillcolor="#04abc4" stroked="f">
                  <v:path arrowok="t"/>
                </v:shape>
                <v:shape id="Graphic 287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" path="m172699,l,184403r172700,l172699,xe" fillcolor="#276a89" stroked="f">
                  <v:path arrowok="t"/>
                </v:shape>
                <v:shape id="Graphic 288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" path="m61,xe" fillcolor="#5591a3" stroked="f">
                  <v:path arrowok="t"/>
                </v:shape>
                <v:shape id="Graphic 289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" path="m172753,l,184468r172753,l172753,xe" fillcolor="#e4f1ef" stroked="f">
                  <v:path arrowok="t"/>
                </v:shape>
                <v:shape id="Graphic 290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" path="m172753,l,184414r172753,l172753,xe" fillcolor="#276a89" stroked="f">
                  <v:path arrowok="t"/>
                </v:shape>
                <v:shape id="Graphic 291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" path="m172699,l,184403r172700,l172699,xe" fillcolor="#04abc4" stroked="f">
                  <v:path arrowok="t"/>
                </v:shape>
                <v:shape id="Graphic 292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" path="m172699,l,184341r172700,64l172699,xe" fillcolor="#276a89" stroked="f">
                  <v:path arrowok="t"/>
                </v:shape>
                <v:shape id="Graphic 293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3CFA3AB" wp14:editId="03CFA3AC">
                <wp:extent cx="6614159" cy="7795259"/>
                <wp:effectExtent l="0" t="0" r="0" b="5715"/>
                <wp:docPr id="294" name="Group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4159" cy="7795259"/>
                          <a:chOff x="0" y="0"/>
                          <a:chExt cx="6614159" cy="7795259"/>
                        </a:xfrm>
                      </wpg:grpSpPr>
                      <pic:pic xmlns:pic="http://schemas.openxmlformats.org/drawingml/2006/picture">
                        <pic:nvPicPr>
                          <pic:cNvPr id="295" name="Image 29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1677" cy="10623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6" name="Image 29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705" y="657224"/>
                            <a:ext cx="5672455" cy="71380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22C1ABF" id="Group 294" o:spid="_x0000_s1026" style="width:520.8pt;height:613.8pt;mso-position-horizontal-relative:char;mso-position-vertical-relative:line" coordsize="66141,7795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">
                <v:shape id="Image 295" o:spid="_x0000_s1027" type="#_x0000_t75" style="position:absolute;width:57016;height:10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">
                  <v:imagedata r:id="rId11" o:title=""/>
                </v:shape>
                <v:shape id="Image 296" o:spid="_x0000_s1028" type="#_x0000_t75" style="position:absolute;left:9417;top:6572;width:56724;height:71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">
                  <v:imagedata r:id="rId24" o:title=""/>
                </v:shape>
                <w10:anchorlock/>
              </v:group>
            </w:pict>
          </mc:Fallback>
        </mc:AlternateContent>
      </w:r>
    </w:p>
    <w:p w14:paraId="03CF834F" w14:textId="77777777" w:rsidR="004D3C2A" w:rsidRDefault="00000000">
      <w:pPr>
        <w:pStyle w:val="ListParagraph"/>
        <w:numPr>
          <w:ilvl w:val="1"/>
          <w:numId w:val="11"/>
        </w:numPr>
        <w:tabs>
          <w:tab w:val="left" w:pos="4845"/>
        </w:tabs>
        <w:spacing w:before="117"/>
        <w:ind w:left="4845" w:hanging="721"/>
        <w:jc w:val="left"/>
        <w:rPr>
          <w:sz w:val="24"/>
        </w:rPr>
      </w:pPr>
      <w:bookmarkStart w:id="1" w:name="_bookmark1"/>
      <w:bookmarkEnd w:id="1"/>
      <w:r>
        <w:rPr>
          <w:color w:val="0E4660"/>
          <w:sz w:val="24"/>
        </w:rPr>
        <w:t>Authentication</w:t>
      </w:r>
      <w:r>
        <w:rPr>
          <w:color w:val="0E4660"/>
          <w:spacing w:val="11"/>
          <w:sz w:val="24"/>
        </w:rPr>
        <w:t xml:space="preserve"> </w:t>
      </w:r>
      <w:r>
        <w:rPr>
          <w:color w:val="0E4660"/>
          <w:sz w:val="24"/>
        </w:rPr>
        <w:t>&amp;</w:t>
      </w:r>
      <w:r>
        <w:rPr>
          <w:color w:val="0E4660"/>
          <w:spacing w:val="18"/>
          <w:sz w:val="24"/>
        </w:rPr>
        <w:t xml:space="preserve"> </w:t>
      </w:r>
      <w:r>
        <w:rPr>
          <w:color w:val="0E4660"/>
          <w:spacing w:val="-2"/>
          <w:sz w:val="24"/>
        </w:rPr>
        <w:t>Authorization</w:t>
      </w:r>
    </w:p>
    <w:p w14:paraId="03CF8350" w14:textId="77777777" w:rsidR="004D3C2A" w:rsidRDefault="00000000">
      <w:pPr>
        <w:spacing w:before="44" w:line="273" w:lineRule="auto"/>
        <w:ind w:left="720"/>
        <w:rPr>
          <w:sz w:val="20"/>
        </w:rPr>
      </w:pPr>
      <w:r>
        <w:rPr>
          <w:sz w:val="20"/>
        </w:rPr>
        <w:t>The Techleaf API uses</w:t>
      </w:r>
      <w:r>
        <w:rPr>
          <w:spacing w:val="-1"/>
          <w:sz w:val="20"/>
        </w:rPr>
        <w:t xml:space="preserve"> </w:t>
      </w:r>
      <w:r>
        <w:rPr>
          <w:rFonts w:ascii="Arial Black"/>
          <w:sz w:val="20"/>
        </w:rPr>
        <w:t>Bearer</w:t>
      </w:r>
      <w:r>
        <w:rPr>
          <w:rFonts w:ascii="Arial Black"/>
          <w:spacing w:val="-17"/>
          <w:sz w:val="20"/>
        </w:rPr>
        <w:t xml:space="preserve"> </w:t>
      </w:r>
      <w:r>
        <w:rPr>
          <w:rFonts w:ascii="Arial Black"/>
          <w:sz w:val="20"/>
        </w:rPr>
        <w:t>Token</w:t>
      </w:r>
      <w:r>
        <w:rPr>
          <w:rFonts w:ascii="Arial Black"/>
          <w:spacing w:val="-17"/>
          <w:sz w:val="20"/>
        </w:rPr>
        <w:t xml:space="preserve"> </w:t>
      </w:r>
      <w:r>
        <w:rPr>
          <w:rFonts w:ascii="Arial Black"/>
          <w:sz w:val="20"/>
        </w:rPr>
        <w:t xml:space="preserve">authentication </w:t>
      </w:r>
      <w:r>
        <w:rPr>
          <w:sz w:val="20"/>
        </w:rPr>
        <w:t>based on OAuth 2.0</w:t>
      </w:r>
      <w:r>
        <w:rPr>
          <w:spacing w:val="-1"/>
          <w:sz w:val="20"/>
        </w:rPr>
        <w:t xml:space="preserve"> </w:t>
      </w:r>
      <w:r>
        <w:rPr>
          <w:sz w:val="20"/>
        </w:rPr>
        <w:t>principles. All secure endpoints require a valid access token passed in the Authorization header of the HTTP request.</w:t>
      </w:r>
    </w:p>
    <w:p w14:paraId="03CF8351" w14:textId="77777777" w:rsidR="004D3C2A" w:rsidRDefault="004D3C2A">
      <w:pPr>
        <w:pStyle w:val="BodyText"/>
        <w:spacing w:before="5"/>
        <w:rPr>
          <w:sz w:val="9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9"/>
        <w:gridCol w:w="7760"/>
      </w:tblGrid>
      <w:tr w:rsidR="004D3C2A" w14:paraId="03CF8358" w14:textId="77777777">
        <w:trPr>
          <w:trHeight w:val="1502"/>
        </w:trPr>
        <w:tc>
          <w:tcPr>
            <w:tcW w:w="2699" w:type="dxa"/>
          </w:tcPr>
          <w:p w14:paraId="03CF8352" w14:textId="77777777" w:rsidR="004D3C2A" w:rsidRDefault="004D3C2A">
            <w:pPr>
              <w:pStyle w:val="TableParagraph"/>
              <w:spacing w:before="217"/>
              <w:ind w:left="0"/>
              <w:rPr>
                <w:sz w:val="24"/>
              </w:rPr>
            </w:pPr>
          </w:p>
          <w:p w14:paraId="03CF8353" w14:textId="77777777" w:rsidR="004D3C2A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Authentication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Flow</w:t>
            </w:r>
          </w:p>
        </w:tc>
        <w:tc>
          <w:tcPr>
            <w:tcW w:w="7760" w:type="dxa"/>
          </w:tcPr>
          <w:p w14:paraId="03CF8354" w14:textId="77777777" w:rsidR="004D3C2A" w:rsidRDefault="00000000">
            <w:pPr>
              <w:pStyle w:val="TableParagraph"/>
              <w:spacing w:before="10" w:line="303" w:lineRule="exact"/>
              <w:ind w:left="464"/>
              <w:rPr>
                <w:sz w:val="20"/>
              </w:rPr>
            </w:pPr>
            <w:r>
              <w:rPr>
                <w:rFonts w:ascii="Arial Black"/>
                <w:spacing w:val="-6"/>
                <w:sz w:val="20"/>
              </w:rPr>
              <w:t>User</w:t>
            </w:r>
            <w:r>
              <w:rPr>
                <w:rFonts w:ascii="Arial Black"/>
                <w:spacing w:val="-18"/>
                <w:sz w:val="20"/>
              </w:rPr>
              <w:t xml:space="preserve"> </w:t>
            </w:r>
            <w:r>
              <w:rPr>
                <w:rFonts w:ascii="Arial Black"/>
                <w:spacing w:val="-6"/>
                <w:sz w:val="20"/>
              </w:rPr>
              <w:t>submits</w:t>
            </w:r>
            <w:r>
              <w:rPr>
                <w:rFonts w:ascii="Arial Black"/>
                <w:spacing w:val="-21"/>
                <w:sz w:val="20"/>
              </w:rPr>
              <w:t xml:space="preserve"> </w:t>
            </w:r>
            <w:r>
              <w:rPr>
                <w:rFonts w:ascii="Arial Black"/>
                <w:spacing w:val="-6"/>
                <w:sz w:val="20"/>
              </w:rPr>
              <w:t>login</w:t>
            </w:r>
            <w:r>
              <w:rPr>
                <w:rFonts w:ascii="Arial Black"/>
                <w:spacing w:val="-20"/>
                <w:sz w:val="20"/>
              </w:rPr>
              <w:t xml:space="preserve"> </w:t>
            </w:r>
            <w:r>
              <w:rPr>
                <w:rFonts w:ascii="Arial Black"/>
                <w:spacing w:val="-6"/>
                <w:sz w:val="20"/>
              </w:rPr>
              <w:t xml:space="preserve">credentials </w:t>
            </w:r>
            <w:r>
              <w:rPr>
                <w:spacing w:val="-6"/>
                <w:sz w:val="20"/>
              </w:rPr>
              <w:t>via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color w:val="000000"/>
                <w:spacing w:val="-6"/>
                <w:sz w:val="20"/>
                <w:shd w:val="clear" w:color="auto" w:fill="D9D9D9"/>
              </w:rPr>
              <w:t>/api/auth/login</w:t>
            </w:r>
          </w:p>
          <w:p w14:paraId="03CF8355" w14:textId="77777777" w:rsidR="004D3C2A" w:rsidRDefault="00000000">
            <w:pPr>
              <w:pStyle w:val="TableParagraph"/>
              <w:spacing w:line="277" w:lineRule="exact"/>
              <w:ind w:left="464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8"/>
                <w:sz w:val="20"/>
              </w:rPr>
              <w:t>System</w:t>
            </w:r>
            <w:r>
              <w:rPr>
                <w:rFonts w:ascii="Arial Black"/>
                <w:spacing w:val="-21"/>
                <w:sz w:val="20"/>
              </w:rPr>
              <w:t xml:space="preserve"> </w:t>
            </w:r>
            <w:r>
              <w:rPr>
                <w:rFonts w:ascii="Arial Black"/>
                <w:spacing w:val="-8"/>
                <w:sz w:val="20"/>
              </w:rPr>
              <w:t>returns</w:t>
            </w:r>
            <w:r>
              <w:rPr>
                <w:rFonts w:ascii="Arial Black"/>
                <w:spacing w:val="-26"/>
                <w:sz w:val="20"/>
              </w:rPr>
              <w:t xml:space="preserve"> </w:t>
            </w:r>
            <w:r>
              <w:rPr>
                <w:rFonts w:ascii="Arial Black"/>
                <w:spacing w:val="-8"/>
                <w:sz w:val="20"/>
              </w:rPr>
              <w:t>a</w:t>
            </w:r>
            <w:r>
              <w:rPr>
                <w:rFonts w:ascii="Arial Black"/>
                <w:spacing w:val="-16"/>
                <w:sz w:val="20"/>
              </w:rPr>
              <w:t xml:space="preserve"> </w:t>
            </w:r>
            <w:r>
              <w:rPr>
                <w:rFonts w:ascii="Arial Black"/>
                <w:spacing w:val="-8"/>
                <w:sz w:val="20"/>
              </w:rPr>
              <w:t>JWT</w:t>
            </w:r>
            <w:r>
              <w:rPr>
                <w:rFonts w:ascii="Arial Black"/>
                <w:spacing w:val="-23"/>
                <w:sz w:val="20"/>
              </w:rPr>
              <w:t xml:space="preserve"> </w:t>
            </w:r>
            <w:r>
              <w:rPr>
                <w:rFonts w:ascii="Arial Black"/>
                <w:spacing w:val="-8"/>
                <w:sz w:val="20"/>
              </w:rPr>
              <w:t>access</w:t>
            </w:r>
            <w:r>
              <w:rPr>
                <w:rFonts w:ascii="Arial Black"/>
                <w:spacing w:val="-21"/>
                <w:sz w:val="20"/>
              </w:rPr>
              <w:t xml:space="preserve"> </w:t>
            </w:r>
            <w:r>
              <w:rPr>
                <w:rFonts w:ascii="Arial Black"/>
                <w:spacing w:val="-8"/>
                <w:sz w:val="20"/>
              </w:rPr>
              <w:t>token</w:t>
            </w:r>
          </w:p>
          <w:p w14:paraId="03CF8356" w14:textId="77777777" w:rsidR="004D3C2A" w:rsidRDefault="00000000">
            <w:pPr>
              <w:pStyle w:val="TableParagraph"/>
              <w:spacing w:before="28" w:line="232" w:lineRule="auto"/>
              <w:ind w:left="464"/>
              <w:rPr>
                <w:sz w:val="20"/>
              </w:rPr>
            </w:pPr>
            <w:r>
              <w:rPr>
                <w:sz w:val="20"/>
              </w:rPr>
              <w:t>Token is passed in the Authorization header of all subsequent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requests </w:t>
            </w:r>
            <w:r>
              <w:rPr>
                <w:w w:val="105"/>
                <w:sz w:val="20"/>
              </w:rPr>
              <w:t>Token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expires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after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predefined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duration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(e.g.,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2</w:t>
            </w:r>
            <w:r>
              <w:rPr>
                <w:spacing w:val="-1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hours)</w:t>
            </w:r>
          </w:p>
          <w:p w14:paraId="03CF8357" w14:textId="77777777" w:rsidR="004D3C2A" w:rsidRDefault="00000000">
            <w:pPr>
              <w:pStyle w:val="TableParagraph"/>
              <w:spacing w:line="269" w:lineRule="exact"/>
              <w:ind w:left="464"/>
              <w:rPr>
                <w:sz w:val="20"/>
              </w:rPr>
            </w:pPr>
            <w:r>
              <w:rPr>
                <w:sz w:val="20"/>
              </w:rPr>
              <w:t>Logout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session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termination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happens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D9D9D9"/>
              </w:rPr>
              <w:t>/api/auth/logout</w:t>
            </w:r>
          </w:p>
        </w:tc>
      </w:tr>
    </w:tbl>
    <w:p w14:paraId="03CF8359" w14:textId="77777777" w:rsidR="004D3C2A" w:rsidRDefault="004D3C2A">
      <w:pPr>
        <w:pStyle w:val="TableParagraph"/>
        <w:spacing w:line="269" w:lineRule="exact"/>
        <w:rPr>
          <w:sz w:val="20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835A" w14:textId="77777777" w:rsidR="004D3C2A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3CFA3AD" wp14:editId="03CFA3AE">
            <wp:extent cx="5648092" cy="1040796"/>
            <wp:effectExtent l="0" t="0" r="0" b="0"/>
            <wp:docPr id="297" name="Image 2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age 29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835B" w14:textId="77777777" w:rsidR="004D3C2A" w:rsidRDefault="00000000">
      <w:pPr>
        <w:pStyle w:val="ListParagraph"/>
        <w:numPr>
          <w:ilvl w:val="1"/>
          <w:numId w:val="11"/>
        </w:numPr>
        <w:tabs>
          <w:tab w:val="left" w:pos="3193"/>
          <w:tab w:val="left" w:pos="7620"/>
          <w:tab w:val="left" w:pos="8340"/>
        </w:tabs>
        <w:spacing w:before="66"/>
        <w:ind w:left="3193"/>
        <w:jc w:val="left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251581440" behindDoc="0" locked="0" layoutInCell="1" allowOverlap="1" wp14:anchorId="03CFA3AF" wp14:editId="03CFA3B0">
                <wp:simplePos x="0" y="0"/>
                <wp:positionH relativeFrom="page">
                  <wp:posOffset>7040303</wp:posOffset>
                </wp:positionH>
                <wp:positionV relativeFrom="paragraph">
                  <wp:posOffset>-1049675</wp:posOffset>
                </wp:positionV>
                <wp:extent cx="518159" cy="553720"/>
                <wp:effectExtent l="0" t="0" r="0" b="0"/>
                <wp:wrapNone/>
                <wp:docPr id="298" name="Group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E5311E" id="Group 298" o:spid="_x0000_s1026" style="position:absolute;margin-left:554.35pt;margin-top:-82.65pt;width:40.8pt;height:43.6pt;z-index:251581440;mso-wrap-distance-left:0;mso-wrap-distance-right:0;mso-position-horizont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">
                <v:shape id="Graphic 299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" path="m172690,l,184403r172690,l172690,xe" fillcolor="#e4f1ef" stroked="f">
                  <v:path arrowok="t"/>
                </v:shape>
                <v:shape id="Graphic 300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" path="m172690,l,184405r172690,l172690,xe" fillcolor="#276a89" stroked="f">
                  <v:path arrowok="t"/>
                </v:shape>
                <v:shape id="Graphic 301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" path="m172690,l,184414r172690,l172690,xe" fillcolor="#04abc4" stroked="f">
                  <v:path arrowok="t"/>
                </v:shape>
                <v:shape id="Graphic 302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" path="m172699,l,184403r172700,l172699,xe" fillcolor="#276a89" stroked="f">
                  <v:path arrowok="t"/>
                </v:shape>
                <v:shape id="Graphic 303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" path="m61,xe" fillcolor="#5591a3" stroked="f">
                  <v:path arrowok="t"/>
                </v:shape>
                <v:shape id="Graphic 304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" path="m172753,l,184468r172753,l172753,xe" fillcolor="#e4f1ef" stroked="f">
                  <v:path arrowok="t"/>
                </v:shape>
                <v:shape id="Graphic 305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" path="m172753,l,184414r172753,l172753,xe" fillcolor="#276a89" stroked="f">
                  <v:path arrowok="t"/>
                </v:shape>
                <v:shape id="Graphic 306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" path="m172699,l,184403r172700,l172699,xe" fillcolor="#04abc4" stroked="f">
                  <v:path arrowok="t"/>
                </v:shape>
                <v:shape id="Graphic 307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" path="m172699,l,184341r172700,64l172699,xe" fillcolor="#276a89" stroked="f">
                  <v:path arrowok="t"/>
                </v:shape>
                <v:shape id="Graphic 308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" path="m172699,l,184414r172700,l172699,xe" fillcolor="#e4f1ef" stroked="f">
                  <v:path arrowok="t"/>
                </v:shape>
                <w10:wrap anchorx="page"/>
              </v:group>
            </w:pict>
          </mc:Fallback>
        </mc:AlternateContent>
      </w:r>
      <w:bookmarkStart w:id="2" w:name="_bookmark2"/>
      <w:bookmarkEnd w:id="2"/>
      <w:r>
        <w:rPr>
          <w:color w:val="0E4660"/>
          <w:spacing w:val="-4"/>
          <w:sz w:val="24"/>
        </w:rPr>
        <w:t>Login</w:t>
      </w:r>
      <w:r>
        <w:rPr>
          <w:color w:val="0E4660"/>
          <w:spacing w:val="-8"/>
          <w:sz w:val="24"/>
        </w:rPr>
        <w:t xml:space="preserve"> </w:t>
      </w:r>
      <w:r>
        <w:rPr>
          <w:color w:val="0E4660"/>
          <w:spacing w:val="-2"/>
          <w:sz w:val="24"/>
        </w:rPr>
        <w:t>Endpoint</w:t>
      </w:r>
      <w:r>
        <w:rPr>
          <w:color w:val="0E4660"/>
          <w:sz w:val="24"/>
        </w:rPr>
        <w:tab/>
      </w:r>
      <w:bookmarkStart w:id="3" w:name="_bookmark3"/>
      <w:bookmarkEnd w:id="3"/>
      <w:r>
        <w:rPr>
          <w:color w:val="0E4660"/>
          <w:spacing w:val="-4"/>
          <w:sz w:val="24"/>
        </w:rPr>
        <w:t>4.4.</w:t>
      </w:r>
      <w:r>
        <w:rPr>
          <w:color w:val="0E4660"/>
          <w:sz w:val="24"/>
        </w:rPr>
        <w:tab/>
        <w:t>Logout</w:t>
      </w:r>
      <w:r>
        <w:rPr>
          <w:color w:val="0E4660"/>
          <w:spacing w:val="-13"/>
          <w:sz w:val="24"/>
        </w:rPr>
        <w:t xml:space="preserve"> </w:t>
      </w:r>
      <w:r>
        <w:rPr>
          <w:color w:val="0E4660"/>
          <w:spacing w:val="-2"/>
          <w:sz w:val="24"/>
        </w:rPr>
        <w:t>Endpoint</w:t>
      </w:r>
    </w:p>
    <w:tbl>
      <w:tblPr>
        <w:tblW w:w="0" w:type="auto"/>
        <w:tblInd w:w="12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1"/>
        <w:gridCol w:w="5365"/>
      </w:tblGrid>
      <w:tr w:rsidR="004D3C2A" w14:paraId="03CF8360" w14:textId="77777777">
        <w:trPr>
          <w:trHeight w:val="3084"/>
        </w:trPr>
        <w:tc>
          <w:tcPr>
            <w:tcW w:w="4581" w:type="dxa"/>
          </w:tcPr>
          <w:p w14:paraId="03CF835C" w14:textId="77777777" w:rsidR="004D3C2A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3CFA3B1" wp14:editId="03CFA3B2">
                  <wp:extent cx="2633792" cy="1933955"/>
                  <wp:effectExtent l="0" t="0" r="0" b="0"/>
                  <wp:docPr id="309" name="Image 3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" name="Image 30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792" cy="1933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5" w:type="dxa"/>
          </w:tcPr>
          <w:p w14:paraId="03CF835D" w14:textId="77777777" w:rsidR="004D3C2A" w:rsidRDefault="004D3C2A">
            <w:pPr>
              <w:pStyle w:val="TableParagraph"/>
              <w:ind w:left="0"/>
              <w:rPr>
                <w:sz w:val="20"/>
              </w:rPr>
            </w:pPr>
          </w:p>
          <w:p w14:paraId="03CF835E" w14:textId="77777777" w:rsidR="004D3C2A" w:rsidRDefault="004D3C2A">
            <w:pPr>
              <w:pStyle w:val="TableParagraph"/>
              <w:spacing w:before="263"/>
              <w:ind w:left="0"/>
              <w:rPr>
                <w:sz w:val="20"/>
              </w:rPr>
            </w:pPr>
          </w:p>
          <w:p w14:paraId="03CF835F" w14:textId="77777777" w:rsidR="004D3C2A" w:rsidRDefault="00000000">
            <w:pPr>
              <w:pStyle w:val="TableParagraph"/>
              <w:ind w:left="33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3CFA3B3" wp14:editId="03CFA3B4">
                  <wp:extent cx="3078642" cy="1109472"/>
                  <wp:effectExtent l="0" t="0" r="0" b="0"/>
                  <wp:docPr id="310" name="Image 310" descr="A screen shot of a computer  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Image 310" descr="A screen shot of a computer  AI-generated content may be incorrect.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642" cy="1109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CF8361" w14:textId="77777777" w:rsidR="004D3C2A" w:rsidRDefault="004D3C2A">
      <w:pPr>
        <w:pStyle w:val="BodyText"/>
        <w:rPr>
          <w:sz w:val="20"/>
        </w:rPr>
      </w:pPr>
    </w:p>
    <w:p w14:paraId="03CF8362" w14:textId="77777777" w:rsidR="004D3C2A" w:rsidRDefault="004D3C2A">
      <w:pPr>
        <w:pStyle w:val="BodyText"/>
        <w:spacing w:before="100"/>
        <w:rPr>
          <w:sz w:val="20"/>
        </w:rPr>
      </w:pPr>
    </w:p>
    <w:p w14:paraId="03CF8363" w14:textId="77777777" w:rsidR="004D3C2A" w:rsidRDefault="00000000">
      <w:pPr>
        <w:ind w:left="720"/>
        <w:rPr>
          <w:sz w:val="20"/>
        </w:rPr>
      </w:pPr>
      <w:r>
        <w:rPr>
          <w:sz w:val="20"/>
        </w:rPr>
        <w:t>Security</w:t>
      </w:r>
      <w:r>
        <w:rPr>
          <w:spacing w:val="19"/>
          <w:sz w:val="20"/>
        </w:rPr>
        <w:t xml:space="preserve"> </w:t>
      </w:r>
      <w:r>
        <w:rPr>
          <w:spacing w:val="-4"/>
          <w:sz w:val="20"/>
        </w:rPr>
        <w:t>Notes</w:t>
      </w:r>
    </w:p>
    <w:p w14:paraId="03CF8364" w14:textId="77777777" w:rsidR="004D3C2A" w:rsidRDefault="004D3C2A">
      <w:pPr>
        <w:pStyle w:val="BodyText"/>
        <w:spacing w:before="9"/>
        <w:rPr>
          <w:sz w:val="20"/>
        </w:rPr>
      </w:pPr>
    </w:p>
    <w:p w14:paraId="03CF8365" w14:textId="77777777" w:rsidR="004D3C2A" w:rsidRDefault="00000000">
      <w:pPr>
        <w:pStyle w:val="ListParagraph"/>
        <w:numPr>
          <w:ilvl w:val="0"/>
          <w:numId w:val="10"/>
        </w:numPr>
        <w:tabs>
          <w:tab w:val="left" w:pos="1440"/>
        </w:tabs>
        <w:spacing w:line="306" w:lineRule="exact"/>
        <w:ind w:left="1440"/>
        <w:rPr>
          <w:rFonts w:ascii="Arial Black" w:hAnsi="Arial Black"/>
          <w:sz w:val="20"/>
        </w:rPr>
      </w:pPr>
      <w:r>
        <w:rPr>
          <w:sz w:val="20"/>
        </w:rPr>
        <w:t>All</w:t>
      </w:r>
      <w:r>
        <w:rPr>
          <w:spacing w:val="-12"/>
          <w:sz w:val="20"/>
        </w:rPr>
        <w:t xml:space="preserve"> </w:t>
      </w:r>
      <w:r>
        <w:rPr>
          <w:sz w:val="20"/>
        </w:rPr>
        <w:t>tokens</w:t>
      </w:r>
      <w:r>
        <w:rPr>
          <w:spacing w:val="-8"/>
          <w:sz w:val="20"/>
        </w:rPr>
        <w:t xml:space="preserve"> </w:t>
      </w:r>
      <w:r>
        <w:rPr>
          <w:sz w:val="20"/>
        </w:rPr>
        <w:t>are</w:t>
      </w:r>
      <w:r>
        <w:rPr>
          <w:spacing w:val="-9"/>
          <w:sz w:val="20"/>
        </w:rPr>
        <w:t xml:space="preserve"> </w:t>
      </w:r>
      <w:r>
        <w:rPr>
          <w:sz w:val="20"/>
        </w:rPr>
        <w:t>signed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rFonts w:ascii="Arial Black" w:hAnsi="Arial Black"/>
          <w:sz w:val="20"/>
        </w:rPr>
        <w:t>HMAC</w:t>
      </w:r>
      <w:r>
        <w:rPr>
          <w:rFonts w:ascii="Arial Black" w:hAnsi="Arial Black"/>
          <w:spacing w:val="-28"/>
          <w:sz w:val="20"/>
        </w:rPr>
        <w:t xml:space="preserve"> </w:t>
      </w:r>
      <w:r>
        <w:rPr>
          <w:rFonts w:ascii="Arial Black" w:hAnsi="Arial Black"/>
          <w:sz w:val="20"/>
        </w:rPr>
        <w:t>SHA-</w:t>
      </w:r>
      <w:r>
        <w:rPr>
          <w:rFonts w:ascii="Arial Black" w:hAnsi="Arial Black"/>
          <w:spacing w:val="-5"/>
          <w:sz w:val="20"/>
        </w:rPr>
        <w:t>256</w:t>
      </w:r>
    </w:p>
    <w:p w14:paraId="03CF8366" w14:textId="77777777" w:rsidR="004D3C2A" w:rsidRDefault="00000000">
      <w:pPr>
        <w:pStyle w:val="ListParagraph"/>
        <w:numPr>
          <w:ilvl w:val="0"/>
          <w:numId w:val="10"/>
        </w:numPr>
        <w:tabs>
          <w:tab w:val="left" w:pos="1440"/>
        </w:tabs>
        <w:spacing w:line="300" w:lineRule="exact"/>
        <w:ind w:left="1440"/>
        <w:rPr>
          <w:sz w:val="20"/>
        </w:rPr>
      </w:pPr>
      <w:r>
        <w:rPr>
          <w:spacing w:val="-2"/>
          <w:w w:val="105"/>
          <w:sz w:val="20"/>
        </w:rPr>
        <w:t>Tokens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must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be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stored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securely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on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client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side</w:t>
      </w:r>
      <w:r>
        <w:rPr>
          <w:spacing w:val="-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(preferably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memory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or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secure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storage)</w:t>
      </w:r>
    </w:p>
    <w:p w14:paraId="03CF8367" w14:textId="77777777" w:rsidR="004D3C2A" w:rsidRDefault="00000000">
      <w:pPr>
        <w:pStyle w:val="ListParagraph"/>
        <w:numPr>
          <w:ilvl w:val="0"/>
          <w:numId w:val="10"/>
        </w:numPr>
        <w:tabs>
          <w:tab w:val="left" w:pos="1440"/>
        </w:tabs>
        <w:spacing w:line="300" w:lineRule="exact"/>
        <w:ind w:left="1440"/>
        <w:rPr>
          <w:sz w:val="20"/>
        </w:rPr>
      </w:pPr>
      <w:r>
        <w:rPr>
          <w:sz w:val="20"/>
        </w:rPr>
        <w:t>Never</w:t>
      </w:r>
      <w:r>
        <w:rPr>
          <w:spacing w:val="-12"/>
          <w:sz w:val="20"/>
        </w:rPr>
        <w:t xml:space="preserve"> </w:t>
      </w:r>
      <w:r>
        <w:rPr>
          <w:sz w:val="20"/>
        </w:rPr>
        <w:t>expose</w:t>
      </w:r>
      <w:r>
        <w:rPr>
          <w:spacing w:val="-13"/>
          <w:sz w:val="20"/>
        </w:rPr>
        <w:t xml:space="preserve"> </w:t>
      </w:r>
      <w:r>
        <w:rPr>
          <w:sz w:val="20"/>
        </w:rPr>
        <w:t>tokens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URLs</w:t>
      </w:r>
      <w:r>
        <w:rPr>
          <w:spacing w:val="-13"/>
          <w:sz w:val="20"/>
        </w:rPr>
        <w:t xml:space="preserve"> </w:t>
      </w:r>
      <w:r>
        <w:rPr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logs</w:t>
      </w:r>
    </w:p>
    <w:p w14:paraId="03CF8368" w14:textId="77777777" w:rsidR="004D3C2A" w:rsidRDefault="00000000">
      <w:pPr>
        <w:pStyle w:val="ListParagraph"/>
        <w:numPr>
          <w:ilvl w:val="0"/>
          <w:numId w:val="10"/>
        </w:numPr>
        <w:tabs>
          <w:tab w:val="left" w:pos="1440"/>
        </w:tabs>
        <w:spacing w:line="453" w:lineRule="auto"/>
        <w:ind w:right="3820" w:firstLine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82464" behindDoc="0" locked="0" layoutInCell="1" allowOverlap="1" wp14:anchorId="03CFA3B5" wp14:editId="03CFA3B6">
                <wp:simplePos x="0" y="0"/>
                <wp:positionH relativeFrom="page">
                  <wp:posOffset>419404</wp:posOffset>
                </wp:positionH>
                <wp:positionV relativeFrom="paragraph">
                  <wp:posOffset>684067</wp:posOffset>
                </wp:positionV>
                <wp:extent cx="6644640" cy="751840"/>
                <wp:effectExtent l="0" t="0" r="0" b="0"/>
                <wp:wrapNone/>
                <wp:docPr id="311" name="Textbox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4640" cy="751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74"/>
                              <w:gridCol w:w="2070"/>
                              <w:gridCol w:w="2075"/>
                              <w:gridCol w:w="4116"/>
                            </w:tblGrid>
                            <w:tr w:rsidR="004D3C2A" w14:paraId="03CFAC72" w14:textId="77777777">
                              <w:trPr>
                                <w:trHeight w:val="378"/>
                              </w:trPr>
                              <w:tc>
                                <w:tcPr>
                                  <w:tcW w:w="2074" w:type="dxa"/>
                                </w:tcPr>
                                <w:p w14:paraId="03CFAC6E" w14:textId="77777777" w:rsidR="004D3C2A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rFonts w:ascii="Arial Black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spacing w:val="-2"/>
                                    </w:rPr>
                                    <w:t>Parameter</w:t>
                                  </w:r>
                                </w:p>
                              </w:tc>
                              <w:tc>
                                <w:tcPr>
                                  <w:tcW w:w="2070" w:type="dxa"/>
                                </w:tcPr>
                                <w:p w14:paraId="03CFAC6F" w14:textId="77777777" w:rsidR="004D3C2A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rFonts w:ascii="Arial Black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spacing w:val="-4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2075" w:type="dxa"/>
                                </w:tcPr>
                                <w:p w14:paraId="03CFAC70" w14:textId="77777777" w:rsidR="004D3C2A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rFonts w:ascii="Arial Black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spacing w:val="-2"/>
                                    </w:rPr>
                                    <w:t>Required</w:t>
                                  </w:r>
                                </w:p>
                              </w:tc>
                              <w:tc>
                                <w:tcPr>
                                  <w:tcW w:w="4116" w:type="dxa"/>
                                </w:tcPr>
                                <w:p w14:paraId="03CFAC71" w14:textId="77777777" w:rsidR="004D3C2A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rFonts w:ascii="Arial Black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spacing w:val="-2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4D3C2A" w14:paraId="03CFAC77" w14:textId="77777777">
                              <w:trPr>
                                <w:trHeight w:val="383"/>
                              </w:trPr>
                              <w:tc>
                                <w:tcPr>
                                  <w:tcW w:w="2074" w:type="dxa"/>
                                </w:tcPr>
                                <w:p w14:paraId="03CFAC73" w14:textId="77777777" w:rsidR="004D3C2A" w:rsidRDefault="00000000">
                                  <w:pPr>
                                    <w:pStyle w:val="TableParagraph"/>
                                    <w:spacing w:before="13"/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</w:rPr>
                                    <w:t>email</w:t>
                                  </w:r>
                                </w:p>
                              </w:tc>
                              <w:tc>
                                <w:tcPr>
                                  <w:tcW w:w="2070" w:type="dxa"/>
                                </w:tcPr>
                                <w:p w14:paraId="03CFAC74" w14:textId="77777777" w:rsidR="004D3C2A" w:rsidRDefault="00000000">
                                  <w:pPr>
                                    <w:pStyle w:val="TableParagraph"/>
                                    <w:spacing w:before="13"/>
                                    <w:ind w:left="10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2075" w:type="dxa"/>
                                </w:tcPr>
                                <w:p w14:paraId="03CFAC75" w14:textId="77777777" w:rsidR="004D3C2A" w:rsidRDefault="00000000">
                                  <w:pPr>
                                    <w:pStyle w:val="TableParagraph"/>
                                    <w:spacing w:before="13"/>
                                  </w:pPr>
                                  <w:r>
                                    <w:rPr>
                                      <w:spacing w:val="-5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4116" w:type="dxa"/>
                                </w:tcPr>
                                <w:p w14:paraId="03CFAC76" w14:textId="77777777" w:rsidR="004D3C2A" w:rsidRDefault="00000000">
                                  <w:pPr>
                                    <w:pStyle w:val="TableParagraph"/>
                                    <w:spacing w:before="13"/>
                                    <w:ind w:left="109"/>
                                  </w:pPr>
                                  <w:r>
                                    <w:t>Registered</w:t>
                                  </w:r>
                                  <w:r>
                                    <w:rPr>
                                      <w:spacing w:val="8"/>
                                    </w:rPr>
                                    <w:t xml:space="preserve"> </w:t>
                                  </w:r>
                                  <w:r>
                                    <w:t>user’s</w:t>
                                  </w:r>
                                  <w:r>
                                    <w:rPr>
                                      <w:spacing w:val="8"/>
                                    </w:rPr>
                                    <w:t xml:space="preserve"> </w:t>
                                  </w:r>
                                  <w:r>
                                    <w:t>email</w:t>
                                  </w:r>
                                  <w:r>
                                    <w:rPr>
                                      <w:spacing w:val="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address</w:t>
                                  </w:r>
                                </w:p>
                              </w:tc>
                            </w:tr>
                            <w:tr w:rsidR="004D3C2A" w14:paraId="03CFAC7C" w14:textId="77777777">
                              <w:trPr>
                                <w:trHeight w:val="383"/>
                              </w:trPr>
                              <w:tc>
                                <w:tcPr>
                                  <w:tcW w:w="2074" w:type="dxa"/>
                                </w:tcPr>
                                <w:p w14:paraId="03CFAC78" w14:textId="77777777" w:rsidR="004D3C2A" w:rsidRDefault="00000000">
                                  <w:pPr>
                                    <w:pStyle w:val="TableParagraph"/>
                                    <w:spacing w:before="13"/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</w:rPr>
                                    <w:t>password</w:t>
                                  </w:r>
                                </w:p>
                              </w:tc>
                              <w:tc>
                                <w:tcPr>
                                  <w:tcW w:w="2070" w:type="dxa"/>
                                </w:tcPr>
                                <w:p w14:paraId="03CFAC79" w14:textId="77777777" w:rsidR="004D3C2A" w:rsidRDefault="00000000">
                                  <w:pPr>
                                    <w:pStyle w:val="TableParagraph"/>
                                    <w:spacing w:before="13"/>
                                    <w:ind w:left="10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2075" w:type="dxa"/>
                                </w:tcPr>
                                <w:p w14:paraId="03CFAC7A" w14:textId="77777777" w:rsidR="004D3C2A" w:rsidRDefault="00000000">
                                  <w:pPr>
                                    <w:pStyle w:val="TableParagraph"/>
                                    <w:spacing w:before="13"/>
                                  </w:pPr>
                                  <w:r>
                                    <w:rPr>
                                      <w:spacing w:val="-5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4116" w:type="dxa"/>
                                </w:tcPr>
                                <w:p w14:paraId="03CFAC7B" w14:textId="77777777" w:rsidR="004D3C2A" w:rsidRDefault="00000000">
                                  <w:pPr>
                                    <w:pStyle w:val="TableParagraph"/>
                                    <w:spacing w:before="13"/>
                                    <w:ind w:left="109"/>
                                  </w:pPr>
                                  <w:r>
                                    <w:t>User’s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</w:t>
                                  </w:r>
                                  <w:r>
                                    <w:t>account</w:t>
                                  </w:r>
                                  <w:r>
                                    <w:rPr>
                                      <w:spacing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password</w:t>
                                  </w:r>
                                </w:p>
                              </w:tc>
                            </w:tr>
                          </w:tbl>
                          <w:p w14:paraId="03CFAC7D" w14:textId="77777777" w:rsidR="004D3C2A" w:rsidRDefault="004D3C2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FA3B5" id="Textbox 311" o:spid="_x0000_s1043" type="#_x0000_t202" style="position:absolute;left:0;text-align:left;margin-left:33pt;margin-top:53.85pt;width:523.2pt;height:59.2pt;z-index: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74"/>
                        <w:gridCol w:w="2070"/>
                        <w:gridCol w:w="2075"/>
                        <w:gridCol w:w="4116"/>
                      </w:tblGrid>
                      <w:tr w:rsidR="004D3C2A" w14:paraId="03CFAC72" w14:textId="77777777">
                        <w:trPr>
                          <w:trHeight w:val="378"/>
                        </w:trPr>
                        <w:tc>
                          <w:tcPr>
                            <w:tcW w:w="2074" w:type="dxa"/>
                          </w:tcPr>
                          <w:p w14:paraId="03CFAC6E" w14:textId="77777777" w:rsidR="004D3C2A" w:rsidRDefault="00000000">
                            <w:pPr>
                              <w:pStyle w:val="TableParagraph"/>
                              <w:spacing w:before="12"/>
                              <w:rPr>
                                <w:rFonts w:ascii="Arial Black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</w:rPr>
                              <w:t>Parameter</w:t>
                            </w:r>
                          </w:p>
                        </w:tc>
                        <w:tc>
                          <w:tcPr>
                            <w:tcW w:w="2070" w:type="dxa"/>
                          </w:tcPr>
                          <w:p w14:paraId="03CFAC6F" w14:textId="77777777" w:rsidR="004D3C2A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rFonts w:ascii="Arial Black"/>
                              </w:rPr>
                            </w:pPr>
                            <w:r>
                              <w:rPr>
                                <w:rFonts w:ascii="Arial Black"/>
                                <w:spacing w:val="-4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2075" w:type="dxa"/>
                          </w:tcPr>
                          <w:p w14:paraId="03CFAC70" w14:textId="77777777" w:rsidR="004D3C2A" w:rsidRDefault="00000000">
                            <w:pPr>
                              <w:pStyle w:val="TableParagraph"/>
                              <w:spacing w:before="12"/>
                              <w:rPr>
                                <w:rFonts w:ascii="Arial Black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</w:rPr>
                              <w:t>Required</w:t>
                            </w:r>
                          </w:p>
                        </w:tc>
                        <w:tc>
                          <w:tcPr>
                            <w:tcW w:w="4116" w:type="dxa"/>
                          </w:tcPr>
                          <w:p w14:paraId="03CFAC71" w14:textId="77777777" w:rsidR="004D3C2A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rFonts w:ascii="Arial Black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</w:rPr>
                              <w:t>Description</w:t>
                            </w:r>
                          </w:p>
                        </w:tc>
                      </w:tr>
                      <w:tr w:rsidR="004D3C2A" w14:paraId="03CFAC77" w14:textId="77777777">
                        <w:trPr>
                          <w:trHeight w:val="383"/>
                        </w:trPr>
                        <w:tc>
                          <w:tcPr>
                            <w:tcW w:w="2074" w:type="dxa"/>
                          </w:tcPr>
                          <w:p w14:paraId="03CFAC73" w14:textId="77777777" w:rsidR="004D3C2A" w:rsidRDefault="00000000">
                            <w:pPr>
                              <w:pStyle w:val="TableParagraph"/>
                              <w:spacing w:before="13"/>
                            </w:pPr>
                            <w:r>
                              <w:rPr>
                                <w:spacing w:val="-4"/>
                                <w:w w:val="105"/>
                              </w:rPr>
                              <w:t>email</w:t>
                            </w:r>
                          </w:p>
                        </w:tc>
                        <w:tc>
                          <w:tcPr>
                            <w:tcW w:w="2070" w:type="dxa"/>
                          </w:tcPr>
                          <w:p w14:paraId="03CFAC74" w14:textId="77777777" w:rsidR="004D3C2A" w:rsidRDefault="00000000">
                            <w:pPr>
                              <w:pStyle w:val="TableParagraph"/>
                              <w:spacing w:before="13"/>
                              <w:ind w:left="105"/>
                            </w:pPr>
                            <w:r>
                              <w:rPr>
                                <w:spacing w:val="-2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2075" w:type="dxa"/>
                          </w:tcPr>
                          <w:p w14:paraId="03CFAC75" w14:textId="77777777" w:rsidR="004D3C2A" w:rsidRDefault="00000000">
                            <w:pPr>
                              <w:pStyle w:val="TableParagraph"/>
                              <w:spacing w:before="13"/>
                            </w:pPr>
                            <w:r>
                              <w:rPr>
                                <w:spacing w:val="-5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4116" w:type="dxa"/>
                          </w:tcPr>
                          <w:p w14:paraId="03CFAC76" w14:textId="77777777" w:rsidR="004D3C2A" w:rsidRDefault="00000000">
                            <w:pPr>
                              <w:pStyle w:val="TableParagraph"/>
                              <w:spacing w:before="13"/>
                              <w:ind w:left="109"/>
                            </w:pPr>
                            <w:r>
                              <w:t>Registered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user’s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email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address</w:t>
                            </w:r>
                          </w:p>
                        </w:tc>
                      </w:tr>
                      <w:tr w:rsidR="004D3C2A" w14:paraId="03CFAC7C" w14:textId="77777777">
                        <w:trPr>
                          <w:trHeight w:val="383"/>
                        </w:trPr>
                        <w:tc>
                          <w:tcPr>
                            <w:tcW w:w="2074" w:type="dxa"/>
                          </w:tcPr>
                          <w:p w14:paraId="03CFAC78" w14:textId="77777777" w:rsidR="004D3C2A" w:rsidRDefault="00000000">
                            <w:pPr>
                              <w:pStyle w:val="TableParagraph"/>
                              <w:spacing w:before="13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password</w:t>
                            </w:r>
                          </w:p>
                        </w:tc>
                        <w:tc>
                          <w:tcPr>
                            <w:tcW w:w="2070" w:type="dxa"/>
                          </w:tcPr>
                          <w:p w14:paraId="03CFAC79" w14:textId="77777777" w:rsidR="004D3C2A" w:rsidRDefault="00000000">
                            <w:pPr>
                              <w:pStyle w:val="TableParagraph"/>
                              <w:spacing w:before="13"/>
                              <w:ind w:left="105"/>
                            </w:pPr>
                            <w:r>
                              <w:rPr>
                                <w:spacing w:val="-2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2075" w:type="dxa"/>
                          </w:tcPr>
                          <w:p w14:paraId="03CFAC7A" w14:textId="77777777" w:rsidR="004D3C2A" w:rsidRDefault="00000000">
                            <w:pPr>
                              <w:pStyle w:val="TableParagraph"/>
                              <w:spacing w:before="13"/>
                            </w:pPr>
                            <w:r>
                              <w:rPr>
                                <w:spacing w:val="-5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4116" w:type="dxa"/>
                          </w:tcPr>
                          <w:p w14:paraId="03CFAC7B" w14:textId="77777777" w:rsidR="004D3C2A" w:rsidRDefault="00000000">
                            <w:pPr>
                              <w:pStyle w:val="TableParagraph"/>
                              <w:spacing w:before="13"/>
                              <w:ind w:left="109"/>
                            </w:pPr>
                            <w:r>
                              <w:t>User’s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account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password</w:t>
                            </w:r>
                          </w:p>
                        </w:tc>
                      </w:tr>
                    </w:tbl>
                    <w:p w14:paraId="03CFAC7D" w14:textId="77777777" w:rsidR="004D3C2A" w:rsidRDefault="004D3C2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w w:val="105"/>
          <w:sz w:val="20"/>
        </w:rPr>
        <w:t>Rate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limits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apply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login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endpoint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prevent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brute-force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attacks </w:t>
      </w:r>
      <w:r>
        <w:rPr>
          <w:w w:val="105"/>
          <w:sz w:val="20"/>
        </w:rPr>
        <w:t>Authentication Parameters Table</w:t>
      </w:r>
    </w:p>
    <w:p w14:paraId="03CF8369" w14:textId="77777777" w:rsidR="004D3C2A" w:rsidRDefault="004D3C2A">
      <w:pPr>
        <w:pStyle w:val="BodyText"/>
        <w:rPr>
          <w:sz w:val="20"/>
        </w:rPr>
      </w:pPr>
    </w:p>
    <w:p w14:paraId="03CF836A" w14:textId="77777777" w:rsidR="004D3C2A" w:rsidRDefault="004D3C2A">
      <w:pPr>
        <w:pStyle w:val="BodyText"/>
        <w:rPr>
          <w:sz w:val="20"/>
        </w:rPr>
      </w:pPr>
    </w:p>
    <w:p w14:paraId="03CF836B" w14:textId="77777777" w:rsidR="004D3C2A" w:rsidRDefault="004D3C2A">
      <w:pPr>
        <w:pStyle w:val="BodyText"/>
        <w:rPr>
          <w:sz w:val="20"/>
        </w:rPr>
      </w:pPr>
    </w:p>
    <w:p w14:paraId="03CF836C" w14:textId="77777777" w:rsidR="004D3C2A" w:rsidRDefault="00000000">
      <w:pPr>
        <w:pStyle w:val="BodyText"/>
        <w:spacing w:before="8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729920" behindDoc="1" locked="0" layoutInCell="1" allowOverlap="1" wp14:anchorId="03CFA3B7" wp14:editId="03CFA3B8">
            <wp:simplePos x="0" y="0"/>
            <wp:positionH relativeFrom="page">
              <wp:posOffset>457200</wp:posOffset>
            </wp:positionH>
            <wp:positionV relativeFrom="paragraph">
              <wp:posOffset>266326</wp:posOffset>
            </wp:positionV>
            <wp:extent cx="3809065" cy="1984248"/>
            <wp:effectExtent l="0" t="0" r="0" b="0"/>
            <wp:wrapTopAndBottom/>
            <wp:docPr id="312" name="Image 3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 31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065" cy="1984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F836D" w14:textId="77777777" w:rsidR="004D3C2A" w:rsidRDefault="00000000">
      <w:pPr>
        <w:pStyle w:val="ListParagraph"/>
        <w:numPr>
          <w:ilvl w:val="1"/>
          <w:numId w:val="9"/>
        </w:numPr>
        <w:tabs>
          <w:tab w:val="left" w:pos="4561"/>
        </w:tabs>
        <w:spacing w:before="112" w:line="363" w:lineRule="exact"/>
        <w:ind w:left="4561" w:hanging="720"/>
        <w:jc w:val="left"/>
        <w:rPr>
          <w:sz w:val="24"/>
        </w:rPr>
      </w:pPr>
      <w:bookmarkStart w:id="4" w:name="_bookmark4"/>
      <w:bookmarkEnd w:id="4"/>
      <w:r>
        <w:rPr>
          <w:color w:val="0E4660"/>
          <w:sz w:val="24"/>
        </w:rPr>
        <w:t>Response</w:t>
      </w:r>
      <w:r>
        <w:rPr>
          <w:color w:val="0E4660"/>
          <w:spacing w:val="15"/>
          <w:sz w:val="24"/>
        </w:rPr>
        <w:t xml:space="preserve"> </w:t>
      </w:r>
      <w:r>
        <w:rPr>
          <w:color w:val="0E4660"/>
          <w:sz w:val="24"/>
        </w:rPr>
        <w:t>Structure</w:t>
      </w:r>
      <w:r>
        <w:rPr>
          <w:color w:val="0E4660"/>
          <w:spacing w:val="16"/>
          <w:sz w:val="24"/>
        </w:rPr>
        <w:t xml:space="preserve"> </w:t>
      </w:r>
      <w:r>
        <w:rPr>
          <w:color w:val="0E4660"/>
          <w:sz w:val="24"/>
        </w:rPr>
        <w:t>&amp;</w:t>
      </w:r>
      <w:r>
        <w:rPr>
          <w:color w:val="0E4660"/>
          <w:spacing w:val="23"/>
          <w:sz w:val="24"/>
        </w:rPr>
        <w:t xml:space="preserve"> </w:t>
      </w:r>
      <w:r>
        <w:rPr>
          <w:color w:val="0E4660"/>
          <w:sz w:val="24"/>
        </w:rPr>
        <w:t>Status</w:t>
      </w:r>
      <w:r>
        <w:rPr>
          <w:color w:val="0E4660"/>
          <w:spacing w:val="21"/>
          <w:sz w:val="24"/>
        </w:rPr>
        <w:t xml:space="preserve"> </w:t>
      </w:r>
      <w:r>
        <w:rPr>
          <w:color w:val="0E4660"/>
          <w:spacing w:val="-4"/>
          <w:sz w:val="24"/>
        </w:rPr>
        <w:t>Codes</w:t>
      </w:r>
    </w:p>
    <w:p w14:paraId="03CF836E" w14:textId="77777777" w:rsidR="004D3C2A" w:rsidRDefault="00000000">
      <w:pPr>
        <w:spacing w:line="271" w:lineRule="auto"/>
        <w:ind w:left="720" w:right="527"/>
      </w:pPr>
      <w:r>
        <w:rPr>
          <w:w w:val="105"/>
        </w:rPr>
        <w:t>All</w:t>
      </w:r>
      <w:r>
        <w:rPr>
          <w:spacing w:val="-18"/>
          <w:w w:val="105"/>
        </w:rPr>
        <w:t xml:space="preserve"> </w:t>
      </w:r>
      <w:r>
        <w:rPr>
          <w:w w:val="105"/>
        </w:rPr>
        <w:t>responses</w:t>
      </w:r>
      <w:r>
        <w:rPr>
          <w:spacing w:val="-16"/>
          <w:w w:val="105"/>
        </w:rPr>
        <w:t xml:space="preserve"> </w:t>
      </w:r>
      <w:r>
        <w:rPr>
          <w:w w:val="105"/>
        </w:rPr>
        <w:t>from</w:t>
      </w:r>
      <w:r>
        <w:rPr>
          <w:spacing w:val="-18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Techleaf</w:t>
      </w:r>
      <w:r>
        <w:rPr>
          <w:spacing w:val="-18"/>
          <w:w w:val="105"/>
        </w:rPr>
        <w:t xml:space="preserve"> </w:t>
      </w:r>
      <w:r>
        <w:rPr>
          <w:w w:val="105"/>
        </w:rPr>
        <w:t>API</w:t>
      </w:r>
      <w:r>
        <w:rPr>
          <w:spacing w:val="-18"/>
          <w:w w:val="105"/>
        </w:rPr>
        <w:t xml:space="preserve"> </w:t>
      </w:r>
      <w:r>
        <w:rPr>
          <w:w w:val="105"/>
        </w:rPr>
        <w:t>follow</w:t>
      </w:r>
      <w:r>
        <w:rPr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consistent</w:t>
      </w:r>
      <w:r>
        <w:rPr>
          <w:spacing w:val="-15"/>
          <w:w w:val="105"/>
        </w:rPr>
        <w:t xml:space="preserve"> </w:t>
      </w:r>
      <w:r>
        <w:rPr>
          <w:w w:val="105"/>
        </w:rPr>
        <w:t>JSON</w:t>
      </w:r>
      <w:r>
        <w:rPr>
          <w:spacing w:val="-18"/>
          <w:w w:val="105"/>
        </w:rPr>
        <w:t xml:space="preserve"> </w:t>
      </w:r>
      <w:r>
        <w:rPr>
          <w:w w:val="105"/>
        </w:rPr>
        <w:t>structure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7"/>
          <w:w w:val="105"/>
        </w:rPr>
        <w:t xml:space="preserve"> </w:t>
      </w:r>
      <w:r>
        <w:rPr>
          <w:w w:val="105"/>
        </w:rPr>
        <w:t>standard</w:t>
      </w:r>
      <w:r>
        <w:rPr>
          <w:spacing w:val="-17"/>
          <w:w w:val="105"/>
        </w:rPr>
        <w:t xml:space="preserve"> </w:t>
      </w:r>
      <w:r>
        <w:rPr>
          <w:w w:val="105"/>
        </w:rPr>
        <w:t xml:space="preserve">HTTP </w:t>
      </w:r>
      <w:r>
        <w:rPr>
          <w:spacing w:val="-2"/>
          <w:w w:val="105"/>
        </w:rPr>
        <w:t>status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codes.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helps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developers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reliably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handle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both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successful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error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responses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 xml:space="preserve">across </w:t>
      </w:r>
      <w:r>
        <w:rPr>
          <w:w w:val="105"/>
        </w:rPr>
        <w:t>all</w:t>
      </w:r>
      <w:r>
        <w:rPr>
          <w:spacing w:val="-3"/>
          <w:w w:val="105"/>
        </w:rPr>
        <w:t xml:space="preserve"> </w:t>
      </w:r>
      <w:r>
        <w:rPr>
          <w:w w:val="105"/>
        </w:rPr>
        <w:t>endpoints.</w:t>
      </w:r>
    </w:p>
    <w:p w14:paraId="03CF836F" w14:textId="77777777" w:rsidR="004D3C2A" w:rsidRDefault="00000000">
      <w:pPr>
        <w:spacing w:before="154"/>
        <w:ind w:left="720"/>
      </w:pPr>
      <w:r>
        <w:rPr>
          <w:spacing w:val="-2"/>
          <w:w w:val="105"/>
        </w:rPr>
        <w:t>Successful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Response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Format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(Standard)</w:t>
      </w:r>
    </w:p>
    <w:p w14:paraId="03CF8370" w14:textId="77777777" w:rsidR="004D3C2A" w:rsidRDefault="004D3C2A">
      <w:p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8371" w14:textId="77777777" w:rsidR="004D3C2A" w:rsidRDefault="00000000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583488" behindDoc="0" locked="0" layoutInCell="1" allowOverlap="1" wp14:anchorId="03CFA3B9" wp14:editId="03CFA3BA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313" name="Group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123C06" id="Group 313" o:spid="_x0000_s1026" style="position:absolute;margin-left:554.35pt;margin-top:.25pt;width:40.8pt;height:43.6pt;z-index:251583488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">
                <v:shape id="Graphic 314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" path="m172690,l,184403r172690,l172690,xe" fillcolor="#e4f1ef" stroked="f">
                  <v:path arrowok="t"/>
                </v:shape>
                <v:shape id="Graphic 315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" path="m172690,l,184405r172690,l172690,xe" fillcolor="#276a89" stroked="f">
                  <v:path arrowok="t"/>
                </v:shape>
                <v:shape id="Graphic 316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" path="m172690,l,184414r172690,l172690,xe" fillcolor="#04abc4" stroked="f">
                  <v:path arrowok="t"/>
                </v:shape>
                <v:shape id="Graphic 317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" path="m172699,l,184403r172700,l172699,xe" fillcolor="#276a89" stroked="f">
                  <v:path arrowok="t"/>
                </v:shape>
                <v:shape id="Graphic 318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" path="m61,xe" fillcolor="#5591a3" stroked="f">
                  <v:path arrowok="t"/>
                </v:shape>
                <v:shape id="Graphic 319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" path="m172753,l,184468r172753,l172753,xe" fillcolor="#e4f1ef" stroked="f">
                  <v:path arrowok="t"/>
                </v:shape>
                <v:shape id="Graphic 320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" path="m172753,l,184414r172753,l172753,xe" fillcolor="#276a89" stroked="f">
                  <v:path arrowok="t"/>
                </v:shape>
                <v:shape id="Graphic 321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" path="m172699,l,184403r172700,l172699,xe" fillcolor="#04abc4" stroked="f">
                  <v:path arrowok="t"/>
                </v:shape>
                <v:shape id="Graphic 322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" path="m172699,l,184341r172700,64l172699,xe" fillcolor="#276a89" stroked="f">
                  <v:path arrowok="t"/>
                </v:shape>
                <v:shape id="Graphic 323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3CFA3BB" wp14:editId="03CFA3BC">
                <wp:extent cx="5702300" cy="3428365"/>
                <wp:effectExtent l="0" t="0" r="0" b="635"/>
                <wp:docPr id="324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2300" cy="3428365"/>
                          <a:chOff x="0" y="0"/>
                          <a:chExt cx="5702300" cy="3428365"/>
                        </a:xfrm>
                      </wpg:grpSpPr>
                      <pic:pic xmlns:pic="http://schemas.openxmlformats.org/drawingml/2006/picture">
                        <pic:nvPicPr>
                          <pic:cNvPr id="325" name="Image 32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1677" cy="10623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6" name="Image 32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987551"/>
                            <a:ext cx="2700528" cy="2440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7" name="Textbox 327"/>
                        <wps:cNvSpPr txBox="1"/>
                        <wps:spPr>
                          <a:xfrm>
                            <a:off x="0" y="0"/>
                            <a:ext cx="5702300" cy="3428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CFAC7E" w14:textId="77777777" w:rsidR="004D3C2A" w:rsidRDefault="004D3C2A"/>
                            <w:p w14:paraId="03CFAC7F" w14:textId="77777777" w:rsidR="004D3C2A" w:rsidRDefault="004D3C2A"/>
                            <w:p w14:paraId="03CFAC80" w14:textId="77777777" w:rsidR="004D3C2A" w:rsidRDefault="004D3C2A">
                              <w:pPr>
                                <w:spacing w:before="12"/>
                              </w:pPr>
                            </w:p>
                            <w:p w14:paraId="03CFAC81" w14:textId="77777777" w:rsidR="004D3C2A" w:rsidRDefault="00000000">
                              <w:pPr>
                                <w:ind w:left="720"/>
                              </w:pPr>
                              <w:r>
                                <w:t>For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most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GET</w:t>
                              </w:r>
                              <w:r>
                                <w:t>,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POST</w:t>
                              </w:r>
                              <w:r>
                                <w:t>,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or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PUT</w:t>
                              </w:r>
                              <w:r>
                                <w:rPr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t>operations,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successful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response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returns: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CFA3BB" id="Group 324" o:spid="_x0000_s1044" style="width:449pt;height:269.95pt;mso-position-horizontal-relative:char;mso-position-vertical-relative:line" coordsize="57023,342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">
                <v:shape id="Image 325" o:spid="_x0000_s1045" type="#_x0000_t75" style="position:absolute;width:57016;height:10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">
                  <v:imagedata r:id="rId11" o:title=""/>
                </v:shape>
                <v:shape id="Image 326" o:spid="_x0000_s1046" type="#_x0000_t75" style="position:absolute;left:4572;top:9875;width:27005;height:24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">
                  <v:imagedata r:id="rId29" o:title=""/>
                </v:shape>
                <v:shape id="Textbox 327" o:spid="_x0000_s1047" type="#_x0000_t202" style="position:absolute;width:57023;height:34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vs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CEb7GsYAAADcAAAA&#10;DwAAAAAAAAAAAAAAAAAHAgAAZHJzL2Rvd25yZXYueG1sUEsFBgAAAAADAAMAtwAAAPoCAAAAAA==&#10;" filled="f" stroked="f">
                  <v:textbox inset="0,0,0,0">
                    <w:txbxContent>
                      <w:p w14:paraId="03CFAC7E" w14:textId="77777777" w:rsidR="004D3C2A" w:rsidRDefault="004D3C2A"/>
                      <w:p w14:paraId="03CFAC7F" w14:textId="77777777" w:rsidR="004D3C2A" w:rsidRDefault="004D3C2A"/>
                      <w:p w14:paraId="03CFAC80" w14:textId="77777777" w:rsidR="004D3C2A" w:rsidRDefault="004D3C2A">
                        <w:pPr>
                          <w:spacing w:before="12"/>
                        </w:pPr>
                      </w:p>
                      <w:p w14:paraId="03CFAC81" w14:textId="77777777" w:rsidR="004D3C2A" w:rsidRDefault="00000000">
                        <w:pPr>
                          <w:ind w:left="720"/>
                        </w:pPr>
                        <w:r>
                          <w:t>For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most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GET</w:t>
                        </w:r>
                        <w:r>
                          <w:t>,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POST</w:t>
                        </w:r>
                        <w:r>
                          <w:t>,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or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PUT</w:t>
                        </w:r>
                        <w:r>
                          <w:rPr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t>operations,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successful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response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returns: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CF8372" w14:textId="77777777" w:rsidR="004D3C2A" w:rsidRDefault="00000000">
      <w:pPr>
        <w:pStyle w:val="ListParagraph"/>
        <w:numPr>
          <w:ilvl w:val="1"/>
          <w:numId w:val="9"/>
        </w:numPr>
        <w:tabs>
          <w:tab w:val="left" w:pos="4624"/>
        </w:tabs>
        <w:spacing w:before="205"/>
        <w:ind w:left="4624"/>
        <w:jc w:val="left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584512" behindDoc="0" locked="0" layoutInCell="1" allowOverlap="1" wp14:anchorId="03CFA3BD" wp14:editId="03CFA3BE">
            <wp:simplePos x="0" y="0"/>
            <wp:positionH relativeFrom="page">
              <wp:posOffset>457200</wp:posOffset>
            </wp:positionH>
            <wp:positionV relativeFrom="paragraph">
              <wp:posOffset>348348</wp:posOffset>
            </wp:positionV>
            <wp:extent cx="3600150" cy="922794"/>
            <wp:effectExtent l="0" t="0" r="0" b="0"/>
            <wp:wrapNone/>
            <wp:docPr id="328" name="Image 328" descr="A computer error messag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 328" descr="A computer error message  AI-generated content may be incorrect.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150" cy="922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" w:name="_bookmark5"/>
      <w:bookmarkEnd w:id="5"/>
      <w:r>
        <w:rPr>
          <w:color w:val="0E4660"/>
          <w:sz w:val="24"/>
        </w:rPr>
        <w:t>Error</w:t>
      </w:r>
      <w:r>
        <w:rPr>
          <w:color w:val="0E4660"/>
          <w:spacing w:val="7"/>
          <w:sz w:val="24"/>
        </w:rPr>
        <w:t xml:space="preserve"> </w:t>
      </w:r>
      <w:r>
        <w:rPr>
          <w:color w:val="0E4660"/>
          <w:sz w:val="24"/>
        </w:rPr>
        <w:t>Response</w:t>
      </w:r>
      <w:r>
        <w:rPr>
          <w:color w:val="0E4660"/>
          <w:spacing w:val="6"/>
          <w:sz w:val="24"/>
        </w:rPr>
        <w:t xml:space="preserve"> </w:t>
      </w:r>
      <w:r>
        <w:rPr>
          <w:color w:val="0E4660"/>
          <w:sz w:val="24"/>
        </w:rPr>
        <w:t>Format</w:t>
      </w:r>
      <w:r>
        <w:rPr>
          <w:color w:val="0E4660"/>
          <w:spacing w:val="5"/>
          <w:sz w:val="24"/>
        </w:rPr>
        <w:t xml:space="preserve"> </w:t>
      </w:r>
      <w:r>
        <w:rPr>
          <w:color w:val="0E4660"/>
          <w:spacing w:val="-2"/>
          <w:sz w:val="24"/>
        </w:rPr>
        <w:t>(Standard)</w:t>
      </w:r>
    </w:p>
    <w:p w14:paraId="03CF8373" w14:textId="77777777" w:rsidR="004D3C2A" w:rsidRDefault="004D3C2A">
      <w:pPr>
        <w:pStyle w:val="BodyText"/>
        <w:rPr>
          <w:sz w:val="20"/>
        </w:rPr>
      </w:pPr>
    </w:p>
    <w:p w14:paraId="03CF8374" w14:textId="77777777" w:rsidR="004D3C2A" w:rsidRDefault="004D3C2A">
      <w:pPr>
        <w:pStyle w:val="BodyText"/>
        <w:rPr>
          <w:sz w:val="20"/>
        </w:rPr>
      </w:pPr>
    </w:p>
    <w:p w14:paraId="03CF8375" w14:textId="77777777" w:rsidR="004D3C2A" w:rsidRDefault="004D3C2A">
      <w:pPr>
        <w:pStyle w:val="BodyText"/>
        <w:rPr>
          <w:sz w:val="20"/>
        </w:rPr>
      </w:pPr>
    </w:p>
    <w:p w14:paraId="03CF8376" w14:textId="77777777" w:rsidR="004D3C2A" w:rsidRDefault="004D3C2A">
      <w:pPr>
        <w:pStyle w:val="BodyText"/>
        <w:rPr>
          <w:sz w:val="20"/>
        </w:rPr>
      </w:pPr>
    </w:p>
    <w:p w14:paraId="03CF8377" w14:textId="77777777" w:rsidR="004D3C2A" w:rsidRDefault="004D3C2A">
      <w:pPr>
        <w:pStyle w:val="BodyText"/>
        <w:spacing w:before="110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6"/>
        <w:gridCol w:w="3784"/>
        <w:gridCol w:w="4687"/>
      </w:tblGrid>
      <w:tr w:rsidR="004D3C2A" w14:paraId="03CF837B" w14:textId="77777777">
        <w:trPr>
          <w:trHeight w:val="345"/>
        </w:trPr>
        <w:tc>
          <w:tcPr>
            <w:tcW w:w="2156" w:type="dxa"/>
          </w:tcPr>
          <w:p w14:paraId="03CF8378" w14:textId="77777777" w:rsidR="004D3C2A" w:rsidRDefault="00000000">
            <w:pPr>
              <w:pStyle w:val="TableParagraph"/>
              <w:spacing w:before="10"/>
              <w:ind w:left="455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Status</w:t>
            </w:r>
            <w:r>
              <w:rPr>
                <w:rFonts w:ascii="Arial Black"/>
                <w:spacing w:val="3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>Code</w:t>
            </w:r>
          </w:p>
        </w:tc>
        <w:tc>
          <w:tcPr>
            <w:tcW w:w="3784" w:type="dxa"/>
          </w:tcPr>
          <w:p w14:paraId="03CF8379" w14:textId="77777777" w:rsidR="004D3C2A" w:rsidRDefault="00000000">
            <w:pPr>
              <w:pStyle w:val="TableParagraph"/>
              <w:spacing w:before="10"/>
              <w:ind w:left="0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Meaning</w:t>
            </w:r>
          </w:p>
        </w:tc>
        <w:tc>
          <w:tcPr>
            <w:tcW w:w="4687" w:type="dxa"/>
          </w:tcPr>
          <w:p w14:paraId="03CF837A" w14:textId="77777777" w:rsidR="004D3C2A" w:rsidRDefault="00000000">
            <w:pPr>
              <w:pStyle w:val="TableParagraph"/>
              <w:spacing w:before="10"/>
              <w:ind w:left="1560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6"/>
                <w:sz w:val="20"/>
              </w:rPr>
              <w:t>When</w:t>
            </w:r>
            <w:r>
              <w:rPr>
                <w:rFonts w:ascii="Arial Black"/>
                <w:spacing w:val="-21"/>
                <w:sz w:val="20"/>
              </w:rPr>
              <w:t xml:space="preserve"> </w:t>
            </w:r>
            <w:r>
              <w:rPr>
                <w:rFonts w:ascii="Arial Black"/>
                <w:spacing w:val="-6"/>
                <w:sz w:val="20"/>
              </w:rPr>
              <w:t>It</w:t>
            </w:r>
            <w:r>
              <w:rPr>
                <w:rFonts w:ascii="Arial Black"/>
                <w:spacing w:val="-19"/>
                <w:sz w:val="20"/>
              </w:rPr>
              <w:t xml:space="preserve"> </w:t>
            </w:r>
            <w:r>
              <w:rPr>
                <w:rFonts w:ascii="Arial Black"/>
                <w:spacing w:val="-6"/>
                <w:sz w:val="20"/>
              </w:rPr>
              <w:t>Occurs</w:t>
            </w:r>
          </w:p>
        </w:tc>
      </w:tr>
      <w:tr w:rsidR="004D3C2A" w14:paraId="03CF837F" w14:textId="77777777">
        <w:trPr>
          <w:trHeight w:val="350"/>
        </w:trPr>
        <w:tc>
          <w:tcPr>
            <w:tcW w:w="2156" w:type="dxa"/>
          </w:tcPr>
          <w:p w14:paraId="03CF837C" w14:textId="77777777" w:rsidR="004D3C2A" w:rsidRDefault="00000000">
            <w:pPr>
              <w:pStyle w:val="TableParagraph"/>
              <w:spacing w:before="15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200</w:t>
            </w:r>
            <w:r>
              <w:rPr>
                <w:color w:val="FF0000"/>
                <w:spacing w:val="-13"/>
                <w:sz w:val="20"/>
              </w:rPr>
              <w:t xml:space="preserve"> </w:t>
            </w:r>
            <w:r>
              <w:rPr>
                <w:color w:val="FF0000"/>
                <w:spacing w:val="-5"/>
                <w:sz w:val="20"/>
              </w:rPr>
              <w:t>OK</w:t>
            </w:r>
          </w:p>
        </w:tc>
        <w:tc>
          <w:tcPr>
            <w:tcW w:w="3784" w:type="dxa"/>
          </w:tcPr>
          <w:p w14:paraId="03CF837D" w14:textId="77777777" w:rsidR="004D3C2A" w:rsidRDefault="00000000">
            <w:pPr>
              <w:pStyle w:val="TableParagraph"/>
              <w:spacing w:before="15"/>
              <w:ind w:left="105"/>
              <w:rPr>
                <w:sz w:val="20"/>
              </w:rPr>
            </w:pPr>
            <w:r>
              <w:rPr>
                <w:sz w:val="20"/>
              </w:rPr>
              <w:t>Request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succeeded</w:t>
            </w:r>
          </w:p>
        </w:tc>
        <w:tc>
          <w:tcPr>
            <w:tcW w:w="4687" w:type="dxa"/>
          </w:tcPr>
          <w:p w14:paraId="03CF837E" w14:textId="77777777" w:rsidR="004D3C2A" w:rsidRDefault="00000000">
            <w:pPr>
              <w:pStyle w:val="TableParagraph"/>
              <w:spacing w:before="15"/>
              <w:ind w:left="105"/>
              <w:rPr>
                <w:sz w:val="20"/>
              </w:rPr>
            </w:pPr>
            <w:r>
              <w:rPr>
                <w:spacing w:val="-8"/>
                <w:sz w:val="20"/>
              </w:rPr>
              <w:t>Valid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GET,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PUT,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DELETE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8"/>
                <w:sz w:val="20"/>
              </w:rPr>
              <w:t>operations</w:t>
            </w:r>
          </w:p>
        </w:tc>
      </w:tr>
      <w:tr w:rsidR="004D3C2A" w14:paraId="03CF8383" w14:textId="77777777">
        <w:trPr>
          <w:trHeight w:val="345"/>
        </w:trPr>
        <w:tc>
          <w:tcPr>
            <w:tcW w:w="2156" w:type="dxa"/>
          </w:tcPr>
          <w:p w14:paraId="03CF8380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color w:val="FF0000"/>
                <w:w w:val="80"/>
                <w:sz w:val="20"/>
              </w:rPr>
              <w:t>201</w:t>
            </w:r>
            <w:r>
              <w:rPr>
                <w:color w:val="FF0000"/>
                <w:spacing w:val="-1"/>
                <w:w w:val="80"/>
                <w:sz w:val="20"/>
              </w:rPr>
              <w:t xml:space="preserve"> </w:t>
            </w:r>
            <w:r>
              <w:rPr>
                <w:color w:val="FF0000"/>
                <w:spacing w:val="-2"/>
                <w:sz w:val="20"/>
              </w:rPr>
              <w:t>Created</w:t>
            </w:r>
          </w:p>
        </w:tc>
        <w:tc>
          <w:tcPr>
            <w:tcW w:w="3784" w:type="dxa"/>
          </w:tcPr>
          <w:p w14:paraId="03CF8381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Resource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successfully created</w:t>
            </w:r>
          </w:p>
        </w:tc>
        <w:tc>
          <w:tcPr>
            <w:tcW w:w="4687" w:type="dxa"/>
          </w:tcPr>
          <w:p w14:paraId="03CF8382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After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(e.g.,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user,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review)</w:t>
            </w:r>
          </w:p>
        </w:tc>
      </w:tr>
      <w:tr w:rsidR="004D3C2A" w14:paraId="03CF8388" w14:textId="77777777">
        <w:trPr>
          <w:trHeight w:val="695"/>
        </w:trPr>
        <w:tc>
          <w:tcPr>
            <w:tcW w:w="2156" w:type="dxa"/>
          </w:tcPr>
          <w:p w14:paraId="03CF8384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204</w:t>
            </w:r>
            <w:r>
              <w:rPr>
                <w:color w:val="FF0000"/>
                <w:spacing w:val="-14"/>
                <w:sz w:val="20"/>
              </w:rPr>
              <w:t xml:space="preserve"> </w:t>
            </w:r>
            <w:r>
              <w:rPr>
                <w:color w:val="FF0000"/>
                <w:spacing w:val="-2"/>
                <w:sz w:val="20"/>
              </w:rPr>
              <w:t>No</w:t>
            </w:r>
            <w:r>
              <w:rPr>
                <w:color w:val="FF0000"/>
                <w:spacing w:val="-13"/>
                <w:sz w:val="20"/>
              </w:rPr>
              <w:t xml:space="preserve"> </w:t>
            </w:r>
            <w:r>
              <w:rPr>
                <w:color w:val="FF0000"/>
                <w:spacing w:val="-2"/>
                <w:sz w:val="20"/>
              </w:rPr>
              <w:t>Content</w:t>
            </w:r>
          </w:p>
        </w:tc>
        <w:tc>
          <w:tcPr>
            <w:tcW w:w="3784" w:type="dxa"/>
          </w:tcPr>
          <w:p w14:paraId="03CF8385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z w:val="20"/>
              </w:rPr>
              <w:t>Successful,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body</w:t>
            </w:r>
          </w:p>
        </w:tc>
        <w:tc>
          <w:tcPr>
            <w:tcW w:w="4687" w:type="dxa"/>
          </w:tcPr>
          <w:p w14:paraId="03CF8386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success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(e.g.,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successful</w:t>
            </w:r>
          </w:p>
          <w:p w14:paraId="03CF8387" w14:textId="77777777" w:rsidR="004D3C2A" w:rsidRDefault="00000000">
            <w:pPr>
              <w:pStyle w:val="TableParagraph"/>
              <w:spacing w:before="43"/>
              <w:ind w:left="10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logout)</w:t>
            </w:r>
          </w:p>
        </w:tc>
      </w:tr>
      <w:tr w:rsidR="004D3C2A" w14:paraId="03CF838C" w14:textId="77777777">
        <w:trPr>
          <w:trHeight w:val="350"/>
        </w:trPr>
        <w:tc>
          <w:tcPr>
            <w:tcW w:w="2156" w:type="dxa"/>
          </w:tcPr>
          <w:p w14:paraId="03CF8389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color w:val="FF0000"/>
                <w:w w:val="105"/>
                <w:sz w:val="20"/>
              </w:rPr>
              <w:t>400</w:t>
            </w:r>
            <w:r>
              <w:rPr>
                <w:color w:val="FF0000"/>
                <w:spacing w:val="-16"/>
                <w:w w:val="105"/>
                <w:sz w:val="20"/>
              </w:rPr>
              <w:t xml:space="preserve"> </w:t>
            </w:r>
            <w:r>
              <w:rPr>
                <w:color w:val="FF0000"/>
                <w:w w:val="105"/>
                <w:sz w:val="20"/>
              </w:rPr>
              <w:t>Bad</w:t>
            </w:r>
            <w:r>
              <w:rPr>
                <w:color w:val="FF0000"/>
                <w:spacing w:val="-16"/>
                <w:w w:val="105"/>
                <w:sz w:val="20"/>
              </w:rPr>
              <w:t xml:space="preserve"> </w:t>
            </w:r>
            <w:r>
              <w:rPr>
                <w:color w:val="FF0000"/>
                <w:spacing w:val="-2"/>
                <w:w w:val="105"/>
                <w:sz w:val="20"/>
              </w:rPr>
              <w:t>Request</w:t>
            </w:r>
          </w:p>
        </w:tc>
        <w:tc>
          <w:tcPr>
            <w:tcW w:w="3784" w:type="dxa"/>
          </w:tcPr>
          <w:p w14:paraId="03CF838A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z w:val="20"/>
              </w:rPr>
              <w:t>Missing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invalid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parameters</w:t>
            </w:r>
          </w:p>
        </w:tc>
        <w:tc>
          <w:tcPr>
            <w:tcW w:w="4687" w:type="dxa"/>
          </w:tcPr>
          <w:p w14:paraId="03CF838B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z w:val="20"/>
              </w:rPr>
              <w:t>Malformed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JSON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input</w:t>
            </w:r>
          </w:p>
        </w:tc>
      </w:tr>
      <w:tr w:rsidR="004D3C2A" w14:paraId="03CF8391" w14:textId="77777777">
        <w:trPr>
          <w:trHeight w:val="695"/>
        </w:trPr>
        <w:tc>
          <w:tcPr>
            <w:tcW w:w="2156" w:type="dxa"/>
          </w:tcPr>
          <w:p w14:paraId="03CF838D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color w:val="FF0000"/>
                <w:w w:val="80"/>
                <w:sz w:val="20"/>
              </w:rPr>
              <w:t>401</w:t>
            </w:r>
            <w:r>
              <w:rPr>
                <w:color w:val="FF0000"/>
                <w:spacing w:val="-5"/>
                <w:sz w:val="20"/>
              </w:rPr>
              <w:t xml:space="preserve"> </w:t>
            </w:r>
            <w:r>
              <w:rPr>
                <w:color w:val="FF0000"/>
                <w:spacing w:val="-2"/>
                <w:sz w:val="20"/>
              </w:rPr>
              <w:t>Unauthorized</w:t>
            </w:r>
          </w:p>
        </w:tc>
        <w:tc>
          <w:tcPr>
            <w:tcW w:w="3784" w:type="dxa"/>
          </w:tcPr>
          <w:p w14:paraId="03CF838E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z w:val="20"/>
              </w:rPr>
              <w:t>Authentication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failed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token</w:t>
            </w:r>
          </w:p>
          <w:p w14:paraId="03CF838F" w14:textId="77777777" w:rsidR="004D3C2A" w:rsidRDefault="00000000"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missing</w:t>
            </w:r>
          </w:p>
        </w:tc>
        <w:tc>
          <w:tcPr>
            <w:tcW w:w="4687" w:type="dxa"/>
          </w:tcPr>
          <w:p w14:paraId="03CF8390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z w:val="20"/>
              </w:rPr>
              <w:t>Missing/invalid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Bearer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token</w:t>
            </w:r>
          </w:p>
        </w:tc>
      </w:tr>
      <w:tr w:rsidR="004D3C2A" w14:paraId="03CF8395" w14:textId="77777777">
        <w:trPr>
          <w:trHeight w:val="345"/>
        </w:trPr>
        <w:tc>
          <w:tcPr>
            <w:tcW w:w="2156" w:type="dxa"/>
          </w:tcPr>
          <w:p w14:paraId="03CF8392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color w:val="FF0000"/>
                <w:spacing w:val="-6"/>
                <w:sz w:val="20"/>
              </w:rPr>
              <w:t xml:space="preserve">403 </w:t>
            </w:r>
            <w:r>
              <w:rPr>
                <w:color w:val="FF0000"/>
                <w:spacing w:val="-2"/>
                <w:sz w:val="20"/>
              </w:rPr>
              <w:t>Forbidden</w:t>
            </w:r>
          </w:p>
        </w:tc>
        <w:tc>
          <w:tcPr>
            <w:tcW w:w="3784" w:type="dxa"/>
          </w:tcPr>
          <w:p w14:paraId="03CF8393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Authenticated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but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lacks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permission</w:t>
            </w:r>
          </w:p>
        </w:tc>
        <w:tc>
          <w:tcPr>
            <w:tcW w:w="4687" w:type="dxa"/>
          </w:tcPr>
          <w:p w14:paraId="03CF8394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Trying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access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protected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admin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route</w:t>
            </w:r>
          </w:p>
        </w:tc>
      </w:tr>
      <w:tr w:rsidR="004D3C2A" w14:paraId="03CF8399" w14:textId="77777777">
        <w:trPr>
          <w:trHeight w:val="350"/>
        </w:trPr>
        <w:tc>
          <w:tcPr>
            <w:tcW w:w="2156" w:type="dxa"/>
          </w:tcPr>
          <w:p w14:paraId="03CF8396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color w:val="FF0000"/>
                <w:sz w:val="20"/>
              </w:rPr>
              <w:t>404</w:t>
            </w:r>
            <w:r>
              <w:rPr>
                <w:color w:val="FF0000"/>
                <w:spacing w:val="-16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Not</w:t>
            </w:r>
            <w:r>
              <w:rPr>
                <w:color w:val="FF0000"/>
                <w:spacing w:val="-16"/>
                <w:sz w:val="20"/>
              </w:rPr>
              <w:t xml:space="preserve"> </w:t>
            </w:r>
            <w:r>
              <w:rPr>
                <w:color w:val="FF0000"/>
                <w:spacing w:val="-2"/>
                <w:sz w:val="20"/>
              </w:rPr>
              <w:t>Found</w:t>
            </w:r>
          </w:p>
        </w:tc>
        <w:tc>
          <w:tcPr>
            <w:tcW w:w="3784" w:type="dxa"/>
          </w:tcPr>
          <w:p w14:paraId="03CF8397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Resource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does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not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exist</w:t>
            </w:r>
          </w:p>
        </w:tc>
        <w:tc>
          <w:tcPr>
            <w:tcW w:w="4687" w:type="dxa"/>
          </w:tcPr>
          <w:p w14:paraId="03CF8398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z w:val="20"/>
              </w:rPr>
              <w:t>Invalid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endpoint</w:t>
            </w:r>
          </w:p>
        </w:tc>
      </w:tr>
      <w:tr w:rsidR="004D3C2A" w14:paraId="03CF839E" w14:textId="77777777">
        <w:trPr>
          <w:trHeight w:val="691"/>
        </w:trPr>
        <w:tc>
          <w:tcPr>
            <w:tcW w:w="2156" w:type="dxa"/>
          </w:tcPr>
          <w:p w14:paraId="03CF839A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409</w:t>
            </w:r>
            <w:r>
              <w:rPr>
                <w:color w:val="FF0000"/>
                <w:spacing w:val="-14"/>
                <w:sz w:val="20"/>
              </w:rPr>
              <w:t xml:space="preserve"> </w:t>
            </w:r>
            <w:r>
              <w:rPr>
                <w:color w:val="FF0000"/>
                <w:spacing w:val="-2"/>
                <w:sz w:val="20"/>
              </w:rPr>
              <w:t>Conflict</w:t>
            </w:r>
          </w:p>
        </w:tc>
        <w:tc>
          <w:tcPr>
            <w:tcW w:w="3784" w:type="dxa"/>
          </w:tcPr>
          <w:p w14:paraId="03CF839B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z w:val="20"/>
              </w:rPr>
              <w:t>Duplicate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entry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logic</w:t>
            </w:r>
          </w:p>
          <w:p w14:paraId="03CF839C" w14:textId="77777777" w:rsidR="004D3C2A" w:rsidRDefault="00000000"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conflict</w:t>
            </w:r>
          </w:p>
        </w:tc>
        <w:tc>
          <w:tcPr>
            <w:tcW w:w="4687" w:type="dxa"/>
          </w:tcPr>
          <w:p w14:paraId="03CF839D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z w:val="20"/>
              </w:rPr>
              <w:t>e.g.,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trying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existing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email</w:t>
            </w:r>
          </w:p>
        </w:tc>
      </w:tr>
      <w:tr w:rsidR="004D3C2A" w14:paraId="03CF83A3" w14:textId="77777777">
        <w:trPr>
          <w:trHeight w:val="695"/>
        </w:trPr>
        <w:tc>
          <w:tcPr>
            <w:tcW w:w="2156" w:type="dxa"/>
          </w:tcPr>
          <w:p w14:paraId="03CF839F" w14:textId="77777777" w:rsidR="004D3C2A" w:rsidRDefault="00000000">
            <w:pPr>
              <w:pStyle w:val="TableParagraph"/>
              <w:spacing w:before="15"/>
              <w:rPr>
                <w:sz w:val="20"/>
              </w:rPr>
            </w:pPr>
            <w:r>
              <w:rPr>
                <w:color w:val="FF0000"/>
                <w:w w:val="90"/>
                <w:sz w:val="20"/>
              </w:rPr>
              <w:t>422</w:t>
            </w:r>
            <w:r>
              <w:rPr>
                <w:color w:val="FF0000"/>
                <w:spacing w:val="-1"/>
                <w:sz w:val="20"/>
              </w:rPr>
              <w:t xml:space="preserve"> </w:t>
            </w:r>
            <w:r>
              <w:rPr>
                <w:color w:val="FF0000"/>
                <w:spacing w:val="-2"/>
                <w:sz w:val="20"/>
              </w:rPr>
              <w:t>Unprocessable</w:t>
            </w:r>
          </w:p>
          <w:p w14:paraId="03CF83A0" w14:textId="77777777" w:rsidR="004D3C2A" w:rsidRDefault="00000000">
            <w:pPr>
              <w:pStyle w:val="TableParagraph"/>
              <w:spacing w:before="39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Entity</w:t>
            </w:r>
          </w:p>
        </w:tc>
        <w:tc>
          <w:tcPr>
            <w:tcW w:w="3784" w:type="dxa"/>
          </w:tcPr>
          <w:p w14:paraId="03CF83A1" w14:textId="77777777" w:rsidR="004D3C2A" w:rsidRDefault="00000000">
            <w:pPr>
              <w:pStyle w:val="TableParagraph"/>
              <w:spacing w:before="15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Valid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JSON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but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semantic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error</w:t>
            </w:r>
          </w:p>
        </w:tc>
        <w:tc>
          <w:tcPr>
            <w:tcW w:w="4687" w:type="dxa"/>
          </w:tcPr>
          <w:p w14:paraId="03CF83A2" w14:textId="77777777" w:rsidR="004D3C2A" w:rsidRDefault="00000000">
            <w:pPr>
              <w:pStyle w:val="TableParagraph"/>
              <w:spacing w:before="15"/>
              <w:ind w:left="105"/>
              <w:rPr>
                <w:sz w:val="20"/>
              </w:rPr>
            </w:pPr>
            <w:r>
              <w:rPr>
                <w:sz w:val="20"/>
              </w:rPr>
              <w:t>e.g.,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does 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institution </w:t>
            </w:r>
            <w:r>
              <w:rPr>
                <w:spacing w:val="-4"/>
                <w:sz w:val="20"/>
              </w:rPr>
              <w:t>rules</w:t>
            </w:r>
          </w:p>
        </w:tc>
      </w:tr>
      <w:tr w:rsidR="004D3C2A" w14:paraId="03CF83A8" w14:textId="77777777">
        <w:trPr>
          <w:trHeight w:val="695"/>
        </w:trPr>
        <w:tc>
          <w:tcPr>
            <w:tcW w:w="2156" w:type="dxa"/>
          </w:tcPr>
          <w:p w14:paraId="03CF83A4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color w:val="FF0000"/>
                <w:sz w:val="20"/>
              </w:rPr>
              <w:t>500</w:t>
            </w:r>
            <w:r>
              <w:rPr>
                <w:color w:val="FF0000"/>
                <w:spacing w:val="-7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Internal</w:t>
            </w:r>
            <w:r>
              <w:rPr>
                <w:color w:val="FF0000"/>
                <w:spacing w:val="-6"/>
                <w:sz w:val="20"/>
              </w:rPr>
              <w:t xml:space="preserve"> </w:t>
            </w:r>
            <w:r>
              <w:rPr>
                <w:color w:val="FF0000"/>
                <w:spacing w:val="-2"/>
                <w:sz w:val="20"/>
              </w:rPr>
              <w:t>Server</w:t>
            </w:r>
          </w:p>
          <w:p w14:paraId="03CF83A5" w14:textId="77777777" w:rsidR="004D3C2A" w:rsidRDefault="00000000">
            <w:pPr>
              <w:pStyle w:val="TableParagraph"/>
              <w:spacing w:before="43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Error</w:t>
            </w:r>
          </w:p>
        </w:tc>
        <w:tc>
          <w:tcPr>
            <w:tcW w:w="3784" w:type="dxa"/>
          </w:tcPr>
          <w:p w14:paraId="03CF83A6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z w:val="20"/>
              </w:rPr>
              <w:t>Unexpected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issue</w:t>
            </w:r>
          </w:p>
        </w:tc>
        <w:tc>
          <w:tcPr>
            <w:tcW w:w="4687" w:type="dxa"/>
          </w:tcPr>
          <w:p w14:paraId="03CF83A7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z w:val="20"/>
              </w:rPr>
              <w:t>Contact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present)</w:t>
            </w:r>
          </w:p>
        </w:tc>
      </w:tr>
    </w:tbl>
    <w:p w14:paraId="03CF83A9" w14:textId="77777777" w:rsidR="004D3C2A" w:rsidRDefault="00000000">
      <w:pPr>
        <w:pStyle w:val="Heading4"/>
        <w:spacing w:before="18"/>
        <w:ind w:left="146"/>
        <w:jc w:val="center"/>
        <w:rPr>
          <w:b w:val="0"/>
        </w:rPr>
      </w:pPr>
      <w:r>
        <w:rPr>
          <w:b w:val="0"/>
          <w:w w:val="90"/>
        </w:rPr>
        <w:t>Error</w:t>
      </w:r>
      <w:r>
        <w:rPr>
          <w:b w:val="0"/>
          <w:spacing w:val="-4"/>
          <w:w w:val="90"/>
        </w:rPr>
        <w:t xml:space="preserve"> </w:t>
      </w:r>
      <w:r>
        <w:rPr>
          <w:b w:val="0"/>
          <w:w w:val="90"/>
        </w:rPr>
        <w:t>Codes</w:t>
      </w:r>
      <w:r>
        <w:rPr>
          <w:b w:val="0"/>
          <w:spacing w:val="-7"/>
        </w:rPr>
        <w:t xml:space="preserve"> </w:t>
      </w:r>
      <w:r>
        <w:rPr>
          <w:b w:val="0"/>
          <w:spacing w:val="-2"/>
          <w:w w:val="90"/>
        </w:rPr>
        <w:t>Reference</w:t>
      </w:r>
    </w:p>
    <w:p w14:paraId="03CF83AA" w14:textId="77777777" w:rsidR="004D3C2A" w:rsidRDefault="004D3C2A">
      <w:pPr>
        <w:pStyle w:val="BodyText"/>
        <w:spacing w:before="2" w:after="1"/>
        <w:rPr>
          <w:rFonts w:ascii="Arial Black"/>
          <w:sz w:val="16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11"/>
        <w:gridCol w:w="6477"/>
      </w:tblGrid>
      <w:tr w:rsidR="004D3C2A" w14:paraId="03CF83AD" w14:textId="77777777">
        <w:trPr>
          <w:trHeight w:val="345"/>
        </w:trPr>
        <w:tc>
          <w:tcPr>
            <w:tcW w:w="4211" w:type="dxa"/>
          </w:tcPr>
          <w:p w14:paraId="03CF83AB" w14:textId="77777777" w:rsidR="004D3C2A" w:rsidRDefault="00000000">
            <w:pPr>
              <w:pStyle w:val="TableParagraph"/>
              <w:spacing w:before="10"/>
              <w:ind w:left="17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Error</w:t>
            </w:r>
            <w:r>
              <w:rPr>
                <w:rFonts w:ascii="Arial Black"/>
                <w:spacing w:val="-18"/>
                <w:w w:val="90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>Code</w:t>
            </w:r>
          </w:p>
        </w:tc>
        <w:tc>
          <w:tcPr>
            <w:tcW w:w="6477" w:type="dxa"/>
          </w:tcPr>
          <w:p w14:paraId="03CF83AC" w14:textId="77777777" w:rsidR="004D3C2A" w:rsidRDefault="00000000">
            <w:pPr>
              <w:pStyle w:val="TableParagraph"/>
              <w:spacing w:before="10"/>
              <w:ind w:left="14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Description</w:t>
            </w:r>
          </w:p>
        </w:tc>
      </w:tr>
      <w:tr w:rsidR="004D3C2A" w14:paraId="03CF83B0" w14:textId="77777777">
        <w:trPr>
          <w:trHeight w:val="345"/>
        </w:trPr>
        <w:tc>
          <w:tcPr>
            <w:tcW w:w="4211" w:type="dxa"/>
          </w:tcPr>
          <w:p w14:paraId="03CF83AE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AUTH_FAILED</w:t>
            </w:r>
          </w:p>
        </w:tc>
        <w:tc>
          <w:tcPr>
            <w:tcW w:w="6477" w:type="dxa"/>
          </w:tcPr>
          <w:p w14:paraId="03CF83AF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z w:val="20"/>
              </w:rPr>
              <w:t>Invalid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spacing w:val="-2"/>
                <w:sz w:val="20"/>
              </w:rPr>
              <w:t xml:space="preserve"> credentials</w:t>
            </w:r>
          </w:p>
        </w:tc>
      </w:tr>
      <w:tr w:rsidR="004D3C2A" w14:paraId="03CF83B3" w14:textId="77777777">
        <w:trPr>
          <w:trHeight w:val="350"/>
        </w:trPr>
        <w:tc>
          <w:tcPr>
            <w:tcW w:w="4211" w:type="dxa"/>
          </w:tcPr>
          <w:p w14:paraId="03CF83B1" w14:textId="77777777" w:rsidR="004D3C2A" w:rsidRDefault="00000000">
            <w:pPr>
              <w:pStyle w:val="TableParagraph"/>
              <w:spacing w:before="15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TOKEN_EXPIRED</w:t>
            </w:r>
          </w:p>
        </w:tc>
        <w:tc>
          <w:tcPr>
            <w:tcW w:w="6477" w:type="dxa"/>
          </w:tcPr>
          <w:p w14:paraId="03CF83B2" w14:textId="77777777" w:rsidR="004D3C2A" w:rsidRDefault="00000000">
            <w:pPr>
              <w:pStyle w:val="TableParagraph"/>
              <w:spacing w:before="15"/>
              <w:ind w:left="105"/>
              <w:rPr>
                <w:sz w:val="20"/>
              </w:rPr>
            </w:pPr>
            <w:r>
              <w:rPr>
                <w:sz w:val="20"/>
              </w:rPr>
              <w:t>Access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token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longer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valid</w:t>
            </w:r>
          </w:p>
        </w:tc>
      </w:tr>
    </w:tbl>
    <w:p w14:paraId="03CF83B4" w14:textId="77777777" w:rsidR="004D3C2A" w:rsidRDefault="004D3C2A">
      <w:pPr>
        <w:pStyle w:val="TableParagraph"/>
        <w:rPr>
          <w:sz w:val="20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83B5" w14:textId="77777777" w:rsidR="004D3C2A" w:rsidRDefault="00000000">
      <w:pPr>
        <w:pStyle w:val="BodyText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w:drawing>
          <wp:anchor distT="0" distB="0" distL="0" distR="0" simplePos="0" relativeHeight="251662336" behindDoc="1" locked="0" layoutInCell="1" allowOverlap="1" wp14:anchorId="03CFA3BF" wp14:editId="03CFA3C0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379" name="Image 3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Image 37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noProof/>
          <w:sz w:val="20"/>
        </w:rPr>
        <mc:AlternateContent>
          <mc:Choice Requires="wpg">
            <w:drawing>
              <wp:anchor distT="0" distB="0" distL="0" distR="0" simplePos="0" relativeHeight="251585536" behindDoc="0" locked="0" layoutInCell="1" allowOverlap="1" wp14:anchorId="03CFA3C1" wp14:editId="03CFA3C2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380" name="Group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1716D7" id="Group 380" o:spid="_x0000_s1026" style="position:absolute;margin-left:554.35pt;margin-top:.25pt;width:40.8pt;height:43.6pt;z-index:251585536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">
                <v:shape id="Graphic 381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" path="m172690,l,184403r172690,l172690,xe" fillcolor="#e4f1ef" stroked="f">
                  <v:path arrowok="t"/>
                </v:shape>
                <v:shape id="Graphic 382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" path="m172690,l,184405r172690,l172690,xe" fillcolor="#276a89" stroked="f">
                  <v:path arrowok="t"/>
                </v:shape>
                <v:shape id="Graphic 383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" path="m172690,l,184414r172690,l172690,xe" fillcolor="#04abc4" stroked="f">
                  <v:path arrowok="t"/>
                </v:shape>
                <v:shape id="Graphic 384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" path="m172699,l,184403r172700,l172699,xe" fillcolor="#276a89" stroked="f">
                  <v:path arrowok="t"/>
                </v:shape>
                <v:shape id="Graphic 385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" path="m61,xe" fillcolor="#5591a3" stroked="f">
                  <v:path arrowok="t"/>
                </v:shape>
                <v:shape id="Graphic 386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" path="m172753,l,184468r172753,l172753,xe" fillcolor="#e4f1ef" stroked="f">
                  <v:path arrowok="t"/>
                </v:shape>
                <v:shape id="Graphic 387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" path="m172753,l,184414r172753,l172753,xe" fillcolor="#276a89" stroked="f">
                  <v:path arrowok="t"/>
                </v:shape>
                <v:shape id="Graphic 388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" path="m172699,l,184403r172700,l172699,xe" fillcolor="#04abc4" stroked="f">
                  <v:path arrowok="t"/>
                </v:shape>
                <v:shape id="Graphic 389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" path="m172699,l,184341r172700,64l172699,xe" fillcolor="#276a89" stroked="f">
                  <v:path arrowok="t"/>
                </v:shape>
                <v:shape id="Graphic 390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83B6" w14:textId="77777777" w:rsidR="004D3C2A" w:rsidRDefault="004D3C2A">
      <w:pPr>
        <w:pStyle w:val="BodyText"/>
        <w:rPr>
          <w:rFonts w:ascii="Arial Black"/>
          <w:sz w:val="20"/>
        </w:rPr>
      </w:pPr>
    </w:p>
    <w:p w14:paraId="03CF83B7" w14:textId="77777777" w:rsidR="004D3C2A" w:rsidRDefault="004D3C2A">
      <w:pPr>
        <w:pStyle w:val="BodyText"/>
        <w:spacing w:before="148"/>
        <w:rPr>
          <w:rFonts w:ascii="Arial Black"/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11"/>
        <w:gridCol w:w="6477"/>
      </w:tblGrid>
      <w:tr w:rsidR="004D3C2A" w14:paraId="03CF83BA" w14:textId="77777777">
        <w:trPr>
          <w:trHeight w:val="590"/>
        </w:trPr>
        <w:tc>
          <w:tcPr>
            <w:tcW w:w="4211" w:type="dxa"/>
          </w:tcPr>
          <w:p w14:paraId="03CF83B8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color w:val="FF0000"/>
                <w:spacing w:val="-2"/>
                <w:w w:val="105"/>
                <w:sz w:val="20"/>
              </w:rPr>
              <w:t>RESOURCE_NOT_FOUND</w:t>
            </w:r>
          </w:p>
        </w:tc>
        <w:tc>
          <w:tcPr>
            <w:tcW w:w="6477" w:type="dxa"/>
          </w:tcPr>
          <w:p w14:paraId="03CF83B9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Requested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entity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(user,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product)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not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found</w:t>
            </w:r>
          </w:p>
        </w:tc>
      </w:tr>
      <w:tr w:rsidR="004D3C2A" w14:paraId="03CF83BD" w14:textId="77777777">
        <w:trPr>
          <w:trHeight w:val="345"/>
        </w:trPr>
        <w:tc>
          <w:tcPr>
            <w:tcW w:w="4211" w:type="dxa"/>
          </w:tcPr>
          <w:p w14:paraId="03CF83BB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VALIDATION_ERROR</w:t>
            </w:r>
          </w:p>
        </w:tc>
        <w:tc>
          <w:tcPr>
            <w:tcW w:w="6477" w:type="dxa"/>
          </w:tcPr>
          <w:p w14:paraId="03CF83BC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z w:val="20"/>
              </w:rPr>
              <w:t>Input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failed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validation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rules</w:t>
            </w:r>
          </w:p>
        </w:tc>
      </w:tr>
      <w:tr w:rsidR="004D3C2A" w14:paraId="03CF83C0" w14:textId="77777777">
        <w:trPr>
          <w:trHeight w:val="350"/>
        </w:trPr>
        <w:tc>
          <w:tcPr>
            <w:tcW w:w="4211" w:type="dxa"/>
          </w:tcPr>
          <w:p w14:paraId="03CF83BE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DUPLICATE_ENTRY</w:t>
            </w:r>
          </w:p>
        </w:tc>
        <w:tc>
          <w:tcPr>
            <w:tcW w:w="6477" w:type="dxa"/>
          </w:tcPr>
          <w:p w14:paraId="03CF83BF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z w:val="20"/>
              </w:rPr>
              <w:t>Entity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already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exists</w:t>
            </w:r>
          </w:p>
        </w:tc>
      </w:tr>
      <w:tr w:rsidR="004D3C2A" w14:paraId="03CF83C3" w14:textId="77777777">
        <w:trPr>
          <w:trHeight w:val="595"/>
        </w:trPr>
        <w:tc>
          <w:tcPr>
            <w:tcW w:w="4211" w:type="dxa"/>
          </w:tcPr>
          <w:p w14:paraId="03CF83C1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color w:val="FF0000"/>
                <w:spacing w:val="-2"/>
                <w:w w:val="105"/>
                <w:sz w:val="20"/>
              </w:rPr>
              <w:t>ACCESS_DENIED</w:t>
            </w:r>
          </w:p>
        </w:tc>
        <w:tc>
          <w:tcPr>
            <w:tcW w:w="6477" w:type="dxa"/>
          </w:tcPr>
          <w:p w14:paraId="03CF83C2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User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is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not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allowed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to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access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this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resource</w:t>
            </w:r>
          </w:p>
        </w:tc>
      </w:tr>
      <w:tr w:rsidR="004D3C2A" w14:paraId="03CF83C6" w14:textId="77777777">
        <w:trPr>
          <w:trHeight w:val="590"/>
        </w:trPr>
        <w:tc>
          <w:tcPr>
            <w:tcW w:w="4211" w:type="dxa"/>
          </w:tcPr>
          <w:p w14:paraId="03CF83C4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INTERNAL_ERROR</w:t>
            </w:r>
          </w:p>
        </w:tc>
        <w:tc>
          <w:tcPr>
            <w:tcW w:w="6477" w:type="dxa"/>
          </w:tcPr>
          <w:p w14:paraId="03CF83C5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z w:val="20"/>
              </w:rPr>
              <w:t>Unexpected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failure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</w:t>
            </w:r>
          </w:p>
        </w:tc>
      </w:tr>
    </w:tbl>
    <w:p w14:paraId="03CF83C7" w14:textId="77777777" w:rsidR="004D3C2A" w:rsidRDefault="00000000">
      <w:pPr>
        <w:pStyle w:val="ListParagraph"/>
        <w:numPr>
          <w:ilvl w:val="1"/>
          <w:numId w:val="9"/>
        </w:numPr>
        <w:tabs>
          <w:tab w:val="left" w:pos="5901"/>
        </w:tabs>
        <w:spacing w:before="135" w:line="364" w:lineRule="exact"/>
        <w:ind w:left="5901" w:hanging="720"/>
        <w:jc w:val="left"/>
        <w:rPr>
          <w:sz w:val="24"/>
        </w:rPr>
      </w:pPr>
      <w:bookmarkStart w:id="6" w:name="_bookmark6"/>
      <w:bookmarkEnd w:id="6"/>
      <w:r>
        <w:rPr>
          <w:color w:val="0E4660"/>
          <w:sz w:val="24"/>
        </w:rPr>
        <w:t>Rate</w:t>
      </w:r>
      <w:r>
        <w:rPr>
          <w:color w:val="0E4660"/>
          <w:spacing w:val="18"/>
          <w:sz w:val="24"/>
        </w:rPr>
        <w:t xml:space="preserve"> </w:t>
      </w:r>
      <w:r>
        <w:rPr>
          <w:color w:val="0E4660"/>
          <w:spacing w:val="-2"/>
          <w:sz w:val="24"/>
        </w:rPr>
        <w:t>Limiting</w:t>
      </w:r>
    </w:p>
    <w:p w14:paraId="03CF83C8" w14:textId="77777777" w:rsidR="004D3C2A" w:rsidRDefault="00000000">
      <w:pPr>
        <w:pStyle w:val="BodyText"/>
        <w:spacing w:before="1" w:line="235" w:lineRule="auto"/>
        <w:ind w:left="720" w:right="527"/>
      </w:pPr>
      <w:r>
        <w:rPr>
          <w:w w:val="105"/>
        </w:rPr>
        <w:t>Techleaf applies rate limits to all API endpoints to ensure platform stability, prevent abuse,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maintain</w:t>
      </w:r>
      <w:r>
        <w:rPr>
          <w:spacing w:val="-3"/>
          <w:w w:val="105"/>
        </w:rPr>
        <w:t xml:space="preserve"> </w:t>
      </w:r>
      <w:r>
        <w:rPr>
          <w:w w:val="105"/>
        </w:rPr>
        <w:t>consistent performance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all partners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users.</w:t>
      </w:r>
    </w:p>
    <w:p w14:paraId="03CF83C9" w14:textId="77777777" w:rsidR="004D3C2A" w:rsidRDefault="00000000">
      <w:pPr>
        <w:pStyle w:val="BodyText"/>
        <w:spacing w:line="235" w:lineRule="auto"/>
        <w:ind w:left="720" w:right="527"/>
      </w:pPr>
      <w:r>
        <w:rPr>
          <w:w w:val="105"/>
        </w:rPr>
        <w:t>Rate</w:t>
      </w:r>
      <w:r>
        <w:rPr>
          <w:spacing w:val="-15"/>
          <w:w w:val="105"/>
        </w:rPr>
        <w:t xml:space="preserve"> </w:t>
      </w:r>
      <w:r>
        <w:rPr>
          <w:w w:val="105"/>
        </w:rPr>
        <w:t>limiting</w:t>
      </w:r>
      <w:r>
        <w:rPr>
          <w:spacing w:val="-14"/>
          <w:w w:val="105"/>
        </w:rPr>
        <w:t xml:space="preserve"> </w:t>
      </w:r>
      <w:r>
        <w:rPr>
          <w:w w:val="105"/>
        </w:rPr>
        <w:t>is</w:t>
      </w:r>
      <w:r>
        <w:rPr>
          <w:spacing w:val="-15"/>
          <w:w w:val="105"/>
        </w:rPr>
        <w:t xml:space="preserve"> </w:t>
      </w:r>
      <w:r>
        <w:rPr>
          <w:w w:val="105"/>
        </w:rPr>
        <w:t>enforced</w:t>
      </w:r>
      <w:r>
        <w:rPr>
          <w:spacing w:val="-14"/>
          <w:w w:val="105"/>
        </w:rPr>
        <w:t xml:space="preserve"> </w:t>
      </w:r>
      <w:r>
        <w:rPr>
          <w:w w:val="105"/>
        </w:rPr>
        <w:t>on</w:t>
      </w:r>
      <w:r>
        <w:rPr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rFonts w:ascii="Arial Black"/>
          <w:w w:val="105"/>
        </w:rPr>
        <w:t>per-token</w:t>
      </w:r>
      <w:r>
        <w:rPr>
          <w:rFonts w:ascii="Arial Black"/>
          <w:spacing w:val="-17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rFonts w:ascii="Arial Black"/>
          <w:w w:val="105"/>
        </w:rPr>
        <w:t>per-IP</w:t>
      </w:r>
      <w:r>
        <w:rPr>
          <w:rFonts w:ascii="Arial Black"/>
          <w:spacing w:val="-20"/>
          <w:w w:val="105"/>
        </w:rPr>
        <w:t xml:space="preserve"> </w:t>
      </w:r>
      <w:r>
        <w:rPr>
          <w:w w:val="105"/>
        </w:rPr>
        <w:t>basis,</w:t>
      </w:r>
      <w:r>
        <w:rPr>
          <w:spacing w:val="-15"/>
          <w:w w:val="105"/>
        </w:rPr>
        <w:t xml:space="preserve"> </w:t>
      </w:r>
      <w:r>
        <w:rPr>
          <w:w w:val="105"/>
        </w:rPr>
        <w:t>depending</w:t>
      </w:r>
      <w:r>
        <w:rPr>
          <w:spacing w:val="-14"/>
          <w:w w:val="105"/>
        </w:rPr>
        <w:t xml:space="preserve"> </w:t>
      </w:r>
      <w:r>
        <w:rPr>
          <w:w w:val="105"/>
        </w:rPr>
        <w:t>on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endpoint type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user</w:t>
      </w:r>
      <w:r>
        <w:rPr>
          <w:spacing w:val="-6"/>
          <w:w w:val="105"/>
        </w:rPr>
        <w:t xml:space="preserve"> </w:t>
      </w:r>
      <w:r>
        <w:rPr>
          <w:w w:val="105"/>
        </w:rPr>
        <w:t>role</w:t>
      </w:r>
      <w:r>
        <w:rPr>
          <w:spacing w:val="-7"/>
          <w:w w:val="105"/>
        </w:rPr>
        <w:t xml:space="preserve"> </w:t>
      </w:r>
      <w:r>
        <w:rPr>
          <w:w w:val="105"/>
        </w:rPr>
        <w:t>(standard</w:t>
      </w:r>
      <w:r>
        <w:rPr>
          <w:spacing w:val="-6"/>
          <w:w w:val="105"/>
        </w:rPr>
        <w:t xml:space="preserve"> </w:t>
      </w:r>
      <w:r>
        <w:rPr>
          <w:w w:val="105"/>
        </w:rPr>
        <w:t>user,</w:t>
      </w:r>
      <w:r>
        <w:rPr>
          <w:spacing w:val="-7"/>
          <w:w w:val="105"/>
        </w:rPr>
        <w:t xml:space="preserve"> </w:t>
      </w:r>
      <w:r>
        <w:rPr>
          <w:w w:val="105"/>
        </w:rPr>
        <w:t>institution,</w:t>
      </w:r>
      <w:r>
        <w:rPr>
          <w:spacing w:val="-7"/>
          <w:w w:val="105"/>
        </w:rPr>
        <w:t xml:space="preserve"> </w:t>
      </w:r>
      <w:r>
        <w:rPr>
          <w:w w:val="105"/>
        </w:rPr>
        <w:t>admin).</w:t>
      </w:r>
    </w:p>
    <w:p w14:paraId="03CF83CA" w14:textId="77777777" w:rsidR="004D3C2A" w:rsidRDefault="00000000">
      <w:pPr>
        <w:pStyle w:val="BodyText"/>
        <w:spacing w:line="235" w:lineRule="auto"/>
        <w:ind w:left="720" w:right="527"/>
      </w:pPr>
      <w:r>
        <w:t>Rate</w:t>
      </w:r>
      <w:r>
        <w:rPr>
          <w:spacing w:val="38"/>
        </w:rPr>
        <w:t xml:space="preserve"> </w:t>
      </w:r>
      <w:r>
        <w:t>limiting</w:t>
      </w:r>
      <w:r>
        <w:rPr>
          <w:spacing w:val="38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t>implemented</w:t>
      </w:r>
      <w:r>
        <w:rPr>
          <w:spacing w:val="38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ensure</w:t>
      </w:r>
      <w:r>
        <w:rPr>
          <w:spacing w:val="40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stability</w:t>
      </w:r>
      <w:r>
        <w:rPr>
          <w:spacing w:val="37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performance</w:t>
      </w:r>
      <w:r>
        <w:rPr>
          <w:spacing w:val="38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platform. The following limits apply for the corresponding endpoints.</w:t>
      </w:r>
    </w:p>
    <w:p w14:paraId="03CF83CB" w14:textId="77777777" w:rsidR="004D3C2A" w:rsidRDefault="00000000">
      <w:pPr>
        <w:pStyle w:val="Heading4"/>
        <w:spacing w:before="0" w:line="330" w:lineRule="exact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251586560" behindDoc="0" locked="0" layoutInCell="1" allowOverlap="1" wp14:anchorId="03CFA3C3" wp14:editId="03CFA3C4">
                <wp:simplePos x="0" y="0"/>
                <wp:positionH relativeFrom="page">
                  <wp:posOffset>439216</wp:posOffset>
                </wp:positionH>
                <wp:positionV relativeFrom="paragraph">
                  <wp:posOffset>247007</wp:posOffset>
                </wp:positionV>
                <wp:extent cx="6684009" cy="951230"/>
                <wp:effectExtent l="0" t="0" r="0" b="0"/>
                <wp:wrapNone/>
                <wp:docPr id="391" name="Textbox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4009" cy="95123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3CFAC82" w14:textId="77777777" w:rsidR="004D3C2A" w:rsidRDefault="00000000">
                            <w:pPr>
                              <w:spacing w:before="6" w:line="305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45"/>
                                <w:sz w:val="20"/>
                              </w:rPr>
                              <w:t>{</w:t>
                            </w:r>
                          </w:p>
                          <w:p w14:paraId="03CFAC83" w14:textId="77777777" w:rsidR="004D3C2A" w:rsidRDefault="00000000">
                            <w:pPr>
                              <w:spacing w:line="300" w:lineRule="exact"/>
                              <w:ind w:left="13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>"X-RateLimit-Limit":</w:t>
                            </w:r>
                            <w:r>
                              <w:rPr>
                                <w:color w:val="000000"/>
                                <w:spacing w:val="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>100,</w:t>
                            </w:r>
                          </w:p>
                          <w:p w14:paraId="03CFAC84" w14:textId="77777777" w:rsidR="004D3C2A" w:rsidRDefault="00000000">
                            <w:pPr>
                              <w:spacing w:line="300" w:lineRule="exact"/>
                              <w:ind w:left="13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"X-RateLimit-Remaining":</w:t>
                            </w:r>
                            <w:r>
                              <w:rPr>
                                <w:color w:val="000000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50,</w:t>
                            </w:r>
                          </w:p>
                          <w:p w14:paraId="03CFAC85" w14:textId="77777777" w:rsidR="004D3C2A" w:rsidRDefault="00000000">
                            <w:pPr>
                              <w:spacing w:line="300" w:lineRule="exact"/>
                              <w:ind w:left="13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"X-RateLimit-Reset":</w:t>
                            </w:r>
                            <w:r>
                              <w:rPr>
                                <w:color w:val="000000"/>
                                <w:spacing w:val="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1714158703</w:t>
                            </w:r>
                          </w:p>
                          <w:p w14:paraId="03CFAC86" w14:textId="77777777" w:rsidR="004D3C2A" w:rsidRDefault="00000000">
                            <w:pPr>
                              <w:spacing w:line="287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4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FA3C3" id="Textbox 391" o:spid="_x0000_s1048" type="#_x0000_t202" style="position:absolute;left:0;text-align:left;margin-left:34.6pt;margin-top:19.45pt;width:526.3pt;height:74.9pt;z-index: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" fillcolor="#f1f1f1" stroked="f">
                <v:textbox inset="0,0,0,0">
                  <w:txbxContent>
                    <w:p w14:paraId="03CFAC82" w14:textId="77777777" w:rsidR="004D3C2A" w:rsidRDefault="00000000">
                      <w:pPr>
                        <w:spacing w:before="6" w:line="305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45"/>
                          <w:sz w:val="20"/>
                        </w:rPr>
                        <w:t>{</w:t>
                      </w:r>
                    </w:p>
                    <w:p w14:paraId="03CFAC83" w14:textId="77777777" w:rsidR="004D3C2A" w:rsidRDefault="00000000">
                      <w:pPr>
                        <w:spacing w:line="300" w:lineRule="exact"/>
                        <w:ind w:left="13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6"/>
                          <w:sz w:val="20"/>
                        </w:rPr>
                        <w:t>"X-RateLimit-Limit":</w:t>
                      </w:r>
                      <w:r>
                        <w:rPr>
                          <w:color w:val="000000"/>
                          <w:spacing w:val="1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>100,</w:t>
                      </w:r>
                    </w:p>
                    <w:p w14:paraId="03CFAC84" w14:textId="77777777" w:rsidR="004D3C2A" w:rsidRDefault="00000000">
                      <w:pPr>
                        <w:spacing w:line="300" w:lineRule="exact"/>
                        <w:ind w:left="13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"X-RateLimit-Remaining":</w:t>
                      </w:r>
                      <w:r>
                        <w:rPr>
                          <w:color w:val="000000"/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50,</w:t>
                      </w:r>
                    </w:p>
                    <w:p w14:paraId="03CFAC85" w14:textId="77777777" w:rsidR="004D3C2A" w:rsidRDefault="00000000">
                      <w:pPr>
                        <w:spacing w:line="300" w:lineRule="exact"/>
                        <w:ind w:left="13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4"/>
                          <w:sz w:val="20"/>
                        </w:rPr>
                        <w:t>"X-RateLimit-Reset":</w:t>
                      </w:r>
                      <w:r>
                        <w:rPr>
                          <w:color w:val="000000"/>
                          <w:spacing w:val="2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1714158703</w:t>
                      </w:r>
                    </w:p>
                    <w:p w14:paraId="03CFAC86" w14:textId="77777777" w:rsidR="004D3C2A" w:rsidRDefault="00000000">
                      <w:pPr>
                        <w:spacing w:line="287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45"/>
                          <w:sz w:val="20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 w:val="0"/>
          <w:w w:val="90"/>
        </w:rPr>
        <w:t>Example</w:t>
      </w:r>
      <w:r>
        <w:rPr>
          <w:b w:val="0"/>
          <w:spacing w:val="4"/>
        </w:rPr>
        <w:t xml:space="preserve"> </w:t>
      </w:r>
      <w:r>
        <w:rPr>
          <w:b w:val="0"/>
          <w:w w:val="90"/>
        </w:rPr>
        <w:t>Rate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Limiting</w:t>
      </w:r>
      <w:r>
        <w:rPr>
          <w:b w:val="0"/>
          <w:spacing w:val="-5"/>
        </w:rPr>
        <w:t xml:space="preserve"> </w:t>
      </w:r>
      <w:r>
        <w:rPr>
          <w:b w:val="0"/>
          <w:spacing w:val="-2"/>
          <w:w w:val="90"/>
        </w:rPr>
        <w:t>Information:</w:t>
      </w:r>
    </w:p>
    <w:p w14:paraId="03CF83CC" w14:textId="77777777" w:rsidR="004D3C2A" w:rsidRDefault="004D3C2A">
      <w:pPr>
        <w:pStyle w:val="BodyText"/>
        <w:rPr>
          <w:rFonts w:ascii="Arial Black"/>
          <w:sz w:val="20"/>
        </w:rPr>
      </w:pPr>
    </w:p>
    <w:p w14:paraId="03CF83CD" w14:textId="77777777" w:rsidR="004D3C2A" w:rsidRDefault="004D3C2A">
      <w:pPr>
        <w:pStyle w:val="BodyText"/>
        <w:rPr>
          <w:rFonts w:ascii="Arial Black"/>
          <w:sz w:val="20"/>
        </w:rPr>
      </w:pPr>
    </w:p>
    <w:p w14:paraId="03CF83CE" w14:textId="77777777" w:rsidR="004D3C2A" w:rsidRDefault="004D3C2A">
      <w:pPr>
        <w:pStyle w:val="BodyText"/>
        <w:rPr>
          <w:rFonts w:ascii="Arial Black"/>
          <w:sz w:val="20"/>
        </w:rPr>
      </w:pPr>
    </w:p>
    <w:p w14:paraId="03CF83CF" w14:textId="77777777" w:rsidR="004D3C2A" w:rsidRDefault="004D3C2A">
      <w:pPr>
        <w:pStyle w:val="BodyText"/>
        <w:rPr>
          <w:rFonts w:ascii="Arial Black"/>
          <w:sz w:val="20"/>
        </w:rPr>
      </w:pPr>
    </w:p>
    <w:p w14:paraId="03CF83D0" w14:textId="77777777" w:rsidR="004D3C2A" w:rsidRDefault="004D3C2A">
      <w:pPr>
        <w:pStyle w:val="BodyText"/>
        <w:spacing w:before="146" w:after="1"/>
        <w:rPr>
          <w:rFonts w:ascii="Arial Black"/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2"/>
        <w:gridCol w:w="1695"/>
        <w:gridCol w:w="1801"/>
        <w:gridCol w:w="3842"/>
      </w:tblGrid>
      <w:tr w:rsidR="004D3C2A" w14:paraId="03CF83D5" w14:textId="77777777">
        <w:trPr>
          <w:trHeight w:val="470"/>
        </w:trPr>
        <w:tc>
          <w:tcPr>
            <w:tcW w:w="2622" w:type="dxa"/>
          </w:tcPr>
          <w:p w14:paraId="03CF83D1" w14:textId="77777777" w:rsidR="004D3C2A" w:rsidRDefault="00000000">
            <w:pPr>
              <w:pStyle w:val="TableParagraph"/>
              <w:spacing w:before="10"/>
              <w:ind w:left="825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Category</w:t>
            </w:r>
          </w:p>
        </w:tc>
        <w:tc>
          <w:tcPr>
            <w:tcW w:w="1695" w:type="dxa"/>
          </w:tcPr>
          <w:p w14:paraId="03CF83D2" w14:textId="77777777" w:rsidR="004D3C2A" w:rsidRDefault="00000000">
            <w:pPr>
              <w:pStyle w:val="TableParagraph"/>
              <w:spacing w:before="10"/>
              <w:ind w:left="0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Limit</w:t>
            </w:r>
          </w:p>
        </w:tc>
        <w:tc>
          <w:tcPr>
            <w:tcW w:w="1801" w:type="dxa"/>
          </w:tcPr>
          <w:p w14:paraId="03CF83D3" w14:textId="77777777" w:rsidR="004D3C2A" w:rsidRDefault="00000000">
            <w:pPr>
              <w:pStyle w:val="TableParagraph"/>
              <w:spacing w:before="10"/>
              <w:ind w:left="196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Time</w:t>
            </w:r>
            <w:r>
              <w:rPr>
                <w:rFonts w:ascii="Arial Black"/>
                <w:spacing w:val="-6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Window</w:t>
            </w:r>
          </w:p>
        </w:tc>
        <w:tc>
          <w:tcPr>
            <w:tcW w:w="3842" w:type="dxa"/>
          </w:tcPr>
          <w:p w14:paraId="03CF83D4" w14:textId="77777777" w:rsidR="004D3C2A" w:rsidRDefault="00000000">
            <w:pPr>
              <w:pStyle w:val="TableParagraph"/>
              <w:spacing w:before="10"/>
              <w:ind w:left="6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7"/>
                <w:sz w:val="20"/>
              </w:rPr>
              <w:t>Applies</w:t>
            </w:r>
            <w:r>
              <w:rPr>
                <w:rFonts w:ascii="Arial Black"/>
                <w:spacing w:val="-19"/>
                <w:sz w:val="20"/>
              </w:rPr>
              <w:t xml:space="preserve"> </w:t>
            </w:r>
            <w:r>
              <w:rPr>
                <w:rFonts w:ascii="Arial Black"/>
                <w:spacing w:val="-5"/>
                <w:sz w:val="20"/>
              </w:rPr>
              <w:t>To</w:t>
            </w:r>
          </w:p>
        </w:tc>
      </w:tr>
      <w:tr w:rsidR="004D3C2A" w14:paraId="03CF83DB" w14:textId="77777777">
        <w:trPr>
          <w:trHeight w:val="695"/>
        </w:trPr>
        <w:tc>
          <w:tcPr>
            <w:tcW w:w="2622" w:type="dxa"/>
          </w:tcPr>
          <w:p w14:paraId="03CF83D6" w14:textId="77777777" w:rsidR="004D3C2A" w:rsidRDefault="00000000">
            <w:pPr>
              <w:pStyle w:val="TableParagraph"/>
              <w:spacing w:before="1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Authenticated</w:t>
            </w:r>
            <w:r>
              <w:rPr>
                <w:spacing w:val="5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Users</w:t>
            </w:r>
          </w:p>
        </w:tc>
        <w:tc>
          <w:tcPr>
            <w:tcW w:w="1695" w:type="dxa"/>
          </w:tcPr>
          <w:p w14:paraId="03CF83D7" w14:textId="77777777" w:rsidR="004D3C2A" w:rsidRDefault="00000000">
            <w:pPr>
              <w:pStyle w:val="TableParagraph"/>
              <w:spacing w:before="15"/>
              <w:ind w:left="105"/>
              <w:rPr>
                <w:sz w:val="20"/>
              </w:rPr>
            </w:pPr>
            <w:r>
              <w:rPr>
                <w:color w:val="FF0000"/>
                <w:w w:val="80"/>
                <w:sz w:val="20"/>
              </w:rPr>
              <w:t>100</w:t>
            </w:r>
            <w:r>
              <w:rPr>
                <w:color w:val="FF0000"/>
                <w:spacing w:val="-5"/>
                <w:sz w:val="20"/>
              </w:rPr>
              <w:t xml:space="preserve"> </w:t>
            </w:r>
            <w:r>
              <w:rPr>
                <w:color w:val="FF0000"/>
                <w:spacing w:val="-2"/>
                <w:sz w:val="20"/>
              </w:rPr>
              <w:t>requests</w:t>
            </w:r>
          </w:p>
        </w:tc>
        <w:tc>
          <w:tcPr>
            <w:tcW w:w="1801" w:type="dxa"/>
          </w:tcPr>
          <w:p w14:paraId="03CF83D8" w14:textId="77777777" w:rsidR="004D3C2A" w:rsidRDefault="00000000">
            <w:pPr>
              <w:pStyle w:val="TableParagraph"/>
              <w:spacing w:before="15"/>
              <w:ind w:left="105"/>
              <w:rPr>
                <w:rFonts w:ascii="Arial Black"/>
                <w:sz w:val="20"/>
              </w:rPr>
            </w:pPr>
            <w:r>
              <w:rPr>
                <w:sz w:val="20"/>
              </w:rPr>
              <w:t>per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minute</w:t>
            </w:r>
          </w:p>
        </w:tc>
        <w:tc>
          <w:tcPr>
            <w:tcW w:w="3842" w:type="dxa"/>
          </w:tcPr>
          <w:p w14:paraId="03CF83D9" w14:textId="77777777" w:rsidR="004D3C2A" w:rsidRDefault="00000000">
            <w:pPr>
              <w:pStyle w:val="TableParagraph"/>
              <w:spacing w:before="15"/>
              <w:ind w:left="104"/>
              <w:rPr>
                <w:sz w:val="20"/>
              </w:rPr>
            </w:pPr>
            <w:r>
              <w:rPr>
                <w:sz w:val="20"/>
              </w:rPr>
              <w:t>General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(search,</w:t>
            </w:r>
          </w:p>
          <w:p w14:paraId="03CF83DA" w14:textId="77777777" w:rsidR="004D3C2A" w:rsidRDefault="00000000">
            <w:pPr>
              <w:pStyle w:val="TableParagraph"/>
              <w:spacing w:before="39"/>
              <w:ind w:left="104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request)</w:t>
            </w:r>
          </w:p>
        </w:tc>
      </w:tr>
      <w:tr w:rsidR="004D3C2A" w14:paraId="03CF83E0" w14:textId="77777777">
        <w:trPr>
          <w:trHeight w:val="475"/>
        </w:trPr>
        <w:tc>
          <w:tcPr>
            <w:tcW w:w="2622" w:type="dxa"/>
          </w:tcPr>
          <w:p w14:paraId="03CF83DC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z w:val="20"/>
              </w:rPr>
              <w:t>Partner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Institutions</w:t>
            </w:r>
          </w:p>
        </w:tc>
        <w:tc>
          <w:tcPr>
            <w:tcW w:w="1695" w:type="dxa"/>
          </w:tcPr>
          <w:p w14:paraId="03CF83DD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500</w:t>
            </w:r>
            <w:r>
              <w:rPr>
                <w:color w:val="FF0000"/>
                <w:spacing w:val="-13"/>
                <w:sz w:val="20"/>
              </w:rPr>
              <w:t xml:space="preserve"> </w:t>
            </w:r>
            <w:r>
              <w:rPr>
                <w:color w:val="FF0000"/>
                <w:spacing w:val="-2"/>
                <w:sz w:val="20"/>
              </w:rPr>
              <w:t>requests</w:t>
            </w:r>
          </w:p>
        </w:tc>
        <w:tc>
          <w:tcPr>
            <w:tcW w:w="1801" w:type="dxa"/>
          </w:tcPr>
          <w:p w14:paraId="03CF83DE" w14:textId="77777777" w:rsidR="004D3C2A" w:rsidRDefault="00000000">
            <w:pPr>
              <w:pStyle w:val="TableParagraph"/>
              <w:spacing w:before="10"/>
              <w:ind w:left="105"/>
              <w:rPr>
                <w:rFonts w:ascii="Arial Black"/>
                <w:sz w:val="20"/>
              </w:rPr>
            </w:pPr>
            <w:r>
              <w:rPr>
                <w:sz w:val="20"/>
              </w:rPr>
              <w:t>per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minute</w:t>
            </w:r>
          </w:p>
        </w:tc>
        <w:tc>
          <w:tcPr>
            <w:tcW w:w="3842" w:type="dxa"/>
          </w:tcPr>
          <w:p w14:paraId="03CF83DF" w14:textId="77777777" w:rsidR="004D3C2A" w:rsidRDefault="00000000">
            <w:pPr>
              <w:pStyle w:val="TableParagraph"/>
              <w:spacing w:before="11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Offer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submission,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analytics</w:t>
            </w:r>
          </w:p>
        </w:tc>
      </w:tr>
      <w:tr w:rsidR="004D3C2A" w14:paraId="03CF83E5" w14:textId="77777777">
        <w:trPr>
          <w:trHeight w:val="470"/>
        </w:trPr>
        <w:tc>
          <w:tcPr>
            <w:tcW w:w="2622" w:type="dxa"/>
          </w:tcPr>
          <w:p w14:paraId="03CF83E1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Endpoints</w:t>
            </w:r>
          </w:p>
        </w:tc>
        <w:tc>
          <w:tcPr>
            <w:tcW w:w="1695" w:type="dxa"/>
          </w:tcPr>
          <w:p w14:paraId="03CF83E2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color w:val="FF0000"/>
                <w:sz w:val="20"/>
              </w:rPr>
              <w:t>50</w:t>
            </w:r>
            <w:r>
              <w:rPr>
                <w:color w:val="FF0000"/>
                <w:spacing w:val="-17"/>
                <w:sz w:val="20"/>
              </w:rPr>
              <w:t xml:space="preserve"> </w:t>
            </w:r>
            <w:r>
              <w:rPr>
                <w:color w:val="FF0000"/>
                <w:spacing w:val="-2"/>
                <w:sz w:val="20"/>
              </w:rPr>
              <w:t>requests</w:t>
            </w:r>
          </w:p>
        </w:tc>
        <w:tc>
          <w:tcPr>
            <w:tcW w:w="1801" w:type="dxa"/>
          </w:tcPr>
          <w:p w14:paraId="03CF83E3" w14:textId="77777777" w:rsidR="004D3C2A" w:rsidRDefault="00000000">
            <w:pPr>
              <w:pStyle w:val="TableParagraph"/>
              <w:spacing w:before="10"/>
              <w:ind w:left="105"/>
              <w:rPr>
                <w:rFonts w:ascii="Arial Black"/>
                <w:sz w:val="20"/>
              </w:rPr>
            </w:pPr>
            <w:r>
              <w:rPr>
                <w:sz w:val="20"/>
              </w:rPr>
              <w:t>per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minute</w:t>
            </w:r>
          </w:p>
        </w:tc>
        <w:tc>
          <w:tcPr>
            <w:tcW w:w="3842" w:type="dxa"/>
          </w:tcPr>
          <w:p w14:paraId="03CF83E4" w14:textId="77777777" w:rsidR="004D3C2A" w:rsidRDefault="00000000">
            <w:pPr>
              <w:pStyle w:val="TableParagraph"/>
              <w:spacing w:before="11"/>
              <w:ind w:left="10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Unauthenticated</w:t>
            </w:r>
            <w:r>
              <w:rPr>
                <w:spacing w:val="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endpoints</w:t>
            </w:r>
            <w:r>
              <w:rPr>
                <w:spacing w:val="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(/login)</w:t>
            </w:r>
          </w:p>
        </w:tc>
      </w:tr>
      <w:tr w:rsidR="004D3C2A" w14:paraId="03CF83EA" w14:textId="77777777">
        <w:trPr>
          <w:trHeight w:val="465"/>
        </w:trPr>
        <w:tc>
          <w:tcPr>
            <w:tcW w:w="2622" w:type="dxa"/>
          </w:tcPr>
          <w:p w14:paraId="03CF83E6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z w:val="20"/>
              </w:rPr>
              <w:t>Admin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Endpoints</w:t>
            </w:r>
          </w:p>
        </w:tc>
        <w:tc>
          <w:tcPr>
            <w:tcW w:w="1695" w:type="dxa"/>
          </w:tcPr>
          <w:p w14:paraId="03CF83E7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color w:val="FF0000"/>
                <w:spacing w:val="-5"/>
                <w:sz w:val="20"/>
              </w:rPr>
              <w:t>200</w:t>
            </w:r>
            <w:r>
              <w:rPr>
                <w:color w:val="FF0000"/>
                <w:spacing w:val="-13"/>
                <w:sz w:val="20"/>
              </w:rPr>
              <w:t xml:space="preserve"> </w:t>
            </w:r>
            <w:r>
              <w:rPr>
                <w:color w:val="FF0000"/>
                <w:spacing w:val="-2"/>
                <w:sz w:val="20"/>
              </w:rPr>
              <w:t>requests</w:t>
            </w:r>
          </w:p>
        </w:tc>
        <w:tc>
          <w:tcPr>
            <w:tcW w:w="1801" w:type="dxa"/>
          </w:tcPr>
          <w:p w14:paraId="03CF83E8" w14:textId="77777777" w:rsidR="004D3C2A" w:rsidRDefault="00000000">
            <w:pPr>
              <w:pStyle w:val="TableParagraph"/>
              <w:spacing w:before="10"/>
              <w:ind w:left="105"/>
              <w:rPr>
                <w:rFonts w:ascii="Arial Black"/>
                <w:sz w:val="20"/>
              </w:rPr>
            </w:pPr>
            <w:r>
              <w:rPr>
                <w:sz w:val="20"/>
              </w:rPr>
              <w:t>per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minute</w:t>
            </w:r>
          </w:p>
        </w:tc>
        <w:tc>
          <w:tcPr>
            <w:tcW w:w="3842" w:type="dxa"/>
          </w:tcPr>
          <w:p w14:paraId="03CF83E9" w14:textId="77777777" w:rsidR="004D3C2A" w:rsidRDefault="00000000">
            <w:pPr>
              <w:pStyle w:val="TableParagraph"/>
              <w:spacing w:before="11"/>
              <w:ind w:left="104"/>
              <w:rPr>
                <w:sz w:val="20"/>
              </w:rPr>
            </w:pPr>
            <w:r>
              <w:rPr>
                <w:w w:val="105"/>
                <w:sz w:val="20"/>
              </w:rPr>
              <w:t>Admin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dashboard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APIs</w:t>
            </w:r>
          </w:p>
        </w:tc>
      </w:tr>
      <w:tr w:rsidR="004D3C2A" w14:paraId="03CF83EF" w14:textId="77777777">
        <w:trPr>
          <w:trHeight w:val="470"/>
        </w:trPr>
        <w:tc>
          <w:tcPr>
            <w:tcW w:w="2622" w:type="dxa"/>
          </w:tcPr>
          <w:p w14:paraId="03CF83EB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z w:val="20"/>
              </w:rPr>
              <w:t>Authentication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(Login)</w:t>
            </w:r>
          </w:p>
        </w:tc>
        <w:tc>
          <w:tcPr>
            <w:tcW w:w="1695" w:type="dxa"/>
          </w:tcPr>
          <w:p w14:paraId="03CF83EC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color w:val="FF0000"/>
                <w:w w:val="75"/>
                <w:sz w:val="20"/>
              </w:rPr>
              <w:t>10</w:t>
            </w:r>
            <w:r>
              <w:rPr>
                <w:color w:val="FF0000"/>
                <w:spacing w:val="-15"/>
                <w:sz w:val="20"/>
              </w:rPr>
              <w:t xml:space="preserve"> </w:t>
            </w:r>
            <w:r>
              <w:rPr>
                <w:color w:val="FF0000"/>
                <w:spacing w:val="-2"/>
                <w:sz w:val="20"/>
              </w:rPr>
              <w:t>attempts</w:t>
            </w:r>
          </w:p>
        </w:tc>
        <w:tc>
          <w:tcPr>
            <w:tcW w:w="1801" w:type="dxa"/>
          </w:tcPr>
          <w:p w14:paraId="03CF83ED" w14:textId="77777777" w:rsidR="004D3C2A" w:rsidRDefault="00000000">
            <w:pPr>
              <w:pStyle w:val="TableParagraph"/>
              <w:spacing w:before="10"/>
              <w:ind w:left="105"/>
              <w:rPr>
                <w:rFonts w:ascii="Arial Black"/>
                <w:sz w:val="20"/>
              </w:rPr>
            </w:pPr>
            <w:r>
              <w:rPr>
                <w:sz w:val="20"/>
              </w:rPr>
              <w:t>per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 Black"/>
                <w:sz w:val="20"/>
              </w:rPr>
              <w:t>5</w:t>
            </w:r>
            <w:r>
              <w:rPr>
                <w:rFonts w:ascii="Arial Black"/>
                <w:spacing w:val="-21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minutes</w:t>
            </w:r>
          </w:p>
        </w:tc>
        <w:tc>
          <w:tcPr>
            <w:tcW w:w="3842" w:type="dxa"/>
          </w:tcPr>
          <w:p w14:paraId="03CF83EE" w14:textId="77777777" w:rsidR="004D3C2A" w:rsidRDefault="00000000">
            <w:pPr>
              <w:pStyle w:val="TableParagraph"/>
              <w:spacing w:before="11"/>
              <w:ind w:left="104"/>
              <w:rPr>
                <w:sz w:val="20"/>
              </w:rPr>
            </w:pPr>
            <w:r>
              <w:rPr>
                <w:sz w:val="20"/>
              </w:rPr>
              <w:t>Brute-force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protection</w:t>
            </w:r>
          </w:p>
        </w:tc>
      </w:tr>
    </w:tbl>
    <w:p w14:paraId="03CF83F0" w14:textId="77777777" w:rsidR="004D3C2A" w:rsidRDefault="00000000">
      <w:pPr>
        <w:spacing w:before="13" w:line="357" w:lineRule="auto"/>
        <w:ind w:left="720" w:right="2120"/>
      </w:pPr>
      <w:r>
        <w:t>If limits are exceeded, a 429 Too</w:t>
      </w:r>
      <w:r>
        <w:rPr>
          <w:spacing w:val="-1"/>
        </w:rPr>
        <w:t xml:space="preserve"> </w:t>
      </w:r>
      <w:r>
        <w:t>Many Requests response</w:t>
      </w:r>
      <w:r>
        <w:rPr>
          <w:spacing w:val="-1"/>
        </w:rPr>
        <w:t xml:space="preserve"> </w:t>
      </w:r>
      <w:r>
        <w:t>will be returned. Example 429 Error Response</w:t>
      </w:r>
    </w:p>
    <w:p w14:paraId="03CF83F1" w14:textId="77777777" w:rsidR="004D3C2A" w:rsidRDefault="00000000">
      <w:pPr>
        <w:ind w:left="6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3CFA3C5" wp14:editId="03CFA3C6">
                <wp:extent cx="6684009" cy="991235"/>
                <wp:effectExtent l="0" t="0" r="0" b="0"/>
                <wp:docPr id="392" name="Textbox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4009" cy="9912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3CFAC87" w14:textId="77777777" w:rsidR="004D3C2A" w:rsidRDefault="00000000">
                            <w:pPr>
                              <w:spacing w:before="9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45"/>
                                <w:sz w:val="18"/>
                              </w:rPr>
                              <w:t>{</w:t>
                            </w:r>
                          </w:p>
                          <w:p w14:paraId="03CFAC88" w14:textId="77777777" w:rsidR="004D3C2A" w:rsidRDefault="00000000">
                            <w:pPr>
                              <w:spacing w:before="35"/>
                              <w:ind w:left="12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>"status":</w:t>
                            </w:r>
                            <w:r>
                              <w:rPr>
                                <w:color w:val="00000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"error",</w:t>
                            </w:r>
                          </w:p>
                          <w:p w14:paraId="03CFAC89" w14:textId="77777777" w:rsidR="004D3C2A" w:rsidRDefault="00000000">
                            <w:pPr>
                              <w:spacing w:before="36"/>
                              <w:ind w:left="12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"error_code":</w:t>
                            </w:r>
                            <w:r>
                              <w:rPr>
                                <w:color w:val="000000"/>
                                <w:spacing w:val="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"RATE_LIMIT_EXCEEDED",</w:t>
                            </w:r>
                          </w:p>
                          <w:p w14:paraId="03CFAC8A" w14:textId="77777777" w:rsidR="004D3C2A" w:rsidRDefault="00000000">
                            <w:pPr>
                              <w:spacing w:before="35"/>
                              <w:ind w:left="12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"message":</w:t>
                            </w:r>
                            <w:r>
                              <w:rPr>
                                <w:color w:val="000000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"Too</w:t>
                            </w:r>
                            <w:r>
                              <w:rPr>
                                <w:color w:val="000000"/>
                                <w:spacing w:val="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many</w:t>
                            </w:r>
                            <w:r>
                              <w:rPr>
                                <w:color w:val="000000"/>
                                <w:spacing w:val="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requests. Please</w:t>
                            </w:r>
                            <w:r>
                              <w:rPr>
                                <w:color w:val="000000"/>
                                <w:spacing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try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again</w:t>
                            </w:r>
                            <w:r>
                              <w:rPr>
                                <w:color w:val="000000"/>
                                <w:spacing w:val="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60</w:t>
                            </w:r>
                            <w:r>
                              <w:rPr>
                                <w:color w:val="000000"/>
                                <w:spacing w:val="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seconds."</w:t>
                            </w:r>
                          </w:p>
                          <w:p w14:paraId="03CFAC8B" w14:textId="77777777" w:rsidR="004D3C2A" w:rsidRDefault="00000000">
                            <w:pPr>
                              <w:spacing w:before="36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45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CFA3C5" id="Textbox 392" o:spid="_x0000_s1049" type="#_x0000_t202" style="width:526.3pt;height:78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" fillcolor="#f1f1f1" stroked="f">
                <v:textbox inset="0,0,0,0">
                  <w:txbxContent>
                    <w:p w14:paraId="03CFAC87" w14:textId="77777777" w:rsidR="004D3C2A" w:rsidRDefault="00000000">
                      <w:pPr>
                        <w:spacing w:before="9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w w:val="145"/>
                          <w:sz w:val="18"/>
                        </w:rPr>
                        <w:t>{</w:t>
                      </w:r>
                    </w:p>
                    <w:p w14:paraId="03CFAC88" w14:textId="77777777" w:rsidR="004D3C2A" w:rsidRDefault="00000000">
                      <w:pPr>
                        <w:spacing w:before="35"/>
                        <w:ind w:left="12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4"/>
                          <w:sz w:val="18"/>
                        </w:rPr>
                        <w:t>"status":</w:t>
                      </w:r>
                      <w:r>
                        <w:rPr>
                          <w:color w:val="000000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"error",</w:t>
                      </w:r>
                    </w:p>
                    <w:p w14:paraId="03CFAC89" w14:textId="77777777" w:rsidR="004D3C2A" w:rsidRDefault="00000000">
                      <w:pPr>
                        <w:spacing w:before="36"/>
                        <w:ind w:left="12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"error_code":</w:t>
                      </w:r>
                      <w:r>
                        <w:rPr>
                          <w:color w:val="000000"/>
                          <w:spacing w:val="19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"RATE_LIMIT_EXCEEDED",</w:t>
                      </w:r>
                    </w:p>
                    <w:p w14:paraId="03CFAC8A" w14:textId="77777777" w:rsidR="004D3C2A" w:rsidRDefault="00000000">
                      <w:pPr>
                        <w:spacing w:before="35"/>
                        <w:ind w:left="12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"message":</w:t>
                      </w:r>
                      <w:r>
                        <w:rPr>
                          <w:color w:val="000000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"Too</w:t>
                      </w:r>
                      <w:r>
                        <w:rPr>
                          <w:color w:val="000000"/>
                          <w:spacing w:val="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many</w:t>
                      </w:r>
                      <w:r>
                        <w:rPr>
                          <w:color w:val="000000"/>
                          <w:spacing w:val="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requests. Please</w:t>
                      </w:r>
                      <w:r>
                        <w:rPr>
                          <w:color w:val="000000"/>
                          <w:spacing w:val="9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try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again</w:t>
                      </w:r>
                      <w:r>
                        <w:rPr>
                          <w:color w:val="000000"/>
                          <w:spacing w:val="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in</w:t>
                      </w:r>
                      <w:r>
                        <w:rPr>
                          <w:color w:val="000000"/>
                          <w:spacing w:val="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60</w:t>
                      </w:r>
                      <w:r>
                        <w:rPr>
                          <w:color w:val="000000"/>
                          <w:spacing w:val="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seconds."</w:t>
                      </w:r>
                    </w:p>
                    <w:p w14:paraId="03CFAC8B" w14:textId="77777777" w:rsidR="004D3C2A" w:rsidRDefault="00000000">
                      <w:pPr>
                        <w:spacing w:before="36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w w:val="145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3CF83F2" w14:textId="77777777" w:rsidR="004D3C2A" w:rsidRDefault="00000000">
      <w:pPr>
        <w:pStyle w:val="ListParagraph"/>
        <w:numPr>
          <w:ilvl w:val="1"/>
          <w:numId w:val="9"/>
        </w:numPr>
        <w:tabs>
          <w:tab w:val="left" w:pos="5349"/>
        </w:tabs>
        <w:spacing w:before="94" w:line="364" w:lineRule="exact"/>
        <w:ind w:left="5349" w:hanging="720"/>
        <w:jc w:val="left"/>
        <w:rPr>
          <w:sz w:val="24"/>
        </w:rPr>
      </w:pPr>
      <w:bookmarkStart w:id="7" w:name="_bookmark7"/>
      <w:bookmarkEnd w:id="7"/>
      <w:r>
        <w:rPr>
          <w:color w:val="0E4660"/>
          <w:w w:val="105"/>
          <w:sz w:val="24"/>
        </w:rPr>
        <w:t>User</w:t>
      </w:r>
      <w:r>
        <w:rPr>
          <w:color w:val="0E4660"/>
          <w:spacing w:val="-4"/>
          <w:w w:val="105"/>
          <w:sz w:val="24"/>
        </w:rPr>
        <w:t xml:space="preserve"> </w:t>
      </w:r>
      <w:r>
        <w:rPr>
          <w:color w:val="0E4660"/>
          <w:w w:val="105"/>
          <w:sz w:val="24"/>
        </w:rPr>
        <w:t>Management</w:t>
      </w:r>
      <w:r>
        <w:rPr>
          <w:color w:val="0E4660"/>
          <w:spacing w:val="-5"/>
          <w:w w:val="105"/>
          <w:sz w:val="24"/>
        </w:rPr>
        <w:t xml:space="preserve"> API</w:t>
      </w:r>
    </w:p>
    <w:p w14:paraId="03CF83F3" w14:textId="77777777" w:rsidR="004D3C2A" w:rsidRDefault="00000000">
      <w:pPr>
        <w:pStyle w:val="BodyText"/>
        <w:spacing w:line="271" w:lineRule="auto"/>
        <w:ind w:left="720" w:right="707"/>
      </w:pPr>
      <w:r>
        <w:t>This endpoint group allows clients to register new users, retrieve user information, update user</w:t>
      </w:r>
      <w:r>
        <w:rPr>
          <w:spacing w:val="26"/>
        </w:rPr>
        <w:t xml:space="preserve"> </w:t>
      </w:r>
      <w:r>
        <w:t>profiles, and</w:t>
      </w:r>
      <w:r>
        <w:rPr>
          <w:spacing w:val="26"/>
        </w:rPr>
        <w:t xml:space="preserve"> </w:t>
      </w:r>
      <w:r>
        <w:t>delete accounts (admin use only).</w:t>
      </w:r>
      <w:r>
        <w:rPr>
          <w:spacing w:val="28"/>
        </w:rPr>
        <w:t xml:space="preserve"> </w:t>
      </w:r>
      <w:r>
        <w:t>These endpoints are</w:t>
      </w:r>
      <w:r>
        <w:rPr>
          <w:spacing w:val="33"/>
        </w:rPr>
        <w:t xml:space="preserve"> </w:t>
      </w:r>
      <w:r>
        <w:t>used by</w:t>
      </w:r>
      <w:r>
        <w:rPr>
          <w:spacing w:val="40"/>
        </w:rPr>
        <w:t xml:space="preserve"> </w:t>
      </w:r>
      <w:r>
        <w:t>both</w:t>
      </w:r>
      <w:r>
        <w:rPr>
          <w:spacing w:val="40"/>
        </w:rPr>
        <w:t xml:space="preserve"> </w:t>
      </w:r>
      <w:r>
        <w:t>general</w:t>
      </w:r>
      <w:r>
        <w:rPr>
          <w:spacing w:val="40"/>
        </w:rPr>
        <w:t xml:space="preserve"> </w:t>
      </w:r>
      <w:r>
        <w:t>users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administrators,</w:t>
      </w:r>
      <w:r>
        <w:rPr>
          <w:spacing w:val="40"/>
        </w:rPr>
        <w:t xml:space="preserve"> </w:t>
      </w:r>
      <w:r>
        <w:t>depending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access</w:t>
      </w:r>
      <w:r>
        <w:rPr>
          <w:spacing w:val="40"/>
        </w:rPr>
        <w:t xml:space="preserve"> </w:t>
      </w:r>
      <w:r>
        <w:t>level.</w:t>
      </w:r>
    </w:p>
    <w:p w14:paraId="03CF83F4" w14:textId="77777777" w:rsidR="004D3C2A" w:rsidRDefault="004D3C2A">
      <w:pPr>
        <w:pStyle w:val="BodyText"/>
        <w:spacing w:line="271" w:lineRule="auto"/>
        <w:sectPr w:rsidR="004D3C2A">
          <w:footerReference w:type="even" r:id="rId32"/>
          <w:footerReference w:type="default" r:id="rId33"/>
          <w:pgSz w:w="11910" w:h="16840"/>
          <w:pgMar w:top="0" w:right="141" w:bottom="1280" w:left="0" w:header="0" w:footer="1096" w:gutter="0"/>
          <w:pgNumType w:start="10"/>
          <w:cols w:space="720"/>
        </w:sectPr>
      </w:pPr>
    </w:p>
    <w:p w14:paraId="03CF83F5" w14:textId="77777777" w:rsidR="004D3C2A" w:rsidRDefault="00000000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587584" behindDoc="0" locked="0" layoutInCell="1" allowOverlap="1" wp14:anchorId="03CFA3C7" wp14:editId="03CFA3C8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393" name="Group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2A457F" id="Group 393" o:spid="_x0000_s1026" style="position:absolute;margin-left:554.35pt;margin-top:.25pt;width:40.8pt;height:43.6pt;z-index:251587584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">
                <v:shape id="Graphic 394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" path="m172690,l,184403r172690,l172690,xe" fillcolor="#e4f1ef" stroked="f">
                  <v:path arrowok="t"/>
                </v:shape>
                <v:shape id="Graphic 395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" path="m172690,l,184405r172690,l172690,xe" fillcolor="#276a89" stroked="f">
                  <v:path arrowok="t"/>
                </v:shape>
                <v:shape id="Graphic 396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" path="m172690,l,184414r172690,l172690,xe" fillcolor="#04abc4" stroked="f">
                  <v:path arrowok="t"/>
                </v:shape>
                <v:shape id="Graphic 397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" path="m172699,l,184403r172700,l172699,xe" fillcolor="#276a89" stroked="f">
                  <v:path arrowok="t"/>
                </v:shape>
                <v:shape id="Graphic 398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" path="m61,xe" fillcolor="#5591a3" stroked="f">
                  <v:path arrowok="t"/>
                </v:shape>
                <v:shape id="Graphic 399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" path="m172753,l,184468r172753,l172753,xe" fillcolor="#e4f1ef" stroked="f">
                  <v:path arrowok="t"/>
                </v:shape>
                <v:shape id="Graphic 400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" path="m172753,l,184414r172753,l172753,xe" fillcolor="#276a89" stroked="f">
                  <v:path arrowok="t"/>
                </v:shape>
                <v:shape id="Graphic 401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" path="m172699,l,184403r172700,l172699,xe" fillcolor="#04abc4" stroked="f">
                  <v:path arrowok="t"/>
                </v:shape>
                <v:shape id="Graphic 402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" path="m172699,l,184341r172700,64l172699,xe" fillcolor="#276a89" stroked="f">
                  <v:path arrowok="t"/>
                </v:shape>
                <v:shape id="Graphic 403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3CFA3C9" wp14:editId="03CFA3CA">
                <wp:extent cx="5883275" cy="1139190"/>
                <wp:effectExtent l="0" t="0" r="0" b="3809"/>
                <wp:docPr id="404" name="Group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3275" cy="1139190"/>
                          <a:chOff x="0" y="0"/>
                          <a:chExt cx="5883275" cy="1139190"/>
                        </a:xfrm>
                      </wpg:grpSpPr>
                      <pic:pic xmlns:pic="http://schemas.openxmlformats.org/drawingml/2006/picture">
                        <pic:nvPicPr>
                          <pic:cNvPr id="405" name="Image 40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1677" cy="1062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Textbox 406"/>
                        <wps:cNvSpPr txBox="1"/>
                        <wps:spPr>
                          <a:xfrm>
                            <a:off x="0" y="0"/>
                            <a:ext cx="5883275" cy="1139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CFAC8C" w14:textId="77777777" w:rsidR="004D3C2A" w:rsidRDefault="004D3C2A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3CFAC8D" w14:textId="77777777" w:rsidR="004D3C2A" w:rsidRDefault="004D3C2A">
                              <w:pPr>
                                <w:spacing w:before="289"/>
                                <w:rPr>
                                  <w:sz w:val="24"/>
                                </w:rPr>
                              </w:pPr>
                            </w:p>
                            <w:p w14:paraId="03CFAC8E" w14:textId="77777777" w:rsidR="004D3C2A" w:rsidRDefault="00000000">
                              <w:pPr>
                                <w:spacing w:before="1"/>
                                <w:ind w:left="720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24"/>
                                </w:rPr>
                                <w:t>Description:</w:t>
                              </w:r>
                            </w:p>
                            <w:p w14:paraId="03CFAC8F" w14:textId="77777777" w:rsidR="004D3C2A" w:rsidRDefault="00000000">
                              <w:pPr>
                                <w:spacing w:before="80" w:line="347" w:lineRule="exact"/>
                                <w:ind w:left="72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Returns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 list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registered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users.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Restricted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admin-level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accounts.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CFA3C9" id="Group 404" o:spid="_x0000_s1050" style="width:463.25pt;height:89.7pt;mso-position-horizontal-relative:char;mso-position-vertical-relative:line" coordsize="58832,113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">
                <v:shape id="Image 405" o:spid="_x0000_s1051" type="#_x0000_t75" style="position:absolute;width:57016;height:10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">
                  <v:imagedata r:id="rId11" o:title=""/>
                </v:shape>
                <v:shape id="Textbox 406" o:spid="_x0000_s1052" type="#_x0000_t202" style="position:absolute;width:58832;height:11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c+ExQAAANwAAAAPAAAAZHJzL2Rvd25yZXYueG1sRI9BawIx&#10;FITvhf6H8ITeamIp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DsFc+ExQAAANwAAAAP&#10;AAAAAAAAAAAAAAAAAAcCAABkcnMvZG93bnJldi54bWxQSwUGAAAAAAMAAwC3AAAA+QIAAAAA&#10;" filled="f" stroked="f">
                  <v:textbox inset="0,0,0,0">
                    <w:txbxContent>
                      <w:p w14:paraId="03CFAC8C" w14:textId="77777777" w:rsidR="004D3C2A" w:rsidRDefault="004D3C2A">
                        <w:pPr>
                          <w:rPr>
                            <w:sz w:val="24"/>
                          </w:rPr>
                        </w:pPr>
                      </w:p>
                      <w:p w14:paraId="03CFAC8D" w14:textId="77777777" w:rsidR="004D3C2A" w:rsidRDefault="004D3C2A">
                        <w:pPr>
                          <w:spacing w:before="289"/>
                          <w:rPr>
                            <w:sz w:val="24"/>
                          </w:rPr>
                        </w:pPr>
                      </w:p>
                      <w:p w14:paraId="03CFAC8E" w14:textId="77777777" w:rsidR="004D3C2A" w:rsidRDefault="00000000">
                        <w:pPr>
                          <w:spacing w:before="1"/>
                          <w:ind w:left="720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24"/>
                          </w:rPr>
                          <w:t>Description:</w:t>
                        </w:r>
                      </w:p>
                      <w:p w14:paraId="03CFAC8F" w14:textId="77777777" w:rsidR="004D3C2A" w:rsidRDefault="00000000">
                        <w:pPr>
                          <w:spacing w:before="80" w:line="347" w:lineRule="exact"/>
                          <w:ind w:left="7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Returns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 list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all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registered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users.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Restricted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admin-level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accounts.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CF83F6" w14:textId="77777777" w:rsidR="004D3C2A" w:rsidRDefault="004D3C2A">
      <w:pPr>
        <w:pStyle w:val="BodyText"/>
        <w:spacing w:before="49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725"/>
        <w:gridCol w:w="985"/>
        <w:gridCol w:w="1081"/>
        <w:gridCol w:w="1628"/>
      </w:tblGrid>
      <w:tr w:rsidR="004D3C2A" w14:paraId="03CF83FC" w14:textId="77777777">
        <w:trPr>
          <w:trHeight w:val="518"/>
        </w:trPr>
        <w:tc>
          <w:tcPr>
            <w:tcW w:w="1441" w:type="dxa"/>
          </w:tcPr>
          <w:p w14:paraId="03CF83F7" w14:textId="77777777" w:rsidR="004D3C2A" w:rsidRDefault="00000000">
            <w:pPr>
              <w:pStyle w:val="TableParagraph"/>
              <w:spacing w:before="32"/>
              <w:ind w:left="26" w:right="17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Parameter</w:t>
            </w:r>
          </w:p>
        </w:tc>
        <w:tc>
          <w:tcPr>
            <w:tcW w:w="725" w:type="dxa"/>
          </w:tcPr>
          <w:p w14:paraId="03CF83F8" w14:textId="77777777" w:rsidR="004D3C2A" w:rsidRDefault="00000000">
            <w:pPr>
              <w:pStyle w:val="TableParagraph"/>
              <w:spacing w:before="32"/>
              <w:ind w:left="19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Type</w:t>
            </w:r>
          </w:p>
        </w:tc>
        <w:tc>
          <w:tcPr>
            <w:tcW w:w="985" w:type="dxa"/>
          </w:tcPr>
          <w:p w14:paraId="03CF83F9" w14:textId="77777777" w:rsidR="004D3C2A" w:rsidRDefault="00000000">
            <w:pPr>
              <w:pStyle w:val="TableParagraph"/>
              <w:spacing w:before="32"/>
              <w:ind w:left="5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In</w:t>
            </w:r>
          </w:p>
        </w:tc>
        <w:tc>
          <w:tcPr>
            <w:tcW w:w="1081" w:type="dxa"/>
          </w:tcPr>
          <w:p w14:paraId="03CF83FA" w14:textId="77777777" w:rsidR="004D3C2A" w:rsidRDefault="00000000">
            <w:pPr>
              <w:pStyle w:val="TableParagraph"/>
              <w:spacing w:before="32"/>
              <w:ind w:left="123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Required</w:t>
            </w:r>
          </w:p>
        </w:tc>
        <w:tc>
          <w:tcPr>
            <w:tcW w:w="1628" w:type="dxa"/>
          </w:tcPr>
          <w:p w14:paraId="03CF83FB" w14:textId="77777777" w:rsidR="004D3C2A" w:rsidRDefault="00000000">
            <w:pPr>
              <w:pStyle w:val="TableParagraph"/>
              <w:spacing w:before="32"/>
              <w:ind w:left="281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</w:tr>
      <w:tr w:rsidR="004D3C2A" w14:paraId="03CF8402" w14:textId="77777777">
        <w:trPr>
          <w:trHeight w:val="786"/>
        </w:trPr>
        <w:tc>
          <w:tcPr>
            <w:tcW w:w="1441" w:type="dxa"/>
          </w:tcPr>
          <w:p w14:paraId="03CF83FD" w14:textId="77777777" w:rsidR="004D3C2A" w:rsidRDefault="00000000">
            <w:pPr>
              <w:pStyle w:val="TableParagraph"/>
              <w:spacing w:before="162"/>
              <w:ind w:left="9" w:right="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Authorization</w:t>
            </w:r>
          </w:p>
        </w:tc>
        <w:tc>
          <w:tcPr>
            <w:tcW w:w="725" w:type="dxa"/>
          </w:tcPr>
          <w:p w14:paraId="03CF83FE" w14:textId="77777777" w:rsidR="004D3C2A" w:rsidRDefault="00000000">
            <w:pPr>
              <w:pStyle w:val="TableParagraph"/>
              <w:spacing w:before="162"/>
              <w:ind w:left="1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string</w:t>
            </w:r>
          </w:p>
        </w:tc>
        <w:tc>
          <w:tcPr>
            <w:tcW w:w="985" w:type="dxa"/>
          </w:tcPr>
          <w:p w14:paraId="03CF83FF" w14:textId="77777777" w:rsidR="004D3C2A" w:rsidRDefault="00000000">
            <w:pPr>
              <w:pStyle w:val="TableParagraph"/>
              <w:spacing w:before="162"/>
              <w:ind w:left="5" w:right="115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header</w:t>
            </w:r>
          </w:p>
        </w:tc>
        <w:tc>
          <w:tcPr>
            <w:tcW w:w="1081" w:type="dxa"/>
          </w:tcPr>
          <w:p w14:paraId="03CF8400" w14:textId="77777777" w:rsidR="004D3C2A" w:rsidRDefault="00000000">
            <w:pPr>
              <w:pStyle w:val="TableParagraph"/>
              <w:spacing w:before="162"/>
              <w:ind w:left="108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628" w:type="dxa"/>
          </w:tcPr>
          <w:p w14:paraId="03CF8401" w14:textId="77777777" w:rsidR="004D3C2A" w:rsidRDefault="00000000">
            <w:pPr>
              <w:pStyle w:val="TableParagraph"/>
              <w:spacing w:before="8" w:line="271" w:lineRule="auto"/>
              <w:ind w:left="108"/>
              <w:rPr>
                <w:sz w:val="18"/>
              </w:rPr>
            </w:pPr>
            <w:r>
              <w:rPr>
                <w:w w:val="110"/>
                <w:sz w:val="18"/>
              </w:rPr>
              <w:t>Bearer</w:t>
            </w:r>
            <w:r>
              <w:rPr>
                <w:spacing w:val="-2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access </w:t>
            </w:r>
            <w:r>
              <w:rPr>
                <w:sz w:val="18"/>
              </w:rPr>
              <w:t>token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(admin)</w:t>
            </w:r>
          </w:p>
        </w:tc>
      </w:tr>
    </w:tbl>
    <w:p w14:paraId="03CF8403" w14:textId="77777777" w:rsidR="004D3C2A" w:rsidRDefault="00000000">
      <w:pPr>
        <w:pStyle w:val="BodyText"/>
        <w:spacing w:before="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730944" behindDoc="1" locked="0" layoutInCell="1" allowOverlap="1" wp14:anchorId="03CFA3CB" wp14:editId="03CFA3CC">
            <wp:simplePos x="0" y="0"/>
            <wp:positionH relativeFrom="page">
              <wp:posOffset>457200</wp:posOffset>
            </wp:positionH>
            <wp:positionV relativeFrom="paragraph">
              <wp:posOffset>245363</wp:posOffset>
            </wp:positionV>
            <wp:extent cx="3078740" cy="2976753"/>
            <wp:effectExtent l="0" t="0" r="0" b="0"/>
            <wp:wrapTopAndBottom/>
            <wp:docPr id="407" name="Image 4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Image 40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8740" cy="2976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731968" behindDoc="1" locked="0" layoutInCell="1" allowOverlap="1" wp14:anchorId="03CFA3CD" wp14:editId="03CFA3CE">
            <wp:simplePos x="0" y="0"/>
            <wp:positionH relativeFrom="page">
              <wp:posOffset>3761104</wp:posOffset>
            </wp:positionH>
            <wp:positionV relativeFrom="paragraph">
              <wp:posOffset>1032763</wp:posOffset>
            </wp:positionV>
            <wp:extent cx="3505199" cy="1889760"/>
            <wp:effectExtent l="0" t="0" r="0" b="0"/>
            <wp:wrapTopAndBottom/>
            <wp:docPr id="408" name="Image 408" descr="A screen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age 408" descr="A screenshot of a computer code  AI-generated content may be incorrect.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99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732992" behindDoc="1" locked="0" layoutInCell="1" allowOverlap="1" wp14:anchorId="03CFA3CF" wp14:editId="03CFA3D0">
            <wp:simplePos x="0" y="0"/>
            <wp:positionH relativeFrom="page">
              <wp:posOffset>457200</wp:posOffset>
            </wp:positionH>
            <wp:positionV relativeFrom="paragraph">
              <wp:posOffset>3467989</wp:posOffset>
            </wp:positionV>
            <wp:extent cx="2810776" cy="3595878"/>
            <wp:effectExtent l="0" t="0" r="0" b="0"/>
            <wp:wrapTopAndBottom/>
            <wp:docPr id="409" name="Image 4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Image 40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0776" cy="3595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27872" behindDoc="1" locked="0" layoutInCell="1" allowOverlap="1" wp14:anchorId="03CFA3D1" wp14:editId="03CFA3D2">
                <wp:simplePos x="0" y="0"/>
                <wp:positionH relativeFrom="page">
                  <wp:posOffset>3472941</wp:posOffset>
                </wp:positionH>
                <wp:positionV relativeFrom="paragraph">
                  <wp:posOffset>3970273</wp:posOffset>
                </wp:positionV>
                <wp:extent cx="3832860" cy="2314575"/>
                <wp:effectExtent l="0" t="0" r="0" b="0"/>
                <wp:wrapTopAndBottom/>
                <wp:docPr id="410" name="Textbox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32860" cy="2314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28"/>
                              <w:gridCol w:w="860"/>
                              <w:gridCol w:w="1201"/>
                              <w:gridCol w:w="2939"/>
                            </w:tblGrid>
                            <w:tr w:rsidR="004D3C2A" w14:paraId="03CFAC94" w14:textId="77777777">
                              <w:trPr>
                                <w:trHeight w:val="508"/>
                              </w:trPr>
                              <w:tc>
                                <w:tcPr>
                                  <w:tcW w:w="1028" w:type="dxa"/>
                                </w:tcPr>
                                <w:p w14:paraId="03CFAC90" w14:textId="77777777" w:rsidR="004D3C2A" w:rsidRDefault="00000000">
                                  <w:pPr>
                                    <w:pStyle w:val="TableParagraph"/>
                                    <w:spacing w:before="10"/>
                                    <w:ind w:left="273"/>
                                    <w:rPr>
                                      <w:rFonts w:ascii="Arial Black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spacing w:val="-2"/>
                                      <w:sz w:val="20"/>
                                    </w:rPr>
                                    <w:t>Field</w:t>
                                  </w:r>
                                </w:p>
                              </w:tc>
                              <w:tc>
                                <w:tcPr>
                                  <w:tcW w:w="860" w:type="dxa"/>
                                </w:tcPr>
                                <w:p w14:paraId="03CFAC91" w14:textId="77777777" w:rsidR="004D3C2A" w:rsidRDefault="00000000">
                                  <w:pPr>
                                    <w:pStyle w:val="TableParagraph"/>
                                    <w:spacing w:before="10"/>
                                    <w:ind w:left="71" w:right="60"/>
                                    <w:jc w:val="center"/>
                                    <w:rPr>
                                      <w:rFonts w:ascii="Arial Black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spacing w:val="-4"/>
                                      <w:sz w:val="20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1201" w:type="dxa"/>
                                </w:tcPr>
                                <w:p w14:paraId="03CFAC92" w14:textId="77777777" w:rsidR="004D3C2A" w:rsidRDefault="00000000">
                                  <w:pPr>
                                    <w:pStyle w:val="TableParagraph"/>
                                    <w:spacing w:before="10"/>
                                    <w:ind w:left="138"/>
                                    <w:rPr>
                                      <w:rFonts w:ascii="Arial Black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spacing w:val="-2"/>
                                      <w:sz w:val="20"/>
                                    </w:rPr>
                                    <w:t>Required</w:t>
                                  </w:r>
                                </w:p>
                              </w:tc>
                              <w:tc>
                                <w:tcPr>
                                  <w:tcW w:w="2939" w:type="dxa"/>
                                </w:tcPr>
                                <w:p w14:paraId="03CFAC93" w14:textId="77777777" w:rsidR="004D3C2A" w:rsidRDefault="00000000">
                                  <w:pPr>
                                    <w:pStyle w:val="TableParagraph"/>
                                    <w:spacing w:before="10"/>
                                    <w:ind w:left="877"/>
                                    <w:rPr>
                                      <w:rFonts w:ascii="Arial Black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spacing w:val="-2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4D3C2A" w14:paraId="03CFAC99" w14:textId="77777777">
                              <w:trPr>
                                <w:trHeight w:val="854"/>
                              </w:trPr>
                              <w:tc>
                                <w:tcPr>
                                  <w:tcW w:w="1028" w:type="dxa"/>
                                </w:tcPr>
                                <w:p w14:paraId="03CFAC95" w14:textId="77777777" w:rsidR="004D3C2A" w:rsidRDefault="00000000">
                                  <w:pPr>
                                    <w:pStyle w:val="TableParagraph"/>
                                    <w:spacing w:before="11" w:line="273" w:lineRule="auto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full_na </w:t>
                                  </w:r>
                                  <w:r>
                                    <w:rPr>
                                      <w:spacing w:val="-6"/>
                                      <w:w w:val="110"/>
                                      <w:sz w:val="20"/>
                                    </w:rPr>
                                    <w:t>me</w:t>
                                  </w:r>
                                </w:p>
                              </w:tc>
                              <w:tc>
                                <w:tcPr>
                                  <w:tcW w:w="860" w:type="dxa"/>
                                </w:tcPr>
                                <w:p w14:paraId="03CFAC96" w14:textId="77777777" w:rsidR="004D3C2A" w:rsidRDefault="00000000">
                                  <w:pPr>
                                    <w:pStyle w:val="TableParagraph"/>
                                    <w:spacing w:before="11"/>
                                    <w:ind w:left="11" w:right="7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1201" w:type="dxa"/>
                                </w:tcPr>
                                <w:p w14:paraId="03CFAC97" w14:textId="77777777" w:rsidR="004D3C2A" w:rsidRDefault="00000000">
                                  <w:pPr>
                                    <w:pStyle w:val="TableParagraph"/>
                                    <w:spacing w:before="11"/>
                                    <w:ind w:left="1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0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2939" w:type="dxa"/>
                                </w:tcPr>
                                <w:p w14:paraId="03CFAC98" w14:textId="77777777" w:rsidR="004D3C2A" w:rsidRDefault="00000000">
                                  <w:pPr>
                                    <w:pStyle w:val="TableParagraph"/>
                                    <w:spacing w:before="11"/>
                                    <w:ind w:left="1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Full</w:t>
                                  </w:r>
                                  <w:r>
                                    <w:rPr>
                                      <w:spacing w:val="-13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name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new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user</w:t>
                                  </w:r>
                                </w:p>
                              </w:tc>
                            </w:tr>
                            <w:tr w:rsidR="004D3C2A" w14:paraId="03CFAC9E" w14:textId="77777777">
                              <w:trPr>
                                <w:trHeight w:val="859"/>
                              </w:trPr>
                              <w:tc>
                                <w:tcPr>
                                  <w:tcW w:w="1028" w:type="dxa"/>
                                </w:tcPr>
                                <w:p w14:paraId="03CFAC9A" w14:textId="77777777" w:rsidR="004D3C2A" w:rsidRDefault="00000000">
                                  <w:pPr>
                                    <w:pStyle w:val="TableParagraph"/>
                                    <w:spacing w:before="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email</w:t>
                                  </w:r>
                                </w:p>
                              </w:tc>
                              <w:tc>
                                <w:tcPr>
                                  <w:tcW w:w="860" w:type="dxa"/>
                                </w:tcPr>
                                <w:p w14:paraId="03CFAC9B" w14:textId="77777777" w:rsidR="004D3C2A" w:rsidRDefault="00000000">
                                  <w:pPr>
                                    <w:pStyle w:val="TableParagraph"/>
                                    <w:spacing w:before="11"/>
                                    <w:ind w:left="11" w:right="7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1201" w:type="dxa"/>
                                </w:tcPr>
                                <w:p w14:paraId="03CFAC9C" w14:textId="77777777" w:rsidR="004D3C2A" w:rsidRDefault="00000000">
                                  <w:pPr>
                                    <w:pStyle w:val="TableParagraph"/>
                                    <w:spacing w:before="11"/>
                                    <w:ind w:left="1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0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2939" w:type="dxa"/>
                                </w:tcPr>
                                <w:p w14:paraId="03CFAC9D" w14:textId="77777777" w:rsidR="004D3C2A" w:rsidRDefault="00000000">
                                  <w:pPr>
                                    <w:pStyle w:val="TableParagraph"/>
                                    <w:spacing w:before="11" w:line="273" w:lineRule="auto"/>
                                    <w:ind w:left="1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Email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address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(must</w:t>
                                  </w:r>
                                  <w:r>
                                    <w:rPr>
                                      <w:spacing w:val="-11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 xml:space="preserve">be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unique)</w:t>
                                  </w:r>
                                </w:p>
                              </w:tc>
                            </w:tr>
                            <w:tr w:rsidR="004D3C2A" w14:paraId="03CFACA3" w14:textId="77777777">
                              <w:trPr>
                                <w:trHeight w:val="854"/>
                              </w:trPr>
                              <w:tc>
                                <w:tcPr>
                                  <w:tcW w:w="1028" w:type="dxa"/>
                                </w:tcPr>
                                <w:p w14:paraId="03CFAC9F" w14:textId="77777777" w:rsidR="004D3C2A" w:rsidRDefault="00000000">
                                  <w:pPr>
                                    <w:pStyle w:val="TableParagraph"/>
                                    <w:spacing w:before="11" w:line="268" w:lineRule="auto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 xml:space="preserve">passwo 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20"/>
                                    </w:rPr>
                                    <w:t>rd</w:t>
                                  </w:r>
                                </w:p>
                              </w:tc>
                              <w:tc>
                                <w:tcPr>
                                  <w:tcW w:w="860" w:type="dxa"/>
                                </w:tcPr>
                                <w:p w14:paraId="03CFACA0" w14:textId="77777777" w:rsidR="004D3C2A" w:rsidRDefault="00000000">
                                  <w:pPr>
                                    <w:pStyle w:val="TableParagraph"/>
                                    <w:spacing w:before="11"/>
                                    <w:ind w:left="11" w:right="7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1201" w:type="dxa"/>
                                </w:tcPr>
                                <w:p w14:paraId="03CFACA1" w14:textId="77777777" w:rsidR="004D3C2A" w:rsidRDefault="00000000">
                                  <w:pPr>
                                    <w:pStyle w:val="TableParagraph"/>
                                    <w:spacing w:before="11"/>
                                    <w:ind w:left="1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0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2939" w:type="dxa"/>
                                </w:tcPr>
                                <w:p w14:paraId="03CFACA2" w14:textId="77777777" w:rsidR="004D3C2A" w:rsidRDefault="00000000">
                                  <w:pPr>
                                    <w:pStyle w:val="TableParagraph"/>
                                    <w:spacing w:before="11" w:line="268" w:lineRule="auto"/>
                                    <w:ind w:left="1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Strong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password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(min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 xml:space="preserve">8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characters)</w:t>
                                  </w:r>
                                </w:p>
                              </w:tc>
                            </w:tr>
                            <w:tr w:rsidR="004D3C2A" w14:paraId="03CFACA8" w14:textId="77777777">
                              <w:trPr>
                                <w:trHeight w:val="508"/>
                              </w:trPr>
                              <w:tc>
                                <w:tcPr>
                                  <w:tcW w:w="1028" w:type="dxa"/>
                                </w:tcPr>
                                <w:p w14:paraId="03CFACA4" w14:textId="77777777" w:rsidR="004D3C2A" w:rsidRDefault="00000000">
                                  <w:pPr>
                                    <w:pStyle w:val="TableParagraph"/>
                                    <w:spacing w:before="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phone</w:t>
                                  </w:r>
                                </w:p>
                              </w:tc>
                              <w:tc>
                                <w:tcPr>
                                  <w:tcW w:w="860" w:type="dxa"/>
                                </w:tcPr>
                                <w:p w14:paraId="03CFACA5" w14:textId="77777777" w:rsidR="004D3C2A" w:rsidRDefault="00000000">
                                  <w:pPr>
                                    <w:pStyle w:val="TableParagraph"/>
                                    <w:spacing w:before="11"/>
                                    <w:ind w:left="11" w:right="7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1201" w:type="dxa"/>
                                </w:tcPr>
                                <w:p w14:paraId="03CFACA6" w14:textId="77777777" w:rsidR="004D3C2A" w:rsidRDefault="00000000">
                                  <w:pPr>
                                    <w:pStyle w:val="TableParagraph"/>
                                    <w:spacing w:before="11"/>
                                    <w:ind w:left="1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Optional</w:t>
                                  </w:r>
                                </w:p>
                              </w:tc>
                              <w:tc>
                                <w:tcPr>
                                  <w:tcW w:w="2939" w:type="dxa"/>
                                </w:tcPr>
                                <w:p w14:paraId="03CFACA7" w14:textId="77777777" w:rsidR="004D3C2A" w:rsidRDefault="00000000">
                                  <w:pPr>
                                    <w:pStyle w:val="TableParagraph"/>
                                    <w:spacing w:before="11"/>
                                    <w:ind w:left="1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Contact</w:t>
                                  </w:r>
                                  <w:r>
                                    <w:rPr>
                                      <w:spacing w:val="6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number</w:t>
                                  </w:r>
                                </w:p>
                              </w:tc>
                            </w:tr>
                          </w:tbl>
                          <w:p w14:paraId="03CFACA9" w14:textId="77777777" w:rsidR="004D3C2A" w:rsidRDefault="004D3C2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FA3D1" id="Textbox 410" o:spid="_x0000_s1053" type="#_x0000_t202" style="position:absolute;margin-left:273.45pt;margin-top:312.6pt;width:301.8pt;height:182.25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28"/>
                        <w:gridCol w:w="860"/>
                        <w:gridCol w:w="1201"/>
                        <w:gridCol w:w="2939"/>
                      </w:tblGrid>
                      <w:tr w:rsidR="004D3C2A" w14:paraId="03CFAC94" w14:textId="77777777">
                        <w:trPr>
                          <w:trHeight w:val="508"/>
                        </w:trPr>
                        <w:tc>
                          <w:tcPr>
                            <w:tcW w:w="1028" w:type="dxa"/>
                          </w:tcPr>
                          <w:p w14:paraId="03CFAC90" w14:textId="77777777" w:rsidR="004D3C2A" w:rsidRDefault="00000000">
                            <w:pPr>
                              <w:pStyle w:val="TableParagraph"/>
                              <w:spacing w:before="10"/>
                              <w:ind w:left="273"/>
                              <w:rPr>
                                <w:rFonts w:asci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sz w:val="20"/>
                              </w:rPr>
                              <w:t>Field</w:t>
                            </w:r>
                          </w:p>
                        </w:tc>
                        <w:tc>
                          <w:tcPr>
                            <w:tcW w:w="860" w:type="dxa"/>
                          </w:tcPr>
                          <w:p w14:paraId="03CFAC91" w14:textId="77777777" w:rsidR="004D3C2A" w:rsidRDefault="00000000">
                            <w:pPr>
                              <w:pStyle w:val="TableParagraph"/>
                              <w:spacing w:before="10"/>
                              <w:ind w:left="71" w:right="60"/>
                              <w:jc w:val="center"/>
                              <w:rPr>
                                <w:rFonts w:asci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spacing w:val="-4"/>
                                <w:sz w:val="20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1201" w:type="dxa"/>
                          </w:tcPr>
                          <w:p w14:paraId="03CFAC92" w14:textId="77777777" w:rsidR="004D3C2A" w:rsidRDefault="00000000">
                            <w:pPr>
                              <w:pStyle w:val="TableParagraph"/>
                              <w:spacing w:before="10"/>
                              <w:ind w:left="138"/>
                              <w:rPr>
                                <w:rFonts w:asci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sz w:val="20"/>
                              </w:rPr>
                              <w:t>Required</w:t>
                            </w:r>
                          </w:p>
                        </w:tc>
                        <w:tc>
                          <w:tcPr>
                            <w:tcW w:w="2939" w:type="dxa"/>
                          </w:tcPr>
                          <w:p w14:paraId="03CFAC93" w14:textId="77777777" w:rsidR="004D3C2A" w:rsidRDefault="00000000">
                            <w:pPr>
                              <w:pStyle w:val="TableParagraph"/>
                              <w:spacing w:before="10"/>
                              <w:ind w:left="877"/>
                              <w:rPr>
                                <w:rFonts w:asci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sz w:val="20"/>
                              </w:rPr>
                              <w:t>Description</w:t>
                            </w:r>
                          </w:p>
                        </w:tc>
                      </w:tr>
                      <w:tr w:rsidR="004D3C2A" w14:paraId="03CFAC99" w14:textId="77777777">
                        <w:trPr>
                          <w:trHeight w:val="854"/>
                        </w:trPr>
                        <w:tc>
                          <w:tcPr>
                            <w:tcW w:w="1028" w:type="dxa"/>
                          </w:tcPr>
                          <w:p w14:paraId="03CFAC95" w14:textId="77777777" w:rsidR="004D3C2A" w:rsidRDefault="00000000">
                            <w:pPr>
                              <w:pStyle w:val="TableParagraph"/>
                              <w:spacing w:before="11" w:line="273" w:lineRule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full_na </w:t>
                            </w:r>
                            <w:r>
                              <w:rPr>
                                <w:spacing w:val="-6"/>
                                <w:w w:val="110"/>
                                <w:sz w:val="20"/>
                              </w:rPr>
                              <w:t>me</w:t>
                            </w:r>
                          </w:p>
                        </w:tc>
                        <w:tc>
                          <w:tcPr>
                            <w:tcW w:w="860" w:type="dxa"/>
                          </w:tcPr>
                          <w:p w14:paraId="03CFAC96" w14:textId="77777777" w:rsidR="004D3C2A" w:rsidRDefault="00000000">
                            <w:pPr>
                              <w:pStyle w:val="TableParagraph"/>
                              <w:spacing w:before="11"/>
                              <w:ind w:left="11" w:right="7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1201" w:type="dxa"/>
                          </w:tcPr>
                          <w:p w14:paraId="03CFAC97" w14:textId="77777777" w:rsidR="004D3C2A" w:rsidRDefault="00000000">
                            <w:pPr>
                              <w:pStyle w:val="TableParagraph"/>
                              <w:spacing w:before="11"/>
                              <w:ind w:left="10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0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2939" w:type="dxa"/>
                          </w:tcPr>
                          <w:p w14:paraId="03CFAC98" w14:textId="77777777" w:rsidR="004D3C2A" w:rsidRDefault="00000000">
                            <w:pPr>
                              <w:pStyle w:val="TableParagraph"/>
                              <w:spacing w:before="11"/>
                              <w:ind w:left="10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Full</w:t>
                            </w:r>
                            <w:r>
                              <w:rPr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name</w:t>
                            </w:r>
                            <w:r>
                              <w:rPr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user</w:t>
                            </w:r>
                          </w:p>
                        </w:tc>
                      </w:tr>
                      <w:tr w:rsidR="004D3C2A" w14:paraId="03CFAC9E" w14:textId="77777777">
                        <w:trPr>
                          <w:trHeight w:val="859"/>
                        </w:trPr>
                        <w:tc>
                          <w:tcPr>
                            <w:tcW w:w="1028" w:type="dxa"/>
                          </w:tcPr>
                          <w:p w14:paraId="03CFAC9A" w14:textId="77777777" w:rsidR="004D3C2A" w:rsidRDefault="00000000">
                            <w:pPr>
                              <w:pStyle w:val="TableParagraph"/>
                              <w:spacing w:before="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email</w:t>
                            </w:r>
                          </w:p>
                        </w:tc>
                        <w:tc>
                          <w:tcPr>
                            <w:tcW w:w="860" w:type="dxa"/>
                          </w:tcPr>
                          <w:p w14:paraId="03CFAC9B" w14:textId="77777777" w:rsidR="004D3C2A" w:rsidRDefault="00000000">
                            <w:pPr>
                              <w:pStyle w:val="TableParagraph"/>
                              <w:spacing w:before="11"/>
                              <w:ind w:left="11" w:right="7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1201" w:type="dxa"/>
                          </w:tcPr>
                          <w:p w14:paraId="03CFAC9C" w14:textId="77777777" w:rsidR="004D3C2A" w:rsidRDefault="00000000">
                            <w:pPr>
                              <w:pStyle w:val="TableParagraph"/>
                              <w:spacing w:before="11"/>
                              <w:ind w:left="10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0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2939" w:type="dxa"/>
                          </w:tcPr>
                          <w:p w14:paraId="03CFAC9D" w14:textId="77777777" w:rsidR="004D3C2A" w:rsidRDefault="00000000">
                            <w:pPr>
                              <w:pStyle w:val="TableParagraph"/>
                              <w:spacing w:before="11" w:line="273" w:lineRule="auto"/>
                              <w:ind w:left="10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Email</w:t>
                            </w:r>
                            <w:r>
                              <w:rPr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address</w:t>
                            </w:r>
                            <w:r>
                              <w:rPr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(must</w:t>
                            </w:r>
                            <w:r>
                              <w:rPr>
                                <w:spacing w:val="-1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 xml:space="preserve">be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unique)</w:t>
                            </w:r>
                          </w:p>
                        </w:tc>
                      </w:tr>
                      <w:tr w:rsidR="004D3C2A" w14:paraId="03CFACA3" w14:textId="77777777">
                        <w:trPr>
                          <w:trHeight w:val="854"/>
                        </w:trPr>
                        <w:tc>
                          <w:tcPr>
                            <w:tcW w:w="1028" w:type="dxa"/>
                          </w:tcPr>
                          <w:p w14:paraId="03CFAC9F" w14:textId="77777777" w:rsidR="004D3C2A" w:rsidRDefault="00000000">
                            <w:pPr>
                              <w:pStyle w:val="TableParagraph"/>
                              <w:spacing w:before="11" w:line="268" w:lineRule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 xml:space="preserve">passwo </w:t>
                            </w:r>
                            <w:r>
                              <w:rPr>
                                <w:spacing w:val="-6"/>
                                <w:w w:val="105"/>
                                <w:sz w:val="20"/>
                              </w:rPr>
                              <w:t>rd</w:t>
                            </w:r>
                          </w:p>
                        </w:tc>
                        <w:tc>
                          <w:tcPr>
                            <w:tcW w:w="860" w:type="dxa"/>
                          </w:tcPr>
                          <w:p w14:paraId="03CFACA0" w14:textId="77777777" w:rsidR="004D3C2A" w:rsidRDefault="00000000">
                            <w:pPr>
                              <w:pStyle w:val="TableParagraph"/>
                              <w:spacing w:before="11"/>
                              <w:ind w:left="11" w:right="7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1201" w:type="dxa"/>
                          </w:tcPr>
                          <w:p w14:paraId="03CFACA1" w14:textId="77777777" w:rsidR="004D3C2A" w:rsidRDefault="00000000">
                            <w:pPr>
                              <w:pStyle w:val="TableParagraph"/>
                              <w:spacing w:before="11"/>
                              <w:ind w:left="10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0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2939" w:type="dxa"/>
                          </w:tcPr>
                          <w:p w14:paraId="03CFACA2" w14:textId="77777777" w:rsidR="004D3C2A" w:rsidRDefault="00000000">
                            <w:pPr>
                              <w:pStyle w:val="TableParagraph"/>
                              <w:spacing w:before="11" w:line="268" w:lineRule="auto"/>
                              <w:ind w:left="10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Strong</w:t>
                            </w:r>
                            <w:r>
                              <w:rPr>
                                <w:spacing w:val="-1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password</w:t>
                            </w:r>
                            <w:r>
                              <w:rPr>
                                <w:spacing w:val="-1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(min</w:t>
                            </w:r>
                            <w:r>
                              <w:rPr>
                                <w:spacing w:val="-1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 xml:space="preserve">8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characters)</w:t>
                            </w:r>
                          </w:p>
                        </w:tc>
                      </w:tr>
                      <w:tr w:rsidR="004D3C2A" w14:paraId="03CFACA8" w14:textId="77777777">
                        <w:trPr>
                          <w:trHeight w:val="508"/>
                        </w:trPr>
                        <w:tc>
                          <w:tcPr>
                            <w:tcW w:w="1028" w:type="dxa"/>
                          </w:tcPr>
                          <w:p w14:paraId="03CFACA4" w14:textId="77777777" w:rsidR="004D3C2A" w:rsidRDefault="00000000">
                            <w:pPr>
                              <w:pStyle w:val="TableParagraph"/>
                              <w:spacing w:before="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phone</w:t>
                            </w:r>
                          </w:p>
                        </w:tc>
                        <w:tc>
                          <w:tcPr>
                            <w:tcW w:w="860" w:type="dxa"/>
                          </w:tcPr>
                          <w:p w14:paraId="03CFACA5" w14:textId="77777777" w:rsidR="004D3C2A" w:rsidRDefault="00000000">
                            <w:pPr>
                              <w:pStyle w:val="TableParagraph"/>
                              <w:spacing w:before="11"/>
                              <w:ind w:left="11" w:right="7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1201" w:type="dxa"/>
                          </w:tcPr>
                          <w:p w14:paraId="03CFACA6" w14:textId="77777777" w:rsidR="004D3C2A" w:rsidRDefault="00000000">
                            <w:pPr>
                              <w:pStyle w:val="TableParagraph"/>
                              <w:spacing w:before="11"/>
                              <w:ind w:left="10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Optional</w:t>
                            </w:r>
                          </w:p>
                        </w:tc>
                        <w:tc>
                          <w:tcPr>
                            <w:tcW w:w="2939" w:type="dxa"/>
                          </w:tcPr>
                          <w:p w14:paraId="03CFACA7" w14:textId="77777777" w:rsidR="004D3C2A" w:rsidRDefault="00000000">
                            <w:pPr>
                              <w:pStyle w:val="TableParagraph"/>
                              <w:spacing w:before="11"/>
                              <w:ind w:left="10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Contact</w:t>
                            </w:r>
                            <w:r>
                              <w:rPr>
                                <w:spacing w:val="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number</w:t>
                            </w:r>
                          </w:p>
                        </w:tc>
                      </w:tr>
                    </w:tbl>
                    <w:p w14:paraId="03CFACA9" w14:textId="77777777" w:rsidR="004D3C2A" w:rsidRDefault="004D3C2A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CF8404" w14:textId="77777777" w:rsidR="004D3C2A" w:rsidRDefault="004D3C2A">
      <w:pPr>
        <w:pStyle w:val="BodyText"/>
        <w:spacing w:before="55"/>
        <w:rPr>
          <w:sz w:val="20"/>
        </w:rPr>
      </w:pPr>
    </w:p>
    <w:p w14:paraId="03CF8405" w14:textId="77777777" w:rsidR="004D3C2A" w:rsidRDefault="004D3C2A">
      <w:pPr>
        <w:pStyle w:val="BodyText"/>
        <w:rPr>
          <w:sz w:val="20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8406" w14:textId="77777777" w:rsidR="004D3C2A" w:rsidRDefault="00000000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3CFA3D3" wp14:editId="03CFA3D4">
                <wp:extent cx="5702300" cy="3200400"/>
                <wp:effectExtent l="0" t="0" r="0" b="0"/>
                <wp:docPr id="461" name="Group 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2300" cy="3200400"/>
                          <a:chOff x="0" y="0"/>
                          <a:chExt cx="5702300" cy="3200400"/>
                        </a:xfrm>
                      </wpg:grpSpPr>
                      <pic:pic xmlns:pic="http://schemas.openxmlformats.org/drawingml/2006/picture">
                        <pic:nvPicPr>
                          <pic:cNvPr id="462" name="Image 46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1677" cy="10623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3" name="Image 46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647699"/>
                            <a:ext cx="3359150" cy="2552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8E44BAE" id="Group 461" o:spid="_x0000_s1026" style="width:449pt;height:252pt;mso-position-horizontal-relative:char;mso-position-vertical-relative:line" coordsize="57023,32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">
                <v:shape id="Image 462" o:spid="_x0000_s1027" type="#_x0000_t75" style="position:absolute;width:57016;height:10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">
                  <v:imagedata r:id="rId11" o:title=""/>
                </v:shape>
                <v:shape id="Image 463" o:spid="_x0000_s1028" type="#_x0000_t75" style="position:absolute;left:4572;top:6476;width:33591;height:25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">
                  <v:imagedata r:id="rId38" o:title=""/>
                </v:shape>
                <w10:anchorlock/>
              </v:group>
            </w:pict>
          </mc:Fallback>
        </mc:AlternateContent>
      </w:r>
    </w:p>
    <w:p w14:paraId="03CF8407" w14:textId="77777777" w:rsidR="004D3C2A" w:rsidRDefault="004D3C2A">
      <w:pPr>
        <w:pStyle w:val="BodyText"/>
        <w:rPr>
          <w:sz w:val="20"/>
        </w:rPr>
      </w:pPr>
    </w:p>
    <w:p w14:paraId="03CF8408" w14:textId="77777777" w:rsidR="004D3C2A" w:rsidRDefault="004D3C2A">
      <w:pPr>
        <w:pStyle w:val="BodyText"/>
        <w:rPr>
          <w:sz w:val="20"/>
        </w:rPr>
      </w:pPr>
    </w:p>
    <w:p w14:paraId="03CF8409" w14:textId="77777777" w:rsidR="004D3C2A" w:rsidRDefault="004D3C2A">
      <w:pPr>
        <w:pStyle w:val="BodyText"/>
        <w:rPr>
          <w:sz w:val="20"/>
        </w:rPr>
      </w:pPr>
    </w:p>
    <w:p w14:paraId="03CF840A" w14:textId="77777777" w:rsidR="004D3C2A" w:rsidRDefault="004D3C2A">
      <w:pPr>
        <w:pStyle w:val="BodyText"/>
        <w:rPr>
          <w:sz w:val="20"/>
        </w:rPr>
      </w:pPr>
    </w:p>
    <w:p w14:paraId="03CF840B" w14:textId="77777777" w:rsidR="004D3C2A" w:rsidRDefault="004D3C2A">
      <w:pPr>
        <w:pStyle w:val="BodyText"/>
        <w:spacing w:before="105"/>
        <w:rPr>
          <w:sz w:val="20"/>
        </w:rPr>
      </w:pPr>
    </w:p>
    <w:p w14:paraId="03CF840C" w14:textId="77777777" w:rsidR="004D3C2A" w:rsidRDefault="004D3C2A">
      <w:pPr>
        <w:pStyle w:val="BodyText"/>
        <w:rPr>
          <w:sz w:val="20"/>
        </w:rPr>
        <w:sectPr w:rsidR="004D3C2A">
          <w:footerReference w:type="even" r:id="rId39"/>
          <w:footerReference w:type="default" r:id="rId40"/>
          <w:pgSz w:w="11910" w:h="16840"/>
          <w:pgMar w:top="0" w:right="141" w:bottom="1300" w:left="0" w:header="0" w:footer="1101" w:gutter="0"/>
          <w:pgNumType w:start="2"/>
          <w:cols w:space="720"/>
        </w:sectPr>
      </w:pPr>
    </w:p>
    <w:p w14:paraId="03CF840D" w14:textId="77777777" w:rsidR="004D3C2A" w:rsidRDefault="004D3C2A">
      <w:pPr>
        <w:pStyle w:val="BodyText"/>
        <w:rPr>
          <w:sz w:val="22"/>
        </w:rPr>
      </w:pPr>
    </w:p>
    <w:p w14:paraId="03CF840E" w14:textId="77777777" w:rsidR="004D3C2A" w:rsidRDefault="004D3C2A">
      <w:pPr>
        <w:pStyle w:val="BodyText"/>
        <w:rPr>
          <w:sz w:val="22"/>
        </w:rPr>
      </w:pPr>
    </w:p>
    <w:p w14:paraId="03CF840F" w14:textId="77777777" w:rsidR="004D3C2A" w:rsidRDefault="004D3C2A">
      <w:pPr>
        <w:pStyle w:val="BodyText"/>
        <w:rPr>
          <w:sz w:val="22"/>
        </w:rPr>
      </w:pPr>
    </w:p>
    <w:p w14:paraId="03CF8410" w14:textId="77777777" w:rsidR="004D3C2A" w:rsidRDefault="004D3C2A">
      <w:pPr>
        <w:pStyle w:val="BodyText"/>
        <w:rPr>
          <w:sz w:val="22"/>
        </w:rPr>
      </w:pPr>
    </w:p>
    <w:p w14:paraId="03CF8411" w14:textId="77777777" w:rsidR="004D3C2A" w:rsidRDefault="004D3C2A">
      <w:pPr>
        <w:pStyle w:val="BodyText"/>
        <w:rPr>
          <w:sz w:val="22"/>
        </w:rPr>
      </w:pPr>
    </w:p>
    <w:p w14:paraId="03CF8412" w14:textId="77777777" w:rsidR="004D3C2A" w:rsidRDefault="004D3C2A">
      <w:pPr>
        <w:pStyle w:val="BodyText"/>
        <w:rPr>
          <w:sz w:val="22"/>
        </w:rPr>
      </w:pPr>
    </w:p>
    <w:p w14:paraId="03CF8413" w14:textId="77777777" w:rsidR="004D3C2A" w:rsidRDefault="004D3C2A">
      <w:pPr>
        <w:pStyle w:val="BodyText"/>
        <w:spacing w:before="212"/>
        <w:rPr>
          <w:sz w:val="22"/>
        </w:rPr>
      </w:pPr>
    </w:p>
    <w:p w14:paraId="03CF8414" w14:textId="77777777" w:rsidR="004D3C2A" w:rsidRDefault="00000000">
      <w:pPr>
        <w:ind w:left="720"/>
      </w:pPr>
      <w:r>
        <w:rPr>
          <w:noProof/>
        </w:rPr>
        <w:drawing>
          <wp:anchor distT="0" distB="0" distL="0" distR="0" simplePos="0" relativeHeight="251589632" behindDoc="0" locked="0" layoutInCell="1" allowOverlap="1" wp14:anchorId="03CFA3D5" wp14:editId="03CFA3D6">
            <wp:simplePos x="0" y="0"/>
            <wp:positionH relativeFrom="page">
              <wp:posOffset>457200</wp:posOffset>
            </wp:positionH>
            <wp:positionV relativeFrom="paragraph">
              <wp:posOffset>-2076080</wp:posOffset>
            </wp:positionV>
            <wp:extent cx="4139660" cy="1939925"/>
            <wp:effectExtent l="0" t="0" r="0" b="0"/>
            <wp:wrapNone/>
            <wp:docPr id="464" name="Image 464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Image 464" descr="A screenshot of a computer program  AI-generated content may be incorrect.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966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users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delete</w:t>
      </w:r>
      <w:r>
        <w:rPr>
          <w:spacing w:val="-9"/>
          <w:w w:val="105"/>
        </w:rPr>
        <w:t xml:space="preserve"> </w:t>
      </w:r>
      <w:r>
        <w:rPr>
          <w:w w:val="105"/>
        </w:rPr>
        <w:t>their</w:t>
      </w:r>
      <w:r>
        <w:rPr>
          <w:spacing w:val="-12"/>
          <w:w w:val="105"/>
        </w:rPr>
        <w:t xml:space="preserve"> </w:t>
      </w:r>
      <w:r>
        <w:rPr>
          <w:w w:val="105"/>
        </w:rPr>
        <w:t>account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all</w:t>
      </w:r>
      <w:r>
        <w:rPr>
          <w:spacing w:val="-14"/>
          <w:w w:val="105"/>
        </w:rPr>
        <w:t xml:space="preserve"> </w:t>
      </w:r>
      <w:r>
        <w:rPr>
          <w:w w:val="105"/>
        </w:rPr>
        <w:t>associated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data</w:t>
      </w:r>
    </w:p>
    <w:p w14:paraId="03CF8415" w14:textId="77777777" w:rsidR="004D3C2A" w:rsidRDefault="00000000">
      <w:pPr>
        <w:spacing w:before="88" w:line="276" w:lineRule="auto"/>
        <w:ind w:left="192" w:right="1391"/>
      </w:pPr>
      <w:r>
        <w:br w:type="column"/>
      </w:r>
      <w:r>
        <w:rPr>
          <w:rFonts w:ascii="Arial Black"/>
          <w:spacing w:val="-4"/>
          <w:sz w:val="24"/>
        </w:rPr>
        <w:t>D</w:t>
      </w:r>
      <w:r>
        <w:rPr>
          <w:rFonts w:ascii="Arial Black"/>
          <w:spacing w:val="-4"/>
        </w:rPr>
        <w:t>ELETE</w:t>
      </w:r>
      <w:r>
        <w:rPr>
          <w:rFonts w:ascii="Arial Black"/>
          <w:spacing w:val="-26"/>
        </w:rPr>
        <w:t xml:space="preserve"> </w:t>
      </w:r>
      <w:r>
        <w:rPr>
          <w:rFonts w:ascii="Arial Black"/>
          <w:spacing w:val="-4"/>
        </w:rPr>
        <w:t>/api/users/{id}</w:t>
      </w:r>
      <w:r>
        <w:rPr>
          <w:rFonts w:ascii="Arial Black"/>
          <w:spacing w:val="-15"/>
        </w:rPr>
        <w:t xml:space="preserve"> </w:t>
      </w:r>
      <w:r>
        <w:rPr>
          <w:spacing w:val="-4"/>
        </w:rPr>
        <w:t xml:space="preserve">for </w:t>
      </w:r>
      <w:r>
        <w:t>account deletion</w:t>
      </w:r>
    </w:p>
    <w:p w14:paraId="03CF8416" w14:textId="77777777" w:rsidR="004D3C2A" w:rsidRDefault="00000000">
      <w:pPr>
        <w:spacing w:before="159" w:line="271" w:lineRule="auto"/>
        <w:ind w:left="192" w:right="485"/>
      </w:pPr>
      <w:r>
        <w:t>In compliance with GDPR, users have the right to delete their accounts and withdraw consent. The following endpoint allows</w:t>
      </w:r>
    </w:p>
    <w:p w14:paraId="03CF8417" w14:textId="77777777" w:rsidR="004D3C2A" w:rsidRDefault="004D3C2A">
      <w:pPr>
        <w:spacing w:line="271" w:lineRule="auto"/>
        <w:sectPr w:rsidR="004D3C2A">
          <w:type w:val="continuous"/>
          <w:pgSz w:w="11910" w:h="16840"/>
          <w:pgMar w:top="0" w:right="141" w:bottom="740" w:left="0" w:header="0" w:footer="1101" w:gutter="0"/>
          <w:cols w:num="2" w:space="720" w:equalWidth="0">
            <w:col w:w="7240" w:space="40"/>
            <w:col w:w="4489"/>
          </w:cols>
        </w:sectPr>
      </w:pPr>
    </w:p>
    <w:p w14:paraId="03CF8418" w14:textId="77777777" w:rsidR="004D3C2A" w:rsidRDefault="00000000">
      <w:pPr>
        <w:pStyle w:val="BodyText"/>
        <w:spacing w:before="2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588608" behindDoc="0" locked="0" layoutInCell="1" allowOverlap="1" wp14:anchorId="03CFA3D7" wp14:editId="03CFA3D8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465" name="Group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466" name="Graphic 466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AB64DA" id="Group 465" o:spid="_x0000_s1026" style="position:absolute;margin-left:554.35pt;margin-top:.25pt;width:40.8pt;height:43.6pt;z-index:251588608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">
                <v:shape id="Graphic 466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" path="m172690,l,184403r172690,l172690,xe" fillcolor="#e4f1ef" stroked="f">
                  <v:path arrowok="t"/>
                </v:shape>
                <v:shape id="Graphic 467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" path="m172690,l,184405r172690,l172690,xe" fillcolor="#276a89" stroked="f">
                  <v:path arrowok="t"/>
                </v:shape>
                <v:shape id="Graphic 468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" path="m172690,l,184414r172690,l172690,xe" fillcolor="#04abc4" stroked="f">
                  <v:path arrowok="t"/>
                </v:shape>
                <v:shape id="Graphic 469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" path="m172699,l,184403r172700,l172699,xe" fillcolor="#276a89" stroked="f">
                  <v:path arrowok="t"/>
                </v:shape>
                <v:shape id="Graphic 470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" path="m61,xe" fillcolor="#5591a3" stroked="f">
                  <v:path arrowok="t"/>
                </v:shape>
                <v:shape id="Graphic 471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" path="m172753,l,184468r172753,l172753,xe" fillcolor="#e4f1ef" stroked="f">
                  <v:path arrowok="t"/>
                </v:shape>
                <v:shape id="Graphic 472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" path="m172753,l,184414r172753,l172753,xe" fillcolor="#276a89" stroked="f">
                  <v:path arrowok="t"/>
                </v:shape>
                <v:shape id="Graphic 473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" path="m172699,l,184403r172700,l172699,xe" fillcolor="#04abc4" stroked="f">
                  <v:path arrowok="t"/>
                </v:shape>
                <v:shape id="Graphic 474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" path="m172699,l,184341r172700,64l172699,xe" fillcolor="#276a89" stroked="f">
                  <v:path arrowok="t"/>
                </v:shape>
                <v:shape id="Graphic 475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8419" w14:textId="77777777" w:rsidR="004D3C2A" w:rsidRDefault="00000000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03CFA3D9" wp14:editId="03CFA3DA">
            <wp:extent cx="4221969" cy="1850231"/>
            <wp:effectExtent l="0" t="0" r="0" b="0"/>
            <wp:docPr id="476" name="Image 4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Image 47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1969" cy="185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841A" w14:textId="77777777" w:rsidR="004D3C2A" w:rsidRDefault="004D3C2A">
      <w:pPr>
        <w:rPr>
          <w:sz w:val="20"/>
        </w:rPr>
        <w:sectPr w:rsidR="004D3C2A">
          <w:type w:val="continuous"/>
          <w:pgSz w:w="11910" w:h="16840"/>
          <w:pgMar w:top="0" w:right="141" w:bottom="740" w:left="0" w:header="0" w:footer="1101" w:gutter="0"/>
          <w:cols w:space="720"/>
        </w:sectPr>
      </w:pPr>
    </w:p>
    <w:p w14:paraId="03CF841B" w14:textId="77777777" w:rsidR="004D3C2A" w:rsidRDefault="004D3C2A">
      <w:pPr>
        <w:pStyle w:val="BodyText"/>
      </w:pPr>
    </w:p>
    <w:p w14:paraId="03CF841C" w14:textId="77777777" w:rsidR="004D3C2A" w:rsidRDefault="004D3C2A">
      <w:pPr>
        <w:pStyle w:val="BodyText"/>
        <w:spacing w:before="272"/>
      </w:pPr>
    </w:p>
    <w:p w14:paraId="03CF841D" w14:textId="77777777" w:rsidR="004D3C2A" w:rsidRDefault="00000000">
      <w:pPr>
        <w:pStyle w:val="BodyText"/>
        <w:spacing w:line="271" w:lineRule="auto"/>
        <w:ind w:left="720" w:right="707"/>
      </w:pPr>
      <w:r>
        <w:rPr>
          <w:noProof/>
        </w:rPr>
        <w:drawing>
          <wp:anchor distT="0" distB="0" distL="0" distR="0" simplePos="0" relativeHeight="251663360" behindDoc="1" locked="0" layoutInCell="1" allowOverlap="1" wp14:anchorId="03CFA3DB" wp14:editId="03CFA3DC">
            <wp:simplePos x="0" y="0"/>
            <wp:positionH relativeFrom="page">
              <wp:posOffset>0</wp:posOffset>
            </wp:positionH>
            <wp:positionV relativeFrom="paragraph">
              <wp:posOffset>-652765</wp:posOffset>
            </wp:positionV>
            <wp:extent cx="5701677" cy="1062354"/>
            <wp:effectExtent l="0" t="0" r="0" b="0"/>
            <wp:wrapNone/>
            <wp:docPr id="477" name="Image 4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Image 47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677" cy="1062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590656" behindDoc="0" locked="0" layoutInCell="1" allowOverlap="1" wp14:anchorId="03CFA3DD" wp14:editId="03CFA3DE">
                <wp:simplePos x="0" y="0"/>
                <wp:positionH relativeFrom="page">
                  <wp:posOffset>7040303</wp:posOffset>
                </wp:positionH>
                <wp:positionV relativeFrom="paragraph">
                  <wp:posOffset>-649357</wp:posOffset>
                </wp:positionV>
                <wp:extent cx="518159" cy="553720"/>
                <wp:effectExtent l="0" t="0" r="0" b="0"/>
                <wp:wrapNone/>
                <wp:docPr id="478" name="Group 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479" name="Graphic 479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C36CA9" id="Group 478" o:spid="_x0000_s1026" style="position:absolute;margin-left:554.35pt;margin-top:-51.15pt;width:40.8pt;height:43.6pt;z-index:251590656;mso-wrap-distance-left:0;mso-wrap-distance-right:0;mso-position-horizont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">
                <v:shape id="Graphic 479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" path="m172690,l,184403r172690,l172690,xe" fillcolor="#e4f1ef" stroked="f">
                  <v:path arrowok="t"/>
                </v:shape>
                <v:shape id="Graphic 480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" path="m172690,l,184405r172690,l172690,xe" fillcolor="#276a89" stroked="f">
                  <v:path arrowok="t"/>
                </v:shape>
                <v:shape id="Graphic 481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" path="m172690,l,184414r172690,l172690,xe" fillcolor="#04abc4" stroked="f">
                  <v:path arrowok="t"/>
                </v:shape>
                <v:shape id="Graphic 482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" path="m172699,l,184403r172700,l172699,xe" fillcolor="#276a89" stroked="f">
                  <v:path arrowok="t"/>
                </v:shape>
                <v:shape id="Graphic 483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" path="m61,xe" fillcolor="#5591a3" stroked="f">
                  <v:path arrowok="t"/>
                </v:shape>
                <v:shape id="Graphic 484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" path="m172753,l,184468r172753,l172753,xe" fillcolor="#e4f1ef" stroked="f">
                  <v:path arrowok="t"/>
                </v:shape>
                <v:shape id="Graphic 485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" path="m172753,l,184414r172753,l172753,xe" fillcolor="#276a89" stroked="f">
                  <v:path arrowok="t"/>
                </v:shape>
                <v:shape id="Graphic 486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" path="m172699,l,184403r172700,l172699,xe" fillcolor="#04abc4" stroked="f">
                  <v:path arrowok="t"/>
                </v:shape>
                <v:shape id="Graphic 487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" path="m172699,l,184341r172700,64l172699,xe" fillcolor="#276a89" stroked="f">
                  <v:path arrowok="t"/>
                </v:shape>
                <v:shape id="Graphic 488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" path="m172699,l,184414r172700,l172699,xe" fillcolor="#e4f1e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authentication</w:t>
      </w:r>
      <w:r>
        <w:rPr>
          <w:spacing w:val="-11"/>
          <w:w w:val="105"/>
        </w:rPr>
        <w:t xml:space="preserve"> </w:t>
      </w:r>
      <w:r>
        <w:rPr>
          <w:w w:val="105"/>
        </w:rPr>
        <w:t>endpoints</w:t>
      </w:r>
      <w:r>
        <w:rPr>
          <w:spacing w:val="-17"/>
          <w:w w:val="105"/>
        </w:rPr>
        <w:t xml:space="preserve"> </w:t>
      </w:r>
      <w:r>
        <w:rPr>
          <w:w w:val="105"/>
        </w:rPr>
        <w:t>handle</w:t>
      </w:r>
      <w:r>
        <w:rPr>
          <w:spacing w:val="-11"/>
          <w:w w:val="105"/>
        </w:rPr>
        <w:t xml:space="preserve"> </w:t>
      </w:r>
      <w:r>
        <w:rPr>
          <w:w w:val="105"/>
        </w:rPr>
        <w:t>secure</w:t>
      </w:r>
      <w:r>
        <w:rPr>
          <w:spacing w:val="-16"/>
          <w:w w:val="105"/>
        </w:rPr>
        <w:t xml:space="preserve"> </w:t>
      </w:r>
      <w:r>
        <w:rPr>
          <w:w w:val="105"/>
        </w:rPr>
        <w:t>user</w:t>
      </w:r>
      <w:r>
        <w:rPr>
          <w:spacing w:val="-15"/>
          <w:w w:val="105"/>
        </w:rPr>
        <w:t xml:space="preserve"> </w:t>
      </w:r>
      <w:r>
        <w:rPr>
          <w:w w:val="105"/>
        </w:rPr>
        <w:t>login,</w:t>
      </w:r>
      <w:r>
        <w:rPr>
          <w:spacing w:val="-16"/>
          <w:w w:val="105"/>
        </w:rPr>
        <w:t xml:space="preserve"> </w:t>
      </w:r>
      <w:r>
        <w:rPr>
          <w:w w:val="105"/>
        </w:rPr>
        <w:t>logout,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token management.</w:t>
      </w:r>
      <w:r>
        <w:rPr>
          <w:spacing w:val="-13"/>
          <w:w w:val="105"/>
        </w:rPr>
        <w:t xml:space="preserve"> </w:t>
      </w:r>
      <w:r>
        <w:rPr>
          <w:w w:val="105"/>
        </w:rPr>
        <w:t>All</w:t>
      </w:r>
      <w:r>
        <w:rPr>
          <w:spacing w:val="-17"/>
          <w:w w:val="105"/>
        </w:rPr>
        <w:t xml:space="preserve"> </w:t>
      </w:r>
      <w:r>
        <w:rPr>
          <w:w w:val="105"/>
        </w:rPr>
        <w:t>protected</w:t>
      </w:r>
      <w:r>
        <w:rPr>
          <w:spacing w:val="-14"/>
          <w:w w:val="105"/>
        </w:rPr>
        <w:t xml:space="preserve"> </w:t>
      </w:r>
      <w:r>
        <w:rPr>
          <w:w w:val="105"/>
        </w:rPr>
        <w:t>endpoints</w:t>
      </w:r>
      <w:r>
        <w:rPr>
          <w:spacing w:val="-17"/>
          <w:w w:val="105"/>
        </w:rPr>
        <w:t xml:space="preserve"> </w:t>
      </w:r>
      <w:r>
        <w:rPr>
          <w:w w:val="105"/>
        </w:rPr>
        <w:t>on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Techleaf</w:t>
      </w:r>
      <w:r>
        <w:rPr>
          <w:spacing w:val="-18"/>
          <w:w w:val="105"/>
        </w:rPr>
        <w:t xml:space="preserve"> </w:t>
      </w:r>
      <w:r>
        <w:rPr>
          <w:w w:val="105"/>
        </w:rPr>
        <w:t>platform</w:t>
      </w:r>
      <w:r>
        <w:rPr>
          <w:spacing w:val="-13"/>
          <w:w w:val="105"/>
        </w:rPr>
        <w:t xml:space="preserve"> </w:t>
      </w:r>
      <w:r>
        <w:rPr>
          <w:w w:val="105"/>
        </w:rPr>
        <w:t>require</w:t>
      </w:r>
      <w:r>
        <w:rPr>
          <w:spacing w:val="-16"/>
          <w:w w:val="105"/>
        </w:rPr>
        <w:t xml:space="preserve"> </w:t>
      </w:r>
      <w:r>
        <w:rPr>
          <w:w w:val="105"/>
        </w:rPr>
        <w:t>an</w:t>
      </w:r>
      <w:r>
        <w:rPr>
          <w:spacing w:val="-16"/>
          <w:w w:val="105"/>
        </w:rPr>
        <w:t xml:space="preserve"> </w:t>
      </w:r>
      <w:r>
        <w:rPr>
          <w:w w:val="105"/>
        </w:rPr>
        <w:t>access token</w:t>
      </w:r>
      <w:r>
        <w:rPr>
          <w:spacing w:val="-10"/>
          <w:w w:val="105"/>
        </w:rPr>
        <w:t xml:space="preserve"> </w:t>
      </w:r>
      <w:r>
        <w:rPr>
          <w:w w:val="105"/>
        </w:rPr>
        <w:t>obtained</w:t>
      </w:r>
      <w:r>
        <w:rPr>
          <w:spacing w:val="-9"/>
          <w:w w:val="105"/>
        </w:rPr>
        <w:t xml:space="preserve"> </w:t>
      </w:r>
      <w:r>
        <w:rPr>
          <w:w w:val="105"/>
        </w:rPr>
        <w:t>from</w:t>
      </w:r>
      <w:r>
        <w:rPr>
          <w:spacing w:val="-7"/>
          <w:w w:val="105"/>
        </w:rPr>
        <w:t xml:space="preserve"> </w:t>
      </w:r>
      <w:r>
        <w:rPr>
          <w:w w:val="105"/>
        </w:rPr>
        <w:t>this</w:t>
      </w:r>
      <w:r>
        <w:rPr>
          <w:spacing w:val="-5"/>
          <w:w w:val="105"/>
        </w:rPr>
        <w:t xml:space="preserve"> </w:t>
      </w:r>
      <w:r>
        <w:rPr>
          <w:w w:val="105"/>
        </w:rPr>
        <w:t>flow.</w:t>
      </w:r>
    </w:p>
    <w:p w14:paraId="03CF841E" w14:textId="77777777" w:rsidR="004D3C2A" w:rsidRDefault="00000000">
      <w:pPr>
        <w:pStyle w:val="BodyText"/>
        <w:spacing w:before="14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251734016" behindDoc="1" locked="0" layoutInCell="1" allowOverlap="1" wp14:anchorId="03CFA3DF" wp14:editId="03CFA3E0">
            <wp:simplePos x="0" y="0"/>
            <wp:positionH relativeFrom="page">
              <wp:posOffset>457200</wp:posOffset>
            </wp:positionH>
            <wp:positionV relativeFrom="paragraph">
              <wp:posOffset>92600</wp:posOffset>
            </wp:positionV>
            <wp:extent cx="6693472" cy="2993707"/>
            <wp:effectExtent l="0" t="0" r="0" b="0"/>
            <wp:wrapTopAndBottom/>
            <wp:docPr id="489" name="Image 489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Image 489" descr="A screenshot of a computer  AI-generated content may be incorrect.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3472" cy="2993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F841F" w14:textId="77777777" w:rsidR="004D3C2A" w:rsidRDefault="004D3C2A">
      <w:pPr>
        <w:pStyle w:val="BodyText"/>
        <w:spacing w:before="14"/>
        <w:rPr>
          <w:sz w:val="11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6"/>
        <w:gridCol w:w="1320"/>
        <w:gridCol w:w="2012"/>
        <w:gridCol w:w="5339"/>
      </w:tblGrid>
      <w:tr w:rsidR="004D3C2A" w14:paraId="03CF8424" w14:textId="77777777">
        <w:trPr>
          <w:trHeight w:val="508"/>
        </w:trPr>
        <w:tc>
          <w:tcPr>
            <w:tcW w:w="1786" w:type="dxa"/>
          </w:tcPr>
          <w:p w14:paraId="03CF8420" w14:textId="77777777" w:rsidR="004D3C2A" w:rsidRDefault="00000000">
            <w:pPr>
              <w:pStyle w:val="TableParagraph"/>
              <w:spacing w:before="10"/>
              <w:ind w:left="16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Field</w:t>
            </w:r>
          </w:p>
        </w:tc>
        <w:tc>
          <w:tcPr>
            <w:tcW w:w="1320" w:type="dxa"/>
          </w:tcPr>
          <w:p w14:paraId="03CF8421" w14:textId="77777777" w:rsidR="004D3C2A" w:rsidRDefault="00000000">
            <w:pPr>
              <w:pStyle w:val="TableParagraph"/>
              <w:spacing w:before="10"/>
              <w:ind w:left="403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Type</w:t>
            </w:r>
          </w:p>
        </w:tc>
        <w:tc>
          <w:tcPr>
            <w:tcW w:w="2012" w:type="dxa"/>
          </w:tcPr>
          <w:p w14:paraId="03CF8422" w14:textId="77777777" w:rsidR="004D3C2A" w:rsidRDefault="00000000">
            <w:pPr>
              <w:pStyle w:val="TableParagraph"/>
              <w:spacing w:before="10"/>
              <w:ind w:left="538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Required</w:t>
            </w:r>
          </w:p>
        </w:tc>
        <w:tc>
          <w:tcPr>
            <w:tcW w:w="5339" w:type="dxa"/>
          </w:tcPr>
          <w:p w14:paraId="03CF8423" w14:textId="77777777" w:rsidR="004D3C2A" w:rsidRDefault="00000000">
            <w:pPr>
              <w:pStyle w:val="TableParagraph"/>
              <w:spacing w:before="10"/>
              <w:ind w:left="10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Description</w:t>
            </w:r>
          </w:p>
        </w:tc>
      </w:tr>
      <w:tr w:rsidR="004D3C2A" w14:paraId="03CF8429" w14:textId="77777777">
        <w:trPr>
          <w:trHeight w:val="508"/>
        </w:trPr>
        <w:tc>
          <w:tcPr>
            <w:tcW w:w="1786" w:type="dxa"/>
          </w:tcPr>
          <w:p w14:paraId="03CF8425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email</w:t>
            </w:r>
          </w:p>
        </w:tc>
        <w:tc>
          <w:tcPr>
            <w:tcW w:w="1320" w:type="dxa"/>
          </w:tcPr>
          <w:p w14:paraId="03CF8426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012" w:type="dxa"/>
          </w:tcPr>
          <w:p w14:paraId="03CF8427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  <w:szCs w:val="20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277"/>
                <w:w w:val="115"/>
                <w:sz w:val="20"/>
                <w:szCs w:val="20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46"/>
                <w:w w:val="115"/>
                <w:sz w:val="20"/>
                <w:szCs w:val="20"/>
              </w:rPr>
              <w:t xml:space="preserve">   </w:t>
            </w:r>
            <w:r>
              <w:rPr>
                <w:spacing w:val="-5"/>
                <w:w w:val="115"/>
                <w:sz w:val="20"/>
                <w:szCs w:val="20"/>
              </w:rPr>
              <w:t>Yes</w:t>
            </w:r>
          </w:p>
        </w:tc>
        <w:tc>
          <w:tcPr>
            <w:tcW w:w="5339" w:type="dxa"/>
          </w:tcPr>
          <w:p w14:paraId="03CF8428" w14:textId="77777777" w:rsidR="004D3C2A" w:rsidRDefault="00000000">
            <w:pPr>
              <w:pStyle w:val="TableParagraph"/>
              <w:spacing w:before="11"/>
              <w:ind w:left="10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registered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email</w:t>
            </w:r>
          </w:p>
        </w:tc>
      </w:tr>
      <w:tr w:rsidR="004D3C2A" w14:paraId="03CF842E" w14:textId="77777777">
        <w:trPr>
          <w:trHeight w:val="508"/>
        </w:trPr>
        <w:tc>
          <w:tcPr>
            <w:tcW w:w="1786" w:type="dxa"/>
          </w:tcPr>
          <w:p w14:paraId="03CF842A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password</w:t>
            </w:r>
          </w:p>
        </w:tc>
        <w:tc>
          <w:tcPr>
            <w:tcW w:w="1320" w:type="dxa"/>
          </w:tcPr>
          <w:p w14:paraId="03CF842B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2012" w:type="dxa"/>
          </w:tcPr>
          <w:p w14:paraId="03CF842C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  <w:szCs w:val="20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277"/>
                <w:w w:val="115"/>
                <w:sz w:val="20"/>
                <w:szCs w:val="20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46"/>
                <w:w w:val="115"/>
                <w:sz w:val="20"/>
                <w:szCs w:val="20"/>
              </w:rPr>
              <w:t xml:space="preserve">   </w:t>
            </w:r>
            <w:r>
              <w:rPr>
                <w:spacing w:val="-5"/>
                <w:w w:val="115"/>
                <w:sz w:val="20"/>
                <w:szCs w:val="20"/>
              </w:rPr>
              <w:t>Yes</w:t>
            </w:r>
          </w:p>
        </w:tc>
        <w:tc>
          <w:tcPr>
            <w:tcW w:w="5339" w:type="dxa"/>
          </w:tcPr>
          <w:p w14:paraId="03CF842D" w14:textId="77777777" w:rsidR="004D3C2A" w:rsidRDefault="00000000">
            <w:pPr>
              <w:pStyle w:val="TableParagraph"/>
              <w:spacing w:before="11"/>
              <w:ind w:left="106"/>
              <w:rPr>
                <w:sz w:val="20"/>
              </w:rPr>
            </w:pPr>
            <w:r>
              <w:rPr>
                <w:sz w:val="20"/>
              </w:rPr>
              <w:t>User’s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password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(min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chars)</w:t>
            </w:r>
          </w:p>
        </w:tc>
      </w:tr>
    </w:tbl>
    <w:p w14:paraId="03CF842F" w14:textId="77777777" w:rsidR="004D3C2A" w:rsidRDefault="004D3C2A">
      <w:pPr>
        <w:pStyle w:val="BodyText"/>
      </w:pPr>
    </w:p>
    <w:p w14:paraId="03CF8430" w14:textId="77777777" w:rsidR="004D3C2A" w:rsidRDefault="004D3C2A">
      <w:pPr>
        <w:pStyle w:val="BodyText"/>
      </w:pPr>
    </w:p>
    <w:p w14:paraId="03CF8431" w14:textId="77777777" w:rsidR="004D3C2A" w:rsidRDefault="004D3C2A">
      <w:pPr>
        <w:pStyle w:val="BodyText"/>
      </w:pPr>
    </w:p>
    <w:p w14:paraId="03CF8432" w14:textId="77777777" w:rsidR="004D3C2A" w:rsidRDefault="004D3C2A">
      <w:pPr>
        <w:pStyle w:val="BodyText"/>
      </w:pPr>
    </w:p>
    <w:p w14:paraId="03CF8433" w14:textId="77777777" w:rsidR="004D3C2A" w:rsidRDefault="004D3C2A">
      <w:pPr>
        <w:pStyle w:val="BodyText"/>
      </w:pPr>
    </w:p>
    <w:p w14:paraId="03CF8434" w14:textId="77777777" w:rsidR="004D3C2A" w:rsidRDefault="004D3C2A">
      <w:pPr>
        <w:pStyle w:val="BodyText"/>
      </w:pPr>
    </w:p>
    <w:p w14:paraId="03CF8435" w14:textId="77777777" w:rsidR="004D3C2A" w:rsidRDefault="004D3C2A">
      <w:pPr>
        <w:pStyle w:val="BodyText"/>
      </w:pPr>
    </w:p>
    <w:p w14:paraId="03CF8436" w14:textId="77777777" w:rsidR="004D3C2A" w:rsidRDefault="004D3C2A">
      <w:pPr>
        <w:pStyle w:val="BodyText"/>
        <w:spacing w:before="320"/>
      </w:pPr>
    </w:p>
    <w:p w14:paraId="03CF8437" w14:textId="77777777" w:rsidR="004D3C2A" w:rsidRDefault="00000000">
      <w:pPr>
        <w:pStyle w:val="Heading4"/>
        <w:spacing w:before="0"/>
        <w:ind w:left="146" w:right="7"/>
        <w:jc w:val="center"/>
        <w:rPr>
          <w:b w:val="0"/>
        </w:rPr>
      </w:pPr>
      <w:r>
        <w:rPr>
          <w:b w:val="0"/>
          <w:noProof/>
        </w:rPr>
        <w:drawing>
          <wp:anchor distT="0" distB="0" distL="0" distR="0" simplePos="0" relativeHeight="251591680" behindDoc="0" locked="0" layoutInCell="1" allowOverlap="1" wp14:anchorId="03CFA3E1" wp14:editId="03CFA3E2">
            <wp:simplePos x="0" y="0"/>
            <wp:positionH relativeFrom="page">
              <wp:posOffset>457200</wp:posOffset>
            </wp:positionH>
            <wp:positionV relativeFrom="paragraph">
              <wp:posOffset>-2077410</wp:posOffset>
            </wp:positionV>
            <wp:extent cx="4841969" cy="1940814"/>
            <wp:effectExtent l="0" t="0" r="0" b="0"/>
            <wp:wrapNone/>
            <wp:docPr id="490" name="Image 490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Image 490" descr="A screenshot of a computer program  AI-generated content may be incorrect.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1969" cy="1940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w w:val="90"/>
        </w:rPr>
        <w:t>Invalid</w:t>
      </w:r>
      <w:r>
        <w:rPr>
          <w:b w:val="0"/>
          <w:spacing w:val="1"/>
        </w:rPr>
        <w:t xml:space="preserve"> </w:t>
      </w:r>
      <w:r>
        <w:rPr>
          <w:b w:val="0"/>
          <w:w w:val="90"/>
        </w:rPr>
        <w:t>Login</w:t>
      </w:r>
      <w:r>
        <w:rPr>
          <w:b w:val="0"/>
          <w:spacing w:val="-3"/>
        </w:rPr>
        <w:t xml:space="preserve"> </w:t>
      </w:r>
      <w:r>
        <w:rPr>
          <w:b w:val="0"/>
          <w:w w:val="90"/>
        </w:rPr>
        <w:t>(Error</w:t>
      </w:r>
      <w:r>
        <w:rPr>
          <w:b w:val="0"/>
          <w:spacing w:val="-1"/>
        </w:rPr>
        <w:t xml:space="preserve"> </w:t>
      </w:r>
      <w:r>
        <w:rPr>
          <w:b w:val="0"/>
          <w:spacing w:val="-2"/>
          <w:w w:val="90"/>
        </w:rPr>
        <w:t>Response)</w:t>
      </w:r>
    </w:p>
    <w:p w14:paraId="03CF8438" w14:textId="77777777" w:rsidR="004D3C2A" w:rsidRDefault="00000000">
      <w:pPr>
        <w:pStyle w:val="BodyText"/>
        <w:spacing w:before="7"/>
        <w:rPr>
          <w:rFonts w:ascii="Arial Black"/>
          <w:sz w:val="14"/>
        </w:rPr>
      </w:pPr>
      <w:r>
        <w:rPr>
          <w:rFonts w:ascii="Arial Black"/>
          <w:noProof/>
          <w:sz w:val="14"/>
        </w:rPr>
        <mc:AlternateContent>
          <mc:Choice Requires="wps">
            <w:drawing>
              <wp:anchor distT="0" distB="0" distL="0" distR="0" simplePos="0" relativeHeight="251735040" behindDoc="1" locked="0" layoutInCell="1" allowOverlap="1" wp14:anchorId="03CFA3E3" wp14:editId="03CFA3E4">
                <wp:simplePos x="0" y="0"/>
                <wp:positionH relativeFrom="page">
                  <wp:posOffset>439216</wp:posOffset>
                </wp:positionH>
                <wp:positionV relativeFrom="paragraph">
                  <wp:posOffset>145047</wp:posOffset>
                </wp:positionV>
                <wp:extent cx="6684009" cy="981710"/>
                <wp:effectExtent l="0" t="0" r="0" b="0"/>
                <wp:wrapTopAndBottom/>
                <wp:docPr id="491" name="Textbox 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4009" cy="9817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3CFACAA" w14:textId="77777777" w:rsidR="004D3C2A" w:rsidRDefault="00000000">
                            <w:pPr>
                              <w:spacing w:before="6" w:line="305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45"/>
                                <w:sz w:val="20"/>
                              </w:rPr>
                              <w:t>{</w:t>
                            </w:r>
                          </w:p>
                          <w:p w14:paraId="03CFACAB" w14:textId="77777777" w:rsidR="004D3C2A" w:rsidRDefault="00000000">
                            <w:pPr>
                              <w:spacing w:before="4" w:line="232" w:lineRule="auto"/>
                              <w:ind w:left="134" w:right="761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"status": "error",</w:t>
                            </w:r>
                            <w:r>
                              <w:rPr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"error_code": "AUTH_FAILED",</w:t>
                            </w:r>
                          </w:p>
                          <w:p w14:paraId="03CFACAC" w14:textId="77777777" w:rsidR="004D3C2A" w:rsidRDefault="00000000">
                            <w:pPr>
                              <w:spacing w:line="302" w:lineRule="exact"/>
                              <w:ind w:left="13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"message":</w:t>
                            </w:r>
                            <w:r>
                              <w:rPr>
                                <w:color w:val="000000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"Invalid</w:t>
                            </w:r>
                            <w:r>
                              <w:rPr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email or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password."</w:t>
                            </w:r>
                          </w:p>
                          <w:p w14:paraId="03CFACAD" w14:textId="77777777" w:rsidR="004D3C2A" w:rsidRDefault="00000000">
                            <w:pPr>
                              <w:spacing w:line="305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4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FA3E3" id="Textbox 491" o:spid="_x0000_s1054" type="#_x0000_t202" style="position:absolute;margin-left:34.6pt;margin-top:11.4pt;width:526.3pt;height:77.3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" fillcolor="#f1f1f1" stroked="f">
                <v:textbox inset="0,0,0,0">
                  <w:txbxContent>
                    <w:p w14:paraId="03CFACAA" w14:textId="77777777" w:rsidR="004D3C2A" w:rsidRDefault="00000000">
                      <w:pPr>
                        <w:spacing w:before="6" w:line="305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45"/>
                          <w:sz w:val="20"/>
                        </w:rPr>
                        <w:t>{</w:t>
                      </w:r>
                    </w:p>
                    <w:p w14:paraId="03CFACAB" w14:textId="77777777" w:rsidR="004D3C2A" w:rsidRDefault="00000000">
                      <w:pPr>
                        <w:spacing w:before="4" w:line="232" w:lineRule="auto"/>
                        <w:ind w:left="134" w:right="761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"status": "error",</w:t>
                      </w:r>
                      <w:r>
                        <w:rPr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"error_code": "AUTH_FAILED",</w:t>
                      </w:r>
                    </w:p>
                    <w:p w14:paraId="03CFACAC" w14:textId="77777777" w:rsidR="004D3C2A" w:rsidRDefault="00000000">
                      <w:pPr>
                        <w:spacing w:line="302" w:lineRule="exact"/>
                        <w:ind w:left="13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"message":</w:t>
                      </w:r>
                      <w:r>
                        <w:rPr>
                          <w:color w:val="000000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"Invalid</w:t>
                      </w:r>
                      <w:r>
                        <w:rPr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email or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password."</w:t>
                      </w:r>
                    </w:p>
                    <w:p w14:paraId="03CFACAD" w14:textId="77777777" w:rsidR="004D3C2A" w:rsidRDefault="00000000">
                      <w:pPr>
                        <w:spacing w:line="305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45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CF8439" w14:textId="77777777" w:rsidR="004D3C2A" w:rsidRDefault="004D3C2A">
      <w:pPr>
        <w:pStyle w:val="BodyText"/>
        <w:rPr>
          <w:rFonts w:ascii="Arial Black"/>
          <w:sz w:val="14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843A" w14:textId="77777777" w:rsidR="004D3C2A" w:rsidRDefault="004D3C2A">
      <w:pPr>
        <w:pStyle w:val="BodyText"/>
        <w:rPr>
          <w:rFonts w:ascii="Arial Black"/>
        </w:rPr>
      </w:pPr>
    </w:p>
    <w:p w14:paraId="03CF843B" w14:textId="77777777" w:rsidR="004D3C2A" w:rsidRDefault="004D3C2A">
      <w:pPr>
        <w:pStyle w:val="BodyText"/>
        <w:spacing w:before="333"/>
        <w:rPr>
          <w:rFonts w:ascii="Arial Black"/>
        </w:rPr>
      </w:pPr>
    </w:p>
    <w:p w14:paraId="03CF843C" w14:textId="77777777" w:rsidR="004D3C2A" w:rsidRDefault="00000000">
      <w:pPr>
        <w:pStyle w:val="ListParagraph"/>
        <w:numPr>
          <w:ilvl w:val="1"/>
          <w:numId w:val="9"/>
        </w:numPr>
        <w:tabs>
          <w:tab w:val="left" w:pos="5478"/>
        </w:tabs>
        <w:spacing w:line="364" w:lineRule="exact"/>
        <w:ind w:left="5478" w:hanging="720"/>
        <w:jc w:val="left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64384" behindDoc="1" locked="0" layoutInCell="1" allowOverlap="1" wp14:anchorId="03CFA3E5" wp14:editId="03CFA3E6">
            <wp:simplePos x="0" y="0"/>
            <wp:positionH relativeFrom="page">
              <wp:posOffset>0</wp:posOffset>
            </wp:positionH>
            <wp:positionV relativeFrom="paragraph">
              <wp:posOffset>-652954</wp:posOffset>
            </wp:positionV>
            <wp:extent cx="5701677" cy="1062354"/>
            <wp:effectExtent l="0" t="0" r="0" b="0"/>
            <wp:wrapNone/>
            <wp:docPr id="492" name="Image 4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Image 49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677" cy="1062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251592704" behindDoc="0" locked="0" layoutInCell="1" allowOverlap="1" wp14:anchorId="03CFA3E7" wp14:editId="03CFA3E8">
                <wp:simplePos x="0" y="0"/>
                <wp:positionH relativeFrom="page">
                  <wp:posOffset>7040303</wp:posOffset>
                </wp:positionH>
                <wp:positionV relativeFrom="paragraph">
                  <wp:posOffset>-649546</wp:posOffset>
                </wp:positionV>
                <wp:extent cx="518159" cy="553720"/>
                <wp:effectExtent l="0" t="0" r="0" b="0"/>
                <wp:wrapNone/>
                <wp:docPr id="493" name="Group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494" name="Graphic 494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2F73CC" id="Group 493" o:spid="_x0000_s1026" style="position:absolute;margin-left:554.35pt;margin-top:-51.15pt;width:40.8pt;height:43.6pt;z-index:251592704;mso-wrap-distance-left:0;mso-wrap-distance-right:0;mso-position-horizont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">
                <v:shape id="Graphic 494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" path="m172690,l,184403r172690,l172690,xe" fillcolor="#e4f1ef" stroked="f">
                  <v:path arrowok="t"/>
                </v:shape>
                <v:shape id="Graphic 495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" path="m172690,l,184405r172690,l172690,xe" fillcolor="#276a89" stroked="f">
                  <v:path arrowok="t"/>
                </v:shape>
                <v:shape id="Graphic 496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" path="m172690,l,184414r172690,l172690,xe" fillcolor="#04abc4" stroked="f">
                  <v:path arrowok="t"/>
                </v:shape>
                <v:shape id="Graphic 497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" path="m172699,l,184403r172700,l172699,xe" fillcolor="#276a89" stroked="f">
                  <v:path arrowok="t"/>
                </v:shape>
                <v:shape id="Graphic 498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" path="m61,xe" fillcolor="#5591a3" stroked="f">
                  <v:path arrowok="t"/>
                </v:shape>
                <v:shape id="Graphic 499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" path="m172753,l,184468r172753,l172753,xe" fillcolor="#e4f1ef" stroked="f">
                  <v:path arrowok="t"/>
                </v:shape>
                <v:shape id="Graphic 500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" path="m172753,l,184414r172753,l172753,xe" fillcolor="#276a89" stroked="f">
                  <v:path arrowok="t"/>
                </v:shape>
                <v:shape id="Graphic 501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" path="m172699,l,184403r172700,l172699,xe" fillcolor="#04abc4" stroked="f">
                  <v:path arrowok="t"/>
                </v:shape>
                <v:shape id="Graphic 502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" path="m172699,l,184341r172700,64l172699,xe" fillcolor="#276a89" stroked="f">
                  <v:path arrowok="t"/>
                </v:shape>
                <v:shape id="Graphic 503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" path="m172699,l,184414r172700,l172699,xe" fillcolor="#e4f1ef" stroked="f">
                  <v:path arrowok="t"/>
                </v:shape>
                <w10:wrap anchorx="page"/>
              </v:group>
            </w:pict>
          </mc:Fallback>
        </mc:AlternateContent>
      </w:r>
      <w:bookmarkStart w:id="8" w:name="_bookmark8"/>
      <w:bookmarkEnd w:id="8"/>
      <w:r>
        <w:rPr>
          <w:color w:val="0E4660"/>
          <w:sz w:val="24"/>
        </w:rPr>
        <w:t>Product</w:t>
      </w:r>
      <w:r>
        <w:rPr>
          <w:color w:val="0E4660"/>
          <w:spacing w:val="20"/>
          <w:sz w:val="24"/>
        </w:rPr>
        <w:t xml:space="preserve"> </w:t>
      </w:r>
      <w:r>
        <w:rPr>
          <w:color w:val="0E4660"/>
          <w:sz w:val="24"/>
        </w:rPr>
        <w:t>Request</w:t>
      </w:r>
      <w:r>
        <w:rPr>
          <w:color w:val="0E4660"/>
          <w:spacing w:val="21"/>
          <w:sz w:val="24"/>
        </w:rPr>
        <w:t xml:space="preserve"> </w:t>
      </w:r>
      <w:r>
        <w:rPr>
          <w:color w:val="0E4660"/>
          <w:spacing w:val="-5"/>
          <w:sz w:val="24"/>
        </w:rPr>
        <w:t>API</w:t>
      </w:r>
    </w:p>
    <w:p w14:paraId="03CF843D" w14:textId="77777777" w:rsidR="004D3C2A" w:rsidRDefault="00000000">
      <w:pPr>
        <w:pStyle w:val="BodyText"/>
        <w:spacing w:line="271" w:lineRule="auto"/>
        <w:ind w:left="720" w:right="707"/>
      </w:pPr>
      <w:r>
        <w:t>This endpoint group allows users to submit requests for financial products such as loans, cards, deposits, or insurance. The system matches these requests with suitable offers from financial institutions.</w:t>
      </w:r>
    </w:p>
    <w:p w14:paraId="03CF843E" w14:textId="77777777" w:rsidR="004D3C2A" w:rsidRDefault="00000000">
      <w:pPr>
        <w:pStyle w:val="BodyText"/>
        <w:spacing w:before="9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251736064" behindDoc="1" locked="0" layoutInCell="1" allowOverlap="1" wp14:anchorId="03CFA3E9" wp14:editId="03CFA3EA">
            <wp:simplePos x="0" y="0"/>
            <wp:positionH relativeFrom="page">
              <wp:posOffset>457200</wp:posOffset>
            </wp:positionH>
            <wp:positionV relativeFrom="paragraph">
              <wp:posOffset>89621</wp:posOffset>
            </wp:positionV>
            <wp:extent cx="6603942" cy="4107941"/>
            <wp:effectExtent l="0" t="0" r="0" b="0"/>
            <wp:wrapTopAndBottom/>
            <wp:docPr id="504" name="Image 5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Image 50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3942" cy="4107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F843F" w14:textId="77777777" w:rsidR="004D3C2A" w:rsidRDefault="004D3C2A">
      <w:pPr>
        <w:pStyle w:val="BodyText"/>
        <w:spacing w:before="14"/>
        <w:rPr>
          <w:sz w:val="14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3"/>
        <w:gridCol w:w="1286"/>
        <w:gridCol w:w="1541"/>
        <w:gridCol w:w="4647"/>
      </w:tblGrid>
      <w:tr w:rsidR="004D3C2A" w14:paraId="03CF8444" w14:textId="77777777">
        <w:trPr>
          <w:trHeight w:val="508"/>
        </w:trPr>
        <w:tc>
          <w:tcPr>
            <w:tcW w:w="2213" w:type="dxa"/>
          </w:tcPr>
          <w:p w14:paraId="03CF8440" w14:textId="77777777" w:rsidR="004D3C2A" w:rsidRDefault="00000000">
            <w:pPr>
              <w:pStyle w:val="TableParagraph"/>
              <w:spacing w:before="10"/>
              <w:ind w:left="1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Field</w:t>
            </w:r>
          </w:p>
        </w:tc>
        <w:tc>
          <w:tcPr>
            <w:tcW w:w="1286" w:type="dxa"/>
          </w:tcPr>
          <w:p w14:paraId="03CF8441" w14:textId="77777777" w:rsidR="004D3C2A" w:rsidRDefault="00000000">
            <w:pPr>
              <w:pStyle w:val="TableParagraph"/>
              <w:spacing w:before="10"/>
              <w:ind w:left="394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Type</w:t>
            </w:r>
          </w:p>
        </w:tc>
        <w:tc>
          <w:tcPr>
            <w:tcW w:w="1541" w:type="dxa"/>
          </w:tcPr>
          <w:p w14:paraId="03CF8442" w14:textId="77777777" w:rsidR="004D3C2A" w:rsidRDefault="00000000">
            <w:pPr>
              <w:pStyle w:val="TableParagraph"/>
              <w:spacing w:before="10"/>
              <w:ind w:left="303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Required</w:t>
            </w:r>
          </w:p>
        </w:tc>
        <w:tc>
          <w:tcPr>
            <w:tcW w:w="4647" w:type="dxa"/>
          </w:tcPr>
          <w:p w14:paraId="03CF8443" w14:textId="77777777" w:rsidR="004D3C2A" w:rsidRDefault="00000000">
            <w:pPr>
              <w:pStyle w:val="TableParagraph"/>
              <w:spacing w:before="10"/>
              <w:ind w:left="23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Description</w:t>
            </w:r>
          </w:p>
        </w:tc>
      </w:tr>
      <w:tr w:rsidR="004D3C2A" w14:paraId="03CF8449" w14:textId="77777777">
        <w:trPr>
          <w:trHeight w:val="508"/>
        </w:trPr>
        <w:tc>
          <w:tcPr>
            <w:tcW w:w="2213" w:type="dxa"/>
          </w:tcPr>
          <w:p w14:paraId="03CF8445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product_type</w:t>
            </w:r>
          </w:p>
        </w:tc>
        <w:tc>
          <w:tcPr>
            <w:tcW w:w="1286" w:type="dxa"/>
          </w:tcPr>
          <w:p w14:paraId="03CF8446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541" w:type="dxa"/>
          </w:tcPr>
          <w:p w14:paraId="03CF8447" w14:textId="77777777" w:rsidR="004D3C2A" w:rsidRDefault="00000000">
            <w:pPr>
              <w:pStyle w:val="TableParagraph"/>
              <w:spacing w:before="11"/>
              <w:ind w:left="107"/>
              <w:rPr>
                <w:sz w:val="20"/>
                <w:szCs w:val="20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277"/>
                <w:w w:val="115"/>
                <w:sz w:val="20"/>
                <w:szCs w:val="20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46"/>
                <w:w w:val="115"/>
                <w:sz w:val="20"/>
                <w:szCs w:val="20"/>
              </w:rPr>
              <w:t xml:space="preserve">   </w:t>
            </w:r>
            <w:r>
              <w:rPr>
                <w:spacing w:val="-5"/>
                <w:w w:val="115"/>
                <w:sz w:val="20"/>
                <w:szCs w:val="20"/>
              </w:rPr>
              <w:t>Yes</w:t>
            </w:r>
          </w:p>
        </w:tc>
        <w:tc>
          <w:tcPr>
            <w:tcW w:w="4647" w:type="dxa"/>
          </w:tcPr>
          <w:p w14:paraId="03CF8448" w14:textId="77777777" w:rsidR="004D3C2A" w:rsidRDefault="00000000">
            <w:pPr>
              <w:pStyle w:val="TableParagraph"/>
              <w:spacing w:before="11"/>
              <w:ind w:left="112"/>
              <w:rPr>
                <w:sz w:val="20"/>
              </w:rPr>
            </w:pPr>
            <w:r>
              <w:rPr>
                <w:sz w:val="20"/>
              </w:rPr>
              <w:t>One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loan,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card,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deposit,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insurance</w:t>
            </w:r>
          </w:p>
        </w:tc>
      </w:tr>
      <w:tr w:rsidR="004D3C2A" w14:paraId="03CF844E" w14:textId="77777777">
        <w:trPr>
          <w:trHeight w:val="508"/>
        </w:trPr>
        <w:tc>
          <w:tcPr>
            <w:tcW w:w="2213" w:type="dxa"/>
          </w:tcPr>
          <w:p w14:paraId="03CF844A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amount</w:t>
            </w:r>
          </w:p>
        </w:tc>
        <w:tc>
          <w:tcPr>
            <w:tcW w:w="1286" w:type="dxa"/>
          </w:tcPr>
          <w:p w14:paraId="03CF844B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number</w:t>
            </w:r>
          </w:p>
        </w:tc>
        <w:tc>
          <w:tcPr>
            <w:tcW w:w="1541" w:type="dxa"/>
          </w:tcPr>
          <w:p w14:paraId="03CF844C" w14:textId="77777777" w:rsidR="004D3C2A" w:rsidRDefault="00000000">
            <w:pPr>
              <w:pStyle w:val="TableParagraph"/>
              <w:spacing w:before="11"/>
              <w:ind w:left="107"/>
              <w:rPr>
                <w:sz w:val="20"/>
                <w:szCs w:val="20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277"/>
                <w:w w:val="115"/>
                <w:sz w:val="20"/>
                <w:szCs w:val="20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46"/>
                <w:w w:val="115"/>
                <w:sz w:val="20"/>
                <w:szCs w:val="20"/>
              </w:rPr>
              <w:t xml:space="preserve">   </w:t>
            </w:r>
            <w:r>
              <w:rPr>
                <w:spacing w:val="-5"/>
                <w:w w:val="115"/>
                <w:sz w:val="20"/>
                <w:szCs w:val="20"/>
              </w:rPr>
              <w:t>Yes</w:t>
            </w:r>
          </w:p>
        </w:tc>
        <w:tc>
          <w:tcPr>
            <w:tcW w:w="4647" w:type="dxa"/>
          </w:tcPr>
          <w:p w14:paraId="03CF844D" w14:textId="77777777" w:rsidR="004D3C2A" w:rsidRDefault="00000000">
            <w:pPr>
              <w:pStyle w:val="TableParagraph"/>
              <w:spacing w:before="11"/>
              <w:ind w:left="11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Desired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amount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(AZN)</w:t>
            </w:r>
          </w:p>
        </w:tc>
      </w:tr>
      <w:tr w:rsidR="004D3C2A" w14:paraId="03CF8453" w14:textId="77777777">
        <w:trPr>
          <w:trHeight w:val="504"/>
        </w:trPr>
        <w:tc>
          <w:tcPr>
            <w:tcW w:w="2213" w:type="dxa"/>
          </w:tcPr>
          <w:p w14:paraId="03CF844F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term_months</w:t>
            </w:r>
          </w:p>
        </w:tc>
        <w:tc>
          <w:tcPr>
            <w:tcW w:w="1286" w:type="dxa"/>
          </w:tcPr>
          <w:p w14:paraId="03CF8450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number</w:t>
            </w:r>
          </w:p>
        </w:tc>
        <w:tc>
          <w:tcPr>
            <w:tcW w:w="1541" w:type="dxa"/>
          </w:tcPr>
          <w:p w14:paraId="03CF8451" w14:textId="77777777" w:rsidR="004D3C2A" w:rsidRDefault="00000000">
            <w:pPr>
              <w:pStyle w:val="TableParagraph"/>
              <w:spacing w:before="11"/>
              <w:ind w:left="107"/>
              <w:rPr>
                <w:sz w:val="20"/>
                <w:szCs w:val="20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277"/>
                <w:w w:val="115"/>
                <w:sz w:val="20"/>
                <w:szCs w:val="20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46"/>
                <w:w w:val="115"/>
                <w:sz w:val="20"/>
                <w:szCs w:val="20"/>
              </w:rPr>
              <w:t xml:space="preserve">   </w:t>
            </w:r>
            <w:r>
              <w:rPr>
                <w:spacing w:val="-5"/>
                <w:w w:val="115"/>
                <w:sz w:val="20"/>
                <w:szCs w:val="20"/>
              </w:rPr>
              <w:t>Yes</w:t>
            </w:r>
          </w:p>
        </w:tc>
        <w:tc>
          <w:tcPr>
            <w:tcW w:w="4647" w:type="dxa"/>
          </w:tcPr>
          <w:p w14:paraId="03CF8452" w14:textId="77777777" w:rsidR="004D3C2A" w:rsidRDefault="00000000">
            <w:pPr>
              <w:pStyle w:val="TableParagraph"/>
              <w:spacing w:before="11"/>
              <w:ind w:left="11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Requested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term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months</w:t>
            </w:r>
          </w:p>
        </w:tc>
      </w:tr>
      <w:tr w:rsidR="004D3C2A" w14:paraId="03CF8458" w14:textId="77777777">
        <w:trPr>
          <w:trHeight w:val="508"/>
        </w:trPr>
        <w:tc>
          <w:tcPr>
            <w:tcW w:w="2213" w:type="dxa"/>
          </w:tcPr>
          <w:p w14:paraId="03CF8454" w14:textId="77777777" w:rsidR="004D3C2A" w:rsidRDefault="00000000">
            <w:pPr>
              <w:pStyle w:val="TableParagraph"/>
              <w:spacing w:before="1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monthly_income</w:t>
            </w:r>
          </w:p>
        </w:tc>
        <w:tc>
          <w:tcPr>
            <w:tcW w:w="1286" w:type="dxa"/>
          </w:tcPr>
          <w:p w14:paraId="03CF8455" w14:textId="77777777" w:rsidR="004D3C2A" w:rsidRDefault="00000000">
            <w:pPr>
              <w:pStyle w:val="TableParagraph"/>
              <w:spacing w:before="1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number</w:t>
            </w:r>
          </w:p>
        </w:tc>
        <w:tc>
          <w:tcPr>
            <w:tcW w:w="1541" w:type="dxa"/>
          </w:tcPr>
          <w:p w14:paraId="03CF8456" w14:textId="77777777" w:rsidR="004D3C2A" w:rsidRDefault="00000000">
            <w:pPr>
              <w:pStyle w:val="TableParagraph"/>
              <w:spacing w:before="15"/>
              <w:ind w:left="107"/>
              <w:rPr>
                <w:sz w:val="20"/>
                <w:szCs w:val="20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277"/>
                <w:w w:val="115"/>
                <w:sz w:val="20"/>
                <w:szCs w:val="20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46"/>
                <w:w w:val="115"/>
                <w:sz w:val="20"/>
                <w:szCs w:val="20"/>
              </w:rPr>
              <w:t xml:space="preserve">   </w:t>
            </w:r>
            <w:r>
              <w:rPr>
                <w:spacing w:val="-5"/>
                <w:w w:val="115"/>
                <w:sz w:val="20"/>
                <w:szCs w:val="20"/>
              </w:rPr>
              <w:t>Yes</w:t>
            </w:r>
          </w:p>
        </w:tc>
        <w:tc>
          <w:tcPr>
            <w:tcW w:w="4647" w:type="dxa"/>
          </w:tcPr>
          <w:p w14:paraId="03CF8457" w14:textId="77777777" w:rsidR="004D3C2A" w:rsidRDefault="00000000">
            <w:pPr>
              <w:pStyle w:val="TableParagraph"/>
              <w:spacing w:before="15"/>
              <w:ind w:left="112"/>
              <w:rPr>
                <w:sz w:val="20"/>
              </w:rPr>
            </w:pPr>
            <w:r>
              <w:rPr>
                <w:sz w:val="20"/>
              </w:rPr>
              <w:t>User's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declared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monthly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income</w:t>
            </w:r>
          </w:p>
        </w:tc>
      </w:tr>
      <w:tr w:rsidR="004D3C2A" w14:paraId="03CF845D" w14:textId="77777777">
        <w:trPr>
          <w:trHeight w:val="508"/>
        </w:trPr>
        <w:tc>
          <w:tcPr>
            <w:tcW w:w="2213" w:type="dxa"/>
          </w:tcPr>
          <w:p w14:paraId="03CF8459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employed</w:t>
            </w:r>
          </w:p>
        </w:tc>
        <w:tc>
          <w:tcPr>
            <w:tcW w:w="1286" w:type="dxa"/>
          </w:tcPr>
          <w:p w14:paraId="03CF845A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boolean</w:t>
            </w:r>
          </w:p>
        </w:tc>
        <w:tc>
          <w:tcPr>
            <w:tcW w:w="1541" w:type="dxa"/>
          </w:tcPr>
          <w:p w14:paraId="03CF845B" w14:textId="77777777" w:rsidR="004D3C2A" w:rsidRDefault="00000000">
            <w:pPr>
              <w:pStyle w:val="TableParagraph"/>
              <w:spacing w:before="11"/>
              <w:ind w:left="107"/>
              <w:rPr>
                <w:sz w:val="20"/>
                <w:szCs w:val="20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277"/>
                <w:w w:val="115"/>
                <w:sz w:val="20"/>
                <w:szCs w:val="20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46"/>
                <w:w w:val="115"/>
                <w:sz w:val="20"/>
                <w:szCs w:val="20"/>
              </w:rPr>
              <w:t xml:space="preserve">   </w:t>
            </w:r>
            <w:r>
              <w:rPr>
                <w:spacing w:val="-5"/>
                <w:w w:val="115"/>
                <w:sz w:val="20"/>
                <w:szCs w:val="20"/>
              </w:rPr>
              <w:t>Yes</w:t>
            </w:r>
          </w:p>
        </w:tc>
        <w:tc>
          <w:tcPr>
            <w:tcW w:w="4647" w:type="dxa"/>
          </w:tcPr>
          <w:p w14:paraId="03CF845C" w14:textId="77777777" w:rsidR="004D3C2A" w:rsidRDefault="00000000">
            <w:pPr>
              <w:pStyle w:val="TableParagraph"/>
              <w:spacing w:before="11"/>
              <w:ind w:left="11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Employment</w:t>
            </w:r>
            <w:r>
              <w:rPr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status</w:t>
            </w:r>
          </w:p>
        </w:tc>
      </w:tr>
    </w:tbl>
    <w:p w14:paraId="03CF845E" w14:textId="77777777" w:rsidR="004D3C2A" w:rsidRDefault="00000000">
      <w:pPr>
        <w:pStyle w:val="BodyText"/>
        <w:spacing w:before="17"/>
        <w:ind w:left="720"/>
      </w:pPr>
      <w:r>
        <w:rPr>
          <w:spacing w:val="-2"/>
        </w:rPr>
        <w:t>Endpoint:</w:t>
      </w:r>
      <w:r>
        <w:rPr>
          <w:spacing w:val="-16"/>
        </w:rPr>
        <w:t xml:space="preserve"> </w:t>
      </w:r>
      <w:r>
        <w:rPr>
          <w:spacing w:val="-2"/>
        </w:rPr>
        <w:t>GET</w:t>
      </w:r>
      <w:r>
        <w:rPr>
          <w:spacing w:val="-17"/>
        </w:rPr>
        <w:t xml:space="preserve"> </w:t>
      </w:r>
      <w:r>
        <w:rPr>
          <w:spacing w:val="-2"/>
        </w:rPr>
        <w:t>/api/requests</w:t>
      </w:r>
    </w:p>
    <w:p w14:paraId="03CF845F" w14:textId="77777777" w:rsidR="004D3C2A" w:rsidRDefault="00000000">
      <w:pPr>
        <w:pStyle w:val="Heading4"/>
        <w:spacing w:before="327"/>
        <w:rPr>
          <w:b w:val="0"/>
        </w:rPr>
      </w:pPr>
      <w:r>
        <w:rPr>
          <w:b w:val="0"/>
          <w:spacing w:val="-2"/>
        </w:rPr>
        <w:t>Description:</w:t>
      </w:r>
    </w:p>
    <w:p w14:paraId="03CF8460" w14:textId="77777777" w:rsidR="004D3C2A" w:rsidRDefault="00000000">
      <w:pPr>
        <w:pStyle w:val="BodyText"/>
        <w:spacing w:before="80"/>
        <w:ind w:left="720"/>
      </w:pPr>
      <w:r>
        <w:t>Returns</w:t>
      </w:r>
      <w:r>
        <w:rPr>
          <w:spacing w:val="9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list</w:t>
      </w:r>
      <w:r>
        <w:rPr>
          <w:spacing w:val="9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all</w:t>
      </w:r>
      <w:r>
        <w:rPr>
          <w:spacing w:val="15"/>
        </w:rPr>
        <w:t xml:space="preserve"> </w:t>
      </w:r>
      <w:r>
        <w:t>requests</w:t>
      </w:r>
      <w:r>
        <w:rPr>
          <w:spacing w:val="9"/>
        </w:rPr>
        <w:t xml:space="preserve"> </w:t>
      </w:r>
      <w:r>
        <w:t>submitted</w:t>
      </w:r>
      <w:r>
        <w:rPr>
          <w:spacing w:val="12"/>
        </w:rPr>
        <w:t xml:space="preserve"> </w:t>
      </w:r>
      <w:r>
        <w:t>by</w:t>
      </w:r>
      <w:r>
        <w:rPr>
          <w:spacing w:val="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authenticated</w:t>
      </w:r>
      <w:r>
        <w:rPr>
          <w:spacing w:val="12"/>
        </w:rPr>
        <w:t xml:space="preserve"> </w:t>
      </w:r>
      <w:r>
        <w:rPr>
          <w:spacing w:val="-2"/>
        </w:rPr>
        <w:t>user.</w:t>
      </w:r>
    </w:p>
    <w:p w14:paraId="03CF8461" w14:textId="77777777" w:rsidR="004D3C2A" w:rsidRDefault="004D3C2A">
      <w:pPr>
        <w:pStyle w:val="BodyText"/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8462" w14:textId="77777777" w:rsidR="004D3C2A" w:rsidRDefault="00000000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593728" behindDoc="0" locked="0" layoutInCell="1" allowOverlap="1" wp14:anchorId="03CFA3EB" wp14:editId="03CFA3EC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505" name="Group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506" name="Graphic 506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8F2700" id="Group 505" o:spid="_x0000_s1026" style="position:absolute;margin-left:554.35pt;margin-top:.25pt;width:40.8pt;height:43.6pt;z-index:251593728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">
                <v:shape id="Graphic 506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" path="m172690,l,184403r172690,l172690,xe" fillcolor="#e4f1ef" stroked="f">
                  <v:path arrowok="t"/>
                </v:shape>
                <v:shape id="Graphic 507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" path="m172690,l,184405r172690,l172690,xe" fillcolor="#276a89" stroked="f">
                  <v:path arrowok="t"/>
                </v:shape>
                <v:shape id="Graphic 508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" path="m172690,l,184414r172690,l172690,xe" fillcolor="#04abc4" stroked="f">
                  <v:path arrowok="t"/>
                </v:shape>
                <v:shape id="Graphic 509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" path="m172699,l,184403r172700,l172699,xe" fillcolor="#276a89" stroked="f">
                  <v:path arrowok="t"/>
                </v:shape>
                <v:shape id="Graphic 510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" path="m61,xe" fillcolor="#5591a3" stroked="f">
                  <v:path arrowok="t"/>
                </v:shape>
                <v:shape id="Graphic 511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" path="m172753,l,184468r172753,l172753,xe" fillcolor="#e4f1ef" stroked="f">
                  <v:path arrowok="t"/>
                </v:shape>
                <v:shape id="Graphic 512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" path="m172753,l,184414r172753,l172753,xe" fillcolor="#276a89" stroked="f">
                  <v:path arrowok="t"/>
                </v:shape>
                <v:shape id="Graphic 513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" path="m172699,l,184403r172700,l172699,xe" fillcolor="#04abc4" stroked="f">
                  <v:path arrowok="t"/>
                </v:shape>
                <v:shape id="Graphic 514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" path="m172699,l,184341r172700,64l172699,xe" fillcolor="#276a89" stroked="f">
                  <v:path arrowok="t"/>
                </v:shape>
                <v:shape id="Graphic 515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3CFA3ED" wp14:editId="03CFA3EE">
                <wp:extent cx="5702300" cy="4643120"/>
                <wp:effectExtent l="0" t="0" r="0" b="5079"/>
                <wp:docPr id="516" name="Group 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2300" cy="4643120"/>
                          <a:chOff x="0" y="0"/>
                          <a:chExt cx="5702300" cy="4643120"/>
                        </a:xfrm>
                      </wpg:grpSpPr>
                      <pic:pic xmlns:pic="http://schemas.openxmlformats.org/drawingml/2006/picture">
                        <pic:nvPicPr>
                          <pic:cNvPr id="517" name="Image 5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1677" cy="10623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8" name="Image 51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643127"/>
                            <a:ext cx="4060190" cy="3999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BBC76F" id="Group 516" o:spid="_x0000_s1026" style="width:449pt;height:365.6pt;mso-position-horizontal-relative:char;mso-position-vertical-relative:line" coordsize="57023,4643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">
                <v:shape id="Image 517" o:spid="_x0000_s1027" type="#_x0000_t75" style="position:absolute;width:57016;height:10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">
                  <v:imagedata r:id="rId11" o:title=""/>
                </v:shape>
                <v:shape id="Image 518" o:spid="_x0000_s1028" type="#_x0000_t75" style="position:absolute;left:4572;top:6431;width:40601;height:39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">
                  <v:imagedata r:id="rId47" o:title=""/>
                </v:shape>
                <w10:anchorlock/>
              </v:group>
            </w:pict>
          </mc:Fallback>
        </mc:AlternateContent>
      </w:r>
    </w:p>
    <w:p w14:paraId="03CF8463" w14:textId="77777777" w:rsidR="004D3C2A" w:rsidRDefault="00000000">
      <w:pPr>
        <w:pStyle w:val="BodyText"/>
        <w:spacing w:before="208"/>
        <w:ind w:left="720"/>
      </w:pPr>
      <w:r>
        <w:rPr>
          <w:spacing w:val="-2"/>
        </w:rPr>
        <w:t>Endpoint:</w:t>
      </w:r>
      <w:r>
        <w:rPr>
          <w:spacing w:val="-16"/>
        </w:rPr>
        <w:t xml:space="preserve"> </w:t>
      </w:r>
      <w:r>
        <w:rPr>
          <w:spacing w:val="-2"/>
        </w:rPr>
        <w:t>GET</w:t>
      </w:r>
      <w:r>
        <w:rPr>
          <w:spacing w:val="-17"/>
        </w:rPr>
        <w:t xml:space="preserve"> </w:t>
      </w:r>
      <w:r>
        <w:rPr>
          <w:spacing w:val="-2"/>
        </w:rPr>
        <w:t>/api/requests/{id}</w:t>
      </w:r>
    </w:p>
    <w:p w14:paraId="03CF8464" w14:textId="77777777" w:rsidR="004D3C2A" w:rsidRDefault="00000000">
      <w:pPr>
        <w:pStyle w:val="Heading4"/>
        <w:spacing w:before="206"/>
        <w:rPr>
          <w:b w:val="0"/>
        </w:rPr>
      </w:pPr>
      <w:r>
        <w:rPr>
          <w:b w:val="0"/>
          <w:spacing w:val="-2"/>
        </w:rPr>
        <w:t>Description:</w:t>
      </w:r>
    </w:p>
    <w:p w14:paraId="03CF8465" w14:textId="77777777" w:rsidR="004D3C2A" w:rsidRDefault="00000000">
      <w:pPr>
        <w:pStyle w:val="BodyText"/>
        <w:spacing w:before="80"/>
        <w:ind w:left="720"/>
      </w:pPr>
      <w:r>
        <w:t>Retrieve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details</w:t>
      </w:r>
      <w:r>
        <w:rPr>
          <w:spacing w:val="5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specific</w:t>
      </w:r>
      <w:r>
        <w:rPr>
          <w:spacing w:val="4"/>
        </w:rPr>
        <w:t xml:space="preserve"> </w:t>
      </w:r>
      <w:r>
        <w:t>request</w:t>
      </w:r>
      <w:r>
        <w:rPr>
          <w:spacing w:val="10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its</w:t>
      </w:r>
      <w:r>
        <w:rPr>
          <w:spacing w:val="11"/>
        </w:rPr>
        <w:t xml:space="preserve"> </w:t>
      </w:r>
      <w:r>
        <w:rPr>
          <w:spacing w:val="-5"/>
        </w:rPr>
        <w:t>ID.</w:t>
      </w:r>
    </w:p>
    <w:p w14:paraId="03CF8466" w14:textId="77777777" w:rsidR="004D3C2A" w:rsidRDefault="004D3C2A">
      <w:pPr>
        <w:pStyle w:val="BodyText"/>
        <w:spacing w:before="98"/>
      </w:pPr>
    </w:p>
    <w:p w14:paraId="03CF8467" w14:textId="77777777" w:rsidR="004D3C2A" w:rsidRDefault="00000000">
      <w:pPr>
        <w:pStyle w:val="BodyText"/>
        <w:ind w:left="720"/>
      </w:pPr>
      <w:r>
        <w:rPr>
          <w:spacing w:val="-4"/>
        </w:rPr>
        <w:t>Endpoint:</w:t>
      </w:r>
      <w:r>
        <w:rPr>
          <w:spacing w:val="-7"/>
        </w:rPr>
        <w:t xml:space="preserve"> </w:t>
      </w:r>
      <w:r>
        <w:rPr>
          <w:spacing w:val="-4"/>
        </w:rPr>
        <w:t>PUT</w:t>
      </w:r>
      <w:r>
        <w:rPr>
          <w:spacing w:val="-8"/>
        </w:rPr>
        <w:t xml:space="preserve"> </w:t>
      </w:r>
      <w:r>
        <w:rPr>
          <w:spacing w:val="-4"/>
        </w:rPr>
        <w:t>/api/requests/{id}</w:t>
      </w:r>
    </w:p>
    <w:p w14:paraId="03CF8468" w14:textId="77777777" w:rsidR="004D3C2A" w:rsidRDefault="00000000">
      <w:pPr>
        <w:pStyle w:val="Heading4"/>
        <w:rPr>
          <w:b w:val="0"/>
        </w:rPr>
      </w:pPr>
      <w:r>
        <w:rPr>
          <w:b w:val="0"/>
          <w:spacing w:val="-2"/>
        </w:rPr>
        <w:t>Description:</w:t>
      </w:r>
    </w:p>
    <w:p w14:paraId="03CF8469" w14:textId="77777777" w:rsidR="004D3C2A" w:rsidRDefault="00000000">
      <w:pPr>
        <w:pStyle w:val="BodyText"/>
        <w:spacing w:before="80"/>
        <w:ind w:left="720"/>
      </w:pPr>
      <w:r>
        <w:t>Update</w:t>
      </w:r>
      <w:r>
        <w:rPr>
          <w:spacing w:val="15"/>
        </w:rPr>
        <w:t xml:space="preserve"> </w:t>
      </w:r>
      <w:r>
        <w:t>request</w:t>
      </w:r>
      <w:r>
        <w:rPr>
          <w:spacing w:val="13"/>
        </w:rPr>
        <w:t xml:space="preserve"> </w:t>
      </w:r>
      <w:r>
        <w:t>information</w:t>
      </w:r>
      <w:r>
        <w:rPr>
          <w:spacing w:val="16"/>
        </w:rPr>
        <w:t xml:space="preserve"> </w:t>
      </w:r>
      <w:r>
        <w:t>before</w:t>
      </w:r>
      <w:r>
        <w:rPr>
          <w:spacing w:val="15"/>
        </w:rPr>
        <w:t xml:space="preserve"> </w:t>
      </w:r>
      <w:r>
        <w:t>it's</w:t>
      </w:r>
      <w:r>
        <w:rPr>
          <w:spacing w:val="15"/>
        </w:rPr>
        <w:t xml:space="preserve"> </w:t>
      </w:r>
      <w:r>
        <w:t>processed</w:t>
      </w:r>
      <w:r>
        <w:rPr>
          <w:spacing w:val="17"/>
        </w:rPr>
        <w:t xml:space="preserve"> </w:t>
      </w:r>
      <w:r>
        <w:t>by</w:t>
      </w:r>
      <w:r>
        <w:rPr>
          <w:spacing w:val="13"/>
        </w:rPr>
        <w:t xml:space="preserve"> </w:t>
      </w:r>
      <w:r>
        <w:t>a</w:t>
      </w:r>
      <w:r>
        <w:rPr>
          <w:spacing w:val="17"/>
        </w:rPr>
        <w:t xml:space="preserve"> </w:t>
      </w:r>
      <w:r>
        <w:rPr>
          <w:spacing w:val="-2"/>
        </w:rPr>
        <w:t>partner.</w:t>
      </w:r>
    </w:p>
    <w:p w14:paraId="03CF846A" w14:textId="77777777" w:rsidR="004D3C2A" w:rsidRDefault="004D3C2A">
      <w:pPr>
        <w:pStyle w:val="BodyText"/>
        <w:spacing w:before="92"/>
      </w:pPr>
    </w:p>
    <w:p w14:paraId="03CF846B" w14:textId="77777777" w:rsidR="004D3C2A" w:rsidRDefault="00000000">
      <w:pPr>
        <w:pStyle w:val="BodyText"/>
        <w:spacing w:before="1"/>
        <w:ind w:left="720"/>
      </w:pPr>
      <w:r>
        <w:rPr>
          <w:spacing w:val="-8"/>
        </w:rPr>
        <w:t>Endpoint:</w:t>
      </w:r>
      <w:r>
        <w:rPr>
          <w:spacing w:val="23"/>
        </w:rPr>
        <w:t xml:space="preserve"> </w:t>
      </w:r>
      <w:r>
        <w:rPr>
          <w:spacing w:val="-8"/>
        </w:rPr>
        <w:t>DELETE</w:t>
      </w:r>
      <w:r>
        <w:rPr>
          <w:spacing w:val="24"/>
        </w:rPr>
        <w:t xml:space="preserve"> </w:t>
      </w:r>
      <w:r>
        <w:rPr>
          <w:spacing w:val="-8"/>
        </w:rPr>
        <w:t>/api/requests/{id}</w:t>
      </w:r>
    </w:p>
    <w:p w14:paraId="03CF846C" w14:textId="77777777" w:rsidR="004D3C2A" w:rsidRDefault="00000000">
      <w:pPr>
        <w:pStyle w:val="Heading4"/>
        <w:spacing w:before="211"/>
        <w:rPr>
          <w:b w:val="0"/>
        </w:rPr>
      </w:pPr>
      <w:r>
        <w:rPr>
          <w:b w:val="0"/>
          <w:spacing w:val="-2"/>
        </w:rPr>
        <w:t>Description:</w:t>
      </w:r>
    </w:p>
    <w:p w14:paraId="03CF846D" w14:textId="77777777" w:rsidR="004D3C2A" w:rsidRDefault="00000000">
      <w:pPr>
        <w:pStyle w:val="BodyText"/>
        <w:spacing w:before="76"/>
        <w:ind w:left="720"/>
      </w:pPr>
      <w:r>
        <w:rPr>
          <w:w w:val="105"/>
        </w:rPr>
        <w:t>Cancel</w:t>
      </w:r>
      <w:r>
        <w:rPr>
          <w:spacing w:val="-17"/>
          <w:w w:val="105"/>
        </w:rPr>
        <w:t xml:space="preserve"> </w:t>
      </w:r>
      <w:r>
        <w:rPr>
          <w:w w:val="105"/>
        </w:rPr>
        <w:t>or</w:t>
      </w:r>
      <w:r>
        <w:rPr>
          <w:spacing w:val="-15"/>
          <w:w w:val="105"/>
        </w:rPr>
        <w:t xml:space="preserve"> </w:t>
      </w:r>
      <w:r>
        <w:rPr>
          <w:w w:val="105"/>
        </w:rPr>
        <w:t>remove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previously</w:t>
      </w:r>
      <w:r>
        <w:rPr>
          <w:spacing w:val="-17"/>
          <w:w w:val="105"/>
        </w:rPr>
        <w:t xml:space="preserve"> </w:t>
      </w:r>
      <w:r>
        <w:rPr>
          <w:w w:val="105"/>
        </w:rPr>
        <w:t>submitted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request.</w:t>
      </w:r>
    </w:p>
    <w:p w14:paraId="03CF846E" w14:textId="77777777" w:rsidR="004D3C2A" w:rsidRDefault="00000000">
      <w:pPr>
        <w:pStyle w:val="Heading3"/>
        <w:rPr>
          <w:b w:val="0"/>
        </w:rPr>
      </w:pPr>
      <w:r>
        <w:rPr>
          <w:b w:val="0"/>
          <w:w w:val="85"/>
        </w:rPr>
        <w:t>Error</w:t>
      </w:r>
      <w:r>
        <w:rPr>
          <w:b w:val="0"/>
          <w:spacing w:val="-4"/>
        </w:rPr>
        <w:t xml:space="preserve"> Cases</w:t>
      </w:r>
    </w:p>
    <w:p w14:paraId="03CF846F" w14:textId="77777777" w:rsidR="004D3C2A" w:rsidRDefault="00000000">
      <w:pPr>
        <w:pStyle w:val="ListParagraph"/>
        <w:numPr>
          <w:ilvl w:val="0"/>
          <w:numId w:val="8"/>
        </w:numPr>
        <w:tabs>
          <w:tab w:val="left" w:pos="1440"/>
        </w:tabs>
        <w:spacing w:before="250" w:line="364" w:lineRule="exact"/>
        <w:rPr>
          <w:sz w:val="24"/>
        </w:rPr>
      </w:pPr>
      <w:r>
        <w:rPr>
          <w:sz w:val="20"/>
        </w:rPr>
        <w:t>400</w:t>
      </w:r>
      <w:r>
        <w:rPr>
          <w:spacing w:val="-2"/>
          <w:sz w:val="20"/>
        </w:rPr>
        <w:t xml:space="preserve"> </w:t>
      </w:r>
      <w:r>
        <w:rPr>
          <w:sz w:val="20"/>
        </w:rPr>
        <w:t>Bad</w:t>
      </w:r>
      <w:r>
        <w:rPr>
          <w:spacing w:val="-1"/>
          <w:sz w:val="20"/>
        </w:rPr>
        <w:t xml:space="preserve"> </w:t>
      </w:r>
      <w:r>
        <w:rPr>
          <w:sz w:val="20"/>
        </w:rPr>
        <w:t>Request</w:t>
      </w:r>
      <w:r>
        <w:rPr>
          <w:sz w:val="24"/>
        </w:rPr>
        <w:t>:</w:t>
      </w:r>
      <w:r>
        <w:rPr>
          <w:spacing w:val="2"/>
          <w:sz w:val="24"/>
        </w:rPr>
        <w:t xml:space="preserve"> </w:t>
      </w:r>
      <w:r>
        <w:rPr>
          <w:sz w:val="24"/>
        </w:rPr>
        <w:t>Missing</w:t>
      </w:r>
      <w:r>
        <w:rPr>
          <w:spacing w:val="2"/>
          <w:sz w:val="24"/>
        </w:rPr>
        <w:t xml:space="preserve"> </w:t>
      </w:r>
      <w:r>
        <w:rPr>
          <w:sz w:val="24"/>
        </w:rPr>
        <w:t>required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03CF8470" w14:textId="77777777" w:rsidR="004D3C2A" w:rsidRDefault="00000000">
      <w:pPr>
        <w:pStyle w:val="ListParagraph"/>
        <w:numPr>
          <w:ilvl w:val="0"/>
          <w:numId w:val="8"/>
        </w:numPr>
        <w:tabs>
          <w:tab w:val="left" w:pos="1440"/>
        </w:tabs>
        <w:spacing w:line="360" w:lineRule="exact"/>
        <w:rPr>
          <w:sz w:val="24"/>
        </w:rPr>
      </w:pPr>
      <w:r>
        <w:rPr>
          <w:sz w:val="20"/>
        </w:rPr>
        <w:t>404</w:t>
      </w:r>
      <w:r>
        <w:rPr>
          <w:spacing w:val="-6"/>
          <w:sz w:val="20"/>
        </w:rPr>
        <w:t xml:space="preserve"> </w:t>
      </w:r>
      <w:r>
        <w:rPr>
          <w:sz w:val="20"/>
        </w:rPr>
        <w:t>Not</w:t>
      </w:r>
      <w:r>
        <w:rPr>
          <w:spacing w:val="-5"/>
          <w:sz w:val="20"/>
        </w:rPr>
        <w:t xml:space="preserve"> </w:t>
      </w:r>
      <w:r>
        <w:rPr>
          <w:sz w:val="20"/>
        </w:rPr>
        <w:t>Found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Invalid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ID</w:t>
      </w:r>
    </w:p>
    <w:p w14:paraId="03CF8471" w14:textId="77777777" w:rsidR="004D3C2A" w:rsidRDefault="00000000">
      <w:pPr>
        <w:pStyle w:val="ListParagraph"/>
        <w:numPr>
          <w:ilvl w:val="0"/>
          <w:numId w:val="8"/>
        </w:numPr>
        <w:tabs>
          <w:tab w:val="left" w:pos="1440"/>
        </w:tabs>
        <w:spacing w:line="364" w:lineRule="exact"/>
        <w:rPr>
          <w:sz w:val="24"/>
        </w:rPr>
      </w:pPr>
      <w:r>
        <w:rPr>
          <w:sz w:val="20"/>
        </w:rPr>
        <w:t>403</w:t>
      </w:r>
      <w:r>
        <w:rPr>
          <w:spacing w:val="-6"/>
          <w:sz w:val="20"/>
        </w:rPr>
        <w:t xml:space="preserve"> </w:t>
      </w:r>
      <w:r>
        <w:rPr>
          <w:sz w:val="20"/>
        </w:rPr>
        <w:t>Forbidden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Trying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modify</w:t>
      </w:r>
      <w:r>
        <w:rPr>
          <w:spacing w:val="-10"/>
          <w:sz w:val="24"/>
        </w:rPr>
        <w:t xml:space="preserve"> </w:t>
      </w:r>
      <w:r>
        <w:rPr>
          <w:sz w:val="24"/>
        </w:rPr>
        <w:t>another</w:t>
      </w:r>
      <w:r>
        <w:rPr>
          <w:spacing w:val="-8"/>
          <w:sz w:val="24"/>
        </w:rPr>
        <w:t xml:space="preserve"> </w:t>
      </w:r>
      <w:r>
        <w:rPr>
          <w:sz w:val="24"/>
        </w:rPr>
        <w:t>user's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</w:t>
      </w:r>
    </w:p>
    <w:p w14:paraId="03CF8472" w14:textId="77777777" w:rsidR="004D3C2A" w:rsidRDefault="004D3C2A">
      <w:pPr>
        <w:pStyle w:val="ListParagraph"/>
        <w:spacing w:line="364" w:lineRule="exact"/>
        <w:rPr>
          <w:sz w:val="24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8473" w14:textId="77777777" w:rsidR="004D3C2A" w:rsidRDefault="004D3C2A">
      <w:pPr>
        <w:pStyle w:val="BodyText"/>
      </w:pPr>
    </w:p>
    <w:p w14:paraId="03CF8474" w14:textId="77777777" w:rsidR="004D3C2A" w:rsidRDefault="004D3C2A">
      <w:pPr>
        <w:pStyle w:val="BodyText"/>
        <w:spacing w:before="272"/>
      </w:pPr>
    </w:p>
    <w:p w14:paraId="03CF8475" w14:textId="77777777" w:rsidR="004D3C2A" w:rsidRDefault="00000000">
      <w:pPr>
        <w:pStyle w:val="ListParagraph"/>
        <w:numPr>
          <w:ilvl w:val="1"/>
          <w:numId w:val="9"/>
        </w:numPr>
        <w:tabs>
          <w:tab w:val="left" w:pos="5030"/>
        </w:tabs>
        <w:ind w:left="5030" w:hanging="718"/>
        <w:jc w:val="both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65408" behindDoc="1" locked="0" layoutInCell="1" allowOverlap="1" wp14:anchorId="03CFA3EF" wp14:editId="03CFA3F0">
            <wp:simplePos x="0" y="0"/>
            <wp:positionH relativeFrom="page">
              <wp:posOffset>0</wp:posOffset>
            </wp:positionH>
            <wp:positionV relativeFrom="paragraph">
              <wp:posOffset>-652765</wp:posOffset>
            </wp:positionV>
            <wp:extent cx="5701677" cy="1062354"/>
            <wp:effectExtent l="0" t="0" r="0" b="0"/>
            <wp:wrapNone/>
            <wp:docPr id="519" name="Image 5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Image 5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677" cy="1062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251594752" behindDoc="0" locked="0" layoutInCell="1" allowOverlap="1" wp14:anchorId="03CFA3F1" wp14:editId="03CFA3F2">
                <wp:simplePos x="0" y="0"/>
                <wp:positionH relativeFrom="page">
                  <wp:posOffset>7040303</wp:posOffset>
                </wp:positionH>
                <wp:positionV relativeFrom="paragraph">
                  <wp:posOffset>-649357</wp:posOffset>
                </wp:positionV>
                <wp:extent cx="518159" cy="553720"/>
                <wp:effectExtent l="0" t="0" r="0" b="0"/>
                <wp:wrapNone/>
                <wp:docPr id="520" name="Group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521" name="Graphic 521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BC2C8F" id="Group 520" o:spid="_x0000_s1026" style="position:absolute;margin-left:554.35pt;margin-top:-51.15pt;width:40.8pt;height:43.6pt;z-index:251594752;mso-wrap-distance-left:0;mso-wrap-distance-right:0;mso-position-horizont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">
                <v:shape id="Graphic 521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" path="m172690,l,184403r172690,l172690,xe" fillcolor="#e4f1ef" stroked="f">
                  <v:path arrowok="t"/>
                </v:shape>
                <v:shape id="Graphic 522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" path="m172690,l,184405r172690,l172690,xe" fillcolor="#276a89" stroked="f">
                  <v:path arrowok="t"/>
                </v:shape>
                <v:shape id="Graphic 523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" path="m172690,l,184414r172690,l172690,xe" fillcolor="#04abc4" stroked="f">
                  <v:path arrowok="t"/>
                </v:shape>
                <v:shape id="Graphic 524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" path="m172699,l,184403r172700,l172699,xe" fillcolor="#276a89" stroked="f">
                  <v:path arrowok="t"/>
                </v:shape>
                <v:shape id="Graphic 525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" path="m61,xe" fillcolor="#5591a3" stroked="f">
                  <v:path arrowok="t"/>
                </v:shape>
                <v:shape id="Graphic 526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" path="m172753,l,184468r172753,l172753,xe" fillcolor="#e4f1ef" stroked="f">
                  <v:path arrowok="t"/>
                </v:shape>
                <v:shape id="Graphic 527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" path="m172753,l,184414r172753,l172753,xe" fillcolor="#276a89" stroked="f">
                  <v:path arrowok="t"/>
                </v:shape>
                <v:shape id="Graphic 528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" path="m172699,l,184403r172700,l172699,xe" fillcolor="#04abc4" stroked="f">
                  <v:path arrowok="t"/>
                </v:shape>
                <v:shape id="Graphic 529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" path="m172699,l,184341r172700,64l172699,xe" fillcolor="#276a89" stroked="f">
                  <v:path arrowok="t"/>
                </v:shape>
                <v:shape id="Graphic 530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" path="m172699,l,184414r172700,l172699,xe" fillcolor="#e4f1ef" stroked="f">
                  <v:path arrowok="t"/>
                </v:shape>
                <w10:wrap anchorx="page"/>
              </v:group>
            </w:pict>
          </mc:Fallback>
        </mc:AlternateContent>
      </w:r>
      <w:bookmarkStart w:id="9" w:name="_bookmark9"/>
      <w:bookmarkEnd w:id="9"/>
      <w:r>
        <w:rPr>
          <w:color w:val="0E4660"/>
          <w:sz w:val="24"/>
        </w:rPr>
        <w:t>Product</w:t>
      </w:r>
      <w:r>
        <w:rPr>
          <w:color w:val="0E4660"/>
          <w:spacing w:val="-13"/>
          <w:sz w:val="24"/>
        </w:rPr>
        <w:t xml:space="preserve"> </w:t>
      </w:r>
      <w:r>
        <w:rPr>
          <w:color w:val="0E4660"/>
          <w:sz w:val="24"/>
        </w:rPr>
        <w:t>Listing</w:t>
      </w:r>
      <w:r>
        <w:rPr>
          <w:color w:val="0E4660"/>
          <w:spacing w:val="-10"/>
          <w:sz w:val="24"/>
        </w:rPr>
        <w:t xml:space="preserve"> </w:t>
      </w:r>
      <w:r>
        <w:rPr>
          <w:color w:val="0E4660"/>
          <w:sz w:val="24"/>
        </w:rPr>
        <w:t>&amp;</w:t>
      </w:r>
      <w:r>
        <w:rPr>
          <w:color w:val="0E4660"/>
          <w:spacing w:val="-6"/>
          <w:sz w:val="24"/>
        </w:rPr>
        <w:t xml:space="preserve"> </w:t>
      </w:r>
      <w:r>
        <w:rPr>
          <w:color w:val="0E4660"/>
          <w:sz w:val="24"/>
        </w:rPr>
        <w:t>Details</w:t>
      </w:r>
      <w:r>
        <w:rPr>
          <w:color w:val="0E4660"/>
          <w:spacing w:val="-7"/>
          <w:sz w:val="24"/>
        </w:rPr>
        <w:t xml:space="preserve"> </w:t>
      </w:r>
      <w:r>
        <w:rPr>
          <w:color w:val="0E4660"/>
          <w:spacing w:val="-5"/>
          <w:sz w:val="24"/>
        </w:rPr>
        <w:t>API</w:t>
      </w:r>
    </w:p>
    <w:p w14:paraId="03CF8476" w14:textId="77777777" w:rsidR="004D3C2A" w:rsidRDefault="00000000">
      <w:pPr>
        <w:pStyle w:val="BodyText"/>
        <w:spacing w:before="49" w:line="271" w:lineRule="auto"/>
        <w:ind w:left="720" w:right="577"/>
        <w:jc w:val="both"/>
      </w:pPr>
      <w:r>
        <w:t>This group of endpoints allows users to fetch a list of available financial products (e.g., loans, cards, deposits, insurance) along with details like interest rates, eligibility, and terms. These products are sourced via web scraping and optionally curated by</w:t>
      </w:r>
      <w:r>
        <w:rPr>
          <w:spacing w:val="40"/>
        </w:rPr>
        <w:t xml:space="preserve"> </w:t>
      </w:r>
      <w:r>
        <w:t>institutions via the Admin Panel.</w:t>
      </w:r>
    </w:p>
    <w:p w14:paraId="03CF8477" w14:textId="77777777" w:rsidR="004D3C2A" w:rsidRDefault="00000000">
      <w:pPr>
        <w:pStyle w:val="BodyText"/>
        <w:spacing w:before="162"/>
        <w:ind w:left="5911"/>
      </w:pPr>
      <w:r>
        <w:rPr>
          <w:noProof/>
        </w:rPr>
        <w:drawing>
          <wp:anchor distT="0" distB="0" distL="0" distR="0" simplePos="0" relativeHeight="251595776" behindDoc="0" locked="0" layoutInCell="1" allowOverlap="1" wp14:anchorId="03CFA3F3" wp14:editId="03CFA3F4">
            <wp:simplePos x="0" y="0"/>
            <wp:positionH relativeFrom="page">
              <wp:posOffset>457200</wp:posOffset>
            </wp:positionH>
            <wp:positionV relativeFrom="paragraph">
              <wp:posOffset>101794</wp:posOffset>
            </wp:positionV>
            <wp:extent cx="3200400" cy="4113529"/>
            <wp:effectExtent l="0" t="0" r="0" b="0"/>
            <wp:wrapNone/>
            <wp:docPr id="531" name="Image 5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Image 53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113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Endpoint:</w:t>
      </w:r>
      <w:r>
        <w:rPr>
          <w:spacing w:val="-16"/>
        </w:rPr>
        <w:t xml:space="preserve"> </w:t>
      </w:r>
      <w:r>
        <w:rPr>
          <w:spacing w:val="-2"/>
        </w:rPr>
        <w:t>GET</w:t>
      </w:r>
      <w:r>
        <w:rPr>
          <w:spacing w:val="-17"/>
        </w:rPr>
        <w:t xml:space="preserve"> </w:t>
      </w:r>
      <w:r>
        <w:rPr>
          <w:spacing w:val="-2"/>
        </w:rPr>
        <w:t>/api/products</w:t>
      </w:r>
    </w:p>
    <w:p w14:paraId="03CF8478" w14:textId="77777777" w:rsidR="004D3C2A" w:rsidRDefault="00000000">
      <w:pPr>
        <w:pStyle w:val="Heading4"/>
        <w:ind w:left="5911"/>
        <w:rPr>
          <w:b w:val="0"/>
        </w:rPr>
      </w:pPr>
      <w:r>
        <w:rPr>
          <w:b w:val="0"/>
          <w:spacing w:val="-2"/>
        </w:rPr>
        <w:t>Description:</w:t>
      </w:r>
    </w:p>
    <w:p w14:paraId="03CF8479" w14:textId="77777777" w:rsidR="004D3C2A" w:rsidRDefault="00000000">
      <w:pPr>
        <w:pStyle w:val="BodyText"/>
        <w:spacing w:before="80" w:line="271" w:lineRule="auto"/>
        <w:ind w:left="5911" w:right="527"/>
      </w:pPr>
      <w:r>
        <w:t>Returns a list of all financial products currently available on Techleaf. Supports optional filtering by product type.</w:t>
      </w:r>
    </w:p>
    <w:p w14:paraId="03CF847A" w14:textId="77777777" w:rsidR="004D3C2A" w:rsidRDefault="004D3C2A">
      <w:pPr>
        <w:pStyle w:val="BodyText"/>
        <w:rPr>
          <w:sz w:val="20"/>
        </w:rPr>
      </w:pPr>
    </w:p>
    <w:p w14:paraId="03CF847B" w14:textId="77777777" w:rsidR="004D3C2A" w:rsidRDefault="004D3C2A">
      <w:pPr>
        <w:pStyle w:val="BodyText"/>
        <w:rPr>
          <w:sz w:val="20"/>
        </w:rPr>
      </w:pPr>
    </w:p>
    <w:p w14:paraId="03CF847C" w14:textId="77777777" w:rsidR="004D3C2A" w:rsidRDefault="004D3C2A">
      <w:pPr>
        <w:pStyle w:val="BodyText"/>
        <w:rPr>
          <w:sz w:val="20"/>
        </w:rPr>
      </w:pPr>
    </w:p>
    <w:p w14:paraId="03CF847D" w14:textId="77777777" w:rsidR="004D3C2A" w:rsidRDefault="004D3C2A">
      <w:pPr>
        <w:pStyle w:val="BodyText"/>
        <w:rPr>
          <w:sz w:val="20"/>
        </w:rPr>
      </w:pPr>
    </w:p>
    <w:p w14:paraId="03CF847E" w14:textId="77777777" w:rsidR="004D3C2A" w:rsidRDefault="004D3C2A">
      <w:pPr>
        <w:pStyle w:val="BodyText"/>
        <w:rPr>
          <w:sz w:val="20"/>
        </w:rPr>
      </w:pPr>
    </w:p>
    <w:p w14:paraId="03CF847F" w14:textId="77777777" w:rsidR="004D3C2A" w:rsidRDefault="004D3C2A">
      <w:pPr>
        <w:pStyle w:val="BodyText"/>
        <w:rPr>
          <w:sz w:val="20"/>
        </w:rPr>
      </w:pPr>
    </w:p>
    <w:p w14:paraId="03CF8480" w14:textId="77777777" w:rsidR="004D3C2A" w:rsidRDefault="004D3C2A">
      <w:pPr>
        <w:pStyle w:val="BodyText"/>
        <w:rPr>
          <w:sz w:val="20"/>
        </w:rPr>
      </w:pPr>
    </w:p>
    <w:p w14:paraId="03CF8481" w14:textId="77777777" w:rsidR="004D3C2A" w:rsidRDefault="004D3C2A">
      <w:pPr>
        <w:pStyle w:val="BodyText"/>
        <w:rPr>
          <w:sz w:val="20"/>
        </w:rPr>
      </w:pPr>
    </w:p>
    <w:p w14:paraId="03CF8482" w14:textId="77777777" w:rsidR="004D3C2A" w:rsidRDefault="004D3C2A">
      <w:pPr>
        <w:pStyle w:val="BodyText"/>
        <w:rPr>
          <w:sz w:val="20"/>
        </w:rPr>
      </w:pPr>
    </w:p>
    <w:p w14:paraId="03CF8483" w14:textId="77777777" w:rsidR="004D3C2A" w:rsidRDefault="004D3C2A">
      <w:pPr>
        <w:pStyle w:val="BodyText"/>
        <w:rPr>
          <w:sz w:val="20"/>
        </w:rPr>
      </w:pPr>
    </w:p>
    <w:p w14:paraId="03CF8484" w14:textId="77777777" w:rsidR="004D3C2A" w:rsidRDefault="004D3C2A">
      <w:pPr>
        <w:pStyle w:val="BodyText"/>
        <w:rPr>
          <w:sz w:val="20"/>
        </w:rPr>
      </w:pPr>
    </w:p>
    <w:p w14:paraId="03CF8485" w14:textId="77777777" w:rsidR="004D3C2A" w:rsidRDefault="004D3C2A">
      <w:pPr>
        <w:pStyle w:val="BodyText"/>
        <w:rPr>
          <w:sz w:val="20"/>
        </w:rPr>
      </w:pPr>
    </w:p>
    <w:p w14:paraId="03CF8486" w14:textId="77777777" w:rsidR="004D3C2A" w:rsidRDefault="004D3C2A">
      <w:pPr>
        <w:pStyle w:val="BodyText"/>
        <w:rPr>
          <w:sz w:val="20"/>
        </w:rPr>
      </w:pPr>
    </w:p>
    <w:p w14:paraId="03CF8487" w14:textId="77777777" w:rsidR="004D3C2A" w:rsidRDefault="004D3C2A">
      <w:pPr>
        <w:pStyle w:val="BodyText"/>
        <w:spacing w:before="203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2"/>
        <w:gridCol w:w="1047"/>
        <w:gridCol w:w="1950"/>
        <w:gridCol w:w="4927"/>
      </w:tblGrid>
      <w:tr w:rsidR="004D3C2A" w14:paraId="03CF848C" w14:textId="77777777">
        <w:trPr>
          <w:trHeight w:val="575"/>
        </w:trPr>
        <w:tc>
          <w:tcPr>
            <w:tcW w:w="1772" w:type="dxa"/>
          </w:tcPr>
          <w:p w14:paraId="03CF8488" w14:textId="77777777" w:rsidR="004D3C2A" w:rsidRDefault="00000000">
            <w:pPr>
              <w:pStyle w:val="TableParagraph"/>
              <w:spacing w:before="14"/>
              <w:ind w:left="220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2"/>
                <w:sz w:val="24"/>
              </w:rPr>
              <w:t>Parameter</w:t>
            </w:r>
          </w:p>
        </w:tc>
        <w:tc>
          <w:tcPr>
            <w:tcW w:w="1047" w:type="dxa"/>
          </w:tcPr>
          <w:p w14:paraId="03CF8489" w14:textId="77777777" w:rsidR="004D3C2A" w:rsidRDefault="00000000">
            <w:pPr>
              <w:pStyle w:val="TableParagraph"/>
              <w:spacing w:before="14"/>
              <w:ind w:left="215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4"/>
                <w:sz w:val="24"/>
              </w:rPr>
              <w:t>Type</w:t>
            </w:r>
          </w:p>
        </w:tc>
        <w:tc>
          <w:tcPr>
            <w:tcW w:w="1950" w:type="dxa"/>
          </w:tcPr>
          <w:p w14:paraId="03CF848A" w14:textId="77777777" w:rsidR="004D3C2A" w:rsidRDefault="00000000">
            <w:pPr>
              <w:pStyle w:val="TableParagraph"/>
              <w:spacing w:before="14"/>
              <w:ind w:left="416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2"/>
                <w:sz w:val="24"/>
              </w:rPr>
              <w:t>Required</w:t>
            </w:r>
          </w:p>
        </w:tc>
        <w:tc>
          <w:tcPr>
            <w:tcW w:w="4927" w:type="dxa"/>
          </w:tcPr>
          <w:p w14:paraId="03CF848B" w14:textId="77777777" w:rsidR="004D3C2A" w:rsidRDefault="00000000">
            <w:pPr>
              <w:pStyle w:val="TableParagraph"/>
              <w:spacing w:before="14"/>
              <w:ind w:left="4"/>
              <w:jc w:val="center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2"/>
                <w:sz w:val="24"/>
              </w:rPr>
              <w:t>Description</w:t>
            </w:r>
          </w:p>
        </w:tc>
      </w:tr>
      <w:tr w:rsidR="004D3C2A" w14:paraId="03CF8491" w14:textId="77777777">
        <w:trPr>
          <w:trHeight w:val="580"/>
        </w:trPr>
        <w:tc>
          <w:tcPr>
            <w:tcW w:w="1772" w:type="dxa"/>
          </w:tcPr>
          <w:p w14:paraId="03CF848D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type</w:t>
            </w:r>
          </w:p>
        </w:tc>
        <w:tc>
          <w:tcPr>
            <w:tcW w:w="1047" w:type="dxa"/>
          </w:tcPr>
          <w:p w14:paraId="03CF848E" w14:textId="77777777" w:rsidR="004D3C2A" w:rsidRDefault="00000000">
            <w:pPr>
              <w:pStyle w:val="TableParagraph"/>
              <w:spacing w:before="1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1950" w:type="dxa"/>
          </w:tcPr>
          <w:p w14:paraId="03CF848F" w14:textId="77777777" w:rsidR="004D3C2A" w:rsidRDefault="00000000">
            <w:pPr>
              <w:pStyle w:val="TableParagraph"/>
              <w:spacing w:before="15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Optional</w:t>
            </w:r>
          </w:p>
        </w:tc>
        <w:tc>
          <w:tcPr>
            <w:tcW w:w="4927" w:type="dxa"/>
          </w:tcPr>
          <w:p w14:paraId="03CF8490" w14:textId="77777777" w:rsidR="004D3C2A" w:rsidRDefault="00000000">
            <w:pPr>
              <w:pStyle w:val="TableParagraph"/>
              <w:spacing w:before="15"/>
              <w:ind w:left="109"/>
              <w:rPr>
                <w:sz w:val="20"/>
              </w:rPr>
            </w:pPr>
            <w:r>
              <w:rPr>
                <w:sz w:val="24"/>
              </w:rPr>
              <w:t>Filter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0"/>
              </w:rPr>
              <w:t>loan</w:t>
            </w:r>
            <w:r>
              <w:rPr>
                <w:sz w:val="24"/>
              </w:rPr>
              <w:t>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0"/>
              </w:rPr>
              <w:t>card</w:t>
            </w:r>
            <w:r>
              <w:rPr>
                <w:sz w:val="24"/>
              </w:rPr>
              <w:t>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0"/>
              </w:rPr>
              <w:t>deposit</w:t>
            </w:r>
            <w:r>
              <w:rPr>
                <w:sz w:val="24"/>
              </w:rPr>
              <w:t>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0"/>
              </w:rPr>
              <w:t>insurance</w:t>
            </w:r>
          </w:p>
        </w:tc>
      </w:tr>
      <w:tr w:rsidR="004D3C2A" w14:paraId="03CF8496" w14:textId="77777777">
        <w:trPr>
          <w:trHeight w:val="576"/>
        </w:trPr>
        <w:tc>
          <w:tcPr>
            <w:tcW w:w="1772" w:type="dxa"/>
          </w:tcPr>
          <w:p w14:paraId="03CF8492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sz w:val="20"/>
              </w:rPr>
              <w:t>institution</w:t>
            </w:r>
          </w:p>
        </w:tc>
        <w:tc>
          <w:tcPr>
            <w:tcW w:w="1047" w:type="dxa"/>
          </w:tcPr>
          <w:p w14:paraId="03CF8493" w14:textId="77777777" w:rsidR="004D3C2A" w:rsidRDefault="00000000">
            <w:pPr>
              <w:pStyle w:val="TableParagraph"/>
              <w:spacing w:before="1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1950" w:type="dxa"/>
          </w:tcPr>
          <w:p w14:paraId="03CF8494" w14:textId="77777777" w:rsidR="004D3C2A" w:rsidRDefault="00000000">
            <w:pPr>
              <w:pStyle w:val="TableParagraph"/>
              <w:spacing w:before="15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Optional</w:t>
            </w:r>
          </w:p>
        </w:tc>
        <w:tc>
          <w:tcPr>
            <w:tcW w:w="4927" w:type="dxa"/>
          </w:tcPr>
          <w:p w14:paraId="03CF8495" w14:textId="77777777" w:rsidR="004D3C2A" w:rsidRDefault="00000000">
            <w:pPr>
              <w:pStyle w:val="TableParagraph"/>
              <w:spacing w:before="15"/>
              <w:ind w:left="109"/>
              <w:rPr>
                <w:sz w:val="24"/>
              </w:rPr>
            </w:pPr>
            <w:r>
              <w:rPr>
                <w:sz w:val="24"/>
              </w:rPr>
              <w:t>Filter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BOKT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</w:tr>
    </w:tbl>
    <w:p w14:paraId="03CF8497" w14:textId="77777777" w:rsidR="004D3C2A" w:rsidRDefault="00000000">
      <w:pPr>
        <w:pStyle w:val="BodyText"/>
        <w:spacing w:before="16"/>
        <w:ind w:left="720"/>
      </w:pPr>
      <w:r>
        <w:rPr>
          <w:spacing w:val="-2"/>
        </w:rPr>
        <w:t>Endpoint:</w:t>
      </w:r>
      <w:r>
        <w:rPr>
          <w:spacing w:val="-16"/>
        </w:rPr>
        <w:t xml:space="preserve"> </w:t>
      </w:r>
      <w:r>
        <w:rPr>
          <w:spacing w:val="-2"/>
        </w:rPr>
        <w:t>GET</w:t>
      </w:r>
      <w:r>
        <w:rPr>
          <w:spacing w:val="-17"/>
        </w:rPr>
        <w:t xml:space="preserve"> </w:t>
      </w:r>
      <w:r>
        <w:rPr>
          <w:spacing w:val="-2"/>
        </w:rPr>
        <w:t>/api/products/{id}</w:t>
      </w:r>
    </w:p>
    <w:p w14:paraId="03CF8498" w14:textId="77777777" w:rsidR="004D3C2A" w:rsidRDefault="00000000">
      <w:pPr>
        <w:pStyle w:val="Heading4"/>
        <w:spacing w:before="206"/>
        <w:rPr>
          <w:b w:val="0"/>
        </w:rPr>
      </w:pPr>
      <w:r>
        <w:rPr>
          <w:b w:val="0"/>
          <w:spacing w:val="-2"/>
        </w:rPr>
        <w:t>Description:</w:t>
      </w:r>
    </w:p>
    <w:p w14:paraId="03CF8499" w14:textId="77777777" w:rsidR="004D3C2A" w:rsidRDefault="00000000">
      <w:pPr>
        <w:pStyle w:val="BodyText"/>
        <w:spacing w:before="80"/>
        <w:ind w:left="720"/>
      </w:pPr>
      <w:r>
        <w:t>Returns</w:t>
      </w:r>
      <w:r>
        <w:rPr>
          <w:spacing w:val="18"/>
        </w:rPr>
        <w:t xml:space="preserve"> </w:t>
      </w:r>
      <w:r>
        <w:t>detailed</w:t>
      </w:r>
      <w:r>
        <w:rPr>
          <w:spacing w:val="21"/>
        </w:rPr>
        <w:t xml:space="preserve"> </w:t>
      </w:r>
      <w:r>
        <w:t>information</w:t>
      </w:r>
      <w:r>
        <w:rPr>
          <w:spacing w:val="20"/>
        </w:rPr>
        <w:t xml:space="preserve"> </w:t>
      </w:r>
      <w:r>
        <w:t>about</w:t>
      </w:r>
      <w:r>
        <w:rPr>
          <w:spacing w:val="18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specific</w:t>
      </w:r>
      <w:r>
        <w:rPr>
          <w:spacing w:val="24"/>
        </w:rPr>
        <w:t xml:space="preserve"> </w:t>
      </w:r>
      <w:r>
        <w:t>financial</w:t>
      </w:r>
      <w:r>
        <w:rPr>
          <w:spacing w:val="25"/>
        </w:rPr>
        <w:t xml:space="preserve"> </w:t>
      </w:r>
      <w:r>
        <w:rPr>
          <w:spacing w:val="-2"/>
        </w:rPr>
        <w:t>product.</w:t>
      </w:r>
    </w:p>
    <w:p w14:paraId="03CF849A" w14:textId="77777777" w:rsidR="004D3C2A" w:rsidRDefault="004D3C2A">
      <w:pPr>
        <w:pStyle w:val="BodyText"/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849B" w14:textId="77777777" w:rsidR="004D3C2A" w:rsidRDefault="00000000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596800" behindDoc="0" locked="0" layoutInCell="1" allowOverlap="1" wp14:anchorId="03CFA3F5" wp14:editId="03CFA3F6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532" name="Group 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533" name="Graphic 533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6F7A75" id="Group 532" o:spid="_x0000_s1026" style="position:absolute;margin-left:554.35pt;margin-top:.25pt;width:40.8pt;height:43.6pt;z-index:251596800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">
                <v:shape id="Graphic 533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" path="m172690,l,184403r172690,l172690,xe" fillcolor="#e4f1ef" stroked="f">
                  <v:path arrowok="t"/>
                </v:shape>
                <v:shape id="Graphic 534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" path="m172690,l,184405r172690,l172690,xe" fillcolor="#276a89" stroked="f">
                  <v:path arrowok="t"/>
                </v:shape>
                <v:shape id="Graphic 535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" path="m172690,l,184414r172690,l172690,xe" fillcolor="#04abc4" stroked="f">
                  <v:path arrowok="t"/>
                </v:shape>
                <v:shape id="Graphic 536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" path="m172699,l,184403r172700,l172699,xe" fillcolor="#276a89" stroked="f">
                  <v:path arrowok="t"/>
                </v:shape>
                <v:shape id="Graphic 537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" path="m61,xe" fillcolor="#5591a3" stroked="f">
                  <v:path arrowok="t"/>
                </v:shape>
                <v:shape id="Graphic 538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" path="m172753,l,184468r172753,l172753,xe" fillcolor="#e4f1ef" stroked="f">
                  <v:path arrowok="t"/>
                </v:shape>
                <v:shape id="Graphic 539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" path="m172753,l,184414r172753,l172753,xe" fillcolor="#276a89" stroked="f">
                  <v:path arrowok="t"/>
                </v:shape>
                <v:shape id="Graphic 540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" path="m172699,l,184403r172700,l172699,xe" fillcolor="#04abc4" stroked="f">
                  <v:path arrowok="t"/>
                </v:shape>
                <v:shape id="Graphic 541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" path="m172699,l,184341r172700,64l172699,xe" fillcolor="#276a89" stroked="f">
                  <v:path arrowok="t"/>
                </v:shape>
                <v:shape id="Graphic 542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3CFA3F7" wp14:editId="03CFA3F8">
                <wp:extent cx="6209665" cy="3283585"/>
                <wp:effectExtent l="0" t="0" r="0" b="2539"/>
                <wp:docPr id="543" name="Group 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9665" cy="3283585"/>
                          <a:chOff x="0" y="0"/>
                          <a:chExt cx="6209665" cy="3283585"/>
                        </a:xfrm>
                      </wpg:grpSpPr>
                      <pic:pic xmlns:pic="http://schemas.openxmlformats.org/drawingml/2006/picture">
                        <pic:nvPicPr>
                          <pic:cNvPr id="544" name="Image 54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1677" cy="10623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5" name="Image 54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643254"/>
                            <a:ext cx="5752211" cy="26403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F3454B9" id="Group 543" o:spid="_x0000_s1026" style="width:488.95pt;height:258.55pt;mso-position-horizontal-relative:char;mso-position-vertical-relative:line" coordsize="62096,3283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E0UUU&#10;AFFFFABRRRQBt+G/+Xn/AID/AFrb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">
                <v:shape id="Image 544" o:spid="_x0000_s1027" type="#_x0000_t75" style="position:absolute;width:57016;height:10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">
                  <v:imagedata r:id="rId11" o:title=""/>
                </v:shape>
                <v:shape id="Image 545" o:spid="_x0000_s1028" type="#_x0000_t75" style="position:absolute;left:4572;top:6432;width:57522;height:26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">
                  <v:imagedata r:id="rId50" o:title=""/>
                </v:shape>
                <w10:anchorlock/>
              </v:group>
            </w:pict>
          </mc:Fallback>
        </mc:AlternateContent>
      </w:r>
    </w:p>
    <w:p w14:paraId="03CF849C" w14:textId="77777777" w:rsidR="004D3C2A" w:rsidRDefault="00000000">
      <w:pPr>
        <w:pStyle w:val="BodyText"/>
        <w:spacing w:before="217"/>
        <w:ind w:left="720"/>
      </w:pPr>
      <w:r>
        <w:rPr>
          <w:spacing w:val="-2"/>
        </w:rPr>
        <w:t>Endpoint:</w:t>
      </w:r>
      <w:r>
        <w:rPr>
          <w:spacing w:val="-16"/>
        </w:rPr>
        <w:t xml:space="preserve"> </w:t>
      </w:r>
      <w:r>
        <w:rPr>
          <w:spacing w:val="-2"/>
        </w:rPr>
        <w:t>GET</w:t>
      </w:r>
      <w:r>
        <w:rPr>
          <w:spacing w:val="-17"/>
        </w:rPr>
        <w:t xml:space="preserve"> </w:t>
      </w:r>
      <w:r>
        <w:rPr>
          <w:spacing w:val="-2"/>
        </w:rPr>
        <w:t>/api/products/categories</w:t>
      </w:r>
    </w:p>
    <w:p w14:paraId="03CF849D" w14:textId="77777777" w:rsidR="004D3C2A" w:rsidRDefault="00000000">
      <w:pPr>
        <w:pStyle w:val="Heading4"/>
        <w:spacing w:before="48"/>
        <w:rPr>
          <w:b w:val="0"/>
        </w:rPr>
      </w:pPr>
      <w:r>
        <w:rPr>
          <w:b w:val="0"/>
          <w:spacing w:val="-2"/>
        </w:rPr>
        <w:t>Description:</w:t>
      </w:r>
    </w:p>
    <w:p w14:paraId="03CF849E" w14:textId="77777777" w:rsidR="004D3C2A" w:rsidRDefault="00000000">
      <w:pPr>
        <w:pStyle w:val="BodyText"/>
        <w:spacing w:before="80" w:line="271" w:lineRule="auto"/>
        <w:ind w:left="720" w:right="527"/>
      </w:pPr>
      <w:r>
        <w:t xml:space="preserve">Returns a list of supported product categories to populate filters on the frontend. </w:t>
      </w:r>
      <w:r>
        <w:rPr>
          <w:w w:val="105"/>
        </w:rPr>
        <w:t>Example Response:</w:t>
      </w:r>
    </w:p>
    <w:p w14:paraId="03CF849F" w14:textId="77777777" w:rsidR="004D3C2A" w:rsidRDefault="00000000">
      <w:pPr>
        <w:ind w:left="6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3CFA3F9" wp14:editId="03CFA3FA">
                <wp:extent cx="6684009" cy="762635"/>
                <wp:effectExtent l="0" t="0" r="0" b="0"/>
                <wp:docPr id="546" name="Textbox 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4009" cy="7626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3CFACAE" w14:textId="77777777" w:rsidR="004D3C2A" w:rsidRDefault="00000000">
                            <w:pPr>
                              <w:spacing w:before="11" w:line="302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45"/>
                                <w:sz w:val="20"/>
                              </w:rPr>
                              <w:t>{</w:t>
                            </w:r>
                          </w:p>
                          <w:p w14:paraId="03CFACAF" w14:textId="77777777" w:rsidR="004D3C2A" w:rsidRDefault="00000000">
                            <w:pPr>
                              <w:spacing w:line="300" w:lineRule="exact"/>
                              <w:ind w:left="13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"status":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"success",</w:t>
                            </w:r>
                          </w:p>
                          <w:p w14:paraId="03CFACB0" w14:textId="77777777" w:rsidR="004D3C2A" w:rsidRDefault="00000000">
                            <w:pPr>
                              <w:spacing w:line="300" w:lineRule="exact"/>
                              <w:ind w:left="13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"data":</w:t>
                            </w:r>
                            <w:r>
                              <w:rPr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["loan",</w:t>
                            </w:r>
                            <w:r>
                              <w:rPr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"card",</w:t>
                            </w:r>
                            <w:r>
                              <w:rPr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"deposit",</w:t>
                            </w:r>
                            <w:r>
                              <w:rPr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"insurance"]</w:t>
                            </w:r>
                          </w:p>
                          <w:p w14:paraId="03CFACB1" w14:textId="77777777" w:rsidR="004D3C2A" w:rsidRDefault="00000000">
                            <w:pPr>
                              <w:spacing w:line="287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4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CFA3F9" id="Textbox 546" o:spid="_x0000_s1055" type="#_x0000_t202" style="width:526.3pt;height:60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" fillcolor="#f1f1f1" stroked="f">
                <v:textbox inset="0,0,0,0">
                  <w:txbxContent>
                    <w:p w14:paraId="03CFACAE" w14:textId="77777777" w:rsidR="004D3C2A" w:rsidRDefault="00000000">
                      <w:pPr>
                        <w:spacing w:before="11" w:line="302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45"/>
                          <w:sz w:val="20"/>
                        </w:rPr>
                        <w:t>{</w:t>
                      </w:r>
                    </w:p>
                    <w:p w14:paraId="03CFACAF" w14:textId="77777777" w:rsidR="004D3C2A" w:rsidRDefault="00000000">
                      <w:pPr>
                        <w:spacing w:line="300" w:lineRule="exact"/>
                        <w:ind w:left="13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4"/>
                          <w:sz w:val="20"/>
                        </w:rPr>
                        <w:t>"status":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"success",</w:t>
                      </w:r>
                    </w:p>
                    <w:p w14:paraId="03CFACB0" w14:textId="77777777" w:rsidR="004D3C2A" w:rsidRDefault="00000000">
                      <w:pPr>
                        <w:spacing w:line="300" w:lineRule="exact"/>
                        <w:ind w:left="13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"data":</w:t>
                      </w:r>
                      <w:r>
                        <w:rPr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["loan",</w:t>
                      </w:r>
                      <w:r>
                        <w:rPr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"card",</w:t>
                      </w:r>
                      <w:r>
                        <w:rPr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"deposit",</w:t>
                      </w:r>
                      <w:r>
                        <w:rPr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"insurance"]</w:t>
                      </w:r>
                    </w:p>
                    <w:p w14:paraId="03CFACB1" w14:textId="77777777" w:rsidR="004D3C2A" w:rsidRDefault="00000000">
                      <w:pPr>
                        <w:spacing w:line="287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45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3CF84A0" w14:textId="77777777" w:rsidR="004D3C2A" w:rsidRDefault="00000000">
      <w:pPr>
        <w:pStyle w:val="ListParagraph"/>
        <w:numPr>
          <w:ilvl w:val="1"/>
          <w:numId w:val="9"/>
        </w:numPr>
        <w:tabs>
          <w:tab w:val="left" w:pos="5318"/>
        </w:tabs>
        <w:ind w:left="5318" w:hanging="718"/>
        <w:jc w:val="both"/>
        <w:rPr>
          <w:sz w:val="24"/>
        </w:rPr>
      </w:pPr>
      <w:bookmarkStart w:id="10" w:name="_bookmark10"/>
      <w:bookmarkEnd w:id="10"/>
      <w:r>
        <w:rPr>
          <w:color w:val="0E4660"/>
          <w:sz w:val="24"/>
        </w:rPr>
        <w:t>Offer</w:t>
      </w:r>
      <w:r>
        <w:rPr>
          <w:color w:val="0E4660"/>
          <w:spacing w:val="40"/>
          <w:sz w:val="24"/>
        </w:rPr>
        <w:t xml:space="preserve"> </w:t>
      </w:r>
      <w:r>
        <w:rPr>
          <w:color w:val="0E4660"/>
          <w:sz w:val="24"/>
        </w:rPr>
        <w:t>Management</w:t>
      </w:r>
      <w:r>
        <w:rPr>
          <w:color w:val="0E4660"/>
          <w:spacing w:val="36"/>
          <w:sz w:val="24"/>
        </w:rPr>
        <w:t xml:space="preserve"> </w:t>
      </w:r>
      <w:r>
        <w:rPr>
          <w:color w:val="0E4660"/>
          <w:spacing w:val="-5"/>
          <w:sz w:val="24"/>
        </w:rPr>
        <w:t>API</w:t>
      </w:r>
    </w:p>
    <w:p w14:paraId="03CF84A1" w14:textId="77777777" w:rsidR="004D3C2A" w:rsidRDefault="00000000">
      <w:pPr>
        <w:pStyle w:val="BodyText"/>
        <w:spacing w:before="16" w:line="271" w:lineRule="auto"/>
        <w:ind w:left="720" w:right="581"/>
        <w:jc w:val="both"/>
      </w:pPr>
      <w:r>
        <w:t xml:space="preserve">This endpoint group allows </w:t>
      </w:r>
      <w:r>
        <w:rPr>
          <w:rFonts w:ascii="Arial Black"/>
        </w:rPr>
        <w:t xml:space="preserve">financial institutions </w:t>
      </w:r>
      <w:r>
        <w:t>to respond to user requests with personalized</w:t>
      </w:r>
      <w:r>
        <w:rPr>
          <w:spacing w:val="-2"/>
        </w:rPr>
        <w:t xml:space="preserve"> </w:t>
      </w:r>
      <w:r>
        <w:t>offers. Offers are</w:t>
      </w:r>
      <w:r>
        <w:rPr>
          <w:spacing w:val="-2"/>
        </w:rPr>
        <w:t xml:space="preserve"> </w:t>
      </w:r>
      <w:r>
        <w:t>sent via the</w:t>
      </w:r>
      <w:r>
        <w:rPr>
          <w:spacing w:val="-2"/>
        </w:rPr>
        <w:t xml:space="preserve"> </w:t>
      </w:r>
      <w:r>
        <w:t>Admin</w:t>
      </w:r>
      <w:r>
        <w:rPr>
          <w:spacing w:val="-2"/>
        </w:rPr>
        <w:t xml:space="preserve"> </w:t>
      </w:r>
      <w:r>
        <w:t>Panel or API and</w:t>
      </w:r>
      <w:r>
        <w:rPr>
          <w:spacing w:val="-2"/>
        </w:rPr>
        <w:t xml:space="preserve"> </w:t>
      </w:r>
      <w:r>
        <w:t>are later matched</w:t>
      </w:r>
      <w:r>
        <w:rPr>
          <w:spacing w:val="-2"/>
        </w:rPr>
        <w:t xml:space="preserve"> </w:t>
      </w:r>
      <w:r>
        <w:t>and displayed to users via the mobile/web interface.</w:t>
      </w:r>
    </w:p>
    <w:p w14:paraId="03CF84A2" w14:textId="77777777" w:rsidR="004D3C2A" w:rsidRDefault="00000000">
      <w:pPr>
        <w:pStyle w:val="BodyText"/>
        <w:tabs>
          <w:tab w:val="left" w:pos="11216"/>
        </w:tabs>
        <w:spacing w:before="2" w:line="283" w:lineRule="auto"/>
        <w:ind w:left="720" w:right="543"/>
        <w:jc w:val="both"/>
      </w:pPr>
      <w:r>
        <w:rPr>
          <w:rFonts w:ascii="Arial Black"/>
          <w:color w:val="000000"/>
          <w:w w:val="105"/>
          <w:shd w:val="clear" w:color="auto" w:fill="F1F1F1"/>
        </w:rPr>
        <w:t>POST</w:t>
      </w:r>
      <w:r>
        <w:rPr>
          <w:rFonts w:ascii="Arial Black"/>
          <w:color w:val="000000"/>
          <w:spacing w:val="-17"/>
          <w:w w:val="105"/>
          <w:shd w:val="clear" w:color="auto" w:fill="F1F1F1"/>
        </w:rPr>
        <w:t xml:space="preserve"> </w:t>
      </w:r>
      <w:r>
        <w:rPr>
          <w:rFonts w:ascii="Arial Black"/>
          <w:color w:val="000000"/>
          <w:w w:val="105"/>
          <w:shd w:val="clear" w:color="auto" w:fill="F1F1F1"/>
        </w:rPr>
        <w:t>/api/payment/transaction</w:t>
      </w:r>
      <w:r>
        <w:rPr>
          <w:rFonts w:ascii="Arial Black"/>
          <w:color w:val="000000"/>
          <w:shd w:val="clear" w:color="auto" w:fill="F1F1F1"/>
        </w:rPr>
        <w:tab/>
      </w:r>
      <w:r>
        <w:rPr>
          <w:rFonts w:ascii="Arial Black"/>
          <w:color w:val="000000"/>
        </w:rPr>
        <w:t xml:space="preserve"> </w:t>
      </w:r>
      <w:r>
        <w:rPr>
          <w:color w:val="000000"/>
          <w:spacing w:val="-2"/>
          <w:w w:val="105"/>
        </w:rPr>
        <w:t>All</w:t>
      </w:r>
      <w:r>
        <w:rPr>
          <w:color w:val="000000"/>
          <w:spacing w:val="-14"/>
          <w:w w:val="105"/>
        </w:rPr>
        <w:t xml:space="preserve"> </w:t>
      </w:r>
      <w:r>
        <w:rPr>
          <w:color w:val="000000"/>
          <w:spacing w:val="-2"/>
          <w:w w:val="105"/>
        </w:rPr>
        <w:t>payment</w:t>
      </w:r>
      <w:r>
        <w:rPr>
          <w:color w:val="000000"/>
          <w:spacing w:val="-14"/>
          <w:w w:val="105"/>
        </w:rPr>
        <w:t xml:space="preserve"> </w:t>
      </w:r>
      <w:r>
        <w:rPr>
          <w:color w:val="000000"/>
          <w:spacing w:val="-2"/>
          <w:w w:val="105"/>
        </w:rPr>
        <w:t>data</w:t>
      </w:r>
      <w:r>
        <w:rPr>
          <w:color w:val="000000"/>
          <w:spacing w:val="-12"/>
          <w:w w:val="105"/>
        </w:rPr>
        <w:t xml:space="preserve"> </w:t>
      </w:r>
      <w:r>
        <w:rPr>
          <w:color w:val="000000"/>
          <w:spacing w:val="-2"/>
          <w:w w:val="105"/>
        </w:rPr>
        <w:t>is</w:t>
      </w:r>
      <w:r>
        <w:rPr>
          <w:color w:val="000000"/>
          <w:spacing w:val="-14"/>
          <w:w w:val="105"/>
        </w:rPr>
        <w:t xml:space="preserve"> </w:t>
      </w:r>
      <w:r>
        <w:rPr>
          <w:color w:val="000000"/>
          <w:spacing w:val="-2"/>
          <w:w w:val="105"/>
        </w:rPr>
        <w:t>securely</w:t>
      </w:r>
      <w:r>
        <w:rPr>
          <w:color w:val="000000"/>
          <w:spacing w:val="-14"/>
          <w:w w:val="105"/>
        </w:rPr>
        <w:t xml:space="preserve"> </w:t>
      </w:r>
      <w:r>
        <w:rPr>
          <w:color w:val="000000"/>
          <w:spacing w:val="-2"/>
          <w:w w:val="105"/>
        </w:rPr>
        <w:t>tokenized</w:t>
      </w:r>
      <w:r>
        <w:rPr>
          <w:color w:val="000000"/>
          <w:spacing w:val="-12"/>
          <w:w w:val="105"/>
        </w:rPr>
        <w:t xml:space="preserve"> </w:t>
      </w:r>
      <w:r>
        <w:rPr>
          <w:color w:val="000000"/>
          <w:spacing w:val="-2"/>
          <w:w w:val="105"/>
        </w:rPr>
        <w:t>and</w:t>
      </w:r>
      <w:r>
        <w:rPr>
          <w:color w:val="000000"/>
          <w:spacing w:val="-12"/>
          <w:w w:val="105"/>
        </w:rPr>
        <w:t xml:space="preserve"> </w:t>
      </w:r>
      <w:r>
        <w:rPr>
          <w:color w:val="000000"/>
          <w:spacing w:val="-2"/>
          <w:w w:val="105"/>
        </w:rPr>
        <w:t>complies</w:t>
      </w:r>
      <w:r>
        <w:rPr>
          <w:color w:val="000000"/>
          <w:spacing w:val="-14"/>
          <w:w w:val="105"/>
        </w:rPr>
        <w:t xml:space="preserve"> </w:t>
      </w:r>
      <w:r>
        <w:rPr>
          <w:color w:val="000000"/>
          <w:spacing w:val="-2"/>
          <w:w w:val="105"/>
        </w:rPr>
        <w:t xml:space="preserve">with </w:t>
      </w:r>
      <w:r>
        <w:rPr>
          <w:rFonts w:ascii="Arial Black"/>
          <w:color w:val="000000"/>
          <w:spacing w:val="-2"/>
          <w:w w:val="105"/>
        </w:rPr>
        <w:t>PCI-DSS</w:t>
      </w:r>
      <w:r>
        <w:rPr>
          <w:rFonts w:ascii="Arial Black"/>
          <w:color w:val="000000"/>
          <w:spacing w:val="-16"/>
          <w:w w:val="105"/>
        </w:rPr>
        <w:t xml:space="preserve"> </w:t>
      </w:r>
      <w:r>
        <w:rPr>
          <w:color w:val="000000"/>
          <w:spacing w:val="-2"/>
          <w:w w:val="105"/>
        </w:rPr>
        <w:t>standards</w:t>
      </w:r>
      <w:r>
        <w:rPr>
          <w:color w:val="000000"/>
          <w:spacing w:val="-14"/>
          <w:w w:val="105"/>
        </w:rPr>
        <w:t xml:space="preserve"> </w:t>
      </w:r>
      <w:r>
        <w:rPr>
          <w:color w:val="000000"/>
          <w:spacing w:val="-2"/>
          <w:w w:val="105"/>
        </w:rPr>
        <w:t>to</w:t>
      </w:r>
      <w:r>
        <w:rPr>
          <w:color w:val="000000"/>
          <w:spacing w:val="-7"/>
          <w:w w:val="105"/>
        </w:rPr>
        <w:t xml:space="preserve"> </w:t>
      </w:r>
      <w:r>
        <w:rPr>
          <w:color w:val="000000"/>
          <w:spacing w:val="-2"/>
          <w:w w:val="105"/>
        </w:rPr>
        <w:t xml:space="preserve">ensure </w:t>
      </w:r>
      <w:r>
        <w:rPr>
          <w:color w:val="000000"/>
          <w:w w:val="105"/>
        </w:rPr>
        <w:t>that</w:t>
      </w:r>
      <w:r>
        <w:rPr>
          <w:color w:val="000000"/>
          <w:spacing w:val="-12"/>
          <w:w w:val="105"/>
        </w:rPr>
        <w:t xml:space="preserve"> </w:t>
      </w:r>
      <w:r>
        <w:rPr>
          <w:color w:val="000000"/>
          <w:w w:val="105"/>
        </w:rPr>
        <w:t>sensitive</w:t>
      </w:r>
      <w:r>
        <w:rPr>
          <w:color w:val="000000"/>
          <w:spacing w:val="-11"/>
          <w:w w:val="105"/>
        </w:rPr>
        <w:t xml:space="preserve"> </w:t>
      </w:r>
      <w:r>
        <w:rPr>
          <w:color w:val="000000"/>
          <w:w w:val="105"/>
        </w:rPr>
        <w:t>financial</w:t>
      </w:r>
      <w:r>
        <w:rPr>
          <w:color w:val="000000"/>
          <w:spacing w:val="-8"/>
          <w:w w:val="105"/>
        </w:rPr>
        <w:t xml:space="preserve"> </w:t>
      </w:r>
      <w:r>
        <w:rPr>
          <w:color w:val="000000"/>
          <w:w w:val="105"/>
        </w:rPr>
        <w:t>information</w:t>
      </w:r>
      <w:r>
        <w:rPr>
          <w:color w:val="000000"/>
          <w:spacing w:val="-11"/>
          <w:w w:val="105"/>
        </w:rPr>
        <w:t xml:space="preserve"> </w:t>
      </w:r>
      <w:r>
        <w:rPr>
          <w:color w:val="000000"/>
          <w:w w:val="105"/>
        </w:rPr>
        <w:t>is</w:t>
      </w:r>
      <w:r>
        <w:rPr>
          <w:color w:val="000000"/>
          <w:spacing w:val="-6"/>
          <w:w w:val="105"/>
        </w:rPr>
        <w:t xml:space="preserve"> </w:t>
      </w:r>
      <w:r>
        <w:rPr>
          <w:color w:val="000000"/>
          <w:w w:val="105"/>
        </w:rPr>
        <w:t>encrypted</w:t>
      </w:r>
      <w:r>
        <w:rPr>
          <w:color w:val="000000"/>
          <w:spacing w:val="-10"/>
          <w:w w:val="105"/>
        </w:rPr>
        <w:t xml:space="preserve"> </w:t>
      </w:r>
      <w:r>
        <w:rPr>
          <w:color w:val="000000"/>
          <w:w w:val="105"/>
        </w:rPr>
        <w:t>both</w:t>
      </w:r>
      <w:r>
        <w:rPr>
          <w:color w:val="000000"/>
          <w:spacing w:val="-11"/>
          <w:w w:val="105"/>
        </w:rPr>
        <w:t xml:space="preserve"> </w:t>
      </w:r>
      <w:r>
        <w:rPr>
          <w:color w:val="000000"/>
          <w:w w:val="105"/>
        </w:rPr>
        <w:t>during</w:t>
      </w:r>
      <w:r>
        <w:rPr>
          <w:color w:val="000000"/>
          <w:spacing w:val="-10"/>
          <w:w w:val="105"/>
        </w:rPr>
        <w:t xml:space="preserve"> </w:t>
      </w:r>
      <w:r>
        <w:rPr>
          <w:color w:val="000000"/>
          <w:w w:val="105"/>
        </w:rPr>
        <w:t>transmission</w:t>
      </w:r>
      <w:r>
        <w:rPr>
          <w:color w:val="000000"/>
          <w:spacing w:val="-11"/>
          <w:w w:val="105"/>
        </w:rPr>
        <w:t xml:space="preserve"> </w:t>
      </w:r>
      <w:r>
        <w:rPr>
          <w:color w:val="000000"/>
          <w:w w:val="105"/>
        </w:rPr>
        <w:t>and</w:t>
      </w:r>
      <w:r>
        <w:rPr>
          <w:color w:val="000000"/>
          <w:spacing w:val="-10"/>
          <w:w w:val="105"/>
        </w:rPr>
        <w:t xml:space="preserve"> </w:t>
      </w:r>
      <w:r>
        <w:rPr>
          <w:color w:val="000000"/>
          <w:w w:val="105"/>
        </w:rPr>
        <w:t>storage</w:t>
      </w:r>
    </w:p>
    <w:p w14:paraId="03CF84A3" w14:textId="77777777" w:rsidR="004D3C2A" w:rsidRDefault="00000000">
      <w:pPr>
        <w:pStyle w:val="BodyText"/>
        <w:spacing w:before="2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251737088" behindDoc="1" locked="0" layoutInCell="1" allowOverlap="1" wp14:anchorId="03CFA3FB" wp14:editId="03CFA3FC">
            <wp:simplePos x="0" y="0"/>
            <wp:positionH relativeFrom="page">
              <wp:posOffset>457200</wp:posOffset>
            </wp:positionH>
            <wp:positionV relativeFrom="paragraph">
              <wp:posOffset>85313</wp:posOffset>
            </wp:positionV>
            <wp:extent cx="3884378" cy="2565654"/>
            <wp:effectExtent l="0" t="0" r="0" b="0"/>
            <wp:wrapTopAndBottom/>
            <wp:docPr id="547" name="Image 547" descr="A screen 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" name="Image 547" descr="A screen shot of a computer  AI-generated content may be incorrect.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4378" cy="2565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F84A4" w14:textId="77777777" w:rsidR="004D3C2A" w:rsidRDefault="004D3C2A">
      <w:pPr>
        <w:pStyle w:val="BodyText"/>
        <w:rPr>
          <w:sz w:val="7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84A5" w14:textId="77777777" w:rsidR="004D3C2A" w:rsidRDefault="004D3C2A">
      <w:pPr>
        <w:pStyle w:val="BodyText"/>
        <w:rPr>
          <w:sz w:val="20"/>
        </w:rPr>
      </w:pPr>
    </w:p>
    <w:p w14:paraId="03CF84A6" w14:textId="77777777" w:rsidR="004D3C2A" w:rsidRDefault="004D3C2A">
      <w:pPr>
        <w:pStyle w:val="BodyText"/>
        <w:rPr>
          <w:sz w:val="20"/>
        </w:rPr>
      </w:pPr>
    </w:p>
    <w:p w14:paraId="03CF84A7" w14:textId="77777777" w:rsidR="004D3C2A" w:rsidRDefault="004D3C2A">
      <w:pPr>
        <w:pStyle w:val="BodyText"/>
        <w:rPr>
          <w:sz w:val="20"/>
        </w:rPr>
      </w:pPr>
    </w:p>
    <w:p w14:paraId="03CF84A8" w14:textId="77777777" w:rsidR="004D3C2A" w:rsidRDefault="004D3C2A">
      <w:pPr>
        <w:pStyle w:val="BodyText"/>
        <w:spacing w:before="267"/>
        <w:rPr>
          <w:sz w:val="20"/>
        </w:rPr>
      </w:pPr>
    </w:p>
    <w:p w14:paraId="03CF84A9" w14:textId="77777777" w:rsidR="004D3C2A" w:rsidRDefault="004D3C2A">
      <w:pPr>
        <w:pStyle w:val="BodyText"/>
        <w:rPr>
          <w:sz w:val="20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84AA" w14:textId="77777777" w:rsidR="004D3C2A" w:rsidRDefault="00000000">
      <w:pPr>
        <w:pStyle w:val="BodyText"/>
        <w:spacing w:before="89"/>
        <w:ind w:left="720"/>
      </w:pPr>
      <w:r>
        <w:rPr>
          <w:noProof/>
        </w:rPr>
        <w:drawing>
          <wp:anchor distT="0" distB="0" distL="0" distR="0" simplePos="0" relativeHeight="251666432" behindDoc="1" locked="0" layoutInCell="1" allowOverlap="1" wp14:anchorId="03CFA3FD" wp14:editId="03CFA3FE">
            <wp:simplePos x="0" y="0"/>
            <wp:positionH relativeFrom="page">
              <wp:posOffset>0</wp:posOffset>
            </wp:positionH>
            <wp:positionV relativeFrom="paragraph">
              <wp:posOffset>-961832</wp:posOffset>
            </wp:positionV>
            <wp:extent cx="5701677" cy="1062354"/>
            <wp:effectExtent l="0" t="0" r="0" b="0"/>
            <wp:wrapNone/>
            <wp:docPr id="548" name="Image 5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Image 5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677" cy="1062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597824" behindDoc="0" locked="0" layoutInCell="1" allowOverlap="1" wp14:anchorId="03CFA3FF" wp14:editId="03CFA400">
                <wp:simplePos x="0" y="0"/>
                <wp:positionH relativeFrom="page">
                  <wp:posOffset>7040303</wp:posOffset>
                </wp:positionH>
                <wp:positionV relativeFrom="paragraph">
                  <wp:posOffset>-958424</wp:posOffset>
                </wp:positionV>
                <wp:extent cx="518159" cy="553720"/>
                <wp:effectExtent l="0" t="0" r="0" b="0"/>
                <wp:wrapNone/>
                <wp:docPr id="549" name="Group 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550" name="Graphic 550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505533" id="Group 549" o:spid="_x0000_s1026" style="position:absolute;margin-left:554.35pt;margin-top:-75.45pt;width:40.8pt;height:43.6pt;z-index:251597824;mso-wrap-distance-left:0;mso-wrap-distance-right:0;mso-position-horizont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">
                <v:shape id="Graphic 550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" path="m172690,l,184403r172690,l172690,xe" fillcolor="#e4f1ef" stroked="f">
                  <v:path arrowok="t"/>
                </v:shape>
                <v:shape id="Graphic 551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" path="m172690,l,184405r172690,l172690,xe" fillcolor="#276a89" stroked="f">
                  <v:path arrowok="t"/>
                </v:shape>
                <v:shape id="Graphic 552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" path="m172690,l,184414r172690,l172690,xe" fillcolor="#04abc4" stroked="f">
                  <v:path arrowok="t"/>
                </v:shape>
                <v:shape id="Graphic 553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" path="m172699,l,184403r172700,l172699,xe" fillcolor="#276a89" stroked="f">
                  <v:path arrowok="t"/>
                </v:shape>
                <v:shape id="Graphic 554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" path="m61,xe" fillcolor="#5591a3" stroked="f">
                  <v:path arrowok="t"/>
                </v:shape>
                <v:shape id="Graphic 555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" path="m172753,l,184468r172753,l172753,xe" fillcolor="#e4f1ef" stroked="f">
                  <v:path arrowok="t"/>
                </v:shape>
                <v:shape id="Graphic 556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" path="m172753,l,184414r172753,l172753,xe" fillcolor="#276a89" stroked="f">
                  <v:path arrowok="t"/>
                </v:shape>
                <v:shape id="Graphic 557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" path="m172699,l,184403r172700,l172699,xe" fillcolor="#04abc4" stroked="f">
                  <v:path arrowok="t"/>
                </v:shape>
                <v:shape id="Graphic 558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" path="m172699,l,184341r172700,64l172699,xe" fillcolor="#276a89" stroked="f">
                  <v:path arrowok="t"/>
                </v:shape>
                <v:shape id="Graphic 559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" path="m172699,l,184414r172700,l172699,xe" fillcolor="#e4f1e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Endpoint:</w:t>
      </w:r>
      <w:r>
        <w:rPr>
          <w:spacing w:val="-12"/>
        </w:rPr>
        <w:t xml:space="preserve"> </w:t>
      </w:r>
      <w:r>
        <w:rPr>
          <w:spacing w:val="-2"/>
        </w:rPr>
        <w:t>POST</w:t>
      </w:r>
      <w:r>
        <w:rPr>
          <w:spacing w:val="-13"/>
        </w:rPr>
        <w:t xml:space="preserve"> </w:t>
      </w:r>
      <w:r>
        <w:rPr>
          <w:spacing w:val="-2"/>
        </w:rPr>
        <w:t>/api/offers</w:t>
      </w:r>
    </w:p>
    <w:p w14:paraId="03CF84AB" w14:textId="77777777" w:rsidR="004D3C2A" w:rsidRDefault="00000000">
      <w:pPr>
        <w:pStyle w:val="Heading4"/>
        <w:rPr>
          <w:b w:val="0"/>
        </w:rPr>
      </w:pPr>
      <w:r>
        <w:rPr>
          <w:b w:val="0"/>
          <w:spacing w:val="-2"/>
        </w:rPr>
        <w:t>Description:</w:t>
      </w:r>
    </w:p>
    <w:p w14:paraId="03CF84AC" w14:textId="77777777" w:rsidR="004D3C2A" w:rsidRDefault="00000000">
      <w:pPr>
        <w:pStyle w:val="BodyText"/>
        <w:spacing w:before="4"/>
        <w:rPr>
          <w:rFonts w:ascii="Arial Black"/>
          <w:sz w:val="15"/>
        </w:rPr>
      </w:pPr>
      <w:r>
        <w:rPr>
          <w:rFonts w:ascii="Arial Black"/>
          <w:noProof/>
          <w:sz w:val="15"/>
        </w:rPr>
        <w:drawing>
          <wp:anchor distT="0" distB="0" distL="0" distR="0" simplePos="0" relativeHeight="251738112" behindDoc="1" locked="0" layoutInCell="1" allowOverlap="1" wp14:anchorId="03CFA401" wp14:editId="03CFA402">
            <wp:simplePos x="0" y="0"/>
            <wp:positionH relativeFrom="page">
              <wp:posOffset>457200</wp:posOffset>
            </wp:positionH>
            <wp:positionV relativeFrom="paragraph">
              <wp:posOffset>152448</wp:posOffset>
            </wp:positionV>
            <wp:extent cx="3544184" cy="1877377"/>
            <wp:effectExtent l="0" t="0" r="0" b="0"/>
            <wp:wrapTopAndBottom/>
            <wp:docPr id="560" name="Image 5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Image 56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4184" cy="1877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F84AD" w14:textId="77777777" w:rsidR="004D3C2A" w:rsidRDefault="00000000">
      <w:pPr>
        <w:pStyle w:val="BodyText"/>
        <w:spacing w:before="240"/>
        <w:ind w:left="720"/>
      </w:pPr>
      <w:r>
        <w:t>to</w:t>
      </w:r>
      <w:r>
        <w:rPr>
          <w:spacing w:val="2"/>
        </w:rPr>
        <w:t xml:space="preserve"> </w:t>
      </w:r>
      <w:r>
        <w:t>authorized</w:t>
      </w:r>
      <w:r>
        <w:rPr>
          <w:spacing w:val="5"/>
        </w:rPr>
        <w:t xml:space="preserve"> </w:t>
      </w:r>
      <w:r>
        <w:t>partner</w:t>
      </w:r>
      <w:r>
        <w:rPr>
          <w:spacing w:val="4"/>
        </w:rPr>
        <w:t xml:space="preserve"> </w:t>
      </w:r>
      <w:r>
        <w:rPr>
          <w:spacing w:val="-2"/>
        </w:rPr>
        <w:t>institutions.</w:t>
      </w:r>
    </w:p>
    <w:p w14:paraId="03CF84AE" w14:textId="77777777" w:rsidR="004D3C2A" w:rsidRDefault="00000000">
      <w:pPr>
        <w:pStyle w:val="BodyText"/>
      </w:pPr>
      <w:r>
        <w:br w:type="column"/>
      </w:r>
    </w:p>
    <w:p w14:paraId="03CF84AF" w14:textId="77777777" w:rsidR="004D3C2A" w:rsidRDefault="004D3C2A">
      <w:pPr>
        <w:pStyle w:val="BodyText"/>
        <w:spacing w:before="346"/>
      </w:pPr>
    </w:p>
    <w:p w14:paraId="03CF84B0" w14:textId="77777777" w:rsidR="004D3C2A" w:rsidRDefault="00000000">
      <w:pPr>
        <w:pStyle w:val="BodyText"/>
        <w:ind w:left="105"/>
      </w:pPr>
      <w:r>
        <w:t>Submit</w:t>
      </w:r>
      <w:r>
        <w:rPr>
          <w:spacing w:val="4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product</w:t>
      </w:r>
      <w:r>
        <w:rPr>
          <w:spacing w:val="4"/>
        </w:rPr>
        <w:t xml:space="preserve"> </w:t>
      </w:r>
      <w:r>
        <w:t>offer</w:t>
      </w:r>
      <w:r>
        <w:rPr>
          <w:spacing w:val="7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response</w:t>
      </w:r>
      <w:r>
        <w:rPr>
          <w:spacing w:val="6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rPr>
          <w:spacing w:val="-10"/>
        </w:rPr>
        <w:t>a</w:t>
      </w:r>
    </w:p>
    <w:p w14:paraId="03CF84B1" w14:textId="77777777" w:rsidR="004D3C2A" w:rsidRDefault="00000000">
      <w:pPr>
        <w:ind w:left="612"/>
        <w:rPr>
          <w:sz w:val="20"/>
        </w:rPr>
      </w:pPr>
      <w:r>
        <w:rPr>
          <w:noProof/>
          <w:sz w:val="20"/>
        </w:rPr>
        <w:drawing>
          <wp:inline distT="0" distB="0" distL="0" distR="0" wp14:anchorId="03CFA403" wp14:editId="03CFA404">
            <wp:extent cx="2287980" cy="1520190"/>
            <wp:effectExtent l="0" t="0" r="0" b="0"/>
            <wp:docPr id="561" name="Image 561" descr="A screen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Image 561" descr="A screenshot of a computer code  AI-generated content may be incorrect.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798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84B2" w14:textId="77777777" w:rsidR="004D3C2A" w:rsidRDefault="00000000">
      <w:pPr>
        <w:pStyle w:val="BodyText"/>
        <w:spacing w:before="175"/>
        <w:ind w:left="105"/>
      </w:pPr>
      <w:r>
        <w:t>specific</w:t>
      </w:r>
      <w:r>
        <w:rPr>
          <w:spacing w:val="-3"/>
        </w:rPr>
        <w:t xml:space="preserve"> </w:t>
      </w:r>
      <w:r>
        <w:t>user request.</w:t>
      </w:r>
      <w:r>
        <w:rPr>
          <w:spacing w:val="2"/>
        </w:rPr>
        <w:t xml:space="preserve"> </w:t>
      </w:r>
      <w:r>
        <w:t>Only</w:t>
      </w:r>
      <w:r>
        <w:rPr>
          <w:spacing w:val="5"/>
        </w:rPr>
        <w:t xml:space="preserve"> </w:t>
      </w:r>
      <w:r>
        <w:rPr>
          <w:spacing w:val="-2"/>
        </w:rPr>
        <w:t>accessible</w:t>
      </w:r>
    </w:p>
    <w:p w14:paraId="03CF84B3" w14:textId="77777777" w:rsidR="004D3C2A" w:rsidRDefault="004D3C2A">
      <w:pPr>
        <w:pStyle w:val="BodyText"/>
        <w:sectPr w:rsidR="004D3C2A">
          <w:type w:val="continuous"/>
          <w:pgSz w:w="11910" w:h="16840"/>
          <w:pgMar w:top="0" w:right="141" w:bottom="740" w:left="0" w:header="0" w:footer="1101" w:gutter="0"/>
          <w:cols w:num="2" w:space="720" w:equalWidth="0">
            <w:col w:w="6308" w:space="40"/>
            <w:col w:w="5421"/>
          </w:cols>
        </w:sectPr>
      </w:pPr>
    </w:p>
    <w:p w14:paraId="03CF84B4" w14:textId="77777777" w:rsidR="004D3C2A" w:rsidRDefault="004D3C2A">
      <w:pPr>
        <w:pStyle w:val="BodyText"/>
        <w:rPr>
          <w:sz w:val="20"/>
        </w:rPr>
      </w:pPr>
    </w:p>
    <w:p w14:paraId="03CF84B5" w14:textId="77777777" w:rsidR="004D3C2A" w:rsidRDefault="004D3C2A">
      <w:pPr>
        <w:pStyle w:val="BodyText"/>
        <w:spacing w:before="153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1128"/>
        <w:gridCol w:w="1834"/>
        <w:gridCol w:w="5262"/>
      </w:tblGrid>
      <w:tr w:rsidR="004D3C2A" w14:paraId="03CF84BA" w14:textId="77777777">
        <w:trPr>
          <w:trHeight w:val="508"/>
        </w:trPr>
        <w:tc>
          <w:tcPr>
            <w:tcW w:w="2146" w:type="dxa"/>
          </w:tcPr>
          <w:p w14:paraId="03CF84B6" w14:textId="77777777" w:rsidR="004D3C2A" w:rsidRDefault="00000000">
            <w:pPr>
              <w:pStyle w:val="TableParagraph"/>
              <w:spacing w:before="15"/>
              <w:ind w:left="1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Field</w:t>
            </w:r>
          </w:p>
        </w:tc>
        <w:tc>
          <w:tcPr>
            <w:tcW w:w="1128" w:type="dxa"/>
          </w:tcPr>
          <w:p w14:paraId="03CF84B7" w14:textId="77777777" w:rsidR="004D3C2A" w:rsidRDefault="00000000">
            <w:pPr>
              <w:pStyle w:val="TableParagraph"/>
              <w:spacing w:before="15"/>
              <w:ind w:left="307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Type</w:t>
            </w:r>
          </w:p>
        </w:tc>
        <w:tc>
          <w:tcPr>
            <w:tcW w:w="1834" w:type="dxa"/>
          </w:tcPr>
          <w:p w14:paraId="03CF84B8" w14:textId="77777777" w:rsidR="004D3C2A" w:rsidRDefault="00000000">
            <w:pPr>
              <w:pStyle w:val="TableParagraph"/>
              <w:spacing w:before="15"/>
              <w:ind w:left="452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Required</w:t>
            </w:r>
          </w:p>
        </w:tc>
        <w:tc>
          <w:tcPr>
            <w:tcW w:w="5262" w:type="dxa"/>
          </w:tcPr>
          <w:p w14:paraId="03CF84B9" w14:textId="77777777" w:rsidR="004D3C2A" w:rsidRDefault="00000000">
            <w:pPr>
              <w:pStyle w:val="TableParagraph"/>
              <w:spacing w:before="15"/>
              <w:ind w:left="1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Description</w:t>
            </w:r>
          </w:p>
        </w:tc>
      </w:tr>
      <w:tr w:rsidR="004D3C2A" w14:paraId="03CF84BF" w14:textId="77777777">
        <w:trPr>
          <w:trHeight w:val="508"/>
        </w:trPr>
        <w:tc>
          <w:tcPr>
            <w:tcW w:w="2146" w:type="dxa"/>
          </w:tcPr>
          <w:p w14:paraId="03CF84BB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request_id</w:t>
            </w:r>
          </w:p>
        </w:tc>
        <w:tc>
          <w:tcPr>
            <w:tcW w:w="1128" w:type="dxa"/>
          </w:tcPr>
          <w:p w14:paraId="03CF84BC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834" w:type="dxa"/>
          </w:tcPr>
          <w:p w14:paraId="03CF84BD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  <w:szCs w:val="20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277"/>
                <w:w w:val="115"/>
                <w:sz w:val="20"/>
                <w:szCs w:val="20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47"/>
                <w:w w:val="115"/>
                <w:sz w:val="20"/>
                <w:szCs w:val="20"/>
              </w:rPr>
              <w:t xml:space="preserve">   </w:t>
            </w:r>
            <w:r>
              <w:rPr>
                <w:spacing w:val="-5"/>
                <w:w w:val="115"/>
                <w:sz w:val="20"/>
                <w:szCs w:val="20"/>
              </w:rPr>
              <w:t>Yes</w:t>
            </w:r>
          </w:p>
        </w:tc>
        <w:tc>
          <w:tcPr>
            <w:tcW w:w="5262" w:type="dxa"/>
          </w:tcPr>
          <w:p w14:paraId="03CF84BE" w14:textId="77777777" w:rsidR="004D3C2A" w:rsidRDefault="00000000">
            <w:pPr>
              <w:pStyle w:val="TableParagraph"/>
              <w:spacing w:before="11"/>
              <w:ind w:left="106"/>
              <w:rPr>
                <w:sz w:val="20"/>
              </w:rPr>
            </w:pPr>
            <w:r>
              <w:rPr>
                <w:sz w:val="20"/>
              </w:rPr>
              <w:t>ID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responded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</w:tc>
      </w:tr>
      <w:tr w:rsidR="004D3C2A" w14:paraId="03CF84C4" w14:textId="77777777">
        <w:trPr>
          <w:trHeight w:val="508"/>
        </w:trPr>
        <w:tc>
          <w:tcPr>
            <w:tcW w:w="2146" w:type="dxa"/>
          </w:tcPr>
          <w:p w14:paraId="03CF84C0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sz w:val="20"/>
              </w:rPr>
              <w:t>institution_id</w:t>
            </w:r>
          </w:p>
        </w:tc>
        <w:tc>
          <w:tcPr>
            <w:tcW w:w="1128" w:type="dxa"/>
          </w:tcPr>
          <w:p w14:paraId="03CF84C1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834" w:type="dxa"/>
          </w:tcPr>
          <w:p w14:paraId="03CF84C2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  <w:szCs w:val="20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277"/>
                <w:w w:val="115"/>
                <w:sz w:val="20"/>
                <w:szCs w:val="20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47"/>
                <w:w w:val="115"/>
                <w:sz w:val="20"/>
                <w:szCs w:val="20"/>
              </w:rPr>
              <w:t xml:space="preserve">   </w:t>
            </w:r>
            <w:r>
              <w:rPr>
                <w:spacing w:val="-5"/>
                <w:w w:val="115"/>
                <w:sz w:val="20"/>
                <w:szCs w:val="20"/>
              </w:rPr>
              <w:t>Yes</w:t>
            </w:r>
          </w:p>
        </w:tc>
        <w:tc>
          <w:tcPr>
            <w:tcW w:w="5262" w:type="dxa"/>
          </w:tcPr>
          <w:p w14:paraId="03CF84C3" w14:textId="77777777" w:rsidR="004D3C2A" w:rsidRDefault="00000000">
            <w:pPr>
              <w:pStyle w:val="TableParagraph"/>
              <w:spacing w:before="11"/>
              <w:ind w:left="106"/>
              <w:rPr>
                <w:sz w:val="20"/>
              </w:rPr>
            </w:pPr>
            <w:r>
              <w:rPr>
                <w:sz w:val="20"/>
              </w:rPr>
              <w:t>Registered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financial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institution</w:t>
            </w:r>
          </w:p>
        </w:tc>
      </w:tr>
      <w:tr w:rsidR="004D3C2A" w14:paraId="03CF84C9" w14:textId="77777777">
        <w:trPr>
          <w:trHeight w:val="508"/>
        </w:trPr>
        <w:tc>
          <w:tcPr>
            <w:tcW w:w="2146" w:type="dxa"/>
          </w:tcPr>
          <w:p w14:paraId="03CF84C5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product_id</w:t>
            </w:r>
          </w:p>
        </w:tc>
        <w:tc>
          <w:tcPr>
            <w:tcW w:w="1128" w:type="dxa"/>
          </w:tcPr>
          <w:p w14:paraId="03CF84C6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834" w:type="dxa"/>
          </w:tcPr>
          <w:p w14:paraId="03CF84C7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  <w:szCs w:val="20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277"/>
                <w:w w:val="115"/>
                <w:sz w:val="20"/>
                <w:szCs w:val="20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47"/>
                <w:w w:val="115"/>
                <w:sz w:val="20"/>
                <w:szCs w:val="20"/>
              </w:rPr>
              <w:t xml:space="preserve">   </w:t>
            </w:r>
            <w:r>
              <w:rPr>
                <w:spacing w:val="-5"/>
                <w:w w:val="115"/>
                <w:sz w:val="20"/>
                <w:szCs w:val="20"/>
              </w:rPr>
              <w:t>Yes</w:t>
            </w:r>
          </w:p>
        </w:tc>
        <w:tc>
          <w:tcPr>
            <w:tcW w:w="5262" w:type="dxa"/>
          </w:tcPr>
          <w:p w14:paraId="03CF84C8" w14:textId="77777777" w:rsidR="004D3C2A" w:rsidRDefault="00000000">
            <w:pPr>
              <w:pStyle w:val="TableParagraph"/>
              <w:spacing w:before="11"/>
              <w:ind w:left="106"/>
              <w:rPr>
                <w:sz w:val="20"/>
              </w:rPr>
            </w:pPr>
            <w:r>
              <w:rPr>
                <w:sz w:val="20"/>
              </w:rPr>
              <w:t>ID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offered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product</w:t>
            </w:r>
          </w:p>
        </w:tc>
      </w:tr>
      <w:tr w:rsidR="004D3C2A" w14:paraId="03CF84CE" w14:textId="77777777">
        <w:trPr>
          <w:trHeight w:val="508"/>
        </w:trPr>
        <w:tc>
          <w:tcPr>
            <w:tcW w:w="2146" w:type="dxa"/>
          </w:tcPr>
          <w:p w14:paraId="03CF84CA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interest_rate</w:t>
            </w:r>
          </w:p>
        </w:tc>
        <w:tc>
          <w:tcPr>
            <w:tcW w:w="1128" w:type="dxa"/>
          </w:tcPr>
          <w:p w14:paraId="03CF84CB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834" w:type="dxa"/>
          </w:tcPr>
          <w:p w14:paraId="03CF84CC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  <w:szCs w:val="20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277"/>
                <w:w w:val="115"/>
                <w:sz w:val="20"/>
                <w:szCs w:val="20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47"/>
                <w:w w:val="115"/>
                <w:sz w:val="20"/>
                <w:szCs w:val="20"/>
              </w:rPr>
              <w:t xml:space="preserve">   </w:t>
            </w:r>
            <w:r>
              <w:rPr>
                <w:spacing w:val="-5"/>
                <w:w w:val="115"/>
                <w:sz w:val="20"/>
                <w:szCs w:val="20"/>
              </w:rPr>
              <w:t>Yes</w:t>
            </w:r>
          </w:p>
        </w:tc>
        <w:tc>
          <w:tcPr>
            <w:tcW w:w="5262" w:type="dxa"/>
          </w:tcPr>
          <w:p w14:paraId="03CF84CD" w14:textId="77777777" w:rsidR="004D3C2A" w:rsidRDefault="00000000">
            <w:pPr>
              <w:pStyle w:val="TableParagraph"/>
              <w:spacing w:before="11"/>
              <w:ind w:left="10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Custom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rate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offered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to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the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user</w:t>
            </w:r>
          </w:p>
        </w:tc>
      </w:tr>
      <w:tr w:rsidR="004D3C2A" w14:paraId="03CF84D3" w14:textId="77777777">
        <w:trPr>
          <w:trHeight w:val="503"/>
        </w:trPr>
        <w:tc>
          <w:tcPr>
            <w:tcW w:w="2146" w:type="dxa"/>
          </w:tcPr>
          <w:p w14:paraId="03CF84CF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amount</w:t>
            </w:r>
          </w:p>
        </w:tc>
        <w:tc>
          <w:tcPr>
            <w:tcW w:w="1128" w:type="dxa"/>
          </w:tcPr>
          <w:p w14:paraId="03CF84D0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float</w:t>
            </w:r>
          </w:p>
        </w:tc>
        <w:tc>
          <w:tcPr>
            <w:tcW w:w="1834" w:type="dxa"/>
          </w:tcPr>
          <w:p w14:paraId="03CF84D1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  <w:szCs w:val="20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277"/>
                <w:w w:val="115"/>
                <w:sz w:val="20"/>
                <w:szCs w:val="20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47"/>
                <w:w w:val="115"/>
                <w:sz w:val="20"/>
                <w:szCs w:val="20"/>
              </w:rPr>
              <w:t xml:space="preserve">   </w:t>
            </w:r>
            <w:r>
              <w:rPr>
                <w:spacing w:val="-5"/>
                <w:w w:val="115"/>
                <w:sz w:val="20"/>
                <w:szCs w:val="20"/>
              </w:rPr>
              <w:t>Yes</w:t>
            </w:r>
          </w:p>
        </w:tc>
        <w:tc>
          <w:tcPr>
            <w:tcW w:w="5262" w:type="dxa"/>
          </w:tcPr>
          <w:p w14:paraId="03CF84D2" w14:textId="77777777" w:rsidR="004D3C2A" w:rsidRDefault="00000000">
            <w:pPr>
              <w:pStyle w:val="TableParagraph"/>
              <w:spacing w:before="11"/>
              <w:ind w:left="10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Offered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amount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(AZN)</w:t>
            </w:r>
          </w:p>
        </w:tc>
      </w:tr>
      <w:tr w:rsidR="004D3C2A" w14:paraId="03CF84D8" w14:textId="77777777">
        <w:trPr>
          <w:trHeight w:val="508"/>
        </w:trPr>
        <w:tc>
          <w:tcPr>
            <w:tcW w:w="2146" w:type="dxa"/>
          </w:tcPr>
          <w:p w14:paraId="03CF84D4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term_months</w:t>
            </w:r>
          </w:p>
        </w:tc>
        <w:tc>
          <w:tcPr>
            <w:tcW w:w="1128" w:type="dxa"/>
          </w:tcPr>
          <w:p w14:paraId="03CF84D5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834" w:type="dxa"/>
          </w:tcPr>
          <w:p w14:paraId="03CF84D6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  <w:szCs w:val="20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277"/>
                <w:w w:val="115"/>
                <w:sz w:val="20"/>
                <w:szCs w:val="20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47"/>
                <w:w w:val="115"/>
                <w:sz w:val="20"/>
                <w:szCs w:val="20"/>
              </w:rPr>
              <w:t xml:space="preserve">   </w:t>
            </w:r>
            <w:r>
              <w:rPr>
                <w:spacing w:val="-5"/>
                <w:w w:val="115"/>
                <w:sz w:val="20"/>
                <w:szCs w:val="20"/>
              </w:rPr>
              <w:t>Yes</w:t>
            </w:r>
          </w:p>
        </w:tc>
        <w:tc>
          <w:tcPr>
            <w:tcW w:w="5262" w:type="dxa"/>
          </w:tcPr>
          <w:p w14:paraId="03CF84D7" w14:textId="77777777" w:rsidR="004D3C2A" w:rsidRDefault="00000000">
            <w:pPr>
              <w:pStyle w:val="TableParagraph"/>
              <w:spacing w:before="11"/>
              <w:ind w:left="106"/>
              <w:rPr>
                <w:sz w:val="20"/>
              </w:rPr>
            </w:pPr>
            <w:r>
              <w:rPr>
                <w:sz w:val="20"/>
              </w:rPr>
              <w:t>Loan/card/deposit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duration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months</w:t>
            </w:r>
          </w:p>
        </w:tc>
      </w:tr>
      <w:tr w:rsidR="004D3C2A" w14:paraId="03CF84DD" w14:textId="77777777">
        <w:trPr>
          <w:trHeight w:val="508"/>
        </w:trPr>
        <w:tc>
          <w:tcPr>
            <w:tcW w:w="2146" w:type="dxa"/>
          </w:tcPr>
          <w:p w14:paraId="03CF84D9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custom_message</w:t>
            </w:r>
          </w:p>
        </w:tc>
        <w:tc>
          <w:tcPr>
            <w:tcW w:w="1128" w:type="dxa"/>
          </w:tcPr>
          <w:p w14:paraId="03CF84DA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834" w:type="dxa"/>
          </w:tcPr>
          <w:p w14:paraId="03CF84DB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rFonts w:ascii="Segoe UI Emoji"/>
                <w:color w:val="F82E5F"/>
                <w:w w:val="175"/>
                <w:sz w:val="20"/>
              </w:rPr>
              <w:t>+</w:t>
            </w:r>
            <w:r>
              <w:rPr>
                <w:rFonts w:ascii="Segoe UI Emoji"/>
                <w:color w:val="F82E5F"/>
                <w:spacing w:val="-5"/>
                <w:w w:val="175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Optional</w:t>
            </w:r>
          </w:p>
        </w:tc>
        <w:tc>
          <w:tcPr>
            <w:tcW w:w="5262" w:type="dxa"/>
          </w:tcPr>
          <w:p w14:paraId="03CF84DC" w14:textId="77777777" w:rsidR="004D3C2A" w:rsidRDefault="00000000">
            <w:pPr>
              <w:pStyle w:val="TableParagraph"/>
              <w:spacing w:before="11"/>
              <w:ind w:left="106"/>
              <w:rPr>
                <w:sz w:val="20"/>
              </w:rPr>
            </w:pPr>
            <w:r>
              <w:rPr>
                <w:sz w:val="20"/>
              </w:rPr>
              <w:t>Free-text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institution</w:t>
            </w:r>
          </w:p>
        </w:tc>
      </w:tr>
    </w:tbl>
    <w:p w14:paraId="03CF84DE" w14:textId="77777777" w:rsidR="004D3C2A" w:rsidRDefault="00000000">
      <w:pPr>
        <w:pStyle w:val="BodyText"/>
        <w:spacing w:before="19"/>
        <w:ind w:left="720"/>
      </w:pPr>
      <w:r>
        <w:rPr>
          <w:spacing w:val="-2"/>
        </w:rPr>
        <w:t>Endpoint:</w:t>
      </w:r>
      <w:r>
        <w:rPr>
          <w:spacing w:val="-16"/>
        </w:rPr>
        <w:t xml:space="preserve"> </w:t>
      </w:r>
      <w:r>
        <w:rPr>
          <w:spacing w:val="-2"/>
        </w:rPr>
        <w:t>GET</w:t>
      </w:r>
      <w:r>
        <w:rPr>
          <w:spacing w:val="-17"/>
        </w:rPr>
        <w:t xml:space="preserve"> </w:t>
      </w:r>
      <w:r>
        <w:rPr>
          <w:spacing w:val="-2"/>
        </w:rPr>
        <w:t>/api/offers/{id}</w:t>
      </w:r>
    </w:p>
    <w:p w14:paraId="03CF84DF" w14:textId="77777777" w:rsidR="004D3C2A" w:rsidRDefault="00000000">
      <w:pPr>
        <w:pStyle w:val="Heading4"/>
        <w:rPr>
          <w:b w:val="0"/>
        </w:rPr>
      </w:pPr>
      <w:r>
        <w:rPr>
          <w:b w:val="0"/>
          <w:spacing w:val="-2"/>
        </w:rPr>
        <w:t>Description:</w:t>
      </w:r>
    </w:p>
    <w:p w14:paraId="03CF84E0" w14:textId="77777777" w:rsidR="004D3C2A" w:rsidRDefault="00000000">
      <w:pPr>
        <w:pStyle w:val="BodyText"/>
        <w:spacing w:before="80" w:line="271" w:lineRule="auto"/>
        <w:ind w:left="720" w:right="6177"/>
      </w:pPr>
      <w:r>
        <w:t>Returns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 specific</w:t>
      </w:r>
      <w:r>
        <w:rPr>
          <w:spacing w:val="-5"/>
        </w:rPr>
        <w:t xml:space="preserve"> </w:t>
      </w:r>
      <w:r>
        <w:t>offer. Example Request:</w:t>
      </w:r>
    </w:p>
    <w:p w14:paraId="03CF84E1" w14:textId="77777777" w:rsidR="004D3C2A" w:rsidRDefault="00000000">
      <w:pPr>
        <w:ind w:left="6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3CFA405" wp14:editId="03CFA406">
                <wp:extent cx="6684009" cy="381635"/>
                <wp:effectExtent l="0" t="0" r="0" b="0"/>
                <wp:docPr id="562" name="Textbox 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4009" cy="3816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3CFACB2" w14:textId="77777777" w:rsidR="004D3C2A" w:rsidRDefault="00000000">
                            <w:pPr>
                              <w:spacing w:before="6" w:line="305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/api/offers/90762</w:t>
                            </w:r>
                          </w:p>
                          <w:p w14:paraId="03CFACB3" w14:textId="77777777" w:rsidR="004D3C2A" w:rsidRDefault="00000000">
                            <w:pPr>
                              <w:spacing w:line="289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Authorization:</w:t>
                            </w:r>
                            <w:r>
                              <w:rPr>
                                <w:color w:val="000000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Bearer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eyJhbGciOiJIUzI1NiIsInR...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CFA405" id="Textbox 562" o:spid="_x0000_s1056" type="#_x0000_t202" style="width:526.3pt;height:30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" fillcolor="#f1f1f1" stroked="f">
                <v:textbox inset="0,0,0,0">
                  <w:txbxContent>
                    <w:p w14:paraId="03CFACB2" w14:textId="77777777" w:rsidR="004D3C2A" w:rsidRDefault="00000000">
                      <w:pPr>
                        <w:spacing w:before="6" w:line="305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4"/>
                          <w:sz w:val="20"/>
                        </w:rPr>
                        <w:t>GET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/api/offers/90762</w:t>
                      </w:r>
                    </w:p>
                    <w:p w14:paraId="03CFACB3" w14:textId="77777777" w:rsidR="004D3C2A" w:rsidRDefault="00000000">
                      <w:pPr>
                        <w:spacing w:line="289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Authorization:</w:t>
                      </w:r>
                      <w:r>
                        <w:rPr>
                          <w:color w:val="000000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Bearer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eyJhbGciOiJIUzI1NiIsInR...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3CF84E2" w14:textId="77777777" w:rsidR="004D3C2A" w:rsidRDefault="00000000">
      <w:pPr>
        <w:pStyle w:val="BodyText"/>
        <w:spacing w:after="4"/>
        <w:ind w:left="720"/>
      </w:pPr>
      <w:r>
        <w:t>Example</w:t>
      </w:r>
      <w:r>
        <w:rPr>
          <w:spacing w:val="13"/>
        </w:rPr>
        <w:t xml:space="preserve"> </w:t>
      </w:r>
      <w:r>
        <w:rPr>
          <w:spacing w:val="-2"/>
        </w:rPr>
        <w:t>Response:</w:t>
      </w:r>
    </w:p>
    <w:p w14:paraId="03CF84E3" w14:textId="77777777" w:rsidR="004D3C2A" w:rsidRDefault="00000000">
      <w:pPr>
        <w:ind w:left="6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3CFA407" wp14:editId="03CFA408">
                <wp:extent cx="6684009" cy="762635"/>
                <wp:effectExtent l="0" t="0" r="0" b="0"/>
                <wp:docPr id="563" name="Textbox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4009" cy="7626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3CFACB4" w14:textId="77777777" w:rsidR="004D3C2A" w:rsidRDefault="00000000">
                            <w:pPr>
                              <w:spacing w:before="6" w:line="305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45"/>
                                <w:sz w:val="20"/>
                              </w:rPr>
                              <w:t>{</w:t>
                            </w:r>
                          </w:p>
                          <w:p w14:paraId="03CFACB5" w14:textId="77777777" w:rsidR="004D3C2A" w:rsidRDefault="00000000">
                            <w:pPr>
                              <w:spacing w:before="4" w:line="232" w:lineRule="auto"/>
                              <w:ind w:left="134" w:right="800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"status":</w:t>
                            </w:r>
                            <w:r>
                              <w:rPr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"success",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"data": {</w:t>
                            </w:r>
                          </w:p>
                          <w:p w14:paraId="03CFACB6" w14:textId="77777777" w:rsidR="004D3C2A" w:rsidRDefault="00000000">
                            <w:pPr>
                              <w:spacing w:line="289" w:lineRule="exact"/>
                              <w:ind w:left="24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"offer_id":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90762,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CFA407" id="Textbox 563" o:spid="_x0000_s1057" type="#_x0000_t202" style="width:526.3pt;height:60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" fillcolor="#f1f1f1" stroked="f">
                <v:textbox inset="0,0,0,0">
                  <w:txbxContent>
                    <w:p w14:paraId="03CFACB4" w14:textId="77777777" w:rsidR="004D3C2A" w:rsidRDefault="00000000">
                      <w:pPr>
                        <w:spacing w:before="6" w:line="305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45"/>
                          <w:sz w:val="20"/>
                        </w:rPr>
                        <w:t>{</w:t>
                      </w:r>
                    </w:p>
                    <w:p w14:paraId="03CFACB5" w14:textId="77777777" w:rsidR="004D3C2A" w:rsidRDefault="00000000">
                      <w:pPr>
                        <w:spacing w:before="4" w:line="232" w:lineRule="auto"/>
                        <w:ind w:left="134" w:right="800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"status":</w:t>
                      </w:r>
                      <w:r>
                        <w:rPr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"success",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"data": {</w:t>
                      </w:r>
                    </w:p>
                    <w:p w14:paraId="03CFACB6" w14:textId="77777777" w:rsidR="004D3C2A" w:rsidRDefault="00000000">
                      <w:pPr>
                        <w:spacing w:line="289" w:lineRule="exact"/>
                        <w:ind w:left="24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"offer_id":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90762,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3CF84E4" w14:textId="77777777" w:rsidR="004D3C2A" w:rsidRDefault="004D3C2A">
      <w:pPr>
        <w:rPr>
          <w:sz w:val="20"/>
        </w:rPr>
        <w:sectPr w:rsidR="004D3C2A">
          <w:type w:val="continuous"/>
          <w:pgSz w:w="11910" w:h="16840"/>
          <w:pgMar w:top="0" w:right="141" w:bottom="740" w:left="0" w:header="0" w:footer="1101" w:gutter="0"/>
          <w:cols w:space="720"/>
        </w:sectPr>
      </w:pPr>
    </w:p>
    <w:p w14:paraId="03CF84E5" w14:textId="77777777" w:rsidR="004D3C2A" w:rsidRDefault="00000000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67456" behindDoc="1" locked="0" layoutInCell="1" allowOverlap="1" wp14:anchorId="03CFA409" wp14:editId="03CFA40A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564" name="Group 5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565" name="Graphic 565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C9A7B7" id="Group 564" o:spid="_x0000_s1026" style="position:absolute;margin-left:554.35pt;margin-top:.25pt;width:40.8pt;height:43.6pt;z-index:-251649024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">
                <v:shape id="Graphic 565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" path="m172690,l,184403r172690,l172690,xe" fillcolor="#e4f1ef" stroked="f">
                  <v:path arrowok="t"/>
                </v:shape>
                <v:shape id="Graphic 566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" path="m172690,l,184405r172690,l172690,xe" fillcolor="#276a89" stroked="f">
                  <v:path arrowok="t"/>
                </v:shape>
                <v:shape id="Graphic 567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" path="m172690,l,184414r172690,l172690,xe" fillcolor="#04abc4" stroked="f">
                  <v:path arrowok="t"/>
                </v:shape>
                <v:shape id="Graphic 568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" path="m172699,l,184403r172700,l172699,xe" fillcolor="#276a89" stroked="f">
                  <v:path arrowok="t"/>
                </v:shape>
                <v:shape id="Graphic 569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" path="m61,xe" fillcolor="#5591a3" stroked="f">
                  <v:path arrowok="t"/>
                </v:shape>
                <v:shape id="Graphic 570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" path="m172753,l,184468r172753,l172753,xe" fillcolor="#e4f1ef" stroked="f">
                  <v:path arrowok="t"/>
                </v:shape>
                <v:shape id="Graphic 571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" path="m172753,l,184414r172753,l172753,xe" fillcolor="#276a89" stroked="f">
                  <v:path arrowok="t"/>
                </v:shape>
                <v:shape id="Graphic 572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" path="m172699,l,184403r172700,l172699,xe" fillcolor="#04abc4" stroked="f">
                  <v:path arrowok="t"/>
                </v:shape>
                <v:shape id="Graphic 573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" path="m172699,l,184341r172700,64l172699,xe" fillcolor="#276a89" stroked="f">
                  <v:path arrowok="t"/>
                </v:shape>
                <v:shape id="Graphic 574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3CFA40B" wp14:editId="03CFA40C">
                <wp:extent cx="7123430" cy="2360295"/>
                <wp:effectExtent l="0" t="0" r="0" b="1905"/>
                <wp:docPr id="575" name="Group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3430" cy="2360295"/>
                          <a:chOff x="0" y="0"/>
                          <a:chExt cx="7123430" cy="2360295"/>
                        </a:xfrm>
                      </wpg:grpSpPr>
                      <pic:pic xmlns:pic="http://schemas.openxmlformats.org/drawingml/2006/picture">
                        <pic:nvPicPr>
                          <pic:cNvPr id="576" name="Image 57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1677" cy="1062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7" name="Textbox 577"/>
                        <wps:cNvSpPr txBox="1"/>
                        <wps:spPr>
                          <a:xfrm>
                            <a:off x="439216" y="643381"/>
                            <a:ext cx="6684009" cy="171640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</wps:spPr>
                        <wps:txbx>
                          <w:txbxContent>
                            <w:p w14:paraId="03CFACB7" w14:textId="77777777" w:rsidR="004D3C2A" w:rsidRDefault="00000000">
                              <w:pPr>
                                <w:spacing w:before="17" w:line="232" w:lineRule="auto"/>
                                <w:ind w:left="240" w:right="7195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"request_id": 78123,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>"institution":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>"Bank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>ABC",</w:t>
                              </w:r>
                            </w:p>
                            <w:p w14:paraId="03CFACB8" w14:textId="77777777" w:rsidR="004D3C2A" w:rsidRDefault="00000000">
                              <w:pPr>
                                <w:spacing w:before="4" w:line="232" w:lineRule="auto"/>
                                <w:ind w:left="240" w:right="5966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"product":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"Personal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Loan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Salary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Card", "amount": 5000,</w:t>
                              </w:r>
                            </w:p>
                            <w:p w14:paraId="03CFACB9" w14:textId="77777777" w:rsidR="004D3C2A" w:rsidRDefault="00000000">
                              <w:pPr>
                                <w:spacing w:line="300" w:lineRule="exact"/>
                                <w:ind w:left="240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"interest_rate":</w:t>
                              </w:r>
                              <w:r>
                                <w:rPr>
                                  <w:color w:val="000000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>11.3,</w:t>
                              </w:r>
                            </w:p>
                            <w:p w14:paraId="03CFACBA" w14:textId="77777777" w:rsidR="004D3C2A" w:rsidRDefault="00000000">
                              <w:pPr>
                                <w:spacing w:line="235" w:lineRule="auto"/>
                                <w:ind w:left="240" w:right="8000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"term_months": 24,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>"status":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>"submitted"</w:t>
                              </w:r>
                            </w:p>
                            <w:p w14:paraId="03CFACBB" w14:textId="77777777" w:rsidR="004D3C2A" w:rsidRDefault="00000000">
                              <w:pPr>
                                <w:spacing w:line="298" w:lineRule="exact"/>
                                <w:ind w:left="134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45"/>
                                  <w:sz w:val="20"/>
                                </w:rPr>
                                <w:t>}</w:t>
                              </w:r>
                            </w:p>
                            <w:p w14:paraId="03CFACBC" w14:textId="77777777" w:rsidR="004D3C2A" w:rsidRDefault="00000000">
                              <w:pPr>
                                <w:spacing w:line="289" w:lineRule="exact"/>
                                <w:ind w:left="28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4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CFA40B" id="Group 575" o:spid="_x0000_s1058" style="width:560.9pt;height:185.85pt;mso-position-horizontal-relative:char;mso-position-vertical-relative:line" coordsize="71234,236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">
                <v:shape id="Image 576" o:spid="_x0000_s1059" type="#_x0000_t75" style="position:absolute;width:57016;height:10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">
                  <v:imagedata r:id="rId11" o:title=""/>
                </v:shape>
                <v:shape id="Textbox 577" o:spid="_x0000_s1060" type="#_x0000_t202" style="position:absolute;left:4392;top:6433;width:66840;height:17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" fillcolor="#f1f1f1" stroked="f">
                  <v:textbox inset="0,0,0,0">
                    <w:txbxContent>
                      <w:p w14:paraId="03CFACB7" w14:textId="77777777" w:rsidR="004D3C2A" w:rsidRDefault="00000000">
                        <w:pPr>
                          <w:spacing w:before="17" w:line="232" w:lineRule="auto"/>
                          <w:ind w:left="240" w:right="7195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"request_id": 78123, 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>"institution":</w:t>
                        </w:r>
                        <w:r>
                          <w:rPr>
                            <w:color w:val="00000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>"Bank</w:t>
                        </w:r>
                        <w:r>
                          <w:rPr>
                            <w:color w:val="00000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>ABC",</w:t>
                        </w:r>
                      </w:p>
                      <w:p w14:paraId="03CFACB8" w14:textId="77777777" w:rsidR="004D3C2A" w:rsidRDefault="00000000">
                        <w:pPr>
                          <w:spacing w:before="4" w:line="232" w:lineRule="auto"/>
                          <w:ind w:left="240" w:right="5966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"product":</w:t>
                        </w:r>
                        <w:r>
                          <w:rPr>
                            <w:color w:val="0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"Personal</w:t>
                        </w:r>
                        <w:r>
                          <w:rPr>
                            <w:color w:val="00000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Loan</w:t>
                        </w:r>
                        <w:r>
                          <w:rPr>
                            <w:color w:val="000000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-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Salary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0"/>
                          </w:rPr>
                          <w:t>Card", "amount": 5000,</w:t>
                        </w:r>
                      </w:p>
                      <w:p w14:paraId="03CFACB9" w14:textId="77777777" w:rsidR="004D3C2A" w:rsidRDefault="00000000">
                        <w:pPr>
                          <w:spacing w:line="300" w:lineRule="exact"/>
                          <w:ind w:left="240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"interest_rate":</w:t>
                        </w:r>
                        <w:r>
                          <w:rPr>
                            <w:color w:val="000000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>11.3,</w:t>
                        </w:r>
                      </w:p>
                      <w:p w14:paraId="03CFACBA" w14:textId="77777777" w:rsidR="004D3C2A" w:rsidRDefault="00000000">
                        <w:pPr>
                          <w:spacing w:line="235" w:lineRule="auto"/>
                          <w:ind w:left="240" w:right="8000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 xml:space="preserve">"term_months": 24, 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>"status":</w:t>
                        </w:r>
                        <w:r>
                          <w:rPr>
                            <w:color w:val="00000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>"submitted"</w:t>
                        </w:r>
                      </w:p>
                      <w:p w14:paraId="03CFACBB" w14:textId="77777777" w:rsidR="004D3C2A" w:rsidRDefault="00000000">
                        <w:pPr>
                          <w:spacing w:line="298" w:lineRule="exact"/>
                          <w:ind w:left="134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45"/>
                            <w:sz w:val="20"/>
                          </w:rPr>
                          <w:t>}</w:t>
                        </w:r>
                      </w:p>
                      <w:p w14:paraId="03CFACBC" w14:textId="77777777" w:rsidR="004D3C2A" w:rsidRDefault="00000000">
                        <w:pPr>
                          <w:spacing w:line="289" w:lineRule="exact"/>
                          <w:ind w:left="28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4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CF84E6" w14:textId="77777777" w:rsidR="004D3C2A" w:rsidRDefault="00000000">
      <w:pPr>
        <w:pStyle w:val="BodyText"/>
        <w:ind w:left="720"/>
      </w:pPr>
      <w:r>
        <w:rPr>
          <w:spacing w:val="-2"/>
        </w:rPr>
        <w:t>Endpoint:</w:t>
      </w:r>
      <w:r>
        <w:rPr>
          <w:spacing w:val="-16"/>
        </w:rPr>
        <w:t xml:space="preserve"> </w:t>
      </w:r>
      <w:r>
        <w:rPr>
          <w:spacing w:val="-2"/>
        </w:rPr>
        <w:t>GET</w:t>
      </w:r>
      <w:r>
        <w:rPr>
          <w:spacing w:val="-17"/>
        </w:rPr>
        <w:t xml:space="preserve"> </w:t>
      </w:r>
      <w:r>
        <w:rPr>
          <w:spacing w:val="-2"/>
        </w:rPr>
        <w:t>/api/offers/user/{user_id}</w:t>
      </w:r>
    </w:p>
    <w:p w14:paraId="03CF84E7" w14:textId="77777777" w:rsidR="004D3C2A" w:rsidRDefault="00000000">
      <w:pPr>
        <w:pStyle w:val="Heading4"/>
        <w:spacing w:before="29"/>
        <w:rPr>
          <w:b w:val="0"/>
        </w:rPr>
      </w:pPr>
      <w:r>
        <w:rPr>
          <w:b w:val="0"/>
          <w:spacing w:val="-2"/>
        </w:rPr>
        <w:t>Description:</w:t>
      </w:r>
    </w:p>
    <w:p w14:paraId="03CF84E8" w14:textId="77777777" w:rsidR="004D3C2A" w:rsidRDefault="00000000">
      <w:pPr>
        <w:pStyle w:val="BodyText"/>
        <w:spacing w:before="80" w:line="271" w:lineRule="auto"/>
        <w:ind w:left="720" w:right="527"/>
      </w:pPr>
      <w:r>
        <w:t xml:space="preserve">Returns all offers made to a specific user, sorted by relevance or submission time. </w:t>
      </w:r>
      <w:r>
        <w:rPr>
          <w:w w:val="105"/>
        </w:rPr>
        <w:t>Endpoint:</w:t>
      </w:r>
      <w:r>
        <w:rPr>
          <w:spacing w:val="-10"/>
          <w:w w:val="105"/>
        </w:rPr>
        <w:t xml:space="preserve"> </w:t>
      </w:r>
      <w:r>
        <w:rPr>
          <w:w w:val="105"/>
        </w:rPr>
        <w:t>PUT</w:t>
      </w:r>
      <w:r>
        <w:rPr>
          <w:spacing w:val="-11"/>
          <w:w w:val="105"/>
        </w:rPr>
        <w:t xml:space="preserve"> </w:t>
      </w:r>
      <w:r>
        <w:rPr>
          <w:w w:val="105"/>
        </w:rPr>
        <w:t>/api/offers/{id}</w:t>
      </w:r>
    </w:p>
    <w:p w14:paraId="03CF84E9" w14:textId="77777777" w:rsidR="004D3C2A" w:rsidRDefault="00000000">
      <w:pPr>
        <w:pStyle w:val="Heading4"/>
        <w:spacing w:before="159"/>
        <w:rPr>
          <w:b w:val="0"/>
        </w:rPr>
      </w:pPr>
      <w:r>
        <w:rPr>
          <w:b w:val="0"/>
          <w:spacing w:val="-2"/>
        </w:rPr>
        <w:t>Description:</w:t>
      </w:r>
    </w:p>
    <w:p w14:paraId="03CF84EA" w14:textId="77777777" w:rsidR="004D3C2A" w:rsidRDefault="00000000">
      <w:pPr>
        <w:pStyle w:val="BodyText"/>
        <w:spacing w:before="81" w:line="271" w:lineRule="auto"/>
        <w:ind w:left="720" w:right="527"/>
      </w:pPr>
      <w:r>
        <w:t>Allows institutions to update a submitted offer before the user responds. Usually limited to status changes or note additions.</w:t>
      </w:r>
    </w:p>
    <w:p w14:paraId="03CF84EB" w14:textId="77777777" w:rsidR="004D3C2A" w:rsidRDefault="004D3C2A">
      <w:pPr>
        <w:pStyle w:val="BodyText"/>
        <w:spacing w:before="51"/>
      </w:pPr>
    </w:p>
    <w:p w14:paraId="03CF84EC" w14:textId="77777777" w:rsidR="004D3C2A" w:rsidRDefault="00000000">
      <w:pPr>
        <w:pStyle w:val="ListParagraph"/>
        <w:numPr>
          <w:ilvl w:val="1"/>
          <w:numId w:val="9"/>
        </w:numPr>
        <w:tabs>
          <w:tab w:val="left" w:pos="5320"/>
        </w:tabs>
        <w:ind w:left="5320" w:hanging="720"/>
        <w:jc w:val="left"/>
        <w:rPr>
          <w:sz w:val="24"/>
        </w:rPr>
      </w:pPr>
      <w:bookmarkStart w:id="11" w:name="_bookmark11"/>
      <w:bookmarkEnd w:id="11"/>
      <w:r>
        <w:rPr>
          <w:color w:val="0E4660"/>
          <w:sz w:val="24"/>
        </w:rPr>
        <w:t>Consent</w:t>
      </w:r>
      <w:r>
        <w:rPr>
          <w:color w:val="0E4660"/>
          <w:spacing w:val="28"/>
          <w:sz w:val="24"/>
        </w:rPr>
        <w:t xml:space="preserve"> </w:t>
      </w:r>
      <w:r>
        <w:rPr>
          <w:color w:val="0E4660"/>
          <w:spacing w:val="-2"/>
          <w:sz w:val="24"/>
        </w:rPr>
        <w:t>Management</w:t>
      </w:r>
    </w:p>
    <w:p w14:paraId="03CF84ED" w14:textId="77777777" w:rsidR="004D3C2A" w:rsidRDefault="00000000">
      <w:pPr>
        <w:pStyle w:val="ListParagraph"/>
        <w:numPr>
          <w:ilvl w:val="0"/>
          <w:numId w:val="7"/>
        </w:numPr>
        <w:tabs>
          <w:tab w:val="left" w:pos="1800"/>
        </w:tabs>
        <w:spacing w:before="48" w:line="254" w:lineRule="auto"/>
        <w:ind w:right="891" w:firstLine="0"/>
        <w:rPr>
          <w:sz w:val="24"/>
        </w:rPr>
      </w:pPr>
      <w:r>
        <w:rPr>
          <w:rFonts w:ascii="Arial Black" w:hAnsi="Arial Black"/>
          <w:sz w:val="24"/>
        </w:rPr>
        <w:t>"POST</w:t>
      </w:r>
      <w:r>
        <w:rPr>
          <w:rFonts w:ascii="Arial Black" w:hAnsi="Arial Black"/>
          <w:spacing w:val="-16"/>
          <w:sz w:val="24"/>
        </w:rPr>
        <w:t xml:space="preserve"> </w:t>
      </w:r>
      <w:r>
        <w:rPr>
          <w:rFonts w:ascii="Arial Black" w:hAnsi="Arial Black"/>
          <w:sz w:val="24"/>
        </w:rPr>
        <w:t>/api/consent"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Collects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consent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processing,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required by GDPR.</w:t>
      </w:r>
    </w:p>
    <w:p w14:paraId="03CF84EE" w14:textId="77777777" w:rsidR="004D3C2A" w:rsidRDefault="00000000">
      <w:pPr>
        <w:pStyle w:val="ListParagraph"/>
        <w:numPr>
          <w:ilvl w:val="0"/>
          <w:numId w:val="7"/>
        </w:numPr>
        <w:tabs>
          <w:tab w:val="left" w:pos="1800"/>
        </w:tabs>
        <w:spacing w:before="153" w:line="252" w:lineRule="auto"/>
        <w:ind w:right="651" w:firstLine="0"/>
        <w:rPr>
          <w:sz w:val="24"/>
        </w:rPr>
      </w:pPr>
      <w:r>
        <w:rPr>
          <w:rFonts w:ascii="Arial Black" w:hAnsi="Arial Black"/>
          <w:sz w:val="24"/>
        </w:rPr>
        <w:t>"DELETE</w:t>
      </w:r>
      <w:r>
        <w:rPr>
          <w:rFonts w:ascii="Arial Black" w:hAnsi="Arial Black"/>
          <w:spacing w:val="-27"/>
          <w:sz w:val="24"/>
        </w:rPr>
        <w:t xml:space="preserve"> </w:t>
      </w:r>
      <w:r>
        <w:rPr>
          <w:rFonts w:ascii="Arial Black" w:hAnsi="Arial Black"/>
          <w:sz w:val="24"/>
        </w:rPr>
        <w:t>/api/consent/{id}"</w:t>
      </w:r>
      <w:r>
        <w:rPr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sz w:val="24"/>
        </w:rPr>
        <w:t>Allows</w:t>
      </w:r>
      <w:r>
        <w:rPr>
          <w:spacing w:val="-14"/>
          <w:sz w:val="24"/>
        </w:rPr>
        <w:t xml:space="preserve"> </w:t>
      </w:r>
      <w:r>
        <w:rPr>
          <w:sz w:val="24"/>
        </w:rPr>
        <w:t>users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withdraw</w:t>
      </w:r>
      <w:r>
        <w:rPr>
          <w:spacing w:val="-13"/>
          <w:sz w:val="24"/>
        </w:rPr>
        <w:t xml:space="preserve"> </w:t>
      </w:r>
      <w:r>
        <w:rPr>
          <w:sz w:val="24"/>
        </w:rPr>
        <w:t>consent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delete</w:t>
      </w:r>
      <w:r>
        <w:rPr>
          <w:spacing w:val="-13"/>
          <w:sz w:val="24"/>
        </w:rPr>
        <w:t xml:space="preserve"> </w:t>
      </w:r>
      <w:r>
        <w:rPr>
          <w:sz w:val="24"/>
        </w:rPr>
        <w:t>their personal data.</w:t>
      </w:r>
    </w:p>
    <w:p w14:paraId="03CF84EF" w14:textId="77777777" w:rsidR="004D3C2A" w:rsidRDefault="00000000">
      <w:pPr>
        <w:pStyle w:val="Heading4"/>
        <w:spacing w:before="161"/>
        <w:rPr>
          <w:b w:val="0"/>
        </w:rPr>
      </w:pPr>
      <w:r>
        <w:rPr>
          <w:b w:val="0"/>
          <w:w w:val="90"/>
        </w:rPr>
        <w:t>Example</w:t>
      </w:r>
      <w:r>
        <w:rPr>
          <w:b w:val="0"/>
          <w:spacing w:val="14"/>
        </w:rPr>
        <w:t xml:space="preserve"> </w:t>
      </w:r>
      <w:r>
        <w:rPr>
          <w:b w:val="0"/>
          <w:spacing w:val="-2"/>
        </w:rPr>
        <w:t>Request:</w:t>
      </w:r>
    </w:p>
    <w:p w14:paraId="03CF84F0" w14:textId="77777777" w:rsidR="004D3C2A" w:rsidRDefault="00000000">
      <w:pPr>
        <w:pStyle w:val="BodyText"/>
        <w:spacing w:before="80"/>
        <w:ind w:left="1080"/>
      </w:pPr>
      <w:r>
        <w:rPr>
          <w:spacing w:val="-2"/>
        </w:rPr>
        <w:t>POST</w:t>
      </w:r>
      <w:r>
        <w:rPr>
          <w:spacing w:val="-17"/>
        </w:rPr>
        <w:t xml:space="preserve"> </w:t>
      </w:r>
      <w:r>
        <w:rPr>
          <w:spacing w:val="-2"/>
        </w:rPr>
        <w:t>/api/consent</w:t>
      </w:r>
    </w:p>
    <w:p w14:paraId="03CF84F1" w14:textId="77777777" w:rsidR="004D3C2A" w:rsidRDefault="00000000">
      <w:pPr>
        <w:pStyle w:val="BodyText"/>
        <w:spacing w:before="1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251739136" behindDoc="1" locked="0" layoutInCell="1" allowOverlap="1" wp14:anchorId="03CFA40D" wp14:editId="03CFA40E">
                <wp:simplePos x="0" y="0"/>
                <wp:positionH relativeFrom="page">
                  <wp:posOffset>667816</wp:posOffset>
                </wp:positionH>
                <wp:positionV relativeFrom="paragraph">
                  <wp:posOffset>104038</wp:posOffset>
                </wp:positionV>
                <wp:extent cx="6455410" cy="1235075"/>
                <wp:effectExtent l="0" t="0" r="0" b="0"/>
                <wp:wrapTopAndBottom/>
                <wp:docPr id="578" name="Textbox 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5410" cy="12350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3CFACBD" w14:textId="77777777" w:rsidR="004D3C2A" w:rsidRDefault="00000000">
                            <w:pPr>
                              <w:spacing w:before="15"/>
                              <w:ind w:left="28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40"/>
                                <w:sz w:val="24"/>
                              </w:rPr>
                              <w:t>{</w:t>
                            </w:r>
                          </w:p>
                          <w:p w14:paraId="03CFACBE" w14:textId="77777777" w:rsidR="004D3C2A" w:rsidRDefault="00000000">
                            <w:pPr>
                              <w:pStyle w:val="BodyText"/>
                              <w:spacing w:before="20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"user_id":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"12345",</w:t>
                            </w:r>
                          </w:p>
                          <w:p w14:paraId="03CFACBF" w14:textId="77777777" w:rsidR="004D3C2A" w:rsidRDefault="00000000">
                            <w:pPr>
                              <w:pStyle w:val="BodyText"/>
                              <w:spacing w:before="20" w:line="254" w:lineRule="auto"/>
                              <w:ind w:left="153" w:right="3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"data_purpose": "Personalized loan offers", "consent_given": true</w:t>
                            </w:r>
                          </w:p>
                          <w:p w14:paraId="03CFACC0" w14:textId="77777777" w:rsidR="004D3C2A" w:rsidRDefault="00000000">
                            <w:pPr>
                              <w:spacing w:line="365" w:lineRule="exact"/>
                              <w:ind w:left="28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4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FA40D" id="Textbox 578" o:spid="_x0000_s1061" type="#_x0000_t202" style="position:absolute;margin-left:52.6pt;margin-top:8.2pt;width:508.3pt;height:97.25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" fillcolor="#f1f1f1" stroked="f">
                <v:textbox inset="0,0,0,0">
                  <w:txbxContent>
                    <w:p w14:paraId="03CFACBD" w14:textId="77777777" w:rsidR="004D3C2A" w:rsidRDefault="00000000">
                      <w:pPr>
                        <w:spacing w:before="15"/>
                        <w:ind w:left="28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40"/>
                          <w:sz w:val="24"/>
                        </w:rPr>
                        <w:t>{</w:t>
                      </w:r>
                    </w:p>
                    <w:p w14:paraId="03CFACBE" w14:textId="77777777" w:rsidR="004D3C2A" w:rsidRDefault="00000000">
                      <w:pPr>
                        <w:pStyle w:val="BodyText"/>
                        <w:spacing w:before="20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"user_id":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"12345",</w:t>
                      </w:r>
                    </w:p>
                    <w:p w14:paraId="03CFACBF" w14:textId="77777777" w:rsidR="004D3C2A" w:rsidRDefault="00000000">
                      <w:pPr>
                        <w:pStyle w:val="BodyText"/>
                        <w:spacing w:before="20" w:line="254" w:lineRule="auto"/>
                        <w:ind w:left="153" w:right="31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"data_purpose": "Personalized loan offers", "consent_given": true</w:t>
                      </w:r>
                    </w:p>
                    <w:p w14:paraId="03CFACC0" w14:textId="77777777" w:rsidR="004D3C2A" w:rsidRDefault="00000000">
                      <w:pPr>
                        <w:spacing w:line="365" w:lineRule="exact"/>
                        <w:ind w:left="28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40"/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CF84F2" w14:textId="77777777" w:rsidR="004D3C2A" w:rsidRDefault="00000000">
      <w:pPr>
        <w:pStyle w:val="Heading4"/>
        <w:numPr>
          <w:ilvl w:val="1"/>
          <w:numId w:val="7"/>
        </w:numPr>
        <w:tabs>
          <w:tab w:val="left" w:pos="2160"/>
        </w:tabs>
        <w:spacing w:before="14"/>
        <w:ind w:left="2160" w:hanging="360"/>
        <w:rPr>
          <w:b w:val="0"/>
        </w:rPr>
      </w:pPr>
      <w:r>
        <w:rPr>
          <w:b w:val="0"/>
          <w:w w:val="90"/>
        </w:rPr>
        <w:t>Example</w:t>
      </w:r>
      <w:r>
        <w:rPr>
          <w:b w:val="0"/>
          <w:spacing w:val="14"/>
        </w:rPr>
        <w:t xml:space="preserve"> </w:t>
      </w:r>
      <w:r>
        <w:rPr>
          <w:b w:val="0"/>
          <w:spacing w:val="-2"/>
        </w:rPr>
        <w:t>Response:</w:t>
      </w:r>
    </w:p>
    <w:p w14:paraId="03CF84F3" w14:textId="77777777" w:rsidR="004D3C2A" w:rsidRDefault="00000000">
      <w:pPr>
        <w:pStyle w:val="BodyText"/>
        <w:spacing w:before="1"/>
        <w:rPr>
          <w:rFonts w:ascii="Arial Black"/>
          <w:sz w:val="12"/>
        </w:rPr>
      </w:pPr>
      <w:r>
        <w:rPr>
          <w:rFonts w:ascii="Arial Black"/>
          <w:noProof/>
          <w:sz w:val="12"/>
        </w:rPr>
        <mc:AlternateContent>
          <mc:Choice Requires="wps">
            <w:drawing>
              <wp:anchor distT="0" distB="0" distL="0" distR="0" simplePos="0" relativeHeight="251740160" behindDoc="1" locked="0" layoutInCell="1" allowOverlap="1" wp14:anchorId="03CFA40F" wp14:editId="03CFA410">
                <wp:simplePos x="0" y="0"/>
                <wp:positionH relativeFrom="page">
                  <wp:posOffset>667816</wp:posOffset>
                </wp:positionH>
                <wp:positionV relativeFrom="paragraph">
                  <wp:posOffset>123328</wp:posOffset>
                </wp:positionV>
                <wp:extent cx="6455410" cy="988060"/>
                <wp:effectExtent l="0" t="0" r="0" b="0"/>
                <wp:wrapTopAndBottom/>
                <wp:docPr id="579" name="Textbox 5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5410" cy="9880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3CFACC1" w14:textId="77777777" w:rsidR="004D3C2A" w:rsidRDefault="00000000">
                            <w:pPr>
                              <w:spacing w:before="15"/>
                              <w:ind w:left="28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40"/>
                                <w:sz w:val="24"/>
                              </w:rPr>
                              <w:t>{</w:t>
                            </w:r>
                          </w:p>
                          <w:p w14:paraId="03CFACC2" w14:textId="77777777" w:rsidR="004D3C2A" w:rsidRDefault="00000000">
                            <w:pPr>
                              <w:pStyle w:val="BodyText"/>
                              <w:spacing w:before="20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"status":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"success",</w:t>
                            </w:r>
                          </w:p>
                          <w:p w14:paraId="03CFACC3" w14:textId="77777777" w:rsidR="004D3C2A" w:rsidRDefault="00000000">
                            <w:pPr>
                              <w:pStyle w:val="BodyText"/>
                              <w:spacing w:before="20"/>
                              <w:ind w:left="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"message":</w:t>
                            </w:r>
                            <w:r>
                              <w:rPr>
                                <w:color w:val="000000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"User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consent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successfully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recorded."</w:t>
                            </w:r>
                          </w:p>
                          <w:p w14:paraId="03CFACC4" w14:textId="77777777" w:rsidR="004D3C2A" w:rsidRDefault="00000000">
                            <w:pPr>
                              <w:spacing w:before="20"/>
                              <w:ind w:left="28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4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FA40F" id="Textbox 579" o:spid="_x0000_s1062" type="#_x0000_t202" style="position:absolute;margin-left:52.6pt;margin-top:9.7pt;width:508.3pt;height:77.8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" fillcolor="#f1f1f1" stroked="f">
                <v:textbox inset="0,0,0,0">
                  <w:txbxContent>
                    <w:p w14:paraId="03CFACC1" w14:textId="77777777" w:rsidR="004D3C2A" w:rsidRDefault="00000000">
                      <w:pPr>
                        <w:spacing w:before="15"/>
                        <w:ind w:left="28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40"/>
                          <w:sz w:val="24"/>
                        </w:rPr>
                        <w:t>{</w:t>
                      </w:r>
                    </w:p>
                    <w:p w14:paraId="03CFACC2" w14:textId="77777777" w:rsidR="004D3C2A" w:rsidRDefault="00000000">
                      <w:pPr>
                        <w:pStyle w:val="BodyText"/>
                        <w:spacing w:before="20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"status":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"success",</w:t>
                      </w:r>
                    </w:p>
                    <w:p w14:paraId="03CFACC3" w14:textId="77777777" w:rsidR="004D3C2A" w:rsidRDefault="00000000">
                      <w:pPr>
                        <w:pStyle w:val="BodyText"/>
                        <w:spacing w:before="20"/>
                        <w:ind w:left="1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"message":</w:t>
                      </w:r>
                      <w:r>
                        <w:rPr>
                          <w:color w:val="000000"/>
                          <w:spacing w:val="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"User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consent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successfully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recorded."</w:t>
                      </w:r>
                    </w:p>
                    <w:p w14:paraId="03CFACC4" w14:textId="77777777" w:rsidR="004D3C2A" w:rsidRDefault="00000000">
                      <w:pPr>
                        <w:spacing w:before="20"/>
                        <w:ind w:left="28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w w:val="140"/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CF84F4" w14:textId="77777777" w:rsidR="004D3C2A" w:rsidRDefault="004D3C2A">
      <w:pPr>
        <w:pStyle w:val="BodyText"/>
        <w:rPr>
          <w:rFonts w:ascii="Arial Black"/>
          <w:sz w:val="12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84F5" w14:textId="77777777" w:rsidR="004D3C2A" w:rsidRDefault="004D3C2A">
      <w:pPr>
        <w:pStyle w:val="BodyText"/>
        <w:rPr>
          <w:rFonts w:ascii="Arial Black"/>
        </w:rPr>
      </w:pPr>
    </w:p>
    <w:p w14:paraId="03CF84F6" w14:textId="77777777" w:rsidR="004D3C2A" w:rsidRDefault="004D3C2A">
      <w:pPr>
        <w:pStyle w:val="BodyText"/>
        <w:spacing w:before="333"/>
        <w:rPr>
          <w:rFonts w:ascii="Arial Black"/>
        </w:rPr>
      </w:pPr>
    </w:p>
    <w:p w14:paraId="03CF84F7" w14:textId="77777777" w:rsidR="004D3C2A" w:rsidRDefault="00000000">
      <w:pPr>
        <w:pStyle w:val="ListParagraph"/>
        <w:numPr>
          <w:ilvl w:val="1"/>
          <w:numId w:val="9"/>
        </w:numPr>
        <w:tabs>
          <w:tab w:val="left" w:pos="5504"/>
        </w:tabs>
        <w:ind w:left="5504" w:hanging="717"/>
        <w:jc w:val="both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68480" behindDoc="1" locked="0" layoutInCell="1" allowOverlap="1" wp14:anchorId="03CFA411" wp14:editId="03CFA412">
            <wp:simplePos x="0" y="0"/>
            <wp:positionH relativeFrom="page">
              <wp:posOffset>0</wp:posOffset>
            </wp:positionH>
            <wp:positionV relativeFrom="paragraph">
              <wp:posOffset>-652954</wp:posOffset>
            </wp:positionV>
            <wp:extent cx="5701677" cy="1062354"/>
            <wp:effectExtent l="0" t="0" r="0" b="0"/>
            <wp:wrapNone/>
            <wp:docPr id="630" name="Image 6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Image 6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677" cy="1062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251598848" behindDoc="0" locked="0" layoutInCell="1" allowOverlap="1" wp14:anchorId="03CFA413" wp14:editId="03CFA414">
                <wp:simplePos x="0" y="0"/>
                <wp:positionH relativeFrom="page">
                  <wp:posOffset>7040303</wp:posOffset>
                </wp:positionH>
                <wp:positionV relativeFrom="paragraph">
                  <wp:posOffset>-649546</wp:posOffset>
                </wp:positionV>
                <wp:extent cx="518159" cy="553720"/>
                <wp:effectExtent l="0" t="0" r="0" b="0"/>
                <wp:wrapNone/>
                <wp:docPr id="631" name="Group 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632" name="Graphic 632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62DF8B" id="Group 631" o:spid="_x0000_s1026" style="position:absolute;margin-left:554.35pt;margin-top:-51.15pt;width:40.8pt;height:43.6pt;z-index:251598848;mso-wrap-distance-left:0;mso-wrap-distance-right:0;mso-position-horizont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">
                <v:shape id="Graphic 632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" path="m172690,l,184403r172690,l172690,xe" fillcolor="#e4f1ef" stroked="f">
                  <v:path arrowok="t"/>
                </v:shape>
                <v:shape id="Graphic 633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" path="m172690,l,184405r172690,l172690,xe" fillcolor="#276a89" stroked="f">
                  <v:path arrowok="t"/>
                </v:shape>
                <v:shape id="Graphic 634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" path="m172690,l,184414r172690,l172690,xe" fillcolor="#04abc4" stroked="f">
                  <v:path arrowok="t"/>
                </v:shape>
                <v:shape id="Graphic 635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" path="m172699,l,184403r172700,l172699,xe" fillcolor="#276a89" stroked="f">
                  <v:path arrowok="t"/>
                </v:shape>
                <v:shape id="Graphic 636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" path="m61,xe" fillcolor="#5591a3" stroked="f">
                  <v:path arrowok="t"/>
                </v:shape>
                <v:shape id="Graphic 637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" path="m172753,l,184468r172753,l172753,xe" fillcolor="#e4f1ef" stroked="f">
                  <v:path arrowok="t"/>
                </v:shape>
                <v:shape id="Graphic 638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" path="m172753,l,184414r172753,l172753,xe" fillcolor="#276a89" stroked="f">
                  <v:path arrowok="t"/>
                </v:shape>
                <v:shape id="Graphic 639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" path="m172699,l,184403r172700,l172699,xe" fillcolor="#04abc4" stroked="f">
                  <v:path arrowok="t"/>
                </v:shape>
                <v:shape id="Graphic 640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" path="m172699,l,184341r172700,64l172699,xe" fillcolor="#276a89" stroked="f">
                  <v:path arrowok="t"/>
                </v:shape>
                <v:shape id="Graphic 641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" path="m172699,l,184414r172700,l172699,xe" fillcolor="#e4f1ef" stroked="f">
                  <v:path arrowok="t"/>
                </v:shape>
                <w10:wrap anchorx="page"/>
              </v:group>
            </w:pict>
          </mc:Fallback>
        </mc:AlternateContent>
      </w:r>
      <w:bookmarkStart w:id="12" w:name="_bookmark12"/>
      <w:bookmarkEnd w:id="12"/>
      <w:r>
        <w:rPr>
          <w:color w:val="0E4660"/>
          <w:sz w:val="24"/>
        </w:rPr>
        <w:t>Review</w:t>
      </w:r>
      <w:r>
        <w:rPr>
          <w:color w:val="0E4660"/>
          <w:spacing w:val="4"/>
          <w:sz w:val="24"/>
        </w:rPr>
        <w:t xml:space="preserve"> </w:t>
      </w:r>
      <w:r>
        <w:rPr>
          <w:color w:val="0E4660"/>
          <w:sz w:val="24"/>
        </w:rPr>
        <w:t>&amp;</w:t>
      </w:r>
      <w:r>
        <w:rPr>
          <w:color w:val="0E4660"/>
          <w:spacing w:val="11"/>
          <w:sz w:val="24"/>
        </w:rPr>
        <w:t xml:space="preserve"> </w:t>
      </w:r>
      <w:r>
        <w:rPr>
          <w:color w:val="0E4660"/>
          <w:sz w:val="24"/>
        </w:rPr>
        <w:t>Rating</w:t>
      </w:r>
      <w:r>
        <w:rPr>
          <w:color w:val="0E4660"/>
          <w:spacing w:val="5"/>
          <w:sz w:val="24"/>
        </w:rPr>
        <w:t xml:space="preserve"> </w:t>
      </w:r>
      <w:r>
        <w:rPr>
          <w:color w:val="0E4660"/>
          <w:spacing w:val="-5"/>
          <w:sz w:val="24"/>
        </w:rPr>
        <w:t>API</w:t>
      </w:r>
    </w:p>
    <w:p w14:paraId="03CF84F8" w14:textId="77777777" w:rsidR="004D3C2A" w:rsidRDefault="00000000">
      <w:pPr>
        <w:pStyle w:val="BodyText"/>
        <w:spacing w:before="49" w:line="271" w:lineRule="auto"/>
        <w:ind w:left="720" w:right="583"/>
        <w:jc w:val="both"/>
      </w:pPr>
      <w:r>
        <w:t xml:space="preserve">The </w:t>
      </w:r>
      <w:r>
        <w:rPr>
          <w:sz w:val="20"/>
        </w:rPr>
        <w:t xml:space="preserve">/api/reviews </w:t>
      </w:r>
      <w:r>
        <w:t>endpoint group allows users to submit feedback on products or institutions after receiving offers or using financial services. These reviews help future users make informed decisions and improve platform trustworthiness.</w:t>
      </w:r>
    </w:p>
    <w:p w14:paraId="03CF84F9" w14:textId="77777777" w:rsidR="004D3C2A" w:rsidRDefault="00000000">
      <w:pPr>
        <w:pStyle w:val="BodyText"/>
        <w:spacing w:before="281"/>
        <w:ind w:left="720"/>
        <w:jc w:val="both"/>
      </w:pPr>
      <w:r>
        <w:rPr>
          <w:spacing w:val="-2"/>
        </w:rPr>
        <w:t>Endpoint:</w:t>
      </w:r>
      <w:r>
        <w:rPr>
          <w:spacing w:val="-12"/>
        </w:rPr>
        <w:t xml:space="preserve"> </w:t>
      </w:r>
      <w:r>
        <w:rPr>
          <w:spacing w:val="-2"/>
        </w:rPr>
        <w:t>POST</w:t>
      </w:r>
      <w:r>
        <w:rPr>
          <w:spacing w:val="-13"/>
        </w:rPr>
        <w:t xml:space="preserve"> </w:t>
      </w:r>
      <w:r>
        <w:rPr>
          <w:spacing w:val="-2"/>
        </w:rPr>
        <w:t>/api/reviews</w:t>
      </w:r>
    </w:p>
    <w:p w14:paraId="03CF84FA" w14:textId="77777777" w:rsidR="004D3C2A" w:rsidRDefault="00000000">
      <w:pPr>
        <w:pStyle w:val="Heading4"/>
        <w:rPr>
          <w:b w:val="0"/>
        </w:rPr>
      </w:pPr>
      <w:r>
        <w:rPr>
          <w:b w:val="0"/>
          <w:spacing w:val="-2"/>
        </w:rPr>
        <w:t>Description:</w:t>
      </w:r>
    </w:p>
    <w:p w14:paraId="03CF84FB" w14:textId="77777777" w:rsidR="004D3C2A" w:rsidRDefault="00000000">
      <w:pPr>
        <w:pStyle w:val="BodyText"/>
        <w:spacing w:before="80" w:line="271" w:lineRule="auto"/>
        <w:ind w:left="720" w:right="712"/>
        <w:jc w:val="both"/>
      </w:pPr>
      <w:r>
        <w:t xml:space="preserve">Submits a review and rating for a product or financial institution. Users can only review </w:t>
      </w:r>
      <w:r>
        <w:rPr>
          <w:w w:val="105"/>
        </w:rPr>
        <w:t>entities</w:t>
      </w:r>
      <w:r>
        <w:rPr>
          <w:spacing w:val="-11"/>
          <w:w w:val="105"/>
        </w:rPr>
        <w:t xml:space="preserve"> </w:t>
      </w:r>
      <w:r>
        <w:rPr>
          <w:w w:val="105"/>
        </w:rPr>
        <w:t>they've</w:t>
      </w:r>
      <w:r>
        <w:rPr>
          <w:spacing w:val="-15"/>
          <w:w w:val="105"/>
        </w:rPr>
        <w:t xml:space="preserve"> </w:t>
      </w:r>
      <w:r>
        <w:rPr>
          <w:w w:val="105"/>
        </w:rPr>
        <w:t>interacted</w:t>
      </w:r>
      <w:r>
        <w:rPr>
          <w:spacing w:val="-14"/>
          <w:w w:val="105"/>
        </w:rPr>
        <w:t xml:space="preserve"> </w:t>
      </w:r>
      <w:r>
        <w:rPr>
          <w:w w:val="105"/>
        </w:rPr>
        <w:t>with</w:t>
      </w:r>
      <w:r>
        <w:rPr>
          <w:spacing w:val="-9"/>
          <w:w w:val="105"/>
        </w:rPr>
        <w:t xml:space="preserve"> </w:t>
      </w:r>
      <w:r>
        <w:rPr>
          <w:w w:val="105"/>
        </w:rPr>
        <w:t>(i.e.,</w:t>
      </w:r>
      <w:r>
        <w:rPr>
          <w:spacing w:val="-15"/>
          <w:w w:val="105"/>
        </w:rPr>
        <w:t xml:space="preserve"> </w:t>
      </w:r>
      <w:r>
        <w:rPr>
          <w:w w:val="105"/>
        </w:rPr>
        <w:t>received</w:t>
      </w:r>
      <w:r>
        <w:rPr>
          <w:spacing w:val="-15"/>
          <w:w w:val="105"/>
        </w:rPr>
        <w:t xml:space="preserve"> </w:t>
      </w:r>
      <w:r>
        <w:rPr>
          <w:w w:val="105"/>
        </w:rPr>
        <w:t>an</w:t>
      </w:r>
      <w:r>
        <w:rPr>
          <w:spacing w:val="-15"/>
          <w:w w:val="105"/>
        </w:rPr>
        <w:t xml:space="preserve"> </w:t>
      </w:r>
      <w:r>
        <w:rPr>
          <w:w w:val="105"/>
        </w:rPr>
        <w:t>offer</w:t>
      </w:r>
      <w:r>
        <w:rPr>
          <w:spacing w:val="-8"/>
          <w:w w:val="105"/>
        </w:rPr>
        <w:t xml:space="preserve"> </w:t>
      </w:r>
      <w:r>
        <w:rPr>
          <w:w w:val="105"/>
        </w:rPr>
        <w:t>from</w:t>
      </w:r>
      <w:r>
        <w:rPr>
          <w:spacing w:val="-13"/>
          <w:w w:val="105"/>
        </w:rPr>
        <w:t xml:space="preserve"> </w:t>
      </w:r>
      <w:r>
        <w:rPr>
          <w:w w:val="105"/>
        </w:rPr>
        <w:t>or</w:t>
      </w:r>
      <w:r>
        <w:rPr>
          <w:spacing w:val="-14"/>
          <w:w w:val="105"/>
        </w:rPr>
        <w:t xml:space="preserve"> </w:t>
      </w:r>
      <w:r>
        <w:rPr>
          <w:w w:val="105"/>
        </w:rPr>
        <w:t>selected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product).</w:t>
      </w:r>
    </w:p>
    <w:p w14:paraId="03CF84FC" w14:textId="77777777" w:rsidR="004D3C2A" w:rsidRDefault="00000000">
      <w:pPr>
        <w:pStyle w:val="BodyText"/>
        <w:spacing w:before="280"/>
        <w:ind w:left="720"/>
        <w:jc w:val="both"/>
      </w:pPr>
      <w:r>
        <w:t>Example</w:t>
      </w:r>
      <w:r>
        <w:rPr>
          <w:spacing w:val="13"/>
        </w:rPr>
        <w:t xml:space="preserve"> </w:t>
      </w:r>
      <w:r>
        <w:rPr>
          <w:spacing w:val="-2"/>
        </w:rPr>
        <w:t>Request:</w:t>
      </w:r>
    </w:p>
    <w:p w14:paraId="03CF84FD" w14:textId="77777777" w:rsidR="004D3C2A" w:rsidRDefault="00000000">
      <w:pPr>
        <w:pStyle w:val="BodyText"/>
        <w:spacing w:before="14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251741184" behindDoc="1" locked="0" layoutInCell="1" allowOverlap="1" wp14:anchorId="03CFA415" wp14:editId="03CFA416">
                <wp:simplePos x="0" y="0"/>
                <wp:positionH relativeFrom="page">
                  <wp:posOffset>439216</wp:posOffset>
                </wp:positionH>
                <wp:positionV relativeFrom="paragraph">
                  <wp:posOffset>122213</wp:posOffset>
                </wp:positionV>
                <wp:extent cx="6684009" cy="1905635"/>
                <wp:effectExtent l="0" t="0" r="0" b="0"/>
                <wp:wrapTopAndBottom/>
                <wp:docPr id="642" name="Textbox 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4009" cy="19056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3CFACC5" w14:textId="77777777" w:rsidR="004D3C2A" w:rsidRDefault="00000000">
                            <w:pPr>
                              <w:spacing w:before="11" w:line="302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/api/reviews</w:t>
                            </w:r>
                          </w:p>
                          <w:p w14:paraId="03CFACC6" w14:textId="77777777" w:rsidR="004D3C2A" w:rsidRDefault="00000000">
                            <w:pPr>
                              <w:spacing w:line="237" w:lineRule="auto"/>
                              <w:ind w:left="28" w:right="5966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Authorization: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Bearer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eyJhbGciOiJIUzI1NiIsInR...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Content-Type: application/json</w:t>
                            </w:r>
                          </w:p>
                          <w:p w14:paraId="03CFACC7" w14:textId="77777777" w:rsidR="004D3C2A" w:rsidRDefault="00000000">
                            <w:pPr>
                              <w:spacing w:before="289" w:line="302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45"/>
                                <w:sz w:val="20"/>
                              </w:rPr>
                              <w:t>{</w:t>
                            </w:r>
                          </w:p>
                          <w:p w14:paraId="03CFACC8" w14:textId="77777777" w:rsidR="004D3C2A" w:rsidRDefault="00000000">
                            <w:pPr>
                              <w:spacing w:line="235" w:lineRule="auto"/>
                              <w:ind w:left="134" w:right="719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"institution_id":</w:t>
                            </w:r>
                            <w:r>
                              <w:rPr>
                                <w:color w:val="000000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"bank_abc_001", "product_id": 1001,</w:t>
                            </w:r>
                          </w:p>
                          <w:p w14:paraId="03CFACC9" w14:textId="77777777" w:rsidR="004D3C2A" w:rsidRDefault="00000000">
                            <w:pPr>
                              <w:spacing w:line="299" w:lineRule="exact"/>
                              <w:ind w:left="13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>"rating":</w:t>
                            </w:r>
                            <w:r>
                              <w:rPr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4,</w:t>
                            </w:r>
                          </w:p>
                          <w:p w14:paraId="03CFACCA" w14:textId="77777777" w:rsidR="004D3C2A" w:rsidRDefault="00000000">
                            <w:pPr>
                              <w:spacing w:line="300" w:lineRule="exact"/>
                              <w:ind w:left="13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"comment":</w:t>
                            </w:r>
                            <w:r>
                              <w:rPr>
                                <w:color w:val="000000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"Fast</w:t>
                            </w:r>
                            <w:r>
                              <w:rPr>
                                <w:color w:val="000000"/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processing</w:t>
                            </w:r>
                            <w:r>
                              <w:rPr>
                                <w:color w:val="000000"/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good</w:t>
                            </w:r>
                            <w:r>
                              <w:rPr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interest</w:t>
                            </w:r>
                            <w:r>
                              <w:rPr>
                                <w:color w:val="000000"/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rate.</w:t>
                            </w:r>
                            <w:r>
                              <w:rPr>
                                <w:color w:val="000000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Recommended!"</w:t>
                            </w:r>
                          </w:p>
                          <w:p w14:paraId="03CFACCB" w14:textId="77777777" w:rsidR="004D3C2A" w:rsidRDefault="00000000">
                            <w:pPr>
                              <w:spacing w:line="286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4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FA415" id="Textbox 642" o:spid="_x0000_s1063" type="#_x0000_t202" style="position:absolute;margin-left:34.6pt;margin-top:9.6pt;width:526.3pt;height:150.05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" fillcolor="#f1f1f1" stroked="f">
                <v:textbox inset="0,0,0,0">
                  <w:txbxContent>
                    <w:p w14:paraId="03CFACC5" w14:textId="77777777" w:rsidR="004D3C2A" w:rsidRDefault="00000000">
                      <w:pPr>
                        <w:spacing w:before="11" w:line="302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POST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/api/reviews</w:t>
                      </w:r>
                    </w:p>
                    <w:p w14:paraId="03CFACC6" w14:textId="77777777" w:rsidR="004D3C2A" w:rsidRDefault="00000000">
                      <w:pPr>
                        <w:spacing w:line="237" w:lineRule="auto"/>
                        <w:ind w:left="28" w:right="5966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Authorization: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Bearer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eyJhbGciOiJIUzI1NiIsInR... </w:t>
                      </w:r>
                      <w:r>
                        <w:rPr>
                          <w:color w:val="000000"/>
                          <w:sz w:val="20"/>
                        </w:rPr>
                        <w:t>Content-Type: application/json</w:t>
                      </w:r>
                    </w:p>
                    <w:p w14:paraId="03CFACC7" w14:textId="77777777" w:rsidR="004D3C2A" w:rsidRDefault="00000000">
                      <w:pPr>
                        <w:spacing w:before="289" w:line="302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45"/>
                          <w:sz w:val="20"/>
                        </w:rPr>
                        <w:t>{</w:t>
                      </w:r>
                    </w:p>
                    <w:p w14:paraId="03CFACC8" w14:textId="77777777" w:rsidR="004D3C2A" w:rsidRDefault="00000000">
                      <w:pPr>
                        <w:spacing w:line="235" w:lineRule="auto"/>
                        <w:ind w:left="134" w:right="719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"institution_id":</w:t>
                      </w:r>
                      <w:r>
                        <w:rPr>
                          <w:color w:val="000000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"bank_abc_001", "product_id": 1001,</w:t>
                      </w:r>
                    </w:p>
                    <w:p w14:paraId="03CFACC9" w14:textId="77777777" w:rsidR="004D3C2A" w:rsidRDefault="00000000">
                      <w:pPr>
                        <w:spacing w:line="299" w:lineRule="exact"/>
                        <w:ind w:left="13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6"/>
                          <w:sz w:val="20"/>
                        </w:rPr>
                        <w:t>"rating":</w:t>
                      </w:r>
                      <w:r>
                        <w:rPr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4,</w:t>
                      </w:r>
                    </w:p>
                    <w:p w14:paraId="03CFACCA" w14:textId="77777777" w:rsidR="004D3C2A" w:rsidRDefault="00000000">
                      <w:pPr>
                        <w:spacing w:line="300" w:lineRule="exact"/>
                        <w:ind w:left="13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"comment":</w:t>
                      </w:r>
                      <w:r>
                        <w:rPr>
                          <w:color w:val="000000"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"Fast</w:t>
                      </w:r>
                      <w:r>
                        <w:rPr>
                          <w:color w:val="000000"/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processing</w:t>
                      </w:r>
                      <w:r>
                        <w:rPr>
                          <w:color w:val="000000"/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color w:val="000000"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good</w:t>
                      </w:r>
                      <w:r>
                        <w:rPr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interest</w:t>
                      </w:r>
                      <w:r>
                        <w:rPr>
                          <w:color w:val="000000"/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rate.</w:t>
                      </w:r>
                      <w:r>
                        <w:rPr>
                          <w:color w:val="000000"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Recommended!"</w:t>
                      </w:r>
                    </w:p>
                    <w:p w14:paraId="03CFACCB" w14:textId="77777777" w:rsidR="004D3C2A" w:rsidRDefault="00000000">
                      <w:pPr>
                        <w:spacing w:line="286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45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CF84FE" w14:textId="77777777" w:rsidR="004D3C2A" w:rsidRDefault="00000000">
      <w:pPr>
        <w:pStyle w:val="BodyText"/>
        <w:spacing w:before="15"/>
        <w:ind w:left="720"/>
      </w:pPr>
      <w:r>
        <w:t>Example</w:t>
      </w:r>
      <w:r>
        <w:rPr>
          <w:spacing w:val="13"/>
        </w:rPr>
        <w:t xml:space="preserve"> </w:t>
      </w:r>
      <w:r>
        <w:rPr>
          <w:spacing w:val="-2"/>
        </w:rPr>
        <w:t>Response:</w:t>
      </w:r>
    </w:p>
    <w:p w14:paraId="03CF84FF" w14:textId="77777777" w:rsidR="004D3C2A" w:rsidRDefault="00000000">
      <w:pPr>
        <w:pStyle w:val="BodyText"/>
        <w:spacing w:before="14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251742208" behindDoc="1" locked="0" layoutInCell="1" allowOverlap="1" wp14:anchorId="03CFA417" wp14:editId="03CFA418">
                <wp:simplePos x="0" y="0"/>
                <wp:positionH relativeFrom="page">
                  <wp:posOffset>439216</wp:posOffset>
                </wp:positionH>
                <wp:positionV relativeFrom="paragraph">
                  <wp:posOffset>122053</wp:posOffset>
                </wp:positionV>
                <wp:extent cx="6684009" cy="1335405"/>
                <wp:effectExtent l="0" t="0" r="0" b="0"/>
                <wp:wrapTopAndBottom/>
                <wp:docPr id="643" name="Textbox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4009" cy="133540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3CFACCC" w14:textId="77777777" w:rsidR="004D3C2A" w:rsidRDefault="00000000">
                            <w:pPr>
                              <w:spacing w:before="11" w:line="303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45"/>
                                <w:sz w:val="20"/>
                              </w:rPr>
                              <w:t>{</w:t>
                            </w:r>
                          </w:p>
                          <w:p w14:paraId="03CFACCD" w14:textId="77777777" w:rsidR="004D3C2A" w:rsidRDefault="00000000">
                            <w:pPr>
                              <w:spacing w:line="235" w:lineRule="auto"/>
                              <w:ind w:left="134" w:right="852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"status":</w:t>
                            </w:r>
                            <w:r>
                              <w:rPr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"success",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"data":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 xml:space="preserve">{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"review_id": 3021,</w:t>
                            </w:r>
                          </w:p>
                          <w:p w14:paraId="03CFACCE" w14:textId="77777777" w:rsidR="004D3C2A" w:rsidRDefault="00000000">
                            <w:pPr>
                              <w:spacing w:line="297" w:lineRule="exact"/>
                              <w:ind w:left="24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"status":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"submitted"</w:t>
                            </w:r>
                          </w:p>
                          <w:p w14:paraId="03CFACCF" w14:textId="77777777" w:rsidR="004D3C2A" w:rsidRDefault="00000000">
                            <w:pPr>
                              <w:spacing w:line="300" w:lineRule="exact"/>
                              <w:ind w:left="13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45"/>
                                <w:sz w:val="20"/>
                              </w:rPr>
                              <w:t>}</w:t>
                            </w:r>
                          </w:p>
                          <w:p w14:paraId="03CFACD0" w14:textId="77777777" w:rsidR="004D3C2A" w:rsidRDefault="00000000">
                            <w:pPr>
                              <w:spacing w:line="289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4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FA417" id="Textbox 643" o:spid="_x0000_s1064" type="#_x0000_t202" style="position:absolute;margin-left:34.6pt;margin-top:9.6pt;width:526.3pt;height:105.15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" fillcolor="#f1f1f1" stroked="f">
                <v:textbox inset="0,0,0,0">
                  <w:txbxContent>
                    <w:p w14:paraId="03CFACCC" w14:textId="77777777" w:rsidR="004D3C2A" w:rsidRDefault="00000000">
                      <w:pPr>
                        <w:spacing w:before="11" w:line="303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45"/>
                          <w:sz w:val="20"/>
                        </w:rPr>
                        <w:t>{</w:t>
                      </w:r>
                    </w:p>
                    <w:p w14:paraId="03CFACCD" w14:textId="77777777" w:rsidR="004D3C2A" w:rsidRDefault="00000000">
                      <w:pPr>
                        <w:spacing w:line="235" w:lineRule="auto"/>
                        <w:ind w:left="134" w:right="852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"status":</w:t>
                      </w:r>
                      <w:r>
                        <w:rPr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"success", </w:t>
                      </w:r>
                      <w:r>
                        <w:rPr>
                          <w:color w:val="000000"/>
                          <w:sz w:val="20"/>
                        </w:rPr>
                        <w:t xml:space="preserve">"data":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 xml:space="preserve">{ </w:t>
                      </w:r>
                      <w:r>
                        <w:rPr>
                          <w:color w:val="000000"/>
                          <w:sz w:val="20"/>
                        </w:rPr>
                        <w:t>"review_id": 3021,</w:t>
                      </w:r>
                    </w:p>
                    <w:p w14:paraId="03CFACCE" w14:textId="77777777" w:rsidR="004D3C2A" w:rsidRDefault="00000000">
                      <w:pPr>
                        <w:spacing w:line="297" w:lineRule="exact"/>
                        <w:ind w:left="24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4"/>
                          <w:sz w:val="20"/>
                        </w:rPr>
                        <w:t>"status":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"submitted"</w:t>
                      </w:r>
                    </w:p>
                    <w:p w14:paraId="03CFACCF" w14:textId="77777777" w:rsidR="004D3C2A" w:rsidRDefault="00000000">
                      <w:pPr>
                        <w:spacing w:line="300" w:lineRule="exact"/>
                        <w:ind w:left="13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45"/>
                          <w:sz w:val="20"/>
                        </w:rPr>
                        <w:t>}</w:t>
                      </w:r>
                    </w:p>
                    <w:p w14:paraId="03CFACD0" w14:textId="77777777" w:rsidR="004D3C2A" w:rsidRDefault="00000000">
                      <w:pPr>
                        <w:spacing w:line="289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45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CF8500" w14:textId="77777777" w:rsidR="004D3C2A" w:rsidRDefault="00000000">
      <w:pPr>
        <w:pStyle w:val="BodyText"/>
        <w:spacing w:before="15"/>
        <w:ind w:left="720"/>
      </w:pPr>
      <w:r>
        <w:rPr>
          <w:spacing w:val="-2"/>
          <w:w w:val="105"/>
        </w:rPr>
        <w:t>Parameters</w:t>
      </w:r>
    </w:p>
    <w:p w14:paraId="03CF8501" w14:textId="77777777" w:rsidR="004D3C2A" w:rsidRDefault="004D3C2A">
      <w:pPr>
        <w:pStyle w:val="BodyText"/>
        <w:spacing w:before="8"/>
        <w:rPr>
          <w:sz w:val="12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7"/>
        <w:gridCol w:w="1143"/>
        <w:gridCol w:w="1849"/>
        <w:gridCol w:w="5782"/>
      </w:tblGrid>
      <w:tr w:rsidR="004D3C2A" w14:paraId="03CF8506" w14:textId="77777777">
        <w:trPr>
          <w:trHeight w:val="508"/>
        </w:trPr>
        <w:tc>
          <w:tcPr>
            <w:tcW w:w="1767" w:type="dxa"/>
          </w:tcPr>
          <w:p w14:paraId="03CF8502" w14:textId="77777777" w:rsidR="004D3C2A" w:rsidRDefault="00000000">
            <w:pPr>
              <w:pStyle w:val="TableParagraph"/>
              <w:spacing w:before="10"/>
              <w:ind w:left="16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Field</w:t>
            </w:r>
          </w:p>
        </w:tc>
        <w:tc>
          <w:tcPr>
            <w:tcW w:w="1143" w:type="dxa"/>
          </w:tcPr>
          <w:p w14:paraId="03CF8503" w14:textId="77777777" w:rsidR="004D3C2A" w:rsidRDefault="00000000">
            <w:pPr>
              <w:pStyle w:val="TableParagraph"/>
              <w:spacing w:before="10"/>
              <w:ind w:left="316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Type</w:t>
            </w:r>
          </w:p>
        </w:tc>
        <w:tc>
          <w:tcPr>
            <w:tcW w:w="1849" w:type="dxa"/>
          </w:tcPr>
          <w:p w14:paraId="03CF8504" w14:textId="77777777" w:rsidR="004D3C2A" w:rsidRDefault="00000000">
            <w:pPr>
              <w:pStyle w:val="TableParagraph"/>
              <w:spacing w:before="10"/>
              <w:ind w:left="460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Required</w:t>
            </w:r>
          </w:p>
        </w:tc>
        <w:tc>
          <w:tcPr>
            <w:tcW w:w="5782" w:type="dxa"/>
          </w:tcPr>
          <w:p w14:paraId="03CF8505" w14:textId="77777777" w:rsidR="004D3C2A" w:rsidRDefault="00000000">
            <w:pPr>
              <w:pStyle w:val="TableParagraph"/>
              <w:spacing w:before="10"/>
              <w:ind w:left="17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Description</w:t>
            </w:r>
          </w:p>
        </w:tc>
      </w:tr>
      <w:tr w:rsidR="004D3C2A" w14:paraId="03CF850B" w14:textId="77777777">
        <w:trPr>
          <w:trHeight w:val="508"/>
        </w:trPr>
        <w:tc>
          <w:tcPr>
            <w:tcW w:w="1767" w:type="dxa"/>
          </w:tcPr>
          <w:p w14:paraId="03CF8507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sz w:val="20"/>
              </w:rPr>
              <w:t>institution_id</w:t>
            </w:r>
          </w:p>
        </w:tc>
        <w:tc>
          <w:tcPr>
            <w:tcW w:w="1143" w:type="dxa"/>
          </w:tcPr>
          <w:p w14:paraId="03CF8508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849" w:type="dxa"/>
          </w:tcPr>
          <w:p w14:paraId="03CF8509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  <w:szCs w:val="20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277"/>
                <w:w w:val="115"/>
                <w:sz w:val="20"/>
                <w:szCs w:val="20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46"/>
                <w:w w:val="115"/>
                <w:sz w:val="20"/>
                <w:szCs w:val="20"/>
              </w:rPr>
              <w:t xml:space="preserve">   </w:t>
            </w:r>
            <w:r>
              <w:rPr>
                <w:spacing w:val="-5"/>
                <w:w w:val="115"/>
                <w:sz w:val="20"/>
                <w:szCs w:val="20"/>
              </w:rPr>
              <w:t>Yes</w:t>
            </w:r>
          </w:p>
        </w:tc>
        <w:tc>
          <w:tcPr>
            <w:tcW w:w="5782" w:type="dxa"/>
          </w:tcPr>
          <w:p w14:paraId="03CF850A" w14:textId="77777777" w:rsidR="004D3C2A" w:rsidRDefault="00000000">
            <w:pPr>
              <w:pStyle w:val="TableParagraph"/>
              <w:spacing w:before="11"/>
              <w:ind w:left="109"/>
              <w:rPr>
                <w:sz w:val="20"/>
              </w:rPr>
            </w:pPr>
            <w:r>
              <w:rPr>
                <w:sz w:val="20"/>
              </w:rPr>
              <w:t>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reviewed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institution</w:t>
            </w:r>
          </w:p>
        </w:tc>
      </w:tr>
      <w:tr w:rsidR="004D3C2A" w14:paraId="03CF8510" w14:textId="77777777">
        <w:trPr>
          <w:trHeight w:val="508"/>
        </w:trPr>
        <w:tc>
          <w:tcPr>
            <w:tcW w:w="1767" w:type="dxa"/>
          </w:tcPr>
          <w:p w14:paraId="03CF850C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product_id</w:t>
            </w:r>
          </w:p>
        </w:tc>
        <w:tc>
          <w:tcPr>
            <w:tcW w:w="1143" w:type="dxa"/>
          </w:tcPr>
          <w:p w14:paraId="03CF850D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849" w:type="dxa"/>
          </w:tcPr>
          <w:p w14:paraId="03CF850E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  <w:szCs w:val="20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277"/>
                <w:w w:val="115"/>
                <w:sz w:val="20"/>
                <w:szCs w:val="20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46"/>
                <w:w w:val="115"/>
                <w:sz w:val="20"/>
                <w:szCs w:val="20"/>
              </w:rPr>
              <w:t xml:space="preserve">   </w:t>
            </w:r>
            <w:r>
              <w:rPr>
                <w:spacing w:val="-5"/>
                <w:w w:val="115"/>
                <w:sz w:val="20"/>
                <w:szCs w:val="20"/>
              </w:rPr>
              <w:t>Yes</w:t>
            </w:r>
          </w:p>
        </w:tc>
        <w:tc>
          <w:tcPr>
            <w:tcW w:w="5782" w:type="dxa"/>
          </w:tcPr>
          <w:p w14:paraId="03CF850F" w14:textId="77777777" w:rsidR="004D3C2A" w:rsidRDefault="00000000">
            <w:pPr>
              <w:pStyle w:val="TableParagraph"/>
              <w:spacing w:before="11"/>
              <w:ind w:left="109"/>
              <w:rPr>
                <w:sz w:val="20"/>
              </w:rPr>
            </w:pPr>
            <w:r>
              <w:rPr>
                <w:sz w:val="20"/>
              </w:rPr>
              <w:t>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reviewed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product</w:t>
            </w:r>
          </w:p>
        </w:tc>
      </w:tr>
      <w:tr w:rsidR="004D3C2A" w14:paraId="03CF8515" w14:textId="77777777">
        <w:trPr>
          <w:trHeight w:val="503"/>
        </w:trPr>
        <w:tc>
          <w:tcPr>
            <w:tcW w:w="1767" w:type="dxa"/>
          </w:tcPr>
          <w:p w14:paraId="03CF8511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sz w:val="20"/>
              </w:rPr>
              <w:t>rating</w:t>
            </w:r>
          </w:p>
        </w:tc>
        <w:tc>
          <w:tcPr>
            <w:tcW w:w="1143" w:type="dxa"/>
          </w:tcPr>
          <w:p w14:paraId="03CF8512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sz w:val="20"/>
              </w:rPr>
              <w:t>integer</w:t>
            </w:r>
          </w:p>
        </w:tc>
        <w:tc>
          <w:tcPr>
            <w:tcW w:w="1849" w:type="dxa"/>
          </w:tcPr>
          <w:p w14:paraId="03CF8513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  <w:szCs w:val="20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277"/>
                <w:w w:val="115"/>
                <w:sz w:val="20"/>
                <w:szCs w:val="20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46"/>
                <w:w w:val="115"/>
                <w:sz w:val="20"/>
                <w:szCs w:val="20"/>
              </w:rPr>
              <w:t xml:space="preserve">   </w:t>
            </w:r>
            <w:r>
              <w:rPr>
                <w:spacing w:val="-5"/>
                <w:w w:val="115"/>
                <w:sz w:val="20"/>
                <w:szCs w:val="20"/>
              </w:rPr>
              <w:t>Yes</w:t>
            </w:r>
          </w:p>
        </w:tc>
        <w:tc>
          <w:tcPr>
            <w:tcW w:w="5782" w:type="dxa"/>
          </w:tcPr>
          <w:p w14:paraId="03CF8514" w14:textId="77777777" w:rsidR="004D3C2A" w:rsidRDefault="00000000">
            <w:pPr>
              <w:pStyle w:val="TableParagraph"/>
              <w:spacing w:before="11"/>
              <w:ind w:left="109"/>
              <w:rPr>
                <w:sz w:val="20"/>
              </w:rPr>
            </w:pPr>
            <w:r>
              <w:rPr>
                <w:sz w:val="20"/>
              </w:rPr>
              <w:t>Score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(worst)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(best)</w:t>
            </w:r>
          </w:p>
        </w:tc>
      </w:tr>
      <w:tr w:rsidR="004D3C2A" w14:paraId="03CF851A" w14:textId="77777777">
        <w:trPr>
          <w:trHeight w:val="508"/>
        </w:trPr>
        <w:tc>
          <w:tcPr>
            <w:tcW w:w="1767" w:type="dxa"/>
          </w:tcPr>
          <w:p w14:paraId="03CF8516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comment</w:t>
            </w:r>
          </w:p>
        </w:tc>
        <w:tc>
          <w:tcPr>
            <w:tcW w:w="1143" w:type="dxa"/>
          </w:tcPr>
          <w:p w14:paraId="03CF8517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1849" w:type="dxa"/>
          </w:tcPr>
          <w:p w14:paraId="03CF8518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rFonts w:ascii="Segoe UI Emoji"/>
                <w:color w:val="F82E5F"/>
                <w:w w:val="175"/>
                <w:sz w:val="20"/>
              </w:rPr>
              <w:t>+</w:t>
            </w:r>
            <w:r>
              <w:rPr>
                <w:rFonts w:ascii="Segoe UI Emoji"/>
                <w:color w:val="F82E5F"/>
                <w:spacing w:val="-6"/>
                <w:w w:val="175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Optional</w:t>
            </w:r>
          </w:p>
        </w:tc>
        <w:tc>
          <w:tcPr>
            <w:tcW w:w="5782" w:type="dxa"/>
          </w:tcPr>
          <w:p w14:paraId="03CF8519" w14:textId="77777777" w:rsidR="004D3C2A" w:rsidRDefault="00000000">
            <w:pPr>
              <w:pStyle w:val="TableParagraph"/>
              <w:spacing w:before="11"/>
              <w:ind w:left="109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feedback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message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(max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500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characters)</w:t>
            </w:r>
          </w:p>
        </w:tc>
      </w:tr>
    </w:tbl>
    <w:p w14:paraId="03CF851B" w14:textId="77777777" w:rsidR="004D3C2A" w:rsidRDefault="00000000">
      <w:pPr>
        <w:pStyle w:val="BodyText"/>
        <w:spacing w:before="17"/>
        <w:ind w:left="720"/>
      </w:pPr>
      <w:r>
        <w:rPr>
          <w:spacing w:val="-2"/>
        </w:rPr>
        <w:t>Endpoint:</w:t>
      </w:r>
      <w:r>
        <w:rPr>
          <w:spacing w:val="-16"/>
        </w:rPr>
        <w:t xml:space="preserve"> </w:t>
      </w:r>
      <w:r>
        <w:rPr>
          <w:spacing w:val="-2"/>
        </w:rPr>
        <w:t>GET</w:t>
      </w:r>
      <w:r>
        <w:rPr>
          <w:spacing w:val="-17"/>
        </w:rPr>
        <w:t xml:space="preserve"> </w:t>
      </w:r>
      <w:r>
        <w:rPr>
          <w:spacing w:val="-2"/>
        </w:rPr>
        <w:t>/api/reviews</w:t>
      </w:r>
    </w:p>
    <w:p w14:paraId="03CF851C" w14:textId="77777777" w:rsidR="004D3C2A" w:rsidRDefault="004D3C2A">
      <w:pPr>
        <w:pStyle w:val="BodyText"/>
        <w:sectPr w:rsidR="004D3C2A">
          <w:footerReference w:type="even" r:id="rId54"/>
          <w:footerReference w:type="default" r:id="rId55"/>
          <w:pgSz w:w="11910" w:h="16840"/>
          <w:pgMar w:top="0" w:right="141" w:bottom="1300" w:left="0" w:header="0" w:footer="1101" w:gutter="0"/>
          <w:pgNumType w:start="10"/>
          <w:cols w:space="720"/>
        </w:sectPr>
      </w:pPr>
    </w:p>
    <w:p w14:paraId="03CF851D" w14:textId="77777777" w:rsidR="004D3C2A" w:rsidRDefault="004D3C2A">
      <w:pPr>
        <w:pStyle w:val="BodyText"/>
      </w:pPr>
    </w:p>
    <w:p w14:paraId="03CF851E" w14:textId="77777777" w:rsidR="004D3C2A" w:rsidRDefault="004D3C2A">
      <w:pPr>
        <w:pStyle w:val="BodyText"/>
        <w:spacing w:before="271"/>
      </w:pPr>
    </w:p>
    <w:p w14:paraId="03CF851F" w14:textId="77777777" w:rsidR="004D3C2A" w:rsidRDefault="00000000">
      <w:pPr>
        <w:pStyle w:val="Heading4"/>
        <w:spacing w:before="0"/>
        <w:rPr>
          <w:b w:val="0"/>
        </w:rPr>
      </w:pPr>
      <w:r>
        <w:rPr>
          <w:b w:val="0"/>
          <w:noProof/>
        </w:rPr>
        <w:drawing>
          <wp:anchor distT="0" distB="0" distL="0" distR="0" simplePos="0" relativeHeight="251669504" behindDoc="1" locked="0" layoutInCell="1" allowOverlap="1" wp14:anchorId="03CFA419" wp14:editId="03CFA41A">
            <wp:simplePos x="0" y="0"/>
            <wp:positionH relativeFrom="page">
              <wp:posOffset>0</wp:posOffset>
            </wp:positionH>
            <wp:positionV relativeFrom="paragraph">
              <wp:posOffset>-652130</wp:posOffset>
            </wp:positionV>
            <wp:extent cx="5701677" cy="1062354"/>
            <wp:effectExtent l="0" t="0" r="0" b="0"/>
            <wp:wrapNone/>
            <wp:docPr id="644" name="Image 6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Image 6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677" cy="1062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251599872" behindDoc="0" locked="0" layoutInCell="1" allowOverlap="1" wp14:anchorId="03CFA41B" wp14:editId="03CFA41C">
                <wp:simplePos x="0" y="0"/>
                <wp:positionH relativeFrom="page">
                  <wp:posOffset>7040303</wp:posOffset>
                </wp:positionH>
                <wp:positionV relativeFrom="paragraph">
                  <wp:posOffset>-648722</wp:posOffset>
                </wp:positionV>
                <wp:extent cx="518159" cy="553720"/>
                <wp:effectExtent l="0" t="0" r="0" b="0"/>
                <wp:wrapNone/>
                <wp:docPr id="645" name="Group 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646" name="Graphic 646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E2D37A" id="Group 645" o:spid="_x0000_s1026" style="position:absolute;margin-left:554.35pt;margin-top:-51.1pt;width:40.8pt;height:43.6pt;z-index:251599872;mso-wrap-distance-left:0;mso-wrap-distance-right:0;mso-position-horizont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">
                <v:shape id="Graphic 646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" path="m172690,l,184403r172690,l172690,xe" fillcolor="#e4f1ef" stroked="f">
                  <v:path arrowok="t"/>
                </v:shape>
                <v:shape id="Graphic 647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" path="m172690,l,184405r172690,l172690,xe" fillcolor="#276a89" stroked="f">
                  <v:path arrowok="t"/>
                </v:shape>
                <v:shape id="Graphic 648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" path="m172690,l,184414r172690,l172690,xe" fillcolor="#04abc4" stroked="f">
                  <v:path arrowok="t"/>
                </v:shape>
                <v:shape id="Graphic 649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" path="m172699,l,184403r172700,l172699,xe" fillcolor="#276a89" stroked="f">
                  <v:path arrowok="t"/>
                </v:shape>
                <v:shape id="Graphic 650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" path="m61,xe" fillcolor="#5591a3" stroked="f">
                  <v:path arrowok="t"/>
                </v:shape>
                <v:shape id="Graphic 651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" path="m172753,l,184468r172753,l172753,xe" fillcolor="#e4f1ef" stroked="f">
                  <v:path arrowok="t"/>
                </v:shape>
                <v:shape id="Graphic 652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" path="m172753,l,184414r172753,l172753,xe" fillcolor="#276a89" stroked="f">
                  <v:path arrowok="t"/>
                </v:shape>
                <v:shape id="Graphic 653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" path="m172699,l,184403r172700,l172699,xe" fillcolor="#04abc4" stroked="f">
                  <v:path arrowok="t"/>
                </v:shape>
                <v:shape id="Graphic 654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" path="m172699,l,184341r172700,64l172699,xe" fillcolor="#276a89" stroked="f">
                  <v:path arrowok="t"/>
                </v:shape>
                <v:shape id="Graphic 655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" path="m172699,l,184414r172700,l172699,xe" fillcolor="#e4f1e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 w:val="0"/>
          <w:spacing w:val="-2"/>
        </w:rPr>
        <w:t>Description:</w:t>
      </w:r>
    </w:p>
    <w:p w14:paraId="03CF8520" w14:textId="77777777" w:rsidR="004D3C2A" w:rsidRDefault="00000000">
      <w:pPr>
        <w:pStyle w:val="BodyText"/>
        <w:spacing w:before="80" w:line="271" w:lineRule="auto"/>
        <w:ind w:left="720" w:right="707"/>
      </w:pPr>
      <w:r>
        <w:t xml:space="preserve">Returns a paginated list of recent reviews across the platform. Supports optional </w:t>
      </w:r>
      <w:r>
        <w:rPr>
          <w:spacing w:val="-2"/>
        </w:rPr>
        <w:t>filtering.</w:t>
      </w:r>
    </w:p>
    <w:p w14:paraId="03CF8521" w14:textId="77777777" w:rsidR="004D3C2A" w:rsidRDefault="00000000">
      <w:pPr>
        <w:pStyle w:val="BodyText"/>
        <w:spacing w:before="281"/>
        <w:ind w:left="720"/>
      </w:pPr>
      <w:r>
        <w:t>Example</w:t>
      </w:r>
      <w:r>
        <w:rPr>
          <w:spacing w:val="13"/>
        </w:rPr>
        <w:t xml:space="preserve"> </w:t>
      </w:r>
      <w:r>
        <w:rPr>
          <w:spacing w:val="-2"/>
        </w:rPr>
        <w:t>Request:</w:t>
      </w:r>
    </w:p>
    <w:p w14:paraId="03CF8522" w14:textId="77777777" w:rsidR="004D3C2A" w:rsidRDefault="00000000">
      <w:pPr>
        <w:pStyle w:val="BodyText"/>
        <w:spacing w:before="14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251743232" behindDoc="1" locked="0" layoutInCell="1" allowOverlap="1" wp14:anchorId="03CFA41D" wp14:editId="03CFA41E">
                <wp:simplePos x="0" y="0"/>
                <wp:positionH relativeFrom="page">
                  <wp:posOffset>439216</wp:posOffset>
                </wp:positionH>
                <wp:positionV relativeFrom="paragraph">
                  <wp:posOffset>122130</wp:posOffset>
                </wp:positionV>
                <wp:extent cx="6684009" cy="381000"/>
                <wp:effectExtent l="0" t="0" r="0" b="0"/>
                <wp:wrapTopAndBottom/>
                <wp:docPr id="656" name="Textbox 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4009" cy="381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3CFACD1" w14:textId="77777777" w:rsidR="004D3C2A" w:rsidRDefault="00000000">
                            <w:pPr>
                              <w:spacing w:before="3" w:line="232" w:lineRule="auto"/>
                              <w:ind w:left="28" w:right="396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GET /api/reviews?institution=bank_abc_001&amp;limit=5 Authorization: Bearer eyJhbGciOiJIUzI1NiIsInR...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FA41D" id="Textbox 656" o:spid="_x0000_s1065" type="#_x0000_t202" style="position:absolute;margin-left:34.6pt;margin-top:9.6pt;width:526.3pt;height:30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" fillcolor="#f1f1f1" stroked="f">
                <v:textbox inset="0,0,0,0">
                  <w:txbxContent>
                    <w:p w14:paraId="03CFACD1" w14:textId="77777777" w:rsidR="004D3C2A" w:rsidRDefault="00000000">
                      <w:pPr>
                        <w:spacing w:before="3" w:line="232" w:lineRule="auto"/>
                        <w:ind w:left="28" w:right="396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GET /api/reviews?institution=bank_abc_001&amp;limit=5 Authorization: Bearer eyJhbGciOiJIUzI1NiIsInR...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CF8523" w14:textId="77777777" w:rsidR="004D3C2A" w:rsidRDefault="00000000">
      <w:pPr>
        <w:pStyle w:val="BodyText"/>
        <w:spacing w:before="15"/>
        <w:ind w:left="720"/>
      </w:pPr>
      <w:r>
        <w:t>Example</w:t>
      </w:r>
      <w:r>
        <w:rPr>
          <w:spacing w:val="13"/>
        </w:rPr>
        <w:t xml:space="preserve"> </w:t>
      </w:r>
      <w:r>
        <w:rPr>
          <w:spacing w:val="-2"/>
        </w:rPr>
        <w:t>Response:</w:t>
      </w:r>
    </w:p>
    <w:p w14:paraId="03CF8524" w14:textId="77777777" w:rsidR="004D3C2A" w:rsidRDefault="00000000">
      <w:pPr>
        <w:pStyle w:val="BodyText"/>
        <w:spacing w:before="14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251744256" behindDoc="1" locked="0" layoutInCell="1" allowOverlap="1" wp14:anchorId="03CFA41F" wp14:editId="03CFA420">
                <wp:simplePos x="0" y="0"/>
                <wp:positionH relativeFrom="page">
                  <wp:posOffset>439216</wp:posOffset>
                </wp:positionH>
                <wp:positionV relativeFrom="paragraph">
                  <wp:posOffset>122003</wp:posOffset>
                </wp:positionV>
                <wp:extent cx="6684009" cy="2668270"/>
                <wp:effectExtent l="0" t="0" r="0" b="0"/>
                <wp:wrapTopAndBottom/>
                <wp:docPr id="657" name="Textbox 6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4009" cy="266827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3CFACD2" w14:textId="77777777" w:rsidR="004D3C2A" w:rsidRDefault="00000000">
                            <w:pPr>
                              <w:spacing w:before="11" w:line="302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45"/>
                                <w:sz w:val="20"/>
                              </w:rPr>
                              <w:t>{</w:t>
                            </w:r>
                          </w:p>
                          <w:p w14:paraId="03CFACD3" w14:textId="77777777" w:rsidR="004D3C2A" w:rsidRDefault="00000000">
                            <w:pPr>
                              <w:spacing w:line="235" w:lineRule="auto"/>
                              <w:ind w:left="134" w:right="800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"status":</w:t>
                            </w:r>
                            <w:r>
                              <w:rPr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"success",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"data":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[</w:t>
                            </w:r>
                          </w:p>
                          <w:p w14:paraId="03CFACD4" w14:textId="77777777" w:rsidR="004D3C2A" w:rsidRDefault="00000000">
                            <w:pPr>
                              <w:spacing w:line="298" w:lineRule="exact"/>
                              <w:ind w:left="24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45"/>
                                <w:sz w:val="20"/>
                              </w:rPr>
                              <w:t>{</w:t>
                            </w:r>
                          </w:p>
                          <w:p w14:paraId="03CFACD5" w14:textId="77777777" w:rsidR="004D3C2A" w:rsidRDefault="00000000">
                            <w:pPr>
                              <w:spacing w:line="300" w:lineRule="exact"/>
                              <w:ind w:left="34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"review_id":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3021,</w:t>
                            </w:r>
                          </w:p>
                          <w:p w14:paraId="03CFACD6" w14:textId="77777777" w:rsidR="004D3C2A" w:rsidRDefault="00000000">
                            <w:pPr>
                              <w:spacing w:line="300" w:lineRule="exact"/>
                              <w:ind w:left="34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>"rating":</w:t>
                            </w:r>
                            <w:r>
                              <w:rPr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4,</w:t>
                            </w:r>
                          </w:p>
                          <w:p w14:paraId="03CFACD7" w14:textId="77777777" w:rsidR="004D3C2A" w:rsidRDefault="00000000">
                            <w:pPr>
                              <w:spacing w:before="2" w:line="235" w:lineRule="auto"/>
                              <w:ind w:left="345" w:right="6220"/>
                              <w:jc w:val="both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"comment": "Fast and smooth process", "product":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"Personal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Loan -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Salary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Card", "institution": "Bank ABC",</w:t>
                            </w:r>
                          </w:p>
                          <w:p w14:paraId="03CFACD8" w14:textId="77777777" w:rsidR="004D3C2A" w:rsidRDefault="00000000">
                            <w:pPr>
                              <w:spacing w:line="295" w:lineRule="exact"/>
                              <w:ind w:left="34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"created_at":</w:t>
                            </w:r>
                            <w:r>
                              <w:rPr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"2025-04-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26T14:22:00Z"</w:t>
                            </w:r>
                          </w:p>
                          <w:p w14:paraId="03CFACD9" w14:textId="77777777" w:rsidR="004D3C2A" w:rsidRDefault="00000000">
                            <w:pPr>
                              <w:spacing w:line="300" w:lineRule="exact"/>
                              <w:ind w:left="24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},</w:t>
                            </w:r>
                          </w:p>
                          <w:p w14:paraId="03CFACDA" w14:textId="77777777" w:rsidR="004D3C2A" w:rsidRDefault="00000000">
                            <w:pPr>
                              <w:spacing w:line="300" w:lineRule="exact"/>
                              <w:ind w:left="24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75"/>
                                <w:sz w:val="20"/>
                              </w:rPr>
                              <w:t>...</w:t>
                            </w:r>
                          </w:p>
                          <w:p w14:paraId="03CFACDB" w14:textId="77777777" w:rsidR="004D3C2A" w:rsidRDefault="00000000">
                            <w:pPr>
                              <w:spacing w:line="300" w:lineRule="exact"/>
                              <w:ind w:left="13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30"/>
                                <w:sz w:val="20"/>
                              </w:rPr>
                              <w:t>]</w:t>
                            </w:r>
                          </w:p>
                          <w:p w14:paraId="03CFACDC" w14:textId="77777777" w:rsidR="004D3C2A" w:rsidRDefault="00000000">
                            <w:pPr>
                              <w:spacing w:line="286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4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FA41F" id="Textbox 657" o:spid="_x0000_s1066" type="#_x0000_t202" style="position:absolute;margin-left:34.6pt;margin-top:9.6pt;width:526.3pt;height:210.1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" fillcolor="#f1f1f1" stroked="f">
                <v:textbox inset="0,0,0,0">
                  <w:txbxContent>
                    <w:p w14:paraId="03CFACD2" w14:textId="77777777" w:rsidR="004D3C2A" w:rsidRDefault="00000000">
                      <w:pPr>
                        <w:spacing w:before="11" w:line="302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45"/>
                          <w:sz w:val="20"/>
                        </w:rPr>
                        <w:t>{</w:t>
                      </w:r>
                    </w:p>
                    <w:p w14:paraId="03CFACD3" w14:textId="77777777" w:rsidR="004D3C2A" w:rsidRDefault="00000000">
                      <w:pPr>
                        <w:spacing w:line="235" w:lineRule="auto"/>
                        <w:ind w:left="134" w:right="800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"status":</w:t>
                      </w:r>
                      <w:r>
                        <w:rPr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"success",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"data":</w:t>
                      </w:r>
                      <w:r>
                        <w:rPr>
                          <w:color w:val="000000"/>
                          <w:spacing w:val="-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[</w:t>
                      </w:r>
                    </w:p>
                    <w:p w14:paraId="03CFACD4" w14:textId="77777777" w:rsidR="004D3C2A" w:rsidRDefault="00000000">
                      <w:pPr>
                        <w:spacing w:line="298" w:lineRule="exact"/>
                        <w:ind w:left="24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45"/>
                          <w:sz w:val="20"/>
                        </w:rPr>
                        <w:t>{</w:t>
                      </w:r>
                    </w:p>
                    <w:p w14:paraId="03CFACD5" w14:textId="77777777" w:rsidR="004D3C2A" w:rsidRDefault="00000000">
                      <w:pPr>
                        <w:spacing w:line="300" w:lineRule="exact"/>
                        <w:ind w:left="34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 xml:space="preserve">"review_id":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3021,</w:t>
                      </w:r>
                    </w:p>
                    <w:p w14:paraId="03CFACD6" w14:textId="77777777" w:rsidR="004D3C2A" w:rsidRDefault="00000000">
                      <w:pPr>
                        <w:spacing w:line="300" w:lineRule="exact"/>
                        <w:ind w:left="34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6"/>
                          <w:sz w:val="20"/>
                        </w:rPr>
                        <w:t>"rating":</w:t>
                      </w:r>
                      <w:r>
                        <w:rPr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4,</w:t>
                      </w:r>
                    </w:p>
                    <w:p w14:paraId="03CFACD7" w14:textId="77777777" w:rsidR="004D3C2A" w:rsidRDefault="00000000">
                      <w:pPr>
                        <w:spacing w:before="2" w:line="235" w:lineRule="auto"/>
                        <w:ind w:left="345" w:right="6220"/>
                        <w:jc w:val="both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"comment": "Fast and smooth process", "product":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"Personal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Loan -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Salary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Card", "institution": "Bank ABC",</w:t>
                      </w:r>
                    </w:p>
                    <w:p w14:paraId="03CFACD8" w14:textId="77777777" w:rsidR="004D3C2A" w:rsidRDefault="00000000">
                      <w:pPr>
                        <w:spacing w:line="295" w:lineRule="exact"/>
                        <w:ind w:left="34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"created_at":</w:t>
                      </w:r>
                      <w:r>
                        <w:rPr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"2025-04-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26T14:22:00Z"</w:t>
                      </w:r>
                    </w:p>
                    <w:p w14:paraId="03CFACD9" w14:textId="77777777" w:rsidR="004D3C2A" w:rsidRDefault="00000000">
                      <w:pPr>
                        <w:spacing w:line="300" w:lineRule="exact"/>
                        <w:ind w:left="24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},</w:t>
                      </w:r>
                    </w:p>
                    <w:p w14:paraId="03CFACDA" w14:textId="77777777" w:rsidR="004D3C2A" w:rsidRDefault="00000000">
                      <w:pPr>
                        <w:spacing w:line="300" w:lineRule="exact"/>
                        <w:ind w:left="24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75"/>
                          <w:sz w:val="20"/>
                        </w:rPr>
                        <w:t>...</w:t>
                      </w:r>
                    </w:p>
                    <w:p w14:paraId="03CFACDB" w14:textId="77777777" w:rsidR="004D3C2A" w:rsidRDefault="00000000">
                      <w:pPr>
                        <w:spacing w:line="300" w:lineRule="exact"/>
                        <w:ind w:left="13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30"/>
                          <w:sz w:val="20"/>
                        </w:rPr>
                        <w:t>]</w:t>
                      </w:r>
                    </w:p>
                    <w:p w14:paraId="03CFACDC" w14:textId="77777777" w:rsidR="004D3C2A" w:rsidRDefault="00000000">
                      <w:pPr>
                        <w:spacing w:line="286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45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CF8525" w14:textId="77777777" w:rsidR="004D3C2A" w:rsidRDefault="00000000">
      <w:pPr>
        <w:pStyle w:val="BodyText"/>
        <w:spacing w:before="15"/>
        <w:ind w:left="720"/>
      </w:pPr>
      <w:r>
        <w:rPr>
          <w:spacing w:val="-2"/>
        </w:rPr>
        <w:t>Endpoint:</w:t>
      </w:r>
      <w:r>
        <w:rPr>
          <w:spacing w:val="-16"/>
        </w:rPr>
        <w:t xml:space="preserve"> </w:t>
      </w:r>
      <w:r>
        <w:rPr>
          <w:spacing w:val="-2"/>
        </w:rPr>
        <w:t>GET</w:t>
      </w:r>
      <w:r>
        <w:rPr>
          <w:spacing w:val="-17"/>
        </w:rPr>
        <w:t xml:space="preserve"> </w:t>
      </w:r>
      <w:r>
        <w:rPr>
          <w:spacing w:val="-2"/>
        </w:rPr>
        <w:t>/api/reviews/{id}</w:t>
      </w:r>
    </w:p>
    <w:p w14:paraId="03CF8526" w14:textId="77777777" w:rsidR="004D3C2A" w:rsidRDefault="00000000">
      <w:pPr>
        <w:pStyle w:val="Heading4"/>
        <w:spacing w:before="211"/>
        <w:rPr>
          <w:b w:val="0"/>
        </w:rPr>
      </w:pPr>
      <w:r>
        <w:rPr>
          <w:b w:val="0"/>
          <w:spacing w:val="-2"/>
        </w:rPr>
        <w:t>Description:</w:t>
      </w:r>
    </w:p>
    <w:p w14:paraId="03CF8527" w14:textId="77777777" w:rsidR="004D3C2A" w:rsidRDefault="00000000">
      <w:pPr>
        <w:pStyle w:val="BodyText"/>
        <w:spacing w:before="76"/>
        <w:ind w:left="720"/>
      </w:pPr>
      <w:r>
        <w:t>Returns</w:t>
      </w:r>
      <w:r>
        <w:rPr>
          <w:spacing w:val="1"/>
        </w:rPr>
        <w:t xml:space="preserve"> </w:t>
      </w:r>
      <w:r>
        <w:t>details</w:t>
      </w:r>
      <w:r>
        <w:rPr>
          <w:spacing w:val="1"/>
        </w:rPr>
        <w:t xml:space="preserve"> </w:t>
      </w:r>
      <w:r>
        <w:t>of a</w:t>
      </w:r>
      <w:r>
        <w:rPr>
          <w:spacing w:val="8"/>
        </w:rPr>
        <w:t xml:space="preserve"> </w:t>
      </w:r>
      <w:r>
        <w:t>single</w:t>
      </w:r>
      <w:r>
        <w:rPr>
          <w:spacing w:val="3"/>
        </w:rPr>
        <w:t xml:space="preserve"> </w:t>
      </w:r>
      <w:r>
        <w:t>review</w:t>
      </w:r>
      <w:r>
        <w:rPr>
          <w:spacing w:val="9"/>
        </w:rPr>
        <w:t xml:space="preserve"> </w:t>
      </w:r>
      <w:r>
        <w:t>by</w:t>
      </w:r>
      <w:r>
        <w:rPr>
          <w:spacing w:val="1"/>
        </w:rPr>
        <w:t xml:space="preserve"> </w:t>
      </w:r>
      <w:r>
        <w:rPr>
          <w:spacing w:val="-5"/>
        </w:rPr>
        <w:t>ID.</w:t>
      </w:r>
    </w:p>
    <w:p w14:paraId="03CF8528" w14:textId="77777777" w:rsidR="004D3C2A" w:rsidRDefault="00000000">
      <w:pPr>
        <w:pStyle w:val="BodyText"/>
        <w:spacing w:before="332"/>
        <w:ind w:left="720"/>
      </w:pPr>
      <w:r>
        <w:rPr>
          <w:spacing w:val="-4"/>
        </w:rPr>
        <w:t>Endpoint:</w:t>
      </w:r>
      <w:r>
        <w:rPr>
          <w:spacing w:val="-7"/>
        </w:rPr>
        <w:t xml:space="preserve"> </w:t>
      </w:r>
      <w:r>
        <w:rPr>
          <w:spacing w:val="-4"/>
        </w:rPr>
        <w:t>PUT</w:t>
      </w:r>
      <w:r>
        <w:rPr>
          <w:spacing w:val="-8"/>
        </w:rPr>
        <w:t xml:space="preserve"> </w:t>
      </w:r>
      <w:r>
        <w:rPr>
          <w:spacing w:val="-4"/>
        </w:rPr>
        <w:t>/api/reviews/{id}</w:t>
      </w:r>
    </w:p>
    <w:p w14:paraId="03CF8529" w14:textId="77777777" w:rsidR="004D3C2A" w:rsidRDefault="00000000">
      <w:pPr>
        <w:pStyle w:val="Heading4"/>
        <w:spacing w:before="206"/>
        <w:rPr>
          <w:b w:val="0"/>
        </w:rPr>
      </w:pPr>
      <w:r>
        <w:rPr>
          <w:b w:val="0"/>
          <w:spacing w:val="-2"/>
        </w:rPr>
        <w:t>Description:</w:t>
      </w:r>
    </w:p>
    <w:p w14:paraId="03CF852A" w14:textId="77777777" w:rsidR="004D3C2A" w:rsidRDefault="00000000">
      <w:pPr>
        <w:pStyle w:val="BodyText"/>
        <w:spacing w:before="80" w:line="271" w:lineRule="auto"/>
        <w:ind w:left="720" w:right="707"/>
      </w:pPr>
      <w:r>
        <w:t>Allows the user to update their review (e.g., adjust rating or revise comment). Can only be done within a grace period (e.g., 7 days after submission).</w:t>
      </w:r>
    </w:p>
    <w:p w14:paraId="03CF852B" w14:textId="77777777" w:rsidR="004D3C2A" w:rsidRDefault="00000000">
      <w:pPr>
        <w:pStyle w:val="BodyText"/>
        <w:spacing w:before="2"/>
        <w:ind w:left="720"/>
      </w:pPr>
      <w:r>
        <w:rPr>
          <w:spacing w:val="-8"/>
        </w:rPr>
        <w:t>Endpoint:</w:t>
      </w:r>
      <w:r>
        <w:rPr>
          <w:spacing w:val="17"/>
        </w:rPr>
        <w:t xml:space="preserve"> </w:t>
      </w:r>
      <w:r>
        <w:rPr>
          <w:spacing w:val="-8"/>
        </w:rPr>
        <w:t>DELETE</w:t>
      </w:r>
      <w:r>
        <w:rPr>
          <w:spacing w:val="17"/>
        </w:rPr>
        <w:t xml:space="preserve"> </w:t>
      </w:r>
      <w:r>
        <w:rPr>
          <w:spacing w:val="-8"/>
        </w:rPr>
        <w:t>/api/reviews/{id}</w:t>
      </w:r>
    </w:p>
    <w:p w14:paraId="03CF852C" w14:textId="77777777" w:rsidR="004D3C2A" w:rsidRDefault="00000000">
      <w:pPr>
        <w:pStyle w:val="Heading4"/>
        <w:spacing w:before="43"/>
        <w:rPr>
          <w:b w:val="0"/>
        </w:rPr>
      </w:pPr>
      <w:r>
        <w:rPr>
          <w:b w:val="0"/>
          <w:spacing w:val="-2"/>
        </w:rPr>
        <w:t>Description:</w:t>
      </w:r>
    </w:p>
    <w:p w14:paraId="03CF852D" w14:textId="77777777" w:rsidR="004D3C2A" w:rsidRDefault="00000000">
      <w:pPr>
        <w:pStyle w:val="BodyText"/>
        <w:spacing w:before="81" w:line="271" w:lineRule="auto"/>
        <w:ind w:left="720" w:right="1129"/>
      </w:pPr>
      <w:r>
        <w:t xml:space="preserve">Enables users to delete their own review. Admins can remove abusive reviews. </w:t>
      </w:r>
      <w:r>
        <w:rPr>
          <w:w w:val="105"/>
        </w:rPr>
        <w:t>Access &amp; Rules</w:t>
      </w:r>
    </w:p>
    <w:p w14:paraId="03CF852E" w14:textId="77777777" w:rsidR="004D3C2A" w:rsidRDefault="00000000">
      <w:pPr>
        <w:pStyle w:val="ListParagraph"/>
        <w:numPr>
          <w:ilvl w:val="0"/>
          <w:numId w:val="6"/>
        </w:numPr>
        <w:tabs>
          <w:tab w:val="left" w:pos="1440"/>
        </w:tabs>
        <w:spacing w:before="1" w:line="365" w:lineRule="exact"/>
        <w:ind w:left="1440"/>
        <w:rPr>
          <w:sz w:val="24"/>
        </w:rPr>
      </w:pPr>
      <w:r>
        <w:rPr>
          <w:spacing w:val="-2"/>
          <w:sz w:val="24"/>
        </w:rPr>
        <w:t>Only</w:t>
      </w:r>
      <w:r>
        <w:rPr>
          <w:spacing w:val="-9"/>
          <w:sz w:val="24"/>
        </w:rPr>
        <w:t xml:space="preserve"> </w:t>
      </w:r>
      <w:r>
        <w:rPr>
          <w:rFonts w:ascii="Arial Black" w:hAnsi="Arial Black"/>
          <w:spacing w:val="-2"/>
          <w:sz w:val="24"/>
        </w:rPr>
        <w:t>authenticated</w:t>
      </w:r>
      <w:r>
        <w:rPr>
          <w:rFonts w:ascii="Arial Black" w:hAnsi="Arial Black"/>
          <w:spacing w:val="-22"/>
          <w:sz w:val="24"/>
        </w:rPr>
        <w:t xml:space="preserve"> </w:t>
      </w:r>
      <w:r>
        <w:rPr>
          <w:rFonts w:ascii="Arial Black" w:hAnsi="Arial Black"/>
          <w:spacing w:val="-2"/>
          <w:sz w:val="24"/>
        </w:rPr>
        <w:t>users</w:t>
      </w:r>
      <w:r>
        <w:rPr>
          <w:rFonts w:ascii="Arial Black" w:hAnsi="Arial Black"/>
          <w:spacing w:val="-8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post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modify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reviews.</w:t>
      </w:r>
    </w:p>
    <w:p w14:paraId="03CF852F" w14:textId="77777777" w:rsidR="004D3C2A" w:rsidRDefault="00000000">
      <w:pPr>
        <w:pStyle w:val="ListParagraph"/>
        <w:numPr>
          <w:ilvl w:val="0"/>
          <w:numId w:val="6"/>
        </w:numPr>
        <w:tabs>
          <w:tab w:val="left" w:pos="1440"/>
        </w:tabs>
        <w:spacing w:line="235" w:lineRule="auto"/>
        <w:ind w:right="2948" w:firstLine="360"/>
        <w:rPr>
          <w:sz w:val="24"/>
        </w:rPr>
      </w:pPr>
      <w:r>
        <w:rPr>
          <w:spacing w:val="-4"/>
          <w:sz w:val="24"/>
        </w:rPr>
        <w:t>Only</w:t>
      </w:r>
      <w:r>
        <w:rPr>
          <w:spacing w:val="-15"/>
          <w:sz w:val="24"/>
        </w:rPr>
        <w:t xml:space="preserve"> </w:t>
      </w:r>
      <w:r>
        <w:rPr>
          <w:rFonts w:ascii="Arial Black" w:hAnsi="Arial Black"/>
          <w:spacing w:val="-4"/>
          <w:sz w:val="24"/>
        </w:rPr>
        <w:t>1</w:t>
      </w:r>
      <w:r>
        <w:rPr>
          <w:rFonts w:ascii="Arial Black" w:hAnsi="Arial Black"/>
          <w:spacing w:val="-27"/>
          <w:sz w:val="24"/>
        </w:rPr>
        <w:t xml:space="preserve"> </w:t>
      </w:r>
      <w:r>
        <w:rPr>
          <w:rFonts w:ascii="Arial Black" w:hAnsi="Arial Black"/>
          <w:spacing w:val="-4"/>
          <w:sz w:val="24"/>
        </w:rPr>
        <w:t>review</w:t>
      </w:r>
      <w:r>
        <w:rPr>
          <w:rFonts w:ascii="Arial Black" w:hAnsi="Arial Black"/>
          <w:spacing w:val="-29"/>
          <w:sz w:val="24"/>
        </w:rPr>
        <w:t xml:space="preserve"> </w:t>
      </w:r>
      <w:r>
        <w:rPr>
          <w:rFonts w:ascii="Arial Black" w:hAnsi="Arial Black"/>
          <w:spacing w:val="-4"/>
          <w:sz w:val="24"/>
        </w:rPr>
        <w:t>per</w:t>
      </w:r>
      <w:r>
        <w:rPr>
          <w:rFonts w:ascii="Arial Black" w:hAnsi="Arial Black"/>
          <w:spacing w:val="-30"/>
          <w:sz w:val="24"/>
        </w:rPr>
        <w:t xml:space="preserve"> </w:t>
      </w:r>
      <w:r>
        <w:rPr>
          <w:rFonts w:ascii="Arial Black" w:hAnsi="Arial Black"/>
          <w:spacing w:val="-4"/>
          <w:sz w:val="24"/>
        </w:rPr>
        <w:t>user</w:t>
      </w:r>
      <w:r>
        <w:rPr>
          <w:rFonts w:ascii="Arial Black" w:hAnsi="Arial Black"/>
          <w:spacing w:val="-30"/>
          <w:sz w:val="24"/>
        </w:rPr>
        <w:t xml:space="preserve"> </w:t>
      </w:r>
      <w:r>
        <w:rPr>
          <w:rFonts w:ascii="Arial Black" w:hAnsi="Arial Black"/>
          <w:spacing w:val="-4"/>
          <w:sz w:val="24"/>
        </w:rPr>
        <w:t>per</w:t>
      </w:r>
      <w:r>
        <w:rPr>
          <w:rFonts w:ascii="Arial Black" w:hAnsi="Arial Black"/>
          <w:spacing w:val="-30"/>
          <w:sz w:val="24"/>
        </w:rPr>
        <w:t xml:space="preserve"> </w:t>
      </w:r>
      <w:r>
        <w:rPr>
          <w:rFonts w:ascii="Arial Black" w:hAnsi="Arial Black"/>
          <w:spacing w:val="-4"/>
          <w:sz w:val="24"/>
        </w:rPr>
        <w:t>product/institution</w:t>
      </w:r>
      <w:r>
        <w:rPr>
          <w:rFonts w:ascii="Arial Black" w:hAnsi="Arial Black"/>
          <w:spacing w:val="-27"/>
          <w:sz w:val="24"/>
        </w:rPr>
        <w:t xml:space="preserve"> </w:t>
      </w:r>
      <w:r>
        <w:rPr>
          <w:rFonts w:ascii="Arial Black" w:hAnsi="Arial Black"/>
          <w:spacing w:val="-4"/>
          <w:sz w:val="24"/>
        </w:rPr>
        <w:t>pair</w:t>
      </w:r>
      <w:r>
        <w:rPr>
          <w:rFonts w:ascii="Arial Black" w:hAnsi="Arial Black"/>
          <w:spacing w:val="-16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 xml:space="preserve">allowed. </w:t>
      </w:r>
      <w:r>
        <w:rPr>
          <w:sz w:val="24"/>
        </w:rPr>
        <w:t>Reviews are visible in</w:t>
      </w:r>
      <w:r>
        <w:rPr>
          <w:spacing w:val="40"/>
          <w:sz w:val="24"/>
        </w:rPr>
        <w:t xml:space="preserve"> </w:t>
      </w:r>
      <w:r>
        <w:rPr>
          <w:sz w:val="24"/>
        </w:rPr>
        <w:t>the product</w:t>
      </w:r>
      <w:r>
        <w:rPr>
          <w:spacing w:val="40"/>
          <w:sz w:val="24"/>
        </w:rPr>
        <w:t xml:space="preserve"> </w:t>
      </w:r>
      <w:r>
        <w:rPr>
          <w:sz w:val="24"/>
        </w:rPr>
        <w:t>comparison and detail views.</w:t>
      </w:r>
    </w:p>
    <w:p w14:paraId="03CF8530" w14:textId="77777777" w:rsidR="004D3C2A" w:rsidRDefault="004D3C2A">
      <w:pPr>
        <w:pStyle w:val="ListParagraph"/>
        <w:spacing w:line="235" w:lineRule="auto"/>
        <w:rPr>
          <w:sz w:val="24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8531" w14:textId="77777777" w:rsidR="004D3C2A" w:rsidRDefault="004D3C2A">
      <w:pPr>
        <w:pStyle w:val="BodyText"/>
      </w:pPr>
    </w:p>
    <w:p w14:paraId="03CF8532" w14:textId="77777777" w:rsidR="004D3C2A" w:rsidRDefault="004D3C2A">
      <w:pPr>
        <w:pStyle w:val="BodyText"/>
        <w:spacing w:before="272"/>
      </w:pPr>
    </w:p>
    <w:p w14:paraId="03CF8533" w14:textId="77777777" w:rsidR="004D3C2A" w:rsidRDefault="00000000">
      <w:pPr>
        <w:pStyle w:val="ListParagraph"/>
        <w:numPr>
          <w:ilvl w:val="1"/>
          <w:numId w:val="9"/>
        </w:numPr>
        <w:tabs>
          <w:tab w:val="left" w:pos="4864"/>
        </w:tabs>
        <w:ind w:left="4864"/>
        <w:jc w:val="left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70528" behindDoc="1" locked="0" layoutInCell="1" allowOverlap="1" wp14:anchorId="03CFA421" wp14:editId="03CFA422">
            <wp:simplePos x="0" y="0"/>
            <wp:positionH relativeFrom="page">
              <wp:posOffset>0</wp:posOffset>
            </wp:positionH>
            <wp:positionV relativeFrom="paragraph">
              <wp:posOffset>-652765</wp:posOffset>
            </wp:positionV>
            <wp:extent cx="5701677" cy="1062354"/>
            <wp:effectExtent l="0" t="0" r="0" b="0"/>
            <wp:wrapNone/>
            <wp:docPr id="708" name="Image 7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Image 70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677" cy="1062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251600896" behindDoc="0" locked="0" layoutInCell="1" allowOverlap="1" wp14:anchorId="03CFA423" wp14:editId="03CFA424">
                <wp:simplePos x="0" y="0"/>
                <wp:positionH relativeFrom="page">
                  <wp:posOffset>7040303</wp:posOffset>
                </wp:positionH>
                <wp:positionV relativeFrom="paragraph">
                  <wp:posOffset>-649357</wp:posOffset>
                </wp:positionV>
                <wp:extent cx="518159" cy="553720"/>
                <wp:effectExtent l="0" t="0" r="0" b="0"/>
                <wp:wrapNone/>
                <wp:docPr id="709" name="Group 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710" name="Graphic 710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6F2FE5" id="Group 709" o:spid="_x0000_s1026" style="position:absolute;margin-left:554.35pt;margin-top:-51.15pt;width:40.8pt;height:43.6pt;z-index:251600896;mso-wrap-distance-left:0;mso-wrap-distance-right:0;mso-position-horizont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">
                <v:shape id="Graphic 710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" path="m172690,l,184403r172690,l172690,xe" fillcolor="#e4f1ef" stroked="f">
                  <v:path arrowok="t"/>
                </v:shape>
                <v:shape id="Graphic 711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" path="m172690,l,184405r172690,l172690,xe" fillcolor="#276a89" stroked="f">
                  <v:path arrowok="t"/>
                </v:shape>
                <v:shape id="Graphic 712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" path="m172690,l,184414r172690,l172690,xe" fillcolor="#04abc4" stroked="f">
                  <v:path arrowok="t"/>
                </v:shape>
                <v:shape id="Graphic 713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" path="m172699,l,184403r172700,l172699,xe" fillcolor="#276a89" stroked="f">
                  <v:path arrowok="t"/>
                </v:shape>
                <v:shape id="Graphic 714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" path="m61,xe" fillcolor="#5591a3" stroked="f">
                  <v:path arrowok="t"/>
                </v:shape>
                <v:shape id="Graphic 715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" path="m172753,l,184468r172753,l172753,xe" fillcolor="#e4f1ef" stroked="f">
                  <v:path arrowok="t"/>
                </v:shape>
                <v:shape id="Graphic 716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" path="m172753,l,184414r172753,l172753,xe" fillcolor="#276a89" stroked="f">
                  <v:path arrowok="t"/>
                </v:shape>
                <v:shape id="Graphic 717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" path="m172699,l,184403r172700,l172699,xe" fillcolor="#04abc4" stroked="f">
                  <v:path arrowok="t"/>
                </v:shape>
                <v:shape id="Graphic 718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" path="m172699,l,184341r172700,64l172699,xe" fillcolor="#276a89" stroked="f">
                  <v:path arrowok="t"/>
                </v:shape>
                <v:shape id="Graphic 719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" path="m172699,l,184414r172700,l172699,xe" fillcolor="#e4f1ef" stroked="f">
                  <v:path arrowok="t"/>
                </v:shape>
                <w10:wrap anchorx="page"/>
              </v:group>
            </w:pict>
          </mc:Fallback>
        </mc:AlternateContent>
      </w:r>
      <w:bookmarkStart w:id="13" w:name="_bookmark13"/>
      <w:bookmarkEnd w:id="13"/>
      <w:r>
        <w:rPr>
          <w:color w:val="0E4660"/>
          <w:sz w:val="24"/>
        </w:rPr>
        <w:t>Product</w:t>
      </w:r>
      <w:r>
        <w:rPr>
          <w:color w:val="0E4660"/>
          <w:spacing w:val="3"/>
          <w:sz w:val="24"/>
        </w:rPr>
        <w:t xml:space="preserve"> </w:t>
      </w:r>
      <w:r>
        <w:rPr>
          <w:color w:val="0E4660"/>
          <w:sz w:val="24"/>
        </w:rPr>
        <w:t>&amp;</w:t>
      </w:r>
      <w:r>
        <w:rPr>
          <w:color w:val="0E4660"/>
          <w:spacing w:val="5"/>
          <w:sz w:val="24"/>
        </w:rPr>
        <w:t xml:space="preserve"> </w:t>
      </w:r>
      <w:r>
        <w:rPr>
          <w:color w:val="0E4660"/>
          <w:sz w:val="24"/>
        </w:rPr>
        <w:t>Request</w:t>
      </w:r>
      <w:r>
        <w:rPr>
          <w:color w:val="0E4660"/>
          <w:spacing w:val="8"/>
          <w:sz w:val="24"/>
        </w:rPr>
        <w:t xml:space="preserve"> </w:t>
      </w:r>
      <w:r>
        <w:rPr>
          <w:color w:val="0E4660"/>
          <w:sz w:val="24"/>
        </w:rPr>
        <w:t>Insights</w:t>
      </w:r>
      <w:r>
        <w:rPr>
          <w:color w:val="0E4660"/>
          <w:spacing w:val="4"/>
          <w:sz w:val="24"/>
        </w:rPr>
        <w:t xml:space="preserve"> </w:t>
      </w:r>
      <w:r>
        <w:rPr>
          <w:color w:val="0E4660"/>
          <w:spacing w:val="-5"/>
          <w:sz w:val="24"/>
        </w:rPr>
        <w:t>API</w:t>
      </w:r>
    </w:p>
    <w:p w14:paraId="03CF8534" w14:textId="77777777" w:rsidR="004D3C2A" w:rsidRDefault="00000000">
      <w:pPr>
        <w:spacing w:before="48" w:line="271" w:lineRule="auto"/>
        <w:ind w:left="720"/>
        <w:rPr>
          <w:sz w:val="24"/>
        </w:rPr>
      </w:pPr>
      <w:r>
        <w:rPr>
          <w:sz w:val="24"/>
        </w:rPr>
        <w:t xml:space="preserve">The </w:t>
      </w:r>
      <w:r>
        <w:rPr>
          <w:sz w:val="20"/>
        </w:rPr>
        <w:t xml:space="preserve">/api/analytics </w:t>
      </w:r>
      <w:r>
        <w:rPr>
          <w:sz w:val="24"/>
        </w:rPr>
        <w:t xml:space="preserve">endpoint group provides </w:t>
      </w:r>
      <w:r>
        <w:rPr>
          <w:rFonts w:ascii="Arial Black"/>
          <w:sz w:val="24"/>
        </w:rPr>
        <w:t>anonymized,</w:t>
      </w:r>
      <w:r>
        <w:rPr>
          <w:rFonts w:ascii="Arial Black"/>
          <w:spacing w:val="-15"/>
          <w:sz w:val="24"/>
        </w:rPr>
        <w:t xml:space="preserve"> </w:t>
      </w:r>
      <w:r>
        <w:rPr>
          <w:rFonts w:ascii="Arial Black"/>
          <w:sz w:val="24"/>
        </w:rPr>
        <w:t>aggregated</w:t>
      </w:r>
      <w:r>
        <w:rPr>
          <w:rFonts w:ascii="Arial Black"/>
          <w:spacing w:val="-14"/>
          <w:sz w:val="24"/>
        </w:rPr>
        <w:t xml:space="preserve"> </w:t>
      </w:r>
      <w:r>
        <w:rPr>
          <w:rFonts w:ascii="Arial Black"/>
          <w:sz w:val="24"/>
        </w:rPr>
        <w:t xml:space="preserve">insights </w:t>
      </w:r>
      <w:r>
        <w:rPr>
          <w:sz w:val="24"/>
        </w:rPr>
        <w:t xml:space="preserve">into user behavior, product trends, and institutional performance. This is mainly used by </w:t>
      </w:r>
      <w:r>
        <w:rPr>
          <w:rFonts w:ascii="Arial Black"/>
          <w:sz w:val="24"/>
        </w:rPr>
        <w:t xml:space="preserve">partner institutions </w:t>
      </w:r>
      <w:r>
        <w:rPr>
          <w:sz w:val="24"/>
        </w:rPr>
        <w:t xml:space="preserve">and </w:t>
      </w:r>
      <w:r>
        <w:rPr>
          <w:rFonts w:ascii="Arial Black"/>
          <w:sz w:val="24"/>
        </w:rPr>
        <w:t>platform</w:t>
      </w:r>
      <w:r>
        <w:rPr>
          <w:rFonts w:ascii="Arial Black"/>
          <w:spacing w:val="-6"/>
          <w:sz w:val="24"/>
        </w:rPr>
        <w:t xml:space="preserve"> </w:t>
      </w:r>
      <w:r>
        <w:rPr>
          <w:rFonts w:ascii="Arial Black"/>
          <w:sz w:val="24"/>
        </w:rPr>
        <w:t xml:space="preserve">administrators </w:t>
      </w:r>
      <w:r>
        <w:rPr>
          <w:sz w:val="24"/>
        </w:rPr>
        <w:t>to evaluate demand and optimize offers.</w:t>
      </w:r>
    </w:p>
    <w:p w14:paraId="03CF8535" w14:textId="77777777" w:rsidR="004D3C2A" w:rsidRDefault="00000000">
      <w:pPr>
        <w:pStyle w:val="BodyText"/>
        <w:spacing w:before="1"/>
        <w:ind w:left="720"/>
      </w:pPr>
      <w:r>
        <w:rPr>
          <w:spacing w:val="-2"/>
        </w:rPr>
        <w:t>Endpoint:</w:t>
      </w:r>
      <w:r>
        <w:rPr>
          <w:spacing w:val="-16"/>
        </w:rPr>
        <w:t xml:space="preserve"> </w:t>
      </w:r>
      <w:r>
        <w:rPr>
          <w:spacing w:val="-2"/>
        </w:rPr>
        <w:t>GET</w:t>
      </w:r>
      <w:r>
        <w:rPr>
          <w:spacing w:val="-17"/>
        </w:rPr>
        <w:t xml:space="preserve"> </w:t>
      </w:r>
      <w:r>
        <w:rPr>
          <w:spacing w:val="-2"/>
        </w:rPr>
        <w:t>/api/analytics/products</w:t>
      </w:r>
    </w:p>
    <w:p w14:paraId="03CF8536" w14:textId="77777777" w:rsidR="004D3C2A" w:rsidRDefault="00000000">
      <w:pPr>
        <w:pStyle w:val="Heading4"/>
        <w:rPr>
          <w:b w:val="0"/>
        </w:rPr>
      </w:pPr>
      <w:r>
        <w:rPr>
          <w:b w:val="0"/>
          <w:spacing w:val="-2"/>
        </w:rPr>
        <w:t>Description:</w:t>
      </w:r>
    </w:p>
    <w:p w14:paraId="03CF8537" w14:textId="77777777" w:rsidR="004D3C2A" w:rsidRDefault="00000000">
      <w:pPr>
        <w:pStyle w:val="BodyText"/>
        <w:spacing w:before="80" w:line="268" w:lineRule="auto"/>
        <w:ind w:left="720" w:right="707"/>
      </w:pPr>
      <w:r>
        <w:rPr>
          <w:w w:val="105"/>
        </w:rPr>
        <w:t>Returns</w:t>
      </w:r>
      <w:r>
        <w:rPr>
          <w:spacing w:val="-18"/>
          <w:w w:val="105"/>
        </w:rPr>
        <w:t xml:space="preserve"> </w:t>
      </w:r>
      <w:r>
        <w:rPr>
          <w:w w:val="105"/>
        </w:rPr>
        <w:t>data</w:t>
      </w:r>
      <w:r>
        <w:rPr>
          <w:spacing w:val="-16"/>
          <w:w w:val="105"/>
        </w:rPr>
        <w:t xml:space="preserve"> </w:t>
      </w:r>
      <w:r>
        <w:rPr>
          <w:w w:val="105"/>
        </w:rPr>
        <w:t>on</w:t>
      </w:r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most</w:t>
      </w:r>
      <w:r>
        <w:rPr>
          <w:spacing w:val="-14"/>
          <w:w w:val="105"/>
        </w:rPr>
        <w:t xml:space="preserve"> </w:t>
      </w:r>
      <w:r>
        <w:rPr>
          <w:w w:val="105"/>
        </w:rPr>
        <w:t>popular</w:t>
      </w:r>
      <w:r>
        <w:rPr>
          <w:spacing w:val="-16"/>
          <w:w w:val="105"/>
        </w:rPr>
        <w:t xml:space="preserve"> </w:t>
      </w:r>
      <w:r>
        <w:rPr>
          <w:w w:val="105"/>
        </w:rPr>
        <w:t>financial</w:t>
      </w:r>
      <w:r>
        <w:rPr>
          <w:spacing w:val="-18"/>
          <w:w w:val="105"/>
        </w:rPr>
        <w:t xml:space="preserve"> </w:t>
      </w:r>
      <w:r>
        <w:rPr>
          <w:w w:val="105"/>
        </w:rPr>
        <w:t>products</w:t>
      </w:r>
      <w:r>
        <w:rPr>
          <w:spacing w:val="-18"/>
          <w:w w:val="105"/>
        </w:rPr>
        <w:t xml:space="preserve"> </w:t>
      </w:r>
      <w:r>
        <w:rPr>
          <w:w w:val="105"/>
        </w:rPr>
        <w:t>based</w:t>
      </w:r>
      <w:r>
        <w:rPr>
          <w:spacing w:val="-17"/>
          <w:w w:val="105"/>
        </w:rPr>
        <w:t xml:space="preserve"> </w:t>
      </w:r>
      <w:r>
        <w:rPr>
          <w:w w:val="105"/>
        </w:rPr>
        <w:t>on</w:t>
      </w:r>
      <w:r>
        <w:rPr>
          <w:spacing w:val="-17"/>
          <w:w w:val="105"/>
        </w:rPr>
        <w:t xml:space="preserve"> </w:t>
      </w:r>
      <w:r>
        <w:rPr>
          <w:w w:val="105"/>
        </w:rPr>
        <w:t>user</w:t>
      </w:r>
      <w:r>
        <w:rPr>
          <w:spacing w:val="-16"/>
          <w:w w:val="105"/>
        </w:rPr>
        <w:t xml:space="preserve"> </w:t>
      </w:r>
      <w:r>
        <w:rPr>
          <w:w w:val="105"/>
        </w:rPr>
        <w:t>request</w:t>
      </w:r>
      <w:r>
        <w:rPr>
          <w:spacing w:val="-18"/>
          <w:w w:val="105"/>
        </w:rPr>
        <w:t xml:space="preserve"> </w:t>
      </w:r>
      <w:r>
        <w:rPr>
          <w:w w:val="105"/>
        </w:rPr>
        <w:t>volume and views.</w:t>
      </w:r>
    </w:p>
    <w:p w14:paraId="03CF8538" w14:textId="77777777" w:rsidR="004D3C2A" w:rsidRDefault="00000000">
      <w:pPr>
        <w:pStyle w:val="BodyText"/>
        <w:spacing w:before="4"/>
        <w:ind w:left="720"/>
      </w:pPr>
      <w:r>
        <w:t>Example</w:t>
      </w:r>
      <w:r>
        <w:rPr>
          <w:spacing w:val="13"/>
        </w:rPr>
        <w:t xml:space="preserve"> </w:t>
      </w:r>
      <w:r>
        <w:rPr>
          <w:spacing w:val="-2"/>
        </w:rPr>
        <w:t>Request:</w:t>
      </w:r>
    </w:p>
    <w:p w14:paraId="03CF8539" w14:textId="77777777" w:rsidR="004D3C2A" w:rsidRDefault="00000000">
      <w:pPr>
        <w:pStyle w:val="BodyText"/>
        <w:spacing w:before="4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745280" behindDoc="1" locked="0" layoutInCell="1" allowOverlap="1" wp14:anchorId="03CFA425" wp14:editId="03CFA426">
                <wp:simplePos x="0" y="0"/>
                <wp:positionH relativeFrom="page">
                  <wp:posOffset>439216</wp:posOffset>
                </wp:positionH>
                <wp:positionV relativeFrom="paragraph">
                  <wp:posOffset>125426</wp:posOffset>
                </wp:positionV>
                <wp:extent cx="6684009" cy="381000"/>
                <wp:effectExtent l="0" t="0" r="0" b="0"/>
                <wp:wrapTopAndBottom/>
                <wp:docPr id="720" name="Textbox 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4009" cy="381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3CFACDD" w14:textId="77777777" w:rsidR="004D3C2A" w:rsidRDefault="00000000">
                            <w:pPr>
                              <w:spacing w:before="6" w:line="305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/api/analytics/products</w:t>
                            </w:r>
                          </w:p>
                          <w:p w14:paraId="03CFACDE" w14:textId="77777777" w:rsidR="004D3C2A" w:rsidRDefault="00000000">
                            <w:pPr>
                              <w:spacing w:line="289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Authorization:</w:t>
                            </w:r>
                            <w:r>
                              <w:rPr>
                                <w:color w:val="000000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Bearer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eyJhbGciOiJIUzI1NiIsInR...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FA425" id="Textbox 720" o:spid="_x0000_s1067" type="#_x0000_t202" style="position:absolute;margin-left:34.6pt;margin-top:9.9pt;width:526.3pt;height:30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" fillcolor="#f1f1f1" stroked="f">
                <v:textbox inset="0,0,0,0">
                  <w:txbxContent>
                    <w:p w14:paraId="03CFACDD" w14:textId="77777777" w:rsidR="004D3C2A" w:rsidRDefault="00000000">
                      <w:pPr>
                        <w:spacing w:before="6" w:line="305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4"/>
                          <w:sz w:val="20"/>
                        </w:rPr>
                        <w:t>GET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/api/analytics/products</w:t>
                      </w:r>
                    </w:p>
                    <w:p w14:paraId="03CFACDE" w14:textId="77777777" w:rsidR="004D3C2A" w:rsidRDefault="00000000">
                      <w:pPr>
                        <w:spacing w:line="289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Authorization:</w:t>
                      </w:r>
                      <w:r>
                        <w:rPr>
                          <w:color w:val="000000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Bearer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eyJhbGciOiJIUzI1NiIsInR...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CF853A" w14:textId="77777777" w:rsidR="004D3C2A" w:rsidRDefault="00000000">
      <w:pPr>
        <w:pStyle w:val="BodyText"/>
        <w:spacing w:before="15"/>
        <w:ind w:left="720"/>
      </w:pPr>
      <w:r>
        <w:t>Example</w:t>
      </w:r>
      <w:r>
        <w:rPr>
          <w:spacing w:val="13"/>
        </w:rPr>
        <w:t xml:space="preserve"> </w:t>
      </w:r>
      <w:r>
        <w:rPr>
          <w:spacing w:val="-2"/>
        </w:rPr>
        <w:t>Response:</w:t>
      </w:r>
    </w:p>
    <w:p w14:paraId="03CF853B" w14:textId="77777777" w:rsidR="004D3C2A" w:rsidRDefault="00000000">
      <w:pPr>
        <w:pStyle w:val="BodyText"/>
        <w:spacing w:before="15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251746304" behindDoc="1" locked="0" layoutInCell="1" allowOverlap="1" wp14:anchorId="03CFA427" wp14:editId="03CFA428">
                <wp:simplePos x="0" y="0"/>
                <wp:positionH relativeFrom="page">
                  <wp:posOffset>439216</wp:posOffset>
                </wp:positionH>
                <wp:positionV relativeFrom="paragraph">
                  <wp:posOffset>122434</wp:posOffset>
                </wp:positionV>
                <wp:extent cx="6684009" cy="3237865"/>
                <wp:effectExtent l="0" t="0" r="0" b="0"/>
                <wp:wrapTopAndBottom/>
                <wp:docPr id="721" name="Textbox 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4009" cy="32378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3CFACDF" w14:textId="77777777" w:rsidR="004D3C2A" w:rsidRDefault="00000000">
                            <w:pPr>
                              <w:spacing w:before="6" w:line="305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45"/>
                                <w:sz w:val="20"/>
                              </w:rPr>
                              <w:t>{</w:t>
                            </w:r>
                          </w:p>
                          <w:p w14:paraId="03CFACE0" w14:textId="77777777" w:rsidR="004D3C2A" w:rsidRDefault="00000000">
                            <w:pPr>
                              <w:spacing w:before="4" w:line="232" w:lineRule="auto"/>
                              <w:ind w:left="134" w:right="800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"status":</w:t>
                            </w:r>
                            <w:r>
                              <w:rPr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 xml:space="preserve">"success",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"data":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[</w:t>
                            </w:r>
                          </w:p>
                          <w:p w14:paraId="03CFACE1" w14:textId="77777777" w:rsidR="004D3C2A" w:rsidRDefault="00000000">
                            <w:pPr>
                              <w:spacing w:line="300" w:lineRule="exact"/>
                              <w:ind w:left="24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45"/>
                                <w:sz w:val="20"/>
                              </w:rPr>
                              <w:t>{</w:t>
                            </w:r>
                          </w:p>
                          <w:p w14:paraId="03CFACE2" w14:textId="77777777" w:rsidR="004D3C2A" w:rsidRDefault="00000000">
                            <w:pPr>
                              <w:spacing w:line="237" w:lineRule="auto"/>
                              <w:ind w:left="345" w:right="796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"product_type":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"loan", "total_requests":</w:t>
                            </w:r>
                            <w:r>
                              <w:rPr>
                                <w:color w:val="000000"/>
                                <w:spacing w:val="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3789,</w:t>
                            </w:r>
                          </w:p>
                          <w:p w14:paraId="03CFACE3" w14:textId="77777777" w:rsidR="004D3C2A" w:rsidRDefault="00000000">
                            <w:pPr>
                              <w:spacing w:line="235" w:lineRule="auto"/>
                              <w:ind w:left="345" w:right="719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"average_amount":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6350, "top_institution":</w:t>
                            </w:r>
                            <w:r>
                              <w:rPr>
                                <w:color w:val="000000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"Bank</w:t>
                            </w:r>
                            <w:r>
                              <w:rPr>
                                <w:color w:val="000000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ABC"</w:t>
                            </w:r>
                          </w:p>
                          <w:p w14:paraId="03CFACE4" w14:textId="77777777" w:rsidR="004D3C2A" w:rsidRDefault="00000000">
                            <w:pPr>
                              <w:spacing w:line="298" w:lineRule="exact"/>
                              <w:ind w:left="24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},</w:t>
                            </w:r>
                          </w:p>
                          <w:p w14:paraId="03CFACE5" w14:textId="77777777" w:rsidR="004D3C2A" w:rsidRDefault="00000000">
                            <w:pPr>
                              <w:spacing w:line="300" w:lineRule="exact"/>
                              <w:ind w:left="24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45"/>
                                <w:sz w:val="20"/>
                              </w:rPr>
                              <w:t>{</w:t>
                            </w:r>
                          </w:p>
                          <w:p w14:paraId="03CFACE6" w14:textId="77777777" w:rsidR="004D3C2A" w:rsidRDefault="00000000">
                            <w:pPr>
                              <w:spacing w:line="237" w:lineRule="auto"/>
                              <w:ind w:left="345" w:right="719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"product_type": "card", "total_requests":</w:t>
                            </w:r>
                            <w:r>
                              <w:rPr>
                                <w:color w:val="000000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2120,</w:t>
                            </w:r>
                          </w:p>
                          <w:p w14:paraId="03CFACE7" w14:textId="77777777" w:rsidR="004D3C2A" w:rsidRDefault="00000000">
                            <w:pPr>
                              <w:spacing w:line="235" w:lineRule="auto"/>
                              <w:ind w:left="345" w:right="719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"average_amount": 0,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"top_institution":</w:t>
                            </w:r>
                            <w:r>
                              <w:rPr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"Bank</w:t>
                            </w:r>
                            <w:r>
                              <w:rPr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XYZ"</w:t>
                            </w:r>
                          </w:p>
                          <w:p w14:paraId="03CFACE8" w14:textId="77777777" w:rsidR="004D3C2A" w:rsidRDefault="00000000">
                            <w:pPr>
                              <w:spacing w:line="298" w:lineRule="exact"/>
                              <w:ind w:left="24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45"/>
                                <w:sz w:val="20"/>
                              </w:rPr>
                              <w:t>}</w:t>
                            </w:r>
                          </w:p>
                          <w:p w14:paraId="03CFACE9" w14:textId="77777777" w:rsidR="004D3C2A" w:rsidRDefault="00000000">
                            <w:pPr>
                              <w:spacing w:line="300" w:lineRule="exact"/>
                              <w:ind w:left="13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30"/>
                                <w:sz w:val="20"/>
                              </w:rPr>
                              <w:t>]</w:t>
                            </w:r>
                          </w:p>
                          <w:p w14:paraId="03CFACEA" w14:textId="77777777" w:rsidR="004D3C2A" w:rsidRDefault="00000000">
                            <w:pPr>
                              <w:spacing w:line="286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45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FA427" id="Textbox 721" o:spid="_x0000_s1068" type="#_x0000_t202" style="position:absolute;margin-left:34.6pt;margin-top:9.65pt;width:526.3pt;height:254.95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" fillcolor="#f1f1f1" stroked="f">
                <v:textbox inset="0,0,0,0">
                  <w:txbxContent>
                    <w:p w14:paraId="03CFACDF" w14:textId="77777777" w:rsidR="004D3C2A" w:rsidRDefault="00000000">
                      <w:pPr>
                        <w:spacing w:before="6" w:line="305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45"/>
                          <w:sz w:val="20"/>
                        </w:rPr>
                        <w:t>{</w:t>
                      </w:r>
                    </w:p>
                    <w:p w14:paraId="03CFACE0" w14:textId="77777777" w:rsidR="004D3C2A" w:rsidRDefault="00000000">
                      <w:pPr>
                        <w:spacing w:before="4" w:line="232" w:lineRule="auto"/>
                        <w:ind w:left="134" w:right="800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"status":</w:t>
                      </w:r>
                      <w:r>
                        <w:rPr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 xml:space="preserve">"success",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"data":</w:t>
                      </w:r>
                      <w:r>
                        <w:rPr>
                          <w:color w:val="000000"/>
                          <w:spacing w:val="-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[</w:t>
                      </w:r>
                    </w:p>
                    <w:p w14:paraId="03CFACE1" w14:textId="77777777" w:rsidR="004D3C2A" w:rsidRDefault="00000000">
                      <w:pPr>
                        <w:spacing w:line="300" w:lineRule="exact"/>
                        <w:ind w:left="24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45"/>
                          <w:sz w:val="20"/>
                        </w:rPr>
                        <w:t>{</w:t>
                      </w:r>
                    </w:p>
                    <w:p w14:paraId="03CFACE2" w14:textId="77777777" w:rsidR="004D3C2A" w:rsidRDefault="00000000">
                      <w:pPr>
                        <w:spacing w:line="237" w:lineRule="auto"/>
                        <w:ind w:left="345" w:right="796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"product_type":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"loan", "total_requests":</w:t>
                      </w:r>
                      <w:r>
                        <w:rPr>
                          <w:color w:val="000000"/>
                          <w:spacing w:val="2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3789,</w:t>
                      </w:r>
                    </w:p>
                    <w:p w14:paraId="03CFACE3" w14:textId="77777777" w:rsidR="004D3C2A" w:rsidRDefault="00000000">
                      <w:pPr>
                        <w:spacing w:line="235" w:lineRule="auto"/>
                        <w:ind w:left="345" w:right="719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"average_amount":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6350, "top_institution":</w:t>
                      </w:r>
                      <w:r>
                        <w:rPr>
                          <w:color w:val="000000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"Bank</w:t>
                      </w:r>
                      <w:r>
                        <w:rPr>
                          <w:color w:val="000000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ABC"</w:t>
                      </w:r>
                    </w:p>
                    <w:p w14:paraId="03CFACE4" w14:textId="77777777" w:rsidR="004D3C2A" w:rsidRDefault="00000000">
                      <w:pPr>
                        <w:spacing w:line="298" w:lineRule="exact"/>
                        <w:ind w:left="24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},</w:t>
                      </w:r>
                    </w:p>
                    <w:p w14:paraId="03CFACE5" w14:textId="77777777" w:rsidR="004D3C2A" w:rsidRDefault="00000000">
                      <w:pPr>
                        <w:spacing w:line="300" w:lineRule="exact"/>
                        <w:ind w:left="24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45"/>
                          <w:sz w:val="20"/>
                        </w:rPr>
                        <w:t>{</w:t>
                      </w:r>
                    </w:p>
                    <w:p w14:paraId="03CFACE6" w14:textId="77777777" w:rsidR="004D3C2A" w:rsidRDefault="00000000">
                      <w:pPr>
                        <w:spacing w:line="237" w:lineRule="auto"/>
                        <w:ind w:left="345" w:right="719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"product_type": "card", "total_requests":</w:t>
                      </w:r>
                      <w:r>
                        <w:rPr>
                          <w:color w:val="000000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2120,</w:t>
                      </w:r>
                    </w:p>
                    <w:p w14:paraId="03CFACE7" w14:textId="77777777" w:rsidR="004D3C2A" w:rsidRDefault="00000000">
                      <w:pPr>
                        <w:spacing w:line="235" w:lineRule="auto"/>
                        <w:ind w:left="345" w:right="719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 xml:space="preserve">"average_amount": 0,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"top_institution":</w:t>
                      </w:r>
                      <w:r>
                        <w:rPr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"Bank</w:t>
                      </w:r>
                      <w:r>
                        <w:rPr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XYZ"</w:t>
                      </w:r>
                    </w:p>
                    <w:p w14:paraId="03CFACE8" w14:textId="77777777" w:rsidR="004D3C2A" w:rsidRDefault="00000000">
                      <w:pPr>
                        <w:spacing w:line="298" w:lineRule="exact"/>
                        <w:ind w:left="24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45"/>
                          <w:sz w:val="20"/>
                        </w:rPr>
                        <w:t>}</w:t>
                      </w:r>
                    </w:p>
                    <w:p w14:paraId="03CFACE9" w14:textId="77777777" w:rsidR="004D3C2A" w:rsidRDefault="00000000">
                      <w:pPr>
                        <w:spacing w:line="300" w:lineRule="exact"/>
                        <w:ind w:left="13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30"/>
                          <w:sz w:val="20"/>
                        </w:rPr>
                        <w:t>]</w:t>
                      </w:r>
                    </w:p>
                    <w:p w14:paraId="03CFACEA" w14:textId="77777777" w:rsidR="004D3C2A" w:rsidRDefault="00000000">
                      <w:pPr>
                        <w:spacing w:line="286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45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CF853C" w14:textId="77777777" w:rsidR="004D3C2A" w:rsidRDefault="00000000">
      <w:pPr>
        <w:pStyle w:val="BodyText"/>
        <w:spacing w:before="15"/>
        <w:ind w:left="720"/>
      </w:pPr>
      <w:r>
        <w:rPr>
          <w:spacing w:val="-2"/>
        </w:rPr>
        <w:t>Endpoint:</w:t>
      </w:r>
      <w:r>
        <w:rPr>
          <w:spacing w:val="-16"/>
        </w:rPr>
        <w:t xml:space="preserve"> </w:t>
      </w:r>
      <w:r>
        <w:rPr>
          <w:spacing w:val="-2"/>
        </w:rPr>
        <w:t>GET</w:t>
      </w:r>
      <w:r>
        <w:rPr>
          <w:spacing w:val="-17"/>
        </w:rPr>
        <w:t xml:space="preserve"> </w:t>
      </w:r>
      <w:r>
        <w:rPr>
          <w:spacing w:val="-2"/>
        </w:rPr>
        <w:t>/api/analytics/requests</w:t>
      </w:r>
    </w:p>
    <w:p w14:paraId="03CF853D" w14:textId="77777777" w:rsidR="004D3C2A" w:rsidRDefault="00000000">
      <w:pPr>
        <w:pStyle w:val="Heading4"/>
        <w:spacing w:before="48"/>
        <w:rPr>
          <w:b w:val="0"/>
        </w:rPr>
      </w:pPr>
      <w:r>
        <w:rPr>
          <w:b w:val="0"/>
          <w:spacing w:val="-2"/>
        </w:rPr>
        <w:t>Description:</w:t>
      </w:r>
    </w:p>
    <w:p w14:paraId="03CF853E" w14:textId="77777777" w:rsidR="004D3C2A" w:rsidRDefault="00000000">
      <w:pPr>
        <w:pStyle w:val="BodyText"/>
        <w:spacing w:before="80" w:line="271" w:lineRule="auto"/>
        <w:ind w:left="720" w:right="527"/>
      </w:pPr>
      <w:r>
        <w:t>Returns insights on user-submitted requests: volume, categories, time trends, and resolution rates.</w:t>
      </w:r>
    </w:p>
    <w:p w14:paraId="03CF853F" w14:textId="77777777" w:rsidR="004D3C2A" w:rsidRDefault="00000000">
      <w:pPr>
        <w:pStyle w:val="BodyText"/>
        <w:spacing w:before="3"/>
        <w:ind w:left="720"/>
      </w:pPr>
      <w:r>
        <w:rPr>
          <w:noProof/>
        </w:rPr>
        <mc:AlternateContent>
          <mc:Choice Requires="wps">
            <w:drawing>
              <wp:anchor distT="0" distB="0" distL="0" distR="0" simplePos="0" relativeHeight="251747328" behindDoc="1" locked="0" layoutInCell="1" allowOverlap="1" wp14:anchorId="03CFA429" wp14:editId="03CFA42A">
                <wp:simplePos x="0" y="0"/>
                <wp:positionH relativeFrom="page">
                  <wp:posOffset>439216</wp:posOffset>
                </wp:positionH>
                <wp:positionV relativeFrom="paragraph">
                  <wp:posOffset>251326</wp:posOffset>
                </wp:positionV>
                <wp:extent cx="6684009" cy="1143635"/>
                <wp:effectExtent l="0" t="0" r="0" b="0"/>
                <wp:wrapTopAndBottom/>
                <wp:docPr id="722" name="Textbox 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4009" cy="11436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3CFACEB" w14:textId="77777777" w:rsidR="004D3C2A" w:rsidRDefault="00000000">
                            <w:pPr>
                              <w:spacing w:before="6" w:line="305" w:lineRule="exact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45"/>
                                <w:sz w:val="20"/>
                              </w:rPr>
                              <w:t>{</w:t>
                            </w:r>
                          </w:p>
                          <w:p w14:paraId="03CFACEC" w14:textId="77777777" w:rsidR="004D3C2A" w:rsidRDefault="00000000">
                            <w:pPr>
                              <w:spacing w:before="2" w:line="235" w:lineRule="auto"/>
                              <w:ind w:left="134" w:right="800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"status":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20"/>
                              </w:rPr>
                              <w:t>"success", "data":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z w:val="20"/>
                              </w:rPr>
                              <w:t xml:space="preserve">{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"total_requests": 10500,</w:t>
                            </w:r>
                          </w:p>
                          <w:p w14:paraId="03CFACED" w14:textId="77777777" w:rsidR="004D3C2A" w:rsidRDefault="00000000">
                            <w:pPr>
                              <w:spacing w:line="295" w:lineRule="exact"/>
                              <w:ind w:left="24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"resolved_requests":</w:t>
                            </w:r>
                            <w:r>
                              <w:rPr>
                                <w:color w:val="000000"/>
                                <w:spacing w:val="3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7280,</w:t>
                            </w:r>
                          </w:p>
                          <w:p w14:paraId="03CFACEE" w14:textId="77777777" w:rsidR="004D3C2A" w:rsidRDefault="00000000">
                            <w:pPr>
                              <w:spacing w:line="289" w:lineRule="exact"/>
                              <w:ind w:left="24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2"/>
                                <w:sz w:val="20"/>
                              </w:rPr>
                              <w:t>"pending_requests":</w:t>
                            </w:r>
                            <w:r>
                              <w:rPr>
                                <w:color w:val="000000"/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2150,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FA429" id="Textbox 722" o:spid="_x0000_s1069" type="#_x0000_t202" style="position:absolute;left:0;text-align:left;margin-left:34.6pt;margin-top:19.8pt;width:526.3pt;height:90.05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" fillcolor="#f1f1f1" stroked="f">
                <v:textbox inset="0,0,0,0">
                  <w:txbxContent>
                    <w:p w14:paraId="03CFACEB" w14:textId="77777777" w:rsidR="004D3C2A" w:rsidRDefault="00000000">
                      <w:pPr>
                        <w:spacing w:before="6" w:line="305" w:lineRule="exact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45"/>
                          <w:sz w:val="20"/>
                        </w:rPr>
                        <w:t>{</w:t>
                      </w:r>
                    </w:p>
                    <w:p w14:paraId="03CFACEC" w14:textId="77777777" w:rsidR="004D3C2A" w:rsidRDefault="00000000">
                      <w:pPr>
                        <w:spacing w:before="2" w:line="235" w:lineRule="auto"/>
                        <w:ind w:left="134" w:right="800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w w:val="105"/>
                          <w:sz w:val="20"/>
                        </w:rPr>
                        <w:t>"status":</w:t>
                      </w:r>
                      <w:r>
                        <w:rPr>
                          <w:color w:val="000000"/>
                          <w:spacing w:val="-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20"/>
                        </w:rPr>
                        <w:t>"success", "data":</w:t>
                      </w:r>
                      <w:r>
                        <w:rPr>
                          <w:color w:val="000000"/>
                          <w:spacing w:val="-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z w:val="20"/>
                        </w:rPr>
                        <w:t xml:space="preserve">{ </w:t>
                      </w:r>
                      <w:r>
                        <w:rPr>
                          <w:color w:val="000000"/>
                          <w:sz w:val="20"/>
                        </w:rPr>
                        <w:t>"total_requests": 10500,</w:t>
                      </w:r>
                    </w:p>
                    <w:p w14:paraId="03CFACED" w14:textId="77777777" w:rsidR="004D3C2A" w:rsidRDefault="00000000">
                      <w:pPr>
                        <w:spacing w:line="295" w:lineRule="exact"/>
                        <w:ind w:left="24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"resolved_requests":</w:t>
                      </w:r>
                      <w:r>
                        <w:rPr>
                          <w:color w:val="000000"/>
                          <w:spacing w:val="3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7280,</w:t>
                      </w:r>
                    </w:p>
                    <w:p w14:paraId="03CFACEE" w14:textId="77777777" w:rsidR="004D3C2A" w:rsidRDefault="00000000">
                      <w:pPr>
                        <w:spacing w:line="289" w:lineRule="exact"/>
                        <w:ind w:left="24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2"/>
                          <w:sz w:val="20"/>
                        </w:rPr>
                        <w:t>"pending_requests":</w:t>
                      </w:r>
                      <w:r>
                        <w:rPr>
                          <w:color w:val="000000"/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2150,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Example</w:t>
      </w:r>
      <w:r>
        <w:rPr>
          <w:spacing w:val="13"/>
        </w:rPr>
        <w:t xml:space="preserve"> </w:t>
      </w:r>
      <w:r>
        <w:rPr>
          <w:spacing w:val="-2"/>
        </w:rPr>
        <w:t>Response:</w:t>
      </w:r>
    </w:p>
    <w:p w14:paraId="03CF8540" w14:textId="77777777" w:rsidR="004D3C2A" w:rsidRDefault="004D3C2A">
      <w:pPr>
        <w:pStyle w:val="BodyText"/>
        <w:sectPr w:rsidR="004D3C2A">
          <w:footerReference w:type="even" r:id="rId56"/>
          <w:footerReference w:type="default" r:id="rId57"/>
          <w:pgSz w:w="11910" w:h="16840"/>
          <w:pgMar w:top="0" w:right="141" w:bottom="1300" w:left="0" w:header="0" w:footer="1101" w:gutter="0"/>
          <w:pgNumType w:start="2"/>
          <w:cols w:space="720"/>
        </w:sectPr>
      </w:pPr>
    </w:p>
    <w:p w14:paraId="03CF8541" w14:textId="77777777" w:rsidR="004D3C2A" w:rsidRDefault="00000000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71552" behindDoc="1" locked="0" layoutInCell="1" allowOverlap="1" wp14:anchorId="03CFA42B" wp14:editId="03CFA42C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723" name="Group 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724" name="Graphic 724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085FF0" id="Group 723" o:spid="_x0000_s1026" style="position:absolute;margin-left:554.35pt;margin-top:.25pt;width:40.8pt;height:43.6pt;z-index:-251644928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">
                <v:shape id="Graphic 724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" path="m172690,l,184403r172690,l172690,xe" fillcolor="#e4f1ef" stroked="f">
                  <v:path arrowok="t"/>
                </v:shape>
                <v:shape id="Graphic 725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" path="m172690,l,184405r172690,l172690,xe" fillcolor="#276a89" stroked="f">
                  <v:path arrowok="t"/>
                </v:shape>
                <v:shape id="Graphic 726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" path="m172690,l,184414r172690,l172690,xe" fillcolor="#04abc4" stroked="f">
                  <v:path arrowok="t"/>
                </v:shape>
                <v:shape id="Graphic 727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" path="m172699,l,184403r172700,l172699,xe" fillcolor="#276a89" stroked="f">
                  <v:path arrowok="t"/>
                </v:shape>
                <v:shape id="Graphic 728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" path="m61,xe" fillcolor="#5591a3" stroked="f">
                  <v:path arrowok="t"/>
                </v:shape>
                <v:shape id="Graphic 729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" path="m172753,l,184468r172753,l172753,xe" fillcolor="#e4f1ef" stroked="f">
                  <v:path arrowok="t"/>
                </v:shape>
                <v:shape id="Graphic 730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" path="m172753,l,184414r172753,l172753,xe" fillcolor="#276a89" stroked="f">
                  <v:path arrowok="t"/>
                </v:shape>
                <v:shape id="Graphic 731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" path="m172699,l,184403r172700,l172699,xe" fillcolor="#04abc4" stroked="f">
                  <v:path arrowok="t"/>
                </v:shape>
                <v:shape id="Graphic 732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" path="m172699,l,184341r172700,64l172699,xe" fillcolor="#276a89" stroked="f">
                  <v:path arrowok="t"/>
                </v:shape>
                <v:shape id="Graphic 733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3CFA42D" wp14:editId="03CFA42E">
                <wp:extent cx="7123430" cy="3122295"/>
                <wp:effectExtent l="0" t="0" r="0" b="1905"/>
                <wp:docPr id="734" name="Group 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3430" cy="3122295"/>
                          <a:chOff x="0" y="0"/>
                          <a:chExt cx="7123430" cy="3122295"/>
                        </a:xfrm>
                      </wpg:grpSpPr>
                      <pic:pic xmlns:pic="http://schemas.openxmlformats.org/drawingml/2006/picture">
                        <pic:nvPicPr>
                          <pic:cNvPr id="735" name="Image 73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1677" cy="1062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6" name="Textbox 736"/>
                        <wps:cNvSpPr txBox="1"/>
                        <wps:spPr>
                          <a:xfrm>
                            <a:off x="439216" y="643381"/>
                            <a:ext cx="6684009" cy="2479040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</wps:spPr>
                        <wps:txbx>
                          <w:txbxContent>
                            <w:p w14:paraId="03CFACEF" w14:textId="77777777" w:rsidR="004D3C2A" w:rsidRDefault="00000000">
                              <w:pPr>
                                <w:spacing w:before="17" w:line="232" w:lineRule="auto"/>
                                <w:ind w:left="345" w:right="7195" w:hanging="106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20"/>
                                </w:rPr>
                                <w:t>"request_by_category": { "loan":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0"/>
                                </w:rPr>
                                <w:t>6200,</w:t>
                              </w:r>
                            </w:p>
                            <w:p w14:paraId="03CFACF0" w14:textId="77777777" w:rsidR="004D3C2A" w:rsidRDefault="00000000">
                              <w:pPr>
                                <w:spacing w:line="300" w:lineRule="exact"/>
                                <w:ind w:left="345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>"card":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>2800,</w:t>
                              </w:r>
                            </w:p>
                            <w:p w14:paraId="03CFACF1" w14:textId="77777777" w:rsidR="004D3C2A" w:rsidRDefault="00000000">
                              <w:pPr>
                                <w:spacing w:line="300" w:lineRule="exact"/>
                                <w:ind w:left="345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>"insurance":</w:t>
                              </w:r>
                              <w:r>
                                <w:rPr>
                                  <w:color w:val="000000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>1000,</w:t>
                              </w:r>
                            </w:p>
                            <w:p w14:paraId="03CFACF2" w14:textId="77777777" w:rsidR="004D3C2A" w:rsidRDefault="00000000">
                              <w:pPr>
                                <w:spacing w:line="300" w:lineRule="exact"/>
                                <w:ind w:left="345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20"/>
                                </w:rPr>
                                <w:t>"deposit":</w:t>
                              </w:r>
                              <w:r>
                                <w:rPr>
                                  <w:color w:val="000000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0"/>
                                </w:rPr>
                                <w:t>500</w:t>
                              </w:r>
                            </w:p>
                            <w:p w14:paraId="03CFACF3" w14:textId="77777777" w:rsidR="004D3C2A" w:rsidRDefault="00000000">
                              <w:pPr>
                                <w:spacing w:line="300" w:lineRule="exact"/>
                                <w:ind w:left="240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20"/>
                                </w:rPr>
                                <w:t>},</w:t>
                              </w:r>
                            </w:p>
                            <w:p w14:paraId="03CFACF4" w14:textId="77777777" w:rsidR="004D3C2A" w:rsidRDefault="00000000">
                              <w:pPr>
                                <w:spacing w:line="300" w:lineRule="exact"/>
                                <w:ind w:left="240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"daily_trend":</w:t>
                              </w:r>
                              <w:r>
                                <w:rPr>
                                  <w:color w:val="000000"/>
                                  <w:spacing w:val="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110"/>
                                  <w:sz w:val="20"/>
                                </w:rPr>
                                <w:t>[</w:t>
                              </w:r>
                            </w:p>
                            <w:p w14:paraId="03CFACF5" w14:textId="77777777" w:rsidR="004D3C2A" w:rsidRDefault="00000000">
                              <w:pPr>
                                <w:spacing w:line="300" w:lineRule="exact"/>
                                <w:ind w:left="345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>"date":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>"2025-04-20",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>"requests":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>420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 w14:paraId="03CFACF6" w14:textId="77777777" w:rsidR="004D3C2A" w:rsidRDefault="00000000">
                              <w:pPr>
                                <w:spacing w:line="300" w:lineRule="exact"/>
                                <w:ind w:left="345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w w:val="90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color w:val="000000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0"/>
                                </w:rPr>
                                <w:t>"date":</w:t>
                              </w:r>
                              <w:r>
                                <w:rPr>
                                  <w:color w:val="000000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0"/>
                                </w:rPr>
                                <w:t>"2025-04-21",</w:t>
                              </w:r>
                              <w:r>
                                <w:rPr>
                                  <w:color w:val="000000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0"/>
                                </w:rPr>
                                <w:t>"requests":</w:t>
                              </w:r>
                              <w:r>
                                <w:rPr>
                                  <w:color w:val="000000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0"/>
                                </w:rPr>
                                <w:t>510</w:t>
                              </w:r>
                              <w:r>
                                <w:rPr>
                                  <w:color w:val="000000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90"/>
                                  <w:sz w:val="20"/>
                                </w:rPr>
                                <w:t>},</w:t>
                              </w:r>
                            </w:p>
                            <w:p w14:paraId="03CFACF7" w14:textId="77777777" w:rsidR="004D3C2A" w:rsidRDefault="00000000">
                              <w:pPr>
                                <w:spacing w:line="300" w:lineRule="exact"/>
                                <w:ind w:left="345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6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0"/>
                                </w:rPr>
                                <w:t>"date":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0"/>
                                </w:rPr>
                                <w:t>"2025-04-22",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0"/>
                                </w:rPr>
                                <w:t>"requests":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0"/>
                                </w:rPr>
                                <w:t>478</w:t>
                              </w:r>
                              <w:r>
                                <w:rPr>
                                  <w:color w:val="000000"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 w14:paraId="03CFACF8" w14:textId="77777777" w:rsidR="004D3C2A" w:rsidRDefault="00000000">
                              <w:pPr>
                                <w:spacing w:line="300" w:lineRule="exact"/>
                                <w:ind w:left="240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30"/>
                                  <w:sz w:val="20"/>
                                </w:rPr>
                                <w:t>]</w:t>
                              </w:r>
                            </w:p>
                            <w:p w14:paraId="03CFACF9" w14:textId="77777777" w:rsidR="004D3C2A" w:rsidRDefault="00000000">
                              <w:pPr>
                                <w:spacing w:line="300" w:lineRule="exact"/>
                                <w:ind w:left="134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45"/>
                                  <w:sz w:val="20"/>
                                </w:rPr>
                                <w:t>}</w:t>
                              </w:r>
                            </w:p>
                            <w:p w14:paraId="03CFACFA" w14:textId="77777777" w:rsidR="004D3C2A" w:rsidRDefault="00000000">
                              <w:pPr>
                                <w:spacing w:line="289" w:lineRule="exact"/>
                                <w:ind w:left="28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w w:val="14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CFA42D" id="Group 734" o:spid="_x0000_s1070" style="width:560.9pt;height:245.85pt;mso-position-horizontal-relative:char;mso-position-vertical-relative:line" coordsize="71234,312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">
                <v:shape id="Image 735" o:spid="_x0000_s1071" type="#_x0000_t75" style="position:absolute;width:57016;height:10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">
                  <v:imagedata r:id="rId11" o:title=""/>
                </v:shape>
                <v:shape id="Textbox 736" o:spid="_x0000_s1072" type="#_x0000_t202" style="position:absolute;left:4392;top:6433;width:66840;height:24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" fillcolor="#f1f1f1" stroked="f">
                  <v:textbox inset="0,0,0,0">
                    <w:txbxContent>
                      <w:p w14:paraId="03CFACEF" w14:textId="77777777" w:rsidR="004D3C2A" w:rsidRDefault="00000000">
                        <w:pPr>
                          <w:spacing w:before="17" w:line="232" w:lineRule="auto"/>
                          <w:ind w:left="345" w:right="7195" w:hanging="106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w w:val="105"/>
                            <w:sz w:val="20"/>
                          </w:rPr>
                          <w:t>"request_by_category": { "loan":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05"/>
                            <w:sz w:val="20"/>
                          </w:rPr>
                          <w:t>6200,</w:t>
                        </w:r>
                      </w:p>
                      <w:p w14:paraId="03CFACF0" w14:textId="77777777" w:rsidR="004D3C2A" w:rsidRDefault="00000000">
                        <w:pPr>
                          <w:spacing w:line="300" w:lineRule="exact"/>
                          <w:ind w:left="345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>"card":</w:t>
                        </w:r>
                        <w:r>
                          <w:rPr>
                            <w:color w:val="00000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>2800,</w:t>
                        </w:r>
                      </w:p>
                      <w:p w14:paraId="03CFACF1" w14:textId="77777777" w:rsidR="004D3C2A" w:rsidRDefault="00000000">
                        <w:pPr>
                          <w:spacing w:line="300" w:lineRule="exact"/>
                          <w:ind w:left="345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>"insurance":</w:t>
                        </w:r>
                        <w:r>
                          <w:rPr>
                            <w:color w:val="000000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>1000,</w:t>
                        </w:r>
                      </w:p>
                      <w:p w14:paraId="03CFACF2" w14:textId="77777777" w:rsidR="004D3C2A" w:rsidRDefault="00000000">
                        <w:pPr>
                          <w:spacing w:line="300" w:lineRule="exact"/>
                          <w:ind w:left="345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20"/>
                          </w:rPr>
                          <w:t>"deposit":</w:t>
                        </w:r>
                        <w:r>
                          <w:rPr>
                            <w:color w:val="000000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5"/>
                            <w:sz w:val="20"/>
                          </w:rPr>
                          <w:t>500</w:t>
                        </w:r>
                      </w:p>
                      <w:p w14:paraId="03CFACF3" w14:textId="77777777" w:rsidR="004D3C2A" w:rsidRDefault="00000000">
                        <w:pPr>
                          <w:spacing w:line="300" w:lineRule="exact"/>
                          <w:ind w:left="240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05"/>
                            <w:sz w:val="20"/>
                          </w:rPr>
                          <w:t>},</w:t>
                        </w:r>
                      </w:p>
                      <w:p w14:paraId="03CFACF4" w14:textId="77777777" w:rsidR="004D3C2A" w:rsidRDefault="00000000">
                        <w:pPr>
                          <w:spacing w:line="300" w:lineRule="exact"/>
                          <w:ind w:left="240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"daily_trend":</w:t>
                        </w:r>
                        <w:r>
                          <w:rPr>
                            <w:color w:val="000000"/>
                            <w:spacing w:val="4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w w:val="110"/>
                            <w:sz w:val="20"/>
                          </w:rPr>
                          <w:t>[</w:t>
                        </w:r>
                      </w:p>
                      <w:p w14:paraId="03CFACF5" w14:textId="77777777" w:rsidR="004D3C2A" w:rsidRDefault="00000000">
                        <w:pPr>
                          <w:spacing w:line="300" w:lineRule="exact"/>
                          <w:ind w:left="345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>{</w:t>
                        </w:r>
                        <w:r>
                          <w:rPr>
                            <w:color w:val="000000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>"date":</w:t>
                        </w:r>
                        <w:r>
                          <w:rPr>
                            <w:color w:val="00000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>"2025-04-20",</w:t>
                        </w:r>
                        <w:r>
                          <w:rPr>
                            <w:color w:val="00000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>"requests":</w:t>
                        </w:r>
                        <w:r>
                          <w:rPr>
                            <w:color w:val="00000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>420</w:t>
                        </w:r>
                        <w:r>
                          <w:rPr>
                            <w:color w:val="00000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5"/>
                            <w:sz w:val="20"/>
                          </w:rPr>
                          <w:t>},</w:t>
                        </w:r>
                      </w:p>
                      <w:p w14:paraId="03CFACF6" w14:textId="77777777" w:rsidR="004D3C2A" w:rsidRDefault="00000000">
                        <w:pPr>
                          <w:spacing w:line="300" w:lineRule="exact"/>
                          <w:ind w:left="345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w w:val="90"/>
                            <w:sz w:val="20"/>
                          </w:rPr>
                          <w:t>{</w:t>
                        </w:r>
                        <w:r>
                          <w:rPr>
                            <w:color w:val="000000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0"/>
                          </w:rPr>
                          <w:t>"date":</w:t>
                        </w:r>
                        <w:r>
                          <w:rPr>
                            <w:color w:val="000000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0"/>
                          </w:rPr>
                          <w:t>"2025-04-21",</w:t>
                        </w:r>
                        <w:r>
                          <w:rPr>
                            <w:color w:val="000000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0"/>
                          </w:rPr>
                          <w:t>"requests":</w:t>
                        </w:r>
                        <w:r>
                          <w:rPr>
                            <w:color w:val="000000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0"/>
                          </w:rPr>
                          <w:t>510</w:t>
                        </w:r>
                        <w:r>
                          <w:rPr>
                            <w:color w:val="000000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5"/>
                            <w:w w:val="90"/>
                            <w:sz w:val="20"/>
                          </w:rPr>
                          <w:t>},</w:t>
                        </w:r>
                      </w:p>
                      <w:p w14:paraId="03CFACF7" w14:textId="77777777" w:rsidR="004D3C2A" w:rsidRDefault="00000000">
                        <w:pPr>
                          <w:spacing w:line="300" w:lineRule="exact"/>
                          <w:ind w:left="345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6"/>
                            <w:sz w:val="20"/>
                          </w:rPr>
                          <w:t>{</w:t>
                        </w:r>
                        <w:r>
                          <w:rPr>
                            <w:color w:val="00000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  <w:sz w:val="20"/>
                          </w:rPr>
                          <w:t>"date":</w:t>
                        </w:r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  <w:sz w:val="20"/>
                          </w:rPr>
                          <w:t>"2025-04-22",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  <w:sz w:val="20"/>
                          </w:rPr>
                          <w:t>"requests":</w:t>
                        </w:r>
                        <w:r>
                          <w:rPr>
                            <w:color w:val="00000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6"/>
                            <w:sz w:val="20"/>
                          </w:rPr>
                          <w:t>478</w:t>
                        </w:r>
                        <w:r>
                          <w:rPr>
                            <w:color w:val="000000"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sz w:val="20"/>
                          </w:rPr>
                          <w:t>}</w:t>
                        </w:r>
                      </w:p>
                      <w:p w14:paraId="03CFACF8" w14:textId="77777777" w:rsidR="004D3C2A" w:rsidRDefault="00000000">
                        <w:pPr>
                          <w:spacing w:line="300" w:lineRule="exact"/>
                          <w:ind w:left="240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30"/>
                            <w:sz w:val="20"/>
                          </w:rPr>
                          <w:t>]</w:t>
                        </w:r>
                      </w:p>
                      <w:p w14:paraId="03CFACF9" w14:textId="77777777" w:rsidR="004D3C2A" w:rsidRDefault="00000000">
                        <w:pPr>
                          <w:spacing w:line="300" w:lineRule="exact"/>
                          <w:ind w:left="134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45"/>
                            <w:sz w:val="20"/>
                          </w:rPr>
                          <w:t>}</w:t>
                        </w:r>
                      </w:p>
                      <w:p w14:paraId="03CFACFA" w14:textId="77777777" w:rsidR="004D3C2A" w:rsidRDefault="00000000">
                        <w:pPr>
                          <w:spacing w:line="289" w:lineRule="exact"/>
                          <w:ind w:left="28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10"/>
                            <w:w w:val="14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CF8542" w14:textId="77777777" w:rsidR="004D3C2A" w:rsidRDefault="004D3C2A">
      <w:pPr>
        <w:pStyle w:val="BodyText"/>
        <w:spacing w:before="30"/>
      </w:pPr>
    </w:p>
    <w:p w14:paraId="03CF8543" w14:textId="77777777" w:rsidR="004D3C2A" w:rsidRDefault="00000000">
      <w:pPr>
        <w:pStyle w:val="BodyText"/>
        <w:ind w:left="720"/>
      </w:pPr>
      <w:r>
        <w:rPr>
          <w:spacing w:val="-2"/>
        </w:rPr>
        <w:t>Endpoint:</w:t>
      </w:r>
      <w:r>
        <w:rPr>
          <w:spacing w:val="-5"/>
        </w:rPr>
        <w:t xml:space="preserve"> </w:t>
      </w:r>
      <w:r>
        <w:rPr>
          <w:spacing w:val="-2"/>
        </w:rPr>
        <w:t>GET</w:t>
      </w:r>
      <w:r>
        <w:rPr>
          <w:spacing w:val="-5"/>
        </w:rPr>
        <w:t xml:space="preserve"> </w:t>
      </w:r>
      <w:r>
        <w:rPr>
          <w:spacing w:val="-2"/>
        </w:rPr>
        <w:t>/api/analytics/institution/{institution_id}</w:t>
      </w:r>
    </w:p>
    <w:p w14:paraId="03CF8544" w14:textId="77777777" w:rsidR="004D3C2A" w:rsidRDefault="00000000">
      <w:pPr>
        <w:pStyle w:val="Heading4"/>
        <w:spacing w:before="212"/>
        <w:rPr>
          <w:b w:val="0"/>
        </w:rPr>
      </w:pPr>
      <w:r>
        <w:rPr>
          <w:b w:val="0"/>
          <w:spacing w:val="-2"/>
        </w:rPr>
        <w:t>Description:</w:t>
      </w:r>
    </w:p>
    <w:p w14:paraId="03CF8545" w14:textId="77777777" w:rsidR="004D3C2A" w:rsidRDefault="00000000">
      <w:pPr>
        <w:pStyle w:val="BodyText"/>
        <w:spacing w:before="75" w:line="271" w:lineRule="auto"/>
        <w:ind w:left="720" w:right="928"/>
      </w:pPr>
      <w:r>
        <w:rPr>
          <w:w w:val="105"/>
        </w:rPr>
        <w:t>Returns</w:t>
      </w:r>
      <w:r>
        <w:rPr>
          <w:spacing w:val="-20"/>
          <w:w w:val="105"/>
        </w:rPr>
        <w:t xml:space="preserve"> </w:t>
      </w:r>
      <w:r>
        <w:rPr>
          <w:w w:val="105"/>
        </w:rPr>
        <w:t>institution-specific</w:t>
      </w:r>
      <w:r>
        <w:rPr>
          <w:spacing w:val="-20"/>
          <w:w w:val="105"/>
        </w:rPr>
        <w:t xml:space="preserve"> </w:t>
      </w:r>
      <w:r>
        <w:rPr>
          <w:w w:val="105"/>
        </w:rPr>
        <w:t>performance</w:t>
      </w:r>
      <w:r>
        <w:rPr>
          <w:spacing w:val="-20"/>
          <w:w w:val="105"/>
        </w:rPr>
        <w:t xml:space="preserve"> </w:t>
      </w:r>
      <w:r>
        <w:rPr>
          <w:w w:val="105"/>
        </w:rPr>
        <w:t>stats,</w:t>
      </w:r>
      <w:r>
        <w:rPr>
          <w:spacing w:val="-20"/>
          <w:w w:val="105"/>
        </w:rPr>
        <w:t xml:space="preserve"> </w:t>
      </w:r>
      <w:r>
        <w:rPr>
          <w:w w:val="105"/>
        </w:rPr>
        <w:t>such</w:t>
      </w:r>
      <w:r>
        <w:rPr>
          <w:spacing w:val="-20"/>
          <w:w w:val="105"/>
        </w:rPr>
        <w:t xml:space="preserve"> </w:t>
      </w:r>
      <w:r>
        <w:rPr>
          <w:w w:val="105"/>
        </w:rPr>
        <w:t>as</w:t>
      </w:r>
      <w:r>
        <w:rPr>
          <w:spacing w:val="-20"/>
          <w:w w:val="105"/>
        </w:rPr>
        <w:t xml:space="preserve"> </w:t>
      </w:r>
      <w:r>
        <w:rPr>
          <w:w w:val="105"/>
        </w:rPr>
        <w:t>average</w:t>
      </w:r>
      <w:r>
        <w:rPr>
          <w:spacing w:val="-20"/>
          <w:w w:val="105"/>
        </w:rPr>
        <w:t xml:space="preserve"> </w:t>
      </w:r>
      <w:r>
        <w:rPr>
          <w:w w:val="105"/>
        </w:rPr>
        <w:t>offer</w:t>
      </w:r>
      <w:r>
        <w:rPr>
          <w:spacing w:val="-20"/>
          <w:w w:val="105"/>
        </w:rPr>
        <w:t xml:space="preserve"> </w:t>
      </w:r>
      <w:r>
        <w:rPr>
          <w:w w:val="105"/>
        </w:rPr>
        <w:t>time,</w:t>
      </w:r>
      <w:r>
        <w:rPr>
          <w:spacing w:val="-20"/>
          <w:w w:val="105"/>
        </w:rPr>
        <w:t xml:space="preserve"> </w:t>
      </w:r>
      <w:r>
        <w:rPr>
          <w:w w:val="105"/>
        </w:rPr>
        <w:t>accepted offers, and product</w:t>
      </w:r>
      <w:r>
        <w:rPr>
          <w:spacing w:val="-1"/>
          <w:w w:val="105"/>
        </w:rPr>
        <w:t xml:space="preserve"> </w:t>
      </w:r>
      <w:r>
        <w:rPr>
          <w:w w:val="105"/>
        </w:rPr>
        <w:t>popularity.</w:t>
      </w:r>
    </w:p>
    <w:p w14:paraId="03CF8546" w14:textId="77777777" w:rsidR="004D3C2A" w:rsidRDefault="00000000">
      <w:pPr>
        <w:pStyle w:val="BodyText"/>
        <w:spacing w:before="2"/>
        <w:ind w:left="720"/>
      </w:pPr>
      <w:r>
        <w:rPr>
          <w:w w:val="105"/>
        </w:rPr>
        <w:t>Access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Control</w:t>
      </w:r>
    </w:p>
    <w:p w14:paraId="03CF8547" w14:textId="77777777" w:rsidR="004D3C2A" w:rsidRDefault="004D3C2A">
      <w:pPr>
        <w:pStyle w:val="BodyText"/>
        <w:spacing w:before="7"/>
        <w:rPr>
          <w:sz w:val="12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1"/>
        <w:gridCol w:w="6237"/>
      </w:tblGrid>
      <w:tr w:rsidR="004D3C2A" w14:paraId="03CF854A" w14:textId="77777777">
        <w:trPr>
          <w:trHeight w:val="417"/>
        </w:trPr>
        <w:tc>
          <w:tcPr>
            <w:tcW w:w="3111" w:type="dxa"/>
          </w:tcPr>
          <w:p w14:paraId="03CF8548" w14:textId="77777777" w:rsidR="004D3C2A" w:rsidRDefault="00000000">
            <w:pPr>
              <w:pStyle w:val="TableParagraph"/>
              <w:spacing w:before="19"/>
              <w:ind w:left="950"/>
              <w:rPr>
                <w:rFonts w:ascii="Arial Black"/>
                <w:sz w:val="24"/>
              </w:rPr>
            </w:pPr>
            <w:r>
              <w:rPr>
                <w:rFonts w:ascii="Arial Black"/>
                <w:w w:val="85"/>
                <w:sz w:val="24"/>
              </w:rPr>
              <w:t>User</w:t>
            </w:r>
            <w:r>
              <w:rPr>
                <w:rFonts w:ascii="Arial Black"/>
                <w:spacing w:val="-3"/>
                <w:sz w:val="24"/>
              </w:rPr>
              <w:t xml:space="preserve"> </w:t>
            </w:r>
            <w:r>
              <w:rPr>
                <w:rFonts w:ascii="Arial Black"/>
                <w:spacing w:val="-4"/>
                <w:w w:val="95"/>
                <w:sz w:val="24"/>
              </w:rPr>
              <w:t>Type</w:t>
            </w:r>
          </w:p>
        </w:tc>
        <w:tc>
          <w:tcPr>
            <w:tcW w:w="6237" w:type="dxa"/>
          </w:tcPr>
          <w:p w14:paraId="03CF8549" w14:textId="77777777" w:rsidR="004D3C2A" w:rsidRDefault="00000000">
            <w:pPr>
              <w:pStyle w:val="TableParagraph"/>
              <w:spacing w:before="19"/>
              <w:ind w:left="13"/>
              <w:jc w:val="center"/>
              <w:rPr>
                <w:rFonts w:ascii="Arial Black"/>
                <w:sz w:val="24"/>
              </w:rPr>
            </w:pPr>
            <w:r>
              <w:rPr>
                <w:rFonts w:ascii="Arial Black"/>
                <w:spacing w:val="-2"/>
                <w:sz w:val="24"/>
              </w:rPr>
              <w:t>Access</w:t>
            </w:r>
          </w:p>
        </w:tc>
      </w:tr>
      <w:tr w:rsidR="004D3C2A" w14:paraId="03CF854D" w14:textId="77777777">
        <w:trPr>
          <w:trHeight w:val="417"/>
        </w:trPr>
        <w:tc>
          <w:tcPr>
            <w:tcW w:w="3111" w:type="dxa"/>
          </w:tcPr>
          <w:p w14:paraId="03CF854B" w14:textId="77777777" w:rsidR="004D3C2A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Financial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Institutions</w:t>
            </w:r>
          </w:p>
        </w:tc>
        <w:tc>
          <w:tcPr>
            <w:tcW w:w="6237" w:type="dxa"/>
          </w:tcPr>
          <w:p w14:paraId="03CF854C" w14:textId="77777777" w:rsidR="004D3C2A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own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offer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stats</w:t>
            </w:r>
          </w:p>
        </w:tc>
      </w:tr>
      <w:tr w:rsidR="004D3C2A" w14:paraId="03CF8550" w14:textId="77777777">
        <w:trPr>
          <w:trHeight w:val="417"/>
        </w:trPr>
        <w:tc>
          <w:tcPr>
            <w:tcW w:w="3111" w:type="dxa"/>
          </w:tcPr>
          <w:p w14:paraId="03CF854E" w14:textId="77777777" w:rsidR="004D3C2A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Users</w:t>
            </w:r>
          </w:p>
        </w:tc>
        <w:tc>
          <w:tcPr>
            <w:tcW w:w="6237" w:type="dxa"/>
          </w:tcPr>
          <w:p w14:paraId="03CF854F" w14:textId="77777777" w:rsidR="004D3C2A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global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per-institution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analytics</w:t>
            </w:r>
          </w:p>
        </w:tc>
      </w:tr>
      <w:tr w:rsidR="004D3C2A" w14:paraId="03CF8553" w14:textId="77777777">
        <w:trPr>
          <w:trHeight w:val="417"/>
        </w:trPr>
        <w:tc>
          <w:tcPr>
            <w:tcW w:w="3111" w:type="dxa"/>
          </w:tcPr>
          <w:p w14:paraId="03CF8551" w14:textId="77777777" w:rsidR="004D3C2A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w w:val="105"/>
                <w:sz w:val="24"/>
              </w:rPr>
              <w:t>General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Users</w:t>
            </w:r>
          </w:p>
        </w:tc>
        <w:tc>
          <w:tcPr>
            <w:tcW w:w="6237" w:type="dxa"/>
          </w:tcPr>
          <w:p w14:paraId="03CF8552" w14:textId="77777777" w:rsidR="004D3C2A" w:rsidRDefault="00000000">
            <w:pPr>
              <w:pStyle w:val="TableParagraph"/>
              <w:spacing w:before="15"/>
              <w:rPr>
                <w:sz w:val="24"/>
              </w:rPr>
            </w:pPr>
            <w:r>
              <w:rPr>
                <w:rFonts w:ascii="Segoe UI Emoji"/>
                <w:color w:val="F82E5F"/>
                <w:w w:val="110"/>
                <w:sz w:val="24"/>
              </w:rPr>
              <w:t>+</w:t>
            </w:r>
            <w:r>
              <w:rPr>
                <w:rFonts w:ascii="Segoe UI Emoji"/>
                <w:color w:val="F82E5F"/>
                <w:spacing w:val="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No</w:t>
            </w:r>
            <w:r>
              <w:rPr>
                <w:spacing w:val="-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access</w:t>
            </w:r>
            <w:r>
              <w:rPr>
                <w:spacing w:val="-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-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analytics</w:t>
            </w:r>
            <w:r>
              <w:rPr>
                <w:spacing w:val="-1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endpoints</w:t>
            </w:r>
          </w:p>
        </w:tc>
      </w:tr>
    </w:tbl>
    <w:p w14:paraId="03CF8554" w14:textId="77777777" w:rsidR="004D3C2A" w:rsidRDefault="004D3C2A">
      <w:pPr>
        <w:pStyle w:val="BodyText"/>
        <w:spacing w:before="65"/>
      </w:pPr>
    </w:p>
    <w:p w14:paraId="03CF8555" w14:textId="77777777" w:rsidR="004D3C2A" w:rsidRDefault="00000000">
      <w:pPr>
        <w:pStyle w:val="ListParagraph"/>
        <w:numPr>
          <w:ilvl w:val="1"/>
          <w:numId w:val="9"/>
        </w:numPr>
        <w:tabs>
          <w:tab w:val="left" w:pos="5286"/>
        </w:tabs>
        <w:spacing w:after="34"/>
        <w:ind w:left="5286" w:hanging="720"/>
        <w:jc w:val="left"/>
        <w:rPr>
          <w:sz w:val="24"/>
        </w:rPr>
      </w:pPr>
      <w:bookmarkStart w:id="14" w:name="_bookmark14"/>
      <w:bookmarkEnd w:id="14"/>
      <w:r>
        <w:rPr>
          <w:color w:val="0E4660"/>
          <w:sz w:val="24"/>
        </w:rPr>
        <w:t>Error</w:t>
      </w:r>
      <w:r>
        <w:rPr>
          <w:color w:val="0E4660"/>
          <w:spacing w:val="-3"/>
          <w:sz w:val="24"/>
        </w:rPr>
        <w:t xml:space="preserve"> </w:t>
      </w:r>
      <w:r>
        <w:rPr>
          <w:color w:val="0E4660"/>
          <w:sz w:val="24"/>
        </w:rPr>
        <w:t>Codes</w:t>
      </w:r>
      <w:r>
        <w:rPr>
          <w:color w:val="0E4660"/>
          <w:spacing w:val="-6"/>
          <w:sz w:val="24"/>
        </w:rPr>
        <w:t xml:space="preserve"> </w:t>
      </w:r>
      <w:r>
        <w:rPr>
          <w:color w:val="0E4660"/>
          <w:sz w:val="24"/>
        </w:rPr>
        <w:t>&amp;</w:t>
      </w:r>
      <w:r>
        <w:rPr>
          <w:color w:val="0E4660"/>
          <w:spacing w:val="-4"/>
          <w:sz w:val="24"/>
        </w:rPr>
        <w:t xml:space="preserve"> </w:t>
      </w:r>
      <w:r>
        <w:rPr>
          <w:color w:val="0E4660"/>
          <w:spacing w:val="-2"/>
          <w:sz w:val="24"/>
        </w:rPr>
        <w:t>Handling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2564"/>
        <w:gridCol w:w="3112"/>
        <w:gridCol w:w="2992"/>
      </w:tblGrid>
      <w:tr w:rsidR="004D3C2A" w14:paraId="03CF855A" w14:textId="77777777">
        <w:trPr>
          <w:trHeight w:val="350"/>
        </w:trPr>
        <w:tc>
          <w:tcPr>
            <w:tcW w:w="2127" w:type="dxa"/>
          </w:tcPr>
          <w:p w14:paraId="03CF8556" w14:textId="77777777" w:rsidR="004D3C2A" w:rsidRDefault="00000000">
            <w:pPr>
              <w:pStyle w:val="TableParagraph"/>
              <w:spacing w:before="10"/>
              <w:rPr>
                <w:rFonts w:ascii="Arial Black"/>
                <w:sz w:val="20"/>
              </w:rPr>
            </w:pPr>
            <w:r>
              <w:rPr>
                <w:rFonts w:ascii="Arial Black"/>
                <w:w w:val="80"/>
                <w:sz w:val="20"/>
              </w:rPr>
              <w:t>HTTP</w:t>
            </w:r>
            <w:r>
              <w:rPr>
                <w:rFonts w:ascii="Arial Black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Status</w:t>
            </w:r>
          </w:p>
        </w:tc>
        <w:tc>
          <w:tcPr>
            <w:tcW w:w="2564" w:type="dxa"/>
          </w:tcPr>
          <w:p w14:paraId="03CF8557" w14:textId="77777777" w:rsidR="004D3C2A" w:rsidRDefault="00000000">
            <w:pPr>
              <w:pStyle w:val="TableParagraph"/>
              <w:spacing w:before="10"/>
              <w:ind w:left="744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Error</w:t>
            </w:r>
            <w:r>
              <w:rPr>
                <w:rFonts w:ascii="Arial Black"/>
                <w:spacing w:val="-18"/>
                <w:w w:val="90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>Code</w:t>
            </w:r>
          </w:p>
        </w:tc>
        <w:tc>
          <w:tcPr>
            <w:tcW w:w="3112" w:type="dxa"/>
          </w:tcPr>
          <w:p w14:paraId="03CF8558" w14:textId="77777777" w:rsidR="004D3C2A" w:rsidRDefault="00000000">
            <w:pPr>
              <w:pStyle w:val="TableParagraph"/>
              <w:spacing w:before="10"/>
              <w:ind w:left="6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Meaning</w:t>
            </w:r>
          </w:p>
        </w:tc>
        <w:tc>
          <w:tcPr>
            <w:tcW w:w="2992" w:type="dxa"/>
          </w:tcPr>
          <w:p w14:paraId="03CF8559" w14:textId="77777777" w:rsidR="004D3C2A" w:rsidRDefault="00000000">
            <w:pPr>
              <w:pStyle w:val="TableParagraph"/>
              <w:spacing w:before="10"/>
              <w:ind w:left="618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6"/>
                <w:sz w:val="20"/>
              </w:rPr>
              <w:t>When</w:t>
            </w:r>
            <w:r>
              <w:rPr>
                <w:rFonts w:ascii="Arial Black"/>
                <w:spacing w:val="-21"/>
                <w:sz w:val="20"/>
              </w:rPr>
              <w:t xml:space="preserve"> </w:t>
            </w:r>
            <w:r>
              <w:rPr>
                <w:rFonts w:ascii="Arial Black"/>
                <w:spacing w:val="-6"/>
                <w:sz w:val="20"/>
              </w:rPr>
              <w:t>It</w:t>
            </w:r>
            <w:r>
              <w:rPr>
                <w:rFonts w:ascii="Arial Black"/>
                <w:spacing w:val="-19"/>
                <w:sz w:val="20"/>
              </w:rPr>
              <w:t xml:space="preserve"> </w:t>
            </w:r>
            <w:r>
              <w:rPr>
                <w:rFonts w:ascii="Arial Black"/>
                <w:spacing w:val="-6"/>
                <w:sz w:val="20"/>
              </w:rPr>
              <w:t>Happens</w:t>
            </w:r>
          </w:p>
        </w:tc>
      </w:tr>
      <w:tr w:rsidR="004D3C2A" w14:paraId="03CF8560" w14:textId="77777777">
        <w:trPr>
          <w:trHeight w:val="1041"/>
        </w:trPr>
        <w:tc>
          <w:tcPr>
            <w:tcW w:w="2127" w:type="dxa"/>
          </w:tcPr>
          <w:p w14:paraId="03CF855B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color w:val="FF0000"/>
                <w:w w:val="105"/>
                <w:sz w:val="20"/>
              </w:rPr>
              <w:t>400</w:t>
            </w:r>
            <w:r>
              <w:rPr>
                <w:color w:val="FF0000"/>
                <w:spacing w:val="-16"/>
                <w:w w:val="105"/>
                <w:sz w:val="20"/>
              </w:rPr>
              <w:t xml:space="preserve"> </w:t>
            </w:r>
            <w:r>
              <w:rPr>
                <w:color w:val="FF0000"/>
                <w:w w:val="105"/>
                <w:sz w:val="20"/>
              </w:rPr>
              <w:t>Bad</w:t>
            </w:r>
            <w:r>
              <w:rPr>
                <w:color w:val="FF0000"/>
                <w:spacing w:val="-16"/>
                <w:w w:val="105"/>
                <w:sz w:val="20"/>
              </w:rPr>
              <w:t xml:space="preserve"> </w:t>
            </w:r>
            <w:r>
              <w:rPr>
                <w:color w:val="FF0000"/>
                <w:spacing w:val="-2"/>
                <w:w w:val="105"/>
                <w:sz w:val="20"/>
              </w:rPr>
              <w:t>Request</w:t>
            </w:r>
          </w:p>
        </w:tc>
        <w:tc>
          <w:tcPr>
            <w:tcW w:w="2564" w:type="dxa"/>
          </w:tcPr>
          <w:p w14:paraId="03CF855C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VALIDATION_ERROR</w:t>
            </w:r>
          </w:p>
        </w:tc>
        <w:tc>
          <w:tcPr>
            <w:tcW w:w="3112" w:type="dxa"/>
          </w:tcPr>
          <w:p w14:paraId="03CF855D" w14:textId="77777777" w:rsidR="004D3C2A" w:rsidRDefault="00000000">
            <w:pPr>
              <w:pStyle w:val="TableParagraph"/>
              <w:spacing w:before="11" w:line="268" w:lineRule="auto"/>
              <w:ind w:left="105" w:right="20"/>
              <w:rPr>
                <w:sz w:val="20"/>
              </w:rPr>
            </w:pPr>
            <w:r>
              <w:rPr>
                <w:sz w:val="20"/>
              </w:rPr>
              <w:t>The request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format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 invalid or required parameters are</w:t>
            </w:r>
          </w:p>
          <w:p w14:paraId="03CF855E" w14:textId="77777777" w:rsidR="004D3C2A" w:rsidRDefault="00000000">
            <w:pPr>
              <w:pStyle w:val="TableParagraph"/>
              <w:spacing w:before="3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missing.</w:t>
            </w:r>
          </w:p>
        </w:tc>
        <w:tc>
          <w:tcPr>
            <w:tcW w:w="2992" w:type="dxa"/>
          </w:tcPr>
          <w:p w14:paraId="03CF855F" w14:textId="77777777" w:rsidR="004D3C2A" w:rsidRDefault="00000000">
            <w:pPr>
              <w:pStyle w:val="TableParagraph"/>
              <w:spacing w:before="11" w:line="268" w:lineRule="auto"/>
              <w:rPr>
                <w:sz w:val="20"/>
              </w:rPr>
            </w:pPr>
            <w:r>
              <w:rPr>
                <w:w w:val="105"/>
                <w:sz w:val="20"/>
              </w:rPr>
              <w:t>Missing email, invalid amount,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malformed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JSON</w:t>
            </w:r>
          </w:p>
        </w:tc>
      </w:tr>
      <w:tr w:rsidR="004D3C2A" w14:paraId="03CF8567" w14:textId="77777777">
        <w:trPr>
          <w:trHeight w:val="695"/>
        </w:trPr>
        <w:tc>
          <w:tcPr>
            <w:tcW w:w="2127" w:type="dxa"/>
          </w:tcPr>
          <w:p w14:paraId="03CF8561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color w:val="FF0000"/>
                <w:w w:val="80"/>
                <w:sz w:val="20"/>
              </w:rPr>
              <w:t>401</w:t>
            </w:r>
            <w:r>
              <w:rPr>
                <w:color w:val="FF0000"/>
                <w:spacing w:val="-4"/>
                <w:sz w:val="20"/>
              </w:rPr>
              <w:t xml:space="preserve"> </w:t>
            </w:r>
            <w:r>
              <w:rPr>
                <w:color w:val="FF0000"/>
                <w:spacing w:val="-2"/>
                <w:sz w:val="20"/>
              </w:rPr>
              <w:t>Unauthorized</w:t>
            </w:r>
          </w:p>
        </w:tc>
        <w:tc>
          <w:tcPr>
            <w:tcW w:w="2564" w:type="dxa"/>
          </w:tcPr>
          <w:p w14:paraId="03CF8562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AUTH_FAILED</w:t>
            </w:r>
          </w:p>
        </w:tc>
        <w:tc>
          <w:tcPr>
            <w:tcW w:w="3112" w:type="dxa"/>
          </w:tcPr>
          <w:p w14:paraId="03CF8563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z w:val="20"/>
              </w:rPr>
              <w:t>Invalid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credentials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token</w:t>
            </w:r>
          </w:p>
          <w:p w14:paraId="03CF8564" w14:textId="77777777" w:rsidR="004D3C2A" w:rsidRDefault="00000000"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provided.</w:t>
            </w:r>
          </w:p>
        </w:tc>
        <w:tc>
          <w:tcPr>
            <w:tcW w:w="2992" w:type="dxa"/>
          </w:tcPr>
          <w:p w14:paraId="03CF8565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w w:val="105"/>
                <w:sz w:val="20"/>
              </w:rPr>
              <w:t>Wrong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email/password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or</w:t>
            </w:r>
          </w:p>
          <w:p w14:paraId="03CF8566" w14:textId="77777777" w:rsidR="004D3C2A" w:rsidRDefault="00000000"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token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4"/>
                <w:sz w:val="20"/>
              </w:rPr>
              <w:t xml:space="preserve"> login</w:t>
            </w:r>
          </w:p>
        </w:tc>
      </w:tr>
      <w:tr w:rsidR="004D3C2A" w14:paraId="03CF856E" w14:textId="77777777">
        <w:trPr>
          <w:trHeight w:val="695"/>
        </w:trPr>
        <w:tc>
          <w:tcPr>
            <w:tcW w:w="2127" w:type="dxa"/>
          </w:tcPr>
          <w:p w14:paraId="03CF8568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color w:val="FF0000"/>
                <w:w w:val="80"/>
                <w:sz w:val="20"/>
              </w:rPr>
              <w:t>401</w:t>
            </w:r>
            <w:r>
              <w:rPr>
                <w:color w:val="FF0000"/>
                <w:spacing w:val="-5"/>
                <w:sz w:val="20"/>
              </w:rPr>
              <w:t xml:space="preserve"> </w:t>
            </w:r>
            <w:r>
              <w:rPr>
                <w:color w:val="FF0000"/>
                <w:spacing w:val="-2"/>
                <w:sz w:val="20"/>
              </w:rPr>
              <w:t>Unauthorized</w:t>
            </w:r>
          </w:p>
        </w:tc>
        <w:tc>
          <w:tcPr>
            <w:tcW w:w="2564" w:type="dxa"/>
          </w:tcPr>
          <w:p w14:paraId="03CF8569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TOKEN_EXPIRED</w:t>
            </w:r>
          </w:p>
        </w:tc>
        <w:tc>
          <w:tcPr>
            <w:tcW w:w="3112" w:type="dxa"/>
          </w:tcPr>
          <w:p w14:paraId="03CF856A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z w:val="20"/>
              </w:rPr>
              <w:t>Token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expired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is</w:t>
            </w:r>
          </w:p>
          <w:p w14:paraId="03CF856B" w14:textId="77777777" w:rsidR="004D3C2A" w:rsidRDefault="00000000"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invalid.</w:t>
            </w:r>
          </w:p>
        </w:tc>
        <w:tc>
          <w:tcPr>
            <w:tcW w:w="2992" w:type="dxa"/>
          </w:tcPr>
          <w:p w14:paraId="03CF856C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w w:val="105"/>
                <w:sz w:val="20"/>
              </w:rPr>
              <w:t>Access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token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has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timed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out</w:t>
            </w:r>
          </w:p>
          <w:p w14:paraId="03CF856D" w14:textId="77777777" w:rsidR="004D3C2A" w:rsidRDefault="00000000"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revoked</w:t>
            </w:r>
          </w:p>
        </w:tc>
      </w:tr>
      <w:tr w:rsidR="004D3C2A" w14:paraId="03CF8574" w14:textId="77777777">
        <w:trPr>
          <w:trHeight w:val="1041"/>
        </w:trPr>
        <w:tc>
          <w:tcPr>
            <w:tcW w:w="2127" w:type="dxa"/>
          </w:tcPr>
          <w:p w14:paraId="03CF856F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color w:val="FF0000"/>
                <w:spacing w:val="-6"/>
                <w:sz w:val="20"/>
              </w:rPr>
              <w:t xml:space="preserve">403 </w:t>
            </w:r>
            <w:r>
              <w:rPr>
                <w:color w:val="FF0000"/>
                <w:spacing w:val="-2"/>
                <w:sz w:val="20"/>
              </w:rPr>
              <w:t>Forbidden</w:t>
            </w:r>
          </w:p>
        </w:tc>
        <w:tc>
          <w:tcPr>
            <w:tcW w:w="2564" w:type="dxa"/>
          </w:tcPr>
          <w:p w14:paraId="03CF8570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color w:val="FF0000"/>
                <w:spacing w:val="-2"/>
                <w:w w:val="105"/>
                <w:sz w:val="20"/>
              </w:rPr>
              <w:t>ACCESS_DENIED</w:t>
            </w:r>
          </w:p>
        </w:tc>
        <w:tc>
          <w:tcPr>
            <w:tcW w:w="3112" w:type="dxa"/>
          </w:tcPr>
          <w:p w14:paraId="03CF8571" w14:textId="77777777" w:rsidR="004D3C2A" w:rsidRDefault="00000000">
            <w:pPr>
              <w:pStyle w:val="TableParagraph"/>
              <w:spacing w:before="11" w:line="268" w:lineRule="auto"/>
              <w:ind w:left="105" w:right="20"/>
              <w:rPr>
                <w:sz w:val="20"/>
              </w:rPr>
            </w:pPr>
            <w:r>
              <w:rPr>
                <w:w w:val="105"/>
                <w:sz w:val="20"/>
              </w:rPr>
              <w:t>Authenticated but not authorized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access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</w:p>
          <w:p w14:paraId="03CF8572" w14:textId="77777777" w:rsidR="004D3C2A" w:rsidRDefault="00000000">
            <w:pPr>
              <w:pStyle w:val="TableParagraph"/>
              <w:spacing w:before="3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requested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resource.</w:t>
            </w:r>
          </w:p>
        </w:tc>
        <w:tc>
          <w:tcPr>
            <w:tcW w:w="2992" w:type="dxa"/>
          </w:tcPr>
          <w:p w14:paraId="03CF8573" w14:textId="77777777" w:rsidR="004D3C2A" w:rsidRDefault="00000000">
            <w:pPr>
              <w:pStyle w:val="TableParagraph"/>
              <w:spacing w:before="11" w:line="268" w:lineRule="auto"/>
              <w:rPr>
                <w:sz w:val="20"/>
              </w:rPr>
            </w:pPr>
            <w:r>
              <w:rPr>
                <w:w w:val="105"/>
                <w:sz w:val="20"/>
              </w:rPr>
              <w:t>Trying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access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admin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or another user's data</w:t>
            </w:r>
          </w:p>
        </w:tc>
      </w:tr>
      <w:tr w:rsidR="004D3C2A" w14:paraId="03CF857C" w14:textId="77777777">
        <w:trPr>
          <w:trHeight w:val="695"/>
        </w:trPr>
        <w:tc>
          <w:tcPr>
            <w:tcW w:w="2127" w:type="dxa"/>
          </w:tcPr>
          <w:p w14:paraId="03CF8575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color w:val="FF0000"/>
                <w:sz w:val="20"/>
              </w:rPr>
              <w:t>404</w:t>
            </w:r>
            <w:r>
              <w:rPr>
                <w:color w:val="FF0000"/>
                <w:spacing w:val="-16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Not</w:t>
            </w:r>
            <w:r>
              <w:rPr>
                <w:color w:val="FF0000"/>
                <w:spacing w:val="-16"/>
                <w:sz w:val="20"/>
              </w:rPr>
              <w:t xml:space="preserve"> </w:t>
            </w:r>
            <w:r>
              <w:rPr>
                <w:color w:val="FF0000"/>
                <w:spacing w:val="-2"/>
                <w:sz w:val="20"/>
              </w:rPr>
              <w:t>Found</w:t>
            </w:r>
          </w:p>
        </w:tc>
        <w:tc>
          <w:tcPr>
            <w:tcW w:w="2564" w:type="dxa"/>
          </w:tcPr>
          <w:p w14:paraId="03CF8576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color w:val="FF0000"/>
                <w:spacing w:val="-2"/>
                <w:w w:val="105"/>
                <w:sz w:val="20"/>
              </w:rPr>
              <w:t>RESOURCE_NOT_FOUN</w:t>
            </w:r>
          </w:p>
          <w:p w14:paraId="03CF8577" w14:textId="77777777" w:rsidR="004D3C2A" w:rsidRDefault="00000000">
            <w:pPr>
              <w:pStyle w:val="TableParagraph"/>
              <w:spacing w:before="38"/>
              <w:rPr>
                <w:sz w:val="20"/>
              </w:rPr>
            </w:pPr>
            <w:r>
              <w:rPr>
                <w:color w:val="FF0000"/>
                <w:spacing w:val="-10"/>
                <w:sz w:val="20"/>
              </w:rPr>
              <w:t>D</w:t>
            </w:r>
          </w:p>
        </w:tc>
        <w:tc>
          <w:tcPr>
            <w:tcW w:w="3112" w:type="dxa"/>
          </w:tcPr>
          <w:p w14:paraId="03CF8578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specified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resource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does</w:t>
            </w:r>
          </w:p>
          <w:p w14:paraId="03CF8579" w14:textId="77777777" w:rsidR="004D3C2A" w:rsidRDefault="00000000"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exist.</w:t>
            </w:r>
          </w:p>
        </w:tc>
        <w:tc>
          <w:tcPr>
            <w:tcW w:w="2992" w:type="dxa"/>
          </w:tcPr>
          <w:p w14:paraId="03CF857A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z w:val="20"/>
              </w:rPr>
              <w:t>Product,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  <w:p w14:paraId="03CF857B" w14:textId="77777777" w:rsidR="004D3C2A" w:rsidRDefault="00000000"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found</w:t>
            </w:r>
          </w:p>
        </w:tc>
      </w:tr>
    </w:tbl>
    <w:p w14:paraId="03CF857D" w14:textId="77777777" w:rsidR="004D3C2A" w:rsidRDefault="004D3C2A">
      <w:pPr>
        <w:pStyle w:val="TableParagraph"/>
        <w:rPr>
          <w:sz w:val="20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857E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72576" behindDoc="1" locked="0" layoutInCell="1" allowOverlap="1" wp14:anchorId="03CFA42F" wp14:editId="03CFA430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737" name="Image 7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" name="Image 737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01920" behindDoc="0" locked="0" layoutInCell="1" allowOverlap="1" wp14:anchorId="03CFA431" wp14:editId="03CFA432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738" name="Group 7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739" name="Graphic 739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CBF078" id="Group 738" o:spid="_x0000_s1026" style="position:absolute;margin-left:554.35pt;margin-top:.25pt;width:40.8pt;height:43.6pt;z-index:251601920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">
                <v:shape id="Graphic 739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" path="m172690,l,184403r172690,l172690,xe" fillcolor="#e4f1ef" stroked="f">
                  <v:path arrowok="t"/>
                </v:shape>
                <v:shape id="Graphic 740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" path="m172690,l,184405r172690,l172690,xe" fillcolor="#276a89" stroked="f">
                  <v:path arrowok="t"/>
                </v:shape>
                <v:shape id="Graphic 741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" path="m172690,l,184414r172690,l172690,xe" fillcolor="#04abc4" stroked="f">
                  <v:path arrowok="t"/>
                </v:shape>
                <v:shape id="Graphic 742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" path="m172699,l,184403r172700,l172699,xe" fillcolor="#276a89" stroked="f">
                  <v:path arrowok="t"/>
                </v:shape>
                <v:shape id="Graphic 743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" path="m61,xe" fillcolor="#5591a3" stroked="f">
                  <v:path arrowok="t"/>
                </v:shape>
                <v:shape id="Graphic 744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" path="m172753,l,184468r172753,l172753,xe" fillcolor="#e4f1ef" stroked="f">
                  <v:path arrowok="t"/>
                </v:shape>
                <v:shape id="Graphic 745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" path="m172753,l,184414r172753,l172753,xe" fillcolor="#276a89" stroked="f">
                  <v:path arrowok="t"/>
                </v:shape>
                <v:shape id="Graphic 746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" path="m172699,l,184403r172700,l172699,xe" fillcolor="#04abc4" stroked="f">
                  <v:path arrowok="t"/>
                </v:shape>
                <v:shape id="Graphic 747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" path="m172699,l,184341r172700,64l172699,xe" fillcolor="#276a89" stroked="f">
                  <v:path arrowok="t"/>
                </v:shape>
                <v:shape id="Graphic 748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857F" w14:textId="77777777" w:rsidR="004D3C2A" w:rsidRDefault="004D3C2A">
      <w:pPr>
        <w:pStyle w:val="BodyText"/>
        <w:rPr>
          <w:sz w:val="20"/>
        </w:rPr>
      </w:pPr>
    </w:p>
    <w:p w14:paraId="03CF8580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2564"/>
        <w:gridCol w:w="3112"/>
        <w:gridCol w:w="2992"/>
      </w:tblGrid>
      <w:tr w:rsidR="004D3C2A" w14:paraId="03CF8586" w14:textId="77777777">
        <w:trPr>
          <w:trHeight w:val="1041"/>
        </w:trPr>
        <w:tc>
          <w:tcPr>
            <w:tcW w:w="2127" w:type="dxa"/>
            <w:tcBorders>
              <w:top w:val="nil"/>
            </w:tcBorders>
          </w:tcPr>
          <w:p w14:paraId="03CF8581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409</w:t>
            </w:r>
            <w:r>
              <w:rPr>
                <w:color w:val="FF0000"/>
                <w:spacing w:val="-14"/>
                <w:sz w:val="20"/>
              </w:rPr>
              <w:t xml:space="preserve"> </w:t>
            </w:r>
            <w:r>
              <w:rPr>
                <w:color w:val="FF0000"/>
                <w:spacing w:val="-2"/>
                <w:sz w:val="20"/>
              </w:rPr>
              <w:t>Conflict</w:t>
            </w:r>
          </w:p>
        </w:tc>
        <w:tc>
          <w:tcPr>
            <w:tcW w:w="2564" w:type="dxa"/>
            <w:tcBorders>
              <w:top w:val="nil"/>
            </w:tcBorders>
          </w:tcPr>
          <w:p w14:paraId="03CF8582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DUPLICATE_ENTRY</w:t>
            </w:r>
          </w:p>
        </w:tc>
        <w:tc>
          <w:tcPr>
            <w:tcW w:w="3112" w:type="dxa"/>
          </w:tcPr>
          <w:p w14:paraId="03CF8583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z w:val="20"/>
              </w:rPr>
              <w:t>Resource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already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exists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03CF8584" w14:textId="77777777" w:rsidR="004D3C2A" w:rsidRDefault="00000000">
            <w:pPr>
              <w:pStyle w:val="TableParagraph"/>
              <w:spacing w:before="10" w:line="340" w:lineRule="atLeast"/>
              <w:ind w:left="105" w:right="20"/>
              <w:rPr>
                <w:sz w:val="20"/>
              </w:rPr>
            </w:pPr>
            <w:r>
              <w:rPr>
                <w:sz w:val="20"/>
              </w:rPr>
              <w:t>conflicts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current </w:t>
            </w:r>
            <w:r>
              <w:rPr>
                <w:spacing w:val="-2"/>
                <w:sz w:val="20"/>
              </w:rPr>
              <w:t>operation.</w:t>
            </w:r>
          </w:p>
        </w:tc>
        <w:tc>
          <w:tcPr>
            <w:tcW w:w="2992" w:type="dxa"/>
          </w:tcPr>
          <w:p w14:paraId="03CF8585" w14:textId="77777777" w:rsidR="004D3C2A" w:rsidRDefault="00000000">
            <w:pPr>
              <w:pStyle w:val="TableParagraph"/>
              <w:spacing w:before="11" w:line="273" w:lineRule="auto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Trying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to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create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user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with </w:t>
            </w:r>
            <w:r>
              <w:rPr>
                <w:w w:val="105"/>
                <w:sz w:val="20"/>
              </w:rPr>
              <w:t>an existing email</w:t>
            </w:r>
          </w:p>
        </w:tc>
      </w:tr>
      <w:tr w:rsidR="004D3C2A" w14:paraId="03CF858E" w14:textId="77777777">
        <w:trPr>
          <w:trHeight w:val="696"/>
        </w:trPr>
        <w:tc>
          <w:tcPr>
            <w:tcW w:w="2127" w:type="dxa"/>
          </w:tcPr>
          <w:p w14:paraId="03CF8587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color w:val="FF0000"/>
                <w:w w:val="90"/>
                <w:sz w:val="20"/>
              </w:rPr>
              <w:t>422</w:t>
            </w:r>
            <w:r>
              <w:rPr>
                <w:color w:val="FF0000"/>
                <w:spacing w:val="-1"/>
                <w:sz w:val="20"/>
              </w:rPr>
              <w:t xml:space="preserve"> </w:t>
            </w:r>
            <w:r>
              <w:rPr>
                <w:color w:val="FF0000"/>
                <w:spacing w:val="-2"/>
                <w:sz w:val="20"/>
              </w:rPr>
              <w:t>Unprocessable</w:t>
            </w:r>
          </w:p>
          <w:p w14:paraId="03CF8588" w14:textId="77777777" w:rsidR="004D3C2A" w:rsidRDefault="00000000">
            <w:pPr>
              <w:pStyle w:val="TableParagraph"/>
              <w:spacing w:before="43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Entity</w:t>
            </w:r>
          </w:p>
        </w:tc>
        <w:tc>
          <w:tcPr>
            <w:tcW w:w="2564" w:type="dxa"/>
          </w:tcPr>
          <w:p w14:paraId="03CF8589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BUSINESS_RULE_FAIL</w:t>
            </w:r>
          </w:p>
        </w:tc>
        <w:tc>
          <w:tcPr>
            <w:tcW w:w="3112" w:type="dxa"/>
          </w:tcPr>
          <w:p w14:paraId="03CF858A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valid,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but</w:t>
            </w:r>
          </w:p>
          <w:p w14:paraId="03CF858B" w14:textId="77777777" w:rsidR="004D3C2A" w:rsidRDefault="00000000">
            <w:pPr>
              <w:pStyle w:val="TableParagraph"/>
              <w:spacing w:before="43"/>
              <w:ind w:left="105"/>
              <w:rPr>
                <w:sz w:val="20"/>
              </w:rPr>
            </w:pPr>
            <w:r>
              <w:rPr>
                <w:sz w:val="20"/>
              </w:rPr>
              <w:t>violates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rules.</w:t>
            </w:r>
          </w:p>
        </w:tc>
        <w:tc>
          <w:tcPr>
            <w:tcW w:w="2992" w:type="dxa"/>
          </w:tcPr>
          <w:p w14:paraId="03CF858C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z w:val="20"/>
              </w:rPr>
              <w:t>Loan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doesn’t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meet</w:t>
            </w:r>
          </w:p>
          <w:p w14:paraId="03CF858D" w14:textId="77777777" w:rsidR="004D3C2A" w:rsidRDefault="00000000">
            <w:pPr>
              <w:pStyle w:val="TableParagraph"/>
              <w:spacing w:before="43"/>
              <w:rPr>
                <w:sz w:val="20"/>
              </w:rPr>
            </w:pPr>
            <w:r>
              <w:rPr>
                <w:spacing w:val="-2"/>
                <w:sz w:val="20"/>
              </w:rPr>
              <w:t>eligibility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criteria</w:t>
            </w:r>
          </w:p>
        </w:tc>
      </w:tr>
      <w:tr w:rsidR="004D3C2A" w14:paraId="03CF8596" w14:textId="77777777">
        <w:trPr>
          <w:trHeight w:val="695"/>
        </w:trPr>
        <w:tc>
          <w:tcPr>
            <w:tcW w:w="2127" w:type="dxa"/>
          </w:tcPr>
          <w:p w14:paraId="03CF858F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color w:val="FF0000"/>
                <w:spacing w:val="-4"/>
                <w:sz w:val="20"/>
              </w:rPr>
              <w:t>429</w:t>
            </w:r>
            <w:r>
              <w:rPr>
                <w:color w:val="FF0000"/>
                <w:spacing w:val="-11"/>
                <w:sz w:val="20"/>
              </w:rPr>
              <w:t xml:space="preserve"> </w:t>
            </w:r>
            <w:r>
              <w:rPr>
                <w:color w:val="FF0000"/>
                <w:spacing w:val="-4"/>
                <w:sz w:val="20"/>
              </w:rPr>
              <w:t>Too</w:t>
            </w:r>
            <w:r>
              <w:rPr>
                <w:color w:val="FF0000"/>
                <w:spacing w:val="-8"/>
                <w:sz w:val="20"/>
              </w:rPr>
              <w:t xml:space="preserve"> </w:t>
            </w:r>
            <w:r>
              <w:rPr>
                <w:color w:val="FF0000"/>
                <w:spacing w:val="-4"/>
                <w:sz w:val="20"/>
              </w:rPr>
              <w:t>Many</w:t>
            </w:r>
          </w:p>
          <w:p w14:paraId="03CF8590" w14:textId="77777777" w:rsidR="004D3C2A" w:rsidRDefault="00000000">
            <w:pPr>
              <w:pStyle w:val="TableParagraph"/>
              <w:spacing w:before="43"/>
              <w:rPr>
                <w:sz w:val="20"/>
              </w:rPr>
            </w:pPr>
            <w:r>
              <w:rPr>
                <w:color w:val="FF0000"/>
                <w:spacing w:val="-2"/>
                <w:w w:val="105"/>
                <w:sz w:val="20"/>
              </w:rPr>
              <w:t>Requests</w:t>
            </w:r>
          </w:p>
        </w:tc>
        <w:tc>
          <w:tcPr>
            <w:tcW w:w="2564" w:type="dxa"/>
          </w:tcPr>
          <w:p w14:paraId="03CF8591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RATE_LIMIT_EXCEEDED</w:t>
            </w:r>
          </w:p>
        </w:tc>
        <w:tc>
          <w:tcPr>
            <w:tcW w:w="3112" w:type="dxa"/>
          </w:tcPr>
          <w:p w14:paraId="03CF8592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many</w:t>
            </w:r>
          </w:p>
          <w:p w14:paraId="03CF8593" w14:textId="77777777" w:rsidR="004D3C2A" w:rsidRDefault="00000000">
            <w:pPr>
              <w:pStyle w:val="TableParagraph"/>
              <w:spacing w:before="43"/>
              <w:ind w:left="105"/>
              <w:rPr>
                <w:sz w:val="20"/>
              </w:rPr>
            </w:pPr>
            <w:r>
              <w:rPr>
                <w:sz w:val="20"/>
              </w:rPr>
              <w:t>requests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 short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period.</w:t>
            </w:r>
          </w:p>
        </w:tc>
        <w:tc>
          <w:tcPr>
            <w:tcW w:w="2992" w:type="dxa"/>
          </w:tcPr>
          <w:p w14:paraId="03CF8594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z w:val="20"/>
              </w:rPr>
              <w:t>Rate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limit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thresholds</w:t>
            </w:r>
          </w:p>
          <w:p w14:paraId="03CF8595" w14:textId="77777777" w:rsidR="004D3C2A" w:rsidRDefault="00000000">
            <w:pPr>
              <w:pStyle w:val="TableParagraph"/>
              <w:spacing w:before="4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exceeded</w:t>
            </w:r>
          </w:p>
        </w:tc>
      </w:tr>
      <w:tr w:rsidR="004D3C2A" w14:paraId="03CF859C" w14:textId="77777777">
        <w:trPr>
          <w:trHeight w:val="1041"/>
        </w:trPr>
        <w:tc>
          <w:tcPr>
            <w:tcW w:w="2127" w:type="dxa"/>
          </w:tcPr>
          <w:p w14:paraId="03CF8597" w14:textId="77777777" w:rsidR="004D3C2A" w:rsidRDefault="00000000">
            <w:pPr>
              <w:pStyle w:val="TableParagraph"/>
              <w:spacing w:before="11" w:line="273" w:lineRule="auto"/>
              <w:rPr>
                <w:sz w:val="20"/>
              </w:rPr>
            </w:pPr>
            <w:r>
              <w:rPr>
                <w:color w:val="FF0000"/>
                <w:sz w:val="20"/>
              </w:rPr>
              <w:t>500</w:t>
            </w:r>
            <w:r>
              <w:rPr>
                <w:color w:val="FF0000"/>
                <w:spacing w:val="-5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Internal</w:t>
            </w:r>
            <w:r>
              <w:rPr>
                <w:color w:val="FF0000"/>
                <w:spacing w:val="-5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 xml:space="preserve">Server </w:t>
            </w:r>
            <w:r>
              <w:rPr>
                <w:color w:val="FF0000"/>
                <w:spacing w:val="-2"/>
                <w:sz w:val="20"/>
              </w:rPr>
              <w:t>Error</w:t>
            </w:r>
          </w:p>
        </w:tc>
        <w:tc>
          <w:tcPr>
            <w:tcW w:w="2564" w:type="dxa"/>
          </w:tcPr>
          <w:p w14:paraId="03CF8598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INTERNAL_ERROR</w:t>
            </w:r>
          </w:p>
        </w:tc>
        <w:tc>
          <w:tcPr>
            <w:tcW w:w="3112" w:type="dxa"/>
          </w:tcPr>
          <w:p w14:paraId="03CF8599" w14:textId="77777777" w:rsidR="004D3C2A" w:rsidRDefault="00000000">
            <w:pPr>
              <w:pStyle w:val="TableParagraph"/>
              <w:spacing w:before="11" w:line="273" w:lineRule="auto"/>
              <w:ind w:left="105" w:right="20"/>
              <w:rPr>
                <w:sz w:val="20"/>
              </w:rPr>
            </w:pPr>
            <w:r>
              <w:rPr>
                <w:sz w:val="20"/>
              </w:rPr>
              <w:t>An unexpected server-side error occurred.</w:t>
            </w:r>
          </w:p>
        </w:tc>
        <w:tc>
          <w:tcPr>
            <w:tcW w:w="2992" w:type="dxa"/>
          </w:tcPr>
          <w:p w14:paraId="03CF859A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z w:val="20"/>
              </w:rPr>
              <w:t>Server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malfunction,</w:t>
            </w:r>
          </w:p>
          <w:p w14:paraId="03CF859B" w14:textId="77777777" w:rsidR="004D3C2A" w:rsidRDefault="00000000">
            <w:pPr>
              <w:pStyle w:val="TableParagraph"/>
              <w:spacing w:before="10" w:line="340" w:lineRule="atLeast"/>
              <w:rPr>
                <w:sz w:val="20"/>
              </w:rPr>
            </w:pPr>
            <w:r>
              <w:rPr>
                <w:w w:val="105"/>
                <w:sz w:val="20"/>
              </w:rPr>
              <w:t xml:space="preserve">database error, or </w:t>
            </w:r>
            <w:r>
              <w:rPr>
                <w:spacing w:val="-2"/>
                <w:w w:val="105"/>
                <w:sz w:val="20"/>
              </w:rPr>
              <w:t>unhandled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exception</w:t>
            </w:r>
          </w:p>
        </w:tc>
      </w:tr>
    </w:tbl>
    <w:p w14:paraId="03CF859D" w14:textId="77777777" w:rsidR="004D3C2A" w:rsidRDefault="00000000">
      <w:pPr>
        <w:pStyle w:val="ListParagraph"/>
        <w:numPr>
          <w:ilvl w:val="1"/>
          <w:numId w:val="9"/>
        </w:numPr>
        <w:tabs>
          <w:tab w:val="left" w:pos="5447"/>
        </w:tabs>
        <w:spacing w:before="16"/>
        <w:ind w:left="5447" w:hanging="717"/>
        <w:jc w:val="both"/>
        <w:rPr>
          <w:sz w:val="24"/>
        </w:rPr>
      </w:pPr>
      <w:bookmarkStart w:id="15" w:name="_bookmark15"/>
      <w:bookmarkEnd w:id="15"/>
      <w:r>
        <w:rPr>
          <w:color w:val="0E4660"/>
          <w:sz w:val="24"/>
        </w:rPr>
        <w:t>API</w:t>
      </w:r>
      <w:r>
        <w:rPr>
          <w:color w:val="0E4660"/>
          <w:spacing w:val="-13"/>
          <w:sz w:val="24"/>
        </w:rPr>
        <w:t xml:space="preserve"> </w:t>
      </w:r>
      <w:r>
        <w:rPr>
          <w:color w:val="0E4660"/>
          <w:sz w:val="24"/>
        </w:rPr>
        <w:t>Versioning</w:t>
      </w:r>
      <w:r>
        <w:rPr>
          <w:color w:val="0E4660"/>
          <w:spacing w:val="-10"/>
          <w:sz w:val="24"/>
        </w:rPr>
        <w:t xml:space="preserve"> </w:t>
      </w:r>
      <w:r>
        <w:rPr>
          <w:color w:val="0E4660"/>
          <w:spacing w:val="-2"/>
          <w:sz w:val="24"/>
        </w:rPr>
        <w:t>Policy</w:t>
      </w:r>
    </w:p>
    <w:p w14:paraId="03CF859E" w14:textId="77777777" w:rsidR="004D3C2A" w:rsidRDefault="00000000">
      <w:pPr>
        <w:pStyle w:val="BodyText"/>
        <w:spacing w:before="49" w:line="271" w:lineRule="auto"/>
        <w:ind w:left="720" w:right="577"/>
        <w:jc w:val="both"/>
      </w:pPr>
      <w:r>
        <w:rPr>
          <w:w w:val="105"/>
        </w:rPr>
        <w:t>This section provides clear, concise definitions of key terms used throughout the Techleaf API and documentation. It ensures consistent understanding across developers,</w:t>
      </w:r>
      <w:r>
        <w:rPr>
          <w:spacing w:val="-2"/>
          <w:w w:val="105"/>
        </w:rPr>
        <w:t xml:space="preserve"> </w:t>
      </w:r>
      <w:r>
        <w:rPr>
          <w:w w:val="105"/>
        </w:rPr>
        <w:t>analysts,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business</w:t>
      </w:r>
      <w:r>
        <w:rPr>
          <w:spacing w:val="-3"/>
          <w:w w:val="105"/>
        </w:rPr>
        <w:t xml:space="preserve"> </w:t>
      </w:r>
      <w:r>
        <w:rPr>
          <w:w w:val="105"/>
        </w:rPr>
        <w:t>stakeholders.</w:t>
      </w:r>
    </w:p>
    <w:p w14:paraId="03CF859F" w14:textId="77777777" w:rsidR="004D3C2A" w:rsidRDefault="004D3C2A">
      <w:pPr>
        <w:pStyle w:val="BodyText"/>
        <w:spacing w:before="8"/>
        <w:rPr>
          <w:sz w:val="9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1"/>
        <w:gridCol w:w="7063"/>
      </w:tblGrid>
      <w:tr w:rsidR="004D3C2A" w14:paraId="03CF85A2" w14:textId="77777777">
        <w:trPr>
          <w:trHeight w:val="350"/>
        </w:trPr>
        <w:tc>
          <w:tcPr>
            <w:tcW w:w="3731" w:type="dxa"/>
          </w:tcPr>
          <w:p w14:paraId="03CF85A0" w14:textId="77777777" w:rsidR="004D3C2A" w:rsidRDefault="00000000">
            <w:pPr>
              <w:pStyle w:val="TableParagraph"/>
              <w:spacing w:before="10"/>
              <w:ind w:left="10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Term</w:t>
            </w:r>
          </w:p>
        </w:tc>
        <w:tc>
          <w:tcPr>
            <w:tcW w:w="7063" w:type="dxa"/>
          </w:tcPr>
          <w:p w14:paraId="03CF85A1" w14:textId="77777777" w:rsidR="004D3C2A" w:rsidRDefault="00000000">
            <w:pPr>
              <w:pStyle w:val="TableParagraph"/>
              <w:spacing w:before="10"/>
              <w:ind w:left="5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Definition</w:t>
            </w:r>
          </w:p>
        </w:tc>
      </w:tr>
      <w:tr w:rsidR="004D3C2A" w14:paraId="03CF85A7" w14:textId="77777777">
        <w:trPr>
          <w:trHeight w:val="695"/>
        </w:trPr>
        <w:tc>
          <w:tcPr>
            <w:tcW w:w="3731" w:type="dxa"/>
          </w:tcPr>
          <w:p w14:paraId="03CF85A3" w14:textId="77777777" w:rsidR="004D3C2A" w:rsidRDefault="00000000">
            <w:pPr>
              <w:pStyle w:val="TableParagraph"/>
              <w:spacing w:before="10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6"/>
                <w:sz w:val="20"/>
              </w:rPr>
              <w:t>API</w:t>
            </w:r>
            <w:r>
              <w:rPr>
                <w:rFonts w:ascii="Arial Black"/>
                <w:spacing w:val="-22"/>
                <w:sz w:val="20"/>
              </w:rPr>
              <w:t xml:space="preserve"> </w:t>
            </w:r>
            <w:r>
              <w:rPr>
                <w:rFonts w:ascii="Arial Black"/>
                <w:spacing w:val="-6"/>
                <w:sz w:val="20"/>
              </w:rPr>
              <w:t>(Application</w:t>
            </w:r>
            <w:r>
              <w:rPr>
                <w:rFonts w:ascii="Arial Black"/>
                <w:spacing w:val="-21"/>
                <w:sz w:val="20"/>
              </w:rPr>
              <w:t xml:space="preserve"> </w:t>
            </w:r>
            <w:r>
              <w:rPr>
                <w:rFonts w:ascii="Arial Black"/>
                <w:spacing w:val="-6"/>
                <w:sz w:val="20"/>
              </w:rPr>
              <w:t>Programming</w:t>
            </w:r>
          </w:p>
          <w:p w14:paraId="03CF85A4" w14:textId="77777777" w:rsidR="004D3C2A" w:rsidRDefault="00000000">
            <w:pPr>
              <w:pStyle w:val="TableParagraph"/>
              <w:spacing w:before="63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Interface)</w:t>
            </w:r>
          </w:p>
        </w:tc>
        <w:tc>
          <w:tcPr>
            <w:tcW w:w="7063" w:type="dxa"/>
          </w:tcPr>
          <w:p w14:paraId="03CF85A5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defined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allow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components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14:paraId="03CF85A6" w14:textId="77777777" w:rsidR="004D3C2A" w:rsidRDefault="00000000"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communicate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  <w:r>
              <w:rPr>
                <w:spacing w:val="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each</w:t>
            </w:r>
            <w:r>
              <w:rPr>
                <w:spacing w:val="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other.</w:t>
            </w:r>
          </w:p>
        </w:tc>
      </w:tr>
      <w:tr w:rsidR="004D3C2A" w14:paraId="03CF85AB" w14:textId="77777777">
        <w:trPr>
          <w:trHeight w:val="691"/>
        </w:trPr>
        <w:tc>
          <w:tcPr>
            <w:tcW w:w="3731" w:type="dxa"/>
          </w:tcPr>
          <w:p w14:paraId="03CF85A8" w14:textId="77777777" w:rsidR="004D3C2A" w:rsidRDefault="00000000">
            <w:pPr>
              <w:pStyle w:val="TableParagraph"/>
              <w:spacing w:before="10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Bearer</w:t>
            </w:r>
            <w:r>
              <w:rPr>
                <w:rFonts w:ascii="Arial Black"/>
                <w:spacing w:val="-4"/>
                <w:sz w:val="20"/>
              </w:rPr>
              <w:t xml:space="preserve"> Token</w:t>
            </w:r>
          </w:p>
        </w:tc>
        <w:tc>
          <w:tcPr>
            <w:tcW w:w="7063" w:type="dxa"/>
          </w:tcPr>
          <w:p w14:paraId="03CF85A9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security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token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Authorization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header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authenticate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API</w:t>
            </w:r>
          </w:p>
          <w:p w14:paraId="03CF85AA" w14:textId="77777777" w:rsidR="004D3C2A" w:rsidRDefault="00000000"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requests.</w:t>
            </w:r>
          </w:p>
        </w:tc>
      </w:tr>
      <w:tr w:rsidR="004D3C2A" w14:paraId="03CF85AF" w14:textId="77777777">
        <w:trPr>
          <w:trHeight w:val="695"/>
        </w:trPr>
        <w:tc>
          <w:tcPr>
            <w:tcW w:w="3731" w:type="dxa"/>
          </w:tcPr>
          <w:p w14:paraId="03CF85AC" w14:textId="77777777" w:rsidR="004D3C2A" w:rsidRDefault="00000000">
            <w:pPr>
              <w:pStyle w:val="TableParagraph"/>
              <w:spacing w:before="15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Endpoint</w:t>
            </w:r>
          </w:p>
        </w:tc>
        <w:tc>
          <w:tcPr>
            <w:tcW w:w="7063" w:type="dxa"/>
          </w:tcPr>
          <w:p w14:paraId="03CF85AD" w14:textId="77777777" w:rsidR="004D3C2A" w:rsidRDefault="00000000">
            <w:pPr>
              <w:pStyle w:val="TableParagraph"/>
              <w:spacing w:before="15"/>
              <w:ind w:left="105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URL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path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represents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resource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(e.g.,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/api/users)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</w:t>
            </w:r>
          </w:p>
          <w:p w14:paraId="03CF85AE" w14:textId="77777777" w:rsidR="004D3C2A" w:rsidRDefault="00000000">
            <w:pPr>
              <w:pStyle w:val="TableParagraph"/>
              <w:spacing w:before="39"/>
              <w:ind w:left="105"/>
              <w:rPr>
                <w:sz w:val="20"/>
              </w:rPr>
            </w:pPr>
            <w:r>
              <w:rPr>
                <w:sz w:val="20"/>
              </w:rPr>
              <w:t xml:space="preserve">the </w:t>
            </w:r>
            <w:r>
              <w:rPr>
                <w:spacing w:val="-4"/>
                <w:sz w:val="20"/>
              </w:rPr>
              <w:t>API.</w:t>
            </w:r>
          </w:p>
        </w:tc>
      </w:tr>
      <w:tr w:rsidR="004D3C2A" w14:paraId="03CF85B3" w14:textId="77777777">
        <w:trPr>
          <w:trHeight w:val="695"/>
        </w:trPr>
        <w:tc>
          <w:tcPr>
            <w:tcW w:w="3731" w:type="dxa"/>
          </w:tcPr>
          <w:p w14:paraId="03CF85B0" w14:textId="77777777" w:rsidR="004D3C2A" w:rsidRDefault="00000000">
            <w:pPr>
              <w:pStyle w:val="TableParagraph"/>
              <w:spacing w:before="10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8"/>
                <w:sz w:val="20"/>
              </w:rPr>
              <w:t>JWT</w:t>
            </w:r>
            <w:r>
              <w:rPr>
                <w:rFonts w:ascii="Arial Black"/>
                <w:spacing w:val="-24"/>
                <w:sz w:val="20"/>
              </w:rPr>
              <w:t xml:space="preserve"> </w:t>
            </w:r>
            <w:r>
              <w:rPr>
                <w:rFonts w:ascii="Arial Black"/>
                <w:spacing w:val="-8"/>
                <w:sz w:val="20"/>
              </w:rPr>
              <w:t>(JSON</w:t>
            </w:r>
            <w:r>
              <w:rPr>
                <w:rFonts w:ascii="Arial Black"/>
                <w:spacing w:val="-23"/>
                <w:sz w:val="20"/>
              </w:rPr>
              <w:t xml:space="preserve"> </w:t>
            </w:r>
            <w:r>
              <w:rPr>
                <w:rFonts w:ascii="Arial Black"/>
                <w:spacing w:val="-8"/>
                <w:sz w:val="20"/>
              </w:rPr>
              <w:t>Web</w:t>
            </w:r>
            <w:r>
              <w:rPr>
                <w:rFonts w:ascii="Arial Black"/>
                <w:spacing w:val="-27"/>
                <w:sz w:val="20"/>
              </w:rPr>
              <w:t xml:space="preserve"> </w:t>
            </w:r>
            <w:r>
              <w:rPr>
                <w:rFonts w:ascii="Arial Black"/>
                <w:spacing w:val="-8"/>
                <w:sz w:val="20"/>
              </w:rPr>
              <w:t>Token)</w:t>
            </w:r>
          </w:p>
        </w:tc>
        <w:tc>
          <w:tcPr>
            <w:tcW w:w="7063" w:type="dxa"/>
          </w:tcPr>
          <w:p w14:paraId="03CF85B1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compact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token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securely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transmitting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identity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03CF85B2" w14:textId="77777777" w:rsidR="004D3C2A" w:rsidRDefault="00000000">
            <w:pPr>
              <w:pStyle w:val="TableParagraph"/>
              <w:spacing w:before="43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permissions.</w:t>
            </w:r>
          </w:p>
        </w:tc>
      </w:tr>
      <w:tr w:rsidR="004D3C2A" w14:paraId="03CF85B7" w14:textId="77777777">
        <w:trPr>
          <w:trHeight w:val="696"/>
        </w:trPr>
        <w:tc>
          <w:tcPr>
            <w:tcW w:w="3731" w:type="dxa"/>
          </w:tcPr>
          <w:p w14:paraId="03CF85B4" w14:textId="77777777" w:rsidR="004D3C2A" w:rsidRDefault="00000000">
            <w:pPr>
              <w:pStyle w:val="TableParagraph"/>
              <w:spacing w:before="10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Request</w:t>
            </w:r>
            <w:r>
              <w:rPr>
                <w:rFonts w:ascii="Arial Black"/>
                <w:spacing w:val="4"/>
                <w:sz w:val="20"/>
              </w:rPr>
              <w:t xml:space="preserve"> </w:t>
            </w:r>
            <w:r>
              <w:rPr>
                <w:rFonts w:ascii="Arial Black"/>
                <w:spacing w:val="-5"/>
                <w:sz w:val="20"/>
              </w:rPr>
              <w:t>ID</w:t>
            </w:r>
          </w:p>
        </w:tc>
        <w:tc>
          <w:tcPr>
            <w:tcW w:w="7063" w:type="dxa"/>
          </w:tcPr>
          <w:p w14:paraId="03CF85B5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identifier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request,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 tracking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03CF85B6" w14:textId="77777777" w:rsidR="004D3C2A" w:rsidRDefault="00000000">
            <w:pPr>
              <w:pStyle w:val="TableParagraph"/>
              <w:spacing w:before="43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logging.</w:t>
            </w:r>
          </w:p>
        </w:tc>
      </w:tr>
      <w:tr w:rsidR="004D3C2A" w14:paraId="03CF85BB" w14:textId="77777777">
        <w:trPr>
          <w:trHeight w:val="695"/>
        </w:trPr>
        <w:tc>
          <w:tcPr>
            <w:tcW w:w="3731" w:type="dxa"/>
          </w:tcPr>
          <w:p w14:paraId="03CF85B8" w14:textId="77777777" w:rsidR="004D3C2A" w:rsidRDefault="00000000">
            <w:pPr>
              <w:pStyle w:val="TableParagraph"/>
              <w:spacing w:before="10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Offer</w:t>
            </w:r>
          </w:p>
        </w:tc>
        <w:tc>
          <w:tcPr>
            <w:tcW w:w="7063" w:type="dxa"/>
          </w:tcPr>
          <w:p w14:paraId="03CF85B9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financial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proposal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sent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partner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institution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</w:t>
            </w:r>
          </w:p>
          <w:p w14:paraId="03CF85BA" w14:textId="77777777" w:rsidR="004D3C2A" w:rsidRDefault="00000000">
            <w:pPr>
              <w:pStyle w:val="TableParagraph"/>
              <w:spacing w:before="43"/>
              <w:ind w:left="105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user’s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request.</w:t>
            </w:r>
          </w:p>
        </w:tc>
      </w:tr>
      <w:tr w:rsidR="004D3C2A" w14:paraId="03CF85BF" w14:textId="77777777">
        <w:trPr>
          <w:trHeight w:val="696"/>
        </w:trPr>
        <w:tc>
          <w:tcPr>
            <w:tcW w:w="3731" w:type="dxa"/>
          </w:tcPr>
          <w:p w14:paraId="03CF85BC" w14:textId="77777777" w:rsidR="004D3C2A" w:rsidRDefault="00000000">
            <w:pPr>
              <w:pStyle w:val="TableParagraph"/>
              <w:spacing w:before="10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Product</w:t>
            </w:r>
          </w:p>
        </w:tc>
        <w:tc>
          <w:tcPr>
            <w:tcW w:w="7063" w:type="dxa"/>
          </w:tcPr>
          <w:p w14:paraId="03CF85BD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financial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offering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(loan,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card,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deposit,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insurance)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listed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14:paraId="03CF85BE" w14:textId="77777777" w:rsidR="004D3C2A" w:rsidRDefault="00000000"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platform.</w:t>
            </w:r>
          </w:p>
        </w:tc>
      </w:tr>
      <w:tr w:rsidR="004D3C2A" w14:paraId="03CF85C3" w14:textId="77777777">
        <w:trPr>
          <w:trHeight w:val="695"/>
        </w:trPr>
        <w:tc>
          <w:tcPr>
            <w:tcW w:w="3731" w:type="dxa"/>
          </w:tcPr>
          <w:p w14:paraId="03CF85C0" w14:textId="77777777" w:rsidR="004D3C2A" w:rsidRDefault="00000000">
            <w:pPr>
              <w:pStyle w:val="TableParagraph"/>
              <w:spacing w:before="10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Request</w:t>
            </w:r>
            <w:r>
              <w:rPr>
                <w:rFonts w:ascii="Arial Black"/>
                <w:spacing w:val="1"/>
                <w:sz w:val="20"/>
              </w:rPr>
              <w:t xml:space="preserve"> </w:t>
            </w:r>
            <w:r>
              <w:rPr>
                <w:rFonts w:ascii="Arial Black"/>
                <w:w w:val="90"/>
                <w:sz w:val="20"/>
              </w:rPr>
              <w:t>(User</w:t>
            </w:r>
            <w:r>
              <w:rPr>
                <w:rFonts w:ascii="Arial Black"/>
                <w:spacing w:val="2"/>
                <w:sz w:val="20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20"/>
              </w:rPr>
              <w:t>Request)</w:t>
            </w:r>
          </w:p>
        </w:tc>
        <w:tc>
          <w:tcPr>
            <w:tcW w:w="7063" w:type="dxa"/>
          </w:tcPr>
          <w:p w14:paraId="03CF85C1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data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entry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submitted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by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user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specifying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their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financial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product</w:t>
            </w:r>
          </w:p>
          <w:p w14:paraId="03CF85C2" w14:textId="77777777" w:rsidR="004D3C2A" w:rsidRDefault="00000000"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need.</w:t>
            </w:r>
          </w:p>
        </w:tc>
      </w:tr>
      <w:tr w:rsidR="004D3C2A" w14:paraId="03CF85C7" w14:textId="77777777">
        <w:trPr>
          <w:trHeight w:val="695"/>
        </w:trPr>
        <w:tc>
          <w:tcPr>
            <w:tcW w:w="3731" w:type="dxa"/>
          </w:tcPr>
          <w:p w14:paraId="03CF85C4" w14:textId="77777777" w:rsidR="004D3C2A" w:rsidRDefault="00000000">
            <w:pPr>
              <w:pStyle w:val="TableParagraph"/>
              <w:spacing w:before="10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Institution</w:t>
            </w:r>
          </w:p>
        </w:tc>
        <w:tc>
          <w:tcPr>
            <w:tcW w:w="7063" w:type="dxa"/>
          </w:tcPr>
          <w:p w14:paraId="03CF85C5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financial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organization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(bank,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BOKT,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company)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offering</w:t>
            </w:r>
          </w:p>
          <w:p w14:paraId="03CF85C6" w14:textId="77777777" w:rsidR="004D3C2A" w:rsidRDefault="00000000"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z w:val="20"/>
              </w:rPr>
              <w:t>products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Techleaf.</w:t>
            </w:r>
          </w:p>
        </w:tc>
      </w:tr>
      <w:tr w:rsidR="004D3C2A" w14:paraId="03CF85CA" w14:textId="77777777">
        <w:trPr>
          <w:trHeight w:val="345"/>
        </w:trPr>
        <w:tc>
          <w:tcPr>
            <w:tcW w:w="3731" w:type="dxa"/>
          </w:tcPr>
          <w:p w14:paraId="03CF85C8" w14:textId="77777777" w:rsidR="004D3C2A" w:rsidRDefault="00000000">
            <w:pPr>
              <w:pStyle w:val="TableParagraph"/>
              <w:spacing w:before="10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Admin</w:t>
            </w:r>
          </w:p>
        </w:tc>
        <w:tc>
          <w:tcPr>
            <w:tcW w:w="7063" w:type="dxa"/>
          </w:tcPr>
          <w:p w14:paraId="03CF85C9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A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privileged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user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role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that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can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access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system-wide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data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logs.</w:t>
            </w:r>
          </w:p>
        </w:tc>
      </w:tr>
      <w:tr w:rsidR="004D3C2A" w14:paraId="03CF85CE" w14:textId="77777777">
        <w:trPr>
          <w:trHeight w:val="695"/>
        </w:trPr>
        <w:tc>
          <w:tcPr>
            <w:tcW w:w="3731" w:type="dxa"/>
          </w:tcPr>
          <w:p w14:paraId="03CF85CB" w14:textId="77777777" w:rsidR="004D3C2A" w:rsidRDefault="00000000">
            <w:pPr>
              <w:pStyle w:val="TableParagraph"/>
              <w:spacing w:before="10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Review</w:t>
            </w:r>
          </w:p>
        </w:tc>
        <w:tc>
          <w:tcPr>
            <w:tcW w:w="7063" w:type="dxa"/>
          </w:tcPr>
          <w:p w14:paraId="03CF85CC" w14:textId="77777777" w:rsidR="004D3C2A" w:rsidRDefault="00000000">
            <w:pPr>
              <w:pStyle w:val="TableParagraph"/>
              <w:spacing w:before="11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A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user-submitted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rating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comment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about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product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or</w:t>
            </w:r>
          </w:p>
          <w:p w14:paraId="03CF85CD" w14:textId="77777777" w:rsidR="004D3C2A" w:rsidRDefault="00000000">
            <w:pPr>
              <w:pStyle w:val="TableParagraph"/>
              <w:spacing w:before="43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institution.</w:t>
            </w:r>
          </w:p>
        </w:tc>
      </w:tr>
    </w:tbl>
    <w:p w14:paraId="03CF85CF" w14:textId="77777777" w:rsidR="004D3C2A" w:rsidRDefault="004D3C2A">
      <w:pPr>
        <w:pStyle w:val="TableParagraph"/>
        <w:rPr>
          <w:sz w:val="20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85D0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73600" behindDoc="1" locked="0" layoutInCell="1" allowOverlap="1" wp14:anchorId="03CFA433" wp14:editId="03CFA434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749" name="Image 7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" name="Image 74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02944" behindDoc="0" locked="0" layoutInCell="1" allowOverlap="1" wp14:anchorId="03CFA435" wp14:editId="03CFA436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750" name="Group 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751" name="Graphic 751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03D7DA" id="Group 750" o:spid="_x0000_s1026" style="position:absolute;margin-left:554.35pt;margin-top:.25pt;width:40.8pt;height:43.6pt;z-index:251602944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">
                <v:shape id="Graphic 751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" path="m172690,l,184403r172690,l172690,xe" fillcolor="#e4f1ef" stroked="f">
                  <v:path arrowok="t"/>
                </v:shape>
                <v:shape id="Graphic 752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" path="m172690,l,184405r172690,l172690,xe" fillcolor="#276a89" stroked="f">
                  <v:path arrowok="t"/>
                </v:shape>
                <v:shape id="Graphic 753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" path="m172690,l,184414r172690,l172690,xe" fillcolor="#04abc4" stroked="f">
                  <v:path arrowok="t"/>
                </v:shape>
                <v:shape id="Graphic 754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" path="m172699,l,184403r172700,l172699,xe" fillcolor="#276a89" stroked="f">
                  <v:path arrowok="t"/>
                </v:shape>
                <v:shape id="Graphic 755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" path="m61,xe" fillcolor="#5591a3" stroked="f">
                  <v:path arrowok="t"/>
                </v:shape>
                <v:shape id="Graphic 756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" path="m172753,l,184468r172753,l172753,xe" fillcolor="#e4f1ef" stroked="f">
                  <v:path arrowok="t"/>
                </v:shape>
                <v:shape id="Graphic 757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" path="m172753,l,184414r172753,l172753,xe" fillcolor="#276a89" stroked="f">
                  <v:path arrowok="t"/>
                </v:shape>
                <v:shape id="Graphic 758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" path="m172699,l,184403r172700,l172699,xe" fillcolor="#04abc4" stroked="f">
                  <v:path arrowok="t"/>
                </v:shape>
                <v:shape id="Graphic 759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" path="m172699,l,184341r172700,64l172699,xe" fillcolor="#276a89" stroked="f">
                  <v:path arrowok="t"/>
                </v:shape>
                <v:shape id="Graphic 760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85D1" w14:textId="77777777" w:rsidR="004D3C2A" w:rsidRDefault="004D3C2A">
      <w:pPr>
        <w:pStyle w:val="BodyText"/>
        <w:rPr>
          <w:sz w:val="20"/>
        </w:rPr>
      </w:pPr>
    </w:p>
    <w:p w14:paraId="03CF85D2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7"/>
        <w:gridCol w:w="7467"/>
      </w:tblGrid>
      <w:tr w:rsidR="004D3C2A" w14:paraId="03CF85D5" w14:textId="77777777">
        <w:trPr>
          <w:trHeight w:val="350"/>
        </w:trPr>
        <w:tc>
          <w:tcPr>
            <w:tcW w:w="3327" w:type="dxa"/>
          </w:tcPr>
          <w:p w14:paraId="03CF85D3" w14:textId="77777777" w:rsidR="004D3C2A" w:rsidRDefault="00000000">
            <w:pPr>
              <w:pStyle w:val="TableParagraph"/>
              <w:spacing w:before="10"/>
              <w:ind w:left="21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Term</w:t>
            </w:r>
          </w:p>
        </w:tc>
        <w:tc>
          <w:tcPr>
            <w:tcW w:w="7467" w:type="dxa"/>
          </w:tcPr>
          <w:p w14:paraId="03CF85D4" w14:textId="77777777" w:rsidR="004D3C2A" w:rsidRDefault="00000000">
            <w:pPr>
              <w:pStyle w:val="TableParagraph"/>
              <w:spacing w:before="10"/>
              <w:ind w:left="15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Definition</w:t>
            </w:r>
          </w:p>
        </w:tc>
      </w:tr>
      <w:tr w:rsidR="004D3C2A" w14:paraId="03CF85DA" w14:textId="77777777">
        <w:trPr>
          <w:trHeight w:val="690"/>
        </w:trPr>
        <w:tc>
          <w:tcPr>
            <w:tcW w:w="3327" w:type="dxa"/>
          </w:tcPr>
          <w:p w14:paraId="03CF85D6" w14:textId="77777777" w:rsidR="004D3C2A" w:rsidRDefault="00000000">
            <w:pPr>
              <w:pStyle w:val="TableParagraph"/>
              <w:spacing w:before="10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JSON</w:t>
            </w:r>
            <w:r>
              <w:rPr>
                <w:rFonts w:ascii="Arial Black"/>
                <w:spacing w:val="6"/>
                <w:sz w:val="20"/>
              </w:rPr>
              <w:t xml:space="preserve"> </w:t>
            </w:r>
            <w:r>
              <w:rPr>
                <w:rFonts w:ascii="Arial Black"/>
                <w:w w:val="90"/>
                <w:sz w:val="20"/>
              </w:rPr>
              <w:t>(JavaScript</w:t>
            </w:r>
            <w:r>
              <w:rPr>
                <w:rFonts w:ascii="Arial Black"/>
                <w:spacing w:val="12"/>
                <w:sz w:val="20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20"/>
              </w:rPr>
              <w:t>Object</w:t>
            </w:r>
          </w:p>
          <w:p w14:paraId="03CF85D7" w14:textId="77777777" w:rsidR="004D3C2A" w:rsidRDefault="00000000">
            <w:pPr>
              <w:pStyle w:val="TableParagraph"/>
              <w:spacing w:before="63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Notation)</w:t>
            </w:r>
          </w:p>
        </w:tc>
        <w:tc>
          <w:tcPr>
            <w:tcW w:w="7467" w:type="dxa"/>
          </w:tcPr>
          <w:p w14:paraId="03CF85D8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lightweight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format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sending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structured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API</w:t>
            </w:r>
          </w:p>
          <w:p w14:paraId="03CF85D9" w14:textId="77777777" w:rsidR="004D3C2A" w:rsidRDefault="00000000"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2"/>
                <w:sz w:val="20"/>
              </w:rPr>
              <w:t>requests/responses.</w:t>
            </w:r>
          </w:p>
        </w:tc>
      </w:tr>
      <w:tr w:rsidR="004D3C2A" w14:paraId="03CF85DD" w14:textId="77777777">
        <w:trPr>
          <w:trHeight w:val="350"/>
        </w:trPr>
        <w:tc>
          <w:tcPr>
            <w:tcW w:w="3327" w:type="dxa"/>
          </w:tcPr>
          <w:p w14:paraId="03CF85DB" w14:textId="77777777" w:rsidR="004D3C2A" w:rsidRDefault="00000000">
            <w:pPr>
              <w:pStyle w:val="TableParagraph"/>
              <w:spacing w:before="10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Status</w:t>
            </w:r>
            <w:r>
              <w:rPr>
                <w:rFonts w:ascii="Arial Black"/>
                <w:spacing w:val="3"/>
                <w:sz w:val="20"/>
              </w:rPr>
              <w:t xml:space="preserve"> </w:t>
            </w:r>
            <w:r>
              <w:rPr>
                <w:rFonts w:ascii="Arial Black"/>
                <w:spacing w:val="-4"/>
                <w:sz w:val="20"/>
              </w:rPr>
              <w:t>Code</w:t>
            </w:r>
          </w:p>
        </w:tc>
        <w:tc>
          <w:tcPr>
            <w:tcW w:w="7467" w:type="dxa"/>
          </w:tcPr>
          <w:p w14:paraId="03CF85DC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3-digit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indicating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result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HTTP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(e.g.,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200,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404).</w:t>
            </w:r>
          </w:p>
        </w:tc>
      </w:tr>
      <w:tr w:rsidR="004D3C2A" w14:paraId="03CF85E1" w14:textId="77777777">
        <w:trPr>
          <w:trHeight w:val="696"/>
        </w:trPr>
        <w:tc>
          <w:tcPr>
            <w:tcW w:w="3327" w:type="dxa"/>
          </w:tcPr>
          <w:p w14:paraId="03CF85DE" w14:textId="77777777" w:rsidR="004D3C2A" w:rsidRDefault="00000000">
            <w:pPr>
              <w:pStyle w:val="TableParagraph"/>
              <w:spacing w:before="10"/>
              <w:rPr>
                <w:rFonts w:ascii="Arial Black"/>
                <w:sz w:val="20"/>
              </w:rPr>
            </w:pPr>
            <w:r>
              <w:rPr>
                <w:rFonts w:ascii="Arial Black"/>
                <w:w w:val="90"/>
                <w:sz w:val="20"/>
              </w:rPr>
              <w:t>Rate</w:t>
            </w:r>
            <w:r>
              <w:rPr>
                <w:rFonts w:ascii="Arial Black"/>
                <w:spacing w:val="-7"/>
                <w:w w:val="90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Limiting</w:t>
            </w:r>
          </w:p>
        </w:tc>
        <w:tc>
          <w:tcPr>
            <w:tcW w:w="7467" w:type="dxa"/>
          </w:tcPr>
          <w:p w14:paraId="03CF85DF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restriction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the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number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of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requests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client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can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make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to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API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10"/>
                <w:w w:val="105"/>
                <w:sz w:val="20"/>
              </w:rPr>
              <w:t>a</w:t>
            </w:r>
          </w:p>
          <w:p w14:paraId="03CF85E0" w14:textId="77777777" w:rsidR="004D3C2A" w:rsidRDefault="00000000"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given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timeframe.</w:t>
            </w:r>
          </w:p>
        </w:tc>
      </w:tr>
      <w:tr w:rsidR="004D3C2A" w14:paraId="03CF85E4" w14:textId="77777777">
        <w:trPr>
          <w:trHeight w:val="345"/>
        </w:trPr>
        <w:tc>
          <w:tcPr>
            <w:tcW w:w="3327" w:type="dxa"/>
          </w:tcPr>
          <w:p w14:paraId="03CF85E2" w14:textId="77777777" w:rsidR="004D3C2A" w:rsidRDefault="00000000">
            <w:pPr>
              <w:pStyle w:val="TableParagraph"/>
              <w:spacing w:before="10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2"/>
                <w:sz w:val="20"/>
              </w:rPr>
              <w:t>Pagination</w:t>
            </w:r>
          </w:p>
        </w:tc>
        <w:tc>
          <w:tcPr>
            <w:tcW w:w="7467" w:type="dxa"/>
          </w:tcPr>
          <w:p w14:paraId="03CF85E3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splitting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pages.</w:t>
            </w:r>
          </w:p>
        </w:tc>
      </w:tr>
      <w:tr w:rsidR="004D3C2A" w14:paraId="03CF85E7" w14:textId="77777777">
        <w:trPr>
          <w:trHeight w:val="350"/>
        </w:trPr>
        <w:tc>
          <w:tcPr>
            <w:tcW w:w="3327" w:type="dxa"/>
          </w:tcPr>
          <w:p w14:paraId="03CF85E5" w14:textId="77777777" w:rsidR="004D3C2A" w:rsidRDefault="00000000">
            <w:pPr>
              <w:pStyle w:val="TableParagraph"/>
              <w:spacing w:before="10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4"/>
                <w:w w:val="95"/>
                <w:sz w:val="20"/>
              </w:rPr>
              <w:t>UUID</w:t>
            </w:r>
          </w:p>
        </w:tc>
        <w:tc>
          <w:tcPr>
            <w:tcW w:w="7467" w:type="dxa"/>
          </w:tcPr>
          <w:p w14:paraId="03CF85E6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z w:val="20"/>
              </w:rPr>
              <w:t>Universally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Identifier,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often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IDs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tracking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references.</w:t>
            </w:r>
          </w:p>
        </w:tc>
      </w:tr>
      <w:tr w:rsidR="004D3C2A" w14:paraId="03CF85EB" w14:textId="77777777">
        <w:trPr>
          <w:trHeight w:val="695"/>
        </w:trPr>
        <w:tc>
          <w:tcPr>
            <w:tcW w:w="3327" w:type="dxa"/>
          </w:tcPr>
          <w:p w14:paraId="03CF85E8" w14:textId="77777777" w:rsidR="004D3C2A" w:rsidRDefault="00000000">
            <w:pPr>
              <w:pStyle w:val="TableParagraph"/>
              <w:spacing w:before="10"/>
              <w:rPr>
                <w:rFonts w:ascii="Verdana"/>
                <w:i/>
                <w:sz w:val="20"/>
              </w:rPr>
            </w:pPr>
            <w:r>
              <w:rPr>
                <w:rFonts w:ascii="Arial Black"/>
                <w:spacing w:val="-4"/>
                <w:sz w:val="20"/>
              </w:rPr>
              <w:t>Webhook</w:t>
            </w:r>
            <w:r>
              <w:rPr>
                <w:rFonts w:ascii="Arial Black"/>
                <w:spacing w:val="-8"/>
                <w:sz w:val="20"/>
              </w:rPr>
              <w:t xml:space="preserve"> </w:t>
            </w:r>
            <w:r>
              <w:rPr>
                <w:rFonts w:ascii="Verdana"/>
                <w:i/>
                <w:spacing w:val="-4"/>
                <w:sz w:val="20"/>
              </w:rPr>
              <w:t>(Future</w:t>
            </w:r>
            <w:r>
              <w:rPr>
                <w:rFonts w:ascii="Verdana"/>
                <w:i/>
                <w:spacing w:val="-13"/>
                <w:sz w:val="20"/>
              </w:rPr>
              <w:t xml:space="preserve"> </w:t>
            </w:r>
            <w:r>
              <w:rPr>
                <w:rFonts w:ascii="Verdana"/>
                <w:i/>
                <w:spacing w:val="-4"/>
                <w:sz w:val="20"/>
              </w:rPr>
              <w:t>Release)</w:t>
            </w:r>
          </w:p>
        </w:tc>
        <w:tc>
          <w:tcPr>
            <w:tcW w:w="7467" w:type="dxa"/>
          </w:tcPr>
          <w:p w14:paraId="03CF85E9" w14:textId="77777777" w:rsidR="004D3C2A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w w:val="105"/>
                <w:sz w:val="20"/>
              </w:rPr>
              <w:t>A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push-based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mechanism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where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Techleaf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can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notify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external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systems</w:t>
            </w:r>
          </w:p>
          <w:p w14:paraId="03CF85EA" w14:textId="77777777" w:rsidR="004D3C2A" w:rsidRDefault="00000000">
            <w:pPr>
              <w:pStyle w:val="TableParagraph"/>
              <w:spacing w:before="38"/>
              <w:rPr>
                <w:sz w:val="20"/>
              </w:rPr>
            </w:pPr>
            <w:r>
              <w:rPr>
                <w:w w:val="105"/>
                <w:sz w:val="20"/>
              </w:rPr>
              <w:t>when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events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occur.</w:t>
            </w:r>
          </w:p>
        </w:tc>
      </w:tr>
    </w:tbl>
    <w:p w14:paraId="03CF85EC" w14:textId="77777777" w:rsidR="004D3C2A" w:rsidRDefault="004D3C2A">
      <w:pPr>
        <w:pStyle w:val="TableParagraph"/>
        <w:rPr>
          <w:sz w:val="20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85ED" w14:textId="77777777" w:rsidR="004D3C2A" w:rsidRDefault="00000000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3CFA437" wp14:editId="03CFA438">
                <wp:extent cx="5882640" cy="1062355"/>
                <wp:effectExtent l="0" t="0" r="0" b="4444"/>
                <wp:docPr id="761" name="Group 7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2640" cy="1062355"/>
                          <a:chOff x="0" y="0"/>
                          <a:chExt cx="5882640" cy="1062355"/>
                        </a:xfrm>
                      </wpg:grpSpPr>
                      <pic:pic xmlns:pic="http://schemas.openxmlformats.org/drawingml/2006/picture">
                        <pic:nvPicPr>
                          <pic:cNvPr id="762" name="Image 76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1677" cy="1062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3" name="Textbox 763"/>
                        <wps:cNvSpPr txBox="1"/>
                        <wps:spPr>
                          <a:xfrm>
                            <a:off x="0" y="0"/>
                            <a:ext cx="5882640" cy="1062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CFACFB" w14:textId="77777777" w:rsidR="004D3C2A" w:rsidRDefault="004D3C2A">
                              <w:pPr>
                                <w:spacing w:before="419"/>
                                <w:rPr>
                                  <w:sz w:val="40"/>
                                </w:rPr>
                              </w:pPr>
                            </w:p>
                            <w:p w14:paraId="03CFACFC" w14:textId="77777777" w:rsidR="004D3C2A" w:rsidRDefault="00000000">
                              <w:pPr>
                                <w:tabs>
                                  <w:tab w:val="left" w:pos="4081"/>
                                </w:tabs>
                                <w:ind w:left="3361"/>
                                <w:rPr>
                                  <w:rFonts w:ascii="Arial Black"/>
                                  <w:sz w:val="4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76A89"/>
                                  <w:spacing w:val="-5"/>
                                  <w:sz w:val="40"/>
                                </w:rPr>
                                <w:t>5.</w:t>
                              </w:r>
                              <w:r>
                                <w:rPr>
                                  <w:rFonts w:ascii="Arial Black"/>
                                  <w:color w:val="276A89"/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276A89"/>
                                  <w:w w:val="90"/>
                                  <w:sz w:val="40"/>
                                </w:rPr>
                                <w:t>Functional</w:t>
                              </w:r>
                              <w:r>
                                <w:rPr>
                                  <w:rFonts w:ascii="Arial Black"/>
                                  <w:color w:val="276A89"/>
                                  <w:spacing w:val="47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76A89"/>
                                  <w:spacing w:val="-2"/>
                                  <w:w w:val="95"/>
                                  <w:sz w:val="40"/>
                                </w:rPr>
                                <w:t>Requirements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CFA437" id="Group 761" o:spid="_x0000_s1073" style="width:463.2pt;height:83.65pt;mso-position-horizontal-relative:char;mso-position-vertical-relative:line" coordsize="58826,10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">
                <v:shape id="Image 762" o:spid="_x0000_s1074" type="#_x0000_t75" style="position:absolute;width:57016;height:10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">
                  <v:imagedata r:id="rId11" o:title=""/>
                </v:shape>
                <v:shape id="Textbox 763" o:spid="_x0000_s1075" type="#_x0000_t202" style="position:absolute;width:58826;height:10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" filled="f" stroked="f">
                  <v:textbox inset="0,0,0,0">
                    <w:txbxContent>
                      <w:p w14:paraId="03CFACFB" w14:textId="77777777" w:rsidR="004D3C2A" w:rsidRDefault="004D3C2A">
                        <w:pPr>
                          <w:spacing w:before="419"/>
                          <w:rPr>
                            <w:sz w:val="40"/>
                          </w:rPr>
                        </w:pPr>
                      </w:p>
                      <w:p w14:paraId="03CFACFC" w14:textId="77777777" w:rsidR="004D3C2A" w:rsidRDefault="00000000">
                        <w:pPr>
                          <w:tabs>
                            <w:tab w:val="left" w:pos="4081"/>
                          </w:tabs>
                          <w:ind w:left="3361"/>
                          <w:rPr>
                            <w:rFonts w:ascii="Arial Black"/>
                            <w:sz w:val="40"/>
                          </w:rPr>
                        </w:pPr>
                        <w:r>
                          <w:rPr>
                            <w:rFonts w:ascii="Arial Black"/>
                            <w:color w:val="276A89"/>
                            <w:spacing w:val="-5"/>
                            <w:sz w:val="40"/>
                          </w:rPr>
                          <w:t>5.</w:t>
                        </w:r>
                        <w:r>
                          <w:rPr>
                            <w:rFonts w:ascii="Arial Black"/>
                            <w:color w:val="276A89"/>
                            <w:sz w:val="40"/>
                          </w:rPr>
                          <w:tab/>
                        </w:r>
                        <w:r>
                          <w:rPr>
                            <w:rFonts w:ascii="Arial Black"/>
                            <w:color w:val="276A89"/>
                            <w:w w:val="90"/>
                            <w:sz w:val="40"/>
                          </w:rPr>
                          <w:t>Functional</w:t>
                        </w:r>
                        <w:r>
                          <w:rPr>
                            <w:rFonts w:ascii="Arial Black"/>
                            <w:color w:val="276A89"/>
                            <w:spacing w:val="47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76A89"/>
                            <w:spacing w:val="-2"/>
                            <w:w w:val="95"/>
                            <w:sz w:val="40"/>
                          </w:rPr>
                          <w:t>Requirements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CF85EE" w14:textId="77777777" w:rsidR="004D3C2A" w:rsidRDefault="00000000">
      <w:pPr>
        <w:pStyle w:val="ListParagraph"/>
        <w:numPr>
          <w:ilvl w:val="1"/>
          <w:numId w:val="5"/>
        </w:numPr>
        <w:tabs>
          <w:tab w:val="left" w:pos="5791"/>
        </w:tabs>
        <w:spacing w:before="23" w:after="34"/>
        <w:jc w:val="left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251603968" behindDoc="0" locked="0" layoutInCell="1" allowOverlap="1" wp14:anchorId="03CFA439" wp14:editId="03CFA43A">
                <wp:simplePos x="0" y="0"/>
                <wp:positionH relativeFrom="page">
                  <wp:posOffset>7040303</wp:posOffset>
                </wp:positionH>
                <wp:positionV relativeFrom="paragraph">
                  <wp:posOffset>-1076980</wp:posOffset>
                </wp:positionV>
                <wp:extent cx="518159" cy="553720"/>
                <wp:effectExtent l="0" t="0" r="0" b="0"/>
                <wp:wrapNone/>
                <wp:docPr id="764" name="Group 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765" name="Graphic 765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40822C" id="Group 764" o:spid="_x0000_s1026" style="position:absolute;margin-left:554.35pt;margin-top:-84.8pt;width:40.8pt;height:43.6pt;z-index:251603968;mso-wrap-distance-left:0;mso-wrap-distance-right:0;mso-position-horizont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">
                <v:shape id="Graphic 765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" path="m172690,l,184403r172690,l172690,xe" fillcolor="#e4f1ef" stroked="f">
                  <v:path arrowok="t"/>
                </v:shape>
                <v:shape id="Graphic 766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" path="m172690,l,184405r172690,l172690,xe" fillcolor="#276a89" stroked="f">
                  <v:path arrowok="t"/>
                </v:shape>
                <v:shape id="Graphic 767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" path="m172690,l,184414r172690,l172690,xe" fillcolor="#04abc4" stroked="f">
                  <v:path arrowok="t"/>
                </v:shape>
                <v:shape id="Graphic 768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" path="m172699,l,184403r172700,l172699,xe" fillcolor="#276a89" stroked="f">
                  <v:path arrowok="t"/>
                </v:shape>
                <v:shape id="Graphic 769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" path="m61,xe" fillcolor="#5591a3" stroked="f">
                  <v:path arrowok="t"/>
                </v:shape>
                <v:shape id="Graphic 770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" path="m172753,l,184468r172753,l172753,xe" fillcolor="#e4f1ef" stroked="f">
                  <v:path arrowok="t"/>
                </v:shape>
                <v:shape id="Graphic 771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" path="m172753,l,184414r172753,l172753,xe" fillcolor="#276a89" stroked="f">
                  <v:path arrowok="t"/>
                </v:shape>
                <v:shape id="Graphic 772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" path="m172699,l,184403r172700,l172699,xe" fillcolor="#04abc4" stroked="f">
                  <v:path arrowok="t"/>
                </v:shape>
                <v:shape id="Graphic 773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" path="m172699,l,184341r172700,64l172699,xe" fillcolor="#276a89" stroked="f">
                  <v:path arrowok="t"/>
                </v:shape>
                <v:shape id="Graphic 774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" path="m172699,l,184414r172700,l172699,xe" fillcolor="#e4f1e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76A89"/>
          <w:spacing w:val="-2"/>
          <w:sz w:val="24"/>
        </w:rPr>
        <w:t>Authentication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898"/>
        <w:gridCol w:w="4101"/>
        <w:gridCol w:w="1273"/>
        <w:gridCol w:w="3256"/>
      </w:tblGrid>
      <w:tr w:rsidR="004D3C2A" w14:paraId="03CF85F5" w14:textId="77777777">
        <w:trPr>
          <w:trHeight w:val="537"/>
        </w:trPr>
        <w:tc>
          <w:tcPr>
            <w:tcW w:w="1258" w:type="dxa"/>
          </w:tcPr>
          <w:p w14:paraId="03CF85EF" w14:textId="77777777" w:rsidR="004D3C2A" w:rsidRDefault="00000000">
            <w:pPr>
              <w:pStyle w:val="TableParagraph"/>
              <w:spacing w:before="8"/>
              <w:ind w:left="52" w:right="4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898" w:type="dxa"/>
          </w:tcPr>
          <w:p w14:paraId="03CF85F0" w14:textId="77777777" w:rsidR="004D3C2A" w:rsidRDefault="00000000">
            <w:pPr>
              <w:pStyle w:val="TableParagraph"/>
              <w:spacing w:before="6"/>
              <w:ind w:left="143"/>
              <w:rPr>
                <w:rFonts w:ascii="Arial Black"/>
                <w:sz w:val="16"/>
              </w:rPr>
            </w:pPr>
            <w:r>
              <w:rPr>
                <w:rFonts w:ascii="Arial Black"/>
                <w:spacing w:val="-2"/>
                <w:sz w:val="16"/>
              </w:rPr>
              <w:t>Priority</w:t>
            </w:r>
          </w:p>
        </w:tc>
        <w:tc>
          <w:tcPr>
            <w:tcW w:w="4101" w:type="dxa"/>
          </w:tcPr>
          <w:p w14:paraId="03CF85F1" w14:textId="77777777" w:rsidR="004D3C2A" w:rsidRDefault="00000000">
            <w:pPr>
              <w:pStyle w:val="TableParagraph"/>
              <w:spacing w:before="8"/>
              <w:ind w:left="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273" w:type="dxa"/>
          </w:tcPr>
          <w:p w14:paraId="03CF85F2" w14:textId="77777777" w:rsidR="004D3C2A" w:rsidRDefault="00000000">
            <w:pPr>
              <w:pStyle w:val="TableParagraph"/>
              <w:spacing w:before="8"/>
              <w:ind w:left="277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Related</w:t>
            </w:r>
          </w:p>
          <w:p w14:paraId="03CF85F3" w14:textId="77777777" w:rsidR="004D3C2A" w:rsidRDefault="00000000">
            <w:pPr>
              <w:pStyle w:val="TableParagraph"/>
              <w:spacing w:before="15" w:line="241" w:lineRule="exact"/>
              <w:ind w:left="349"/>
              <w:rPr>
                <w:rFonts w:ascii="Arial Black"/>
                <w:sz w:val="18"/>
              </w:rPr>
            </w:pPr>
            <w:r>
              <w:rPr>
                <w:rFonts w:ascii="Arial Black"/>
                <w:w w:val="85"/>
                <w:sz w:val="18"/>
              </w:rPr>
              <w:t>NFR</w:t>
            </w:r>
            <w:r>
              <w:rPr>
                <w:rFonts w:ascii="Arial Black"/>
                <w:spacing w:val="-10"/>
                <w:w w:val="85"/>
                <w:sz w:val="18"/>
              </w:rPr>
              <w:t xml:space="preserve"> </w:t>
            </w:r>
            <w:r>
              <w:rPr>
                <w:rFonts w:ascii="Arial Black"/>
                <w:spacing w:val="-5"/>
                <w:w w:val="90"/>
                <w:sz w:val="18"/>
              </w:rPr>
              <w:t>ID</w:t>
            </w:r>
          </w:p>
        </w:tc>
        <w:tc>
          <w:tcPr>
            <w:tcW w:w="3256" w:type="dxa"/>
          </w:tcPr>
          <w:p w14:paraId="03CF85F4" w14:textId="77777777" w:rsidR="004D3C2A" w:rsidRDefault="00000000">
            <w:pPr>
              <w:pStyle w:val="TableParagraph"/>
              <w:spacing w:before="8"/>
              <w:ind w:left="695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8"/>
                <w:sz w:val="18"/>
              </w:rPr>
              <w:t>Acceptance</w:t>
            </w:r>
            <w:r>
              <w:rPr>
                <w:rFonts w:ascii="Arial Black"/>
                <w:spacing w:val="-9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Criteria</w:t>
            </w:r>
          </w:p>
        </w:tc>
      </w:tr>
      <w:tr w:rsidR="004D3C2A" w14:paraId="03CF85FC" w14:textId="77777777">
        <w:trPr>
          <w:trHeight w:val="810"/>
        </w:trPr>
        <w:tc>
          <w:tcPr>
            <w:tcW w:w="1258" w:type="dxa"/>
          </w:tcPr>
          <w:p w14:paraId="03CF85F6" w14:textId="77777777" w:rsidR="004D3C2A" w:rsidRDefault="00000000">
            <w:pPr>
              <w:pStyle w:val="TableParagraph"/>
              <w:spacing w:before="8"/>
              <w:ind w:left="51" w:right="41"/>
              <w:jc w:val="center"/>
              <w:rPr>
                <w:sz w:val="18"/>
              </w:rPr>
            </w:pPr>
            <w:r>
              <w:rPr>
                <w:spacing w:val="-8"/>
                <w:sz w:val="18"/>
              </w:rPr>
              <w:t>FR-AUTH-01</w:t>
            </w:r>
          </w:p>
        </w:tc>
        <w:tc>
          <w:tcPr>
            <w:tcW w:w="898" w:type="dxa"/>
          </w:tcPr>
          <w:p w14:paraId="03CF85F7" w14:textId="77777777" w:rsidR="004D3C2A" w:rsidRDefault="00000000">
            <w:pPr>
              <w:pStyle w:val="TableParagraph"/>
              <w:spacing w:before="6"/>
              <w:ind w:left="105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4101" w:type="dxa"/>
          </w:tcPr>
          <w:p w14:paraId="03CF85F8" w14:textId="77777777" w:rsidR="004D3C2A" w:rsidRDefault="00000000">
            <w:pPr>
              <w:pStyle w:val="TableParagraph"/>
              <w:spacing w:before="10" w:line="237" w:lineRule="auto"/>
              <w:ind w:left="105" w:right="159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allow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authenticate via email and password using</w:t>
            </w:r>
          </w:p>
          <w:p w14:paraId="03CF85F9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/api/auth/login.</w:t>
            </w:r>
          </w:p>
        </w:tc>
        <w:tc>
          <w:tcPr>
            <w:tcW w:w="1273" w:type="dxa"/>
          </w:tcPr>
          <w:p w14:paraId="03CF85FA" w14:textId="77777777" w:rsidR="004D3C2A" w:rsidRDefault="00000000">
            <w:pPr>
              <w:pStyle w:val="TableParagraph"/>
              <w:spacing w:before="8"/>
              <w:ind w:left="0"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NFR-SEC-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3256" w:type="dxa"/>
          </w:tcPr>
          <w:p w14:paraId="03CF85FB" w14:textId="77777777" w:rsidR="004D3C2A" w:rsidRDefault="00000000">
            <w:pPr>
              <w:pStyle w:val="TableParagraph"/>
              <w:spacing w:before="10" w:line="237" w:lineRule="auto"/>
              <w:ind w:left="109" w:right="179"/>
              <w:rPr>
                <w:sz w:val="18"/>
              </w:rPr>
            </w:pPr>
            <w:r>
              <w:rPr>
                <w:sz w:val="18"/>
              </w:rPr>
              <w:t>Returns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HTTP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200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JWT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token </w:t>
            </w:r>
            <w:r>
              <w:rPr>
                <w:w w:val="105"/>
                <w:sz w:val="18"/>
              </w:rPr>
              <w:t>if credentials are valid</w:t>
            </w:r>
          </w:p>
        </w:tc>
      </w:tr>
      <w:tr w:rsidR="004D3C2A" w14:paraId="03CF8605" w14:textId="77777777">
        <w:trPr>
          <w:trHeight w:val="541"/>
        </w:trPr>
        <w:tc>
          <w:tcPr>
            <w:tcW w:w="1258" w:type="dxa"/>
          </w:tcPr>
          <w:p w14:paraId="03CF85FD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AUTH-</w:t>
            </w:r>
          </w:p>
          <w:p w14:paraId="03CF85FE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02</w:t>
            </w:r>
          </w:p>
        </w:tc>
        <w:tc>
          <w:tcPr>
            <w:tcW w:w="898" w:type="dxa"/>
          </w:tcPr>
          <w:p w14:paraId="03CF85FF" w14:textId="77777777" w:rsidR="004D3C2A" w:rsidRDefault="00000000">
            <w:pPr>
              <w:pStyle w:val="TableParagraph"/>
              <w:spacing w:before="6"/>
              <w:ind w:left="105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4101" w:type="dxa"/>
          </w:tcPr>
          <w:p w14:paraId="03CF8600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return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JWT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token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03CF8601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z w:val="18"/>
              </w:rPr>
              <w:t>expiration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time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successful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login.</w:t>
            </w:r>
          </w:p>
        </w:tc>
        <w:tc>
          <w:tcPr>
            <w:tcW w:w="1273" w:type="dxa"/>
          </w:tcPr>
          <w:p w14:paraId="03CF8602" w14:textId="77777777" w:rsidR="004D3C2A" w:rsidRDefault="00000000">
            <w:pPr>
              <w:pStyle w:val="TableParagraph"/>
              <w:spacing w:before="8"/>
              <w:ind w:left="0"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NFR-SEC-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3256" w:type="dxa"/>
          </w:tcPr>
          <w:p w14:paraId="03CF8603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includes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exp,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sub,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user</w:t>
            </w:r>
          </w:p>
          <w:p w14:paraId="03CF8604" w14:textId="77777777" w:rsidR="004D3C2A" w:rsidRDefault="00000000">
            <w:pPr>
              <w:pStyle w:val="TableParagraph"/>
              <w:spacing w:line="241" w:lineRule="exact"/>
              <w:ind w:left="109"/>
              <w:rPr>
                <w:sz w:val="18"/>
              </w:rPr>
            </w:pPr>
            <w:r>
              <w:rPr>
                <w:sz w:val="18"/>
              </w:rPr>
              <w:t>role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claims</w:t>
            </w:r>
          </w:p>
        </w:tc>
      </w:tr>
      <w:tr w:rsidR="004D3C2A" w14:paraId="03CF860C" w14:textId="77777777">
        <w:trPr>
          <w:trHeight w:val="811"/>
        </w:trPr>
        <w:tc>
          <w:tcPr>
            <w:tcW w:w="1258" w:type="dxa"/>
          </w:tcPr>
          <w:p w14:paraId="03CF8606" w14:textId="77777777" w:rsidR="004D3C2A" w:rsidRDefault="00000000">
            <w:pPr>
              <w:pStyle w:val="TableParagraph"/>
              <w:spacing w:before="14" w:line="232" w:lineRule="auto"/>
              <w:ind w:right="267"/>
              <w:rPr>
                <w:sz w:val="18"/>
              </w:rPr>
            </w:pPr>
            <w:r>
              <w:rPr>
                <w:spacing w:val="-6"/>
                <w:sz w:val="18"/>
              </w:rPr>
              <w:t>FR-AUTH-03</w:t>
            </w:r>
          </w:p>
        </w:tc>
        <w:tc>
          <w:tcPr>
            <w:tcW w:w="898" w:type="dxa"/>
          </w:tcPr>
          <w:p w14:paraId="03CF8607" w14:textId="77777777" w:rsidR="004D3C2A" w:rsidRDefault="00000000">
            <w:pPr>
              <w:pStyle w:val="TableParagraph"/>
              <w:spacing w:before="6"/>
              <w:ind w:left="105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4101" w:type="dxa"/>
          </w:tcPr>
          <w:p w14:paraId="03CF8608" w14:textId="77777777" w:rsidR="004D3C2A" w:rsidRDefault="00000000">
            <w:pPr>
              <w:pStyle w:val="TableParagraph"/>
              <w:spacing w:before="14" w:line="232" w:lineRule="auto"/>
              <w:ind w:left="105" w:right="159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reject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login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attempts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with </w:t>
            </w:r>
            <w:r>
              <w:rPr>
                <w:sz w:val="18"/>
              </w:rPr>
              <w:t>invalid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credentials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HTTP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401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</w:p>
          <w:p w14:paraId="03CF8609" w14:textId="77777777" w:rsidR="004D3C2A" w:rsidRDefault="00000000">
            <w:pPr>
              <w:pStyle w:val="TableParagraph"/>
              <w:spacing w:line="240" w:lineRule="exact"/>
              <w:ind w:left="105"/>
              <w:rPr>
                <w:sz w:val="18"/>
              </w:rPr>
            </w:pPr>
            <w:r>
              <w:rPr>
                <w:sz w:val="18"/>
              </w:rPr>
              <w:t>structured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error.</w:t>
            </w:r>
          </w:p>
        </w:tc>
        <w:tc>
          <w:tcPr>
            <w:tcW w:w="1273" w:type="dxa"/>
          </w:tcPr>
          <w:p w14:paraId="03CF860A" w14:textId="77777777" w:rsidR="004D3C2A" w:rsidRDefault="00000000">
            <w:pPr>
              <w:pStyle w:val="TableParagraph"/>
              <w:spacing w:before="14" w:line="232" w:lineRule="auto"/>
              <w:ind w:left="105" w:right="287"/>
              <w:rPr>
                <w:sz w:val="18"/>
              </w:rPr>
            </w:pPr>
            <w:r>
              <w:rPr>
                <w:sz w:val="18"/>
              </w:rPr>
              <w:t>NFR-SEC-</w:t>
            </w:r>
            <w:r>
              <w:rPr>
                <w:spacing w:val="-6"/>
                <w:sz w:val="18"/>
              </w:rPr>
              <w:t>02</w:t>
            </w:r>
          </w:p>
        </w:tc>
        <w:tc>
          <w:tcPr>
            <w:tcW w:w="3256" w:type="dxa"/>
          </w:tcPr>
          <w:p w14:paraId="03CF860B" w14:textId="77777777" w:rsidR="004D3C2A" w:rsidRDefault="00000000">
            <w:pPr>
              <w:pStyle w:val="TableParagraph"/>
              <w:spacing w:before="14" w:line="232" w:lineRule="auto"/>
              <w:ind w:left="109" w:right="670"/>
              <w:rPr>
                <w:sz w:val="18"/>
              </w:rPr>
            </w:pPr>
            <w:r>
              <w:rPr>
                <w:spacing w:val="-2"/>
                <w:sz w:val="18"/>
              </w:rPr>
              <w:t>Error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includes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AUTH_FAILED, </w:t>
            </w:r>
            <w:r>
              <w:rPr>
                <w:w w:val="105"/>
                <w:sz w:val="18"/>
              </w:rPr>
              <w:t>human-readable</w:t>
            </w:r>
            <w:r>
              <w:rPr>
                <w:spacing w:val="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message</w:t>
            </w:r>
          </w:p>
        </w:tc>
      </w:tr>
      <w:tr w:rsidR="004D3C2A" w14:paraId="03CF8614" w14:textId="77777777">
        <w:trPr>
          <w:trHeight w:val="805"/>
        </w:trPr>
        <w:tc>
          <w:tcPr>
            <w:tcW w:w="1258" w:type="dxa"/>
          </w:tcPr>
          <w:p w14:paraId="03CF860D" w14:textId="77777777" w:rsidR="004D3C2A" w:rsidRDefault="00000000">
            <w:pPr>
              <w:pStyle w:val="TableParagraph"/>
              <w:spacing w:before="14" w:line="232" w:lineRule="auto"/>
              <w:ind w:right="267"/>
              <w:rPr>
                <w:sz w:val="18"/>
              </w:rPr>
            </w:pPr>
            <w:r>
              <w:rPr>
                <w:spacing w:val="-6"/>
                <w:sz w:val="18"/>
              </w:rPr>
              <w:t>FR-AUTH-04</w:t>
            </w:r>
          </w:p>
        </w:tc>
        <w:tc>
          <w:tcPr>
            <w:tcW w:w="898" w:type="dxa"/>
          </w:tcPr>
          <w:p w14:paraId="03CF860E" w14:textId="77777777" w:rsidR="004D3C2A" w:rsidRDefault="00000000">
            <w:pPr>
              <w:pStyle w:val="TableParagraph"/>
              <w:spacing w:before="6"/>
              <w:ind w:left="105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4101" w:type="dxa"/>
          </w:tcPr>
          <w:p w14:paraId="03CF860F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users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logout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via</w:t>
            </w:r>
          </w:p>
          <w:p w14:paraId="03CF8610" w14:textId="77777777" w:rsidR="004D3C2A" w:rsidRDefault="00000000">
            <w:pPr>
              <w:pStyle w:val="TableParagraph"/>
              <w:spacing w:line="269" w:lineRule="exact"/>
              <w:ind w:left="105"/>
              <w:rPr>
                <w:sz w:val="18"/>
              </w:rPr>
            </w:pPr>
            <w:r>
              <w:rPr>
                <w:sz w:val="18"/>
              </w:rPr>
              <w:t>/api/auth/logout,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invalidating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current</w:t>
            </w:r>
          </w:p>
          <w:p w14:paraId="03CF8611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token.</w:t>
            </w:r>
          </w:p>
        </w:tc>
        <w:tc>
          <w:tcPr>
            <w:tcW w:w="1273" w:type="dxa"/>
          </w:tcPr>
          <w:p w14:paraId="03CF8612" w14:textId="77777777" w:rsidR="004D3C2A" w:rsidRDefault="00000000">
            <w:pPr>
              <w:pStyle w:val="TableParagraph"/>
              <w:spacing w:before="8"/>
              <w:ind w:left="0"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NFR-SEC-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3256" w:type="dxa"/>
          </w:tcPr>
          <w:p w14:paraId="03CF8613" w14:textId="77777777" w:rsidR="004D3C2A" w:rsidRDefault="00000000">
            <w:pPr>
              <w:pStyle w:val="TableParagraph"/>
              <w:spacing w:before="14" w:line="232" w:lineRule="auto"/>
              <w:ind w:left="109" w:right="179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blacklisted or removed from session DB</w:t>
            </w:r>
          </w:p>
        </w:tc>
      </w:tr>
      <w:tr w:rsidR="004D3C2A" w14:paraId="03CF861B" w14:textId="77777777">
        <w:trPr>
          <w:trHeight w:val="811"/>
        </w:trPr>
        <w:tc>
          <w:tcPr>
            <w:tcW w:w="1258" w:type="dxa"/>
          </w:tcPr>
          <w:p w14:paraId="03CF8615" w14:textId="77777777" w:rsidR="004D3C2A" w:rsidRDefault="00000000">
            <w:pPr>
              <w:pStyle w:val="TableParagraph"/>
              <w:spacing w:before="10" w:line="237" w:lineRule="auto"/>
              <w:ind w:right="267"/>
              <w:rPr>
                <w:sz w:val="18"/>
              </w:rPr>
            </w:pPr>
            <w:r>
              <w:rPr>
                <w:spacing w:val="-6"/>
                <w:sz w:val="18"/>
              </w:rPr>
              <w:t>FR-AUTH-05</w:t>
            </w:r>
          </w:p>
        </w:tc>
        <w:tc>
          <w:tcPr>
            <w:tcW w:w="898" w:type="dxa"/>
          </w:tcPr>
          <w:p w14:paraId="03CF8616" w14:textId="77777777" w:rsidR="004D3C2A" w:rsidRDefault="00000000">
            <w:pPr>
              <w:pStyle w:val="TableParagraph"/>
              <w:spacing w:before="6"/>
              <w:ind w:left="105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4101" w:type="dxa"/>
          </w:tcPr>
          <w:p w14:paraId="03CF8617" w14:textId="77777777" w:rsidR="004D3C2A" w:rsidRDefault="00000000">
            <w:pPr>
              <w:pStyle w:val="TableParagraph"/>
              <w:spacing w:before="10" w:line="237" w:lineRule="auto"/>
              <w:ind w:left="105" w:right="159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securely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hash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store passwords using bcrypt or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 similar</w:t>
            </w:r>
          </w:p>
          <w:p w14:paraId="03CF8618" w14:textId="77777777" w:rsidR="004D3C2A" w:rsidRDefault="00000000">
            <w:pPr>
              <w:pStyle w:val="TableParagraph"/>
              <w:spacing w:line="23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algorithm.</w:t>
            </w:r>
          </w:p>
        </w:tc>
        <w:tc>
          <w:tcPr>
            <w:tcW w:w="1273" w:type="dxa"/>
          </w:tcPr>
          <w:p w14:paraId="03CF8619" w14:textId="77777777" w:rsidR="004D3C2A" w:rsidRDefault="00000000">
            <w:pPr>
              <w:pStyle w:val="TableParagraph"/>
              <w:spacing w:before="10" w:line="237" w:lineRule="auto"/>
              <w:ind w:left="105" w:right="287"/>
              <w:rPr>
                <w:sz w:val="18"/>
              </w:rPr>
            </w:pPr>
            <w:r>
              <w:rPr>
                <w:sz w:val="18"/>
              </w:rPr>
              <w:t>NFR-SEC-</w:t>
            </w:r>
            <w:r>
              <w:rPr>
                <w:spacing w:val="-6"/>
                <w:sz w:val="18"/>
              </w:rPr>
              <w:t>03</w:t>
            </w:r>
          </w:p>
        </w:tc>
        <w:tc>
          <w:tcPr>
            <w:tcW w:w="3256" w:type="dxa"/>
          </w:tcPr>
          <w:p w14:paraId="03CF861A" w14:textId="77777777" w:rsidR="004D3C2A" w:rsidRDefault="00000000">
            <w:pPr>
              <w:pStyle w:val="TableParagraph"/>
              <w:spacing w:before="10" w:line="237" w:lineRule="auto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Plaintext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passwords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are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never </w:t>
            </w:r>
            <w:r>
              <w:rPr>
                <w:w w:val="105"/>
                <w:sz w:val="18"/>
              </w:rPr>
              <w:t>stored or retrievable</w:t>
            </w:r>
          </w:p>
        </w:tc>
      </w:tr>
      <w:tr w:rsidR="004D3C2A" w14:paraId="03CF8622" w14:textId="77777777">
        <w:trPr>
          <w:trHeight w:val="810"/>
        </w:trPr>
        <w:tc>
          <w:tcPr>
            <w:tcW w:w="1258" w:type="dxa"/>
          </w:tcPr>
          <w:p w14:paraId="03CF861C" w14:textId="77777777" w:rsidR="004D3C2A" w:rsidRDefault="00000000">
            <w:pPr>
              <w:pStyle w:val="TableParagraph"/>
              <w:spacing w:before="10" w:line="237" w:lineRule="auto"/>
              <w:ind w:right="267"/>
              <w:rPr>
                <w:sz w:val="18"/>
              </w:rPr>
            </w:pPr>
            <w:r>
              <w:rPr>
                <w:spacing w:val="-6"/>
                <w:sz w:val="18"/>
              </w:rPr>
              <w:t>FR-AUTH-06</w:t>
            </w:r>
          </w:p>
        </w:tc>
        <w:tc>
          <w:tcPr>
            <w:tcW w:w="898" w:type="dxa"/>
          </w:tcPr>
          <w:p w14:paraId="03CF861D" w14:textId="77777777" w:rsidR="004D3C2A" w:rsidRDefault="00000000">
            <w:pPr>
              <w:pStyle w:val="TableParagraph"/>
              <w:spacing w:before="6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  <w:tc>
          <w:tcPr>
            <w:tcW w:w="4101" w:type="dxa"/>
          </w:tcPr>
          <w:p w14:paraId="03CF861E" w14:textId="77777777" w:rsidR="004D3C2A" w:rsidRDefault="00000000">
            <w:pPr>
              <w:pStyle w:val="TableParagraph"/>
              <w:spacing w:before="10" w:line="237" w:lineRule="auto"/>
              <w:ind w:left="105" w:right="159"/>
              <w:rPr>
                <w:sz w:val="18"/>
              </w:rPr>
            </w:pPr>
            <w:r>
              <w:rPr>
                <w:sz w:val="18"/>
              </w:rPr>
              <w:t>System shall support OTP (One-Time Password) verification via SMS for</w:t>
            </w:r>
          </w:p>
          <w:p w14:paraId="03CF861F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z w:val="18"/>
              </w:rPr>
              <w:t>registration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login.</w:t>
            </w:r>
          </w:p>
        </w:tc>
        <w:tc>
          <w:tcPr>
            <w:tcW w:w="1273" w:type="dxa"/>
          </w:tcPr>
          <w:p w14:paraId="03CF8620" w14:textId="77777777" w:rsidR="004D3C2A" w:rsidRDefault="00000000">
            <w:pPr>
              <w:pStyle w:val="TableParagraph"/>
              <w:spacing w:before="10" w:line="237" w:lineRule="auto"/>
              <w:ind w:left="105" w:right="287"/>
              <w:rPr>
                <w:sz w:val="18"/>
              </w:rPr>
            </w:pPr>
            <w:r>
              <w:rPr>
                <w:sz w:val="18"/>
              </w:rPr>
              <w:t>NFR-SEC-</w:t>
            </w:r>
            <w:r>
              <w:rPr>
                <w:spacing w:val="-6"/>
                <w:sz w:val="18"/>
              </w:rPr>
              <w:t>05</w:t>
            </w:r>
          </w:p>
        </w:tc>
        <w:tc>
          <w:tcPr>
            <w:tcW w:w="3256" w:type="dxa"/>
          </w:tcPr>
          <w:p w14:paraId="03CF8621" w14:textId="77777777" w:rsidR="004D3C2A" w:rsidRDefault="00000000">
            <w:pPr>
              <w:pStyle w:val="TableParagraph"/>
              <w:spacing w:before="10" w:line="237" w:lineRule="auto"/>
              <w:ind w:left="109"/>
              <w:rPr>
                <w:sz w:val="18"/>
              </w:rPr>
            </w:pPr>
            <w:r>
              <w:rPr>
                <w:sz w:val="18"/>
              </w:rPr>
              <w:t>OTP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expire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after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minutes </w:t>
            </w:r>
            <w:r>
              <w:rPr>
                <w:w w:val="105"/>
                <w:sz w:val="18"/>
              </w:rPr>
              <w:t>and be validated before use</w:t>
            </w:r>
          </w:p>
        </w:tc>
      </w:tr>
      <w:tr w:rsidR="004D3C2A" w14:paraId="03CF862C" w14:textId="77777777">
        <w:trPr>
          <w:trHeight w:val="542"/>
        </w:trPr>
        <w:tc>
          <w:tcPr>
            <w:tcW w:w="1258" w:type="dxa"/>
          </w:tcPr>
          <w:p w14:paraId="03CF8623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AUTH-</w:t>
            </w:r>
          </w:p>
          <w:p w14:paraId="03CF8624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07</w:t>
            </w:r>
          </w:p>
        </w:tc>
        <w:tc>
          <w:tcPr>
            <w:tcW w:w="898" w:type="dxa"/>
          </w:tcPr>
          <w:p w14:paraId="03CF8625" w14:textId="77777777" w:rsidR="004D3C2A" w:rsidRDefault="00000000">
            <w:pPr>
              <w:pStyle w:val="TableParagraph"/>
              <w:spacing w:before="6"/>
              <w:ind w:left="105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4101" w:type="dxa"/>
          </w:tcPr>
          <w:p w14:paraId="03CF8626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enforce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HTTPS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all</w:t>
            </w:r>
          </w:p>
          <w:p w14:paraId="03CF8627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pacing w:val="2"/>
                <w:sz w:val="18"/>
              </w:rPr>
              <w:t>authentication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endpoints.</w:t>
            </w:r>
          </w:p>
        </w:tc>
        <w:tc>
          <w:tcPr>
            <w:tcW w:w="1273" w:type="dxa"/>
          </w:tcPr>
          <w:p w14:paraId="03CF8628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6"/>
                <w:sz w:val="18"/>
              </w:rPr>
              <w:t>NFR-</w:t>
            </w:r>
            <w:r>
              <w:rPr>
                <w:sz w:val="18"/>
              </w:rPr>
              <w:t>SEC-</w:t>
            </w:r>
          </w:p>
          <w:p w14:paraId="03CF8629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06</w:t>
            </w:r>
          </w:p>
        </w:tc>
        <w:tc>
          <w:tcPr>
            <w:tcW w:w="3256" w:type="dxa"/>
          </w:tcPr>
          <w:p w14:paraId="03CF862A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z w:val="18"/>
              </w:rPr>
              <w:t>HTTP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requests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rejected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</w:t>
            </w:r>
          </w:p>
          <w:p w14:paraId="03CF862B" w14:textId="77777777" w:rsidR="004D3C2A" w:rsidRDefault="00000000">
            <w:pPr>
              <w:pStyle w:val="TableParagraph"/>
              <w:spacing w:line="241" w:lineRule="exact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403</w:t>
            </w:r>
          </w:p>
        </w:tc>
      </w:tr>
      <w:tr w:rsidR="004D3C2A" w14:paraId="03CF8633" w14:textId="77777777">
        <w:trPr>
          <w:trHeight w:val="806"/>
        </w:trPr>
        <w:tc>
          <w:tcPr>
            <w:tcW w:w="1258" w:type="dxa"/>
          </w:tcPr>
          <w:p w14:paraId="03CF862D" w14:textId="77777777" w:rsidR="004D3C2A" w:rsidRDefault="00000000">
            <w:pPr>
              <w:pStyle w:val="TableParagraph"/>
              <w:spacing w:before="15" w:line="232" w:lineRule="auto"/>
              <w:ind w:right="267"/>
              <w:rPr>
                <w:sz w:val="18"/>
              </w:rPr>
            </w:pPr>
            <w:r>
              <w:rPr>
                <w:spacing w:val="-6"/>
                <w:sz w:val="18"/>
              </w:rPr>
              <w:t>FR-AUTH-08</w:t>
            </w:r>
          </w:p>
        </w:tc>
        <w:tc>
          <w:tcPr>
            <w:tcW w:w="898" w:type="dxa"/>
          </w:tcPr>
          <w:p w14:paraId="03CF862E" w14:textId="77777777" w:rsidR="004D3C2A" w:rsidRDefault="00000000">
            <w:pPr>
              <w:pStyle w:val="TableParagraph"/>
              <w:spacing w:before="7"/>
              <w:ind w:left="105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4101" w:type="dxa"/>
          </w:tcPr>
          <w:p w14:paraId="03CF862F" w14:textId="77777777" w:rsidR="004D3C2A" w:rsidRDefault="00000000">
            <w:pPr>
              <w:pStyle w:val="TableParagraph"/>
              <w:spacing w:before="15" w:line="232" w:lineRule="auto"/>
              <w:ind w:left="105" w:right="159"/>
              <w:rPr>
                <w:sz w:val="18"/>
              </w:rPr>
            </w:pPr>
            <w:r>
              <w:rPr>
                <w:sz w:val="18"/>
              </w:rPr>
              <w:t>System shall throttle failed login attempts and lock account after 10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failures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within 5</w:t>
            </w:r>
          </w:p>
          <w:p w14:paraId="03CF8630" w14:textId="77777777" w:rsidR="004D3C2A" w:rsidRDefault="00000000">
            <w:pPr>
              <w:pStyle w:val="TableParagraph"/>
              <w:spacing w:line="235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minutes.</w:t>
            </w:r>
          </w:p>
        </w:tc>
        <w:tc>
          <w:tcPr>
            <w:tcW w:w="1273" w:type="dxa"/>
          </w:tcPr>
          <w:p w14:paraId="03CF8631" w14:textId="77777777" w:rsidR="004D3C2A" w:rsidRDefault="00000000">
            <w:pPr>
              <w:pStyle w:val="TableParagraph"/>
              <w:spacing w:before="15" w:line="232" w:lineRule="auto"/>
              <w:ind w:left="105" w:right="287"/>
              <w:rPr>
                <w:sz w:val="18"/>
              </w:rPr>
            </w:pPr>
            <w:r>
              <w:rPr>
                <w:sz w:val="18"/>
              </w:rPr>
              <w:t>NFR-SEC-</w:t>
            </w:r>
            <w:r>
              <w:rPr>
                <w:spacing w:val="-6"/>
                <w:sz w:val="18"/>
              </w:rPr>
              <w:t>04</w:t>
            </w:r>
          </w:p>
        </w:tc>
        <w:tc>
          <w:tcPr>
            <w:tcW w:w="3256" w:type="dxa"/>
          </w:tcPr>
          <w:p w14:paraId="03CF8632" w14:textId="77777777" w:rsidR="004D3C2A" w:rsidRDefault="00000000">
            <w:pPr>
              <w:pStyle w:val="TableParagraph"/>
              <w:spacing w:before="15" w:line="232" w:lineRule="auto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 xml:space="preserve">Account locked and response </w:t>
            </w:r>
            <w:r>
              <w:rPr>
                <w:spacing w:val="-2"/>
                <w:w w:val="105"/>
                <w:sz w:val="18"/>
              </w:rPr>
              <w:t>includes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LOCKED_OUT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message</w:t>
            </w:r>
          </w:p>
        </w:tc>
      </w:tr>
      <w:tr w:rsidR="004D3C2A" w14:paraId="03CF863D" w14:textId="77777777">
        <w:trPr>
          <w:trHeight w:val="542"/>
        </w:trPr>
        <w:tc>
          <w:tcPr>
            <w:tcW w:w="1258" w:type="dxa"/>
          </w:tcPr>
          <w:p w14:paraId="03CF8634" w14:textId="77777777" w:rsidR="004D3C2A" w:rsidRDefault="00000000">
            <w:pPr>
              <w:pStyle w:val="TableParagraph"/>
              <w:spacing w:before="13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AUTH-</w:t>
            </w:r>
          </w:p>
          <w:p w14:paraId="03CF8635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09</w:t>
            </w:r>
          </w:p>
        </w:tc>
        <w:tc>
          <w:tcPr>
            <w:tcW w:w="898" w:type="dxa"/>
          </w:tcPr>
          <w:p w14:paraId="03CF8636" w14:textId="77777777" w:rsidR="004D3C2A" w:rsidRDefault="00000000">
            <w:pPr>
              <w:pStyle w:val="TableParagraph"/>
              <w:spacing w:before="11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  <w:tc>
          <w:tcPr>
            <w:tcW w:w="4101" w:type="dxa"/>
          </w:tcPr>
          <w:p w14:paraId="03CF8637" w14:textId="77777777" w:rsidR="004D3C2A" w:rsidRDefault="00000000">
            <w:pPr>
              <w:pStyle w:val="TableParagraph"/>
              <w:spacing w:before="13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notify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via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email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upon</w:t>
            </w:r>
          </w:p>
          <w:p w14:paraId="03CF8638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successful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login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new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device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IP.</w:t>
            </w:r>
          </w:p>
        </w:tc>
        <w:tc>
          <w:tcPr>
            <w:tcW w:w="1273" w:type="dxa"/>
          </w:tcPr>
          <w:p w14:paraId="03CF8639" w14:textId="77777777" w:rsidR="004D3C2A" w:rsidRDefault="00000000">
            <w:pPr>
              <w:pStyle w:val="TableParagraph"/>
              <w:spacing w:before="13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NFR-</w:t>
            </w:r>
          </w:p>
          <w:p w14:paraId="03CF863A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w w:val="90"/>
                <w:sz w:val="18"/>
              </w:rPr>
              <w:t>NOTIFY-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3256" w:type="dxa"/>
          </w:tcPr>
          <w:p w14:paraId="03CF863B" w14:textId="77777777" w:rsidR="004D3C2A" w:rsidRDefault="00000000">
            <w:pPr>
              <w:pStyle w:val="TableParagraph"/>
              <w:spacing w:before="13" w:line="273" w:lineRule="exact"/>
              <w:ind w:left="109"/>
              <w:rPr>
                <w:sz w:val="18"/>
              </w:rPr>
            </w:pPr>
            <w:r>
              <w:rPr>
                <w:sz w:val="18"/>
              </w:rPr>
              <w:t>Email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contains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timestamp,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IP,</w:t>
            </w:r>
          </w:p>
          <w:p w14:paraId="03CF863C" w14:textId="77777777" w:rsidR="004D3C2A" w:rsidRDefault="00000000">
            <w:pPr>
              <w:pStyle w:val="TableParagraph"/>
              <w:spacing w:line="236" w:lineRule="exact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device</w:t>
            </w:r>
            <w:r>
              <w:rPr>
                <w:spacing w:val="8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type</w:t>
            </w:r>
          </w:p>
        </w:tc>
      </w:tr>
      <w:tr w:rsidR="004D3C2A" w14:paraId="03CF8646" w14:textId="77777777">
        <w:trPr>
          <w:trHeight w:val="542"/>
        </w:trPr>
        <w:tc>
          <w:tcPr>
            <w:tcW w:w="1258" w:type="dxa"/>
          </w:tcPr>
          <w:p w14:paraId="03CF863E" w14:textId="77777777" w:rsidR="004D3C2A" w:rsidRDefault="00000000">
            <w:pPr>
              <w:pStyle w:val="TableParagraph"/>
              <w:spacing w:before="8"/>
              <w:ind w:left="43" w:right="41"/>
              <w:jc w:val="center"/>
              <w:rPr>
                <w:sz w:val="18"/>
              </w:rPr>
            </w:pPr>
            <w:r>
              <w:rPr>
                <w:spacing w:val="-8"/>
                <w:sz w:val="18"/>
              </w:rPr>
              <w:t>FR-AUTH-10</w:t>
            </w:r>
          </w:p>
        </w:tc>
        <w:tc>
          <w:tcPr>
            <w:tcW w:w="898" w:type="dxa"/>
          </w:tcPr>
          <w:p w14:paraId="03CF863F" w14:textId="77777777" w:rsidR="004D3C2A" w:rsidRDefault="00000000">
            <w:pPr>
              <w:pStyle w:val="TableParagraph"/>
              <w:spacing w:before="6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Low</w:t>
            </w:r>
          </w:p>
        </w:tc>
        <w:tc>
          <w:tcPr>
            <w:tcW w:w="4101" w:type="dxa"/>
          </w:tcPr>
          <w:p w14:paraId="03CF8640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users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refresh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expired</w:t>
            </w:r>
          </w:p>
          <w:p w14:paraId="03CF8641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z w:val="18"/>
              </w:rPr>
              <w:t>tokens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refresh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token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endpoint.</w:t>
            </w:r>
          </w:p>
        </w:tc>
        <w:tc>
          <w:tcPr>
            <w:tcW w:w="1273" w:type="dxa"/>
          </w:tcPr>
          <w:p w14:paraId="03CF8642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6"/>
                <w:sz w:val="18"/>
              </w:rPr>
              <w:t>NFR-</w:t>
            </w:r>
            <w:r>
              <w:rPr>
                <w:sz w:val="18"/>
              </w:rPr>
              <w:t>SEC-</w:t>
            </w:r>
          </w:p>
          <w:p w14:paraId="03CF8643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07</w:t>
            </w:r>
          </w:p>
        </w:tc>
        <w:tc>
          <w:tcPr>
            <w:tcW w:w="3256" w:type="dxa"/>
          </w:tcPr>
          <w:p w14:paraId="03CF8644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New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access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token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returned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if</w:t>
            </w:r>
          </w:p>
          <w:p w14:paraId="03CF8645" w14:textId="77777777" w:rsidR="004D3C2A" w:rsidRDefault="00000000">
            <w:pPr>
              <w:pStyle w:val="TableParagraph"/>
              <w:spacing w:line="241" w:lineRule="exact"/>
              <w:ind w:left="109"/>
              <w:rPr>
                <w:sz w:val="18"/>
              </w:rPr>
            </w:pPr>
            <w:r>
              <w:rPr>
                <w:sz w:val="18"/>
              </w:rPr>
              <w:t>refresh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token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valid</w:t>
            </w:r>
          </w:p>
        </w:tc>
      </w:tr>
      <w:tr w:rsidR="004D3C2A" w14:paraId="03CF864D" w14:textId="77777777">
        <w:trPr>
          <w:trHeight w:val="805"/>
        </w:trPr>
        <w:tc>
          <w:tcPr>
            <w:tcW w:w="1258" w:type="dxa"/>
          </w:tcPr>
          <w:p w14:paraId="03CF8647" w14:textId="77777777" w:rsidR="004D3C2A" w:rsidRDefault="00000000">
            <w:pPr>
              <w:pStyle w:val="TableParagraph"/>
              <w:spacing w:before="8"/>
              <w:ind w:left="0" w:right="41"/>
              <w:jc w:val="center"/>
              <w:rPr>
                <w:sz w:val="18"/>
              </w:rPr>
            </w:pPr>
            <w:r>
              <w:rPr>
                <w:spacing w:val="-2"/>
                <w:w w:val="95"/>
                <w:sz w:val="18"/>
              </w:rPr>
              <w:t>FR-AUTH-</w:t>
            </w:r>
            <w:r>
              <w:rPr>
                <w:spacing w:val="-5"/>
                <w:w w:val="90"/>
                <w:sz w:val="18"/>
              </w:rPr>
              <w:t>11</w:t>
            </w:r>
          </w:p>
        </w:tc>
        <w:tc>
          <w:tcPr>
            <w:tcW w:w="898" w:type="dxa"/>
          </w:tcPr>
          <w:p w14:paraId="03CF8648" w14:textId="77777777" w:rsidR="004D3C2A" w:rsidRDefault="00000000">
            <w:pPr>
              <w:pStyle w:val="TableParagraph"/>
              <w:spacing w:before="6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  <w:tc>
          <w:tcPr>
            <w:tcW w:w="4101" w:type="dxa"/>
          </w:tcPr>
          <w:p w14:paraId="03CF8649" w14:textId="77777777" w:rsidR="004D3C2A" w:rsidRDefault="00000000">
            <w:pPr>
              <w:pStyle w:val="TableParagraph"/>
              <w:spacing w:before="14" w:line="232" w:lineRule="auto"/>
              <w:ind w:left="105" w:right="159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login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attempts (success or failure) with IP, timestamp, and</w:t>
            </w:r>
          </w:p>
          <w:p w14:paraId="03CF864A" w14:textId="77777777" w:rsidR="004D3C2A" w:rsidRDefault="00000000">
            <w:pPr>
              <w:pStyle w:val="TableParagraph"/>
              <w:spacing w:line="235" w:lineRule="exact"/>
              <w:ind w:left="105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ID.</w:t>
            </w:r>
          </w:p>
        </w:tc>
        <w:tc>
          <w:tcPr>
            <w:tcW w:w="1273" w:type="dxa"/>
          </w:tcPr>
          <w:p w14:paraId="03CF864B" w14:textId="77777777" w:rsidR="004D3C2A" w:rsidRDefault="00000000">
            <w:pPr>
              <w:pStyle w:val="TableParagraph"/>
              <w:spacing w:before="14" w:line="232" w:lineRule="auto"/>
              <w:ind w:left="105" w:right="113"/>
              <w:rPr>
                <w:sz w:val="18"/>
              </w:rPr>
            </w:pPr>
            <w:r>
              <w:rPr>
                <w:spacing w:val="-6"/>
                <w:sz w:val="18"/>
              </w:rPr>
              <w:t>NFR-AUDIT-01</w:t>
            </w:r>
          </w:p>
        </w:tc>
        <w:tc>
          <w:tcPr>
            <w:tcW w:w="3256" w:type="dxa"/>
          </w:tcPr>
          <w:p w14:paraId="03CF864C" w14:textId="77777777" w:rsidR="004D3C2A" w:rsidRDefault="00000000">
            <w:pPr>
              <w:pStyle w:val="TableParagraph"/>
              <w:spacing w:before="14" w:line="232" w:lineRule="auto"/>
              <w:ind w:left="109" w:right="179"/>
              <w:rPr>
                <w:sz w:val="18"/>
              </w:rPr>
            </w:pPr>
            <w:r>
              <w:rPr>
                <w:sz w:val="18"/>
              </w:rPr>
              <w:t>Accessible via /api/admin/logs for authorized roles</w:t>
            </w:r>
          </w:p>
        </w:tc>
      </w:tr>
      <w:tr w:rsidR="004D3C2A" w14:paraId="03CF8654" w14:textId="77777777">
        <w:trPr>
          <w:trHeight w:val="810"/>
        </w:trPr>
        <w:tc>
          <w:tcPr>
            <w:tcW w:w="1258" w:type="dxa"/>
          </w:tcPr>
          <w:p w14:paraId="03CF864E" w14:textId="77777777" w:rsidR="004D3C2A" w:rsidRDefault="00000000">
            <w:pPr>
              <w:pStyle w:val="TableParagraph"/>
              <w:spacing w:before="13"/>
              <w:ind w:left="37" w:right="41"/>
              <w:jc w:val="center"/>
              <w:rPr>
                <w:sz w:val="18"/>
              </w:rPr>
            </w:pPr>
            <w:r>
              <w:rPr>
                <w:spacing w:val="-8"/>
                <w:sz w:val="18"/>
              </w:rPr>
              <w:t>FR-AUTH-12</w:t>
            </w:r>
          </w:p>
        </w:tc>
        <w:tc>
          <w:tcPr>
            <w:tcW w:w="898" w:type="dxa"/>
          </w:tcPr>
          <w:p w14:paraId="03CF864F" w14:textId="77777777" w:rsidR="004D3C2A" w:rsidRDefault="00000000">
            <w:pPr>
              <w:pStyle w:val="TableParagraph"/>
              <w:spacing w:before="11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Low</w:t>
            </w:r>
          </w:p>
        </w:tc>
        <w:tc>
          <w:tcPr>
            <w:tcW w:w="4101" w:type="dxa"/>
          </w:tcPr>
          <w:p w14:paraId="03CF8650" w14:textId="77777777" w:rsidR="004D3C2A" w:rsidRDefault="00000000">
            <w:pPr>
              <w:pStyle w:val="TableParagraph"/>
              <w:spacing w:before="19" w:line="232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allow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super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admins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revoke </w:t>
            </w:r>
            <w:r>
              <w:rPr>
                <w:spacing w:val="-2"/>
                <w:w w:val="105"/>
                <w:sz w:val="18"/>
              </w:rPr>
              <w:t>user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sessions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remotely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via admin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interface</w:t>
            </w:r>
          </w:p>
          <w:p w14:paraId="03CF8651" w14:textId="77777777" w:rsidR="004D3C2A" w:rsidRDefault="00000000">
            <w:pPr>
              <w:pStyle w:val="TableParagraph"/>
              <w:spacing w:line="235" w:lineRule="exact"/>
              <w:ind w:left="105"/>
              <w:rPr>
                <w:sz w:val="18"/>
              </w:rPr>
            </w:pPr>
            <w:r>
              <w:rPr>
                <w:sz w:val="18"/>
              </w:rPr>
              <w:t>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API.</w:t>
            </w:r>
          </w:p>
        </w:tc>
        <w:tc>
          <w:tcPr>
            <w:tcW w:w="1273" w:type="dxa"/>
          </w:tcPr>
          <w:p w14:paraId="03CF8652" w14:textId="77777777" w:rsidR="004D3C2A" w:rsidRDefault="00000000">
            <w:pPr>
              <w:pStyle w:val="TableParagraph"/>
              <w:spacing w:before="19" w:line="232" w:lineRule="auto"/>
              <w:ind w:left="105" w:right="287"/>
              <w:rPr>
                <w:sz w:val="18"/>
              </w:rPr>
            </w:pPr>
            <w:r>
              <w:rPr>
                <w:sz w:val="18"/>
              </w:rPr>
              <w:t>NFR-SEC-</w:t>
            </w:r>
            <w:r>
              <w:rPr>
                <w:spacing w:val="-6"/>
                <w:sz w:val="18"/>
              </w:rPr>
              <w:t>08</w:t>
            </w:r>
          </w:p>
        </w:tc>
        <w:tc>
          <w:tcPr>
            <w:tcW w:w="3256" w:type="dxa"/>
          </w:tcPr>
          <w:p w14:paraId="03CF8653" w14:textId="77777777" w:rsidR="004D3C2A" w:rsidRDefault="00000000">
            <w:pPr>
              <w:pStyle w:val="TableParagraph"/>
              <w:spacing w:before="19" w:line="232" w:lineRule="auto"/>
              <w:ind w:left="109"/>
              <w:rPr>
                <w:sz w:val="18"/>
              </w:rPr>
            </w:pPr>
            <w:r>
              <w:rPr>
                <w:sz w:val="18"/>
              </w:rPr>
              <w:t>User is logged out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future requests return 401</w:t>
            </w:r>
          </w:p>
        </w:tc>
      </w:tr>
      <w:tr w:rsidR="004D3C2A" w14:paraId="03CF865C" w14:textId="77777777">
        <w:trPr>
          <w:trHeight w:val="542"/>
        </w:trPr>
        <w:tc>
          <w:tcPr>
            <w:tcW w:w="1258" w:type="dxa"/>
          </w:tcPr>
          <w:p w14:paraId="03CF8655" w14:textId="77777777" w:rsidR="004D3C2A" w:rsidRDefault="00000000">
            <w:pPr>
              <w:pStyle w:val="TableParagraph"/>
              <w:spacing w:before="9"/>
              <w:ind w:left="46" w:right="41"/>
              <w:jc w:val="center"/>
              <w:rPr>
                <w:sz w:val="18"/>
              </w:rPr>
            </w:pPr>
            <w:r>
              <w:rPr>
                <w:spacing w:val="-8"/>
                <w:sz w:val="18"/>
              </w:rPr>
              <w:t>FR-AUTH-13</w:t>
            </w:r>
          </w:p>
        </w:tc>
        <w:tc>
          <w:tcPr>
            <w:tcW w:w="898" w:type="dxa"/>
          </w:tcPr>
          <w:p w14:paraId="03CF8656" w14:textId="77777777" w:rsidR="004D3C2A" w:rsidRDefault="00000000">
            <w:pPr>
              <w:pStyle w:val="TableParagraph"/>
              <w:spacing w:before="7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  <w:tc>
          <w:tcPr>
            <w:tcW w:w="4101" w:type="dxa"/>
          </w:tcPr>
          <w:p w14:paraId="03CF8657" w14:textId="77777777" w:rsidR="004D3C2A" w:rsidRDefault="00000000">
            <w:pPr>
              <w:pStyle w:val="TableParagraph"/>
              <w:spacing w:before="9" w:line="275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support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social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login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(Google,</w:t>
            </w:r>
          </w:p>
          <w:p w14:paraId="03CF8658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z w:val="18"/>
              </w:rPr>
              <w:t>Apple)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via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OAuth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2.0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future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releases.</w:t>
            </w:r>
          </w:p>
        </w:tc>
        <w:tc>
          <w:tcPr>
            <w:tcW w:w="1273" w:type="dxa"/>
          </w:tcPr>
          <w:p w14:paraId="03CF8659" w14:textId="77777777" w:rsidR="004D3C2A" w:rsidRDefault="00000000">
            <w:pPr>
              <w:pStyle w:val="TableParagraph"/>
              <w:spacing w:before="9"/>
              <w:ind w:left="0" w:right="42"/>
              <w:jc w:val="center"/>
              <w:rPr>
                <w:sz w:val="18"/>
              </w:rPr>
            </w:pPr>
            <w:r>
              <w:rPr>
                <w:w w:val="90"/>
                <w:sz w:val="18"/>
              </w:rPr>
              <w:t>NFR-INT-</w:t>
            </w:r>
            <w:r>
              <w:rPr>
                <w:spacing w:val="-5"/>
                <w:w w:val="90"/>
                <w:sz w:val="18"/>
              </w:rPr>
              <w:t>02</w:t>
            </w:r>
          </w:p>
        </w:tc>
        <w:tc>
          <w:tcPr>
            <w:tcW w:w="3256" w:type="dxa"/>
          </w:tcPr>
          <w:p w14:paraId="03CF865A" w14:textId="77777777" w:rsidR="004D3C2A" w:rsidRDefault="00000000">
            <w:pPr>
              <w:pStyle w:val="TableParagraph"/>
              <w:spacing w:before="9" w:line="275" w:lineRule="exact"/>
              <w:ind w:left="109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redirected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token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is</w:t>
            </w:r>
          </w:p>
          <w:p w14:paraId="03CF865B" w14:textId="77777777" w:rsidR="004D3C2A" w:rsidRDefault="00000000">
            <w:pPr>
              <w:pStyle w:val="TableParagraph"/>
              <w:spacing w:line="238" w:lineRule="exact"/>
              <w:ind w:left="109"/>
              <w:rPr>
                <w:sz w:val="18"/>
              </w:rPr>
            </w:pPr>
            <w:r>
              <w:rPr>
                <w:sz w:val="18"/>
              </w:rPr>
              <w:t>validated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identity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provider</w:t>
            </w:r>
          </w:p>
        </w:tc>
      </w:tr>
      <w:tr w:rsidR="004D3C2A" w14:paraId="03CF8663" w14:textId="77777777">
        <w:trPr>
          <w:trHeight w:val="810"/>
        </w:trPr>
        <w:tc>
          <w:tcPr>
            <w:tcW w:w="1258" w:type="dxa"/>
          </w:tcPr>
          <w:p w14:paraId="03CF865D" w14:textId="77777777" w:rsidR="004D3C2A" w:rsidRDefault="00000000">
            <w:pPr>
              <w:pStyle w:val="TableParagraph"/>
              <w:spacing w:before="8"/>
              <w:ind w:left="44" w:right="41"/>
              <w:jc w:val="center"/>
              <w:rPr>
                <w:sz w:val="18"/>
              </w:rPr>
            </w:pPr>
            <w:r>
              <w:rPr>
                <w:spacing w:val="-8"/>
                <w:sz w:val="18"/>
              </w:rPr>
              <w:t>FR-AUTH-14</w:t>
            </w:r>
          </w:p>
        </w:tc>
        <w:tc>
          <w:tcPr>
            <w:tcW w:w="898" w:type="dxa"/>
          </w:tcPr>
          <w:p w14:paraId="03CF865E" w14:textId="77777777" w:rsidR="004D3C2A" w:rsidRDefault="00000000">
            <w:pPr>
              <w:pStyle w:val="TableParagraph"/>
              <w:spacing w:before="6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Low</w:t>
            </w:r>
          </w:p>
        </w:tc>
        <w:tc>
          <w:tcPr>
            <w:tcW w:w="4101" w:type="dxa"/>
          </w:tcPr>
          <w:p w14:paraId="03CF865F" w14:textId="77777777" w:rsidR="004D3C2A" w:rsidRDefault="00000000">
            <w:pPr>
              <w:pStyle w:val="TableParagraph"/>
              <w:spacing w:before="14" w:line="232" w:lineRule="auto"/>
              <w:ind w:left="105" w:right="15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allow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reset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forgotten </w:t>
            </w:r>
            <w:r>
              <w:rPr>
                <w:w w:val="105"/>
                <w:sz w:val="18"/>
              </w:rPr>
              <w:t>passwords via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email-based token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 OTP</w:t>
            </w:r>
          </w:p>
          <w:p w14:paraId="03CF8660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flow.</w:t>
            </w:r>
          </w:p>
        </w:tc>
        <w:tc>
          <w:tcPr>
            <w:tcW w:w="1273" w:type="dxa"/>
          </w:tcPr>
          <w:p w14:paraId="03CF8661" w14:textId="77777777" w:rsidR="004D3C2A" w:rsidRDefault="00000000">
            <w:pPr>
              <w:pStyle w:val="TableParagraph"/>
              <w:spacing w:before="14" w:line="232" w:lineRule="auto"/>
              <w:ind w:left="105" w:right="287"/>
              <w:rPr>
                <w:sz w:val="18"/>
              </w:rPr>
            </w:pPr>
            <w:r>
              <w:rPr>
                <w:sz w:val="18"/>
              </w:rPr>
              <w:t>NFR-SEC-</w:t>
            </w:r>
            <w:r>
              <w:rPr>
                <w:spacing w:val="-6"/>
                <w:sz w:val="18"/>
              </w:rPr>
              <w:t>09</w:t>
            </w:r>
          </w:p>
        </w:tc>
        <w:tc>
          <w:tcPr>
            <w:tcW w:w="3256" w:type="dxa"/>
          </w:tcPr>
          <w:p w14:paraId="03CF8662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sz w:val="18"/>
              </w:rPr>
              <w:t>Reset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link/OTP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single-use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 expires within 10 minutes</w:t>
            </w:r>
          </w:p>
        </w:tc>
      </w:tr>
      <w:tr w:rsidR="004D3C2A" w14:paraId="03CF866C" w14:textId="77777777">
        <w:trPr>
          <w:trHeight w:val="537"/>
        </w:trPr>
        <w:tc>
          <w:tcPr>
            <w:tcW w:w="1258" w:type="dxa"/>
          </w:tcPr>
          <w:p w14:paraId="03CF8664" w14:textId="77777777" w:rsidR="004D3C2A" w:rsidRDefault="00000000">
            <w:pPr>
              <w:pStyle w:val="TableParagraph"/>
              <w:spacing w:before="8"/>
              <w:ind w:left="43" w:right="41"/>
              <w:jc w:val="center"/>
              <w:rPr>
                <w:sz w:val="18"/>
              </w:rPr>
            </w:pPr>
            <w:r>
              <w:rPr>
                <w:spacing w:val="-8"/>
                <w:sz w:val="18"/>
              </w:rPr>
              <w:t>FR-AUTH-15</w:t>
            </w:r>
          </w:p>
        </w:tc>
        <w:tc>
          <w:tcPr>
            <w:tcW w:w="898" w:type="dxa"/>
          </w:tcPr>
          <w:p w14:paraId="03CF8665" w14:textId="77777777" w:rsidR="004D3C2A" w:rsidRDefault="00000000">
            <w:pPr>
              <w:pStyle w:val="TableParagraph"/>
              <w:spacing w:before="6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Low</w:t>
            </w:r>
          </w:p>
        </w:tc>
        <w:tc>
          <w:tcPr>
            <w:tcW w:w="4101" w:type="dxa"/>
          </w:tcPr>
          <w:p w14:paraId="03CF8666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 shall log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token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expiration </w:t>
            </w:r>
            <w:r>
              <w:rPr>
                <w:spacing w:val="-5"/>
                <w:sz w:val="18"/>
              </w:rPr>
              <w:t>and</w:t>
            </w:r>
          </w:p>
          <w:p w14:paraId="03CF8667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automatic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logout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events.</w:t>
            </w:r>
          </w:p>
        </w:tc>
        <w:tc>
          <w:tcPr>
            <w:tcW w:w="1273" w:type="dxa"/>
          </w:tcPr>
          <w:p w14:paraId="03CF8668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7"/>
                <w:sz w:val="18"/>
              </w:rPr>
              <w:t>NFR-</w:t>
            </w:r>
            <w:r>
              <w:rPr>
                <w:sz w:val="18"/>
              </w:rPr>
              <w:t>AUDIT-</w:t>
            </w:r>
          </w:p>
          <w:p w14:paraId="03CF8669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02</w:t>
            </w:r>
          </w:p>
        </w:tc>
        <w:tc>
          <w:tcPr>
            <w:tcW w:w="3256" w:type="dxa"/>
          </w:tcPr>
          <w:p w14:paraId="03CF866A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z w:val="18"/>
              </w:rPr>
              <w:t>Logs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viewable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admin</w:t>
            </w:r>
          </w:p>
          <w:p w14:paraId="03CF866B" w14:textId="77777777" w:rsidR="004D3C2A" w:rsidRDefault="00000000">
            <w:pPr>
              <w:pStyle w:val="TableParagraph"/>
              <w:spacing w:line="236" w:lineRule="exact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dashboard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exported</w:t>
            </w:r>
          </w:p>
        </w:tc>
      </w:tr>
      <w:tr w:rsidR="004D3C2A" w14:paraId="03CF8673" w14:textId="77777777">
        <w:trPr>
          <w:trHeight w:val="810"/>
        </w:trPr>
        <w:tc>
          <w:tcPr>
            <w:tcW w:w="1258" w:type="dxa"/>
          </w:tcPr>
          <w:p w14:paraId="03CF866D" w14:textId="77777777" w:rsidR="004D3C2A" w:rsidRDefault="00000000">
            <w:pPr>
              <w:pStyle w:val="TableParagraph"/>
              <w:spacing w:before="8"/>
              <w:ind w:left="54" w:right="41"/>
              <w:jc w:val="center"/>
              <w:rPr>
                <w:sz w:val="18"/>
              </w:rPr>
            </w:pPr>
            <w:r>
              <w:rPr>
                <w:spacing w:val="-8"/>
                <w:sz w:val="18"/>
              </w:rPr>
              <w:t>FR-AUTH-16</w:t>
            </w:r>
          </w:p>
        </w:tc>
        <w:tc>
          <w:tcPr>
            <w:tcW w:w="898" w:type="dxa"/>
          </w:tcPr>
          <w:p w14:paraId="03CF866E" w14:textId="77777777" w:rsidR="004D3C2A" w:rsidRDefault="00000000">
            <w:pPr>
              <w:pStyle w:val="TableParagraph"/>
              <w:spacing w:before="6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  <w:tc>
          <w:tcPr>
            <w:tcW w:w="4101" w:type="dxa"/>
          </w:tcPr>
          <w:p w14:paraId="03CF866F" w14:textId="77777777" w:rsidR="004D3C2A" w:rsidRDefault="00000000">
            <w:pPr>
              <w:pStyle w:val="TableParagraph"/>
              <w:spacing w:before="10" w:line="237" w:lineRule="auto"/>
              <w:ind w:left="105" w:right="159"/>
              <w:rPr>
                <w:sz w:val="18"/>
              </w:rPr>
            </w:pPr>
            <w:r>
              <w:rPr>
                <w:sz w:val="18"/>
              </w:rPr>
              <w:t>System shall allow only one active session per user unless multi-device login is</w:t>
            </w:r>
          </w:p>
          <w:p w14:paraId="03CF8670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enabled.</w:t>
            </w:r>
          </w:p>
        </w:tc>
        <w:tc>
          <w:tcPr>
            <w:tcW w:w="1273" w:type="dxa"/>
          </w:tcPr>
          <w:p w14:paraId="03CF8671" w14:textId="77777777" w:rsidR="004D3C2A" w:rsidRDefault="00000000">
            <w:pPr>
              <w:pStyle w:val="TableParagraph"/>
              <w:spacing w:before="8"/>
              <w:ind w:left="0" w:right="2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NFR-SEC-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3256" w:type="dxa"/>
          </w:tcPr>
          <w:p w14:paraId="03CF8672" w14:textId="77777777" w:rsidR="004D3C2A" w:rsidRDefault="00000000">
            <w:pPr>
              <w:pStyle w:val="TableParagraph"/>
              <w:spacing w:before="10" w:line="237" w:lineRule="auto"/>
              <w:ind w:left="109" w:right="17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New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login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replaces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previous </w:t>
            </w:r>
            <w:r>
              <w:rPr>
                <w:w w:val="105"/>
                <w:sz w:val="18"/>
              </w:rPr>
              <w:t>token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session</w:t>
            </w:r>
          </w:p>
        </w:tc>
      </w:tr>
      <w:tr w:rsidR="004D3C2A" w14:paraId="03CF867A" w14:textId="77777777">
        <w:trPr>
          <w:trHeight w:val="810"/>
        </w:trPr>
        <w:tc>
          <w:tcPr>
            <w:tcW w:w="1258" w:type="dxa"/>
          </w:tcPr>
          <w:p w14:paraId="03CF8674" w14:textId="77777777" w:rsidR="004D3C2A" w:rsidRDefault="00000000">
            <w:pPr>
              <w:pStyle w:val="TableParagraph"/>
              <w:spacing w:before="8"/>
              <w:ind w:left="32" w:right="41"/>
              <w:jc w:val="center"/>
              <w:rPr>
                <w:sz w:val="18"/>
              </w:rPr>
            </w:pPr>
            <w:r>
              <w:rPr>
                <w:spacing w:val="-8"/>
                <w:sz w:val="18"/>
              </w:rPr>
              <w:t>FR-AUTH-17</w:t>
            </w:r>
          </w:p>
        </w:tc>
        <w:tc>
          <w:tcPr>
            <w:tcW w:w="898" w:type="dxa"/>
          </w:tcPr>
          <w:p w14:paraId="03CF8675" w14:textId="77777777" w:rsidR="004D3C2A" w:rsidRDefault="00000000">
            <w:pPr>
              <w:pStyle w:val="TableParagraph"/>
              <w:spacing w:before="6"/>
              <w:ind w:left="105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4101" w:type="dxa"/>
          </w:tcPr>
          <w:p w14:paraId="03CF8676" w14:textId="77777777" w:rsidR="004D3C2A" w:rsidRDefault="00000000">
            <w:pPr>
              <w:pStyle w:val="TableParagraph"/>
              <w:spacing w:before="14" w:line="232" w:lineRule="auto"/>
              <w:ind w:left="105" w:right="15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return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structured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error </w:t>
            </w:r>
            <w:r>
              <w:rPr>
                <w:w w:val="105"/>
                <w:sz w:val="18"/>
              </w:rPr>
              <w:t>response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failed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authentication</w:t>
            </w:r>
          </w:p>
          <w:p w14:paraId="03CF8677" w14:textId="77777777" w:rsidR="004D3C2A" w:rsidRDefault="00000000">
            <w:pPr>
              <w:pStyle w:val="TableParagraph"/>
              <w:spacing w:line="240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attempts.</w:t>
            </w:r>
          </w:p>
        </w:tc>
        <w:tc>
          <w:tcPr>
            <w:tcW w:w="1273" w:type="dxa"/>
          </w:tcPr>
          <w:p w14:paraId="03CF8678" w14:textId="77777777" w:rsidR="004D3C2A" w:rsidRDefault="00000000">
            <w:pPr>
              <w:pStyle w:val="TableParagraph"/>
              <w:spacing w:before="8"/>
              <w:ind w:left="21" w:right="12"/>
              <w:jc w:val="center"/>
              <w:rPr>
                <w:sz w:val="18"/>
              </w:rPr>
            </w:pPr>
            <w:r>
              <w:rPr>
                <w:spacing w:val="-6"/>
                <w:sz w:val="18"/>
              </w:rPr>
              <w:t>NFR-GEN-01</w:t>
            </w:r>
          </w:p>
        </w:tc>
        <w:tc>
          <w:tcPr>
            <w:tcW w:w="3256" w:type="dxa"/>
          </w:tcPr>
          <w:p w14:paraId="03CF8679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Format includes status, error_code, and message</w:t>
            </w:r>
          </w:p>
        </w:tc>
      </w:tr>
    </w:tbl>
    <w:p w14:paraId="03CF867B" w14:textId="77777777" w:rsidR="004D3C2A" w:rsidRDefault="004D3C2A">
      <w:pPr>
        <w:pStyle w:val="TableParagraph"/>
        <w:spacing w:line="232" w:lineRule="auto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867C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04992" behindDoc="0" locked="0" layoutInCell="1" allowOverlap="1" wp14:anchorId="03CFA43B" wp14:editId="03CFA43C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775" name="Group 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776" name="Graphic 776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E321C9" id="Group 775" o:spid="_x0000_s1026" style="position:absolute;margin-left:554.35pt;margin-top:.25pt;width:40.8pt;height:43.6pt;z-index:251604992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">
                <v:shape id="Graphic 776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" path="m172690,l,184403r172690,l172690,xe" fillcolor="#e4f1ef" stroked="f">
                  <v:path arrowok="t"/>
                </v:shape>
                <v:shape id="Graphic 777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" path="m172690,l,184405r172690,l172690,xe" fillcolor="#276a89" stroked="f">
                  <v:path arrowok="t"/>
                </v:shape>
                <v:shape id="Graphic 778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" path="m172690,l,184414r172690,l172690,xe" fillcolor="#04abc4" stroked="f">
                  <v:path arrowok="t"/>
                </v:shape>
                <v:shape id="Graphic 779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" path="m172699,l,184403r172700,l172699,xe" fillcolor="#276a89" stroked="f">
                  <v:path arrowok="t"/>
                </v:shape>
                <v:shape id="Graphic 780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" path="m61,xe" fillcolor="#5591a3" stroked="f">
                  <v:path arrowok="t"/>
                </v:shape>
                <v:shape id="Graphic 781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" path="m172753,l,184468r172753,l172753,xe" fillcolor="#e4f1ef" stroked="f">
                  <v:path arrowok="t"/>
                </v:shape>
                <v:shape id="Graphic 782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" path="m172753,l,184414r172753,l172753,xe" fillcolor="#276a89" stroked="f">
                  <v:path arrowok="t"/>
                </v:shape>
                <v:shape id="Graphic 783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" path="m172699,l,184403r172700,l172699,xe" fillcolor="#04abc4" stroked="f">
                  <v:path arrowok="t"/>
                </v:shape>
                <v:shape id="Graphic 784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" path="m172699,l,184341r172700,64l172699,xe" fillcolor="#276a89" stroked="f">
                  <v:path arrowok="t"/>
                </v:shape>
                <v:shape id="Graphic 785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867D" w14:textId="77777777" w:rsidR="004D3C2A" w:rsidRDefault="004D3C2A">
      <w:pPr>
        <w:pStyle w:val="BodyText"/>
        <w:rPr>
          <w:sz w:val="20"/>
        </w:rPr>
      </w:pPr>
    </w:p>
    <w:p w14:paraId="03CF867E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898"/>
        <w:gridCol w:w="4101"/>
        <w:gridCol w:w="1273"/>
        <w:gridCol w:w="3256"/>
      </w:tblGrid>
      <w:tr w:rsidR="004D3C2A" w14:paraId="03CF8685" w14:textId="77777777">
        <w:trPr>
          <w:trHeight w:val="810"/>
        </w:trPr>
        <w:tc>
          <w:tcPr>
            <w:tcW w:w="1258" w:type="dxa"/>
            <w:tcBorders>
              <w:top w:val="nil"/>
            </w:tcBorders>
          </w:tcPr>
          <w:p w14:paraId="03CF867F" w14:textId="77777777" w:rsidR="004D3C2A" w:rsidRDefault="00000000">
            <w:pPr>
              <w:pStyle w:val="TableParagraph"/>
              <w:spacing w:before="8"/>
              <w:ind w:left="44" w:right="41"/>
              <w:jc w:val="center"/>
              <w:rPr>
                <w:sz w:val="18"/>
              </w:rPr>
            </w:pPr>
            <w:r>
              <w:rPr>
                <w:spacing w:val="-8"/>
                <w:sz w:val="18"/>
              </w:rPr>
              <w:t>FR-AUTH-18</w:t>
            </w:r>
          </w:p>
        </w:tc>
        <w:tc>
          <w:tcPr>
            <w:tcW w:w="898" w:type="dxa"/>
            <w:tcBorders>
              <w:top w:val="nil"/>
            </w:tcBorders>
          </w:tcPr>
          <w:p w14:paraId="03CF8680" w14:textId="77777777" w:rsidR="004D3C2A" w:rsidRDefault="00000000">
            <w:pPr>
              <w:pStyle w:val="TableParagraph"/>
              <w:spacing w:before="6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  <w:tc>
          <w:tcPr>
            <w:tcW w:w="4101" w:type="dxa"/>
          </w:tcPr>
          <w:p w14:paraId="03CF8681" w14:textId="77777777" w:rsidR="004D3C2A" w:rsidRDefault="00000000">
            <w:pPr>
              <w:pStyle w:val="TableParagraph"/>
              <w:spacing w:before="14" w:line="232" w:lineRule="auto"/>
              <w:ind w:left="105" w:right="159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allow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admin-level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 authenticate via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 separate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admin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login</w:t>
            </w:r>
          </w:p>
          <w:p w14:paraId="03CF8682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interface/API.</w:t>
            </w:r>
          </w:p>
        </w:tc>
        <w:tc>
          <w:tcPr>
            <w:tcW w:w="1273" w:type="dxa"/>
          </w:tcPr>
          <w:p w14:paraId="03CF8683" w14:textId="77777777" w:rsidR="004D3C2A" w:rsidRDefault="00000000">
            <w:pPr>
              <w:pStyle w:val="TableParagraph"/>
              <w:spacing w:before="8"/>
              <w:ind w:left="0" w:right="66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NFR-SEC-</w:t>
            </w:r>
            <w:r>
              <w:rPr>
                <w:spacing w:val="-5"/>
                <w:w w:val="85"/>
                <w:sz w:val="18"/>
              </w:rPr>
              <w:t>11</w:t>
            </w:r>
          </w:p>
        </w:tc>
        <w:tc>
          <w:tcPr>
            <w:tcW w:w="3256" w:type="dxa"/>
          </w:tcPr>
          <w:p w14:paraId="03CF8684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token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contains role: </w:t>
            </w:r>
            <w:r>
              <w:rPr>
                <w:spacing w:val="-2"/>
                <w:w w:val="105"/>
                <w:sz w:val="18"/>
              </w:rPr>
              <w:t>admin/super_admin</w:t>
            </w:r>
          </w:p>
        </w:tc>
      </w:tr>
      <w:tr w:rsidR="004D3C2A" w14:paraId="03CF868D" w14:textId="77777777">
        <w:trPr>
          <w:trHeight w:val="537"/>
        </w:trPr>
        <w:tc>
          <w:tcPr>
            <w:tcW w:w="1258" w:type="dxa"/>
          </w:tcPr>
          <w:p w14:paraId="03CF8686" w14:textId="77777777" w:rsidR="004D3C2A" w:rsidRDefault="00000000">
            <w:pPr>
              <w:pStyle w:val="TableParagraph"/>
              <w:spacing w:before="8"/>
              <w:ind w:left="44" w:right="41"/>
              <w:jc w:val="center"/>
              <w:rPr>
                <w:sz w:val="18"/>
              </w:rPr>
            </w:pPr>
            <w:r>
              <w:rPr>
                <w:spacing w:val="-8"/>
                <w:sz w:val="18"/>
              </w:rPr>
              <w:t>FR-AUTH-19</w:t>
            </w:r>
          </w:p>
        </w:tc>
        <w:tc>
          <w:tcPr>
            <w:tcW w:w="898" w:type="dxa"/>
          </w:tcPr>
          <w:p w14:paraId="03CF8687" w14:textId="77777777" w:rsidR="004D3C2A" w:rsidRDefault="00000000">
            <w:pPr>
              <w:pStyle w:val="TableParagraph"/>
              <w:spacing w:before="6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  <w:tc>
          <w:tcPr>
            <w:tcW w:w="4101" w:type="dxa"/>
          </w:tcPr>
          <w:p w14:paraId="03CF8688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automatically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expire access</w:t>
            </w:r>
          </w:p>
          <w:p w14:paraId="03CF8689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tokens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after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hours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default.</w:t>
            </w:r>
          </w:p>
        </w:tc>
        <w:tc>
          <w:tcPr>
            <w:tcW w:w="1273" w:type="dxa"/>
          </w:tcPr>
          <w:p w14:paraId="03CF868A" w14:textId="77777777" w:rsidR="004D3C2A" w:rsidRDefault="00000000">
            <w:pPr>
              <w:pStyle w:val="TableParagraph"/>
              <w:spacing w:before="8"/>
              <w:ind w:left="0" w:righ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NFR-SEC-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3256" w:type="dxa"/>
          </w:tcPr>
          <w:p w14:paraId="03CF868B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contain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exp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03CF868C" w14:textId="77777777" w:rsidR="004D3C2A" w:rsidRDefault="00000000">
            <w:pPr>
              <w:pStyle w:val="TableParagraph"/>
              <w:spacing w:line="236" w:lineRule="exact"/>
              <w:ind w:left="109"/>
              <w:rPr>
                <w:sz w:val="18"/>
              </w:rPr>
            </w:pPr>
            <w:r>
              <w:rPr>
                <w:sz w:val="18"/>
              </w:rPr>
              <w:t>reject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after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expiry</w:t>
            </w:r>
          </w:p>
        </w:tc>
      </w:tr>
      <w:tr w:rsidR="004D3C2A" w14:paraId="03CF8697" w14:textId="77777777">
        <w:trPr>
          <w:trHeight w:val="542"/>
        </w:trPr>
        <w:tc>
          <w:tcPr>
            <w:tcW w:w="1258" w:type="dxa"/>
          </w:tcPr>
          <w:p w14:paraId="03CF868E" w14:textId="77777777" w:rsidR="004D3C2A" w:rsidRDefault="00000000">
            <w:pPr>
              <w:pStyle w:val="TableParagraph"/>
              <w:spacing w:before="13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AUTH-</w:t>
            </w:r>
          </w:p>
          <w:p w14:paraId="03CF868F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898" w:type="dxa"/>
          </w:tcPr>
          <w:p w14:paraId="03CF8690" w14:textId="77777777" w:rsidR="004D3C2A" w:rsidRDefault="00000000">
            <w:pPr>
              <w:pStyle w:val="TableParagraph"/>
              <w:spacing w:before="11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Low</w:t>
            </w:r>
          </w:p>
        </w:tc>
        <w:tc>
          <w:tcPr>
            <w:tcW w:w="4101" w:type="dxa"/>
          </w:tcPr>
          <w:p w14:paraId="03CF8691" w14:textId="77777777" w:rsidR="004D3C2A" w:rsidRDefault="00000000">
            <w:pPr>
              <w:pStyle w:val="TableParagraph"/>
              <w:spacing w:before="13" w:line="273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audit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authentication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API</w:t>
            </w:r>
          </w:p>
          <w:p w14:paraId="03CF8692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usage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volume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rate-limiting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analytics.</w:t>
            </w:r>
          </w:p>
        </w:tc>
        <w:tc>
          <w:tcPr>
            <w:tcW w:w="1273" w:type="dxa"/>
          </w:tcPr>
          <w:p w14:paraId="03CF8693" w14:textId="77777777" w:rsidR="004D3C2A" w:rsidRDefault="00000000">
            <w:pPr>
              <w:pStyle w:val="TableParagraph"/>
              <w:spacing w:before="13" w:line="273" w:lineRule="exact"/>
              <w:ind w:left="105"/>
              <w:rPr>
                <w:sz w:val="18"/>
              </w:rPr>
            </w:pPr>
            <w:r>
              <w:rPr>
                <w:spacing w:val="-7"/>
                <w:sz w:val="18"/>
              </w:rPr>
              <w:t>NFR-</w:t>
            </w:r>
            <w:r>
              <w:rPr>
                <w:sz w:val="18"/>
              </w:rPr>
              <w:t>MON-</w:t>
            </w:r>
          </w:p>
          <w:p w14:paraId="03CF8694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01</w:t>
            </w:r>
          </w:p>
        </w:tc>
        <w:tc>
          <w:tcPr>
            <w:tcW w:w="3256" w:type="dxa"/>
          </w:tcPr>
          <w:p w14:paraId="03CF8695" w14:textId="77777777" w:rsidR="004D3C2A" w:rsidRDefault="00000000">
            <w:pPr>
              <w:pStyle w:val="TableParagraph"/>
              <w:spacing w:before="13" w:line="273" w:lineRule="exact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Summary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metrics available</w:t>
            </w:r>
            <w:r>
              <w:rPr>
                <w:spacing w:val="11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to</w:t>
            </w:r>
          </w:p>
          <w:p w14:paraId="03CF8696" w14:textId="77777777" w:rsidR="004D3C2A" w:rsidRDefault="00000000">
            <w:pPr>
              <w:pStyle w:val="TableParagraph"/>
              <w:spacing w:line="236" w:lineRule="exact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devops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logs</w:t>
            </w:r>
          </w:p>
        </w:tc>
      </w:tr>
    </w:tbl>
    <w:p w14:paraId="03CF8698" w14:textId="77777777" w:rsidR="004D3C2A" w:rsidRDefault="00000000">
      <w:pPr>
        <w:pStyle w:val="ListParagraph"/>
        <w:numPr>
          <w:ilvl w:val="1"/>
          <w:numId w:val="5"/>
        </w:numPr>
        <w:tabs>
          <w:tab w:val="left" w:pos="5560"/>
        </w:tabs>
        <w:spacing w:before="16" w:after="34"/>
        <w:ind w:left="5560" w:hanging="720"/>
        <w:jc w:val="left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74624" behindDoc="1" locked="0" layoutInCell="1" allowOverlap="1" wp14:anchorId="03CFA43D" wp14:editId="03CFA43E">
            <wp:simplePos x="0" y="0"/>
            <wp:positionH relativeFrom="page">
              <wp:posOffset>0</wp:posOffset>
            </wp:positionH>
            <wp:positionV relativeFrom="paragraph">
              <wp:posOffset>-1856613</wp:posOffset>
            </wp:positionV>
            <wp:extent cx="5648092" cy="1040796"/>
            <wp:effectExtent l="0" t="0" r="0" b="0"/>
            <wp:wrapNone/>
            <wp:docPr id="786" name="Image 7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" name="Image 786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76A89"/>
          <w:sz w:val="24"/>
        </w:rPr>
        <w:t>User</w:t>
      </w:r>
      <w:r>
        <w:rPr>
          <w:color w:val="276A89"/>
          <w:spacing w:val="-11"/>
          <w:sz w:val="24"/>
        </w:rPr>
        <w:t xml:space="preserve"> </w:t>
      </w:r>
      <w:r>
        <w:rPr>
          <w:color w:val="276A89"/>
          <w:spacing w:val="-2"/>
          <w:sz w:val="24"/>
        </w:rPr>
        <w:t>Management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5"/>
        <w:gridCol w:w="936"/>
        <w:gridCol w:w="4058"/>
        <w:gridCol w:w="1326"/>
        <w:gridCol w:w="3251"/>
      </w:tblGrid>
      <w:tr w:rsidR="004D3C2A" w14:paraId="03CF869F" w14:textId="77777777">
        <w:trPr>
          <w:trHeight w:val="541"/>
        </w:trPr>
        <w:tc>
          <w:tcPr>
            <w:tcW w:w="1215" w:type="dxa"/>
          </w:tcPr>
          <w:p w14:paraId="03CF8699" w14:textId="77777777" w:rsidR="004D3C2A" w:rsidRDefault="00000000">
            <w:pPr>
              <w:pStyle w:val="TableParagraph"/>
              <w:spacing w:before="8"/>
              <w:ind w:left="16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w w:val="95"/>
                <w:sz w:val="18"/>
              </w:rPr>
              <w:t>ID</w:t>
            </w:r>
          </w:p>
        </w:tc>
        <w:tc>
          <w:tcPr>
            <w:tcW w:w="936" w:type="dxa"/>
          </w:tcPr>
          <w:p w14:paraId="03CF869A" w14:textId="77777777" w:rsidR="004D3C2A" w:rsidRDefault="00000000">
            <w:pPr>
              <w:pStyle w:val="TableParagraph"/>
              <w:spacing w:before="8"/>
              <w:ind w:left="134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Priority</w:t>
            </w:r>
          </w:p>
        </w:tc>
        <w:tc>
          <w:tcPr>
            <w:tcW w:w="4058" w:type="dxa"/>
          </w:tcPr>
          <w:p w14:paraId="03CF869B" w14:textId="77777777" w:rsidR="004D3C2A" w:rsidRDefault="00000000">
            <w:pPr>
              <w:pStyle w:val="TableParagraph"/>
              <w:spacing w:before="8"/>
              <w:ind w:left="6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326" w:type="dxa"/>
          </w:tcPr>
          <w:p w14:paraId="03CF869C" w14:textId="77777777" w:rsidR="004D3C2A" w:rsidRDefault="00000000">
            <w:pPr>
              <w:pStyle w:val="TableParagraph"/>
              <w:spacing w:before="8"/>
              <w:ind w:left="0" w:right="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w w:val="90"/>
                <w:sz w:val="18"/>
              </w:rPr>
              <w:t>Related</w:t>
            </w:r>
            <w:r>
              <w:rPr>
                <w:rFonts w:ascii="Arial Black"/>
                <w:spacing w:val="-3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NFR</w:t>
            </w:r>
          </w:p>
          <w:p w14:paraId="03CF869D" w14:textId="77777777" w:rsidR="004D3C2A" w:rsidRDefault="00000000">
            <w:pPr>
              <w:pStyle w:val="TableParagraph"/>
              <w:spacing w:before="15" w:line="245" w:lineRule="exact"/>
              <w:ind w:left="0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3251" w:type="dxa"/>
          </w:tcPr>
          <w:p w14:paraId="03CF869E" w14:textId="77777777" w:rsidR="004D3C2A" w:rsidRDefault="00000000">
            <w:pPr>
              <w:pStyle w:val="TableParagraph"/>
              <w:spacing w:before="8"/>
              <w:ind w:left="690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8"/>
                <w:sz w:val="18"/>
              </w:rPr>
              <w:t>Acceptance</w:t>
            </w:r>
            <w:r>
              <w:rPr>
                <w:rFonts w:ascii="Arial Black"/>
                <w:spacing w:val="-9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Criteria</w:t>
            </w:r>
          </w:p>
        </w:tc>
      </w:tr>
      <w:tr w:rsidR="004D3C2A" w14:paraId="03CF86A6" w14:textId="77777777">
        <w:trPr>
          <w:trHeight w:val="806"/>
        </w:trPr>
        <w:tc>
          <w:tcPr>
            <w:tcW w:w="1215" w:type="dxa"/>
          </w:tcPr>
          <w:p w14:paraId="03CF86A0" w14:textId="77777777" w:rsidR="004D3C2A" w:rsidRDefault="00000000">
            <w:pPr>
              <w:pStyle w:val="TableParagraph"/>
              <w:spacing w:before="8"/>
              <w:ind w:left="2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FR-USER-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936" w:type="dxa"/>
          </w:tcPr>
          <w:p w14:paraId="03CF86A1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058" w:type="dxa"/>
          </w:tcPr>
          <w:p w14:paraId="03CF86A2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System shall allow users to register using email, phone number, full name, and</w:t>
            </w:r>
          </w:p>
          <w:p w14:paraId="03CF86A3" w14:textId="77777777" w:rsidR="004D3C2A" w:rsidRDefault="00000000">
            <w:pPr>
              <w:pStyle w:val="TableParagraph"/>
              <w:spacing w:line="235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password.</w:t>
            </w:r>
          </w:p>
        </w:tc>
        <w:tc>
          <w:tcPr>
            <w:tcW w:w="1326" w:type="dxa"/>
          </w:tcPr>
          <w:p w14:paraId="03CF86A4" w14:textId="77777777" w:rsidR="004D3C2A" w:rsidRDefault="00000000">
            <w:pPr>
              <w:pStyle w:val="TableParagraph"/>
              <w:spacing w:before="8"/>
              <w:ind w:left="0" w:right="6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NFR-SEC-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3251" w:type="dxa"/>
          </w:tcPr>
          <w:p w14:paraId="03CF86A5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sz w:val="18"/>
              </w:rPr>
              <w:t xml:space="preserve">Registration creates a new record </w:t>
            </w:r>
            <w:r>
              <w:rPr>
                <w:w w:val="110"/>
                <w:sz w:val="18"/>
              </w:rPr>
              <w:t>and sends confirmation</w:t>
            </w:r>
          </w:p>
        </w:tc>
      </w:tr>
      <w:tr w:rsidR="004D3C2A" w14:paraId="03CF86AD" w14:textId="77777777">
        <w:trPr>
          <w:trHeight w:val="810"/>
        </w:trPr>
        <w:tc>
          <w:tcPr>
            <w:tcW w:w="1215" w:type="dxa"/>
          </w:tcPr>
          <w:p w14:paraId="03CF86A7" w14:textId="77777777" w:rsidR="004D3C2A" w:rsidRDefault="00000000">
            <w:pPr>
              <w:pStyle w:val="TableParagraph"/>
              <w:spacing w:before="10" w:line="237" w:lineRule="auto"/>
              <w:ind w:right="262"/>
              <w:rPr>
                <w:sz w:val="18"/>
              </w:rPr>
            </w:pPr>
            <w:r>
              <w:rPr>
                <w:spacing w:val="-4"/>
                <w:sz w:val="18"/>
              </w:rPr>
              <w:t>FR-USER-</w:t>
            </w:r>
            <w:r>
              <w:rPr>
                <w:spacing w:val="-6"/>
                <w:sz w:val="18"/>
              </w:rPr>
              <w:t>02</w:t>
            </w:r>
          </w:p>
        </w:tc>
        <w:tc>
          <w:tcPr>
            <w:tcW w:w="936" w:type="dxa"/>
          </w:tcPr>
          <w:p w14:paraId="03CF86A8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058" w:type="dxa"/>
          </w:tcPr>
          <w:p w14:paraId="03CF86A9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validate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email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format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phone number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format (E.164) during</w:t>
            </w:r>
          </w:p>
          <w:p w14:paraId="03CF86AA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registration.</w:t>
            </w:r>
          </w:p>
        </w:tc>
        <w:tc>
          <w:tcPr>
            <w:tcW w:w="1326" w:type="dxa"/>
          </w:tcPr>
          <w:p w14:paraId="03CF86AB" w14:textId="77777777" w:rsidR="004D3C2A" w:rsidRDefault="00000000">
            <w:pPr>
              <w:pStyle w:val="TableParagraph"/>
              <w:spacing w:before="8"/>
              <w:ind w:left="0" w:righ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NFR-SEC-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3251" w:type="dxa"/>
          </w:tcPr>
          <w:p w14:paraId="03CF86AC" w14:textId="77777777" w:rsidR="004D3C2A" w:rsidRDefault="00000000">
            <w:pPr>
              <w:pStyle w:val="TableParagraph"/>
              <w:spacing w:before="10" w:line="237" w:lineRule="auto"/>
              <w:ind w:left="104" w:right="214"/>
              <w:rPr>
                <w:sz w:val="18"/>
              </w:rPr>
            </w:pPr>
            <w:r>
              <w:rPr>
                <w:w w:val="105"/>
                <w:sz w:val="18"/>
              </w:rPr>
              <w:t>Invalid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formats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are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rejected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 detailed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error</w:t>
            </w:r>
          </w:p>
        </w:tc>
      </w:tr>
      <w:tr w:rsidR="004D3C2A" w14:paraId="03CF86B4" w14:textId="77777777">
        <w:trPr>
          <w:trHeight w:val="811"/>
        </w:trPr>
        <w:tc>
          <w:tcPr>
            <w:tcW w:w="1215" w:type="dxa"/>
          </w:tcPr>
          <w:p w14:paraId="03CF86AE" w14:textId="77777777" w:rsidR="004D3C2A" w:rsidRDefault="00000000">
            <w:pPr>
              <w:pStyle w:val="TableParagraph"/>
              <w:spacing w:before="10" w:line="237" w:lineRule="auto"/>
              <w:ind w:right="262"/>
              <w:rPr>
                <w:sz w:val="18"/>
              </w:rPr>
            </w:pPr>
            <w:r>
              <w:rPr>
                <w:spacing w:val="-4"/>
                <w:sz w:val="18"/>
              </w:rPr>
              <w:t>FR-USER-</w:t>
            </w:r>
            <w:r>
              <w:rPr>
                <w:spacing w:val="-6"/>
                <w:sz w:val="18"/>
              </w:rPr>
              <w:t>03</w:t>
            </w:r>
          </w:p>
        </w:tc>
        <w:tc>
          <w:tcPr>
            <w:tcW w:w="936" w:type="dxa"/>
          </w:tcPr>
          <w:p w14:paraId="03CF86AF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058" w:type="dxa"/>
          </w:tcPr>
          <w:p w14:paraId="03CF86B0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 xml:space="preserve">System shall allow users to verify their </w:t>
            </w:r>
            <w:r>
              <w:rPr>
                <w:spacing w:val="-2"/>
                <w:w w:val="105"/>
                <w:sz w:val="18"/>
              </w:rPr>
              <w:t>phone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number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via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OTP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before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completing</w:t>
            </w:r>
          </w:p>
          <w:p w14:paraId="03CF86B1" w14:textId="77777777" w:rsidR="004D3C2A" w:rsidRDefault="00000000">
            <w:pPr>
              <w:pStyle w:val="TableParagraph"/>
              <w:spacing w:line="23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registration.</w:t>
            </w:r>
          </w:p>
        </w:tc>
        <w:tc>
          <w:tcPr>
            <w:tcW w:w="1326" w:type="dxa"/>
          </w:tcPr>
          <w:p w14:paraId="03CF86B2" w14:textId="77777777" w:rsidR="004D3C2A" w:rsidRDefault="00000000">
            <w:pPr>
              <w:pStyle w:val="TableParagraph"/>
              <w:spacing w:before="8"/>
              <w:ind w:left="0" w:righ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NFR-SEC-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3251" w:type="dxa"/>
          </w:tcPr>
          <w:p w14:paraId="03CF86B3" w14:textId="77777777" w:rsidR="004D3C2A" w:rsidRDefault="00000000">
            <w:pPr>
              <w:pStyle w:val="TableParagraph"/>
              <w:spacing w:before="10" w:line="237" w:lineRule="auto"/>
              <w:ind w:left="104"/>
              <w:rPr>
                <w:sz w:val="18"/>
              </w:rPr>
            </w:pPr>
            <w:r>
              <w:rPr>
                <w:sz w:val="18"/>
              </w:rPr>
              <w:t>OTP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expires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after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minutes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w w:val="105"/>
                <w:sz w:val="18"/>
              </w:rPr>
              <w:t>must match to succeed</w:t>
            </w:r>
          </w:p>
        </w:tc>
      </w:tr>
      <w:tr w:rsidR="004D3C2A" w14:paraId="03CF86BC" w14:textId="77777777">
        <w:trPr>
          <w:trHeight w:val="810"/>
        </w:trPr>
        <w:tc>
          <w:tcPr>
            <w:tcW w:w="1215" w:type="dxa"/>
          </w:tcPr>
          <w:p w14:paraId="03CF86B5" w14:textId="77777777" w:rsidR="004D3C2A" w:rsidRDefault="00000000">
            <w:pPr>
              <w:pStyle w:val="TableParagraph"/>
              <w:spacing w:before="14" w:line="232" w:lineRule="auto"/>
              <w:ind w:right="262"/>
              <w:rPr>
                <w:sz w:val="18"/>
              </w:rPr>
            </w:pPr>
            <w:r>
              <w:rPr>
                <w:spacing w:val="-4"/>
                <w:sz w:val="18"/>
              </w:rPr>
              <w:t>FR-USER-</w:t>
            </w:r>
            <w:r>
              <w:rPr>
                <w:spacing w:val="-6"/>
                <w:sz w:val="18"/>
              </w:rPr>
              <w:t>04</w:t>
            </w:r>
          </w:p>
        </w:tc>
        <w:tc>
          <w:tcPr>
            <w:tcW w:w="936" w:type="dxa"/>
          </w:tcPr>
          <w:p w14:paraId="03CF86B6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058" w:type="dxa"/>
          </w:tcPr>
          <w:p w14:paraId="03CF86B7" w14:textId="77777777" w:rsidR="004D3C2A" w:rsidRDefault="00000000">
            <w:pPr>
              <w:pStyle w:val="TableParagraph"/>
              <w:spacing w:before="14" w:line="232" w:lineRule="auto"/>
              <w:ind w:left="105" w:right="593"/>
              <w:rPr>
                <w:sz w:val="18"/>
              </w:rPr>
            </w:pPr>
            <w:r>
              <w:rPr>
                <w:sz w:val="18"/>
              </w:rPr>
              <w:t>System shall store user profile data including email, phone, full name,</w:t>
            </w:r>
          </w:p>
          <w:p w14:paraId="03CF86B8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birthdate,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employment.</w:t>
            </w:r>
          </w:p>
        </w:tc>
        <w:tc>
          <w:tcPr>
            <w:tcW w:w="1326" w:type="dxa"/>
          </w:tcPr>
          <w:p w14:paraId="03CF86B9" w14:textId="77777777" w:rsidR="004D3C2A" w:rsidRDefault="00000000">
            <w:pPr>
              <w:pStyle w:val="TableParagraph"/>
              <w:spacing w:before="8"/>
              <w:ind w:left="0" w:right="166"/>
              <w:jc w:val="center"/>
              <w:rPr>
                <w:sz w:val="18"/>
              </w:rPr>
            </w:pPr>
            <w:r>
              <w:rPr>
                <w:spacing w:val="-6"/>
                <w:sz w:val="18"/>
              </w:rPr>
              <w:t>NFR-DB-01</w:t>
            </w:r>
          </w:p>
        </w:tc>
        <w:tc>
          <w:tcPr>
            <w:tcW w:w="3251" w:type="dxa"/>
          </w:tcPr>
          <w:p w14:paraId="03CF86BA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Data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viewable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editable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via</w:t>
            </w:r>
          </w:p>
          <w:p w14:paraId="03CF86BB" w14:textId="77777777" w:rsidR="004D3C2A" w:rsidRDefault="00000000">
            <w:pPr>
              <w:pStyle w:val="TableParagraph"/>
              <w:spacing w:line="273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/api/users/{id}</w:t>
            </w:r>
          </w:p>
        </w:tc>
      </w:tr>
      <w:tr w:rsidR="004D3C2A" w14:paraId="03CF86C3" w14:textId="77777777">
        <w:trPr>
          <w:trHeight w:val="811"/>
        </w:trPr>
        <w:tc>
          <w:tcPr>
            <w:tcW w:w="1215" w:type="dxa"/>
          </w:tcPr>
          <w:p w14:paraId="03CF86BD" w14:textId="77777777" w:rsidR="004D3C2A" w:rsidRDefault="00000000">
            <w:pPr>
              <w:pStyle w:val="TableParagraph"/>
              <w:spacing w:before="14" w:line="232" w:lineRule="auto"/>
              <w:ind w:right="262"/>
              <w:rPr>
                <w:sz w:val="18"/>
              </w:rPr>
            </w:pPr>
            <w:r>
              <w:rPr>
                <w:spacing w:val="-4"/>
                <w:sz w:val="18"/>
              </w:rPr>
              <w:t>FR-USER-</w:t>
            </w:r>
            <w:r>
              <w:rPr>
                <w:spacing w:val="-6"/>
                <w:sz w:val="18"/>
              </w:rPr>
              <w:t>05</w:t>
            </w:r>
          </w:p>
        </w:tc>
        <w:tc>
          <w:tcPr>
            <w:tcW w:w="936" w:type="dxa"/>
          </w:tcPr>
          <w:p w14:paraId="03CF86BE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058" w:type="dxa"/>
          </w:tcPr>
          <w:p w14:paraId="03CF86BF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System shall allow users to update their profile information excluding immutable</w:t>
            </w:r>
          </w:p>
          <w:p w14:paraId="03CF86C0" w14:textId="77777777" w:rsidR="004D3C2A" w:rsidRDefault="00000000">
            <w:pPr>
              <w:pStyle w:val="TableParagraph"/>
              <w:spacing w:line="240" w:lineRule="exact"/>
              <w:ind w:left="105"/>
              <w:rPr>
                <w:sz w:val="18"/>
              </w:rPr>
            </w:pPr>
            <w:r>
              <w:rPr>
                <w:sz w:val="18"/>
              </w:rPr>
              <w:t>fields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(email).</w:t>
            </w:r>
          </w:p>
        </w:tc>
        <w:tc>
          <w:tcPr>
            <w:tcW w:w="1326" w:type="dxa"/>
          </w:tcPr>
          <w:p w14:paraId="03CF86C1" w14:textId="77777777" w:rsidR="004D3C2A" w:rsidRDefault="00000000">
            <w:pPr>
              <w:pStyle w:val="TableParagraph"/>
              <w:spacing w:before="8"/>
              <w:ind w:left="0" w:righ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NFR-SEC-</w:t>
            </w:r>
            <w:r>
              <w:rPr>
                <w:spacing w:val="-5"/>
                <w:sz w:val="18"/>
              </w:rPr>
              <w:t>06</w:t>
            </w:r>
          </w:p>
        </w:tc>
        <w:tc>
          <w:tcPr>
            <w:tcW w:w="3251" w:type="dxa"/>
          </w:tcPr>
          <w:p w14:paraId="03CF86C2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sz w:val="18"/>
              </w:rPr>
              <w:t>Only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editable fields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allowed (e.g., </w:t>
            </w:r>
            <w:r>
              <w:rPr>
                <w:w w:val="105"/>
                <w:sz w:val="18"/>
              </w:rPr>
              <w:t>phone,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address)</w:t>
            </w:r>
          </w:p>
        </w:tc>
      </w:tr>
      <w:tr w:rsidR="004D3C2A" w14:paraId="03CF86CA" w14:textId="77777777">
        <w:trPr>
          <w:trHeight w:val="810"/>
        </w:trPr>
        <w:tc>
          <w:tcPr>
            <w:tcW w:w="1215" w:type="dxa"/>
          </w:tcPr>
          <w:p w14:paraId="03CF86C4" w14:textId="77777777" w:rsidR="004D3C2A" w:rsidRDefault="00000000">
            <w:pPr>
              <w:pStyle w:val="TableParagraph"/>
              <w:spacing w:before="14" w:line="232" w:lineRule="auto"/>
              <w:ind w:right="262"/>
              <w:rPr>
                <w:sz w:val="18"/>
              </w:rPr>
            </w:pPr>
            <w:r>
              <w:rPr>
                <w:spacing w:val="-4"/>
                <w:sz w:val="18"/>
              </w:rPr>
              <w:t>FR-USER-</w:t>
            </w:r>
            <w:r>
              <w:rPr>
                <w:spacing w:val="-6"/>
                <w:sz w:val="18"/>
              </w:rPr>
              <w:t>06</w:t>
            </w:r>
          </w:p>
        </w:tc>
        <w:tc>
          <w:tcPr>
            <w:tcW w:w="936" w:type="dxa"/>
          </w:tcPr>
          <w:p w14:paraId="03CF86C5" w14:textId="77777777" w:rsidR="004D3C2A" w:rsidRDefault="00000000">
            <w:pPr>
              <w:pStyle w:val="TableParagraph"/>
              <w:spacing w:before="14" w:line="232" w:lineRule="auto"/>
              <w:ind w:right="25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4058" w:type="dxa"/>
          </w:tcPr>
          <w:p w14:paraId="03CF86C6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System shall allow users to delete their account via the frontend with</w:t>
            </w:r>
          </w:p>
          <w:p w14:paraId="03CF86C7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z w:val="18"/>
              </w:rPr>
              <w:t>confirmation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flow.</w:t>
            </w:r>
          </w:p>
        </w:tc>
        <w:tc>
          <w:tcPr>
            <w:tcW w:w="1326" w:type="dxa"/>
          </w:tcPr>
          <w:p w14:paraId="03CF86C8" w14:textId="77777777" w:rsidR="004D3C2A" w:rsidRDefault="00000000">
            <w:pPr>
              <w:pStyle w:val="TableParagraph"/>
              <w:spacing w:before="8"/>
              <w:ind w:left="0" w:right="4"/>
              <w:jc w:val="center"/>
              <w:rPr>
                <w:sz w:val="18"/>
              </w:rPr>
            </w:pPr>
            <w:r>
              <w:rPr>
                <w:spacing w:val="-6"/>
                <w:sz w:val="18"/>
              </w:rPr>
              <w:t>NFR-GEN-02</w:t>
            </w:r>
          </w:p>
        </w:tc>
        <w:tc>
          <w:tcPr>
            <w:tcW w:w="3251" w:type="dxa"/>
          </w:tcPr>
          <w:p w14:paraId="03CF86C9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Account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soft-deleted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and </w:t>
            </w:r>
            <w:r>
              <w:rPr>
                <w:w w:val="105"/>
                <w:sz w:val="18"/>
              </w:rPr>
              <w:t>flagged in DB</w:t>
            </w:r>
          </w:p>
        </w:tc>
      </w:tr>
      <w:tr w:rsidR="004D3C2A" w14:paraId="03CF86D1" w14:textId="77777777">
        <w:trPr>
          <w:trHeight w:val="806"/>
        </w:trPr>
        <w:tc>
          <w:tcPr>
            <w:tcW w:w="1215" w:type="dxa"/>
          </w:tcPr>
          <w:p w14:paraId="03CF86CB" w14:textId="77777777" w:rsidR="004D3C2A" w:rsidRDefault="00000000">
            <w:pPr>
              <w:pStyle w:val="TableParagraph"/>
              <w:spacing w:before="14" w:line="232" w:lineRule="auto"/>
              <w:ind w:right="262"/>
              <w:rPr>
                <w:sz w:val="18"/>
              </w:rPr>
            </w:pPr>
            <w:r>
              <w:rPr>
                <w:spacing w:val="-4"/>
                <w:sz w:val="18"/>
              </w:rPr>
              <w:t>FR-USER-</w:t>
            </w:r>
            <w:r>
              <w:rPr>
                <w:spacing w:val="-6"/>
                <w:sz w:val="18"/>
              </w:rPr>
              <w:t>07</w:t>
            </w:r>
          </w:p>
        </w:tc>
        <w:tc>
          <w:tcPr>
            <w:tcW w:w="936" w:type="dxa"/>
          </w:tcPr>
          <w:p w14:paraId="03CF86CC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058" w:type="dxa"/>
          </w:tcPr>
          <w:p w14:paraId="03CF86CD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support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roles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including </w:t>
            </w:r>
            <w:r>
              <w:rPr>
                <w:w w:val="105"/>
                <w:sz w:val="18"/>
              </w:rPr>
              <w:t>standard user, partner (bank/BOKT),</w:t>
            </w:r>
          </w:p>
          <w:p w14:paraId="03CF86CE" w14:textId="77777777" w:rsidR="004D3C2A" w:rsidRDefault="00000000">
            <w:pPr>
              <w:pStyle w:val="TableParagraph"/>
              <w:spacing w:line="235" w:lineRule="exact"/>
              <w:ind w:left="105"/>
              <w:rPr>
                <w:sz w:val="18"/>
              </w:rPr>
            </w:pPr>
            <w:r>
              <w:rPr>
                <w:sz w:val="18"/>
              </w:rPr>
              <w:t>admin,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lender.</w:t>
            </w:r>
          </w:p>
        </w:tc>
        <w:tc>
          <w:tcPr>
            <w:tcW w:w="1326" w:type="dxa"/>
          </w:tcPr>
          <w:p w14:paraId="03CF86CF" w14:textId="77777777" w:rsidR="004D3C2A" w:rsidRDefault="00000000">
            <w:pPr>
              <w:pStyle w:val="TableParagraph"/>
              <w:spacing w:before="14" w:line="232" w:lineRule="auto"/>
              <w:ind w:left="105" w:right="215"/>
              <w:rPr>
                <w:sz w:val="18"/>
              </w:rPr>
            </w:pPr>
            <w:r>
              <w:rPr>
                <w:spacing w:val="-6"/>
                <w:sz w:val="18"/>
              </w:rPr>
              <w:t>NFR-AUTH-01</w:t>
            </w:r>
          </w:p>
        </w:tc>
        <w:tc>
          <w:tcPr>
            <w:tcW w:w="3251" w:type="dxa"/>
          </w:tcPr>
          <w:p w14:paraId="03CF86D0" w14:textId="77777777" w:rsidR="004D3C2A" w:rsidRDefault="00000000">
            <w:pPr>
              <w:pStyle w:val="TableParagraph"/>
              <w:spacing w:before="14" w:line="232" w:lineRule="auto"/>
              <w:ind w:left="104" w:right="21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Roles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are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enforced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all </w:t>
            </w:r>
            <w:r>
              <w:rPr>
                <w:w w:val="105"/>
                <w:sz w:val="18"/>
              </w:rPr>
              <w:t>protected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endpoints</w:t>
            </w:r>
          </w:p>
        </w:tc>
      </w:tr>
      <w:tr w:rsidR="004D3C2A" w14:paraId="03CF86D8" w14:textId="77777777">
        <w:trPr>
          <w:trHeight w:val="811"/>
        </w:trPr>
        <w:tc>
          <w:tcPr>
            <w:tcW w:w="1215" w:type="dxa"/>
          </w:tcPr>
          <w:p w14:paraId="03CF86D2" w14:textId="77777777" w:rsidR="004D3C2A" w:rsidRDefault="00000000">
            <w:pPr>
              <w:pStyle w:val="TableParagraph"/>
              <w:spacing w:before="11" w:line="237" w:lineRule="auto"/>
              <w:ind w:right="262"/>
              <w:rPr>
                <w:sz w:val="18"/>
              </w:rPr>
            </w:pPr>
            <w:r>
              <w:rPr>
                <w:spacing w:val="-4"/>
                <w:sz w:val="18"/>
              </w:rPr>
              <w:t>FR-USER-</w:t>
            </w:r>
            <w:r>
              <w:rPr>
                <w:spacing w:val="-6"/>
                <w:sz w:val="18"/>
              </w:rPr>
              <w:t>08</w:t>
            </w:r>
          </w:p>
        </w:tc>
        <w:tc>
          <w:tcPr>
            <w:tcW w:w="936" w:type="dxa"/>
          </w:tcPr>
          <w:p w14:paraId="03CF86D3" w14:textId="77777777" w:rsidR="004D3C2A" w:rsidRDefault="00000000">
            <w:pPr>
              <w:pStyle w:val="TableParagraph"/>
              <w:spacing w:before="11" w:line="237" w:lineRule="auto"/>
              <w:ind w:right="25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4058" w:type="dxa"/>
          </w:tcPr>
          <w:p w14:paraId="03CF86D4" w14:textId="77777777" w:rsidR="004D3C2A" w:rsidRDefault="00000000">
            <w:pPr>
              <w:pStyle w:val="TableParagraph"/>
              <w:spacing w:before="11" w:line="237" w:lineRule="auto"/>
              <w:ind w:left="105" w:right="593"/>
              <w:rPr>
                <w:sz w:val="18"/>
              </w:rPr>
            </w:pPr>
            <w:r>
              <w:rPr>
                <w:w w:val="105"/>
                <w:sz w:val="18"/>
              </w:rPr>
              <w:t>System shall allow admin users to promote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demote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roles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via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</w:p>
          <w:p w14:paraId="03CF86D5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admin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panel.</w:t>
            </w:r>
          </w:p>
        </w:tc>
        <w:tc>
          <w:tcPr>
            <w:tcW w:w="1326" w:type="dxa"/>
          </w:tcPr>
          <w:p w14:paraId="03CF86D6" w14:textId="77777777" w:rsidR="004D3C2A" w:rsidRDefault="00000000">
            <w:pPr>
              <w:pStyle w:val="TableParagraph"/>
              <w:spacing w:before="9"/>
              <w:ind w:left="0" w:righ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NFR-SEC-</w:t>
            </w:r>
            <w:r>
              <w:rPr>
                <w:spacing w:val="-5"/>
                <w:sz w:val="18"/>
              </w:rPr>
              <w:t>08</w:t>
            </w:r>
          </w:p>
        </w:tc>
        <w:tc>
          <w:tcPr>
            <w:tcW w:w="3251" w:type="dxa"/>
          </w:tcPr>
          <w:p w14:paraId="03CF86D7" w14:textId="77777777" w:rsidR="004D3C2A" w:rsidRDefault="00000000">
            <w:pPr>
              <w:pStyle w:val="TableParagraph"/>
              <w:spacing w:before="11" w:line="237" w:lineRule="auto"/>
              <w:ind w:left="104"/>
              <w:rPr>
                <w:sz w:val="18"/>
              </w:rPr>
            </w:pPr>
            <w:r>
              <w:rPr>
                <w:sz w:val="18"/>
              </w:rPr>
              <w:t xml:space="preserve">Audit log is created on every role </w:t>
            </w:r>
            <w:r>
              <w:rPr>
                <w:spacing w:val="-2"/>
                <w:w w:val="110"/>
                <w:sz w:val="18"/>
              </w:rPr>
              <w:t>change</w:t>
            </w:r>
          </w:p>
        </w:tc>
      </w:tr>
      <w:tr w:rsidR="004D3C2A" w14:paraId="03CF86DF" w14:textId="77777777">
        <w:trPr>
          <w:trHeight w:val="810"/>
        </w:trPr>
        <w:tc>
          <w:tcPr>
            <w:tcW w:w="1215" w:type="dxa"/>
          </w:tcPr>
          <w:p w14:paraId="03CF86D9" w14:textId="77777777" w:rsidR="004D3C2A" w:rsidRDefault="00000000">
            <w:pPr>
              <w:pStyle w:val="TableParagraph"/>
              <w:spacing w:before="10" w:line="237" w:lineRule="auto"/>
              <w:ind w:right="262"/>
              <w:rPr>
                <w:sz w:val="18"/>
              </w:rPr>
            </w:pPr>
            <w:r>
              <w:rPr>
                <w:spacing w:val="-4"/>
                <w:sz w:val="18"/>
              </w:rPr>
              <w:t>FR-USER-</w:t>
            </w:r>
            <w:r>
              <w:rPr>
                <w:spacing w:val="-6"/>
                <w:sz w:val="18"/>
              </w:rPr>
              <w:t>09</w:t>
            </w:r>
          </w:p>
        </w:tc>
        <w:tc>
          <w:tcPr>
            <w:tcW w:w="936" w:type="dxa"/>
          </w:tcPr>
          <w:p w14:paraId="03CF86DA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058" w:type="dxa"/>
          </w:tcPr>
          <w:p w14:paraId="03CF86DB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 xml:space="preserve">System shall display role-specific </w:t>
            </w:r>
            <w:r>
              <w:rPr>
                <w:sz w:val="18"/>
              </w:rPr>
              <w:t>dashboards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after login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(user, institution,</w:t>
            </w:r>
          </w:p>
          <w:p w14:paraId="03CF86DC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admin).</w:t>
            </w:r>
          </w:p>
        </w:tc>
        <w:tc>
          <w:tcPr>
            <w:tcW w:w="1326" w:type="dxa"/>
          </w:tcPr>
          <w:p w14:paraId="03CF86DD" w14:textId="77777777" w:rsidR="004D3C2A" w:rsidRDefault="00000000">
            <w:pPr>
              <w:pStyle w:val="TableParagraph"/>
              <w:spacing w:before="8"/>
              <w:ind w:left="0" w:right="166"/>
              <w:jc w:val="center"/>
              <w:rPr>
                <w:sz w:val="18"/>
              </w:rPr>
            </w:pPr>
            <w:r>
              <w:rPr>
                <w:spacing w:val="-6"/>
                <w:sz w:val="18"/>
              </w:rPr>
              <w:t>NFR-UX-01</w:t>
            </w:r>
          </w:p>
        </w:tc>
        <w:tc>
          <w:tcPr>
            <w:tcW w:w="3251" w:type="dxa"/>
          </w:tcPr>
          <w:p w14:paraId="03CF86DE" w14:textId="77777777" w:rsidR="004D3C2A" w:rsidRDefault="00000000">
            <w:pPr>
              <w:pStyle w:val="TableParagraph"/>
              <w:spacing w:before="10" w:line="237" w:lineRule="auto"/>
              <w:ind w:left="104" w:right="214"/>
              <w:rPr>
                <w:sz w:val="18"/>
              </w:rPr>
            </w:pPr>
            <w:r>
              <w:rPr>
                <w:sz w:val="18"/>
              </w:rPr>
              <w:t xml:space="preserve">Correct dashboard shown based </w:t>
            </w:r>
            <w:r>
              <w:rPr>
                <w:w w:val="110"/>
                <w:sz w:val="18"/>
              </w:rPr>
              <w:t>on decoded JWT role claim</w:t>
            </w:r>
          </w:p>
        </w:tc>
      </w:tr>
      <w:tr w:rsidR="004D3C2A" w14:paraId="03CF86E6" w14:textId="77777777">
        <w:trPr>
          <w:trHeight w:val="811"/>
        </w:trPr>
        <w:tc>
          <w:tcPr>
            <w:tcW w:w="1215" w:type="dxa"/>
          </w:tcPr>
          <w:p w14:paraId="03CF86E0" w14:textId="77777777" w:rsidR="004D3C2A" w:rsidRDefault="00000000">
            <w:pPr>
              <w:pStyle w:val="TableParagraph"/>
              <w:spacing w:before="8"/>
              <w:ind w:left="1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FR-USER-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936" w:type="dxa"/>
          </w:tcPr>
          <w:p w14:paraId="03CF86E1" w14:textId="77777777" w:rsidR="004D3C2A" w:rsidRDefault="00000000">
            <w:pPr>
              <w:pStyle w:val="TableParagraph"/>
              <w:spacing w:before="14" w:line="232" w:lineRule="auto"/>
              <w:ind w:right="25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4058" w:type="dxa"/>
          </w:tcPr>
          <w:p w14:paraId="03CF86E2" w14:textId="77777777" w:rsidR="004D3C2A" w:rsidRDefault="00000000">
            <w:pPr>
              <w:pStyle w:val="TableParagraph"/>
              <w:spacing w:before="14" w:line="232" w:lineRule="auto"/>
              <w:ind w:left="105" w:right="203"/>
              <w:rPr>
                <w:sz w:val="18"/>
              </w:rPr>
            </w:pPr>
            <w:r>
              <w:rPr>
                <w:w w:val="105"/>
                <w:sz w:val="18"/>
              </w:rPr>
              <w:t>System shall allow lenders (P2P role) to upload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verification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documents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(passport,</w:t>
            </w:r>
          </w:p>
          <w:p w14:paraId="03CF86E3" w14:textId="77777777" w:rsidR="004D3C2A" w:rsidRDefault="00000000">
            <w:pPr>
              <w:pStyle w:val="TableParagraph"/>
              <w:spacing w:before="1" w:line="240" w:lineRule="exact"/>
              <w:ind w:left="105"/>
              <w:rPr>
                <w:sz w:val="18"/>
              </w:rPr>
            </w:pPr>
            <w:r>
              <w:rPr>
                <w:w w:val="85"/>
                <w:sz w:val="18"/>
              </w:rPr>
              <w:t>ID,</w:t>
            </w:r>
            <w:r>
              <w:rPr>
                <w:spacing w:val="-4"/>
                <w:w w:val="85"/>
                <w:sz w:val="18"/>
              </w:rPr>
              <w:t xml:space="preserve"> </w:t>
            </w:r>
            <w:r>
              <w:rPr>
                <w:spacing w:val="-2"/>
                <w:w w:val="95"/>
                <w:sz w:val="18"/>
              </w:rPr>
              <w:t>etc.).</w:t>
            </w:r>
          </w:p>
        </w:tc>
        <w:tc>
          <w:tcPr>
            <w:tcW w:w="1326" w:type="dxa"/>
          </w:tcPr>
          <w:p w14:paraId="03CF86E4" w14:textId="77777777" w:rsidR="004D3C2A" w:rsidRDefault="00000000">
            <w:pPr>
              <w:pStyle w:val="TableParagraph"/>
              <w:spacing w:before="8"/>
              <w:ind w:left="0" w:right="51"/>
              <w:jc w:val="center"/>
              <w:rPr>
                <w:sz w:val="18"/>
              </w:rPr>
            </w:pPr>
            <w:r>
              <w:rPr>
                <w:spacing w:val="-6"/>
                <w:sz w:val="18"/>
              </w:rPr>
              <w:t>NFR-KYC-01</w:t>
            </w:r>
          </w:p>
        </w:tc>
        <w:tc>
          <w:tcPr>
            <w:tcW w:w="3251" w:type="dxa"/>
          </w:tcPr>
          <w:p w14:paraId="03CF86E5" w14:textId="77777777" w:rsidR="004D3C2A" w:rsidRDefault="00000000">
            <w:pPr>
              <w:pStyle w:val="TableParagraph"/>
              <w:spacing w:before="14" w:line="232" w:lineRule="auto"/>
              <w:ind w:left="104" w:right="21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Uploaded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files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stored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securely </w:t>
            </w:r>
            <w:r>
              <w:rPr>
                <w:w w:val="105"/>
                <w:sz w:val="18"/>
              </w:rPr>
              <w:t>and shown in admin panel</w:t>
            </w:r>
          </w:p>
        </w:tc>
      </w:tr>
      <w:tr w:rsidR="004D3C2A" w14:paraId="03CF86EE" w14:textId="77777777">
        <w:trPr>
          <w:trHeight w:val="810"/>
        </w:trPr>
        <w:tc>
          <w:tcPr>
            <w:tcW w:w="1215" w:type="dxa"/>
          </w:tcPr>
          <w:p w14:paraId="03CF86E7" w14:textId="77777777" w:rsidR="004D3C2A" w:rsidRDefault="00000000">
            <w:pPr>
              <w:pStyle w:val="TableParagraph"/>
              <w:spacing w:before="8"/>
              <w:ind w:left="0" w:right="38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FR-USER-</w:t>
            </w:r>
            <w:r>
              <w:rPr>
                <w:spacing w:val="-5"/>
                <w:w w:val="90"/>
                <w:sz w:val="18"/>
              </w:rPr>
              <w:t>11</w:t>
            </w:r>
          </w:p>
        </w:tc>
        <w:tc>
          <w:tcPr>
            <w:tcW w:w="936" w:type="dxa"/>
          </w:tcPr>
          <w:p w14:paraId="03CF86E8" w14:textId="77777777" w:rsidR="004D3C2A" w:rsidRDefault="00000000">
            <w:pPr>
              <w:pStyle w:val="TableParagraph"/>
              <w:spacing w:before="14" w:line="232" w:lineRule="auto"/>
              <w:ind w:right="25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4058" w:type="dxa"/>
          </w:tcPr>
          <w:p w14:paraId="03CF86E9" w14:textId="77777777" w:rsidR="004D3C2A" w:rsidRDefault="00000000">
            <w:pPr>
              <w:pStyle w:val="TableParagraph"/>
              <w:spacing w:before="14" w:line="232" w:lineRule="auto"/>
              <w:ind w:left="105" w:right="183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allow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borrowers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(P2P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role)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 declare financial history and loan</w:t>
            </w:r>
          </w:p>
          <w:p w14:paraId="03CF86EA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purpose.</w:t>
            </w:r>
          </w:p>
        </w:tc>
        <w:tc>
          <w:tcPr>
            <w:tcW w:w="1326" w:type="dxa"/>
          </w:tcPr>
          <w:p w14:paraId="03CF86EB" w14:textId="77777777" w:rsidR="004D3C2A" w:rsidRDefault="00000000">
            <w:pPr>
              <w:pStyle w:val="TableParagraph"/>
              <w:spacing w:before="8"/>
              <w:ind w:left="0" w:right="4"/>
              <w:jc w:val="center"/>
              <w:rPr>
                <w:sz w:val="18"/>
              </w:rPr>
            </w:pPr>
            <w:r>
              <w:rPr>
                <w:spacing w:val="-6"/>
                <w:sz w:val="18"/>
              </w:rPr>
              <w:t>NFR-KYC-02</w:t>
            </w:r>
          </w:p>
        </w:tc>
        <w:tc>
          <w:tcPr>
            <w:tcW w:w="3251" w:type="dxa"/>
          </w:tcPr>
          <w:p w14:paraId="03CF86EC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Data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submitted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through</w:t>
            </w:r>
          </w:p>
          <w:p w14:paraId="03CF86ED" w14:textId="77777777" w:rsidR="004D3C2A" w:rsidRDefault="00000000">
            <w:pPr>
              <w:pStyle w:val="TableParagraph"/>
              <w:spacing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/api/users/{id}/p2p-</w:t>
            </w:r>
            <w:r>
              <w:rPr>
                <w:spacing w:val="-2"/>
                <w:sz w:val="18"/>
              </w:rPr>
              <w:t>profile</w:t>
            </w:r>
          </w:p>
        </w:tc>
      </w:tr>
      <w:tr w:rsidR="004D3C2A" w14:paraId="03CF86F7" w14:textId="77777777">
        <w:trPr>
          <w:trHeight w:val="537"/>
        </w:trPr>
        <w:tc>
          <w:tcPr>
            <w:tcW w:w="1215" w:type="dxa"/>
          </w:tcPr>
          <w:p w14:paraId="03CF86EF" w14:textId="77777777" w:rsidR="004D3C2A" w:rsidRDefault="00000000">
            <w:pPr>
              <w:pStyle w:val="TableParagraph"/>
              <w:spacing w:before="8"/>
              <w:ind w:left="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FR-USER-</w:t>
            </w:r>
            <w:r>
              <w:rPr>
                <w:spacing w:val="-5"/>
                <w:sz w:val="18"/>
              </w:rPr>
              <w:t>12</w:t>
            </w:r>
          </w:p>
        </w:tc>
        <w:tc>
          <w:tcPr>
            <w:tcW w:w="936" w:type="dxa"/>
          </w:tcPr>
          <w:p w14:paraId="03CF86F0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058" w:type="dxa"/>
          </w:tcPr>
          <w:p w14:paraId="03CF86F1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display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read-only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user</w:t>
            </w:r>
          </w:p>
          <w:p w14:paraId="03CF86F2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profile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summary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admin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interface.</w:t>
            </w:r>
          </w:p>
        </w:tc>
        <w:tc>
          <w:tcPr>
            <w:tcW w:w="1326" w:type="dxa"/>
          </w:tcPr>
          <w:p w14:paraId="03CF86F3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7"/>
                <w:sz w:val="18"/>
              </w:rPr>
              <w:t>NFR-</w:t>
            </w:r>
            <w:r>
              <w:rPr>
                <w:sz w:val="18"/>
              </w:rPr>
              <w:t>AUDIT-</w:t>
            </w:r>
          </w:p>
          <w:p w14:paraId="03CF86F4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01</w:t>
            </w:r>
          </w:p>
        </w:tc>
        <w:tc>
          <w:tcPr>
            <w:tcW w:w="3251" w:type="dxa"/>
          </w:tcPr>
          <w:p w14:paraId="03CF86F5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login, </w:t>
            </w:r>
            <w:r>
              <w:rPr>
                <w:spacing w:val="-2"/>
                <w:sz w:val="18"/>
              </w:rPr>
              <w:t>request</w:t>
            </w:r>
          </w:p>
          <w:p w14:paraId="03CF86F6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z w:val="18"/>
              </w:rPr>
              <w:t>count,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review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history</w:t>
            </w:r>
          </w:p>
        </w:tc>
      </w:tr>
      <w:tr w:rsidR="004D3C2A" w14:paraId="03CF86FE" w14:textId="77777777">
        <w:trPr>
          <w:trHeight w:val="810"/>
        </w:trPr>
        <w:tc>
          <w:tcPr>
            <w:tcW w:w="1215" w:type="dxa"/>
          </w:tcPr>
          <w:p w14:paraId="03CF86F8" w14:textId="77777777" w:rsidR="004D3C2A" w:rsidRDefault="00000000">
            <w:pPr>
              <w:pStyle w:val="TableParagraph"/>
              <w:spacing w:before="8"/>
              <w:ind w:left="1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FR-USER-</w:t>
            </w:r>
            <w:r>
              <w:rPr>
                <w:spacing w:val="-5"/>
                <w:sz w:val="18"/>
              </w:rPr>
              <w:t>13</w:t>
            </w:r>
          </w:p>
        </w:tc>
        <w:tc>
          <w:tcPr>
            <w:tcW w:w="936" w:type="dxa"/>
          </w:tcPr>
          <w:p w14:paraId="03CF86F9" w14:textId="77777777" w:rsidR="004D3C2A" w:rsidRDefault="00000000">
            <w:pPr>
              <w:pStyle w:val="TableParagraph"/>
              <w:spacing w:before="10" w:line="237" w:lineRule="auto"/>
              <w:ind w:right="25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4058" w:type="dxa"/>
          </w:tcPr>
          <w:p w14:paraId="03CF86FA" w14:textId="77777777" w:rsidR="004D3C2A" w:rsidRDefault="00000000">
            <w:pPr>
              <w:pStyle w:val="TableParagraph"/>
              <w:spacing w:before="10" w:line="237" w:lineRule="auto"/>
              <w:ind w:left="105" w:right="203"/>
              <w:rPr>
                <w:sz w:val="18"/>
              </w:rPr>
            </w:pPr>
            <w:r>
              <w:rPr>
                <w:sz w:val="18"/>
              </w:rPr>
              <w:t>System shall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allow institutions 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register </w:t>
            </w:r>
            <w:r>
              <w:rPr>
                <w:w w:val="105"/>
                <w:sz w:val="18"/>
              </w:rPr>
              <w:t>for admin access by request form (not</w:t>
            </w:r>
          </w:p>
          <w:p w14:paraId="03CF86FB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auto-signup).</w:t>
            </w:r>
          </w:p>
        </w:tc>
        <w:tc>
          <w:tcPr>
            <w:tcW w:w="1326" w:type="dxa"/>
          </w:tcPr>
          <w:p w14:paraId="03CF86FC" w14:textId="77777777" w:rsidR="004D3C2A" w:rsidRDefault="00000000">
            <w:pPr>
              <w:pStyle w:val="TableParagraph"/>
              <w:spacing w:before="10" w:line="237" w:lineRule="auto"/>
              <w:ind w:left="105" w:right="104"/>
              <w:rPr>
                <w:sz w:val="18"/>
              </w:rPr>
            </w:pPr>
            <w:r>
              <w:rPr>
                <w:spacing w:val="-6"/>
                <w:sz w:val="18"/>
              </w:rPr>
              <w:t>NFR-ADMIN-01</w:t>
            </w:r>
          </w:p>
        </w:tc>
        <w:tc>
          <w:tcPr>
            <w:tcW w:w="3251" w:type="dxa"/>
          </w:tcPr>
          <w:p w14:paraId="03CF86FD" w14:textId="77777777" w:rsidR="004D3C2A" w:rsidRDefault="00000000">
            <w:pPr>
              <w:pStyle w:val="TableParagraph"/>
              <w:spacing w:before="10" w:line="237" w:lineRule="auto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Requests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are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reviewed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manually and role assigned by admin</w:t>
            </w:r>
          </w:p>
        </w:tc>
      </w:tr>
      <w:tr w:rsidR="004D3C2A" w14:paraId="03CF8705" w14:textId="77777777">
        <w:trPr>
          <w:trHeight w:val="811"/>
        </w:trPr>
        <w:tc>
          <w:tcPr>
            <w:tcW w:w="1215" w:type="dxa"/>
          </w:tcPr>
          <w:p w14:paraId="03CF86FF" w14:textId="77777777" w:rsidR="004D3C2A" w:rsidRDefault="00000000">
            <w:pPr>
              <w:pStyle w:val="TableParagraph"/>
              <w:spacing w:before="8"/>
              <w:ind w:left="1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FR-USER-</w:t>
            </w:r>
            <w:r>
              <w:rPr>
                <w:spacing w:val="-5"/>
                <w:sz w:val="18"/>
              </w:rPr>
              <w:t>14</w:t>
            </w:r>
          </w:p>
        </w:tc>
        <w:tc>
          <w:tcPr>
            <w:tcW w:w="936" w:type="dxa"/>
          </w:tcPr>
          <w:p w14:paraId="03CF8700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058" w:type="dxa"/>
          </w:tcPr>
          <w:p w14:paraId="03CF8701" w14:textId="77777777" w:rsidR="004D3C2A" w:rsidRDefault="00000000">
            <w:pPr>
              <w:pStyle w:val="TableParagraph"/>
              <w:spacing w:before="14" w:line="232" w:lineRule="auto"/>
              <w:ind w:left="105" w:right="593"/>
              <w:rPr>
                <w:sz w:val="18"/>
              </w:rPr>
            </w:pPr>
            <w:r>
              <w:rPr>
                <w:sz w:val="18"/>
              </w:rPr>
              <w:t>System shall prevent duplicate registration using the same email or</w:t>
            </w:r>
          </w:p>
          <w:p w14:paraId="03CF8702" w14:textId="77777777" w:rsidR="004D3C2A" w:rsidRDefault="00000000">
            <w:pPr>
              <w:pStyle w:val="TableParagraph"/>
              <w:spacing w:line="240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phone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number.</w:t>
            </w:r>
          </w:p>
        </w:tc>
        <w:tc>
          <w:tcPr>
            <w:tcW w:w="1326" w:type="dxa"/>
          </w:tcPr>
          <w:p w14:paraId="03CF8703" w14:textId="77777777" w:rsidR="004D3C2A" w:rsidRDefault="00000000">
            <w:pPr>
              <w:pStyle w:val="TableParagraph"/>
              <w:spacing w:before="8"/>
              <w:ind w:left="0" w:righ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NFR-SEC-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3251" w:type="dxa"/>
          </w:tcPr>
          <w:p w14:paraId="03CF8704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sz w:val="18"/>
              </w:rPr>
              <w:t>Conflict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returns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HTTP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409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and DUPLICATE_ENTRY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</w:p>
        </w:tc>
      </w:tr>
    </w:tbl>
    <w:p w14:paraId="03CF8706" w14:textId="77777777" w:rsidR="004D3C2A" w:rsidRDefault="004D3C2A">
      <w:pPr>
        <w:pStyle w:val="TableParagraph"/>
        <w:spacing w:line="232" w:lineRule="auto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8707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75648" behindDoc="1" locked="0" layoutInCell="1" allowOverlap="1" wp14:anchorId="03CFA43F" wp14:editId="03CFA440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787" name="Image 7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" name="Image 78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06016" behindDoc="0" locked="0" layoutInCell="1" allowOverlap="1" wp14:anchorId="03CFA441" wp14:editId="03CFA442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788" name="Group 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789" name="Graphic 789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F35CF0" id="Group 788" o:spid="_x0000_s1026" style="position:absolute;margin-left:554.35pt;margin-top:.25pt;width:40.8pt;height:43.6pt;z-index:251606016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">
                <v:shape id="Graphic 789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" path="m172690,l,184403r172690,l172690,xe" fillcolor="#e4f1ef" stroked="f">
                  <v:path arrowok="t"/>
                </v:shape>
                <v:shape id="Graphic 790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" path="m172690,l,184405r172690,l172690,xe" fillcolor="#276a89" stroked="f">
                  <v:path arrowok="t"/>
                </v:shape>
                <v:shape id="Graphic 791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" path="m172690,l,184414r172690,l172690,xe" fillcolor="#04abc4" stroked="f">
                  <v:path arrowok="t"/>
                </v:shape>
                <v:shape id="Graphic 792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" path="m172699,l,184403r172700,l172699,xe" fillcolor="#276a89" stroked="f">
                  <v:path arrowok="t"/>
                </v:shape>
                <v:shape id="Graphic 793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" path="m61,xe" fillcolor="#5591a3" stroked="f">
                  <v:path arrowok="t"/>
                </v:shape>
                <v:shape id="Graphic 794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" path="m172753,l,184468r172753,l172753,xe" fillcolor="#e4f1ef" stroked="f">
                  <v:path arrowok="t"/>
                </v:shape>
                <v:shape id="Graphic 795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" path="m172753,l,184414r172753,l172753,xe" fillcolor="#276a89" stroked="f">
                  <v:path arrowok="t"/>
                </v:shape>
                <v:shape id="Graphic 796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" path="m172699,l,184403r172700,l172699,xe" fillcolor="#04abc4" stroked="f">
                  <v:path arrowok="t"/>
                </v:shape>
                <v:shape id="Graphic 797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" path="m172699,l,184341r172700,64l172699,xe" fillcolor="#276a89" stroked="f">
                  <v:path arrowok="t"/>
                </v:shape>
                <v:shape id="Graphic 798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8708" w14:textId="77777777" w:rsidR="004D3C2A" w:rsidRDefault="004D3C2A">
      <w:pPr>
        <w:pStyle w:val="BodyText"/>
        <w:rPr>
          <w:sz w:val="20"/>
        </w:rPr>
      </w:pPr>
    </w:p>
    <w:p w14:paraId="03CF8709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5"/>
        <w:gridCol w:w="936"/>
        <w:gridCol w:w="4058"/>
        <w:gridCol w:w="1326"/>
        <w:gridCol w:w="3251"/>
      </w:tblGrid>
      <w:tr w:rsidR="004D3C2A" w14:paraId="03CF8711" w14:textId="77777777">
        <w:trPr>
          <w:trHeight w:val="542"/>
        </w:trPr>
        <w:tc>
          <w:tcPr>
            <w:tcW w:w="1215" w:type="dxa"/>
            <w:tcBorders>
              <w:top w:val="nil"/>
            </w:tcBorders>
          </w:tcPr>
          <w:p w14:paraId="03CF870A" w14:textId="77777777" w:rsidR="004D3C2A" w:rsidRDefault="00000000">
            <w:pPr>
              <w:pStyle w:val="TableParagraph"/>
              <w:spacing w:before="8"/>
              <w:ind w:left="1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FR-USER-</w:t>
            </w:r>
            <w:r>
              <w:rPr>
                <w:spacing w:val="-5"/>
                <w:sz w:val="18"/>
              </w:rPr>
              <w:t>15</w:t>
            </w:r>
          </w:p>
        </w:tc>
        <w:tc>
          <w:tcPr>
            <w:tcW w:w="936" w:type="dxa"/>
            <w:tcBorders>
              <w:top w:val="nil"/>
            </w:tcBorders>
          </w:tcPr>
          <w:p w14:paraId="03CF870B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058" w:type="dxa"/>
          </w:tcPr>
          <w:p w14:paraId="03CF870C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allow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admin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block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or</w:t>
            </w:r>
          </w:p>
          <w:p w14:paraId="03CF870D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deactivate</w:t>
            </w:r>
            <w:r>
              <w:rPr>
                <w:spacing w:val="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accounts.</w:t>
            </w:r>
          </w:p>
        </w:tc>
        <w:tc>
          <w:tcPr>
            <w:tcW w:w="1326" w:type="dxa"/>
          </w:tcPr>
          <w:p w14:paraId="03CF870E" w14:textId="77777777" w:rsidR="004D3C2A" w:rsidRDefault="00000000">
            <w:pPr>
              <w:pStyle w:val="TableParagraph"/>
              <w:spacing w:before="8"/>
              <w:ind w:left="0" w:righ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NFR-SEC-</w:t>
            </w:r>
            <w:r>
              <w:rPr>
                <w:spacing w:val="-5"/>
                <w:sz w:val="18"/>
              </w:rPr>
              <w:t>08</w:t>
            </w:r>
          </w:p>
        </w:tc>
        <w:tc>
          <w:tcPr>
            <w:tcW w:w="3251" w:type="dxa"/>
          </w:tcPr>
          <w:p w14:paraId="03CF870F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Blocked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users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receive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403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all</w:t>
            </w:r>
          </w:p>
          <w:p w14:paraId="03CF8710" w14:textId="77777777" w:rsidR="004D3C2A" w:rsidRDefault="00000000">
            <w:pPr>
              <w:pStyle w:val="TableParagraph"/>
              <w:spacing w:line="241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endpoints</w:t>
            </w:r>
          </w:p>
        </w:tc>
      </w:tr>
      <w:tr w:rsidR="004D3C2A" w14:paraId="03CF871B" w14:textId="77777777">
        <w:trPr>
          <w:trHeight w:val="537"/>
        </w:trPr>
        <w:tc>
          <w:tcPr>
            <w:tcW w:w="1215" w:type="dxa"/>
          </w:tcPr>
          <w:p w14:paraId="03CF8712" w14:textId="77777777" w:rsidR="004D3C2A" w:rsidRDefault="00000000">
            <w:pPr>
              <w:pStyle w:val="TableParagraph"/>
              <w:spacing w:before="8"/>
              <w:ind w:left="1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FR-USER-</w:t>
            </w:r>
            <w:r>
              <w:rPr>
                <w:spacing w:val="-5"/>
                <w:sz w:val="18"/>
              </w:rPr>
              <w:t>16</w:t>
            </w:r>
          </w:p>
        </w:tc>
        <w:tc>
          <w:tcPr>
            <w:tcW w:w="936" w:type="dxa"/>
          </w:tcPr>
          <w:p w14:paraId="03CF8713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714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058" w:type="dxa"/>
          </w:tcPr>
          <w:p w14:paraId="03CF8715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allow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download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their</w:t>
            </w:r>
          </w:p>
          <w:p w14:paraId="03CF8716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personal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JSON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PDF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format.</w:t>
            </w:r>
          </w:p>
        </w:tc>
        <w:tc>
          <w:tcPr>
            <w:tcW w:w="1326" w:type="dxa"/>
          </w:tcPr>
          <w:p w14:paraId="03CF8717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NFR-</w:t>
            </w:r>
          </w:p>
          <w:p w14:paraId="03CF8718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6"/>
                <w:sz w:val="18"/>
              </w:rPr>
              <w:t>EXPORT-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3251" w:type="dxa"/>
          </w:tcPr>
          <w:p w14:paraId="03CF8719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Trigger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available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from</w:t>
            </w:r>
          </w:p>
          <w:p w14:paraId="03CF871A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/profile/download</w:t>
            </w:r>
          </w:p>
        </w:tc>
      </w:tr>
      <w:tr w:rsidR="004D3C2A" w14:paraId="03CF8725" w14:textId="77777777">
        <w:trPr>
          <w:trHeight w:val="542"/>
        </w:trPr>
        <w:tc>
          <w:tcPr>
            <w:tcW w:w="1215" w:type="dxa"/>
          </w:tcPr>
          <w:p w14:paraId="03CF871C" w14:textId="77777777" w:rsidR="004D3C2A" w:rsidRDefault="00000000">
            <w:pPr>
              <w:pStyle w:val="TableParagraph"/>
              <w:spacing w:before="8"/>
              <w:ind w:lef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FR-USER-</w:t>
            </w:r>
            <w:r>
              <w:rPr>
                <w:spacing w:val="-5"/>
                <w:sz w:val="18"/>
              </w:rPr>
              <w:t>17</w:t>
            </w:r>
          </w:p>
        </w:tc>
        <w:tc>
          <w:tcPr>
            <w:tcW w:w="936" w:type="dxa"/>
          </w:tcPr>
          <w:p w14:paraId="03CF871D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71E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058" w:type="dxa"/>
          </w:tcPr>
          <w:p w14:paraId="03CF871F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notify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via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email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when</w:t>
            </w:r>
          </w:p>
          <w:p w14:paraId="03CF8720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z w:val="18"/>
              </w:rPr>
              <w:t>profile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updated.</w:t>
            </w:r>
          </w:p>
        </w:tc>
        <w:tc>
          <w:tcPr>
            <w:tcW w:w="1326" w:type="dxa"/>
          </w:tcPr>
          <w:p w14:paraId="03CF8721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z w:val="18"/>
              </w:rPr>
              <w:t>NFR-</w:t>
            </w:r>
          </w:p>
          <w:p w14:paraId="03CF8722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w w:val="90"/>
                <w:sz w:val="18"/>
              </w:rPr>
              <w:t>NOTIFY-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3251" w:type="dxa"/>
          </w:tcPr>
          <w:p w14:paraId="03CF8723" w14:textId="77777777" w:rsidR="004D3C2A" w:rsidRDefault="00000000">
            <w:pPr>
              <w:pStyle w:val="TableParagraph"/>
              <w:spacing w:before="8" w:line="275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Email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contains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timestamp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and</w:t>
            </w:r>
          </w:p>
          <w:p w14:paraId="03CF8724" w14:textId="77777777" w:rsidR="004D3C2A" w:rsidRDefault="00000000">
            <w:pPr>
              <w:pStyle w:val="TableParagraph"/>
              <w:spacing w:line="239" w:lineRule="exact"/>
              <w:ind w:left="104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changed</w:t>
            </w:r>
            <w:r>
              <w:rPr>
                <w:spacing w:val="-7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fields</w:t>
            </w:r>
          </w:p>
        </w:tc>
      </w:tr>
      <w:tr w:rsidR="004D3C2A" w14:paraId="03CF872C" w14:textId="77777777">
        <w:trPr>
          <w:trHeight w:val="810"/>
        </w:trPr>
        <w:tc>
          <w:tcPr>
            <w:tcW w:w="1215" w:type="dxa"/>
          </w:tcPr>
          <w:p w14:paraId="03CF8726" w14:textId="77777777" w:rsidR="004D3C2A" w:rsidRDefault="00000000">
            <w:pPr>
              <w:pStyle w:val="TableParagraph"/>
              <w:spacing w:before="8"/>
              <w:ind w:left="1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FR-USER-</w:t>
            </w:r>
            <w:r>
              <w:rPr>
                <w:spacing w:val="-5"/>
                <w:sz w:val="18"/>
              </w:rPr>
              <w:t>18</w:t>
            </w:r>
          </w:p>
        </w:tc>
        <w:tc>
          <w:tcPr>
            <w:tcW w:w="936" w:type="dxa"/>
          </w:tcPr>
          <w:p w14:paraId="03CF8727" w14:textId="77777777" w:rsidR="004D3C2A" w:rsidRDefault="00000000">
            <w:pPr>
              <w:pStyle w:val="TableParagraph"/>
              <w:spacing w:before="14" w:line="232" w:lineRule="auto"/>
              <w:ind w:right="25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4058" w:type="dxa"/>
          </w:tcPr>
          <w:p w14:paraId="03CF8728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System shall allow QA/admins to impersonate users for troubleshooting</w:t>
            </w:r>
          </w:p>
          <w:p w14:paraId="03CF8729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z w:val="18"/>
              </w:rPr>
              <w:t>with audit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log.</w:t>
            </w:r>
          </w:p>
        </w:tc>
        <w:tc>
          <w:tcPr>
            <w:tcW w:w="1326" w:type="dxa"/>
          </w:tcPr>
          <w:p w14:paraId="03CF872A" w14:textId="77777777" w:rsidR="004D3C2A" w:rsidRDefault="00000000">
            <w:pPr>
              <w:pStyle w:val="TableParagraph"/>
              <w:spacing w:before="14" w:line="232" w:lineRule="auto"/>
              <w:ind w:left="105" w:right="167"/>
              <w:rPr>
                <w:sz w:val="18"/>
              </w:rPr>
            </w:pPr>
            <w:r>
              <w:rPr>
                <w:spacing w:val="-6"/>
                <w:sz w:val="18"/>
              </w:rPr>
              <w:t>NFR-AUDIT-03</w:t>
            </w:r>
          </w:p>
        </w:tc>
        <w:tc>
          <w:tcPr>
            <w:tcW w:w="3251" w:type="dxa"/>
          </w:tcPr>
          <w:p w14:paraId="03CF872B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sz w:val="18"/>
              </w:rPr>
              <w:t>All impersonations logged with timestamp and admin ID</w:t>
            </w:r>
          </w:p>
        </w:tc>
      </w:tr>
      <w:tr w:rsidR="004D3C2A" w14:paraId="03CF8734" w14:textId="77777777">
        <w:trPr>
          <w:trHeight w:val="805"/>
        </w:trPr>
        <w:tc>
          <w:tcPr>
            <w:tcW w:w="1215" w:type="dxa"/>
          </w:tcPr>
          <w:p w14:paraId="03CF872D" w14:textId="77777777" w:rsidR="004D3C2A" w:rsidRDefault="00000000">
            <w:pPr>
              <w:pStyle w:val="TableParagraph"/>
              <w:spacing w:before="8"/>
              <w:ind w:left="1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FR-USER-</w:t>
            </w:r>
            <w:r>
              <w:rPr>
                <w:spacing w:val="-5"/>
                <w:sz w:val="18"/>
              </w:rPr>
              <w:t>19</w:t>
            </w:r>
          </w:p>
        </w:tc>
        <w:tc>
          <w:tcPr>
            <w:tcW w:w="936" w:type="dxa"/>
          </w:tcPr>
          <w:p w14:paraId="03CF872E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4058" w:type="dxa"/>
          </w:tcPr>
          <w:p w14:paraId="03CF872F" w14:textId="77777777" w:rsidR="004D3C2A" w:rsidRDefault="00000000">
            <w:pPr>
              <w:pStyle w:val="TableParagraph"/>
              <w:spacing w:before="14" w:line="232" w:lineRule="auto"/>
              <w:ind w:left="105" w:right="211"/>
              <w:rPr>
                <w:sz w:val="18"/>
              </w:rPr>
            </w:pPr>
            <w:r>
              <w:rPr>
                <w:sz w:val="18"/>
              </w:rPr>
              <w:t>System shall auto-suggest institution name if user enters partner registration</w:t>
            </w:r>
          </w:p>
          <w:p w14:paraId="03CF8730" w14:textId="77777777" w:rsidR="004D3C2A" w:rsidRDefault="00000000">
            <w:pPr>
              <w:pStyle w:val="TableParagraph"/>
              <w:spacing w:line="235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form.</w:t>
            </w:r>
          </w:p>
        </w:tc>
        <w:tc>
          <w:tcPr>
            <w:tcW w:w="1326" w:type="dxa"/>
          </w:tcPr>
          <w:p w14:paraId="03CF8731" w14:textId="77777777" w:rsidR="004D3C2A" w:rsidRDefault="00000000">
            <w:pPr>
              <w:pStyle w:val="TableParagraph"/>
              <w:spacing w:before="8"/>
              <w:ind w:left="0" w:right="129"/>
              <w:jc w:val="center"/>
              <w:rPr>
                <w:sz w:val="18"/>
              </w:rPr>
            </w:pPr>
            <w:r>
              <w:rPr>
                <w:spacing w:val="-6"/>
                <w:sz w:val="18"/>
              </w:rPr>
              <w:t>NFR-UX-02</w:t>
            </w:r>
          </w:p>
        </w:tc>
        <w:tc>
          <w:tcPr>
            <w:tcW w:w="3251" w:type="dxa"/>
          </w:tcPr>
          <w:p w14:paraId="03CF8732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Search</w:t>
            </w:r>
            <w:r>
              <w:rPr>
                <w:spacing w:val="-5"/>
                <w:w w:val="110"/>
                <w:sz w:val="18"/>
              </w:rPr>
              <w:t xml:space="preserve"> via</w:t>
            </w:r>
          </w:p>
          <w:p w14:paraId="03CF8733" w14:textId="77777777" w:rsidR="004D3C2A" w:rsidRDefault="00000000">
            <w:pPr>
              <w:pStyle w:val="TableParagraph"/>
              <w:spacing w:line="273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/api/institutions/search?q=...</w:t>
            </w:r>
          </w:p>
        </w:tc>
      </w:tr>
      <w:tr w:rsidR="004D3C2A" w14:paraId="03CF873D" w14:textId="77777777">
        <w:trPr>
          <w:trHeight w:val="542"/>
        </w:trPr>
        <w:tc>
          <w:tcPr>
            <w:tcW w:w="1215" w:type="dxa"/>
          </w:tcPr>
          <w:p w14:paraId="03CF8735" w14:textId="77777777" w:rsidR="004D3C2A" w:rsidRDefault="00000000">
            <w:pPr>
              <w:pStyle w:val="TableParagraph"/>
              <w:spacing w:before="14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USER-</w:t>
            </w:r>
          </w:p>
          <w:p w14:paraId="03CF8736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936" w:type="dxa"/>
          </w:tcPr>
          <w:p w14:paraId="03CF8737" w14:textId="77777777" w:rsidR="004D3C2A" w:rsidRDefault="00000000">
            <w:pPr>
              <w:pStyle w:val="TableParagraph"/>
              <w:spacing w:before="14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058" w:type="dxa"/>
          </w:tcPr>
          <w:p w14:paraId="03CF8738" w14:textId="77777777" w:rsidR="004D3C2A" w:rsidRDefault="00000000">
            <w:pPr>
              <w:pStyle w:val="TableParagraph"/>
              <w:spacing w:before="14" w:line="273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ensure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is</w:t>
            </w:r>
          </w:p>
          <w:p w14:paraId="03CF8739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encrypted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at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rest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during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transmission.</w:t>
            </w:r>
          </w:p>
        </w:tc>
        <w:tc>
          <w:tcPr>
            <w:tcW w:w="1326" w:type="dxa"/>
          </w:tcPr>
          <w:p w14:paraId="03CF873A" w14:textId="77777777" w:rsidR="004D3C2A" w:rsidRDefault="00000000">
            <w:pPr>
              <w:pStyle w:val="TableParagraph"/>
              <w:spacing w:before="14"/>
              <w:ind w:left="0" w:righ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NFR-SEC-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3251" w:type="dxa"/>
          </w:tcPr>
          <w:p w14:paraId="03CF873B" w14:textId="77777777" w:rsidR="004D3C2A" w:rsidRDefault="00000000">
            <w:pPr>
              <w:pStyle w:val="TableParagraph"/>
              <w:spacing w:before="14" w:line="273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Database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fields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encrypted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via</w:t>
            </w:r>
          </w:p>
          <w:p w14:paraId="03CF873C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AES256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equivalent</w:t>
            </w:r>
          </w:p>
        </w:tc>
      </w:tr>
    </w:tbl>
    <w:p w14:paraId="03CF873E" w14:textId="77777777" w:rsidR="004D3C2A" w:rsidRDefault="00000000">
      <w:pPr>
        <w:pStyle w:val="ListParagraph"/>
        <w:numPr>
          <w:ilvl w:val="1"/>
          <w:numId w:val="5"/>
        </w:numPr>
        <w:tabs>
          <w:tab w:val="left" w:pos="6122"/>
        </w:tabs>
        <w:spacing w:before="17" w:after="34"/>
        <w:ind w:left="6122" w:hanging="720"/>
        <w:jc w:val="left"/>
        <w:rPr>
          <w:sz w:val="24"/>
        </w:rPr>
      </w:pPr>
      <w:r>
        <w:rPr>
          <w:color w:val="276A89"/>
          <w:spacing w:val="-2"/>
          <w:w w:val="105"/>
          <w:sz w:val="24"/>
        </w:rPr>
        <w:t>Requests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"/>
        <w:gridCol w:w="917"/>
        <w:gridCol w:w="5085"/>
        <w:gridCol w:w="3707"/>
      </w:tblGrid>
      <w:tr w:rsidR="004D3C2A" w14:paraId="03CF8743" w14:textId="77777777">
        <w:trPr>
          <w:trHeight w:val="350"/>
        </w:trPr>
        <w:tc>
          <w:tcPr>
            <w:tcW w:w="1090" w:type="dxa"/>
          </w:tcPr>
          <w:p w14:paraId="03CF873F" w14:textId="77777777" w:rsidR="004D3C2A" w:rsidRDefault="00000000">
            <w:pPr>
              <w:pStyle w:val="TableParagraph"/>
              <w:spacing w:before="8"/>
              <w:ind w:left="17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w w:val="95"/>
                <w:sz w:val="18"/>
              </w:rPr>
              <w:t>ID</w:t>
            </w:r>
          </w:p>
        </w:tc>
        <w:tc>
          <w:tcPr>
            <w:tcW w:w="917" w:type="dxa"/>
          </w:tcPr>
          <w:p w14:paraId="03CF8740" w14:textId="77777777" w:rsidR="004D3C2A" w:rsidRDefault="00000000">
            <w:pPr>
              <w:pStyle w:val="TableParagraph"/>
              <w:spacing w:before="8"/>
              <w:ind w:left="119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Priority</w:t>
            </w:r>
          </w:p>
        </w:tc>
        <w:tc>
          <w:tcPr>
            <w:tcW w:w="5085" w:type="dxa"/>
          </w:tcPr>
          <w:p w14:paraId="03CF8741" w14:textId="77777777" w:rsidR="004D3C2A" w:rsidRDefault="00000000">
            <w:pPr>
              <w:pStyle w:val="TableParagraph"/>
              <w:spacing w:before="8"/>
              <w:ind w:left="7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3707" w:type="dxa"/>
          </w:tcPr>
          <w:p w14:paraId="03CF8742" w14:textId="77777777" w:rsidR="004D3C2A" w:rsidRDefault="00000000">
            <w:pPr>
              <w:pStyle w:val="TableParagraph"/>
              <w:spacing w:before="8"/>
              <w:ind w:left="921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8"/>
                <w:sz w:val="18"/>
              </w:rPr>
              <w:t>Acceptance</w:t>
            </w:r>
            <w:r>
              <w:rPr>
                <w:rFonts w:ascii="Arial Black"/>
                <w:spacing w:val="-9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Criteria</w:t>
            </w:r>
          </w:p>
        </w:tc>
      </w:tr>
      <w:tr w:rsidR="004D3C2A" w14:paraId="03CF874B" w14:textId="77777777">
        <w:trPr>
          <w:trHeight w:val="542"/>
        </w:trPr>
        <w:tc>
          <w:tcPr>
            <w:tcW w:w="1090" w:type="dxa"/>
          </w:tcPr>
          <w:p w14:paraId="03CF8744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REQ-</w:t>
            </w:r>
          </w:p>
          <w:p w14:paraId="03CF8745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01</w:t>
            </w:r>
          </w:p>
        </w:tc>
        <w:tc>
          <w:tcPr>
            <w:tcW w:w="917" w:type="dxa"/>
          </w:tcPr>
          <w:p w14:paraId="03CF8746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5085" w:type="dxa"/>
          </w:tcPr>
          <w:p w14:paraId="03CF8747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allow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authenticated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submit</w:t>
            </w:r>
          </w:p>
          <w:p w14:paraId="03CF8748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product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requests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/api/requests.</w:t>
            </w:r>
          </w:p>
        </w:tc>
        <w:tc>
          <w:tcPr>
            <w:tcW w:w="3707" w:type="dxa"/>
          </w:tcPr>
          <w:p w14:paraId="03CF8749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Request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created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with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status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pending</w:t>
            </w:r>
          </w:p>
          <w:p w14:paraId="03CF874A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w w:val="105"/>
                <w:sz w:val="18"/>
              </w:rPr>
              <w:t>and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assigned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unique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ID</w:t>
            </w:r>
          </w:p>
        </w:tc>
      </w:tr>
      <w:tr w:rsidR="004D3C2A" w14:paraId="03CF8750" w14:textId="77777777">
        <w:trPr>
          <w:trHeight w:val="580"/>
        </w:trPr>
        <w:tc>
          <w:tcPr>
            <w:tcW w:w="1090" w:type="dxa"/>
          </w:tcPr>
          <w:p w14:paraId="03CF874C" w14:textId="77777777" w:rsidR="004D3C2A" w:rsidRDefault="00000000">
            <w:pPr>
              <w:pStyle w:val="TableParagraph"/>
              <w:spacing w:before="14" w:line="232" w:lineRule="auto"/>
              <w:ind w:right="219"/>
              <w:rPr>
                <w:sz w:val="18"/>
              </w:rPr>
            </w:pPr>
            <w:r>
              <w:rPr>
                <w:spacing w:val="-4"/>
                <w:sz w:val="18"/>
              </w:rPr>
              <w:t>FR-REQ-</w:t>
            </w:r>
            <w:r>
              <w:rPr>
                <w:spacing w:val="-6"/>
                <w:sz w:val="18"/>
              </w:rPr>
              <w:t>02</w:t>
            </w:r>
          </w:p>
        </w:tc>
        <w:tc>
          <w:tcPr>
            <w:tcW w:w="917" w:type="dxa"/>
          </w:tcPr>
          <w:p w14:paraId="03CF874D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5085" w:type="dxa"/>
          </w:tcPr>
          <w:p w14:paraId="03CF874E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System shall allow request types to include loan, card, deposit, insurance.</w:t>
            </w:r>
          </w:p>
        </w:tc>
        <w:tc>
          <w:tcPr>
            <w:tcW w:w="3707" w:type="dxa"/>
          </w:tcPr>
          <w:p w14:paraId="03CF874F" w14:textId="77777777" w:rsidR="004D3C2A" w:rsidRDefault="00000000">
            <w:pPr>
              <w:pStyle w:val="TableParagraph"/>
              <w:spacing w:before="14" w:line="232" w:lineRule="auto"/>
              <w:ind w:right="371"/>
              <w:rPr>
                <w:sz w:val="18"/>
              </w:rPr>
            </w:pPr>
            <w:r>
              <w:rPr>
                <w:w w:val="105"/>
                <w:sz w:val="18"/>
              </w:rPr>
              <w:t>Only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supported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values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accepted; others return validation error</w:t>
            </w:r>
          </w:p>
        </w:tc>
      </w:tr>
      <w:tr w:rsidR="004D3C2A" w14:paraId="03CF8758" w14:textId="77777777">
        <w:trPr>
          <w:trHeight w:val="537"/>
        </w:trPr>
        <w:tc>
          <w:tcPr>
            <w:tcW w:w="1090" w:type="dxa"/>
          </w:tcPr>
          <w:p w14:paraId="03CF8751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REQ-</w:t>
            </w:r>
          </w:p>
          <w:p w14:paraId="03CF8752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03</w:t>
            </w:r>
          </w:p>
        </w:tc>
        <w:tc>
          <w:tcPr>
            <w:tcW w:w="917" w:type="dxa"/>
          </w:tcPr>
          <w:p w14:paraId="03CF8753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5085" w:type="dxa"/>
          </w:tcPr>
          <w:p w14:paraId="03CF8754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require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mandatory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fields: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amount,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term,</w:t>
            </w:r>
          </w:p>
          <w:p w14:paraId="03CF8755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income,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product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type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during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request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creation.</w:t>
            </w:r>
          </w:p>
        </w:tc>
        <w:tc>
          <w:tcPr>
            <w:tcW w:w="3707" w:type="dxa"/>
          </w:tcPr>
          <w:p w14:paraId="03CF8756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Request with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missing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fields </w:t>
            </w:r>
            <w:r>
              <w:rPr>
                <w:spacing w:val="-2"/>
                <w:sz w:val="18"/>
              </w:rPr>
              <w:t>returns</w:t>
            </w:r>
          </w:p>
          <w:p w14:paraId="03CF8757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z w:val="18"/>
              </w:rPr>
              <w:t>HTTP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400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4D3C2A" w14:paraId="03CF8760" w14:textId="77777777">
        <w:trPr>
          <w:trHeight w:val="542"/>
        </w:trPr>
        <w:tc>
          <w:tcPr>
            <w:tcW w:w="1090" w:type="dxa"/>
          </w:tcPr>
          <w:p w14:paraId="03CF8759" w14:textId="77777777" w:rsidR="004D3C2A" w:rsidRDefault="00000000">
            <w:pPr>
              <w:pStyle w:val="TableParagraph"/>
              <w:spacing w:before="13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REQ-</w:t>
            </w:r>
          </w:p>
          <w:p w14:paraId="03CF875A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04</w:t>
            </w:r>
          </w:p>
        </w:tc>
        <w:tc>
          <w:tcPr>
            <w:tcW w:w="917" w:type="dxa"/>
          </w:tcPr>
          <w:p w14:paraId="03CF875B" w14:textId="77777777" w:rsidR="004D3C2A" w:rsidRDefault="00000000">
            <w:pPr>
              <w:pStyle w:val="TableParagraph"/>
              <w:spacing w:before="13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5085" w:type="dxa"/>
          </w:tcPr>
          <w:p w14:paraId="03CF875C" w14:textId="77777777" w:rsidR="004D3C2A" w:rsidRDefault="00000000">
            <w:pPr>
              <w:pStyle w:val="TableParagraph"/>
              <w:spacing w:before="13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validate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the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business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logic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(e.g.,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max</w:t>
            </w:r>
          </w:p>
          <w:p w14:paraId="03CF875D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amount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income,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term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range).</w:t>
            </w:r>
          </w:p>
        </w:tc>
        <w:tc>
          <w:tcPr>
            <w:tcW w:w="3707" w:type="dxa"/>
          </w:tcPr>
          <w:p w14:paraId="03CF875E" w14:textId="77777777" w:rsidR="004D3C2A" w:rsidRDefault="00000000">
            <w:pPr>
              <w:pStyle w:val="TableParagraph"/>
              <w:spacing w:before="13" w:line="273" w:lineRule="exact"/>
              <w:rPr>
                <w:sz w:val="18"/>
              </w:rPr>
            </w:pPr>
            <w:r>
              <w:rPr>
                <w:w w:val="105"/>
                <w:sz w:val="18"/>
              </w:rPr>
              <w:t>Rules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enforced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dynamically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per</w:t>
            </w:r>
          </w:p>
          <w:p w14:paraId="03CF875F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w w:val="105"/>
                <w:sz w:val="18"/>
              </w:rPr>
              <w:t>product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type</w:t>
            </w:r>
          </w:p>
        </w:tc>
      </w:tr>
      <w:tr w:rsidR="004D3C2A" w14:paraId="03CF8767" w14:textId="77777777">
        <w:trPr>
          <w:trHeight w:val="542"/>
        </w:trPr>
        <w:tc>
          <w:tcPr>
            <w:tcW w:w="1090" w:type="dxa"/>
          </w:tcPr>
          <w:p w14:paraId="03CF8761" w14:textId="77777777" w:rsidR="004D3C2A" w:rsidRDefault="00000000">
            <w:pPr>
              <w:pStyle w:val="TableParagraph"/>
              <w:spacing w:before="9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REQ-</w:t>
            </w:r>
          </w:p>
          <w:p w14:paraId="03CF8762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05</w:t>
            </w:r>
          </w:p>
        </w:tc>
        <w:tc>
          <w:tcPr>
            <w:tcW w:w="917" w:type="dxa"/>
          </w:tcPr>
          <w:p w14:paraId="03CF8763" w14:textId="77777777" w:rsidR="004D3C2A" w:rsidRDefault="00000000">
            <w:pPr>
              <w:pStyle w:val="TableParagraph"/>
              <w:spacing w:before="9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5085" w:type="dxa"/>
          </w:tcPr>
          <w:p w14:paraId="03CF8764" w14:textId="77777777" w:rsidR="004D3C2A" w:rsidRDefault="00000000">
            <w:pPr>
              <w:pStyle w:val="TableParagraph"/>
              <w:spacing w:before="9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users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view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requests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via</w:t>
            </w:r>
          </w:p>
          <w:p w14:paraId="03CF8765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/api/requests.</w:t>
            </w:r>
          </w:p>
        </w:tc>
        <w:tc>
          <w:tcPr>
            <w:tcW w:w="3707" w:type="dxa"/>
          </w:tcPr>
          <w:p w14:paraId="03CF8766" w14:textId="77777777" w:rsidR="004D3C2A" w:rsidRDefault="00000000">
            <w:pPr>
              <w:pStyle w:val="TableParagraph"/>
              <w:spacing w:before="9"/>
              <w:rPr>
                <w:sz w:val="18"/>
              </w:rPr>
            </w:pPr>
            <w:r>
              <w:rPr>
                <w:w w:val="105"/>
                <w:sz w:val="18"/>
              </w:rPr>
              <w:t>List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sorted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created_at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DESC</w:t>
            </w:r>
          </w:p>
        </w:tc>
      </w:tr>
      <w:tr w:rsidR="004D3C2A" w14:paraId="03CF8770" w14:textId="77777777">
        <w:trPr>
          <w:trHeight w:val="537"/>
        </w:trPr>
        <w:tc>
          <w:tcPr>
            <w:tcW w:w="1090" w:type="dxa"/>
          </w:tcPr>
          <w:p w14:paraId="03CF8768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REQ-</w:t>
            </w:r>
          </w:p>
          <w:p w14:paraId="03CF8769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06</w:t>
            </w:r>
          </w:p>
        </w:tc>
        <w:tc>
          <w:tcPr>
            <w:tcW w:w="917" w:type="dxa"/>
          </w:tcPr>
          <w:p w14:paraId="03CF876A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76B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5085" w:type="dxa"/>
          </w:tcPr>
          <w:p w14:paraId="03CF876C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allow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update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delete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request</w:t>
            </w:r>
          </w:p>
          <w:p w14:paraId="03CF876D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before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receives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any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institutional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offer.</w:t>
            </w:r>
          </w:p>
        </w:tc>
        <w:tc>
          <w:tcPr>
            <w:tcW w:w="3707" w:type="dxa"/>
          </w:tcPr>
          <w:p w14:paraId="03CF876E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Update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fails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offer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already</w:t>
            </w:r>
          </w:p>
          <w:p w14:paraId="03CF876F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linked</w:t>
            </w:r>
          </w:p>
        </w:tc>
      </w:tr>
      <w:tr w:rsidR="004D3C2A" w14:paraId="03CF8778" w14:textId="77777777">
        <w:trPr>
          <w:trHeight w:val="542"/>
        </w:trPr>
        <w:tc>
          <w:tcPr>
            <w:tcW w:w="1090" w:type="dxa"/>
          </w:tcPr>
          <w:p w14:paraId="03CF8771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REQ-</w:t>
            </w:r>
          </w:p>
          <w:p w14:paraId="03CF8772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07</w:t>
            </w:r>
          </w:p>
        </w:tc>
        <w:tc>
          <w:tcPr>
            <w:tcW w:w="917" w:type="dxa"/>
          </w:tcPr>
          <w:p w14:paraId="03CF8773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5085" w:type="dxa"/>
          </w:tcPr>
          <w:p w14:paraId="03CF8774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 shall notify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institution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partners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real </w:t>
            </w:r>
            <w:r>
              <w:rPr>
                <w:spacing w:val="-4"/>
                <w:sz w:val="18"/>
              </w:rPr>
              <w:t>time</w:t>
            </w:r>
          </w:p>
          <w:p w14:paraId="03CF8775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when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new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relevant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request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submitted.</w:t>
            </w:r>
          </w:p>
        </w:tc>
        <w:tc>
          <w:tcPr>
            <w:tcW w:w="3707" w:type="dxa"/>
          </w:tcPr>
          <w:p w14:paraId="03CF8776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z w:val="18"/>
              </w:rPr>
              <w:t>Notification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via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Admin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Panel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or</w:t>
            </w:r>
          </w:p>
          <w:p w14:paraId="03CF8777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webhook</w:t>
            </w:r>
          </w:p>
        </w:tc>
      </w:tr>
      <w:tr w:rsidR="004D3C2A" w14:paraId="03CF877F" w14:textId="77777777">
        <w:trPr>
          <w:trHeight w:val="537"/>
        </w:trPr>
        <w:tc>
          <w:tcPr>
            <w:tcW w:w="1090" w:type="dxa"/>
          </w:tcPr>
          <w:p w14:paraId="03CF8779" w14:textId="77777777" w:rsidR="004D3C2A" w:rsidRDefault="00000000">
            <w:pPr>
              <w:pStyle w:val="TableParagraph"/>
              <w:spacing w:before="9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REQ-</w:t>
            </w:r>
          </w:p>
          <w:p w14:paraId="03CF877A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08</w:t>
            </w:r>
          </w:p>
        </w:tc>
        <w:tc>
          <w:tcPr>
            <w:tcW w:w="917" w:type="dxa"/>
          </w:tcPr>
          <w:p w14:paraId="03CF877B" w14:textId="77777777" w:rsidR="004D3C2A" w:rsidRDefault="00000000">
            <w:pPr>
              <w:pStyle w:val="TableParagraph"/>
              <w:spacing w:before="9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5085" w:type="dxa"/>
          </w:tcPr>
          <w:p w14:paraId="03CF877C" w14:textId="77777777" w:rsidR="004D3C2A" w:rsidRDefault="00000000">
            <w:pPr>
              <w:pStyle w:val="TableParagraph"/>
              <w:spacing w:before="9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prevent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duplicate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submissions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  <w:p w14:paraId="03CF877D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same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request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content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within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60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seconds.</w:t>
            </w:r>
          </w:p>
        </w:tc>
        <w:tc>
          <w:tcPr>
            <w:tcW w:w="3707" w:type="dxa"/>
          </w:tcPr>
          <w:p w14:paraId="03CF877E" w14:textId="77777777" w:rsidR="004D3C2A" w:rsidRDefault="00000000">
            <w:pPr>
              <w:pStyle w:val="TableParagraph"/>
              <w:spacing w:before="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Second</w:t>
            </w:r>
            <w:r>
              <w:rPr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identical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submission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blocked</w:t>
            </w:r>
          </w:p>
        </w:tc>
      </w:tr>
      <w:tr w:rsidR="004D3C2A" w14:paraId="03CF8788" w14:textId="77777777">
        <w:trPr>
          <w:trHeight w:val="542"/>
        </w:trPr>
        <w:tc>
          <w:tcPr>
            <w:tcW w:w="1090" w:type="dxa"/>
          </w:tcPr>
          <w:p w14:paraId="03CF8780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REQ-</w:t>
            </w:r>
          </w:p>
          <w:p w14:paraId="03CF8781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09</w:t>
            </w:r>
          </w:p>
        </w:tc>
        <w:tc>
          <w:tcPr>
            <w:tcW w:w="917" w:type="dxa"/>
          </w:tcPr>
          <w:p w14:paraId="03CF8782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783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5085" w:type="dxa"/>
          </w:tcPr>
          <w:p w14:paraId="03CF8784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allow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admin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users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view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requests</w:t>
            </w:r>
          </w:p>
          <w:p w14:paraId="03CF8785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via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/api/admin/requests.</w:t>
            </w:r>
          </w:p>
        </w:tc>
        <w:tc>
          <w:tcPr>
            <w:tcW w:w="3707" w:type="dxa"/>
          </w:tcPr>
          <w:p w14:paraId="03CF8786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z w:val="18"/>
              </w:rPr>
              <w:t>Admins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filter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user,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type,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date,</w:t>
            </w:r>
          </w:p>
          <w:p w14:paraId="03CF8787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w w:val="110"/>
                <w:sz w:val="18"/>
              </w:rPr>
              <w:t>and</w:t>
            </w:r>
            <w:r>
              <w:rPr>
                <w:spacing w:val="-15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status</w:t>
            </w:r>
          </w:p>
        </w:tc>
      </w:tr>
      <w:tr w:rsidR="004D3C2A" w14:paraId="03CF8791" w14:textId="77777777">
        <w:trPr>
          <w:trHeight w:val="541"/>
        </w:trPr>
        <w:tc>
          <w:tcPr>
            <w:tcW w:w="1090" w:type="dxa"/>
          </w:tcPr>
          <w:p w14:paraId="03CF8789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REQ-</w:t>
            </w:r>
          </w:p>
          <w:p w14:paraId="03CF878A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10</w:t>
            </w:r>
          </w:p>
        </w:tc>
        <w:tc>
          <w:tcPr>
            <w:tcW w:w="917" w:type="dxa"/>
          </w:tcPr>
          <w:p w14:paraId="03CF878B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78C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5085" w:type="dxa"/>
          </w:tcPr>
          <w:p w14:paraId="03CF878D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display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status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each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request:</w:t>
            </w:r>
          </w:p>
          <w:p w14:paraId="03CF878E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z w:val="18"/>
              </w:rPr>
              <w:t>pending,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responded,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cancelled,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expired.</w:t>
            </w:r>
          </w:p>
        </w:tc>
        <w:tc>
          <w:tcPr>
            <w:tcW w:w="3707" w:type="dxa"/>
          </w:tcPr>
          <w:p w14:paraId="03CF878F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w w:val="105"/>
                <w:sz w:val="18"/>
              </w:rPr>
              <w:t>Status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updated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by</w:t>
            </w:r>
          </w:p>
          <w:p w14:paraId="03CF8790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system/institutions</w:t>
            </w:r>
          </w:p>
        </w:tc>
      </w:tr>
      <w:tr w:rsidR="004D3C2A" w14:paraId="03CF8799" w14:textId="77777777">
        <w:trPr>
          <w:trHeight w:val="537"/>
        </w:trPr>
        <w:tc>
          <w:tcPr>
            <w:tcW w:w="1090" w:type="dxa"/>
          </w:tcPr>
          <w:p w14:paraId="03CF8792" w14:textId="77777777" w:rsidR="004D3C2A" w:rsidRDefault="00000000">
            <w:pPr>
              <w:pStyle w:val="TableParagraph"/>
              <w:spacing w:before="8"/>
              <w:ind w:left="4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FR-REQ-</w:t>
            </w:r>
            <w:r>
              <w:rPr>
                <w:spacing w:val="-5"/>
                <w:w w:val="85"/>
                <w:sz w:val="18"/>
              </w:rPr>
              <w:t>11</w:t>
            </w:r>
          </w:p>
        </w:tc>
        <w:tc>
          <w:tcPr>
            <w:tcW w:w="917" w:type="dxa"/>
          </w:tcPr>
          <w:p w14:paraId="03CF8793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794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5085" w:type="dxa"/>
          </w:tcPr>
          <w:p w14:paraId="03CF8795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allow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users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re-submit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cancelled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or</w:t>
            </w:r>
          </w:p>
          <w:p w14:paraId="03CF8796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expired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request.</w:t>
            </w:r>
          </w:p>
        </w:tc>
        <w:tc>
          <w:tcPr>
            <w:tcW w:w="3707" w:type="dxa"/>
          </w:tcPr>
          <w:p w14:paraId="03CF8797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w w:val="105"/>
                <w:sz w:val="18"/>
              </w:rPr>
              <w:t>New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request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record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created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with</w:t>
            </w:r>
          </w:p>
          <w:p w14:paraId="03CF8798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w w:val="105"/>
                <w:sz w:val="18"/>
              </w:rPr>
              <w:t>reference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previous</w:t>
            </w:r>
          </w:p>
        </w:tc>
      </w:tr>
      <w:tr w:rsidR="004D3C2A" w14:paraId="03CF87A2" w14:textId="77777777">
        <w:trPr>
          <w:trHeight w:val="541"/>
        </w:trPr>
        <w:tc>
          <w:tcPr>
            <w:tcW w:w="1090" w:type="dxa"/>
          </w:tcPr>
          <w:p w14:paraId="03CF879A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REQ-</w:t>
            </w:r>
          </w:p>
          <w:p w14:paraId="03CF879B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w w:val="80"/>
                <w:sz w:val="18"/>
              </w:rPr>
              <w:t>12</w:t>
            </w:r>
          </w:p>
        </w:tc>
        <w:tc>
          <w:tcPr>
            <w:tcW w:w="917" w:type="dxa"/>
          </w:tcPr>
          <w:p w14:paraId="03CF879C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79D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5085" w:type="dxa"/>
          </w:tcPr>
          <w:p w14:paraId="03CF879E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P2P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borrowers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submit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loan</w:t>
            </w:r>
          </w:p>
          <w:p w14:paraId="03CF879F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z w:val="18"/>
              </w:rPr>
              <w:t>requests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additional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P2P-specific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fields.</w:t>
            </w:r>
          </w:p>
        </w:tc>
        <w:tc>
          <w:tcPr>
            <w:tcW w:w="3707" w:type="dxa"/>
          </w:tcPr>
          <w:p w14:paraId="03CF87A0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Includes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loan purpose,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guarantees,</w:t>
            </w:r>
          </w:p>
          <w:p w14:paraId="03CF87A1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2"/>
                <w:sz w:val="18"/>
              </w:rPr>
              <w:t>and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pacing w:val="2"/>
                <w:sz w:val="18"/>
              </w:rPr>
              <w:t>document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attachments</w:t>
            </w:r>
          </w:p>
        </w:tc>
      </w:tr>
      <w:tr w:rsidR="004D3C2A" w14:paraId="03CF87AB" w14:textId="77777777">
        <w:trPr>
          <w:trHeight w:val="537"/>
        </w:trPr>
        <w:tc>
          <w:tcPr>
            <w:tcW w:w="1090" w:type="dxa"/>
          </w:tcPr>
          <w:p w14:paraId="03CF87A3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REQ-</w:t>
            </w:r>
          </w:p>
          <w:p w14:paraId="03CF87A4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80"/>
                <w:sz w:val="18"/>
              </w:rPr>
              <w:t>13</w:t>
            </w:r>
          </w:p>
        </w:tc>
        <w:tc>
          <w:tcPr>
            <w:tcW w:w="917" w:type="dxa"/>
          </w:tcPr>
          <w:p w14:paraId="03CF87A5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7A6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5085" w:type="dxa"/>
          </w:tcPr>
          <w:p w14:paraId="03CF87A7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allow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withdraw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request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if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no</w:t>
            </w:r>
          </w:p>
          <w:p w14:paraId="03CF87A8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offer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has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been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made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yet.</w:t>
            </w:r>
          </w:p>
        </w:tc>
        <w:tc>
          <w:tcPr>
            <w:tcW w:w="3707" w:type="dxa"/>
          </w:tcPr>
          <w:p w14:paraId="03CF87A9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Status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updated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cancelled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03CF87AA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z w:val="18"/>
              </w:rPr>
              <w:t>visible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dashboard</w:t>
            </w:r>
          </w:p>
        </w:tc>
      </w:tr>
      <w:tr w:rsidR="004D3C2A" w14:paraId="03CF87B3" w14:textId="77777777">
        <w:trPr>
          <w:trHeight w:val="542"/>
        </w:trPr>
        <w:tc>
          <w:tcPr>
            <w:tcW w:w="1090" w:type="dxa"/>
          </w:tcPr>
          <w:p w14:paraId="03CF87AC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REQ-</w:t>
            </w:r>
          </w:p>
          <w:p w14:paraId="03CF87AD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14</w:t>
            </w:r>
          </w:p>
        </w:tc>
        <w:tc>
          <w:tcPr>
            <w:tcW w:w="917" w:type="dxa"/>
          </w:tcPr>
          <w:p w14:paraId="03CF87AE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5085" w:type="dxa"/>
          </w:tcPr>
          <w:p w14:paraId="03CF87AF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associate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each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unique</w:t>
            </w:r>
          </w:p>
          <w:p w14:paraId="03CF87B0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user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timestamp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database.</w:t>
            </w:r>
          </w:p>
        </w:tc>
        <w:tc>
          <w:tcPr>
            <w:tcW w:w="3707" w:type="dxa"/>
          </w:tcPr>
          <w:p w14:paraId="03CF87B1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z w:val="18"/>
              </w:rPr>
              <w:t>Ensures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traceability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audit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or</w:t>
            </w:r>
          </w:p>
          <w:p w14:paraId="03CF87B2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debugging</w:t>
            </w:r>
          </w:p>
        </w:tc>
      </w:tr>
      <w:tr w:rsidR="004D3C2A" w14:paraId="03CF87BB" w14:textId="77777777">
        <w:trPr>
          <w:trHeight w:val="537"/>
        </w:trPr>
        <w:tc>
          <w:tcPr>
            <w:tcW w:w="1090" w:type="dxa"/>
          </w:tcPr>
          <w:p w14:paraId="03CF87B4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REQ-</w:t>
            </w:r>
          </w:p>
          <w:p w14:paraId="03CF87B5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15</w:t>
            </w:r>
          </w:p>
        </w:tc>
        <w:tc>
          <w:tcPr>
            <w:tcW w:w="917" w:type="dxa"/>
          </w:tcPr>
          <w:p w14:paraId="03CF87B6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7B7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5085" w:type="dxa"/>
          </w:tcPr>
          <w:p w14:paraId="03CF87B8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filtering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request history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by</w:t>
            </w:r>
          </w:p>
          <w:p w14:paraId="03CF87B9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product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type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status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on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frontend.</w:t>
            </w:r>
          </w:p>
        </w:tc>
        <w:tc>
          <w:tcPr>
            <w:tcW w:w="3707" w:type="dxa"/>
          </w:tcPr>
          <w:p w14:paraId="03CF87BA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z w:val="18"/>
              </w:rPr>
              <w:t>UI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supports dropdown</w:t>
            </w:r>
            <w:r>
              <w:rPr>
                <w:spacing w:val="-2"/>
                <w:sz w:val="18"/>
              </w:rPr>
              <w:t xml:space="preserve"> filters</w:t>
            </w:r>
          </w:p>
        </w:tc>
      </w:tr>
      <w:tr w:rsidR="004D3C2A" w14:paraId="03CF87C3" w14:textId="77777777">
        <w:trPr>
          <w:trHeight w:val="542"/>
        </w:trPr>
        <w:tc>
          <w:tcPr>
            <w:tcW w:w="1090" w:type="dxa"/>
          </w:tcPr>
          <w:p w14:paraId="03CF87BC" w14:textId="77777777" w:rsidR="004D3C2A" w:rsidRDefault="00000000">
            <w:pPr>
              <w:pStyle w:val="TableParagraph"/>
              <w:spacing w:before="13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REQ-</w:t>
            </w:r>
          </w:p>
          <w:p w14:paraId="03CF87BD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16</w:t>
            </w:r>
          </w:p>
        </w:tc>
        <w:tc>
          <w:tcPr>
            <w:tcW w:w="917" w:type="dxa"/>
          </w:tcPr>
          <w:p w14:paraId="03CF87BE" w14:textId="77777777" w:rsidR="004D3C2A" w:rsidRDefault="00000000">
            <w:pPr>
              <w:pStyle w:val="TableParagraph"/>
              <w:spacing w:before="13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5085" w:type="dxa"/>
          </w:tcPr>
          <w:p w14:paraId="03CF87BF" w14:textId="77777777" w:rsidR="004D3C2A" w:rsidRDefault="00000000">
            <w:pPr>
              <w:pStyle w:val="TableParagraph"/>
              <w:spacing w:before="13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submission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status</w:t>
            </w:r>
          </w:p>
          <w:p w14:paraId="03CF87C0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change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events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audit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logs.</w:t>
            </w:r>
          </w:p>
        </w:tc>
        <w:tc>
          <w:tcPr>
            <w:tcW w:w="3707" w:type="dxa"/>
          </w:tcPr>
          <w:p w14:paraId="03CF87C1" w14:textId="77777777" w:rsidR="004D3C2A" w:rsidRDefault="00000000">
            <w:pPr>
              <w:pStyle w:val="TableParagraph"/>
              <w:spacing w:before="13" w:line="27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Log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includes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IP,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03CF87C2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timestamp</w:t>
            </w:r>
          </w:p>
        </w:tc>
      </w:tr>
      <w:tr w:rsidR="004D3C2A" w14:paraId="03CF87CB" w14:textId="77777777">
        <w:trPr>
          <w:trHeight w:val="542"/>
        </w:trPr>
        <w:tc>
          <w:tcPr>
            <w:tcW w:w="1090" w:type="dxa"/>
          </w:tcPr>
          <w:p w14:paraId="03CF87C4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REQ-</w:t>
            </w:r>
          </w:p>
          <w:p w14:paraId="03CF87C5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w w:val="80"/>
                <w:sz w:val="18"/>
              </w:rPr>
              <w:t>17</w:t>
            </w:r>
          </w:p>
        </w:tc>
        <w:tc>
          <w:tcPr>
            <w:tcW w:w="917" w:type="dxa"/>
          </w:tcPr>
          <w:p w14:paraId="03CF87C6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7C7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5085" w:type="dxa"/>
          </w:tcPr>
          <w:p w14:paraId="03CF87C8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allow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QA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or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admin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roles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flag</w:t>
            </w:r>
          </w:p>
          <w:p w14:paraId="03CF87C9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z w:val="18"/>
              </w:rPr>
              <w:t>suspicious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requests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review.</w:t>
            </w:r>
          </w:p>
        </w:tc>
        <w:tc>
          <w:tcPr>
            <w:tcW w:w="3707" w:type="dxa"/>
          </w:tcPr>
          <w:p w14:paraId="03CF87CA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w w:val="105"/>
                <w:sz w:val="18"/>
              </w:rPr>
              <w:t>Flags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appear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Panel</w:t>
            </w:r>
          </w:p>
        </w:tc>
      </w:tr>
    </w:tbl>
    <w:p w14:paraId="03CF87CC" w14:textId="77777777" w:rsidR="004D3C2A" w:rsidRDefault="004D3C2A">
      <w:pPr>
        <w:pStyle w:val="TableParagraph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87CD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07040" behindDoc="0" locked="0" layoutInCell="1" allowOverlap="1" wp14:anchorId="03CFA443" wp14:editId="03CFA444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799" name="Group 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800" name="Graphic 800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6F00F8" id="Group 799" o:spid="_x0000_s1026" style="position:absolute;margin-left:554.35pt;margin-top:.25pt;width:40.8pt;height:43.6pt;z-index:251607040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">
                <v:shape id="Graphic 800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" path="m172690,l,184403r172690,l172690,xe" fillcolor="#e4f1ef" stroked="f">
                  <v:path arrowok="t"/>
                </v:shape>
                <v:shape id="Graphic 801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" path="m172690,l,184405r172690,l172690,xe" fillcolor="#276a89" stroked="f">
                  <v:path arrowok="t"/>
                </v:shape>
                <v:shape id="Graphic 802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" path="m172690,l,184414r172690,l172690,xe" fillcolor="#04abc4" stroked="f">
                  <v:path arrowok="t"/>
                </v:shape>
                <v:shape id="Graphic 803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" path="m172699,l,184403r172700,l172699,xe" fillcolor="#276a89" stroked="f">
                  <v:path arrowok="t"/>
                </v:shape>
                <v:shape id="Graphic 804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" path="m61,xe" fillcolor="#5591a3" stroked="f">
                  <v:path arrowok="t"/>
                </v:shape>
                <v:shape id="Graphic 805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" path="m172753,l,184468r172753,l172753,xe" fillcolor="#e4f1ef" stroked="f">
                  <v:path arrowok="t"/>
                </v:shape>
                <v:shape id="Graphic 806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" path="m172753,l,184414r172753,l172753,xe" fillcolor="#276a89" stroked="f">
                  <v:path arrowok="t"/>
                </v:shape>
                <v:shape id="Graphic 807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" path="m172699,l,184403r172700,l172699,xe" fillcolor="#04abc4" stroked="f">
                  <v:path arrowok="t"/>
                </v:shape>
                <v:shape id="Graphic 808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" path="m172699,l,184341r172700,64l172699,xe" fillcolor="#276a89" stroked="f">
                  <v:path arrowok="t"/>
                </v:shape>
                <v:shape id="Graphic 809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87CE" w14:textId="77777777" w:rsidR="004D3C2A" w:rsidRDefault="004D3C2A">
      <w:pPr>
        <w:pStyle w:val="BodyText"/>
        <w:rPr>
          <w:sz w:val="20"/>
        </w:rPr>
      </w:pPr>
    </w:p>
    <w:p w14:paraId="03CF87CF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"/>
        <w:gridCol w:w="917"/>
        <w:gridCol w:w="5085"/>
        <w:gridCol w:w="3707"/>
      </w:tblGrid>
      <w:tr w:rsidR="004D3C2A" w14:paraId="03CF87D5" w14:textId="77777777">
        <w:trPr>
          <w:trHeight w:val="810"/>
        </w:trPr>
        <w:tc>
          <w:tcPr>
            <w:tcW w:w="1090" w:type="dxa"/>
            <w:tcBorders>
              <w:top w:val="nil"/>
            </w:tcBorders>
          </w:tcPr>
          <w:p w14:paraId="03CF87D0" w14:textId="77777777" w:rsidR="004D3C2A" w:rsidRDefault="00000000">
            <w:pPr>
              <w:pStyle w:val="TableParagraph"/>
              <w:spacing w:before="14" w:line="232" w:lineRule="auto"/>
              <w:ind w:right="219"/>
              <w:rPr>
                <w:sz w:val="18"/>
              </w:rPr>
            </w:pPr>
            <w:r>
              <w:rPr>
                <w:spacing w:val="-4"/>
                <w:sz w:val="18"/>
              </w:rPr>
              <w:t>FR-REQ-</w:t>
            </w:r>
            <w:r>
              <w:rPr>
                <w:spacing w:val="-6"/>
                <w:sz w:val="18"/>
              </w:rPr>
              <w:t>18</w:t>
            </w:r>
          </w:p>
        </w:tc>
        <w:tc>
          <w:tcPr>
            <w:tcW w:w="917" w:type="dxa"/>
            <w:tcBorders>
              <w:top w:val="nil"/>
            </w:tcBorders>
          </w:tcPr>
          <w:p w14:paraId="03CF87D1" w14:textId="77777777" w:rsidR="004D3C2A" w:rsidRDefault="00000000">
            <w:pPr>
              <w:pStyle w:val="TableParagraph"/>
              <w:spacing w:before="14" w:line="232" w:lineRule="auto"/>
              <w:ind w:left="105" w:right="243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5085" w:type="dxa"/>
          </w:tcPr>
          <w:p w14:paraId="03CF87D2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return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request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metadata in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response, </w:t>
            </w:r>
            <w:r>
              <w:rPr>
                <w:spacing w:val="-2"/>
                <w:w w:val="105"/>
                <w:sz w:val="18"/>
              </w:rPr>
              <w:t>including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match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score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(future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AI),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status,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linked</w:t>
            </w:r>
          </w:p>
          <w:p w14:paraId="03CF87D3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offers.</w:t>
            </w:r>
          </w:p>
        </w:tc>
        <w:tc>
          <w:tcPr>
            <w:tcW w:w="3707" w:type="dxa"/>
          </w:tcPr>
          <w:p w14:paraId="03CF87D4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z w:val="18"/>
              </w:rPr>
              <w:t>Visible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/api/requests/{id}</w:t>
            </w:r>
          </w:p>
        </w:tc>
      </w:tr>
      <w:tr w:rsidR="004D3C2A" w14:paraId="03CF87DD" w14:textId="77777777">
        <w:trPr>
          <w:trHeight w:val="537"/>
        </w:trPr>
        <w:tc>
          <w:tcPr>
            <w:tcW w:w="1090" w:type="dxa"/>
          </w:tcPr>
          <w:p w14:paraId="03CF87D6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REQ-</w:t>
            </w:r>
          </w:p>
          <w:p w14:paraId="03CF87D7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19</w:t>
            </w:r>
          </w:p>
        </w:tc>
        <w:tc>
          <w:tcPr>
            <w:tcW w:w="917" w:type="dxa"/>
          </w:tcPr>
          <w:p w14:paraId="03CF87D8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7D9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5085" w:type="dxa"/>
          </w:tcPr>
          <w:p w14:paraId="03CF87DA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allow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admin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export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requests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CSV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or</w:t>
            </w:r>
          </w:p>
          <w:p w14:paraId="03CF87DB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JSON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via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Panel.</w:t>
            </w:r>
          </w:p>
        </w:tc>
        <w:tc>
          <w:tcPr>
            <w:tcW w:w="3707" w:type="dxa"/>
          </w:tcPr>
          <w:p w14:paraId="03CF87DC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w w:val="105"/>
                <w:sz w:val="18"/>
              </w:rPr>
              <w:t>Supports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range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status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filters</w:t>
            </w:r>
          </w:p>
        </w:tc>
      </w:tr>
      <w:tr w:rsidR="004D3C2A" w14:paraId="03CF87E6" w14:textId="77777777">
        <w:trPr>
          <w:trHeight w:val="542"/>
        </w:trPr>
        <w:tc>
          <w:tcPr>
            <w:tcW w:w="1090" w:type="dxa"/>
          </w:tcPr>
          <w:p w14:paraId="03CF87DE" w14:textId="77777777" w:rsidR="004D3C2A" w:rsidRDefault="00000000">
            <w:pPr>
              <w:pStyle w:val="TableParagraph"/>
              <w:spacing w:before="13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REQ-</w:t>
            </w:r>
          </w:p>
          <w:p w14:paraId="03CF87DF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917" w:type="dxa"/>
          </w:tcPr>
          <w:p w14:paraId="03CF87E0" w14:textId="77777777" w:rsidR="004D3C2A" w:rsidRDefault="00000000">
            <w:pPr>
              <w:pStyle w:val="TableParagraph"/>
              <w:spacing w:before="13" w:line="27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7E1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5085" w:type="dxa"/>
          </w:tcPr>
          <w:p w14:paraId="03CF87E2" w14:textId="77777777" w:rsidR="004D3C2A" w:rsidRDefault="00000000">
            <w:pPr>
              <w:pStyle w:val="TableParagraph"/>
              <w:spacing w:before="13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traceability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user-</w:t>
            </w:r>
          </w:p>
          <w:p w14:paraId="03CF87E3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facing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communications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(e.g.,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email,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SMS).</w:t>
            </w:r>
          </w:p>
        </w:tc>
        <w:tc>
          <w:tcPr>
            <w:tcW w:w="3707" w:type="dxa"/>
          </w:tcPr>
          <w:p w14:paraId="03CF87E4" w14:textId="77777777" w:rsidR="004D3C2A" w:rsidRDefault="00000000">
            <w:pPr>
              <w:pStyle w:val="TableParagraph"/>
              <w:spacing w:before="13" w:line="27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ID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visible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inbox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notification</w:t>
            </w:r>
          </w:p>
          <w:p w14:paraId="03CF87E5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feed</w:t>
            </w:r>
          </w:p>
        </w:tc>
      </w:tr>
    </w:tbl>
    <w:p w14:paraId="03CF87E7" w14:textId="77777777" w:rsidR="004D3C2A" w:rsidRDefault="00000000">
      <w:pPr>
        <w:pStyle w:val="ListParagraph"/>
        <w:numPr>
          <w:ilvl w:val="1"/>
          <w:numId w:val="5"/>
        </w:numPr>
        <w:tabs>
          <w:tab w:val="left" w:pos="6319"/>
        </w:tabs>
        <w:spacing w:before="16" w:after="34"/>
        <w:ind w:left="6319" w:hanging="720"/>
        <w:jc w:val="left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76672" behindDoc="1" locked="0" layoutInCell="1" allowOverlap="1" wp14:anchorId="03CFA445" wp14:editId="03CFA446">
            <wp:simplePos x="0" y="0"/>
            <wp:positionH relativeFrom="page">
              <wp:posOffset>0</wp:posOffset>
            </wp:positionH>
            <wp:positionV relativeFrom="paragraph">
              <wp:posOffset>-1856613</wp:posOffset>
            </wp:positionV>
            <wp:extent cx="5648092" cy="1040796"/>
            <wp:effectExtent l="0" t="0" r="0" b="0"/>
            <wp:wrapNone/>
            <wp:docPr id="810" name="Image 8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Image 810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76A89"/>
          <w:spacing w:val="-2"/>
          <w:sz w:val="24"/>
        </w:rPr>
        <w:t>Offers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2"/>
        <w:gridCol w:w="1047"/>
        <w:gridCol w:w="4994"/>
        <w:gridCol w:w="3808"/>
      </w:tblGrid>
      <w:tr w:rsidR="004D3C2A" w14:paraId="03CF87EC" w14:textId="77777777">
        <w:trPr>
          <w:trHeight w:val="268"/>
        </w:trPr>
        <w:tc>
          <w:tcPr>
            <w:tcW w:w="1042" w:type="dxa"/>
          </w:tcPr>
          <w:p w14:paraId="03CF87E8" w14:textId="77777777" w:rsidR="004D3C2A" w:rsidRDefault="00000000">
            <w:pPr>
              <w:pStyle w:val="TableParagraph"/>
              <w:spacing w:before="8" w:line="240" w:lineRule="exact"/>
              <w:ind w:left="15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1047" w:type="dxa"/>
          </w:tcPr>
          <w:p w14:paraId="03CF87E9" w14:textId="77777777" w:rsidR="004D3C2A" w:rsidRDefault="00000000">
            <w:pPr>
              <w:pStyle w:val="TableParagraph"/>
              <w:spacing w:before="8" w:line="240" w:lineRule="exact"/>
              <w:ind w:left="182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Priority</w:t>
            </w:r>
          </w:p>
        </w:tc>
        <w:tc>
          <w:tcPr>
            <w:tcW w:w="4994" w:type="dxa"/>
          </w:tcPr>
          <w:p w14:paraId="03CF87EA" w14:textId="77777777" w:rsidR="004D3C2A" w:rsidRDefault="00000000">
            <w:pPr>
              <w:pStyle w:val="TableParagraph"/>
              <w:spacing w:before="8" w:line="240" w:lineRule="exact"/>
              <w:ind w:left="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3808" w:type="dxa"/>
          </w:tcPr>
          <w:p w14:paraId="03CF87EB" w14:textId="77777777" w:rsidR="004D3C2A" w:rsidRDefault="00000000">
            <w:pPr>
              <w:pStyle w:val="TableParagraph"/>
              <w:spacing w:before="8" w:line="240" w:lineRule="exact"/>
              <w:ind w:left="969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8"/>
                <w:sz w:val="18"/>
              </w:rPr>
              <w:t>Acceptance</w:t>
            </w:r>
            <w:r>
              <w:rPr>
                <w:rFonts w:ascii="Arial Black"/>
                <w:spacing w:val="-9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Criteria</w:t>
            </w:r>
          </w:p>
        </w:tc>
      </w:tr>
      <w:tr w:rsidR="004D3C2A" w14:paraId="03CF87F4" w14:textId="77777777">
        <w:trPr>
          <w:trHeight w:val="542"/>
        </w:trPr>
        <w:tc>
          <w:tcPr>
            <w:tcW w:w="1042" w:type="dxa"/>
          </w:tcPr>
          <w:p w14:paraId="03CF87ED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OFF-</w:t>
            </w:r>
          </w:p>
          <w:p w14:paraId="03CF87EE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01</w:t>
            </w:r>
          </w:p>
        </w:tc>
        <w:tc>
          <w:tcPr>
            <w:tcW w:w="1047" w:type="dxa"/>
          </w:tcPr>
          <w:p w14:paraId="03CF87EF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994" w:type="dxa"/>
          </w:tcPr>
          <w:p w14:paraId="03CF87F0" w14:textId="77777777" w:rsidR="004D3C2A" w:rsidRDefault="00000000">
            <w:pPr>
              <w:pStyle w:val="TableParagraph"/>
              <w:spacing w:before="8" w:line="275" w:lineRule="exact"/>
              <w:ind w:left="104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institutions 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submit offers </w:t>
            </w:r>
            <w:r>
              <w:rPr>
                <w:spacing w:val="-5"/>
                <w:sz w:val="18"/>
              </w:rPr>
              <w:t>in</w:t>
            </w:r>
          </w:p>
          <w:p w14:paraId="03CF87F1" w14:textId="77777777" w:rsidR="004D3C2A" w:rsidRDefault="00000000">
            <w:pPr>
              <w:pStyle w:val="TableParagraph"/>
              <w:spacing w:line="238" w:lineRule="exact"/>
              <w:ind w:left="104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valid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user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requests.</w:t>
            </w:r>
          </w:p>
        </w:tc>
        <w:tc>
          <w:tcPr>
            <w:tcW w:w="3808" w:type="dxa"/>
          </w:tcPr>
          <w:p w14:paraId="03CF87F2" w14:textId="77777777" w:rsidR="004D3C2A" w:rsidRDefault="00000000">
            <w:pPr>
              <w:pStyle w:val="TableParagraph"/>
              <w:spacing w:before="8" w:line="275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Offer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created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associated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with</w:t>
            </w:r>
          </w:p>
          <w:p w14:paraId="03CF87F3" w14:textId="77777777" w:rsidR="004D3C2A" w:rsidRDefault="00000000">
            <w:pPr>
              <w:pStyle w:val="TableParagraph"/>
              <w:spacing w:line="238" w:lineRule="exact"/>
              <w:ind w:left="104"/>
              <w:rPr>
                <w:sz w:val="18"/>
              </w:rPr>
            </w:pPr>
            <w:r>
              <w:rPr>
                <w:sz w:val="18"/>
              </w:rPr>
              <w:t>request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</w:tr>
      <w:tr w:rsidR="004D3C2A" w14:paraId="03CF87FB" w14:textId="77777777">
        <w:trPr>
          <w:trHeight w:val="537"/>
        </w:trPr>
        <w:tc>
          <w:tcPr>
            <w:tcW w:w="1042" w:type="dxa"/>
          </w:tcPr>
          <w:p w14:paraId="03CF87F5" w14:textId="77777777" w:rsidR="004D3C2A" w:rsidRDefault="00000000">
            <w:pPr>
              <w:pStyle w:val="TableParagraph"/>
              <w:spacing w:before="9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OFF-</w:t>
            </w:r>
          </w:p>
          <w:p w14:paraId="03CF87F6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02</w:t>
            </w:r>
          </w:p>
        </w:tc>
        <w:tc>
          <w:tcPr>
            <w:tcW w:w="1047" w:type="dxa"/>
          </w:tcPr>
          <w:p w14:paraId="03CF87F7" w14:textId="77777777" w:rsidR="004D3C2A" w:rsidRDefault="00000000">
            <w:pPr>
              <w:pStyle w:val="TableParagraph"/>
              <w:spacing w:before="9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994" w:type="dxa"/>
          </w:tcPr>
          <w:p w14:paraId="03CF87F8" w14:textId="77777777" w:rsidR="004D3C2A" w:rsidRDefault="00000000">
            <w:pPr>
              <w:pStyle w:val="TableParagraph"/>
              <w:spacing w:before="9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require institutions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submit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offer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fields</w:t>
            </w:r>
          </w:p>
          <w:p w14:paraId="03CF87F9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z w:val="18"/>
              </w:rPr>
              <w:t>including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product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interest,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amount,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term.</w:t>
            </w:r>
          </w:p>
        </w:tc>
        <w:tc>
          <w:tcPr>
            <w:tcW w:w="3808" w:type="dxa"/>
          </w:tcPr>
          <w:p w14:paraId="03CF87FA" w14:textId="77777777" w:rsidR="004D3C2A" w:rsidRDefault="00000000">
            <w:pPr>
              <w:pStyle w:val="TableParagraph"/>
              <w:spacing w:before="9"/>
              <w:ind w:left="104"/>
              <w:rPr>
                <w:sz w:val="18"/>
              </w:rPr>
            </w:pPr>
            <w:r>
              <w:rPr>
                <w:sz w:val="18"/>
              </w:rPr>
              <w:t>Missing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fields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result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validation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error</w:t>
            </w:r>
          </w:p>
        </w:tc>
      </w:tr>
      <w:tr w:rsidR="004D3C2A" w14:paraId="03CF8802" w14:textId="77777777">
        <w:trPr>
          <w:trHeight w:val="542"/>
        </w:trPr>
        <w:tc>
          <w:tcPr>
            <w:tcW w:w="1042" w:type="dxa"/>
          </w:tcPr>
          <w:p w14:paraId="03CF87FC" w14:textId="77777777" w:rsidR="004D3C2A" w:rsidRDefault="00000000">
            <w:pPr>
              <w:pStyle w:val="TableParagraph"/>
              <w:spacing w:before="13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OFF-</w:t>
            </w:r>
          </w:p>
          <w:p w14:paraId="03CF87FD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03</w:t>
            </w:r>
          </w:p>
        </w:tc>
        <w:tc>
          <w:tcPr>
            <w:tcW w:w="1047" w:type="dxa"/>
          </w:tcPr>
          <w:p w14:paraId="03CF87FE" w14:textId="77777777" w:rsidR="004D3C2A" w:rsidRDefault="00000000">
            <w:pPr>
              <w:pStyle w:val="TableParagraph"/>
              <w:spacing w:before="13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994" w:type="dxa"/>
          </w:tcPr>
          <w:p w14:paraId="03CF87FF" w14:textId="77777777" w:rsidR="004D3C2A" w:rsidRDefault="00000000">
            <w:pPr>
              <w:pStyle w:val="TableParagraph"/>
              <w:spacing w:before="13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prevent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institutions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responding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  <w:p w14:paraId="03CF8800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requests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not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intended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them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(based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on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filters).</w:t>
            </w:r>
          </w:p>
        </w:tc>
        <w:tc>
          <w:tcPr>
            <w:tcW w:w="3808" w:type="dxa"/>
          </w:tcPr>
          <w:p w14:paraId="03CF8801" w14:textId="77777777" w:rsidR="004D3C2A" w:rsidRDefault="00000000">
            <w:pPr>
              <w:pStyle w:val="TableParagraph"/>
              <w:spacing w:before="13"/>
              <w:ind w:left="104"/>
              <w:rPr>
                <w:sz w:val="18"/>
              </w:rPr>
            </w:pPr>
            <w:r>
              <w:rPr>
                <w:sz w:val="18"/>
              </w:rPr>
              <w:t>Unauthorized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access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returns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403</w:t>
            </w:r>
          </w:p>
        </w:tc>
      </w:tr>
      <w:tr w:rsidR="004D3C2A" w14:paraId="03CF880A" w14:textId="77777777">
        <w:trPr>
          <w:trHeight w:val="542"/>
        </w:trPr>
        <w:tc>
          <w:tcPr>
            <w:tcW w:w="1042" w:type="dxa"/>
          </w:tcPr>
          <w:p w14:paraId="03CF8803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OFF-</w:t>
            </w:r>
          </w:p>
          <w:p w14:paraId="03CF8804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04</w:t>
            </w:r>
          </w:p>
        </w:tc>
        <w:tc>
          <w:tcPr>
            <w:tcW w:w="1047" w:type="dxa"/>
          </w:tcPr>
          <w:p w14:paraId="03CF8805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994" w:type="dxa"/>
          </w:tcPr>
          <w:p w14:paraId="03CF8806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notify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upon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receiving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new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offer</w:t>
            </w:r>
          </w:p>
          <w:p w14:paraId="03CF8807" w14:textId="77777777" w:rsidR="004D3C2A" w:rsidRDefault="00000000">
            <w:pPr>
              <w:pStyle w:val="TableParagraph"/>
              <w:spacing w:line="241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via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in-app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message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optional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email.</w:t>
            </w:r>
          </w:p>
        </w:tc>
        <w:tc>
          <w:tcPr>
            <w:tcW w:w="3808" w:type="dxa"/>
          </w:tcPr>
          <w:p w14:paraId="03CF8808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Notification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includes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offer</w:t>
            </w:r>
            <w:r>
              <w:rPr>
                <w:spacing w:val="-2"/>
                <w:sz w:val="18"/>
              </w:rPr>
              <w:t xml:space="preserve"> summary</w:t>
            </w:r>
          </w:p>
          <w:p w14:paraId="03CF8809" w14:textId="77777777" w:rsidR="004D3C2A" w:rsidRDefault="00000000">
            <w:pPr>
              <w:pStyle w:val="TableParagraph"/>
              <w:spacing w:line="241" w:lineRule="exact"/>
              <w:ind w:left="104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institution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</w:tr>
      <w:tr w:rsidR="004D3C2A" w14:paraId="03CF8812" w14:textId="77777777">
        <w:trPr>
          <w:trHeight w:val="537"/>
        </w:trPr>
        <w:tc>
          <w:tcPr>
            <w:tcW w:w="1042" w:type="dxa"/>
          </w:tcPr>
          <w:p w14:paraId="03CF880B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OFF-</w:t>
            </w:r>
          </w:p>
          <w:p w14:paraId="03CF880C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05</w:t>
            </w:r>
          </w:p>
        </w:tc>
        <w:tc>
          <w:tcPr>
            <w:tcW w:w="1047" w:type="dxa"/>
          </w:tcPr>
          <w:p w14:paraId="03CF880D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994" w:type="dxa"/>
          </w:tcPr>
          <w:p w14:paraId="03CF880E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allow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view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received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offers</w:t>
            </w:r>
          </w:p>
          <w:p w14:paraId="03CF880F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z w:val="18"/>
              </w:rPr>
              <w:t>linked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submitted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request.</w:t>
            </w:r>
          </w:p>
        </w:tc>
        <w:tc>
          <w:tcPr>
            <w:tcW w:w="3808" w:type="dxa"/>
          </w:tcPr>
          <w:p w14:paraId="03CF8810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Offer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cards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shown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dashboard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with</w:t>
            </w:r>
          </w:p>
          <w:p w14:paraId="03CF8811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sorting/filtering</w:t>
            </w:r>
          </w:p>
        </w:tc>
      </w:tr>
      <w:tr w:rsidR="004D3C2A" w14:paraId="03CF881A" w14:textId="77777777">
        <w:trPr>
          <w:trHeight w:val="541"/>
        </w:trPr>
        <w:tc>
          <w:tcPr>
            <w:tcW w:w="1042" w:type="dxa"/>
          </w:tcPr>
          <w:p w14:paraId="03CF8813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OFF-</w:t>
            </w:r>
          </w:p>
          <w:p w14:paraId="03CF8814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06</w:t>
            </w:r>
          </w:p>
        </w:tc>
        <w:tc>
          <w:tcPr>
            <w:tcW w:w="1047" w:type="dxa"/>
          </w:tcPr>
          <w:p w14:paraId="03CF8815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994" w:type="dxa"/>
          </w:tcPr>
          <w:p w14:paraId="03CF8816" w14:textId="77777777" w:rsidR="004D3C2A" w:rsidRDefault="00000000">
            <w:pPr>
              <w:pStyle w:val="TableParagraph"/>
              <w:spacing w:before="8" w:line="275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allow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mark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one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offer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as</w:t>
            </w:r>
          </w:p>
          <w:p w14:paraId="03CF8817" w14:textId="77777777" w:rsidR="004D3C2A" w:rsidRDefault="00000000">
            <w:pPr>
              <w:pStyle w:val="TableParagraph"/>
              <w:spacing w:line="238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accepted,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closing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request.</w:t>
            </w:r>
          </w:p>
        </w:tc>
        <w:tc>
          <w:tcPr>
            <w:tcW w:w="3808" w:type="dxa"/>
          </w:tcPr>
          <w:p w14:paraId="03CF8818" w14:textId="77777777" w:rsidR="004D3C2A" w:rsidRDefault="00000000">
            <w:pPr>
              <w:pStyle w:val="TableParagraph"/>
              <w:spacing w:before="8" w:line="275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Other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offers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become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inactive;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status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=</w:t>
            </w:r>
          </w:p>
          <w:p w14:paraId="03CF8819" w14:textId="77777777" w:rsidR="004D3C2A" w:rsidRDefault="00000000">
            <w:pPr>
              <w:pStyle w:val="TableParagraph"/>
              <w:spacing w:line="238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closed</w:t>
            </w:r>
          </w:p>
        </w:tc>
      </w:tr>
      <w:tr w:rsidR="004D3C2A" w14:paraId="03CF8822" w14:textId="77777777">
        <w:trPr>
          <w:trHeight w:val="537"/>
        </w:trPr>
        <w:tc>
          <w:tcPr>
            <w:tcW w:w="1042" w:type="dxa"/>
          </w:tcPr>
          <w:p w14:paraId="03CF881B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OFF-</w:t>
            </w:r>
          </w:p>
          <w:p w14:paraId="03CF881C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07</w:t>
            </w:r>
          </w:p>
        </w:tc>
        <w:tc>
          <w:tcPr>
            <w:tcW w:w="1047" w:type="dxa"/>
          </w:tcPr>
          <w:p w14:paraId="03CF881D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994" w:type="dxa"/>
          </w:tcPr>
          <w:p w14:paraId="03CF881E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institutions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withdraw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expire</w:t>
            </w:r>
          </w:p>
          <w:p w14:paraId="03CF881F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z w:val="18"/>
              </w:rPr>
              <w:t>an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offer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accepted.</w:t>
            </w:r>
          </w:p>
        </w:tc>
        <w:tc>
          <w:tcPr>
            <w:tcW w:w="3808" w:type="dxa"/>
          </w:tcPr>
          <w:p w14:paraId="03CF8820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Offer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status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changes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withdrawn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or</w:t>
            </w:r>
          </w:p>
          <w:p w14:paraId="03CF8821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expired</w:t>
            </w:r>
          </w:p>
        </w:tc>
      </w:tr>
      <w:tr w:rsidR="004D3C2A" w14:paraId="03CF8829" w14:textId="77777777">
        <w:trPr>
          <w:trHeight w:val="542"/>
        </w:trPr>
        <w:tc>
          <w:tcPr>
            <w:tcW w:w="1042" w:type="dxa"/>
          </w:tcPr>
          <w:p w14:paraId="03CF8823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OFF-</w:t>
            </w:r>
          </w:p>
          <w:p w14:paraId="03CF8824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08</w:t>
            </w:r>
          </w:p>
        </w:tc>
        <w:tc>
          <w:tcPr>
            <w:tcW w:w="1047" w:type="dxa"/>
          </w:tcPr>
          <w:p w14:paraId="03CF8825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994" w:type="dxa"/>
          </w:tcPr>
          <w:p w14:paraId="03CF8826" w14:textId="77777777" w:rsidR="004D3C2A" w:rsidRDefault="00000000">
            <w:pPr>
              <w:pStyle w:val="TableParagraph"/>
              <w:spacing w:before="8" w:line="275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prevent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duplicate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offers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from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the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same</w:t>
            </w:r>
          </w:p>
          <w:p w14:paraId="03CF8827" w14:textId="77777777" w:rsidR="004D3C2A" w:rsidRDefault="00000000">
            <w:pPr>
              <w:pStyle w:val="TableParagraph"/>
              <w:spacing w:line="238" w:lineRule="exact"/>
              <w:ind w:left="104"/>
              <w:rPr>
                <w:sz w:val="18"/>
              </w:rPr>
            </w:pPr>
            <w:r>
              <w:rPr>
                <w:sz w:val="18"/>
              </w:rPr>
              <w:t>institution on the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same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request.</w:t>
            </w:r>
          </w:p>
        </w:tc>
        <w:tc>
          <w:tcPr>
            <w:tcW w:w="3808" w:type="dxa"/>
          </w:tcPr>
          <w:p w14:paraId="03CF8828" w14:textId="77777777" w:rsidR="004D3C2A" w:rsidRDefault="00000000">
            <w:pPr>
              <w:pStyle w:val="TableParagraph"/>
              <w:spacing w:before="8"/>
              <w:ind w:left="104"/>
              <w:rPr>
                <w:sz w:val="18"/>
              </w:rPr>
            </w:pPr>
            <w:r>
              <w:rPr>
                <w:spacing w:val="-4"/>
                <w:sz w:val="18"/>
              </w:rPr>
              <w:t>HTTP 409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DUPLICATE_OFFER returned</w:t>
            </w:r>
          </w:p>
        </w:tc>
      </w:tr>
      <w:tr w:rsidR="004D3C2A" w14:paraId="03CF8830" w14:textId="77777777">
        <w:trPr>
          <w:trHeight w:val="541"/>
        </w:trPr>
        <w:tc>
          <w:tcPr>
            <w:tcW w:w="1042" w:type="dxa"/>
          </w:tcPr>
          <w:p w14:paraId="03CF882A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OFF-</w:t>
            </w:r>
          </w:p>
          <w:p w14:paraId="03CF882B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09</w:t>
            </w:r>
          </w:p>
        </w:tc>
        <w:tc>
          <w:tcPr>
            <w:tcW w:w="1047" w:type="dxa"/>
          </w:tcPr>
          <w:p w14:paraId="03CF882C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994" w:type="dxa"/>
          </w:tcPr>
          <w:p w14:paraId="03CF882D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timestamp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offer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submissions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03CF882E" w14:textId="77777777" w:rsidR="004D3C2A" w:rsidRDefault="00000000">
            <w:pPr>
              <w:pStyle w:val="TableParagraph"/>
              <w:spacing w:line="241" w:lineRule="exact"/>
              <w:ind w:left="104"/>
              <w:rPr>
                <w:sz w:val="18"/>
              </w:rPr>
            </w:pPr>
            <w:r>
              <w:rPr>
                <w:sz w:val="18"/>
              </w:rPr>
              <w:t>store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offer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version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history.</w:t>
            </w:r>
          </w:p>
        </w:tc>
        <w:tc>
          <w:tcPr>
            <w:tcW w:w="3808" w:type="dxa"/>
          </w:tcPr>
          <w:p w14:paraId="03CF882F" w14:textId="77777777" w:rsidR="004D3C2A" w:rsidRDefault="00000000">
            <w:pPr>
              <w:pStyle w:val="TableParagraph"/>
              <w:spacing w:before="8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Offer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timeline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viewable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by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admin</w:t>
            </w:r>
          </w:p>
        </w:tc>
      </w:tr>
      <w:tr w:rsidR="004D3C2A" w14:paraId="03CF8838" w14:textId="77777777">
        <w:trPr>
          <w:trHeight w:val="537"/>
        </w:trPr>
        <w:tc>
          <w:tcPr>
            <w:tcW w:w="1042" w:type="dxa"/>
          </w:tcPr>
          <w:p w14:paraId="03CF8831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OFF-</w:t>
            </w:r>
          </w:p>
          <w:p w14:paraId="03CF8832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10</w:t>
            </w:r>
          </w:p>
        </w:tc>
        <w:tc>
          <w:tcPr>
            <w:tcW w:w="1047" w:type="dxa"/>
          </w:tcPr>
          <w:p w14:paraId="03CF8833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994" w:type="dxa"/>
          </w:tcPr>
          <w:p w14:paraId="03CF8834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admin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users 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view,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filter,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03CF8835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z w:val="18"/>
              </w:rPr>
              <w:t>delete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offers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via Admin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Panel.</w:t>
            </w:r>
          </w:p>
        </w:tc>
        <w:tc>
          <w:tcPr>
            <w:tcW w:w="3808" w:type="dxa"/>
          </w:tcPr>
          <w:p w14:paraId="03CF8836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filter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institution,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status,</w:t>
            </w:r>
          </w:p>
          <w:p w14:paraId="03CF8837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z w:val="18"/>
              </w:rPr>
              <w:t>request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</w:tr>
      <w:tr w:rsidR="004D3C2A" w14:paraId="03CF8840" w14:textId="77777777">
        <w:trPr>
          <w:trHeight w:val="541"/>
        </w:trPr>
        <w:tc>
          <w:tcPr>
            <w:tcW w:w="1042" w:type="dxa"/>
          </w:tcPr>
          <w:p w14:paraId="03CF8839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OFF-</w:t>
            </w:r>
          </w:p>
          <w:p w14:paraId="03CF883A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w w:val="60"/>
                <w:sz w:val="18"/>
              </w:rPr>
              <w:t>11</w:t>
            </w:r>
          </w:p>
        </w:tc>
        <w:tc>
          <w:tcPr>
            <w:tcW w:w="1047" w:type="dxa"/>
          </w:tcPr>
          <w:p w14:paraId="03CF883B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994" w:type="dxa"/>
          </w:tcPr>
          <w:p w14:paraId="03CF883C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allow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institutions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add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custom</w:t>
            </w:r>
          </w:p>
          <w:p w14:paraId="03CF883D" w14:textId="77777777" w:rsidR="004D3C2A" w:rsidRDefault="00000000">
            <w:pPr>
              <w:pStyle w:val="TableParagraph"/>
              <w:spacing w:line="241" w:lineRule="exact"/>
              <w:ind w:left="104"/>
              <w:rPr>
                <w:sz w:val="18"/>
              </w:rPr>
            </w:pPr>
            <w:r>
              <w:rPr>
                <w:sz w:val="18"/>
              </w:rPr>
              <w:t>message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condition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offer.</w:t>
            </w:r>
          </w:p>
        </w:tc>
        <w:tc>
          <w:tcPr>
            <w:tcW w:w="3808" w:type="dxa"/>
          </w:tcPr>
          <w:p w14:paraId="03CF883E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Message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shown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user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offer</w:t>
            </w:r>
          </w:p>
          <w:p w14:paraId="03CF883F" w14:textId="77777777" w:rsidR="004D3C2A" w:rsidRDefault="00000000">
            <w:pPr>
              <w:pStyle w:val="TableParagraph"/>
              <w:spacing w:line="241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detail</w:t>
            </w:r>
          </w:p>
        </w:tc>
      </w:tr>
      <w:tr w:rsidR="004D3C2A" w14:paraId="03CF8847" w14:textId="77777777">
        <w:trPr>
          <w:trHeight w:val="537"/>
        </w:trPr>
        <w:tc>
          <w:tcPr>
            <w:tcW w:w="1042" w:type="dxa"/>
          </w:tcPr>
          <w:p w14:paraId="03CF8841" w14:textId="77777777" w:rsidR="004D3C2A" w:rsidRDefault="00000000">
            <w:pPr>
              <w:pStyle w:val="TableParagraph"/>
              <w:spacing w:before="9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OFF-</w:t>
            </w:r>
          </w:p>
          <w:p w14:paraId="03CF8842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80"/>
                <w:sz w:val="18"/>
              </w:rPr>
              <w:t>12</w:t>
            </w:r>
          </w:p>
        </w:tc>
        <w:tc>
          <w:tcPr>
            <w:tcW w:w="1047" w:type="dxa"/>
          </w:tcPr>
          <w:p w14:paraId="03CF8843" w14:textId="77777777" w:rsidR="004D3C2A" w:rsidRDefault="00000000">
            <w:pPr>
              <w:pStyle w:val="TableParagraph"/>
              <w:spacing w:before="9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994" w:type="dxa"/>
          </w:tcPr>
          <w:p w14:paraId="03CF8844" w14:textId="77777777" w:rsidR="004D3C2A" w:rsidRDefault="00000000">
            <w:pPr>
              <w:pStyle w:val="TableParagraph"/>
              <w:spacing w:before="9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offers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include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dynamic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interest</w:t>
            </w:r>
          </w:p>
          <w:p w14:paraId="03CF8845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z w:val="18"/>
              </w:rPr>
              <w:t>rates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supported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product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config.</w:t>
            </w:r>
          </w:p>
        </w:tc>
        <w:tc>
          <w:tcPr>
            <w:tcW w:w="3808" w:type="dxa"/>
          </w:tcPr>
          <w:p w14:paraId="03CF8846" w14:textId="77777777" w:rsidR="004D3C2A" w:rsidRDefault="00000000">
            <w:pPr>
              <w:pStyle w:val="TableParagraph"/>
              <w:spacing w:before="9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Displayed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floating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or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range</w:t>
            </w:r>
          </w:p>
        </w:tc>
      </w:tr>
      <w:tr w:rsidR="004D3C2A" w14:paraId="03CF884F" w14:textId="77777777">
        <w:trPr>
          <w:trHeight w:val="542"/>
        </w:trPr>
        <w:tc>
          <w:tcPr>
            <w:tcW w:w="1042" w:type="dxa"/>
          </w:tcPr>
          <w:p w14:paraId="03CF8848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OFF-</w:t>
            </w:r>
          </w:p>
          <w:p w14:paraId="03CF8849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5"/>
                <w:w w:val="80"/>
                <w:sz w:val="18"/>
              </w:rPr>
              <w:t>13</w:t>
            </w:r>
          </w:p>
        </w:tc>
        <w:tc>
          <w:tcPr>
            <w:tcW w:w="1047" w:type="dxa"/>
          </w:tcPr>
          <w:p w14:paraId="03CF884A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994" w:type="dxa"/>
          </w:tcPr>
          <w:p w14:paraId="03CF884B" w14:textId="77777777" w:rsidR="004D3C2A" w:rsidRDefault="00000000">
            <w:pPr>
              <w:pStyle w:val="TableParagraph"/>
              <w:spacing w:before="8" w:line="275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allow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offers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retrieved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by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request</w:t>
            </w:r>
          </w:p>
          <w:p w14:paraId="03CF884C" w14:textId="77777777" w:rsidR="004D3C2A" w:rsidRDefault="00000000">
            <w:pPr>
              <w:pStyle w:val="TableParagraph"/>
              <w:spacing w:line="238" w:lineRule="exact"/>
              <w:ind w:left="104"/>
              <w:rPr>
                <w:sz w:val="18"/>
              </w:rPr>
            </w:pPr>
            <w:r>
              <w:rPr>
                <w:sz w:val="18"/>
              </w:rPr>
              <w:t>ID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user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dashboards.</w:t>
            </w:r>
          </w:p>
        </w:tc>
        <w:tc>
          <w:tcPr>
            <w:tcW w:w="3808" w:type="dxa"/>
          </w:tcPr>
          <w:p w14:paraId="03CF884D" w14:textId="77777777" w:rsidR="004D3C2A" w:rsidRDefault="00000000">
            <w:pPr>
              <w:pStyle w:val="TableParagraph"/>
              <w:spacing w:before="8" w:line="275" w:lineRule="exact"/>
              <w:ind w:left="104"/>
              <w:rPr>
                <w:sz w:val="18"/>
              </w:rPr>
            </w:pPr>
            <w:r>
              <w:rPr>
                <w:sz w:val="18"/>
              </w:rPr>
              <w:t>/api/offers/user/{id}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03CF884E" w14:textId="77777777" w:rsidR="004D3C2A" w:rsidRDefault="00000000">
            <w:pPr>
              <w:pStyle w:val="TableParagraph"/>
              <w:spacing w:line="238" w:lineRule="exact"/>
              <w:ind w:left="104"/>
              <w:rPr>
                <w:sz w:val="18"/>
              </w:rPr>
            </w:pPr>
            <w:r>
              <w:rPr>
                <w:sz w:val="18"/>
              </w:rPr>
              <w:t>/api/offers/request/{id}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work</w:t>
            </w:r>
          </w:p>
        </w:tc>
      </w:tr>
      <w:tr w:rsidR="004D3C2A" w14:paraId="03CF8857" w14:textId="77777777">
        <w:trPr>
          <w:trHeight w:val="537"/>
        </w:trPr>
        <w:tc>
          <w:tcPr>
            <w:tcW w:w="1042" w:type="dxa"/>
          </w:tcPr>
          <w:p w14:paraId="03CF8850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OFF-</w:t>
            </w:r>
          </w:p>
          <w:p w14:paraId="03CF8851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14</w:t>
            </w:r>
          </w:p>
        </w:tc>
        <w:tc>
          <w:tcPr>
            <w:tcW w:w="1047" w:type="dxa"/>
          </w:tcPr>
          <w:p w14:paraId="03CF8852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994" w:type="dxa"/>
          </w:tcPr>
          <w:p w14:paraId="03CF8853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every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offer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interaction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(viewed,</w:t>
            </w:r>
          </w:p>
          <w:p w14:paraId="03CF8854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accepted,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expired)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audit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logs.</w:t>
            </w:r>
          </w:p>
        </w:tc>
        <w:tc>
          <w:tcPr>
            <w:tcW w:w="3808" w:type="dxa"/>
          </w:tcPr>
          <w:p w14:paraId="03CF8855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Logs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stored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user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03CF8856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timestamps</w:t>
            </w:r>
          </w:p>
        </w:tc>
      </w:tr>
      <w:tr w:rsidR="004D3C2A" w14:paraId="03CF885F" w14:textId="77777777">
        <w:trPr>
          <w:trHeight w:val="542"/>
        </w:trPr>
        <w:tc>
          <w:tcPr>
            <w:tcW w:w="1042" w:type="dxa"/>
          </w:tcPr>
          <w:p w14:paraId="03CF8858" w14:textId="77777777" w:rsidR="004D3C2A" w:rsidRDefault="00000000">
            <w:pPr>
              <w:pStyle w:val="TableParagraph"/>
              <w:spacing w:before="14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OFF-</w:t>
            </w:r>
          </w:p>
          <w:p w14:paraId="03CF8859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15</w:t>
            </w:r>
          </w:p>
        </w:tc>
        <w:tc>
          <w:tcPr>
            <w:tcW w:w="1047" w:type="dxa"/>
          </w:tcPr>
          <w:p w14:paraId="03CF885A" w14:textId="77777777" w:rsidR="004D3C2A" w:rsidRDefault="00000000">
            <w:pPr>
              <w:pStyle w:val="TableParagraph"/>
              <w:spacing w:before="14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994" w:type="dxa"/>
          </w:tcPr>
          <w:p w14:paraId="03CF885B" w14:textId="77777777" w:rsidR="004D3C2A" w:rsidRDefault="00000000">
            <w:pPr>
              <w:pStyle w:val="TableParagraph"/>
              <w:spacing w:before="14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P2P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lenders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send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offers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  <w:p w14:paraId="03CF885C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borrower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requests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via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dedicated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endpoint.</w:t>
            </w:r>
          </w:p>
        </w:tc>
        <w:tc>
          <w:tcPr>
            <w:tcW w:w="3808" w:type="dxa"/>
          </w:tcPr>
          <w:p w14:paraId="03CF885D" w14:textId="77777777" w:rsidR="004D3C2A" w:rsidRDefault="00000000">
            <w:pPr>
              <w:pStyle w:val="TableParagraph"/>
              <w:spacing w:before="14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Endpoint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secured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lender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role</w:t>
            </w:r>
          </w:p>
          <w:p w14:paraId="03CF885E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validation</w:t>
            </w:r>
          </w:p>
        </w:tc>
      </w:tr>
      <w:tr w:rsidR="004D3C2A" w14:paraId="03CF8867" w14:textId="77777777">
        <w:trPr>
          <w:trHeight w:val="541"/>
        </w:trPr>
        <w:tc>
          <w:tcPr>
            <w:tcW w:w="1042" w:type="dxa"/>
          </w:tcPr>
          <w:p w14:paraId="03CF8860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OFF-</w:t>
            </w:r>
          </w:p>
          <w:p w14:paraId="03CF8861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16</w:t>
            </w:r>
          </w:p>
        </w:tc>
        <w:tc>
          <w:tcPr>
            <w:tcW w:w="1047" w:type="dxa"/>
          </w:tcPr>
          <w:p w14:paraId="03CF8862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994" w:type="dxa"/>
          </w:tcPr>
          <w:p w14:paraId="03CF8863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users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compare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multiple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offers</w:t>
            </w:r>
          </w:p>
          <w:p w14:paraId="03CF8864" w14:textId="77777777" w:rsidR="004D3C2A" w:rsidRDefault="00000000">
            <w:pPr>
              <w:pStyle w:val="TableParagraph"/>
              <w:spacing w:line="241" w:lineRule="exact"/>
              <w:ind w:left="104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interest, term, 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repayment.</w:t>
            </w:r>
          </w:p>
        </w:tc>
        <w:tc>
          <w:tcPr>
            <w:tcW w:w="3808" w:type="dxa"/>
          </w:tcPr>
          <w:p w14:paraId="03CF8865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Comparison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logic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handled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on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client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or</w:t>
            </w:r>
          </w:p>
          <w:p w14:paraId="03CF8866" w14:textId="77777777" w:rsidR="004D3C2A" w:rsidRDefault="00000000">
            <w:pPr>
              <w:pStyle w:val="TableParagraph"/>
              <w:spacing w:line="241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via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/api/compare</w:t>
            </w:r>
          </w:p>
        </w:tc>
      </w:tr>
      <w:tr w:rsidR="004D3C2A" w14:paraId="03CF886F" w14:textId="77777777">
        <w:trPr>
          <w:trHeight w:val="537"/>
        </w:trPr>
        <w:tc>
          <w:tcPr>
            <w:tcW w:w="1042" w:type="dxa"/>
          </w:tcPr>
          <w:p w14:paraId="03CF8868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OFF-</w:t>
            </w:r>
          </w:p>
          <w:p w14:paraId="03CF8869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80"/>
                <w:sz w:val="18"/>
              </w:rPr>
              <w:t>17</w:t>
            </w:r>
          </w:p>
        </w:tc>
        <w:tc>
          <w:tcPr>
            <w:tcW w:w="1047" w:type="dxa"/>
          </w:tcPr>
          <w:p w14:paraId="03CF886A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994" w:type="dxa"/>
          </w:tcPr>
          <w:p w14:paraId="03CF886B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send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follow-up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reminders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users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if</w:t>
            </w:r>
          </w:p>
          <w:p w14:paraId="03CF886C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z w:val="18"/>
              </w:rPr>
              <w:t>they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haven’t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responded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offer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within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72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hours.</w:t>
            </w:r>
          </w:p>
        </w:tc>
        <w:tc>
          <w:tcPr>
            <w:tcW w:w="3808" w:type="dxa"/>
          </w:tcPr>
          <w:p w14:paraId="03CF886D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Background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job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checks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triggers</w:t>
            </w:r>
          </w:p>
          <w:p w14:paraId="03CF886E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reminders</w:t>
            </w:r>
          </w:p>
        </w:tc>
      </w:tr>
      <w:tr w:rsidR="004D3C2A" w14:paraId="03CF8877" w14:textId="77777777">
        <w:trPr>
          <w:trHeight w:val="542"/>
        </w:trPr>
        <w:tc>
          <w:tcPr>
            <w:tcW w:w="1042" w:type="dxa"/>
          </w:tcPr>
          <w:p w14:paraId="03CF8870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OFF-</w:t>
            </w:r>
          </w:p>
          <w:p w14:paraId="03CF8871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18</w:t>
            </w:r>
          </w:p>
        </w:tc>
        <w:tc>
          <w:tcPr>
            <w:tcW w:w="1047" w:type="dxa"/>
          </w:tcPr>
          <w:p w14:paraId="03CF8872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994" w:type="dxa"/>
          </w:tcPr>
          <w:p w14:paraId="03CF8873" w14:textId="77777777" w:rsidR="004D3C2A" w:rsidRDefault="00000000">
            <w:pPr>
              <w:pStyle w:val="TableParagraph"/>
              <w:spacing w:before="8" w:line="275" w:lineRule="exact"/>
              <w:ind w:left="104"/>
              <w:rPr>
                <w:sz w:val="18"/>
              </w:rPr>
            </w:pPr>
            <w:r>
              <w:rPr>
                <w:sz w:val="18"/>
              </w:rPr>
              <w:t>System shall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institutions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tag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offers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</w:t>
            </w:r>
          </w:p>
          <w:p w14:paraId="03CF8874" w14:textId="77777777" w:rsidR="004D3C2A" w:rsidRDefault="00000000">
            <w:pPr>
              <w:pStyle w:val="TableParagraph"/>
              <w:spacing w:line="238" w:lineRule="exact"/>
              <w:ind w:left="104"/>
              <w:rPr>
                <w:sz w:val="18"/>
              </w:rPr>
            </w:pPr>
            <w:r>
              <w:rPr>
                <w:sz w:val="18"/>
              </w:rPr>
              <w:t>priority,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approval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probability,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partner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campaign.</w:t>
            </w:r>
          </w:p>
        </w:tc>
        <w:tc>
          <w:tcPr>
            <w:tcW w:w="3808" w:type="dxa"/>
          </w:tcPr>
          <w:p w14:paraId="03CF8875" w14:textId="77777777" w:rsidR="004D3C2A" w:rsidRDefault="00000000">
            <w:pPr>
              <w:pStyle w:val="TableParagraph"/>
              <w:spacing w:before="8" w:line="275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Tags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for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analytics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and</w:t>
            </w:r>
          </w:p>
          <w:p w14:paraId="03CF8876" w14:textId="77777777" w:rsidR="004D3C2A" w:rsidRDefault="00000000">
            <w:pPr>
              <w:pStyle w:val="TableParagraph"/>
              <w:spacing w:line="238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recommendation</w:t>
            </w:r>
            <w:r>
              <w:rPr>
                <w:spacing w:val="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engine</w:t>
            </w:r>
          </w:p>
        </w:tc>
      </w:tr>
      <w:tr w:rsidR="004D3C2A" w14:paraId="03CF887F" w14:textId="77777777">
        <w:trPr>
          <w:trHeight w:val="537"/>
        </w:trPr>
        <w:tc>
          <w:tcPr>
            <w:tcW w:w="1042" w:type="dxa"/>
          </w:tcPr>
          <w:p w14:paraId="03CF8878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OFF-</w:t>
            </w:r>
          </w:p>
          <w:p w14:paraId="03CF8879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19</w:t>
            </w:r>
          </w:p>
        </w:tc>
        <w:tc>
          <w:tcPr>
            <w:tcW w:w="1047" w:type="dxa"/>
          </w:tcPr>
          <w:p w14:paraId="03CF887A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994" w:type="dxa"/>
          </w:tcPr>
          <w:p w14:paraId="03CF887B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return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standardized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error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codes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for</w:t>
            </w:r>
          </w:p>
          <w:p w14:paraId="03CF887C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z w:val="18"/>
              </w:rPr>
              <w:t>offer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submission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failures.</w:t>
            </w:r>
          </w:p>
        </w:tc>
        <w:tc>
          <w:tcPr>
            <w:tcW w:w="3808" w:type="dxa"/>
          </w:tcPr>
          <w:p w14:paraId="03CF887D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Codes like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INVALID_PRODUCT_ID,</w:t>
            </w:r>
          </w:p>
          <w:p w14:paraId="03CF887E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AMOUNT_TOO_HIGH,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etc.</w:t>
            </w:r>
          </w:p>
        </w:tc>
      </w:tr>
      <w:tr w:rsidR="004D3C2A" w14:paraId="03CF8886" w14:textId="77777777">
        <w:trPr>
          <w:trHeight w:val="542"/>
        </w:trPr>
        <w:tc>
          <w:tcPr>
            <w:tcW w:w="1042" w:type="dxa"/>
          </w:tcPr>
          <w:p w14:paraId="03CF8880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OFF-</w:t>
            </w:r>
          </w:p>
          <w:p w14:paraId="03CF8881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047" w:type="dxa"/>
          </w:tcPr>
          <w:p w14:paraId="03CF8882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994" w:type="dxa"/>
          </w:tcPr>
          <w:p w14:paraId="03CF8883" w14:textId="77777777" w:rsidR="004D3C2A" w:rsidRDefault="00000000">
            <w:pPr>
              <w:pStyle w:val="TableParagraph"/>
              <w:spacing w:before="8" w:line="275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ensure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offer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encrypted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at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rest</w:t>
            </w:r>
          </w:p>
          <w:p w14:paraId="03CF8884" w14:textId="77777777" w:rsidR="004D3C2A" w:rsidRDefault="00000000">
            <w:pPr>
              <w:pStyle w:val="TableParagraph"/>
              <w:spacing w:line="238" w:lineRule="exact"/>
              <w:ind w:left="104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during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transmission.</w:t>
            </w:r>
          </w:p>
        </w:tc>
        <w:tc>
          <w:tcPr>
            <w:tcW w:w="3808" w:type="dxa"/>
          </w:tcPr>
          <w:p w14:paraId="03CF8885" w14:textId="77777777" w:rsidR="004D3C2A" w:rsidRDefault="00000000">
            <w:pPr>
              <w:pStyle w:val="TableParagraph"/>
              <w:spacing w:before="8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AES256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encryption,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HTTPS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enforced</w:t>
            </w:r>
          </w:p>
        </w:tc>
      </w:tr>
      <w:tr w:rsidR="004D3C2A" w14:paraId="03CF888E" w14:textId="77777777">
        <w:trPr>
          <w:trHeight w:val="542"/>
        </w:trPr>
        <w:tc>
          <w:tcPr>
            <w:tcW w:w="1042" w:type="dxa"/>
          </w:tcPr>
          <w:p w14:paraId="03CF8887" w14:textId="77777777" w:rsidR="004D3C2A" w:rsidRDefault="00000000">
            <w:pPr>
              <w:pStyle w:val="TableParagraph"/>
              <w:spacing w:before="9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OFF-</w:t>
            </w:r>
          </w:p>
          <w:p w14:paraId="03CF8888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w w:val="80"/>
                <w:sz w:val="18"/>
              </w:rPr>
              <w:t>21</w:t>
            </w:r>
          </w:p>
        </w:tc>
        <w:tc>
          <w:tcPr>
            <w:tcW w:w="1047" w:type="dxa"/>
          </w:tcPr>
          <w:p w14:paraId="03CF8889" w14:textId="77777777" w:rsidR="004D3C2A" w:rsidRDefault="00000000">
            <w:pPr>
              <w:pStyle w:val="TableParagraph"/>
              <w:spacing w:before="9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4994" w:type="dxa"/>
          </w:tcPr>
          <w:p w14:paraId="03CF888A" w14:textId="77777777" w:rsidR="004D3C2A" w:rsidRDefault="00000000">
            <w:pPr>
              <w:pStyle w:val="TableParagraph"/>
              <w:spacing w:before="9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users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export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received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offers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in</w:t>
            </w:r>
          </w:p>
          <w:p w14:paraId="03CF888B" w14:textId="77777777" w:rsidR="004D3C2A" w:rsidRDefault="00000000">
            <w:pPr>
              <w:pStyle w:val="TableParagraph"/>
              <w:spacing w:line="241" w:lineRule="exact"/>
              <w:ind w:left="104"/>
              <w:rPr>
                <w:sz w:val="18"/>
              </w:rPr>
            </w:pPr>
            <w:r>
              <w:rPr>
                <w:sz w:val="18"/>
              </w:rPr>
              <w:t>PDF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CSV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format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offline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review.</w:t>
            </w:r>
          </w:p>
        </w:tc>
        <w:tc>
          <w:tcPr>
            <w:tcW w:w="3808" w:type="dxa"/>
          </w:tcPr>
          <w:p w14:paraId="03CF888C" w14:textId="77777777" w:rsidR="004D3C2A" w:rsidRDefault="00000000">
            <w:pPr>
              <w:pStyle w:val="TableParagraph"/>
              <w:spacing w:before="9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Trigger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button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dashboard;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file</w:t>
            </w:r>
          </w:p>
          <w:p w14:paraId="03CF888D" w14:textId="77777777" w:rsidR="004D3C2A" w:rsidRDefault="00000000">
            <w:pPr>
              <w:pStyle w:val="TableParagraph"/>
              <w:spacing w:line="241" w:lineRule="exact"/>
              <w:ind w:left="104"/>
              <w:rPr>
                <w:sz w:val="18"/>
              </w:rPr>
            </w:pPr>
            <w:r>
              <w:rPr>
                <w:sz w:val="18"/>
              </w:rPr>
              <w:t>includes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full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offer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data</w:t>
            </w:r>
          </w:p>
        </w:tc>
      </w:tr>
    </w:tbl>
    <w:p w14:paraId="03CF888F" w14:textId="77777777" w:rsidR="004D3C2A" w:rsidRDefault="004D3C2A">
      <w:pPr>
        <w:pStyle w:val="TableParagraph"/>
        <w:spacing w:line="241" w:lineRule="exact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8890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08064" behindDoc="0" locked="0" layoutInCell="1" allowOverlap="1" wp14:anchorId="03CFA447" wp14:editId="03CFA448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861" name="Group 8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862" name="Graphic 862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9443CC" id="Group 861" o:spid="_x0000_s1026" style="position:absolute;margin-left:554.35pt;margin-top:.25pt;width:40.8pt;height:43.6pt;z-index:251608064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">
                <v:shape id="Graphic 862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" path="m172690,l,184403r172690,l172690,xe" fillcolor="#e4f1ef" stroked="f">
                  <v:path arrowok="t"/>
                </v:shape>
                <v:shape id="Graphic 863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" path="m172690,l,184405r172690,l172690,xe" fillcolor="#276a89" stroked="f">
                  <v:path arrowok="t"/>
                </v:shape>
                <v:shape id="Graphic 864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" path="m172690,l,184414r172690,l172690,xe" fillcolor="#04abc4" stroked="f">
                  <v:path arrowok="t"/>
                </v:shape>
                <v:shape id="Graphic 865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" path="m172699,l,184403r172700,l172699,xe" fillcolor="#276a89" stroked="f">
                  <v:path arrowok="t"/>
                </v:shape>
                <v:shape id="Graphic 866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" path="m61,xe" fillcolor="#5591a3" stroked="f">
                  <v:path arrowok="t"/>
                </v:shape>
                <v:shape id="Graphic 867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" path="m172753,l,184468r172753,l172753,xe" fillcolor="#e4f1ef" stroked="f">
                  <v:path arrowok="t"/>
                </v:shape>
                <v:shape id="Graphic 868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" path="m172753,l,184414r172753,l172753,xe" fillcolor="#276a89" stroked="f">
                  <v:path arrowok="t"/>
                </v:shape>
                <v:shape id="Graphic 869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" path="m172699,l,184403r172700,l172699,xe" fillcolor="#04abc4" stroked="f">
                  <v:path arrowok="t"/>
                </v:shape>
                <v:shape id="Graphic 870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" path="m172699,l,184341r172700,64l172699,xe" fillcolor="#276a89" stroked="f">
                  <v:path arrowok="t"/>
                </v:shape>
                <v:shape id="Graphic 871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8891" w14:textId="77777777" w:rsidR="004D3C2A" w:rsidRDefault="004D3C2A">
      <w:pPr>
        <w:pStyle w:val="BodyText"/>
        <w:rPr>
          <w:sz w:val="20"/>
        </w:rPr>
      </w:pPr>
    </w:p>
    <w:p w14:paraId="03CF8892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2"/>
        <w:gridCol w:w="1047"/>
        <w:gridCol w:w="4994"/>
        <w:gridCol w:w="3808"/>
      </w:tblGrid>
      <w:tr w:rsidR="004D3C2A" w14:paraId="03CF8899" w14:textId="77777777">
        <w:trPr>
          <w:trHeight w:val="542"/>
        </w:trPr>
        <w:tc>
          <w:tcPr>
            <w:tcW w:w="1042" w:type="dxa"/>
            <w:tcBorders>
              <w:top w:val="nil"/>
            </w:tcBorders>
          </w:tcPr>
          <w:p w14:paraId="03CF8893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OFF-</w:t>
            </w:r>
          </w:p>
          <w:p w14:paraId="03CF8894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1047" w:type="dxa"/>
            <w:tcBorders>
              <w:top w:val="nil"/>
            </w:tcBorders>
          </w:tcPr>
          <w:p w14:paraId="03CF8895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994" w:type="dxa"/>
          </w:tcPr>
          <w:p w14:paraId="03CF8896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institutions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offer</w:t>
            </w:r>
          </w:p>
          <w:p w14:paraId="03CF8897" w14:textId="77777777" w:rsidR="004D3C2A" w:rsidRDefault="00000000">
            <w:pPr>
              <w:pStyle w:val="TableParagraph"/>
              <w:spacing w:line="241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engagement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metrics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(views,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accept).</w:t>
            </w:r>
          </w:p>
        </w:tc>
        <w:tc>
          <w:tcPr>
            <w:tcW w:w="3808" w:type="dxa"/>
          </w:tcPr>
          <w:p w14:paraId="03CF8898" w14:textId="77777777" w:rsidR="004D3C2A" w:rsidRDefault="00000000">
            <w:pPr>
              <w:pStyle w:val="TableParagraph"/>
              <w:spacing w:before="8"/>
              <w:ind w:left="0" w:right="90"/>
              <w:jc w:val="center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dashboard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charts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API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access</w:t>
            </w:r>
          </w:p>
        </w:tc>
      </w:tr>
      <w:tr w:rsidR="004D3C2A" w14:paraId="03CF88A0" w14:textId="77777777">
        <w:trPr>
          <w:trHeight w:val="537"/>
        </w:trPr>
        <w:tc>
          <w:tcPr>
            <w:tcW w:w="1042" w:type="dxa"/>
          </w:tcPr>
          <w:p w14:paraId="03CF889A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OFF-</w:t>
            </w:r>
          </w:p>
          <w:p w14:paraId="03CF889B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047" w:type="dxa"/>
          </w:tcPr>
          <w:p w14:paraId="03CF889C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994" w:type="dxa"/>
          </w:tcPr>
          <w:p w14:paraId="03CF889D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auto-expire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offers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after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configurable</w:t>
            </w:r>
          </w:p>
          <w:p w14:paraId="03CF889E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z w:val="18"/>
              </w:rPr>
              <w:t>duration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(e.g.,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7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days)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action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taken.</w:t>
            </w:r>
          </w:p>
        </w:tc>
        <w:tc>
          <w:tcPr>
            <w:tcW w:w="3808" w:type="dxa"/>
          </w:tcPr>
          <w:p w14:paraId="03CF889F" w14:textId="77777777" w:rsidR="004D3C2A" w:rsidRDefault="00000000">
            <w:pPr>
              <w:pStyle w:val="TableParagraph"/>
              <w:spacing w:before="8"/>
              <w:ind w:left="75" w:right="9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Status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changed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expired,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notified</w:t>
            </w:r>
          </w:p>
        </w:tc>
      </w:tr>
      <w:tr w:rsidR="004D3C2A" w14:paraId="03CF88A8" w14:textId="77777777">
        <w:trPr>
          <w:trHeight w:val="542"/>
        </w:trPr>
        <w:tc>
          <w:tcPr>
            <w:tcW w:w="1042" w:type="dxa"/>
          </w:tcPr>
          <w:p w14:paraId="03CF88A1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OFF-</w:t>
            </w:r>
          </w:p>
          <w:p w14:paraId="03CF88A2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  <w:tc>
          <w:tcPr>
            <w:tcW w:w="1047" w:type="dxa"/>
          </w:tcPr>
          <w:p w14:paraId="03CF88A3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4994" w:type="dxa"/>
          </w:tcPr>
          <w:p w14:paraId="03CF88A4" w14:textId="77777777" w:rsidR="004D3C2A" w:rsidRDefault="00000000">
            <w:pPr>
              <w:pStyle w:val="TableParagraph"/>
              <w:spacing w:before="8" w:line="275" w:lineRule="exact"/>
              <w:ind w:left="104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institutions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attach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PDF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terms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&amp;</w:t>
            </w:r>
          </w:p>
          <w:p w14:paraId="03CF88A5" w14:textId="77777777" w:rsidR="004D3C2A" w:rsidRDefault="00000000">
            <w:pPr>
              <w:pStyle w:val="TableParagraph"/>
              <w:spacing w:line="239" w:lineRule="exact"/>
              <w:ind w:left="104"/>
              <w:rPr>
                <w:sz w:val="18"/>
              </w:rPr>
            </w:pPr>
            <w:r>
              <w:rPr>
                <w:sz w:val="18"/>
              </w:rPr>
              <w:t>conditions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rate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sheets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offer.</w:t>
            </w:r>
          </w:p>
        </w:tc>
        <w:tc>
          <w:tcPr>
            <w:tcW w:w="3808" w:type="dxa"/>
          </w:tcPr>
          <w:p w14:paraId="03CF88A6" w14:textId="77777777" w:rsidR="004D3C2A" w:rsidRDefault="00000000">
            <w:pPr>
              <w:pStyle w:val="TableParagraph"/>
              <w:spacing w:before="8" w:line="275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Attachment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shown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downloadable</w:t>
            </w:r>
          </w:p>
          <w:p w14:paraId="03CF88A7" w14:textId="77777777" w:rsidR="004D3C2A" w:rsidRDefault="00000000">
            <w:pPr>
              <w:pStyle w:val="TableParagraph"/>
              <w:spacing w:line="239" w:lineRule="exact"/>
              <w:ind w:left="104"/>
              <w:rPr>
                <w:sz w:val="18"/>
              </w:rPr>
            </w:pPr>
            <w:r>
              <w:rPr>
                <w:spacing w:val="-4"/>
                <w:sz w:val="18"/>
              </w:rPr>
              <w:t>link</w:t>
            </w:r>
          </w:p>
        </w:tc>
      </w:tr>
      <w:tr w:rsidR="004D3C2A" w14:paraId="03CF88B0" w14:textId="77777777">
        <w:trPr>
          <w:trHeight w:val="537"/>
        </w:trPr>
        <w:tc>
          <w:tcPr>
            <w:tcW w:w="1042" w:type="dxa"/>
          </w:tcPr>
          <w:p w14:paraId="03CF88A9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OFF-</w:t>
            </w:r>
          </w:p>
          <w:p w14:paraId="03CF88AA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047" w:type="dxa"/>
          </w:tcPr>
          <w:p w14:paraId="03CF88AB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994" w:type="dxa"/>
          </w:tcPr>
          <w:p w14:paraId="03CF88AC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users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filter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offers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rate,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term,</w:t>
            </w:r>
          </w:p>
          <w:p w14:paraId="03CF88AD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institution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name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UI.</w:t>
            </w:r>
          </w:p>
        </w:tc>
        <w:tc>
          <w:tcPr>
            <w:tcW w:w="3808" w:type="dxa"/>
          </w:tcPr>
          <w:p w14:paraId="03CF88AE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UI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supports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dropdowns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real-</w:t>
            </w:r>
            <w:r>
              <w:rPr>
                <w:spacing w:val="-4"/>
                <w:sz w:val="18"/>
              </w:rPr>
              <w:t>time</w:t>
            </w:r>
          </w:p>
          <w:p w14:paraId="03CF88AF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filtering</w:t>
            </w:r>
          </w:p>
        </w:tc>
      </w:tr>
    </w:tbl>
    <w:p w14:paraId="03CF88B1" w14:textId="77777777" w:rsidR="004D3C2A" w:rsidRDefault="00000000">
      <w:pPr>
        <w:pStyle w:val="ListParagraph"/>
        <w:numPr>
          <w:ilvl w:val="1"/>
          <w:numId w:val="5"/>
        </w:numPr>
        <w:tabs>
          <w:tab w:val="left" w:pos="6146"/>
        </w:tabs>
        <w:spacing w:before="15" w:after="14"/>
        <w:ind w:left="6146" w:hanging="720"/>
        <w:jc w:val="left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77696" behindDoc="1" locked="0" layoutInCell="1" allowOverlap="1" wp14:anchorId="03CFA449" wp14:editId="03CFA44A">
            <wp:simplePos x="0" y="0"/>
            <wp:positionH relativeFrom="page">
              <wp:posOffset>0</wp:posOffset>
            </wp:positionH>
            <wp:positionV relativeFrom="paragraph">
              <wp:posOffset>-2033777</wp:posOffset>
            </wp:positionV>
            <wp:extent cx="5648092" cy="1040796"/>
            <wp:effectExtent l="0" t="0" r="0" b="0"/>
            <wp:wrapNone/>
            <wp:docPr id="872" name="Image 8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" name="Image 87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76A89"/>
          <w:spacing w:val="-2"/>
          <w:w w:val="105"/>
          <w:sz w:val="24"/>
        </w:rPr>
        <w:t>Products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965"/>
        <w:gridCol w:w="5066"/>
        <w:gridCol w:w="3727"/>
      </w:tblGrid>
      <w:tr w:rsidR="004D3C2A" w14:paraId="03CF88B6" w14:textId="77777777">
        <w:trPr>
          <w:trHeight w:val="273"/>
        </w:trPr>
        <w:tc>
          <w:tcPr>
            <w:tcW w:w="1133" w:type="dxa"/>
          </w:tcPr>
          <w:p w14:paraId="03CF88B2" w14:textId="77777777" w:rsidR="004D3C2A" w:rsidRDefault="00000000">
            <w:pPr>
              <w:pStyle w:val="TableParagraph"/>
              <w:spacing w:before="28" w:line="225" w:lineRule="exact"/>
              <w:ind w:left="1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965" w:type="dxa"/>
          </w:tcPr>
          <w:p w14:paraId="03CF88B3" w14:textId="77777777" w:rsidR="004D3C2A" w:rsidRDefault="00000000">
            <w:pPr>
              <w:pStyle w:val="TableParagraph"/>
              <w:spacing w:before="28" w:line="225" w:lineRule="exact"/>
              <w:ind w:left="144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Priority</w:t>
            </w:r>
          </w:p>
        </w:tc>
        <w:tc>
          <w:tcPr>
            <w:tcW w:w="5066" w:type="dxa"/>
          </w:tcPr>
          <w:p w14:paraId="03CF88B4" w14:textId="77777777" w:rsidR="004D3C2A" w:rsidRDefault="00000000">
            <w:pPr>
              <w:pStyle w:val="TableParagraph"/>
              <w:spacing w:before="28" w:line="225" w:lineRule="exact"/>
              <w:ind w:left="7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3727" w:type="dxa"/>
          </w:tcPr>
          <w:p w14:paraId="03CF88B5" w14:textId="77777777" w:rsidR="004D3C2A" w:rsidRDefault="00000000">
            <w:pPr>
              <w:pStyle w:val="TableParagraph"/>
              <w:spacing w:before="28" w:line="225" w:lineRule="exact"/>
              <w:ind w:left="926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8"/>
                <w:sz w:val="18"/>
              </w:rPr>
              <w:t>Acceptance</w:t>
            </w:r>
            <w:r>
              <w:rPr>
                <w:rFonts w:ascii="Arial Black"/>
                <w:spacing w:val="-9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Criteria</w:t>
            </w:r>
          </w:p>
        </w:tc>
      </w:tr>
      <w:tr w:rsidR="004D3C2A" w14:paraId="03CF88BC" w14:textId="77777777">
        <w:trPr>
          <w:trHeight w:val="537"/>
        </w:trPr>
        <w:tc>
          <w:tcPr>
            <w:tcW w:w="1133" w:type="dxa"/>
          </w:tcPr>
          <w:p w14:paraId="03CF88B7" w14:textId="77777777" w:rsidR="004D3C2A" w:rsidRDefault="00000000">
            <w:pPr>
              <w:pStyle w:val="TableParagraph"/>
              <w:spacing w:line="270" w:lineRule="exact"/>
              <w:ind w:right="127"/>
              <w:rPr>
                <w:sz w:val="18"/>
              </w:rPr>
            </w:pPr>
            <w:r>
              <w:rPr>
                <w:spacing w:val="-4"/>
                <w:sz w:val="18"/>
              </w:rPr>
              <w:t>FR-PROD-</w:t>
            </w:r>
            <w:r>
              <w:rPr>
                <w:spacing w:val="-6"/>
                <w:sz w:val="18"/>
              </w:rPr>
              <w:t>01</w:t>
            </w:r>
          </w:p>
        </w:tc>
        <w:tc>
          <w:tcPr>
            <w:tcW w:w="965" w:type="dxa"/>
          </w:tcPr>
          <w:p w14:paraId="03CF88B8" w14:textId="77777777" w:rsidR="004D3C2A" w:rsidRDefault="00000000">
            <w:pPr>
              <w:pStyle w:val="TableParagraph"/>
              <w:spacing w:before="28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5066" w:type="dxa"/>
          </w:tcPr>
          <w:p w14:paraId="03CF88B9" w14:textId="77777777" w:rsidR="004D3C2A" w:rsidRDefault="00000000">
            <w:pPr>
              <w:pStyle w:val="TableParagraph"/>
              <w:spacing w:before="28" w:line="273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display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active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financial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products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via</w:t>
            </w:r>
          </w:p>
          <w:p w14:paraId="03CF88BA" w14:textId="77777777" w:rsidR="004D3C2A" w:rsidRDefault="00000000">
            <w:pPr>
              <w:pStyle w:val="TableParagraph"/>
              <w:spacing w:line="216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/api/products.</w:t>
            </w:r>
          </w:p>
        </w:tc>
        <w:tc>
          <w:tcPr>
            <w:tcW w:w="3727" w:type="dxa"/>
          </w:tcPr>
          <w:p w14:paraId="03CF88BB" w14:textId="77777777" w:rsidR="004D3C2A" w:rsidRDefault="00000000">
            <w:pPr>
              <w:pStyle w:val="TableParagraph"/>
              <w:spacing w:before="28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Product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list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paginated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filterable</w:t>
            </w:r>
          </w:p>
        </w:tc>
      </w:tr>
      <w:tr w:rsidR="004D3C2A" w14:paraId="03CF88C1" w14:textId="77777777">
        <w:trPr>
          <w:trHeight w:val="539"/>
        </w:trPr>
        <w:tc>
          <w:tcPr>
            <w:tcW w:w="1133" w:type="dxa"/>
          </w:tcPr>
          <w:p w14:paraId="03CF88BD" w14:textId="77777777" w:rsidR="004D3C2A" w:rsidRDefault="00000000">
            <w:pPr>
              <w:pStyle w:val="TableParagraph"/>
              <w:spacing w:line="274" w:lineRule="exact"/>
              <w:ind w:right="127"/>
              <w:rPr>
                <w:sz w:val="18"/>
              </w:rPr>
            </w:pPr>
            <w:r>
              <w:rPr>
                <w:spacing w:val="-4"/>
                <w:sz w:val="18"/>
              </w:rPr>
              <w:t>FR-PROD-</w:t>
            </w:r>
            <w:r>
              <w:rPr>
                <w:spacing w:val="-6"/>
                <w:sz w:val="18"/>
              </w:rPr>
              <w:t>02</w:t>
            </w:r>
          </w:p>
        </w:tc>
        <w:tc>
          <w:tcPr>
            <w:tcW w:w="965" w:type="dxa"/>
          </w:tcPr>
          <w:p w14:paraId="03CF88BE" w14:textId="77777777" w:rsidR="004D3C2A" w:rsidRDefault="00000000">
            <w:pPr>
              <w:pStyle w:val="TableParagraph"/>
              <w:spacing w:before="26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5066" w:type="dxa"/>
          </w:tcPr>
          <w:p w14:paraId="03CF88BF" w14:textId="77777777" w:rsidR="004D3C2A" w:rsidRDefault="00000000">
            <w:pPr>
              <w:pStyle w:val="TableParagraph"/>
              <w:spacing w:line="274" w:lineRule="exact"/>
              <w:ind w:left="105" w:right="708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categorize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products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loan,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card, deposit, or insurance.</w:t>
            </w:r>
          </w:p>
        </w:tc>
        <w:tc>
          <w:tcPr>
            <w:tcW w:w="3727" w:type="dxa"/>
          </w:tcPr>
          <w:p w14:paraId="03CF88C0" w14:textId="77777777" w:rsidR="004D3C2A" w:rsidRDefault="00000000">
            <w:pPr>
              <w:pStyle w:val="TableParagraph"/>
              <w:spacing w:line="274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Categories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appear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filters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and </w:t>
            </w:r>
            <w:r>
              <w:rPr>
                <w:spacing w:val="-2"/>
                <w:w w:val="105"/>
                <w:sz w:val="18"/>
              </w:rPr>
              <w:t>metadata</w:t>
            </w:r>
          </w:p>
        </w:tc>
      </w:tr>
      <w:tr w:rsidR="004D3C2A" w14:paraId="03CF88C6" w14:textId="77777777">
        <w:trPr>
          <w:trHeight w:val="529"/>
        </w:trPr>
        <w:tc>
          <w:tcPr>
            <w:tcW w:w="1133" w:type="dxa"/>
          </w:tcPr>
          <w:p w14:paraId="03CF88C2" w14:textId="77777777" w:rsidR="004D3C2A" w:rsidRDefault="00000000">
            <w:pPr>
              <w:pStyle w:val="TableParagraph"/>
              <w:spacing w:line="268" w:lineRule="exact"/>
              <w:ind w:right="127"/>
              <w:rPr>
                <w:sz w:val="18"/>
              </w:rPr>
            </w:pPr>
            <w:r>
              <w:rPr>
                <w:spacing w:val="-4"/>
                <w:sz w:val="18"/>
              </w:rPr>
              <w:t>FR-PROD-</w:t>
            </w:r>
            <w:r>
              <w:rPr>
                <w:spacing w:val="-6"/>
                <w:sz w:val="18"/>
              </w:rPr>
              <w:t>03</w:t>
            </w:r>
          </w:p>
        </w:tc>
        <w:tc>
          <w:tcPr>
            <w:tcW w:w="965" w:type="dxa"/>
          </w:tcPr>
          <w:p w14:paraId="03CF88C3" w14:textId="77777777" w:rsidR="004D3C2A" w:rsidRDefault="00000000">
            <w:pPr>
              <w:pStyle w:val="TableParagraph"/>
              <w:spacing w:before="20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5066" w:type="dxa"/>
          </w:tcPr>
          <w:p w14:paraId="03CF88C4" w14:textId="77777777" w:rsidR="004D3C2A" w:rsidRDefault="00000000">
            <w:pPr>
              <w:pStyle w:val="TableParagraph"/>
              <w:spacing w:line="268" w:lineRule="exact"/>
              <w:ind w:left="105" w:right="147"/>
              <w:rPr>
                <w:sz w:val="18"/>
              </w:rPr>
            </w:pPr>
            <w:r>
              <w:rPr>
                <w:sz w:val="18"/>
              </w:rPr>
              <w:t>System shall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filtering products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institution, rate, term, type, and currency.</w:t>
            </w:r>
          </w:p>
        </w:tc>
        <w:tc>
          <w:tcPr>
            <w:tcW w:w="3727" w:type="dxa"/>
          </w:tcPr>
          <w:p w14:paraId="03CF88C5" w14:textId="77777777" w:rsidR="004D3C2A" w:rsidRDefault="00000000">
            <w:pPr>
              <w:pStyle w:val="TableParagraph"/>
              <w:spacing w:line="268" w:lineRule="exact"/>
              <w:ind w:left="105"/>
              <w:rPr>
                <w:sz w:val="18"/>
              </w:rPr>
            </w:pPr>
            <w:r>
              <w:rPr>
                <w:sz w:val="18"/>
              </w:rPr>
              <w:t>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least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filters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supported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in </w:t>
            </w:r>
            <w:r>
              <w:rPr>
                <w:spacing w:val="-4"/>
                <w:w w:val="105"/>
                <w:sz w:val="18"/>
              </w:rPr>
              <w:t>MVP</w:t>
            </w:r>
          </w:p>
        </w:tc>
      </w:tr>
      <w:tr w:rsidR="004D3C2A" w14:paraId="03CF88CB" w14:textId="77777777">
        <w:trPr>
          <w:trHeight w:val="534"/>
        </w:trPr>
        <w:tc>
          <w:tcPr>
            <w:tcW w:w="1133" w:type="dxa"/>
          </w:tcPr>
          <w:p w14:paraId="03CF88C7" w14:textId="77777777" w:rsidR="004D3C2A" w:rsidRDefault="00000000">
            <w:pPr>
              <w:pStyle w:val="TableParagraph"/>
              <w:spacing w:line="274" w:lineRule="exact"/>
              <w:ind w:right="127"/>
              <w:rPr>
                <w:sz w:val="18"/>
              </w:rPr>
            </w:pPr>
            <w:r>
              <w:rPr>
                <w:spacing w:val="-4"/>
                <w:sz w:val="18"/>
              </w:rPr>
              <w:t>FR-PROD-</w:t>
            </w:r>
            <w:r>
              <w:rPr>
                <w:spacing w:val="-6"/>
                <w:sz w:val="18"/>
              </w:rPr>
              <w:t>04</w:t>
            </w:r>
          </w:p>
        </w:tc>
        <w:tc>
          <w:tcPr>
            <w:tcW w:w="965" w:type="dxa"/>
          </w:tcPr>
          <w:p w14:paraId="03CF88C8" w14:textId="77777777" w:rsidR="004D3C2A" w:rsidRDefault="00000000">
            <w:pPr>
              <w:pStyle w:val="TableParagraph"/>
              <w:spacing w:before="21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066" w:type="dxa"/>
          </w:tcPr>
          <w:p w14:paraId="03CF88C9" w14:textId="77777777" w:rsidR="004D3C2A" w:rsidRDefault="00000000">
            <w:pPr>
              <w:pStyle w:val="TableParagraph"/>
              <w:spacing w:line="274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 shall allow sorting products by interest rate, popularity, and newest.</w:t>
            </w:r>
          </w:p>
        </w:tc>
        <w:tc>
          <w:tcPr>
            <w:tcW w:w="3727" w:type="dxa"/>
          </w:tcPr>
          <w:p w14:paraId="03CF88CA" w14:textId="77777777" w:rsidR="004D3C2A" w:rsidRDefault="00000000">
            <w:pPr>
              <w:pStyle w:val="TableParagraph"/>
              <w:spacing w:before="21"/>
              <w:ind w:left="105"/>
              <w:rPr>
                <w:sz w:val="18"/>
              </w:rPr>
            </w:pPr>
            <w:r>
              <w:rPr>
                <w:sz w:val="18"/>
              </w:rPr>
              <w:t>Sorting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toggles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available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UI</w:t>
            </w:r>
          </w:p>
        </w:tc>
      </w:tr>
      <w:tr w:rsidR="004D3C2A" w14:paraId="03CF88D3" w14:textId="77777777">
        <w:trPr>
          <w:trHeight w:val="529"/>
        </w:trPr>
        <w:tc>
          <w:tcPr>
            <w:tcW w:w="1133" w:type="dxa"/>
          </w:tcPr>
          <w:p w14:paraId="03CF88CC" w14:textId="77777777" w:rsidR="004D3C2A" w:rsidRDefault="00000000">
            <w:pPr>
              <w:pStyle w:val="TableParagraph"/>
              <w:spacing w:before="16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PROD-</w:t>
            </w:r>
          </w:p>
          <w:p w14:paraId="03CF88CD" w14:textId="77777777" w:rsidR="004D3C2A" w:rsidRDefault="00000000">
            <w:pPr>
              <w:pStyle w:val="TableParagraph"/>
              <w:spacing w:line="221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05</w:t>
            </w:r>
          </w:p>
        </w:tc>
        <w:tc>
          <w:tcPr>
            <w:tcW w:w="965" w:type="dxa"/>
          </w:tcPr>
          <w:p w14:paraId="03CF88CE" w14:textId="77777777" w:rsidR="004D3C2A" w:rsidRDefault="00000000">
            <w:pPr>
              <w:pStyle w:val="TableParagraph"/>
              <w:spacing w:before="16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5066" w:type="dxa"/>
          </w:tcPr>
          <w:p w14:paraId="03CF88CF" w14:textId="77777777" w:rsidR="004D3C2A" w:rsidRDefault="00000000">
            <w:pPr>
              <w:pStyle w:val="TableParagraph"/>
              <w:spacing w:before="16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allow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view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detailed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product</w:t>
            </w:r>
          </w:p>
          <w:p w14:paraId="03CF88D0" w14:textId="77777777" w:rsidR="004D3C2A" w:rsidRDefault="00000000">
            <w:pPr>
              <w:pStyle w:val="TableParagraph"/>
              <w:spacing w:line="221" w:lineRule="exact"/>
              <w:ind w:left="105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via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/api/products/{id}.</w:t>
            </w:r>
          </w:p>
        </w:tc>
        <w:tc>
          <w:tcPr>
            <w:tcW w:w="3727" w:type="dxa"/>
          </w:tcPr>
          <w:p w14:paraId="03CF88D1" w14:textId="77777777" w:rsidR="004D3C2A" w:rsidRDefault="00000000">
            <w:pPr>
              <w:pStyle w:val="TableParagraph"/>
              <w:spacing w:before="16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includes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full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fields,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source,</w:t>
            </w:r>
          </w:p>
          <w:p w14:paraId="03CF88D2" w14:textId="77777777" w:rsidR="004D3C2A" w:rsidRDefault="00000000">
            <w:pPr>
              <w:pStyle w:val="TableParagraph"/>
              <w:spacing w:line="221" w:lineRule="exact"/>
              <w:ind w:left="105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institution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</w:tr>
      <w:tr w:rsidR="004D3C2A" w14:paraId="03CF88D8" w14:textId="77777777">
        <w:trPr>
          <w:trHeight w:val="537"/>
        </w:trPr>
        <w:tc>
          <w:tcPr>
            <w:tcW w:w="1133" w:type="dxa"/>
          </w:tcPr>
          <w:p w14:paraId="03CF88D4" w14:textId="77777777" w:rsidR="004D3C2A" w:rsidRDefault="00000000">
            <w:pPr>
              <w:pStyle w:val="TableParagraph"/>
              <w:spacing w:line="268" w:lineRule="exact"/>
              <w:ind w:right="127"/>
              <w:rPr>
                <w:sz w:val="18"/>
              </w:rPr>
            </w:pPr>
            <w:r>
              <w:rPr>
                <w:spacing w:val="-4"/>
                <w:sz w:val="18"/>
              </w:rPr>
              <w:t>FR-PROD-</w:t>
            </w:r>
            <w:r>
              <w:rPr>
                <w:spacing w:val="-6"/>
                <w:sz w:val="18"/>
              </w:rPr>
              <w:t>06</w:t>
            </w:r>
          </w:p>
        </w:tc>
        <w:tc>
          <w:tcPr>
            <w:tcW w:w="965" w:type="dxa"/>
          </w:tcPr>
          <w:p w14:paraId="03CF88D5" w14:textId="77777777" w:rsidR="004D3C2A" w:rsidRDefault="00000000">
            <w:pPr>
              <w:pStyle w:val="TableParagraph"/>
              <w:spacing w:before="28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066" w:type="dxa"/>
          </w:tcPr>
          <w:p w14:paraId="03CF88D6" w14:textId="77777777" w:rsidR="004D3C2A" w:rsidRDefault="00000000">
            <w:pPr>
              <w:pStyle w:val="TableParagraph"/>
              <w:spacing w:line="268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mark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each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product as web_scraped, submitted_by_partner, or admin_added.</w:t>
            </w:r>
          </w:p>
        </w:tc>
        <w:tc>
          <w:tcPr>
            <w:tcW w:w="3727" w:type="dxa"/>
          </w:tcPr>
          <w:p w14:paraId="03CF88D7" w14:textId="77777777" w:rsidR="004D3C2A" w:rsidRDefault="00000000">
            <w:pPr>
              <w:pStyle w:val="TableParagraph"/>
              <w:spacing w:before="28"/>
              <w:ind w:left="105"/>
              <w:rPr>
                <w:sz w:val="18"/>
              </w:rPr>
            </w:pPr>
            <w:r>
              <w:rPr>
                <w:sz w:val="18"/>
              </w:rPr>
              <w:t>Field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available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API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transparency</w:t>
            </w:r>
          </w:p>
        </w:tc>
      </w:tr>
      <w:tr w:rsidR="004D3C2A" w14:paraId="03CF88DD" w14:textId="77777777">
        <w:trPr>
          <w:trHeight w:val="542"/>
        </w:trPr>
        <w:tc>
          <w:tcPr>
            <w:tcW w:w="1133" w:type="dxa"/>
          </w:tcPr>
          <w:p w14:paraId="03CF88D9" w14:textId="77777777" w:rsidR="004D3C2A" w:rsidRDefault="00000000">
            <w:pPr>
              <w:pStyle w:val="TableParagraph"/>
              <w:spacing w:line="268" w:lineRule="exact"/>
              <w:ind w:right="127"/>
              <w:rPr>
                <w:sz w:val="18"/>
              </w:rPr>
            </w:pPr>
            <w:r>
              <w:rPr>
                <w:spacing w:val="-4"/>
                <w:sz w:val="18"/>
              </w:rPr>
              <w:t>FR-PROD-</w:t>
            </w:r>
            <w:r>
              <w:rPr>
                <w:spacing w:val="-6"/>
                <w:sz w:val="18"/>
              </w:rPr>
              <w:t>07</w:t>
            </w:r>
          </w:p>
        </w:tc>
        <w:tc>
          <w:tcPr>
            <w:tcW w:w="965" w:type="dxa"/>
          </w:tcPr>
          <w:p w14:paraId="03CF88DA" w14:textId="77777777" w:rsidR="004D3C2A" w:rsidRDefault="00000000">
            <w:pPr>
              <w:pStyle w:val="TableParagraph"/>
              <w:spacing w:before="28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066" w:type="dxa"/>
          </w:tcPr>
          <w:p w14:paraId="03CF88DB" w14:textId="77777777" w:rsidR="004D3C2A" w:rsidRDefault="00000000">
            <w:pPr>
              <w:pStyle w:val="TableParagraph"/>
              <w:spacing w:line="268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highlight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recommended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top-rated products based on engagement or rating.</w:t>
            </w:r>
          </w:p>
        </w:tc>
        <w:tc>
          <w:tcPr>
            <w:tcW w:w="3727" w:type="dxa"/>
          </w:tcPr>
          <w:p w14:paraId="03CF88DC" w14:textId="77777777" w:rsidR="004D3C2A" w:rsidRDefault="00000000">
            <w:pPr>
              <w:pStyle w:val="TableParagraph"/>
              <w:spacing w:line="268" w:lineRule="exact"/>
              <w:ind w:left="105" w:right="847"/>
              <w:rPr>
                <w:sz w:val="18"/>
              </w:rPr>
            </w:pPr>
            <w:r>
              <w:rPr>
                <w:w w:val="105"/>
                <w:sz w:val="18"/>
              </w:rPr>
              <w:t>recommended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flag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visible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in </w:t>
            </w:r>
            <w:r>
              <w:rPr>
                <w:spacing w:val="-2"/>
                <w:w w:val="105"/>
                <w:sz w:val="18"/>
              </w:rPr>
              <w:t>response</w:t>
            </w:r>
          </w:p>
        </w:tc>
      </w:tr>
      <w:tr w:rsidR="004D3C2A" w14:paraId="03CF88E2" w14:textId="77777777">
        <w:trPr>
          <w:trHeight w:val="537"/>
        </w:trPr>
        <w:tc>
          <w:tcPr>
            <w:tcW w:w="1133" w:type="dxa"/>
          </w:tcPr>
          <w:p w14:paraId="03CF88DE" w14:textId="77777777" w:rsidR="004D3C2A" w:rsidRDefault="00000000">
            <w:pPr>
              <w:pStyle w:val="TableParagraph"/>
              <w:spacing w:line="268" w:lineRule="exact"/>
              <w:ind w:right="127"/>
              <w:rPr>
                <w:sz w:val="18"/>
              </w:rPr>
            </w:pPr>
            <w:r>
              <w:rPr>
                <w:spacing w:val="-4"/>
                <w:sz w:val="18"/>
              </w:rPr>
              <w:t>FR-PROD-</w:t>
            </w:r>
            <w:r>
              <w:rPr>
                <w:spacing w:val="-6"/>
                <w:sz w:val="18"/>
              </w:rPr>
              <w:t>08</w:t>
            </w:r>
          </w:p>
        </w:tc>
        <w:tc>
          <w:tcPr>
            <w:tcW w:w="965" w:type="dxa"/>
          </w:tcPr>
          <w:p w14:paraId="03CF88DF" w14:textId="77777777" w:rsidR="004D3C2A" w:rsidRDefault="00000000">
            <w:pPr>
              <w:pStyle w:val="TableParagraph"/>
              <w:spacing w:before="29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066" w:type="dxa"/>
          </w:tcPr>
          <w:p w14:paraId="03CF88E0" w14:textId="77777777" w:rsidR="004D3C2A" w:rsidRDefault="00000000">
            <w:pPr>
              <w:pStyle w:val="TableParagraph"/>
              <w:spacing w:line="268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allow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add,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update,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 deactivate product listings.</w:t>
            </w:r>
          </w:p>
        </w:tc>
        <w:tc>
          <w:tcPr>
            <w:tcW w:w="3727" w:type="dxa"/>
          </w:tcPr>
          <w:p w14:paraId="03CF88E1" w14:textId="77777777" w:rsidR="004D3C2A" w:rsidRDefault="00000000">
            <w:pPr>
              <w:pStyle w:val="TableParagraph"/>
              <w:spacing w:line="268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Form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API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available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under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Admin </w:t>
            </w:r>
            <w:r>
              <w:rPr>
                <w:spacing w:val="-2"/>
                <w:w w:val="105"/>
                <w:sz w:val="18"/>
              </w:rPr>
              <w:t>Panel</w:t>
            </w:r>
          </w:p>
        </w:tc>
      </w:tr>
      <w:tr w:rsidR="004D3C2A" w14:paraId="03CF88E7" w14:textId="77777777">
        <w:trPr>
          <w:trHeight w:val="542"/>
        </w:trPr>
        <w:tc>
          <w:tcPr>
            <w:tcW w:w="1133" w:type="dxa"/>
          </w:tcPr>
          <w:p w14:paraId="03CF88E3" w14:textId="77777777" w:rsidR="004D3C2A" w:rsidRDefault="00000000">
            <w:pPr>
              <w:pStyle w:val="TableParagraph"/>
              <w:spacing w:line="274" w:lineRule="exact"/>
              <w:ind w:right="127"/>
              <w:rPr>
                <w:sz w:val="18"/>
              </w:rPr>
            </w:pPr>
            <w:r>
              <w:rPr>
                <w:spacing w:val="-4"/>
                <w:sz w:val="18"/>
              </w:rPr>
              <w:t>FR-PROD-</w:t>
            </w:r>
            <w:r>
              <w:rPr>
                <w:spacing w:val="-6"/>
                <w:sz w:val="18"/>
              </w:rPr>
              <w:t>09</w:t>
            </w:r>
          </w:p>
        </w:tc>
        <w:tc>
          <w:tcPr>
            <w:tcW w:w="965" w:type="dxa"/>
          </w:tcPr>
          <w:p w14:paraId="03CF88E4" w14:textId="77777777" w:rsidR="004D3C2A" w:rsidRDefault="00000000">
            <w:pPr>
              <w:pStyle w:val="TableParagraph"/>
              <w:spacing w:before="28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5066" w:type="dxa"/>
          </w:tcPr>
          <w:p w14:paraId="03CF88E5" w14:textId="77777777" w:rsidR="004D3C2A" w:rsidRDefault="00000000">
            <w:pPr>
              <w:pStyle w:val="TableParagraph"/>
              <w:spacing w:line="274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allow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scraped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product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entries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 updated automatically via cron scheduler.</w:t>
            </w:r>
          </w:p>
        </w:tc>
        <w:tc>
          <w:tcPr>
            <w:tcW w:w="3727" w:type="dxa"/>
          </w:tcPr>
          <w:p w14:paraId="03CF88E6" w14:textId="77777777" w:rsidR="004D3C2A" w:rsidRDefault="00000000">
            <w:pPr>
              <w:pStyle w:val="TableParagraph"/>
              <w:spacing w:before="28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Last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updated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timestamp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shown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DB</w:t>
            </w:r>
          </w:p>
        </w:tc>
      </w:tr>
      <w:tr w:rsidR="004D3C2A" w14:paraId="03CF88EC" w14:textId="77777777">
        <w:trPr>
          <w:trHeight w:val="531"/>
        </w:trPr>
        <w:tc>
          <w:tcPr>
            <w:tcW w:w="1133" w:type="dxa"/>
          </w:tcPr>
          <w:p w14:paraId="03CF88E8" w14:textId="77777777" w:rsidR="004D3C2A" w:rsidRDefault="00000000">
            <w:pPr>
              <w:pStyle w:val="TableParagraph"/>
              <w:spacing w:line="268" w:lineRule="exact"/>
              <w:ind w:right="127"/>
              <w:rPr>
                <w:sz w:val="18"/>
              </w:rPr>
            </w:pPr>
            <w:r>
              <w:rPr>
                <w:spacing w:val="-4"/>
                <w:sz w:val="18"/>
              </w:rPr>
              <w:t>FR-PROD-</w:t>
            </w:r>
            <w:r>
              <w:rPr>
                <w:spacing w:val="-6"/>
                <w:sz w:val="18"/>
              </w:rPr>
              <w:t>10</w:t>
            </w:r>
          </w:p>
        </w:tc>
        <w:tc>
          <w:tcPr>
            <w:tcW w:w="965" w:type="dxa"/>
          </w:tcPr>
          <w:p w14:paraId="03CF88E9" w14:textId="77777777" w:rsidR="004D3C2A" w:rsidRDefault="00000000">
            <w:pPr>
              <w:pStyle w:val="TableParagraph"/>
              <w:spacing w:before="22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066" w:type="dxa"/>
          </w:tcPr>
          <w:p w14:paraId="03CF88EA" w14:textId="77777777" w:rsidR="004D3C2A" w:rsidRDefault="00000000">
            <w:pPr>
              <w:pStyle w:val="TableParagraph"/>
              <w:spacing w:line="268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display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the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institution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name,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logo,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and </w:t>
            </w:r>
            <w:r>
              <w:rPr>
                <w:w w:val="105"/>
                <w:sz w:val="18"/>
              </w:rPr>
              <w:t>contact info with each product.</w:t>
            </w:r>
          </w:p>
        </w:tc>
        <w:tc>
          <w:tcPr>
            <w:tcW w:w="3727" w:type="dxa"/>
          </w:tcPr>
          <w:p w14:paraId="03CF88EB" w14:textId="77777777" w:rsidR="004D3C2A" w:rsidRDefault="00000000">
            <w:pPr>
              <w:pStyle w:val="TableParagraph"/>
              <w:spacing w:line="268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Displayed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product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card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detail </w:t>
            </w:r>
            <w:r>
              <w:rPr>
                <w:spacing w:val="-4"/>
                <w:w w:val="105"/>
                <w:sz w:val="18"/>
              </w:rPr>
              <w:t>page</w:t>
            </w:r>
          </w:p>
        </w:tc>
      </w:tr>
      <w:tr w:rsidR="004D3C2A" w14:paraId="03CF88F1" w14:textId="77777777">
        <w:trPr>
          <w:trHeight w:val="537"/>
        </w:trPr>
        <w:tc>
          <w:tcPr>
            <w:tcW w:w="1133" w:type="dxa"/>
          </w:tcPr>
          <w:p w14:paraId="03CF88ED" w14:textId="77777777" w:rsidR="004D3C2A" w:rsidRDefault="00000000">
            <w:pPr>
              <w:pStyle w:val="TableParagraph"/>
              <w:spacing w:line="270" w:lineRule="exact"/>
              <w:ind w:right="127"/>
              <w:rPr>
                <w:sz w:val="18"/>
              </w:rPr>
            </w:pPr>
            <w:r>
              <w:rPr>
                <w:w w:val="95"/>
                <w:sz w:val="18"/>
              </w:rPr>
              <w:t>FR-PROD-</w:t>
            </w:r>
            <w:r>
              <w:rPr>
                <w:spacing w:val="-6"/>
                <w:w w:val="90"/>
                <w:sz w:val="18"/>
              </w:rPr>
              <w:t>11</w:t>
            </w:r>
          </w:p>
        </w:tc>
        <w:tc>
          <w:tcPr>
            <w:tcW w:w="965" w:type="dxa"/>
          </w:tcPr>
          <w:p w14:paraId="03CF88EE" w14:textId="77777777" w:rsidR="004D3C2A" w:rsidRDefault="00000000">
            <w:pPr>
              <w:pStyle w:val="TableParagraph"/>
              <w:spacing w:before="28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066" w:type="dxa"/>
          </w:tcPr>
          <w:p w14:paraId="03CF88EF" w14:textId="77777777" w:rsidR="004D3C2A" w:rsidRDefault="00000000">
            <w:pPr>
              <w:pStyle w:val="TableParagraph"/>
              <w:spacing w:line="270" w:lineRule="exact"/>
              <w:ind w:left="105" w:right="708"/>
              <w:rPr>
                <w:sz w:val="18"/>
              </w:rPr>
            </w:pPr>
            <w:r>
              <w:rPr>
                <w:sz w:val="18"/>
              </w:rPr>
              <w:t>System shall support displaying both fixed and floating interest rates.</w:t>
            </w:r>
          </w:p>
        </w:tc>
        <w:tc>
          <w:tcPr>
            <w:tcW w:w="3727" w:type="dxa"/>
          </w:tcPr>
          <w:p w14:paraId="03CF88F0" w14:textId="77777777" w:rsidR="004D3C2A" w:rsidRDefault="00000000">
            <w:pPr>
              <w:pStyle w:val="TableParagraph"/>
              <w:spacing w:line="270" w:lineRule="exact"/>
              <w:ind w:left="105" w:right="892"/>
              <w:rPr>
                <w:sz w:val="18"/>
              </w:rPr>
            </w:pPr>
            <w:r>
              <w:rPr>
                <w:w w:val="105"/>
                <w:sz w:val="18"/>
              </w:rPr>
              <w:t>Fields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like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rate_min,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rate_max rendered when applicable</w:t>
            </w:r>
          </w:p>
        </w:tc>
      </w:tr>
      <w:tr w:rsidR="004D3C2A" w14:paraId="03CF88F6" w14:textId="77777777">
        <w:trPr>
          <w:trHeight w:val="540"/>
        </w:trPr>
        <w:tc>
          <w:tcPr>
            <w:tcW w:w="1133" w:type="dxa"/>
          </w:tcPr>
          <w:p w14:paraId="03CF88F2" w14:textId="77777777" w:rsidR="004D3C2A" w:rsidRDefault="00000000">
            <w:pPr>
              <w:pStyle w:val="TableParagraph"/>
              <w:spacing w:line="268" w:lineRule="exact"/>
              <w:ind w:right="127"/>
              <w:rPr>
                <w:sz w:val="18"/>
              </w:rPr>
            </w:pPr>
            <w:r>
              <w:rPr>
                <w:spacing w:val="-4"/>
                <w:sz w:val="18"/>
              </w:rPr>
              <w:t>FR-PROD-</w:t>
            </w:r>
            <w:r>
              <w:rPr>
                <w:spacing w:val="-6"/>
                <w:sz w:val="18"/>
              </w:rPr>
              <w:t>12</w:t>
            </w:r>
          </w:p>
        </w:tc>
        <w:tc>
          <w:tcPr>
            <w:tcW w:w="965" w:type="dxa"/>
          </w:tcPr>
          <w:p w14:paraId="03CF88F3" w14:textId="77777777" w:rsidR="004D3C2A" w:rsidRDefault="00000000">
            <w:pPr>
              <w:pStyle w:val="TableParagraph"/>
              <w:spacing w:before="26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066" w:type="dxa"/>
          </w:tcPr>
          <w:p w14:paraId="03CF88F4" w14:textId="77777777" w:rsidR="004D3C2A" w:rsidRDefault="00000000">
            <w:pPr>
              <w:pStyle w:val="TableParagraph"/>
              <w:spacing w:line="268" w:lineRule="exact"/>
              <w:ind w:left="105"/>
              <w:rPr>
                <w:sz w:val="18"/>
              </w:rPr>
            </w:pPr>
            <w:r>
              <w:rPr>
                <w:sz w:val="18"/>
              </w:rPr>
              <w:t xml:space="preserve">System shall allow users to save favorite products for </w:t>
            </w:r>
            <w:r>
              <w:rPr>
                <w:spacing w:val="-2"/>
                <w:sz w:val="18"/>
              </w:rPr>
              <w:t>comparison.</w:t>
            </w:r>
          </w:p>
        </w:tc>
        <w:tc>
          <w:tcPr>
            <w:tcW w:w="3727" w:type="dxa"/>
          </w:tcPr>
          <w:p w14:paraId="03CF88F5" w14:textId="77777777" w:rsidR="004D3C2A" w:rsidRDefault="00000000">
            <w:pPr>
              <w:pStyle w:val="TableParagraph"/>
              <w:spacing w:before="26"/>
              <w:ind w:left="105"/>
              <w:rPr>
                <w:sz w:val="18"/>
              </w:rPr>
            </w:pPr>
            <w:r>
              <w:rPr>
                <w:sz w:val="18"/>
              </w:rPr>
              <w:t>Favorites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stored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per user in </w:t>
            </w:r>
            <w:r>
              <w:rPr>
                <w:spacing w:val="-5"/>
                <w:sz w:val="18"/>
              </w:rPr>
              <w:t>DB</w:t>
            </w:r>
          </w:p>
        </w:tc>
      </w:tr>
      <w:tr w:rsidR="004D3C2A" w14:paraId="03CF88FB" w14:textId="77777777">
        <w:trPr>
          <w:trHeight w:val="537"/>
        </w:trPr>
        <w:tc>
          <w:tcPr>
            <w:tcW w:w="1133" w:type="dxa"/>
          </w:tcPr>
          <w:p w14:paraId="03CF88F7" w14:textId="77777777" w:rsidR="004D3C2A" w:rsidRDefault="00000000">
            <w:pPr>
              <w:pStyle w:val="TableParagraph"/>
              <w:spacing w:line="268" w:lineRule="exact"/>
              <w:ind w:right="127"/>
              <w:rPr>
                <w:sz w:val="18"/>
              </w:rPr>
            </w:pPr>
            <w:r>
              <w:rPr>
                <w:spacing w:val="-4"/>
                <w:sz w:val="18"/>
              </w:rPr>
              <w:t>FR-PROD-</w:t>
            </w:r>
            <w:r>
              <w:rPr>
                <w:spacing w:val="-6"/>
                <w:sz w:val="18"/>
              </w:rPr>
              <w:t>13</w:t>
            </w:r>
          </w:p>
        </w:tc>
        <w:tc>
          <w:tcPr>
            <w:tcW w:w="965" w:type="dxa"/>
          </w:tcPr>
          <w:p w14:paraId="03CF88F8" w14:textId="77777777" w:rsidR="004D3C2A" w:rsidRDefault="00000000">
            <w:pPr>
              <w:pStyle w:val="TableParagraph"/>
              <w:spacing w:before="28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5066" w:type="dxa"/>
          </w:tcPr>
          <w:p w14:paraId="03CF88F9" w14:textId="77777777" w:rsidR="004D3C2A" w:rsidRDefault="00000000">
            <w:pPr>
              <w:pStyle w:val="TableParagraph"/>
              <w:spacing w:line="268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 shall allow users to report outdated or misleading product information.</w:t>
            </w:r>
          </w:p>
        </w:tc>
        <w:tc>
          <w:tcPr>
            <w:tcW w:w="3727" w:type="dxa"/>
          </w:tcPr>
          <w:p w14:paraId="03CF88FA" w14:textId="77777777" w:rsidR="004D3C2A" w:rsidRDefault="00000000">
            <w:pPr>
              <w:pStyle w:val="TableParagraph"/>
              <w:spacing w:line="268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Report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triggers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moderation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alert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 admin</w:t>
            </w:r>
          </w:p>
        </w:tc>
      </w:tr>
      <w:tr w:rsidR="004D3C2A" w14:paraId="03CF8900" w14:textId="77777777">
        <w:trPr>
          <w:trHeight w:val="542"/>
        </w:trPr>
        <w:tc>
          <w:tcPr>
            <w:tcW w:w="1133" w:type="dxa"/>
          </w:tcPr>
          <w:p w14:paraId="03CF88FC" w14:textId="77777777" w:rsidR="004D3C2A" w:rsidRDefault="00000000">
            <w:pPr>
              <w:pStyle w:val="TableParagraph"/>
              <w:spacing w:line="274" w:lineRule="exact"/>
              <w:ind w:right="127"/>
              <w:rPr>
                <w:sz w:val="18"/>
              </w:rPr>
            </w:pPr>
            <w:r>
              <w:rPr>
                <w:spacing w:val="-4"/>
                <w:sz w:val="18"/>
              </w:rPr>
              <w:t>FR-PROD-</w:t>
            </w:r>
            <w:r>
              <w:rPr>
                <w:spacing w:val="-6"/>
                <w:sz w:val="18"/>
              </w:rPr>
              <w:t>14</w:t>
            </w:r>
          </w:p>
        </w:tc>
        <w:tc>
          <w:tcPr>
            <w:tcW w:w="965" w:type="dxa"/>
          </w:tcPr>
          <w:p w14:paraId="03CF88FD" w14:textId="77777777" w:rsidR="004D3C2A" w:rsidRDefault="00000000">
            <w:pPr>
              <w:pStyle w:val="TableParagraph"/>
              <w:spacing w:before="28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066" w:type="dxa"/>
          </w:tcPr>
          <w:p w14:paraId="03CF88FE" w14:textId="77777777" w:rsidR="004D3C2A" w:rsidRDefault="00000000">
            <w:pPr>
              <w:pStyle w:val="TableParagraph"/>
              <w:spacing w:line="274" w:lineRule="exact"/>
              <w:ind w:left="105" w:right="147"/>
              <w:rPr>
                <w:sz w:val="18"/>
              </w:rPr>
            </w:pPr>
            <w:r>
              <w:rPr>
                <w:sz w:val="18"/>
              </w:rPr>
              <w:t>System shall allow displaying of user review summary for a product if available.</w:t>
            </w:r>
          </w:p>
        </w:tc>
        <w:tc>
          <w:tcPr>
            <w:tcW w:w="3727" w:type="dxa"/>
          </w:tcPr>
          <w:p w14:paraId="03CF88FF" w14:textId="77777777" w:rsidR="004D3C2A" w:rsidRDefault="00000000">
            <w:pPr>
              <w:pStyle w:val="TableParagraph"/>
              <w:spacing w:line="274" w:lineRule="exact"/>
              <w:ind w:left="105" w:right="91"/>
              <w:rPr>
                <w:sz w:val="18"/>
              </w:rPr>
            </w:pPr>
            <w:r>
              <w:rPr>
                <w:w w:val="105"/>
                <w:sz w:val="18"/>
              </w:rPr>
              <w:t>Rating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average,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review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count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visible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on product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card</w:t>
            </w:r>
          </w:p>
        </w:tc>
      </w:tr>
      <w:tr w:rsidR="004D3C2A" w14:paraId="03CF8905" w14:textId="77777777">
        <w:trPr>
          <w:trHeight w:val="532"/>
        </w:trPr>
        <w:tc>
          <w:tcPr>
            <w:tcW w:w="1133" w:type="dxa"/>
          </w:tcPr>
          <w:p w14:paraId="03CF8901" w14:textId="77777777" w:rsidR="004D3C2A" w:rsidRDefault="00000000">
            <w:pPr>
              <w:pStyle w:val="TableParagraph"/>
              <w:spacing w:line="268" w:lineRule="exact"/>
              <w:ind w:right="127"/>
              <w:rPr>
                <w:sz w:val="18"/>
              </w:rPr>
            </w:pPr>
            <w:r>
              <w:rPr>
                <w:spacing w:val="-4"/>
                <w:sz w:val="18"/>
              </w:rPr>
              <w:t>FR-PROD-</w:t>
            </w:r>
            <w:r>
              <w:rPr>
                <w:spacing w:val="-6"/>
                <w:sz w:val="18"/>
              </w:rPr>
              <w:t>15</w:t>
            </w:r>
          </w:p>
        </w:tc>
        <w:tc>
          <w:tcPr>
            <w:tcW w:w="965" w:type="dxa"/>
          </w:tcPr>
          <w:p w14:paraId="03CF8902" w14:textId="77777777" w:rsidR="004D3C2A" w:rsidRDefault="00000000">
            <w:pPr>
              <w:pStyle w:val="TableParagraph"/>
              <w:spacing w:before="23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066" w:type="dxa"/>
          </w:tcPr>
          <w:p w14:paraId="03CF8903" w14:textId="77777777" w:rsidR="004D3C2A" w:rsidRDefault="00000000">
            <w:pPr>
              <w:pStyle w:val="TableParagraph"/>
              <w:spacing w:line="268" w:lineRule="exact"/>
              <w:ind w:left="105" w:right="147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store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product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structured fields: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interest,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term,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income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req,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fees,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etc.</w:t>
            </w:r>
          </w:p>
        </w:tc>
        <w:tc>
          <w:tcPr>
            <w:tcW w:w="3727" w:type="dxa"/>
          </w:tcPr>
          <w:p w14:paraId="03CF8904" w14:textId="77777777" w:rsidR="004D3C2A" w:rsidRDefault="00000000">
            <w:pPr>
              <w:pStyle w:val="TableParagraph"/>
              <w:spacing w:before="23"/>
              <w:ind w:left="105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fields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mapped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internal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schema</w:t>
            </w:r>
          </w:p>
        </w:tc>
      </w:tr>
      <w:tr w:rsidR="004D3C2A" w14:paraId="03CF890B" w14:textId="77777777">
        <w:trPr>
          <w:trHeight w:val="538"/>
        </w:trPr>
        <w:tc>
          <w:tcPr>
            <w:tcW w:w="1133" w:type="dxa"/>
          </w:tcPr>
          <w:p w14:paraId="03CF8906" w14:textId="77777777" w:rsidR="004D3C2A" w:rsidRDefault="00000000">
            <w:pPr>
              <w:pStyle w:val="TableParagraph"/>
              <w:spacing w:line="274" w:lineRule="exact"/>
              <w:ind w:right="127"/>
              <w:rPr>
                <w:sz w:val="18"/>
              </w:rPr>
            </w:pPr>
            <w:r>
              <w:rPr>
                <w:spacing w:val="-4"/>
                <w:sz w:val="18"/>
              </w:rPr>
              <w:t>FR-PROD-</w:t>
            </w:r>
            <w:r>
              <w:rPr>
                <w:spacing w:val="-6"/>
                <w:sz w:val="18"/>
              </w:rPr>
              <w:t>16</w:t>
            </w:r>
          </w:p>
        </w:tc>
        <w:tc>
          <w:tcPr>
            <w:tcW w:w="965" w:type="dxa"/>
          </w:tcPr>
          <w:p w14:paraId="03CF8907" w14:textId="77777777" w:rsidR="004D3C2A" w:rsidRDefault="00000000">
            <w:pPr>
              <w:pStyle w:val="TableParagraph"/>
              <w:spacing w:before="24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5066" w:type="dxa"/>
          </w:tcPr>
          <w:p w14:paraId="03CF8908" w14:textId="77777777" w:rsidR="004D3C2A" w:rsidRDefault="00000000">
            <w:pPr>
              <w:pStyle w:val="TableParagraph"/>
              <w:spacing w:before="24" w:line="275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expose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product categories </w:t>
            </w:r>
            <w:r>
              <w:rPr>
                <w:spacing w:val="-5"/>
                <w:w w:val="105"/>
                <w:sz w:val="18"/>
              </w:rPr>
              <w:t>via</w:t>
            </w:r>
          </w:p>
          <w:p w14:paraId="03CF8909" w14:textId="77777777" w:rsidR="004D3C2A" w:rsidRDefault="00000000">
            <w:pPr>
              <w:pStyle w:val="TableParagraph"/>
              <w:spacing w:line="218" w:lineRule="exact"/>
              <w:ind w:left="105"/>
              <w:rPr>
                <w:sz w:val="18"/>
              </w:rPr>
            </w:pPr>
            <w:r>
              <w:rPr>
                <w:sz w:val="18"/>
              </w:rPr>
              <w:t>/api/products/categories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 xml:space="preserve">in </w:t>
            </w:r>
            <w:r>
              <w:rPr>
                <w:spacing w:val="-5"/>
                <w:sz w:val="18"/>
              </w:rPr>
              <w:t>UI.</w:t>
            </w:r>
          </w:p>
        </w:tc>
        <w:tc>
          <w:tcPr>
            <w:tcW w:w="3727" w:type="dxa"/>
          </w:tcPr>
          <w:p w14:paraId="03CF890A" w14:textId="77777777" w:rsidR="004D3C2A" w:rsidRDefault="00000000">
            <w:pPr>
              <w:pStyle w:val="TableParagraph"/>
              <w:spacing w:line="274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Response: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["loan",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"card",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"deposit", "insurance"]</w:t>
            </w:r>
          </w:p>
        </w:tc>
      </w:tr>
      <w:tr w:rsidR="004D3C2A" w14:paraId="03CF8910" w14:textId="77777777">
        <w:trPr>
          <w:trHeight w:val="532"/>
        </w:trPr>
        <w:tc>
          <w:tcPr>
            <w:tcW w:w="1133" w:type="dxa"/>
          </w:tcPr>
          <w:p w14:paraId="03CF890C" w14:textId="77777777" w:rsidR="004D3C2A" w:rsidRDefault="00000000">
            <w:pPr>
              <w:pStyle w:val="TableParagraph"/>
              <w:spacing w:line="268" w:lineRule="exact"/>
              <w:ind w:right="127"/>
              <w:rPr>
                <w:sz w:val="18"/>
              </w:rPr>
            </w:pPr>
            <w:r>
              <w:rPr>
                <w:spacing w:val="-4"/>
                <w:sz w:val="18"/>
              </w:rPr>
              <w:t>FR-PROD-</w:t>
            </w:r>
            <w:r>
              <w:rPr>
                <w:spacing w:val="-6"/>
                <w:sz w:val="18"/>
              </w:rPr>
              <w:t>17</w:t>
            </w:r>
          </w:p>
        </w:tc>
        <w:tc>
          <w:tcPr>
            <w:tcW w:w="965" w:type="dxa"/>
          </w:tcPr>
          <w:p w14:paraId="03CF890D" w14:textId="77777777" w:rsidR="004D3C2A" w:rsidRDefault="00000000">
            <w:pPr>
              <w:pStyle w:val="TableParagraph"/>
              <w:spacing w:before="18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066" w:type="dxa"/>
          </w:tcPr>
          <w:p w14:paraId="03CF890E" w14:textId="77777777" w:rsidR="004D3C2A" w:rsidRDefault="00000000">
            <w:pPr>
              <w:pStyle w:val="TableParagraph"/>
              <w:spacing w:line="268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allow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search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product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names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 institutions via keyword query.</w:t>
            </w:r>
          </w:p>
        </w:tc>
        <w:tc>
          <w:tcPr>
            <w:tcW w:w="3727" w:type="dxa"/>
          </w:tcPr>
          <w:p w14:paraId="03CF890F" w14:textId="77777777" w:rsidR="004D3C2A" w:rsidRDefault="00000000">
            <w:pPr>
              <w:pStyle w:val="TableParagraph"/>
              <w:spacing w:line="268" w:lineRule="exact"/>
              <w:ind w:left="105" w:right="134"/>
              <w:rPr>
                <w:sz w:val="18"/>
              </w:rPr>
            </w:pPr>
            <w:r>
              <w:rPr>
                <w:sz w:val="18"/>
              </w:rPr>
              <w:t>Full-text search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API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supports minimum 2-character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queries</w:t>
            </w:r>
          </w:p>
        </w:tc>
      </w:tr>
      <w:tr w:rsidR="004D3C2A" w14:paraId="03CF8915" w14:textId="77777777">
        <w:trPr>
          <w:trHeight w:val="533"/>
        </w:trPr>
        <w:tc>
          <w:tcPr>
            <w:tcW w:w="1133" w:type="dxa"/>
          </w:tcPr>
          <w:p w14:paraId="03CF8911" w14:textId="77777777" w:rsidR="004D3C2A" w:rsidRDefault="00000000">
            <w:pPr>
              <w:pStyle w:val="TableParagraph"/>
              <w:spacing w:line="268" w:lineRule="exact"/>
              <w:ind w:right="127"/>
              <w:rPr>
                <w:sz w:val="18"/>
              </w:rPr>
            </w:pPr>
            <w:r>
              <w:rPr>
                <w:spacing w:val="-4"/>
                <w:sz w:val="18"/>
              </w:rPr>
              <w:t>FR-PROD-</w:t>
            </w:r>
            <w:r>
              <w:rPr>
                <w:spacing w:val="-6"/>
                <w:sz w:val="18"/>
              </w:rPr>
              <w:t>18</w:t>
            </w:r>
          </w:p>
        </w:tc>
        <w:tc>
          <w:tcPr>
            <w:tcW w:w="965" w:type="dxa"/>
          </w:tcPr>
          <w:p w14:paraId="03CF8912" w14:textId="77777777" w:rsidR="004D3C2A" w:rsidRDefault="00000000">
            <w:pPr>
              <w:pStyle w:val="TableParagraph"/>
              <w:spacing w:before="25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5066" w:type="dxa"/>
          </w:tcPr>
          <w:p w14:paraId="03CF8913" w14:textId="77777777" w:rsidR="004D3C2A" w:rsidRDefault="00000000">
            <w:pPr>
              <w:pStyle w:val="TableParagraph"/>
              <w:spacing w:line="268" w:lineRule="exact"/>
              <w:ind w:left="105" w:right="238"/>
              <w:rPr>
                <w:sz w:val="18"/>
              </w:rPr>
            </w:pPr>
            <w:r>
              <w:rPr>
                <w:sz w:val="18"/>
              </w:rPr>
              <w:t>System shall track and expose view count and click-through rates per product.</w:t>
            </w:r>
          </w:p>
        </w:tc>
        <w:tc>
          <w:tcPr>
            <w:tcW w:w="3727" w:type="dxa"/>
          </w:tcPr>
          <w:p w14:paraId="03CF8914" w14:textId="77777777" w:rsidR="004D3C2A" w:rsidRDefault="00000000">
            <w:pPr>
              <w:pStyle w:val="TableParagraph"/>
              <w:spacing w:line="268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Field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view_count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updated </w:t>
            </w:r>
            <w:r>
              <w:rPr>
                <w:spacing w:val="-2"/>
                <w:w w:val="105"/>
                <w:sz w:val="18"/>
              </w:rPr>
              <w:t>asynchronously</w:t>
            </w:r>
          </w:p>
        </w:tc>
      </w:tr>
      <w:tr w:rsidR="004D3C2A" w14:paraId="03CF891A" w14:textId="77777777">
        <w:trPr>
          <w:trHeight w:val="539"/>
        </w:trPr>
        <w:tc>
          <w:tcPr>
            <w:tcW w:w="1133" w:type="dxa"/>
          </w:tcPr>
          <w:p w14:paraId="03CF8916" w14:textId="77777777" w:rsidR="004D3C2A" w:rsidRDefault="00000000">
            <w:pPr>
              <w:pStyle w:val="TableParagraph"/>
              <w:spacing w:line="268" w:lineRule="exact"/>
              <w:ind w:right="127"/>
              <w:rPr>
                <w:sz w:val="18"/>
              </w:rPr>
            </w:pPr>
            <w:r>
              <w:rPr>
                <w:spacing w:val="-4"/>
                <w:sz w:val="18"/>
              </w:rPr>
              <w:t>FR-PROD-</w:t>
            </w:r>
            <w:r>
              <w:rPr>
                <w:spacing w:val="-6"/>
                <w:sz w:val="18"/>
              </w:rPr>
              <w:t>19</w:t>
            </w:r>
          </w:p>
        </w:tc>
        <w:tc>
          <w:tcPr>
            <w:tcW w:w="965" w:type="dxa"/>
          </w:tcPr>
          <w:p w14:paraId="03CF8917" w14:textId="77777777" w:rsidR="004D3C2A" w:rsidRDefault="00000000">
            <w:pPr>
              <w:pStyle w:val="TableParagraph"/>
              <w:spacing w:before="26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066" w:type="dxa"/>
          </w:tcPr>
          <w:p w14:paraId="03CF8918" w14:textId="77777777" w:rsidR="004D3C2A" w:rsidRDefault="00000000">
            <w:pPr>
              <w:pStyle w:val="TableParagraph"/>
              <w:spacing w:line="268" w:lineRule="exact"/>
              <w:ind w:left="105" w:right="22"/>
              <w:rPr>
                <w:sz w:val="18"/>
              </w:rPr>
            </w:pPr>
            <w:r>
              <w:rPr>
                <w:sz w:val="18"/>
              </w:rPr>
              <w:t>System shall allow partner institutions to request edits or takedown of incorrect product listings.</w:t>
            </w:r>
          </w:p>
        </w:tc>
        <w:tc>
          <w:tcPr>
            <w:tcW w:w="3727" w:type="dxa"/>
          </w:tcPr>
          <w:p w14:paraId="03CF8919" w14:textId="77777777" w:rsidR="004D3C2A" w:rsidRDefault="00000000">
            <w:pPr>
              <w:pStyle w:val="TableParagraph"/>
              <w:spacing w:line="268" w:lineRule="exact"/>
              <w:ind w:left="105" w:right="16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Admin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receives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request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with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product </w:t>
            </w:r>
            <w:r>
              <w:rPr>
                <w:w w:val="105"/>
                <w:sz w:val="18"/>
              </w:rPr>
              <w:t>ID and reason</w:t>
            </w:r>
          </w:p>
        </w:tc>
      </w:tr>
      <w:tr w:rsidR="004D3C2A" w14:paraId="03CF891F" w14:textId="77777777">
        <w:trPr>
          <w:trHeight w:val="537"/>
        </w:trPr>
        <w:tc>
          <w:tcPr>
            <w:tcW w:w="1133" w:type="dxa"/>
          </w:tcPr>
          <w:p w14:paraId="03CF891B" w14:textId="77777777" w:rsidR="004D3C2A" w:rsidRDefault="00000000">
            <w:pPr>
              <w:pStyle w:val="TableParagraph"/>
              <w:spacing w:line="268" w:lineRule="exact"/>
              <w:ind w:right="127"/>
              <w:rPr>
                <w:sz w:val="18"/>
              </w:rPr>
            </w:pPr>
            <w:r>
              <w:rPr>
                <w:spacing w:val="-4"/>
                <w:sz w:val="18"/>
              </w:rPr>
              <w:t>FR-PROD-</w:t>
            </w:r>
            <w:r>
              <w:rPr>
                <w:spacing w:val="-6"/>
                <w:sz w:val="18"/>
              </w:rPr>
              <w:t>20</w:t>
            </w:r>
          </w:p>
        </w:tc>
        <w:tc>
          <w:tcPr>
            <w:tcW w:w="965" w:type="dxa"/>
          </w:tcPr>
          <w:p w14:paraId="03CF891C" w14:textId="77777777" w:rsidR="004D3C2A" w:rsidRDefault="00000000">
            <w:pPr>
              <w:pStyle w:val="TableParagraph"/>
              <w:spacing w:before="28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066" w:type="dxa"/>
          </w:tcPr>
          <w:p w14:paraId="03CF891D" w14:textId="77777777" w:rsidR="004D3C2A" w:rsidRDefault="00000000">
            <w:pPr>
              <w:pStyle w:val="TableParagraph"/>
              <w:spacing w:line="268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allow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P2P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products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include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unique </w:t>
            </w:r>
            <w:r>
              <w:rPr>
                <w:w w:val="105"/>
                <w:sz w:val="18"/>
              </w:rPr>
              <w:t>product attributes such as collateral info.</w:t>
            </w:r>
          </w:p>
        </w:tc>
        <w:tc>
          <w:tcPr>
            <w:tcW w:w="3727" w:type="dxa"/>
          </w:tcPr>
          <w:p w14:paraId="03CF891E" w14:textId="77777777" w:rsidR="004D3C2A" w:rsidRDefault="00000000">
            <w:pPr>
              <w:pStyle w:val="TableParagraph"/>
              <w:spacing w:line="268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Special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fields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available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under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P2P product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type</w:t>
            </w:r>
          </w:p>
        </w:tc>
      </w:tr>
      <w:tr w:rsidR="004D3C2A" w14:paraId="03CF8924" w14:textId="77777777">
        <w:trPr>
          <w:trHeight w:val="542"/>
        </w:trPr>
        <w:tc>
          <w:tcPr>
            <w:tcW w:w="1133" w:type="dxa"/>
          </w:tcPr>
          <w:p w14:paraId="03CF8920" w14:textId="77777777" w:rsidR="004D3C2A" w:rsidRDefault="00000000">
            <w:pPr>
              <w:pStyle w:val="TableParagraph"/>
              <w:spacing w:line="274" w:lineRule="exact"/>
              <w:ind w:right="127"/>
              <w:rPr>
                <w:sz w:val="18"/>
              </w:rPr>
            </w:pPr>
            <w:r>
              <w:rPr>
                <w:spacing w:val="-4"/>
                <w:sz w:val="18"/>
              </w:rPr>
              <w:t>FR-PROD-</w:t>
            </w:r>
            <w:r>
              <w:rPr>
                <w:spacing w:val="-6"/>
                <w:sz w:val="18"/>
              </w:rPr>
              <w:t>21</w:t>
            </w:r>
          </w:p>
        </w:tc>
        <w:tc>
          <w:tcPr>
            <w:tcW w:w="965" w:type="dxa"/>
          </w:tcPr>
          <w:p w14:paraId="03CF8921" w14:textId="77777777" w:rsidR="004D3C2A" w:rsidRDefault="00000000">
            <w:pPr>
              <w:pStyle w:val="TableParagraph"/>
              <w:spacing w:before="29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066" w:type="dxa"/>
          </w:tcPr>
          <w:p w14:paraId="03CF8922" w14:textId="77777777" w:rsidR="004D3C2A" w:rsidRDefault="00000000">
            <w:pPr>
              <w:pStyle w:val="TableParagraph"/>
              <w:spacing w:line="274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expose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product metadata (scrape frequency, last updated) for admin viewing.</w:t>
            </w:r>
          </w:p>
        </w:tc>
        <w:tc>
          <w:tcPr>
            <w:tcW w:w="3727" w:type="dxa"/>
          </w:tcPr>
          <w:p w14:paraId="03CF8923" w14:textId="77777777" w:rsidR="004D3C2A" w:rsidRDefault="00000000">
            <w:pPr>
              <w:pStyle w:val="TableParagraph"/>
              <w:spacing w:line="274" w:lineRule="exact"/>
              <w:ind w:left="105" w:right="134"/>
              <w:rPr>
                <w:sz w:val="18"/>
              </w:rPr>
            </w:pPr>
            <w:r>
              <w:rPr>
                <w:w w:val="105"/>
                <w:sz w:val="18"/>
              </w:rPr>
              <w:t>Viewable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Panel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table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or </w:t>
            </w:r>
            <w:r>
              <w:rPr>
                <w:spacing w:val="-2"/>
                <w:w w:val="105"/>
                <w:sz w:val="18"/>
              </w:rPr>
              <w:t>export</w:t>
            </w:r>
          </w:p>
        </w:tc>
      </w:tr>
    </w:tbl>
    <w:p w14:paraId="03CF8925" w14:textId="77777777" w:rsidR="004D3C2A" w:rsidRDefault="004D3C2A">
      <w:pPr>
        <w:pStyle w:val="TableParagraph"/>
        <w:spacing w:line="274" w:lineRule="exact"/>
        <w:rPr>
          <w:sz w:val="18"/>
        </w:rPr>
        <w:sectPr w:rsidR="004D3C2A">
          <w:footerReference w:type="even" r:id="rId63"/>
          <w:footerReference w:type="default" r:id="rId64"/>
          <w:pgSz w:w="11910" w:h="16840"/>
          <w:pgMar w:top="0" w:right="141" w:bottom="1340" w:left="0" w:header="0" w:footer="1154" w:gutter="0"/>
          <w:pgNumType w:start="10"/>
          <w:cols w:space="720"/>
        </w:sectPr>
      </w:pPr>
    </w:p>
    <w:p w14:paraId="03CF8926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09088" behindDoc="0" locked="0" layoutInCell="1" allowOverlap="1" wp14:anchorId="03CFA44B" wp14:editId="03CFA44C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873" name="Group 8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874" name="Graphic 874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641BF6" id="Group 873" o:spid="_x0000_s1026" style="position:absolute;margin-left:554.35pt;margin-top:.25pt;width:40.8pt;height:43.6pt;z-index:251609088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">
                <v:shape id="Graphic 874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" path="m172690,l,184403r172690,l172690,xe" fillcolor="#e4f1ef" stroked="f">
                  <v:path arrowok="t"/>
                </v:shape>
                <v:shape id="Graphic 875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" path="m172690,l,184405r172690,l172690,xe" fillcolor="#276a89" stroked="f">
                  <v:path arrowok="t"/>
                </v:shape>
                <v:shape id="Graphic 876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" path="m172690,l,184414r172690,l172690,xe" fillcolor="#04abc4" stroked="f">
                  <v:path arrowok="t"/>
                </v:shape>
                <v:shape id="Graphic 877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" path="m172699,l,184403r172700,l172699,xe" fillcolor="#276a89" stroked="f">
                  <v:path arrowok="t"/>
                </v:shape>
                <v:shape id="Graphic 878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" path="m61,xe" fillcolor="#5591a3" stroked="f">
                  <v:path arrowok="t"/>
                </v:shape>
                <v:shape id="Graphic 879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" path="m172753,l,184468r172753,l172753,xe" fillcolor="#e4f1ef" stroked="f">
                  <v:path arrowok="t"/>
                </v:shape>
                <v:shape id="Graphic 880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" path="m172753,l,184414r172753,l172753,xe" fillcolor="#276a89" stroked="f">
                  <v:path arrowok="t"/>
                </v:shape>
                <v:shape id="Graphic 881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" path="m172699,l,184403r172700,l172699,xe" fillcolor="#04abc4" stroked="f">
                  <v:path arrowok="t"/>
                </v:shape>
                <v:shape id="Graphic 882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" path="m172699,l,184341r172700,64l172699,xe" fillcolor="#276a89" stroked="f">
                  <v:path arrowok="t"/>
                </v:shape>
                <v:shape id="Graphic 883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8927" w14:textId="77777777" w:rsidR="004D3C2A" w:rsidRDefault="004D3C2A">
      <w:pPr>
        <w:pStyle w:val="BodyText"/>
        <w:rPr>
          <w:sz w:val="20"/>
        </w:rPr>
      </w:pPr>
    </w:p>
    <w:p w14:paraId="03CF8928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965"/>
        <w:gridCol w:w="5066"/>
        <w:gridCol w:w="3727"/>
      </w:tblGrid>
      <w:tr w:rsidR="004D3C2A" w14:paraId="03CF892F" w14:textId="77777777">
        <w:trPr>
          <w:trHeight w:val="542"/>
        </w:trPr>
        <w:tc>
          <w:tcPr>
            <w:tcW w:w="1133" w:type="dxa"/>
            <w:tcBorders>
              <w:top w:val="nil"/>
            </w:tcBorders>
          </w:tcPr>
          <w:p w14:paraId="03CF8929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PROD-</w:t>
            </w:r>
          </w:p>
          <w:p w14:paraId="03CF892A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965" w:type="dxa"/>
            <w:tcBorders>
              <w:top w:val="nil"/>
            </w:tcBorders>
          </w:tcPr>
          <w:p w14:paraId="03CF892B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5066" w:type="dxa"/>
          </w:tcPr>
          <w:p w14:paraId="03CF892C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localization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product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labels</w:t>
            </w:r>
          </w:p>
          <w:p w14:paraId="03CF892D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and</w:t>
            </w:r>
            <w:r>
              <w:rPr>
                <w:spacing w:val="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descriptions.</w:t>
            </w:r>
          </w:p>
        </w:tc>
        <w:tc>
          <w:tcPr>
            <w:tcW w:w="3727" w:type="dxa"/>
          </w:tcPr>
          <w:p w14:paraId="03CF892E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Fields 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Azerbaijani,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Russian,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English</w:t>
            </w:r>
          </w:p>
        </w:tc>
      </w:tr>
      <w:tr w:rsidR="004D3C2A" w14:paraId="03CF8936" w14:textId="77777777">
        <w:trPr>
          <w:trHeight w:val="537"/>
        </w:trPr>
        <w:tc>
          <w:tcPr>
            <w:tcW w:w="1133" w:type="dxa"/>
          </w:tcPr>
          <w:p w14:paraId="03CF8930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PROD-</w:t>
            </w:r>
          </w:p>
          <w:p w14:paraId="03CF8931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965" w:type="dxa"/>
          </w:tcPr>
          <w:p w14:paraId="03CF8932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066" w:type="dxa"/>
          </w:tcPr>
          <w:p w14:paraId="03CF8933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flag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discontinued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or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inactive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products</w:t>
            </w:r>
          </w:p>
          <w:p w14:paraId="03CF8934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hide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them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user-facing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endpoints.</w:t>
            </w:r>
          </w:p>
        </w:tc>
        <w:tc>
          <w:tcPr>
            <w:tcW w:w="3727" w:type="dxa"/>
          </w:tcPr>
          <w:p w14:paraId="03CF8935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z w:val="18"/>
              </w:rPr>
              <w:t>Status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visibility</w:t>
            </w:r>
          </w:p>
        </w:tc>
      </w:tr>
      <w:tr w:rsidR="004D3C2A" w14:paraId="03CF893E" w14:textId="77777777">
        <w:trPr>
          <w:trHeight w:val="542"/>
        </w:trPr>
        <w:tc>
          <w:tcPr>
            <w:tcW w:w="1133" w:type="dxa"/>
          </w:tcPr>
          <w:p w14:paraId="03CF8937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PROD-</w:t>
            </w:r>
          </w:p>
          <w:p w14:paraId="03CF8938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  <w:tc>
          <w:tcPr>
            <w:tcW w:w="965" w:type="dxa"/>
          </w:tcPr>
          <w:p w14:paraId="03CF8939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5066" w:type="dxa"/>
          </w:tcPr>
          <w:p w14:paraId="03CF893A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exporting 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product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list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as</w:t>
            </w:r>
          </w:p>
          <w:p w14:paraId="03CF893B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CSV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JSON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via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admin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endpoint.</w:t>
            </w:r>
          </w:p>
        </w:tc>
        <w:tc>
          <w:tcPr>
            <w:tcW w:w="3727" w:type="dxa"/>
          </w:tcPr>
          <w:p w14:paraId="03CF893C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z w:val="18"/>
              </w:rPr>
              <w:t>Filterable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type,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institution,</w:t>
            </w:r>
          </w:p>
          <w:p w14:paraId="03CF893D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updated_at</w:t>
            </w:r>
          </w:p>
        </w:tc>
      </w:tr>
      <w:tr w:rsidR="004D3C2A" w14:paraId="03CF8945" w14:textId="77777777">
        <w:trPr>
          <w:trHeight w:val="537"/>
        </w:trPr>
        <w:tc>
          <w:tcPr>
            <w:tcW w:w="1133" w:type="dxa"/>
          </w:tcPr>
          <w:p w14:paraId="03CF893F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PROD-</w:t>
            </w:r>
          </w:p>
          <w:p w14:paraId="03CF8940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965" w:type="dxa"/>
          </w:tcPr>
          <w:p w14:paraId="03CF8941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066" w:type="dxa"/>
          </w:tcPr>
          <w:p w14:paraId="03CF8942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product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tags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(e.g.,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“cashback”,</w:t>
            </w:r>
          </w:p>
          <w:p w14:paraId="03CF8943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“low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interest”,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“green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loan”).</w:t>
            </w:r>
          </w:p>
        </w:tc>
        <w:tc>
          <w:tcPr>
            <w:tcW w:w="3727" w:type="dxa"/>
          </w:tcPr>
          <w:p w14:paraId="03CF8944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Tags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searchable and</w:t>
            </w:r>
            <w:r>
              <w:rPr>
                <w:spacing w:val="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filterable</w:t>
            </w:r>
          </w:p>
        </w:tc>
      </w:tr>
    </w:tbl>
    <w:p w14:paraId="03CF8946" w14:textId="77777777" w:rsidR="004D3C2A" w:rsidRDefault="00000000">
      <w:pPr>
        <w:pStyle w:val="ListParagraph"/>
        <w:numPr>
          <w:ilvl w:val="1"/>
          <w:numId w:val="5"/>
        </w:numPr>
        <w:tabs>
          <w:tab w:val="left" w:pos="6194"/>
        </w:tabs>
        <w:spacing w:before="15" w:after="34"/>
        <w:ind w:left="6194" w:hanging="720"/>
        <w:jc w:val="left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78720" behindDoc="1" locked="0" layoutInCell="1" allowOverlap="1" wp14:anchorId="03CFA44D" wp14:editId="03CFA44E">
            <wp:simplePos x="0" y="0"/>
            <wp:positionH relativeFrom="page">
              <wp:posOffset>0</wp:posOffset>
            </wp:positionH>
            <wp:positionV relativeFrom="paragraph">
              <wp:posOffset>-2033777</wp:posOffset>
            </wp:positionV>
            <wp:extent cx="5648092" cy="1040796"/>
            <wp:effectExtent l="0" t="0" r="0" b="0"/>
            <wp:wrapNone/>
            <wp:docPr id="884" name="Image 8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" name="Image 884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76A89"/>
          <w:spacing w:val="-2"/>
          <w:w w:val="105"/>
          <w:sz w:val="24"/>
        </w:rPr>
        <w:t>Reviews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884"/>
        <w:gridCol w:w="3851"/>
        <w:gridCol w:w="1599"/>
        <w:gridCol w:w="3409"/>
      </w:tblGrid>
      <w:tr w:rsidR="004D3C2A" w14:paraId="03CF894D" w14:textId="77777777">
        <w:trPr>
          <w:trHeight w:val="542"/>
        </w:trPr>
        <w:tc>
          <w:tcPr>
            <w:tcW w:w="1056" w:type="dxa"/>
          </w:tcPr>
          <w:p w14:paraId="03CF8947" w14:textId="77777777" w:rsidR="004D3C2A" w:rsidRDefault="00000000">
            <w:pPr>
              <w:pStyle w:val="TableParagraph"/>
              <w:spacing w:before="8"/>
              <w:ind w:left="1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884" w:type="dxa"/>
          </w:tcPr>
          <w:p w14:paraId="03CF8948" w14:textId="77777777" w:rsidR="004D3C2A" w:rsidRDefault="00000000">
            <w:pPr>
              <w:pStyle w:val="TableParagraph"/>
              <w:spacing w:before="8"/>
              <w:ind w:left="16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Priorit</w:t>
            </w:r>
          </w:p>
          <w:p w14:paraId="03CF8949" w14:textId="77777777" w:rsidR="004D3C2A" w:rsidRDefault="00000000">
            <w:pPr>
              <w:pStyle w:val="TableParagraph"/>
              <w:spacing w:before="20" w:line="240" w:lineRule="exact"/>
              <w:ind w:left="16" w:right="7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10"/>
                <w:w w:val="105"/>
                <w:sz w:val="18"/>
              </w:rPr>
              <w:t>y</w:t>
            </w:r>
          </w:p>
        </w:tc>
        <w:tc>
          <w:tcPr>
            <w:tcW w:w="3851" w:type="dxa"/>
          </w:tcPr>
          <w:p w14:paraId="03CF894A" w14:textId="77777777" w:rsidR="004D3C2A" w:rsidRDefault="00000000">
            <w:pPr>
              <w:pStyle w:val="TableParagraph"/>
              <w:spacing w:before="8"/>
              <w:ind w:left="10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599" w:type="dxa"/>
          </w:tcPr>
          <w:p w14:paraId="03CF894B" w14:textId="77777777" w:rsidR="004D3C2A" w:rsidRDefault="00000000">
            <w:pPr>
              <w:pStyle w:val="TableParagraph"/>
              <w:spacing w:before="8"/>
              <w:ind w:left="133"/>
              <w:rPr>
                <w:rFonts w:ascii="Arial Black"/>
                <w:sz w:val="18"/>
              </w:rPr>
            </w:pPr>
            <w:r>
              <w:rPr>
                <w:rFonts w:ascii="Arial Black"/>
                <w:w w:val="90"/>
                <w:sz w:val="18"/>
              </w:rPr>
              <w:t>Related</w:t>
            </w:r>
            <w:r>
              <w:rPr>
                <w:rFonts w:ascii="Arial Black"/>
                <w:spacing w:val="-18"/>
                <w:w w:val="90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NFR</w:t>
            </w:r>
            <w:r>
              <w:rPr>
                <w:rFonts w:ascii="Arial Black"/>
                <w:spacing w:val="-13"/>
                <w:w w:val="90"/>
                <w:sz w:val="18"/>
              </w:rPr>
              <w:t xml:space="preserve"> </w:t>
            </w:r>
            <w:r>
              <w:rPr>
                <w:rFonts w:ascii="Arial Black"/>
                <w:spacing w:val="-5"/>
                <w:w w:val="90"/>
                <w:sz w:val="18"/>
              </w:rPr>
              <w:t>ID</w:t>
            </w:r>
          </w:p>
        </w:tc>
        <w:tc>
          <w:tcPr>
            <w:tcW w:w="3409" w:type="dxa"/>
          </w:tcPr>
          <w:p w14:paraId="03CF894C" w14:textId="77777777" w:rsidR="004D3C2A" w:rsidRDefault="00000000">
            <w:pPr>
              <w:pStyle w:val="TableParagraph"/>
              <w:spacing w:before="8"/>
              <w:ind w:left="772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8"/>
                <w:sz w:val="18"/>
              </w:rPr>
              <w:t>Acceptance</w:t>
            </w:r>
            <w:r>
              <w:rPr>
                <w:rFonts w:ascii="Arial Black"/>
                <w:spacing w:val="-9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Criteria</w:t>
            </w:r>
          </w:p>
        </w:tc>
      </w:tr>
      <w:tr w:rsidR="004D3C2A" w14:paraId="03CF8954" w14:textId="77777777">
        <w:trPr>
          <w:trHeight w:val="811"/>
        </w:trPr>
        <w:tc>
          <w:tcPr>
            <w:tcW w:w="1056" w:type="dxa"/>
          </w:tcPr>
          <w:p w14:paraId="03CF894E" w14:textId="77777777" w:rsidR="004D3C2A" w:rsidRDefault="00000000">
            <w:pPr>
              <w:pStyle w:val="TableParagraph"/>
              <w:spacing w:before="15" w:line="232" w:lineRule="auto"/>
              <w:ind w:right="209"/>
              <w:rPr>
                <w:sz w:val="18"/>
              </w:rPr>
            </w:pPr>
            <w:r>
              <w:rPr>
                <w:spacing w:val="-4"/>
                <w:sz w:val="18"/>
              </w:rPr>
              <w:t>FR-REV-</w:t>
            </w:r>
            <w:r>
              <w:rPr>
                <w:spacing w:val="-6"/>
                <w:sz w:val="18"/>
              </w:rPr>
              <w:t>01</w:t>
            </w:r>
          </w:p>
        </w:tc>
        <w:tc>
          <w:tcPr>
            <w:tcW w:w="884" w:type="dxa"/>
          </w:tcPr>
          <w:p w14:paraId="03CF894F" w14:textId="77777777" w:rsidR="004D3C2A" w:rsidRDefault="00000000">
            <w:pPr>
              <w:pStyle w:val="TableParagraph"/>
              <w:spacing w:before="9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3851" w:type="dxa"/>
          </w:tcPr>
          <w:p w14:paraId="03CF8950" w14:textId="77777777" w:rsidR="004D3C2A" w:rsidRDefault="00000000">
            <w:pPr>
              <w:pStyle w:val="TableParagraph"/>
              <w:spacing w:before="15" w:line="232" w:lineRule="auto"/>
              <w:ind w:left="109" w:right="124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allow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authenticated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users to submit a review and rating (1–5</w:t>
            </w:r>
          </w:p>
          <w:p w14:paraId="03CF8951" w14:textId="77777777" w:rsidR="004D3C2A" w:rsidRDefault="00000000">
            <w:pPr>
              <w:pStyle w:val="TableParagraph"/>
              <w:spacing w:line="239" w:lineRule="exact"/>
              <w:ind w:left="109"/>
              <w:rPr>
                <w:sz w:val="18"/>
              </w:rPr>
            </w:pPr>
            <w:r>
              <w:rPr>
                <w:sz w:val="18"/>
              </w:rPr>
              <w:t>stars)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institution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product.</w:t>
            </w:r>
          </w:p>
        </w:tc>
        <w:tc>
          <w:tcPr>
            <w:tcW w:w="1599" w:type="dxa"/>
          </w:tcPr>
          <w:p w14:paraId="03CF8952" w14:textId="77777777" w:rsidR="004D3C2A" w:rsidRDefault="00000000">
            <w:pPr>
              <w:pStyle w:val="TableParagraph"/>
              <w:spacing w:before="9"/>
              <w:ind w:left="105"/>
              <w:rPr>
                <w:sz w:val="18"/>
              </w:rPr>
            </w:pPr>
            <w:r>
              <w:rPr>
                <w:spacing w:val="-8"/>
                <w:sz w:val="18"/>
              </w:rPr>
              <w:t>NFR-AUTH-01</w:t>
            </w:r>
          </w:p>
        </w:tc>
        <w:tc>
          <w:tcPr>
            <w:tcW w:w="3409" w:type="dxa"/>
          </w:tcPr>
          <w:p w14:paraId="03CF8953" w14:textId="77777777" w:rsidR="004D3C2A" w:rsidRDefault="00000000">
            <w:pPr>
              <w:pStyle w:val="TableParagraph"/>
              <w:spacing w:before="15" w:line="232" w:lineRule="auto"/>
              <w:ind w:right="100"/>
              <w:rPr>
                <w:sz w:val="18"/>
              </w:rPr>
            </w:pPr>
            <w:r>
              <w:rPr>
                <w:sz w:val="18"/>
              </w:rPr>
              <w:t>Only available if user received an offer or used product</w:t>
            </w:r>
          </w:p>
        </w:tc>
      </w:tr>
      <w:tr w:rsidR="004D3C2A" w14:paraId="03CF895B" w14:textId="77777777">
        <w:trPr>
          <w:trHeight w:val="810"/>
        </w:trPr>
        <w:tc>
          <w:tcPr>
            <w:tcW w:w="1056" w:type="dxa"/>
          </w:tcPr>
          <w:p w14:paraId="03CF8955" w14:textId="77777777" w:rsidR="004D3C2A" w:rsidRDefault="00000000">
            <w:pPr>
              <w:pStyle w:val="TableParagraph"/>
              <w:spacing w:before="14" w:line="232" w:lineRule="auto"/>
              <w:ind w:right="209"/>
              <w:rPr>
                <w:sz w:val="18"/>
              </w:rPr>
            </w:pPr>
            <w:r>
              <w:rPr>
                <w:spacing w:val="-4"/>
                <w:sz w:val="18"/>
              </w:rPr>
              <w:t>FR-REV-</w:t>
            </w:r>
            <w:r>
              <w:rPr>
                <w:spacing w:val="-6"/>
                <w:sz w:val="18"/>
              </w:rPr>
              <w:t>02</w:t>
            </w:r>
          </w:p>
        </w:tc>
        <w:tc>
          <w:tcPr>
            <w:tcW w:w="884" w:type="dxa"/>
          </w:tcPr>
          <w:p w14:paraId="03CF8956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3851" w:type="dxa"/>
          </w:tcPr>
          <w:p w14:paraId="03CF8957" w14:textId="77777777" w:rsidR="004D3C2A" w:rsidRDefault="00000000">
            <w:pPr>
              <w:pStyle w:val="TableParagraph"/>
              <w:spacing w:before="14" w:line="232" w:lineRule="auto"/>
              <w:ind w:left="109" w:right="124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store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review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fields: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user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ID, product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comment,</w:t>
            </w:r>
            <w:r>
              <w:rPr>
                <w:spacing w:val="-2"/>
                <w:sz w:val="18"/>
              </w:rPr>
              <w:t xml:space="preserve"> institution</w:t>
            </w:r>
          </w:p>
          <w:p w14:paraId="03CF8958" w14:textId="77777777" w:rsidR="004D3C2A" w:rsidRDefault="00000000">
            <w:pPr>
              <w:pStyle w:val="TableParagraph"/>
              <w:spacing w:line="239" w:lineRule="exact"/>
              <w:ind w:left="109"/>
              <w:rPr>
                <w:sz w:val="18"/>
              </w:rPr>
            </w:pPr>
            <w:r>
              <w:rPr>
                <w:w w:val="85"/>
                <w:sz w:val="18"/>
              </w:rPr>
              <w:t>ID,</w:t>
            </w:r>
            <w:r>
              <w:rPr>
                <w:spacing w:val="-5"/>
                <w:w w:val="95"/>
                <w:sz w:val="18"/>
              </w:rPr>
              <w:t xml:space="preserve"> </w:t>
            </w:r>
            <w:r>
              <w:rPr>
                <w:spacing w:val="-2"/>
                <w:w w:val="95"/>
                <w:sz w:val="18"/>
              </w:rPr>
              <w:t>timestamp.</w:t>
            </w:r>
          </w:p>
        </w:tc>
        <w:tc>
          <w:tcPr>
            <w:tcW w:w="1599" w:type="dxa"/>
          </w:tcPr>
          <w:p w14:paraId="03CF8959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6"/>
                <w:sz w:val="18"/>
              </w:rPr>
              <w:t>NFR-DB-01</w:t>
            </w:r>
          </w:p>
        </w:tc>
        <w:tc>
          <w:tcPr>
            <w:tcW w:w="3409" w:type="dxa"/>
          </w:tcPr>
          <w:p w14:paraId="03CF895A" w14:textId="77777777" w:rsidR="004D3C2A" w:rsidRDefault="00000000">
            <w:pPr>
              <w:pStyle w:val="TableParagraph"/>
              <w:spacing w:before="14" w:line="232" w:lineRule="auto"/>
              <w:ind w:right="100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fields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stored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structured </w:t>
            </w:r>
            <w:r>
              <w:rPr>
                <w:spacing w:val="-4"/>
                <w:sz w:val="18"/>
              </w:rPr>
              <w:t>form</w:t>
            </w:r>
          </w:p>
        </w:tc>
      </w:tr>
      <w:tr w:rsidR="004D3C2A" w14:paraId="03CF8965" w14:textId="77777777">
        <w:trPr>
          <w:trHeight w:val="537"/>
        </w:trPr>
        <w:tc>
          <w:tcPr>
            <w:tcW w:w="1056" w:type="dxa"/>
          </w:tcPr>
          <w:p w14:paraId="03CF895C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REV-</w:t>
            </w:r>
          </w:p>
          <w:p w14:paraId="03CF895D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03</w:t>
            </w:r>
          </w:p>
        </w:tc>
        <w:tc>
          <w:tcPr>
            <w:tcW w:w="884" w:type="dxa"/>
          </w:tcPr>
          <w:p w14:paraId="03CF895E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95F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3851" w:type="dxa"/>
          </w:tcPr>
          <w:p w14:paraId="03CF8960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limit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reviews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one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per</w:t>
            </w:r>
          </w:p>
          <w:p w14:paraId="03CF8961" w14:textId="77777777" w:rsidR="004D3C2A" w:rsidRDefault="00000000">
            <w:pPr>
              <w:pStyle w:val="TableParagraph"/>
              <w:spacing w:line="236" w:lineRule="exact"/>
              <w:ind w:left="109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product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institution.</w:t>
            </w:r>
          </w:p>
        </w:tc>
        <w:tc>
          <w:tcPr>
            <w:tcW w:w="1599" w:type="dxa"/>
          </w:tcPr>
          <w:p w14:paraId="03CF8962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NFR-SEC-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3409" w:type="dxa"/>
          </w:tcPr>
          <w:p w14:paraId="03CF8963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Duplicate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submission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returns</w:t>
            </w:r>
          </w:p>
          <w:p w14:paraId="03CF8964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DUPLICATE_REVIEW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error</w:t>
            </w:r>
          </w:p>
        </w:tc>
      </w:tr>
      <w:tr w:rsidR="004D3C2A" w14:paraId="03CF896C" w14:textId="77777777">
        <w:trPr>
          <w:trHeight w:val="810"/>
        </w:trPr>
        <w:tc>
          <w:tcPr>
            <w:tcW w:w="1056" w:type="dxa"/>
          </w:tcPr>
          <w:p w14:paraId="03CF8966" w14:textId="77777777" w:rsidR="004D3C2A" w:rsidRDefault="00000000">
            <w:pPr>
              <w:pStyle w:val="TableParagraph"/>
              <w:spacing w:before="14" w:line="232" w:lineRule="auto"/>
              <w:ind w:right="209"/>
              <w:rPr>
                <w:sz w:val="18"/>
              </w:rPr>
            </w:pPr>
            <w:r>
              <w:rPr>
                <w:spacing w:val="-4"/>
                <w:sz w:val="18"/>
              </w:rPr>
              <w:t>FR-REV-</w:t>
            </w:r>
            <w:r>
              <w:rPr>
                <w:spacing w:val="-6"/>
                <w:sz w:val="18"/>
              </w:rPr>
              <w:t>04</w:t>
            </w:r>
          </w:p>
        </w:tc>
        <w:tc>
          <w:tcPr>
            <w:tcW w:w="884" w:type="dxa"/>
          </w:tcPr>
          <w:p w14:paraId="03CF8967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3851" w:type="dxa"/>
          </w:tcPr>
          <w:p w14:paraId="03CF8968" w14:textId="77777777" w:rsidR="004D3C2A" w:rsidRDefault="00000000">
            <w:pPr>
              <w:pStyle w:val="TableParagraph"/>
              <w:spacing w:before="14" w:line="232" w:lineRule="auto"/>
              <w:ind w:left="109" w:right="12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expose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public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reviews </w:t>
            </w:r>
            <w:r>
              <w:rPr>
                <w:w w:val="105"/>
                <w:sz w:val="18"/>
              </w:rPr>
              <w:t>via /api/reviews with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pagination and</w:t>
            </w:r>
          </w:p>
          <w:p w14:paraId="03CF8969" w14:textId="77777777" w:rsidR="004D3C2A" w:rsidRDefault="00000000">
            <w:pPr>
              <w:pStyle w:val="TableParagraph"/>
              <w:spacing w:line="239" w:lineRule="exact"/>
              <w:ind w:left="109"/>
              <w:rPr>
                <w:sz w:val="18"/>
              </w:rPr>
            </w:pPr>
            <w:r>
              <w:rPr>
                <w:sz w:val="18"/>
              </w:rPr>
              <w:t>optional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filters.</w:t>
            </w:r>
          </w:p>
        </w:tc>
        <w:tc>
          <w:tcPr>
            <w:tcW w:w="1599" w:type="dxa"/>
          </w:tcPr>
          <w:p w14:paraId="03CF896A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6"/>
                <w:sz w:val="18"/>
              </w:rPr>
              <w:t>NFR-UX-01</w:t>
            </w:r>
          </w:p>
        </w:tc>
        <w:tc>
          <w:tcPr>
            <w:tcW w:w="3409" w:type="dxa"/>
          </w:tcPr>
          <w:p w14:paraId="03CF896B" w14:textId="77777777" w:rsidR="004D3C2A" w:rsidRDefault="00000000">
            <w:pPr>
              <w:pStyle w:val="TableParagraph"/>
              <w:spacing w:before="14" w:line="232" w:lineRule="auto"/>
              <w:ind w:right="100"/>
              <w:rPr>
                <w:sz w:val="18"/>
              </w:rPr>
            </w:pPr>
            <w:r>
              <w:rPr>
                <w:sz w:val="18"/>
              </w:rPr>
              <w:t>Users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filter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institution, product type, or rating</w:t>
            </w:r>
          </w:p>
        </w:tc>
      </w:tr>
      <w:tr w:rsidR="004D3C2A" w14:paraId="03CF8973" w14:textId="77777777">
        <w:trPr>
          <w:trHeight w:val="811"/>
        </w:trPr>
        <w:tc>
          <w:tcPr>
            <w:tcW w:w="1056" w:type="dxa"/>
          </w:tcPr>
          <w:p w14:paraId="03CF896D" w14:textId="77777777" w:rsidR="004D3C2A" w:rsidRDefault="00000000">
            <w:pPr>
              <w:pStyle w:val="TableParagraph"/>
              <w:spacing w:before="14" w:line="232" w:lineRule="auto"/>
              <w:ind w:right="209"/>
              <w:rPr>
                <w:sz w:val="18"/>
              </w:rPr>
            </w:pPr>
            <w:r>
              <w:rPr>
                <w:spacing w:val="-4"/>
                <w:sz w:val="18"/>
              </w:rPr>
              <w:t>FR-REV-</w:t>
            </w:r>
            <w:r>
              <w:rPr>
                <w:spacing w:val="-6"/>
                <w:sz w:val="18"/>
              </w:rPr>
              <w:t>05</w:t>
            </w:r>
          </w:p>
        </w:tc>
        <w:tc>
          <w:tcPr>
            <w:tcW w:w="884" w:type="dxa"/>
          </w:tcPr>
          <w:p w14:paraId="03CF896E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3851" w:type="dxa"/>
          </w:tcPr>
          <w:p w14:paraId="03CF896F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display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average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rating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review count in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product and institution</w:t>
            </w:r>
          </w:p>
          <w:p w14:paraId="03CF8970" w14:textId="77777777" w:rsidR="004D3C2A" w:rsidRDefault="00000000">
            <w:pPr>
              <w:pStyle w:val="TableParagraph"/>
              <w:spacing w:line="240" w:lineRule="exact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detail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pages.</w:t>
            </w:r>
          </w:p>
        </w:tc>
        <w:tc>
          <w:tcPr>
            <w:tcW w:w="1599" w:type="dxa"/>
          </w:tcPr>
          <w:p w14:paraId="03CF8971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NFR-GEN-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3409" w:type="dxa"/>
          </w:tcPr>
          <w:p w14:paraId="03CF8972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w w:val="105"/>
                <w:sz w:val="18"/>
              </w:rPr>
              <w:t>Aggregated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values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updated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after each new review</w:t>
            </w:r>
          </w:p>
        </w:tc>
      </w:tr>
      <w:tr w:rsidR="004D3C2A" w14:paraId="03CF897D" w14:textId="77777777">
        <w:trPr>
          <w:trHeight w:val="537"/>
        </w:trPr>
        <w:tc>
          <w:tcPr>
            <w:tcW w:w="1056" w:type="dxa"/>
          </w:tcPr>
          <w:p w14:paraId="03CF8974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REV-</w:t>
            </w:r>
          </w:p>
          <w:p w14:paraId="03CF8975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06</w:t>
            </w:r>
          </w:p>
        </w:tc>
        <w:tc>
          <w:tcPr>
            <w:tcW w:w="884" w:type="dxa"/>
          </w:tcPr>
          <w:p w14:paraId="03CF8976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977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3851" w:type="dxa"/>
          </w:tcPr>
          <w:p w14:paraId="03CF8978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users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edit </w:t>
            </w:r>
            <w:r>
              <w:rPr>
                <w:spacing w:val="-4"/>
                <w:sz w:val="18"/>
              </w:rPr>
              <w:t>their</w:t>
            </w:r>
          </w:p>
          <w:p w14:paraId="03CF8979" w14:textId="77777777" w:rsidR="004D3C2A" w:rsidRDefault="00000000">
            <w:pPr>
              <w:pStyle w:val="TableParagraph"/>
              <w:spacing w:line="236" w:lineRule="exact"/>
              <w:ind w:left="109"/>
              <w:rPr>
                <w:sz w:val="18"/>
              </w:rPr>
            </w:pPr>
            <w:r>
              <w:rPr>
                <w:sz w:val="18"/>
              </w:rPr>
              <w:t>own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review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within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7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days of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submission.</w:t>
            </w:r>
          </w:p>
        </w:tc>
        <w:tc>
          <w:tcPr>
            <w:tcW w:w="1599" w:type="dxa"/>
          </w:tcPr>
          <w:p w14:paraId="03CF897A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6"/>
                <w:sz w:val="18"/>
              </w:rPr>
              <w:t>NFR-UX-02</w:t>
            </w:r>
          </w:p>
        </w:tc>
        <w:tc>
          <w:tcPr>
            <w:tcW w:w="3409" w:type="dxa"/>
          </w:tcPr>
          <w:p w14:paraId="03CF897B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Edit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endpoint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restricted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after</w:t>
            </w:r>
          </w:p>
          <w:p w14:paraId="03CF897C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deadline</w:t>
            </w:r>
          </w:p>
        </w:tc>
      </w:tr>
      <w:tr w:rsidR="004D3C2A" w14:paraId="03CF8987" w14:textId="77777777">
        <w:trPr>
          <w:trHeight w:val="542"/>
        </w:trPr>
        <w:tc>
          <w:tcPr>
            <w:tcW w:w="1056" w:type="dxa"/>
          </w:tcPr>
          <w:p w14:paraId="03CF897E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REV-</w:t>
            </w:r>
          </w:p>
          <w:p w14:paraId="03CF897F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07</w:t>
            </w:r>
          </w:p>
        </w:tc>
        <w:tc>
          <w:tcPr>
            <w:tcW w:w="884" w:type="dxa"/>
          </w:tcPr>
          <w:p w14:paraId="03CF8980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981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3851" w:type="dxa"/>
          </w:tcPr>
          <w:p w14:paraId="03CF8982" w14:textId="77777777" w:rsidR="004D3C2A" w:rsidRDefault="00000000">
            <w:pPr>
              <w:pStyle w:val="TableParagraph"/>
              <w:spacing w:before="8" w:line="275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allow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delete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their</w:t>
            </w:r>
          </w:p>
          <w:p w14:paraId="03CF8983" w14:textId="77777777" w:rsidR="004D3C2A" w:rsidRDefault="00000000">
            <w:pPr>
              <w:pStyle w:val="TableParagraph"/>
              <w:spacing w:line="238" w:lineRule="exact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own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review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at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any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time.</w:t>
            </w:r>
          </w:p>
        </w:tc>
        <w:tc>
          <w:tcPr>
            <w:tcW w:w="1599" w:type="dxa"/>
          </w:tcPr>
          <w:p w14:paraId="03CF8984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6"/>
                <w:sz w:val="18"/>
              </w:rPr>
              <w:t>NFR-UX-02</w:t>
            </w:r>
          </w:p>
        </w:tc>
        <w:tc>
          <w:tcPr>
            <w:tcW w:w="3409" w:type="dxa"/>
          </w:tcPr>
          <w:p w14:paraId="03CF8985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z w:val="18"/>
              </w:rPr>
              <w:t>Review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removed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public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API</w:t>
            </w:r>
          </w:p>
          <w:p w14:paraId="03CF8986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view</w:t>
            </w:r>
          </w:p>
        </w:tc>
      </w:tr>
      <w:tr w:rsidR="004D3C2A" w14:paraId="03CF898E" w14:textId="77777777">
        <w:trPr>
          <w:trHeight w:val="1080"/>
        </w:trPr>
        <w:tc>
          <w:tcPr>
            <w:tcW w:w="1056" w:type="dxa"/>
          </w:tcPr>
          <w:p w14:paraId="03CF8988" w14:textId="77777777" w:rsidR="004D3C2A" w:rsidRDefault="00000000">
            <w:pPr>
              <w:pStyle w:val="TableParagraph"/>
              <w:spacing w:before="14" w:line="232" w:lineRule="auto"/>
              <w:ind w:right="209"/>
              <w:rPr>
                <w:sz w:val="18"/>
              </w:rPr>
            </w:pPr>
            <w:r>
              <w:rPr>
                <w:spacing w:val="-4"/>
                <w:sz w:val="18"/>
              </w:rPr>
              <w:t>FR-REV-</w:t>
            </w:r>
            <w:r>
              <w:rPr>
                <w:spacing w:val="-6"/>
                <w:sz w:val="18"/>
              </w:rPr>
              <w:t>08</w:t>
            </w:r>
          </w:p>
        </w:tc>
        <w:tc>
          <w:tcPr>
            <w:tcW w:w="884" w:type="dxa"/>
          </w:tcPr>
          <w:p w14:paraId="03CF8989" w14:textId="77777777" w:rsidR="004D3C2A" w:rsidRDefault="00000000">
            <w:pPr>
              <w:pStyle w:val="TableParagraph"/>
              <w:spacing w:before="14" w:line="232" w:lineRule="auto"/>
              <w:ind w:right="20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3851" w:type="dxa"/>
          </w:tcPr>
          <w:p w14:paraId="03CF898A" w14:textId="77777777" w:rsidR="004D3C2A" w:rsidRDefault="00000000">
            <w:pPr>
              <w:pStyle w:val="TableParagraph"/>
              <w:spacing w:before="12" w:line="235" w:lineRule="auto"/>
              <w:ind w:left="109" w:right="124"/>
              <w:rPr>
                <w:sz w:val="18"/>
              </w:rPr>
            </w:pPr>
            <w:r>
              <w:rPr>
                <w:w w:val="105"/>
                <w:sz w:val="18"/>
              </w:rPr>
              <w:t>System shall allow reviews to be marked as “verified” if based on accepted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offer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completed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product</w:t>
            </w:r>
          </w:p>
          <w:p w14:paraId="03CF898B" w14:textId="77777777" w:rsidR="004D3C2A" w:rsidRDefault="00000000">
            <w:pPr>
              <w:pStyle w:val="TableParagraph"/>
              <w:spacing w:line="234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usage.</w:t>
            </w:r>
          </w:p>
        </w:tc>
        <w:tc>
          <w:tcPr>
            <w:tcW w:w="1599" w:type="dxa"/>
          </w:tcPr>
          <w:p w14:paraId="03CF898C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8"/>
                <w:sz w:val="18"/>
              </w:rPr>
              <w:t>NFR-TRUST-01</w:t>
            </w:r>
          </w:p>
        </w:tc>
        <w:tc>
          <w:tcPr>
            <w:tcW w:w="3409" w:type="dxa"/>
          </w:tcPr>
          <w:p w14:paraId="03CF898D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z w:val="18"/>
              </w:rPr>
              <w:t>Verified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badge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displayed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UI</w:t>
            </w:r>
          </w:p>
        </w:tc>
      </w:tr>
      <w:tr w:rsidR="004D3C2A" w14:paraId="03CF8998" w14:textId="77777777">
        <w:trPr>
          <w:trHeight w:val="542"/>
        </w:trPr>
        <w:tc>
          <w:tcPr>
            <w:tcW w:w="1056" w:type="dxa"/>
          </w:tcPr>
          <w:p w14:paraId="03CF898F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REV-</w:t>
            </w:r>
          </w:p>
          <w:p w14:paraId="03CF8990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09</w:t>
            </w:r>
          </w:p>
        </w:tc>
        <w:tc>
          <w:tcPr>
            <w:tcW w:w="884" w:type="dxa"/>
          </w:tcPr>
          <w:p w14:paraId="03CF8991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992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3851" w:type="dxa"/>
          </w:tcPr>
          <w:p w14:paraId="03CF8993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allow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flag</w:t>
            </w:r>
          </w:p>
          <w:p w14:paraId="03CF8994" w14:textId="77777777" w:rsidR="004D3C2A" w:rsidRDefault="00000000">
            <w:pPr>
              <w:pStyle w:val="TableParagraph"/>
              <w:spacing w:line="241" w:lineRule="exact"/>
              <w:ind w:left="109"/>
              <w:rPr>
                <w:sz w:val="18"/>
              </w:rPr>
            </w:pPr>
            <w:r>
              <w:rPr>
                <w:sz w:val="18"/>
              </w:rPr>
              <w:t>inappropriate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fake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reviews.</w:t>
            </w:r>
          </w:p>
        </w:tc>
        <w:tc>
          <w:tcPr>
            <w:tcW w:w="1599" w:type="dxa"/>
          </w:tcPr>
          <w:p w14:paraId="03CF8995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6"/>
                <w:sz w:val="18"/>
              </w:rPr>
              <w:t>NFR-MOD-01</w:t>
            </w:r>
          </w:p>
        </w:tc>
        <w:tc>
          <w:tcPr>
            <w:tcW w:w="3409" w:type="dxa"/>
          </w:tcPr>
          <w:p w14:paraId="03CF8996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w w:val="105"/>
                <w:sz w:val="18"/>
              </w:rPr>
              <w:t>Admin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receives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flagged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review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with</w:t>
            </w:r>
          </w:p>
          <w:p w14:paraId="03CF8997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reason</w:t>
            </w:r>
          </w:p>
        </w:tc>
      </w:tr>
      <w:tr w:rsidR="004D3C2A" w14:paraId="03CF899F" w14:textId="77777777">
        <w:trPr>
          <w:trHeight w:val="806"/>
        </w:trPr>
        <w:tc>
          <w:tcPr>
            <w:tcW w:w="1056" w:type="dxa"/>
          </w:tcPr>
          <w:p w14:paraId="03CF8999" w14:textId="77777777" w:rsidR="004D3C2A" w:rsidRDefault="00000000">
            <w:pPr>
              <w:pStyle w:val="TableParagraph"/>
              <w:spacing w:before="14" w:line="232" w:lineRule="auto"/>
              <w:ind w:right="209"/>
              <w:rPr>
                <w:sz w:val="18"/>
              </w:rPr>
            </w:pPr>
            <w:r>
              <w:rPr>
                <w:spacing w:val="-4"/>
                <w:sz w:val="18"/>
              </w:rPr>
              <w:t>FR-REV-</w:t>
            </w:r>
            <w:r>
              <w:rPr>
                <w:spacing w:val="-6"/>
                <w:sz w:val="18"/>
              </w:rPr>
              <w:t>10</w:t>
            </w:r>
          </w:p>
        </w:tc>
        <w:tc>
          <w:tcPr>
            <w:tcW w:w="884" w:type="dxa"/>
          </w:tcPr>
          <w:p w14:paraId="03CF899A" w14:textId="77777777" w:rsidR="004D3C2A" w:rsidRDefault="00000000">
            <w:pPr>
              <w:pStyle w:val="TableParagraph"/>
              <w:spacing w:before="14" w:line="232" w:lineRule="auto"/>
              <w:ind w:right="20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3851" w:type="dxa"/>
          </w:tcPr>
          <w:p w14:paraId="03CF899B" w14:textId="77777777" w:rsidR="004D3C2A" w:rsidRDefault="00000000">
            <w:pPr>
              <w:pStyle w:val="TableParagraph"/>
              <w:spacing w:before="14" w:line="232" w:lineRule="auto"/>
              <w:ind w:left="109" w:right="12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allow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admin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view, </w:t>
            </w:r>
            <w:r>
              <w:rPr>
                <w:w w:val="105"/>
                <w:sz w:val="18"/>
              </w:rPr>
              <w:t>approve,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hide,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delete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any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submitted</w:t>
            </w:r>
          </w:p>
          <w:p w14:paraId="03CF899C" w14:textId="77777777" w:rsidR="004D3C2A" w:rsidRDefault="00000000">
            <w:pPr>
              <w:pStyle w:val="TableParagraph"/>
              <w:spacing w:line="235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review.</w:t>
            </w:r>
          </w:p>
        </w:tc>
        <w:tc>
          <w:tcPr>
            <w:tcW w:w="1599" w:type="dxa"/>
          </w:tcPr>
          <w:p w14:paraId="03CF899D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6"/>
                <w:sz w:val="18"/>
              </w:rPr>
              <w:t>NFR-ADMIN-02</w:t>
            </w:r>
          </w:p>
        </w:tc>
        <w:tc>
          <w:tcPr>
            <w:tcW w:w="3409" w:type="dxa"/>
          </w:tcPr>
          <w:p w14:paraId="03CF899E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Admin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actions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logged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with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reason</w:t>
            </w:r>
          </w:p>
        </w:tc>
      </w:tr>
      <w:tr w:rsidR="004D3C2A" w14:paraId="03CF89A6" w14:textId="77777777">
        <w:trPr>
          <w:trHeight w:val="810"/>
        </w:trPr>
        <w:tc>
          <w:tcPr>
            <w:tcW w:w="1056" w:type="dxa"/>
          </w:tcPr>
          <w:p w14:paraId="03CF89A0" w14:textId="77777777" w:rsidR="004D3C2A" w:rsidRDefault="00000000">
            <w:pPr>
              <w:pStyle w:val="TableParagraph"/>
              <w:spacing w:before="13"/>
              <w:ind w:left="14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FR-REV-</w:t>
            </w:r>
            <w:r>
              <w:rPr>
                <w:spacing w:val="-5"/>
                <w:w w:val="85"/>
                <w:sz w:val="18"/>
              </w:rPr>
              <w:t>11</w:t>
            </w:r>
          </w:p>
        </w:tc>
        <w:tc>
          <w:tcPr>
            <w:tcW w:w="884" w:type="dxa"/>
          </w:tcPr>
          <w:p w14:paraId="03CF89A1" w14:textId="77777777" w:rsidR="004D3C2A" w:rsidRDefault="00000000">
            <w:pPr>
              <w:pStyle w:val="TableParagraph"/>
              <w:spacing w:before="19" w:line="232" w:lineRule="auto"/>
              <w:ind w:right="20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3851" w:type="dxa"/>
          </w:tcPr>
          <w:p w14:paraId="03CF89A2" w14:textId="77777777" w:rsidR="004D3C2A" w:rsidRDefault="00000000">
            <w:pPr>
              <w:pStyle w:val="TableParagraph"/>
              <w:spacing w:before="19" w:line="232" w:lineRule="auto"/>
              <w:ind w:left="109" w:right="124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automatically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hide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reviews containing profanity or abusive</w:t>
            </w:r>
          </w:p>
          <w:p w14:paraId="03CF89A3" w14:textId="77777777" w:rsidR="004D3C2A" w:rsidRDefault="00000000">
            <w:pPr>
              <w:pStyle w:val="TableParagraph"/>
              <w:spacing w:line="235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language.</w:t>
            </w:r>
          </w:p>
        </w:tc>
        <w:tc>
          <w:tcPr>
            <w:tcW w:w="1599" w:type="dxa"/>
          </w:tcPr>
          <w:p w14:paraId="03CF89A4" w14:textId="77777777" w:rsidR="004D3C2A" w:rsidRDefault="00000000">
            <w:pPr>
              <w:pStyle w:val="TableParagraph"/>
              <w:spacing w:before="19" w:line="232" w:lineRule="auto"/>
              <w:ind w:left="105" w:right="132"/>
              <w:rPr>
                <w:sz w:val="18"/>
              </w:rPr>
            </w:pPr>
            <w:r>
              <w:rPr>
                <w:spacing w:val="-6"/>
                <w:sz w:val="18"/>
              </w:rPr>
              <w:t>NFR-CONTENT-01</w:t>
            </w:r>
          </w:p>
        </w:tc>
        <w:tc>
          <w:tcPr>
            <w:tcW w:w="3409" w:type="dxa"/>
          </w:tcPr>
          <w:p w14:paraId="03CF89A5" w14:textId="77777777" w:rsidR="004D3C2A" w:rsidRDefault="00000000">
            <w:pPr>
              <w:pStyle w:val="TableParagraph"/>
              <w:spacing w:before="19" w:line="232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Uses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keyword-based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content </w:t>
            </w:r>
            <w:r>
              <w:rPr>
                <w:w w:val="105"/>
                <w:sz w:val="18"/>
              </w:rPr>
              <w:t>moderation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engine</w:t>
            </w:r>
          </w:p>
        </w:tc>
      </w:tr>
      <w:tr w:rsidR="004D3C2A" w14:paraId="03CF89AD" w14:textId="77777777">
        <w:trPr>
          <w:trHeight w:val="810"/>
        </w:trPr>
        <w:tc>
          <w:tcPr>
            <w:tcW w:w="1056" w:type="dxa"/>
          </w:tcPr>
          <w:p w14:paraId="03CF89A7" w14:textId="77777777" w:rsidR="004D3C2A" w:rsidRDefault="00000000">
            <w:pPr>
              <w:pStyle w:val="TableParagraph"/>
              <w:spacing w:before="10" w:line="237" w:lineRule="auto"/>
              <w:ind w:right="209"/>
              <w:rPr>
                <w:sz w:val="18"/>
              </w:rPr>
            </w:pPr>
            <w:r>
              <w:rPr>
                <w:spacing w:val="-4"/>
                <w:sz w:val="18"/>
              </w:rPr>
              <w:t>FR-REV-</w:t>
            </w:r>
            <w:r>
              <w:rPr>
                <w:spacing w:val="-6"/>
                <w:sz w:val="18"/>
              </w:rPr>
              <w:t>12</w:t>
            </w:r>
          </w:p>
        </w:tc>
        <w:tc>
          <w:tcPr>
            <w:tcW w:w="884" w:type="dxa"/>
          </w:tcPr>
          <w:p w14:paraId="03CF89A8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3851" w:type="dxa"/>
          </w:tcPr>
          <w:p w14:paraId="03CF89A9" w14:textId="77777777" w:rsidR="004D3C2A" w:rsidRDefault="00000000">
            <w:pPr>
              <w:pStyle w:val="TableParagraph"/>
              <w:spacing w:before="10" w:line="237" w:lineRule="auto"/>
              <w:ind w:left="109" w:right="124"/>
              <w:rPr>
                <w:sz w:val="18"/>
              </w:rPr>
            </w:pPr>
            <w:r>
              <w:rPr>
                <w:w w:val="105"/>
                <w:sz w:val="18"/>
              </w:rPr>
              <w:t xml:space="preserve">System shall send users an email </w:t>
            </w:r>
            <w:r>
              <w:rPr>
                <w:spacing w:val="-2"/>
                <w:w w:val="105"/>
                <w:sz w:val="18"/>
              </w:rPr>
              <w:t>notification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after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submitting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review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</w:p>
          <w:p w14:paraId="03CF89AA" w14:textId="77777777" w:rsidR="004D3C2A" w:rsidRDefault="00000000">
            <w:pPr>
              <w:pStyle w:val="TableParagraph"/>
              <w:spacing w:line="232" w:lineRule="exact"/>
              <w:ind w:left="109"/>
              <w:rPr>
                <w:sz w:val="18"/>
              </w:rPr>
            </w:pPr>
            <w:r>
              <w:rPr>
                <w:sz w:val="18"/>
              </w:rPr>
              <w:t>confirm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receipt.</w:t>
            </w:r>
          </w:p>
        </w:tc>
        <w:tc>
          <w:tcPr>
            <w:tcW w:w="1599" w:type="dxa"/>
          </w:tcPr>
          <w:p w14:paraId="03CF89AB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8"/>
                <w:sz w:val="18"/>
              </w:rPr>
              <w:t>NFR-NOTIFY-01</w:t>
            </w:r>
          </w:p>
        </w:tc>
        <w:tc>
          <w:tcPr>
            <w:tcW w:w="3409" w:type="dxa"/>
          </w:tcPr>
          <w:p w14:paraId="03CF89AC" w14:textId="77777777" w:rsidR="004D3C2A" w:rsidRDefault="00000000">
            <w:pPr>
              <w:pStyle w:val="TableParagraph"/>
              <w:spacing w:before="10" w:line="237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Email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includes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copy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of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review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text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timestamp</w:t>
            </w:r>
          </w:p>
        </w:tc>
      </w:tr>
      <w:tr w:rsidR="004D3C2A" w14:paraId="03CF89B5" w14:textId="77777777">
        <w:trPr>
          <w:trHeight w:val="811"/>
        </w:trPr>
        <w:tc>
          <w:tcPr>
            <w:tcW w:w="1056" w:type="dxa"/>
          </w:tcPr>
          <w:p w14:paraId="03CF89AE" w14:textId="77777777" w:rsidR="004D3C2A" w:rsidRDefault="00000000">
            <w:pPr>
              <w:pStyle w:val="TableParagraph"/>
              <w:spacing w:before="15" w:line="232" w:lineRule="auto"/>
              <w:ind w:right="209"/>
              <w:rPr>
                <w:sz w:val="18"/>
              </w:rPr>
            </w:pPr>
            <w:r>
              <w:rPr>
                <w:spacing w:val="-4"/>
                <w:sz w:val="18"/>
              </w:rPr>
              <w:t>FR-REV-</w:t>
            </w:r>
            <w:r>
              <w:rPr>
                <w:spacing w:val="-6"/>
                <w:sz w:val="18"/>
              </w:rPr>
              <w:t>13</w:t>
            </w:r>
          </w:p>
        </w:tc>
        <w:tc>
          <w:tcPr>
            <w:tcW w:w="884" w:type="dxa"/>
          </w:tcPr>
          <w:p w14:paraId="03CF89AF" w14:textId="77777777" w:rsidR="004D3C2A" w:rsidRDefault="00000000">
            <w:pPr>
              <w:pStyle w:val="TableParagraph"/>
              <w:spacing w:before="15" w:line="232" w:lineRule="auto"/>
              <w:ind w:right="20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3851" w:type="dxa"/>
          </w:tcPr>
          <w:p w14:paraId="03CF89B0" w14:textId="77777777" w:rsidR="004D3C2A" w:rsidRDefault="00000000">
            <w:pPr>
              <w:pStyle w:val="TableParagraph"/>
              <w:spacing w:before="15" w:line="232" w:lineRule="auto"/>
              <w:ind w:left="109" w:right="124"/>
              <w:rPr>
                <w:sz w:val="18"/>
              </w:rPr>
            </w:pPr>
            <w:r>
              <w:rPr>
                <w:w w:val="105"/>
                <w:sz w:val="18"/>
              </w:rPr>
              <w:t xml:space="preserve">System shall expose a public review </w:t>
            </w:r>
            <w:r>
              <w:rPr>
                <w:spacing w:val="-2"/>
                <w:w w:val="105"/>
                <w:sz w:val="18"/>
              </w:rPr>
              <w:t>summary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API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for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each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institution: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avg</w:t>
            </w:r>
          </w:p>
          <w:p w14:paraId="03CF89B1" w14:textId="77777777" w:rsidR="004D3C2A" w:rsidRDefault="00000000">
            <w:pPr>
              <w:pStyle w:val="TableParagraph"/>
              <w:spacing w:line="239" w:lineRule="exact"/>
              <w:ind w:left="109"/>
              <w:rPr>
                <w:sz w:val="18"/>
              </w:rPr>
            </w:pPr>
            <w:r>
              <w:rPr>
                <w:sz w:val="18"/>
              </w:rPr>
              <w:t>rating,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count,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verified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%,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etc.</w:t>
            </w:r>
          </w:p>
        </w:tc>
        <w:tc>
          <w:tcPr>
            <w:tcW w:w="1599" w:type="dxa"/>
          </w:tcPr>
          <w:p w14:paraId="03CF89B2" w14:textId="77777777" w:rsidR="004D3C2A" w:rsidRDefault="00000000">
            <w:pPr>
              <w:pStyle w:val="TableParagraph"/>
              <w:spacing w:before="15" w:line="232" w:lineRule="auto"/>
              <w:ind w:left="105" w:right="265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10"/>
                <w:sz w:val="18"/>
              </w:rPr>
              <w:t>ANALYTICS-01</w:t>
            </w:r>
          </w:p>
        </w:tc>
        <w:tc>
          <w:tcPr>
            <w:tcW w:w="3409" w:type="dxa"/>
          </w:tcPr>
          <w:p w14:paraId="03CF89B3" w14:textId="77777777" w:rsidR="004D3C2A" w:rsidRDefault="00000000">
            <w:pPr>
              <w:pStyle w:val="TableParagraph"/>
              <w:spacing w:before="9" w:line="27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/api/reviews/summary?institution</w:t>
            </w:r>
          </w:p>
          <w:p w14:paraId="03CF89B4" w14:textId="77777777" w:rsidR="004D3C2A" w:rsidRDefault="00000000">
            <w:pPr>
              <w:pStyle w:val="TableParagraph"/>
              <w:spacing w:line="27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_id=...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returns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JSON</w:t>
            </w:r>
          </w:p>
        </w:tc>
      </w:tr>
      <w:tr w:rsidR="004D3C2A" w14:paraId="03CF89BC" w14:textId="77777777">
        <w:trPr>
          <w:trHeight w:val="810"/>
        </w:trPr>
        <w:tc>
          <w:tcPr>
            <w:tcW w:w="1056" w:type="dxa"/>
          </w:tcPr>
          <w:p w14:paraId="03CF89B6" w14:textId="77777777" w:rsidR="004D3C2A" w:rsidRDefault="00000000">
            <w:pPr>
              <w:pStyle w:val="TableParagraph"/>
              <w:spacing w:before="14" w:line="232" w:lineRule="auto"/>
              <w:ind w:right="209"/>
              <w:rPr>
                <w:sz w:val="18"/>
              </w:rPr>
            </w:pPr>
            <w:r>
              <w:rPr>
                <w:spacing w:val="-4"/>
                <w:sz w:val="18"/>
              </w:rPr>
              <w:t>FR-REV-</w:t>
            </w:r>
            <w:r>
              <w:rPr>
                <w:spacing w:val="-6"/>
                <w:sz w:val="18"/>
              </w:rPr>
              <w:t>14</w:t>
            </w:r>
          </w:p>
        </w:tc>
        <w:tc>
          <w:tcPr>
            <w:tcW w:w="884" w:type="dxa"/>
          </w:tcPr>
          <w:p w14:paraId="03CF89B7" w14:textId="77777777" w:rsidR="004D3C2A" w:rsidRDefault="00000000">
            <w:pPr>
              <w:pStyle w:val="TableParagraph"/>
              <w:spacing w:before="14" w:line="232" w:lineRule="auto"/>
              <w:ind w:right="20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3851" w:type="dxa"/>
          </w:tcPr>
          <w:p w14:paraId="03CF89B8" w14:textId="77777777" w:rsidR="004D3C2A" w:rsidRDefault="00000000">
            <w:pPr>
              <w:pStyle w:val="TableParagraph"/>
              <w:spacing w:before="14" w:line="232" w:lineRule="auto"/>
              <w:ind w:left="109" w:right="124"/>
              <w:rPr>
                <w:sz w:val="18"/>
              </w:rPr>
            </w:pPr>
            <w:r>
              <w:rPr>
                <w:w w:val="105"/>
                <w:sz w:val="18"/>
              </w:rPr>
              <w:t>System shall allow institutions to respond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reviews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via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threaded</w:t>
            </w:r>
          </w:p>
          <w:p w14:paraId="03CF89B9" w14:textId="77777777" w:rsidR="004D3C2A" w:rsidRDefault="00000000">
            <w:pPr>
              <w:pStyle w:val="TableParagraph"/>
              <w:spacing w:line="240" w:lineRule="exact"/>
              <w:ind w:left="109"/>
              <w:rPr>
                <w:sz w:val="18"/>
              </w:rPr>
            </w:pPr>
            <w:r>
              <w:rPr>
                <w:sz w:val="18"/>
              </w:rPr>
              <w:t>comment</w:t>
            </w:r>
            <w:r>
              <w:rPr>
                <w:spacing w:val="60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72"/>
                <w:sz w:val="18"/>
              </w:rPr>
              <w:t xml:space="preserve"> </w:t>
            </w:r>
            <w:r>
              <w:rPr>
                <w:sz w:val="18"/>
              </w:rPr>
              <w:t>(admin-</w:t>
            </w:r>
            <w:r>
              <w:rPr>
                <w:spacing w:val="-2"/>
                <w:sz w:val="18"/>
              </w:rPr>
              <w:t>moderated).</w:t>
            </w:r>
          </w:p>
        </w:tc>
        <w:tc>
          <w:tcPr>
            <w:tcW w:w="1599" w:type="dxa"/>
          </w:tcPr>
          <w:p w14:paraId="03CF89BA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NFR-COMM-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3409" w:type="dxa"/>
          </w:tcPr>
          <w:p w14:paraId="03CF89BB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z w:val="18"/>
              </w:rPr>
              <w:t>Replies shown below reviews with institution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</w:p>
        </w:tc>
      </w:tr>
      <w:tr w:rsidR="004D3C2A" w14:paraId="03CF89C4" w14:textId="77777777">
        <w:trPr>
          <w:trHeight w:val="537"/>
        </w:trPr>
        <w:tc>
          <w:tcPr>
            <w:tcW w:w="1056" w:type="dxa"/>
          </w:tcPr>
          <w:p w14:paraId="03CF89BD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REV-</w:t>
            </w:r>
          </w:p>
          <w:p w14:paraId="03CF89BE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15</w:t>
            </w:r>
          </w:p>
        </w:tc>
        <w:tc>
          <w:tcPr>
            <w:tcW w:w="884" w:type="dxa"/>
          </w:tcPr>
          <w:p w14:paraId="03CF89BF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3851" w:type="dxa"/>
          </w:tcPr>
          <w:p w14:paraId="03CF89C0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display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review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timestamps</w:t>
            </w:r>
          </w:p>
          <w:p w14:paraId="03CF89C1" w14:textId="77777777" w:rsidR="004D3C2A" w:rsidRDefault="00000000">
            <w:pPr>
              <w:pStyle w:val="TableParagraph"/>
              <w:spacing w:line="236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and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sort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reviews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by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newest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or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rating.</w:t>
            </w:r>
          </w:p>
        </w:tc>
        <w:tc>
          <w:tcPr>
            <w:tcW w:w="1599" w:type="dxa"/>
          </w:tcPr>
          <w:p w14:paraId="03CF89C2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6"/>
                <w:sz w:val="18"/>
              </w:rPr>
              <w:t>NFR-UX-04</w:t>
            </w:r>
          </w:p>
        </w:tc>
        <w:tc>
          <w:tcPr>
            <w:tcW w:w="3409" w:type="dxa"/>
          </w:tcPr>
          <w:p w14:paraId="03CF89C3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z w:val="18"/>
              </w:rPr>
              <w:t>Sort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options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available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review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UI</w:t>
            </w:r>
          </w:p>
        </w:tc>
      </w:tr>
    </w:tbl>
    <w:p w14:paraId="03CF89C5" w14:textId="77777777" w:rsidR="004D3C2A" w:rsidRDefault="004D3C2A">
      <w:pPr>
        <w:pStyle w:val="TableParagraph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89C6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79744" behindDoc="1" locked="0" layoutInCell="1" allowOverlap="1" wp14:anchorId="03CFA44F" wp14:editId="03CFA450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935" name="Image 9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" name="Image 93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10112" behindDoc="0" locked="0" layoutInCell="1" allowOverlap="1" wp14:anchorId="03CFA451" wp14:editId="03CFA452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936" name="Group 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937" name="Graphic 937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4CD52B" id="Group 936" o:spid="_x0000_s1026" style="position:absolute;margin-left:554.35pt;margin-top:.25pt;width:40.8pt;height:43.6pt;z-index:251610112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">
                <v:shape id="Graphic 937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" path="m172690,l,184403r172690,l172690,xe" fillcolor="#e4f1ef" stroked="f">
                  <v:path arrowok="t"/>
                </v:shape>
                <v:shape id="Graphic 938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" path="m172690,l,184405r172690,l172690,xe" fillcolor="#276a89" stroked="f">
                  <v:path arrowok="t"/>
                </v:shape>
                <v:shape id="Graphic 939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" path="m172690,l,184414r172690,l172690,xe" fillcolor="#04abc4" stroked="f">
                  <v:path arrowok="t"/>
                </v:shape>
                <v:shape id="Graphic 940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" path="m172699,l,184403r172700,l172699,xe" fillcolor="#276a89" stroked="f">
                  <v:path arrowok="t"/>
                </v:shape>
                <v:shape id="Graphic 941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" path="m61,xe" fillcolor="#5591a3" stroked="f">
                  <v:path arrowok="t"/>
                </v:shape>
                <v:shape id="Graphic 942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" path="m172753,l,184468r172753,l172753,xe" fillcolor="#e4f1ef" stroked="f">
                  <v:path arrowok="t"/>
                </v:shape>
                <v:shape id="Graphic 943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" path="m172753,l,184414r172753,l172753,xe" fillcolor="#276a89" stroked="f">
                  <v:path arrowok="t"/>
                </v:shape>
                <v:shape id="Graphic 944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" path="m172699,l,184403r172700,l172699,xe" fillcolor="#04abc4" stroked="f">
                  <v:path arrowok="t"/>
                </v:shape>
                <v:shape id="Graphic 945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" path="m172699,l,184341r172700,64l172699,xe" fillcolor="#276a89" stroked="f">
                  <v:path arrowok="t"/>
                </v:shape>
                <v:shape id="Graphic 946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89C7" w14:textId="77777777" w:rsidR="004D3C2A" w:rsidRDefault="004D3C2A">
      <w:pPr>
        <w:pStyle w:val="BodyText"/>
        <w:rPr>
          <w:sz w:val="20"/>
        </w:rPr>
      </w:pPr>
    </w:p>
    <w:p w14:paraId="03CF89C8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884"/>
        <w:gridCol w:w="3851"/>
        <w:gridCol w:w="1599"/>
        <w:gridCol w:w="3409"/>
      </w:tblGrid>
      <w:tr w:rsidR="004D3C2A" w14:paraId="03CF89CF" w14:textId="77777777">
        <w:trPr>
          <w:trHeight w:val="810"/>
        </w:trPr>
        <w:tc>
          <w:tcPr>
            <w:tcW w:w="1056" w:type="dxa"/>
            <w:tcBorders>
              <w:top w:val="nil"/>
            </w:tcBorders>
          </w:tcPr>
          <w:p w14:paraId="03CF89C9" w14:textId="77777777" w:rsidR="004D3C2A" w:rsidRDefault="00000000">
            <w:pPr>
              <w:pStyle w:val="TableParagraph"/>
              <w:spacing w:before="14" w:line="232" w:lineRule="auto"/>
              <w:ind w:right="209"/>
              <w:rPr>
                <w:sz w:val="18"/>
              </w:rPr>
            </w:pPr>
            <w:r>
              <w:rPr>
                <w:spacing w:val="-4"/>
                <w:sz w:val="18"/>
              </w:rPr>
              <w:t>FR-REV-</w:t>
            </w:r>
            <w:r>
              <w:rPr>
                <w:spacing w:val="-6"/>
                <w:sz w:val="18"/>
              </w:rPr>
              <w:t>16</w:t>
            </w:r>
          </w:p>
        </w:tc>
        <w:tc>
          <w:tcPr>
            <w:tcW w:w="884" w:type="dxa"/>
            <w:tcBorders>
              <w:top w:val="nil"/>
            </w:tcBorders>
          </w:tcPr>
          <w:p w14:paraId="03CF89CA" w14:textId="77777777" w:rsidR="004D3C2A" w:rsidRDefault="00000000">
            <w:pPr>
              <w:pStyle w:val="TableParagraph"/>
              <w:spacing w:before="14" w:line="232" w:lineRule="auto"/>
              <w:ind w:right="20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3851" w:type="dxa"/>
          </w:tcPr>
          <w:p w14:paraId="03CF89CB" w14:textId="77777777" w:rsidR="004D3C2A" w:rsidRDefault="00000000">
            <w:pPr>
              <w:pStyle w:val="TableParagraph"/>
              <w:spacing w:before="14" w:line="232" w:lineRule="auto"/>
              <w:ind w:left="109" w:right="124"/>
              <w:rPr>
                <w:sz w:val="18"/>
              </w:rPr>
            </w:pPr>
            <w:r>
              <w:rPr>
                <w:sz w:val="18"/>
              </w:rPr>
              <w:t>System shall anonymize user identity in public review listings (e.g., initials or</w:t>
            </w:r>
          </w:p>
          <w:p w14:paraId="03CF89CC" w14:textId="77777777" w:rsidR="004D3C2A" w:rsidRDefault="00000000">
            <w:pPr>
              <w:pStyle w:val="TableParagraph"/>
              <w:spacing w:line="239" w:lineRule="exact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masked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name).</w:t>
            </w:r>
          </w:p>
        </w:tc>
        <w:tc>
          <w:tcPr>
            <w:tcW w:w="1599" w:type="dxa"/>
          </w:tcPr>
          <w:p w14:paraId="03CF89CD" w14:textId="77777777" w:rsidR="004D3C2A" w:rsidRDefault="00000000">
            <w:pPr>
              <w:pStyle w:val="TableParagraph"/>
              <w:spacing w:before="14" w:line="232" w:lineRule="auto"/>
              <w:ind w:left="105" w:right="204"/>
              <w:rPr>
                <w:sz w:val="18"/>
              </w:rPr>
            </w:pPr>
            <w:r>
              <w:rPr>
                <w:spacing w:val="-2"/>
                <w:sz w:val="18"/>
              </w:rPr>
              <w:t>NFR-PRIVACY-</w:t>
            </w:r>
            <w:r>
              <w:rPr>
                <w:spacing w:val="-6"/>
                <w:sz w:val="18"/>
              </w:rPr>
              <w:t>01</w:t>
            </w:r>
          </w:p>
        </w:tc>
        <w:tc>
          <w:tcPr>
            <w:tcW w:w="3409" w:type="dxa"/>
          </w:tcPr>
          <w:p w14:paraId="03CF89CE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Only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admin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can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view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full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identity</w:t>
            </w:r>
          </w:p>
        </w:tc>
      </w:tr>
      <w:tr w:rsidR="004D3C2A" w14:paraId="03CF89D6" w14:textId="77777777">
        <w:trPr>
          <w:trHeight w:val="811"/>
        </w:trPr>
        <w:tc>
          <w:tcPr>
            <w:tcW w:w="1056" w:type="dxa"/>
          </w:tcPr>
          <w:p w14:paraId="03CF89D0" w14:textId="77777777" w:rsidR="004D3C2A" w:rsidRDefault="00000000">
            <w:pPr>
              <w:pStyle w:val="TableParagraph"/>
              <w:spacing w:before="14" w:line="232" w:lineRule="auto"/>
              <w:ind w:right="209"/>
              <w:rPr>
                <w:sz w:val="18"/>
              </w:rPr>
            </w:pPr>
            <w:r>
              <w:rPr>
                <w:spacing w:val="-4"/>
                <w:sz w:val="18"/>
              </w:rPr>
              <w:t>FR-REV-</w:t>
            </w:r>
            <w:r>
              <w:rPr>
                <w:spacing w:val="-6"/>
                <w:sz w:val="18"/>
              </w:rPr>
              <w:t>17</w:t>
            </w:r>
          </w:p>
        </w:tc>
        <w:tc>
          <w:tcPr>
            <w:tcW w:w="884" w:type="dxa"/>
          </w:tcPr>
          <w:p w14:paraId="03CF89D1" w14:textId="77777777" w:rsidR="004D3C2A" w:rsidRDefault="00000000">
            <w:pPr>
              <w:pStyle w:val="TableParagraph"/>
              <w:spacing w:before="14" w:line="232" w:lineRule="auto"/>
              <w:ind w:right="20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3851" w:type="dxa"/>
          </w:tcPr>
          <w:p w14:paraId="03CF89D2" w14:textId="77777777" w:rsidR="004D3C2A" w:rsidRDefault="00000000">
            <w:pPr>
              <w:pStyle w:val="TableParagraph"/>
              <w:spacing w:before="14" w:line="232" w:lineRule="auto"/>
              <w:ind w:left="109" w:right="12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restrict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reviews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users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accepted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offer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completed</w:t>
            </w:r>
          </w:p>
          <w:p w14:paraId="03CF89D3" w14:textId="77777777" w:rsidR="004D3C2A" w:rsidRDefault="00000000">
            <w:pPr>
              <w:pStyle w:val="TableParagraph"/>
              <w:spacing w:line="240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request.</w:t>
            </w:r>
          </w:p>
        </w:tc>
        <w:tc>
          <w:tcPr>
            <w:tcW w:w="1599" w:type="dxa"/>
          </w:tcPr>
          <w:p w14:paraId="03CF89D4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8"/>
                <w:sz w:val="18"/>
              </w:rPr>
              <w:t>NFR-TRUST-01</w:t>
            </w:r>
          </w:p>
        </w:tc>
        <w:tc>
          <w:tcPr>
            <w:tcW w:w="3409" w:type="dxa"/>
          </w:tcPr>
          <w:p w14:paraId="03CF89D5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Backend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checks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request/offer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logs </w:t>
            </w:r>
            <w:r>
              <w:rPr>
                <w:w w:val="105"/>
                <w:sz w:val="18"/>
              </w:rPr>
              <w:t>before accepting review</w:t>
            </w:r>
          </w:p>
        </w:tc>
      </w:tr>
      <w:tr w:rsidR="004D3C2A" w14:paraId="03CF89DD" w14:textId="77777777">
        <w:trPr>
          <w:trHeight w:val="810"/>
        </w:trPr>
        <w:tc>
          <w:tcPr>
            <w:tcW w:w="1056" w:type="dxa"/>
          </w:tcPr>
          <w:p w14:paraId="03CF89D7" w14:textId="77777777" w:rsidR="004D3C2A" w:rsidRDefault="00000000">
            <w:pPr>
              <w:pStyle w:val="TableParagraph"/>
              <w:spacing w:before="14" w:line="232" w:lineRule="auto"/>
              <w:ind w:right="209"/>
              <w:rPr>
                <w:sz w:val="18"/>
              </w:rPr>
            </w:pPr>
            <w:r>
              <w:rPr>
                <w:spacing w:val="-4"/>
                <w:sz w:val="18"/>
              </w:rPr>
              <w:t>FR-REV-</w:t>
            </w:r>
            <w:r>
              <w:rPr>
                <w:spacing w:val="-6"/>
                <w:sz w:val="18"/>
              </w:rPr>
              <w:t>18</w:t>
            </w:r>
          </w:p>
        </w:tc>
        <w:tc>
          <w:tcPr>
            <w:tcW w:w="884" w:type="dxa"/>
          </w:tcPr>
          <w:p w14:paraId="03CF89D8" w14:textId="77777777" w:rsidR="004D3C2A" w:rsidRDefault="00000000">
            <w:pPr>
              <w:pStyle w:val="TableParagraph"/>
              <w:spacing w:before="14" w:line="232" w:lineRule="auto"/>
              <w:ind w:right="20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3851" w:type="dxa"/>
          </w:tcPr>
          <w:p w14:paraId="03CF89D9" w14:textId="77777777" w:rsidR="004D3C2A" w:rsidRDefault="00000000">
            <w:pPr>
              <w:pStyle w:val="TableParagraph"/>
              <w:spacing w:before="14" w:line="232" w:lineRule="auto"/>
              <w:ind w:left="109" w:right="136"/>
              <w:rPr>
                <w:sz w:val="18"/>
              </w:rPr>
            </w:pPr>
            <w:r>
              <w:rPr>
                <w:sz w:val="18"/>
              </w:rPr>
              <w:t>System shall allow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exporting reviews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for </w:t>
            </w:r>
            <w:r>
              <w:rPr>
                <w:w w:val="105"/>
                <w:sz w:val="18"/>
              </w:rPr>
              <w:t>a product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institution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CSV or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JSON</w:t>
            </w:r>
          </w:p>
          <w:p w14:paraId="03CF89DA" w14:textId="77777777" w:rsidR="004D3C2A" w:rsidRDefault="00000000">
            <w:pPr>
              <w:pStyle w:val="TableParagraph"/>
              <w:spacing w:line="239" w:lineRule="exact"/>
              <w:ind w:left="109"/>
              <w:rPr>
                <w:sz w:val="18"/>
              </w:rPr>
            </w:pPr>
            <w:r>
              <w:rPr>
                <w:sz w:val="18"/>
              </w:rPr>
              <w:t>via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admin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API.</w:t>
            </w:r>
          </w:p>
        </w:tc>
        <w:tc>
          <w:tcPr>
            <w:tcW w:w="1599" w:type="dxa"/>
          </w:tcPr>
          <w:p w14:paraId="03CF89DB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6"/>
                <w:sz w:val="18"/>
              </w:rPr>
              <w:t>NFR-EXPORT-01</w:t>
            </w:r>
          </w:p>
        </w:tc>
        <w:tc>
          <w:tcPr>
            <w:tcW w:w="3409" w:type="dxa"/>
          </w:tcPr>
          <w:p w14:paraId="03CF89DC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z w:val="18"/>
              </w:rPr>
              <w:t>Filterable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type,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rating,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time</w:t>
            </w:r>
          </w:p>
        </w:tc>
      </w:tr>
      <w:tr w:rsidR="004D3C2A" w14:paraId="03CF89E4" w14:textId="77777777">
        <w:trPr>
          <w:trHeight w:val="805"/>
        </w:trPr>
        <w:tc>
          <w:tcPr>
            <w:tcW w:w="1056" w:type="dxa"/>
          </w:tcPr>
          <w:p w14:paraId="03CF89DE" w14:textId="77777777" w:rsidR="004D3C2A" w:rsidRDefault="00000000">
            <w:pPr>
              <w:pStyle w:val="TableParagraph"/>
              <w:spacing w:before="14" w:line="232" w:lineRule="auto"/>
              <w:ind w:right="209"/>
              <w:rPr>
                <w:sz w:val="18"/>
              </w:rPr>
            </w:pPr>
            <w:r>
              <w:rPr>
                <w:spacing w:val="-4"/>
                <w:sz w:val="18"/>
              </w:rPr>
              <w:t>FR-REV-</w:t>
            </w:r>
            <w:r>
              <w:rPr>
                <w:spacing w:val="-6"/>
                <w:sz w:val="18"/>
              </w:rPr>
              <w:t>19</w:t>
            </w:r>
          </w:p>
        </w:tc>
        <w:tc>
          <w:tcPr>
            <w:tcW w:w="884" w:type="dxa"/>
          </w:tcPr>
          <w:p w14:paraId="03CF89DF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3851" w:type="dxa"/>
          </w:tcPr>
          <w:p w14:paraId="03CF89E0" w14:textId="77777777" w:rsidR="004D3C2A" w:rsidRDefault="00000000">
            <w:pPr>
              <w:pStyle w:val="TableParagraph"/>
              <w:spacing w:before="14" w:line="232" w:lineRule="auto"/>
              <w:ind w:left="109" w:right="124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include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review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analytics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in </w:t>
            </w:r>
            <w:r>
              <w:rPr>
                <w:spacing w:val="-2"/>
                <w:w w:val="105"/>
                <w:sz w:val="18"/>
              </w:rPr>
              <w:t>the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Admin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Dashboard (daily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count,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avg</w:t>
            </w:r>
          </w:p>
          <w:p w14:paraId="03CF89E1" w14:textId="77777777" w:rsidR="004D3C2A" w:rsidRDefault="00000000">
            <w:pPr>
              <w:pStyle w:val="TableParagraph"/>
              <w:spacing w:line="235" w:lineRule="exact"/>
              <w:ind w:left="109"/>
              <w:rPr>
                <w:sz w:val="18"/>
              </w:rPr>
            </w:pPr>
            <w:r>
              <w:rPr>
                <w:sz w:val="18"/>
              </w:rPr>
              <w:t>rating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trends).</w:t>
            </w:r>
          </w:p>
        </w:tc>
        <w:tc>
          <w:tcPr>
            <w:tcW w:w="1599" w:type="dxa"/>
          </w:tcPr>
          <w:p w14:paraId="03CF89E2" w14:textId="77777777" w:rsidR="004D3C2A" w:rsidRDefault="00000000">
            <w:pPr>
              <w:pStyle w:val="TableParagraph"/>
              <w:spacing w:before="14" w:line="232" w:lineRule="auto"/>
              <w:ind w:left="105" w:right="116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8"/>
                <w:sz w:val="18"/>
              </w:rPr>
              <w:t>DASHBOARD-01</w:t>
            </w:r>
          </w:p>
        </w:tc>
        <w:tc>
          <w:tcPr>
            <w:tcW w:w="3409" w:type="dxa"/>
          </w:tcPr>
          <w:p w14:paraId="03CF89E3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Charts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displayed in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partner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panel</w:t>
            </w:r>
          </w:p>
        </w:tc>
      </w:tr>
      <w:tr w:rsidR="004D3C2A" w14:paraId="03CF89EB" w14:textId="77777777">
        <w:trPr>
          <w:trHeight w:val="811"/>
        </w:trPr>
        <w:tc>
          <w:tcPr>
            <w:tcW w:w="1056" w:type="dxa"/>
          </w:tcPr>
          <w:p w14:paraId="03CF89E5" w14:textId="77777777" w:rsidR="004D3C2A" w:rsidRDefault="00000000">
            <w:pPr>
              <w:pStyle w:val="TableParagraph"/>
              <w:spacing w:before="11" w:line="237" w:lineRule="auto"/>
              <w:ind w:right="209"/>
              <w:rPr>
                <w:sz w:val="18"/>
              </w:rPr>
            </w:pPr>
            <w:r>
              <w:rPr>
                <w:spacing w:val="-4"/>
                <w:sz w:val="18"/>
              </w:rPr>
              <w:t>FR-REV-</w:t>
            </w:r>
            <w:r>
              <w:rPr>
                <w:spacing w:val="-6"/>
                <w:sz w:val="18"/>
              </w:rPr>
              <w:t>20</w:t>
            </w:r>
          </w:p>
        </w:tc>
        <w:tc>
          <w:tcPr>
            <w:tcW w:w="884" w:type="dxa"/>
          </w:tcPr>
          <w:p w14:paraId="03CF89E6" w14:textId="77777777" w:rsidR="004D3C2A" w:rsidRDefault="00000000">
            <w:pPr>
              <w:pStyle w:val="TableParagraph"/>
              <w:spacing w:before="11" w:line="237" w:lineRule="auto"/>
              <w:ind w:right="20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3851" w:type="dxa"/>
          </w:tcPr>
          <w:p w14:paraId="03CF89E7" w14:textId="77777777" w:rsidR="004D3C2A" w:rsidRDefault="00000000">
            <w:pPr>
              <w:pStyle w:val="TableParagraph"/>
              <w:spacing w:before="11" w:line="237" w:lineRule="auto"/>
              <w:ind w:left="109" w:right="217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allow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reviews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sorted and ranked by helpfulness votes</w:t>
            </w:r>
          </w:p>
          <w:p w14:paraId="03CF89E8" w14:textId="77777777" w:rsidR="004D3C2A" w:rsidRDefault="00000000">
            <w:pPr>
              <w:pStyle w:val="TableParagraph"/>
              <w:spacing w:line="232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(likes/upvotes).</w:t>
            </w:r>
          </w:p>
        </w:tc>
        <w:tc>
          <w:tcPr>
            <w:tcW w:w="1599" w:type="dxa"/>
          </w:tcPr>
          <w:p w14:paraId="03CF89E9" w14:textId="77777777" w:rsidR="004D3C2A" w:rsidRDefault="00000000">
            <w:pPr>
              <w:pStyle w:val="TableParagraph"/>
              <w:spacing w:before="9"/>
              <w:ind w:left="105"/>
              <w:rPr>
                <w:sz w:val="18"/>
              </w:rPr>
            </w:pPr>
            <w:r>
              <w:rPr>
                <w:spacing w:val="-6"/>
                <w:sz w:val="18"/>
              </w:rPr>
              <w:t>NFR-UX-05</w:t>
            </w:r>
          </w:p>
        </w:tc>
        <w:tc>
          <w:tcPr>
            <w:tcW w:w="3409" w:type="dxa"/>
          </w:tcPr>
          <w:p w14:paraId="03CF89EA" w14:textId="77777777" w:rsidR="004D3C2A" w:rsidRDefault="00000000">
            <w:pPr>
              <w:pStyle w:val="TableParagraph"/>
              <w:spacing w:before="11" w:line="237" w:lineRule="auto"/>
              <w:rPr>
                <w:sz w:val="18"/>
              </w:rPr>
            </w:pPr>
            <w:r>
              <w:rPr>
                <w:w w:val="105"/>
                <w:sz w:val="18"/>
              </w:rPr>
              <w:t>Logged-in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vote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once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per </w:t>
            </w:r>
            <w:r>
              <w:rPr>
                <w:spacing w:val="-2"/>
                <w:w w:val="105"/>
                <w:sz w:val="18"/>
              </w:rPr>
              <w:t>review</w:t>
            </w:r>
          </w:p>
        </w:tc>
      </w:tr>
    </w:tbl>
    <w:p w14:paraId="03CF89EC" w14:textId="77777777" w:rsidR="004D3C2A" w:rsidRDefault="00000000">
      <w:pPr>
        <w:pStyle w:val="ListParagraph"/>
        <w:numPr>
          <w:ilvl w:val="1"/>
          <w:numId w:val="5"/>
        </w:numPr>
        <w:tabs>
          <w:tab w:val="left" w:pos="5824"/>
        </w:tabs>
        <w:spacing w:before="18" w:after="34"/>
        <w:ind w:left="5824" w:hanging="720"/>
        <w:jc w:val="left"/>
        <w:rPr>
          <w:sz w:val="24"/>
        </w:rPr>
      </w:pPr>
      <w:r>
        <w:rPr>
          <w:color w:val="276A89"/>
          <w:sz w:val="24"/>
        </w:rPr>
        <w:t>Admin</w:t>
      </w:r>
      <w:r>
        <w:rPr>
          <w:color w:val="276A89"/>
          <w:spacing w:val="9"/>
          <w:sz w:val="24"/>
        </w:rPr>
        <w:t xml:space="preserve"> </w:t>
      </w:r>
      <w:r>
        <w:rPr>
          <w:color w:val="276A89"/>
          <w:spacing w:val="-2"/>
          <w:sz w:val="24"/>
        </w:rPr>
        <w:t>Access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5"/>
        <w:gridCol w:w="1018"/>
        <w:gridCol w:w="5066"/>
        <w:gridCol w:w="3375"/>
      </w:tblGrid>
      <w:tr w:rsidR="004D3C2A" w14:paraId="03CF89F1" w14:textId="77777777">
        <w:trPr>
          <w:trHeight w:val="268"/>
        </w:trPr>
        <w:tc>
          <w:tcPr>
            <w:tcW w:w="1345" w:type="dxa"/>
          </w:tcPr>
          <w:p w14:paraId="03CF89ED" w14:textId="77777777" w:rsidR="004D3C2A" w:rsidRDefault="00000000">
            <w:pPr>
              <w:pStyle w:val="TableParagraph"/>
              <w:spacing w:before="8" w:line="240" w:lineRule="exact"/>
              <w:ind w:left="28" w:right="18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1018" w:type="dxa"/>
          </w:tcPr>
          <w:p w14:paraId="03CF89EE" w14:textId="77777777" w:rsidR="004D3C2A" w:rsidRDefault="00000000">
            <w:pPr>
              <w:pStyle w:val="TableParagraph"/>
              <w:spacing w:before="8" w:line="240" w:lineRule="exact"/>
              <w:ind w:left="172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Priority</w:t>
            </w:r>
          </w:p>
        </w:tc>
        <w:tc>
          <w:tcPr>
            <w:tcW w:w="5066" w:type="dxa"/>
          </w:tcPr>
          <w:p w14:paraId="03CF89EF" w14:textId="77777777" w:rsidR="004D3C2A" w:rsidRDefault="00000000">
            <w:pPr>
              <w:pStyle w:val="TableParagraph"/>
              <w:spacing w:before="8" w:line="240" w:lineRule="exact"/>
              <w:ind w:left="7" w:right="2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3375" w:type="dxa"/>
          </w:tcPr>
          <w:p w14:paraId="03CF89F0" w14:textId="77777777" w:rsidR="004D3C2A" w:rsidRDefault="00000000">
            <w:pPr>
              <w:pStyle w:val="TableParagraph"/>
              <w:spacing w:before="8" w:line="240" w:lineRule="exact"/>
              <w:ind w:left="752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8"/>
                <w:sz w:val="18"/>
              </w:rPr>
              <w:t>Acceptance</w:t>
            </w:r>
            <w:r>
              <w:rPr>
                <w:rFonts w:ascii="Arial Black"/>
                <w:spacing w:val="-9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Criteria</w:t>
            </w:r>
          </w:p>
        </w:tc>
      </w:tr>
      <w:tr w:rsidR="004D3C2A" w14:paraId="03CF89F9" w14:textId="77777777">
        <w:trPr>
          <w:trHeight w:val="542"/>
        </w:trPr>
        <w:tc>
          <w:tcPr>
            <w:tcW w:w="1345" w:type="dxa"/>
          </w:tcPr>
          <w:p w14:paraId="03CF89F2" w14:textId="77777777" w:rsidR="004D3C2A" w:rsidRDefault="00000000">
            <w:pPr>
              <w:pStyle w:val="TableParagraph"/>
              <w:spacing w:before="13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ADMIN-</w:t>
            </w:r>
          </w:p>
          <w:p w14:paraId="03CF89F3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01</w:t>
            </w:r>
          </w:p>
        </w:tc>
        <w:tc>
          <w:tcPr>
            <w:tcW w:w="1018" w:type="dxa"/>
          </w:tcPr>
          <w:p w14:paraId="03CF89F4" w14:textId="77777777" w:rsidR="004D3C2A" w:rsidRDefault="00000000">
            <w:pPr>
              <w:pStyle w:val="TableParagraph"/>
              <w:spacing w:before="13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5066" w:type="dxa"/>
          </w:tcPr>
          <w:p w14:paraId="03CF89F5" w14:textId="77777777" w:rsidR="004D3C2A" w:rsidRDefault="00000000">
            <w:pPr>
              <w:pStyle w:val="TableParagraph"/>
              <w:spacing w:before="13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admin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users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via</w:t>
            </w:r>
          </w:p>
          <w:p w14:paraId="03CF89F6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z w:val="18"/>
              </w:rPr>
              <w:t>/api/admin/login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separate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authentication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logic.</w:t>
            </w:r>
          </w:p>
        </w:tc>
        <w:tc>
          <w:tcPr>
            <w:tcW w:w="3375" w:type="dxa"/>
          </w:tcPr>
          <w:p w14:paraId="03CF89F7" w14:textId="77777777" w:rsidR="004D3C2A" w:rsidRDefault="00000000">
            <w:pPr>
              <w:pStyle w:val="TableParagraph"/>
              <w:spacing w:before="13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contains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role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admin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or</w:t>
            </w:r>
          </w:p>
          <w:p w14:paraId="03CF89F8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super_admin</w:t>
            </w:r>
          </w:p>
        </w:tc>
      </w:tr>
      <w:tr w:rsidR="004D3C2A" w14:paraId="03CF8A01" w14:textId="77777777">
        <w:trPr>
          <w:trHeight w:val="542"/>
        </w:trPr>
        <w:tc>
          <w:tcPr>
            <w:tcW w:w="1345" w:type="dxa"/>
          </w:tcPr>
          <w:p w14:paraId="03CF89FA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ADMIN-</w:t>
            </w:r>
          </w:p>
          <w:p w14:paraId="03CF89FB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02</w:t>
            </w:r>
          </w:p>
        </w:tc>
        <w:tc>
          <w:tcPr>
            <w:tcW w:w="1018" w:type="dxa"/>
          </w:tcPr>
          <w:p w14:paraId="03CF89FC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5066" w:type="dxa"/>
          </w:tcPr>
          <w:p w14:paraId="03CF89FD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allow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admins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view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search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all</w:t>
            </w:r>
          </w:p>
          <w:p w14:paraId="03CF89FE" w14:textId="77777777" w:rsidR="004D3C2A" w:rsidRDefault="00000000">
            <w:pPr>
              <w:pStyle w:val="TableParagraph"/>
              <w:spacing w:line="241" w:lineRule="exact"/>
              <w:ind w:left="104"/>
              <w:rPr>
                <w:sz w:val="18"/>
              </w:rPr>
            </w:pPr>
            <w:r>
              <w:rPr>
                <w:sz w:val="18"/>
              </w:rPr>
              <w:t>registered users 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system.</w:t>
            </w:r>
          </w:p>
        </w:tc>
        <w:tc>
          <w:tcPr>
            <w:tcW w:w="3375" w:type="dxa"/>
          </w:tcPr>
          <w:p w14:paraId="03CF89FF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Search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name,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email,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phone,</w:t>
            </w:r>
          </w:p>
          <w:p w14:paraId="03CF8A00" w14:textId="77777777" w:rsidR="004D3C2A" w:rsidRDefault="00000000">
            <w:pPr>
              <w:pStyle w:val="TableParagraph"/>
              <w:spacing w:line="241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and</w:t>
            </w:r>
            <w:r>
              <w:rPr>
                <w:spacing w:val="9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role</w:t>
            </w:r>
          </w:p>
        </w:tc>
      </w:tr>
      <w:tr w:rsidR="004D3C2A" w14:paraId="03CF8A09" w14:textId="77777777">
        <w:trPr>
          <w:trHeight w:val="537"/>
        </w:trPr>
        <w:tc>
          <w:tcPr>
            <w:tcW w:w="1345" w:type="dxa"/>
          </w:tcPr>
          <w:p w14:paraId="03CF8A02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ADMIN-</w:t>
            </w:r>
          </w:p>
          <w:p w14:paraId="03CF8A03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03</w:t>
            </w:r>
          </w:p>
        </w:tc>
        <w:tc>
          <w:tcPr>
            <w:tcW w:w="1018" w:type="dxa"/>
          </w:tcPr>
          <w:p w14:paraId="03CF8A04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5066" w:type="dxa"/>
          </w:tcPr>
          <w:p w14:paraId="03CF8A05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allow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admins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block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deactivate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user</w:t>
            </w:r>
          </w:p>
          <w:p w14:paraId="03CF8A06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accounts.</w:t>
            </w:r>
          </w:p>
        </w:tc>
        <w:tc>
          <w:tcPr>
            <w:tcW w:w="3375" w:type="dxa"/>
          </w:tcPr>
          <w:p w14:paraId="03CF8A07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Blocked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users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receive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403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5"/>
                <w:sz w:val="18"/>
              </w:rPr>
              <w:t xml:space="preserve"> API</w:t>
            </w:r>
          </w:p>
          <w:p w14:paraId="03CF8A08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calls</w:t>
            </w:r>
          </w:p>
        </w:tc>
      </w:tr>
      <w:tr w:rsidR="004D3C2A" w14:paraId="03CF8A11" w14:textId="77777777">
        <w:trPr>
          <w:trHeight w:val="542"/>
        </w:trPr>
        <w:tc>
          <w:tcPr>
            <w:tcW w:w="1345" w:type="dxa"/>
          </w:tcPr>
          <w:p w14:paraId="03CF8A0A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ADMIN-</w:t>
            </w:r>
          </w:p>
          <w:p w14:paraId="03CF8A0B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04</w:t>
            </w:r>
          </w:p>
        </w:tc>
        <w:tc>
          <w:tcPr>
            <w:tcW w:w="1018" w:type="dxa"/>
          </w:tcPr>
          <w:p w14:paraId="03CF8A0C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066" w:type="dxa"/>
          </w:tcPr>
          <w:p w14:paraId="03CF8A0D" w14:textId="77777777" w:rsidR="004D3C2A" w:rsidRDefault="00000000">
            <w:pPr>
              <w:pStyle w:val="TableParagraph"/>
              <w:spacing w:before="8" w:line="275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allow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admins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view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submitted</w:t>
            </w:r>
          </w:p>
          <w:p w14:paraId="03CF8A0E" w14:textId="77777777" w:rsidR="004D3C2A" w:rsidRDefault="00000000">
            <w:pPr>
              <w:pStyle w:val="TableParagraph"/>
              <w:spacing w:line="239" w:lineRule="exact"/>
              <w:ind w:left="104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requests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filters.</w:t>
            </w:r>
          </w:p>
        </w:tc>
        <w:tc>
          <w:tcPr>
            <w:tcW w:w="3375" w:type="dxa"/>
          </w:tcPr>
          <w:p w14:paraId="03CF8A0F" w14:textId="77777777" w:rsidR="004D3C2A" w:rsidRDefault="00000000">
            <w:pPr>
              <w:pStyle w:val="TableParagraph"/>
              <w:spacing w:before="8" w:line="275" w:lineRule="exact"/>
              <w:ind w:left="104"/>
              <w:rPr>
                <w:sz w:val="18"/>
              </w:rPr>
            </w:pPr>
            <w:r>
              <w:rPr>
                <w:sz w:val="18"/>
              </w:rPr>
              <w:t>Filter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user,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date,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type,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</w:t>
            </w:r>
          </w:p>
          <w:p w14:paraId="03CF8A10" w14:textId="77777777" w:rsidR="004D3C2A" w:rsidRDefault="00000000">
            <w:pPr>
              <w:pStyle w:val="TableParagraph"/>
              <w:spacing w:line="239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status</w:t>
            </w:r>
          </w:p>
        </w:tc>
      </w:tr>
      <w:tr w:rsidR="004D3C2A" w14:paraId="03CF8A18" w14:textId="77777777">
        <w:trPr>
          <w:trHeight w:val="537"/>
        </w:trPr>
        <w:tc>
          <w:tcPr>
            <w:tcW w:w="1345" w:type="dxa"/>
          </w:tcPr>
          <w:p w14:paraId="03CF8A12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ADMIN-</w:t>
            </w:r>
          </w:p>
          <w:p w14:paraId="03CF8A13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05</w:t>
            </w:r>
          </w:p>
        </w:tc>
        <w:tc>
          <w:tcPr>
            <w:tcW w:w="1018" w:type="dxa"/>
          </w:tcPr>
          <w:p w14:paraId="03CF8A14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066" w:type="dxa"/>
          </w:tcPr>
          <w:p w14:paraId="03CF8A15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allow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admins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view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delete</w:t>
            </w:r>
          </w:p>
          <w:p w14:paraId="03CF8A16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z w:val="18"/>
              </w:rPr>
              <w:t>inappropriate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duplicate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offers.</w:t>
            </w:r>
          </w:p>
        </w:tc>
        <w:tc>
          <w:tcPr>
            <w:tcW w:w="3375" w:type="dxa"/>
          </w:tcPr>
          <w:p w14:paraId="03CF8A17" w14:textId="77777777" w:rsidR="004D3C2A" w:rsidRDefault="00000000">
            <w:pPr>
              <w:pStyle w:val="TableParagraph"/>
              <w:spacing w:before="8"/>
              <w:ind w:left="104"/>
              <w:rPr>
                <w:sz w:val="18"/>
              </w:rPr>
            </w:pPr>
            <w:r>
              <w:rPr>
                <w:sz w:val="18"/>
              </w:rPr>
              <w:t>Deleted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offers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hidden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users</w:t>
            </w:r>
          </w:p>
        </w:tc>
      </w:tr>
      <w:tr w:rsidR="004D3C2A" w14:paraId="03CF8A20" w14:textId="77777777">
        <w:trPr>
          <w:trHeight w:val="542"/>
        </w:trPr>
        <w:tc>
          <w:tcPr>
            <w:tcW w:w="1345" w:type="dxa"/>
          </w:tcPr>
          <w:p w14:paraId="03CF8A19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ADMIN-</w:t>
            </w:r>
          </w:p>
          <w:p w14:paraId="03CF8A1A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06</w:t>
            </w:r>
          </w:p>
        </w:tc>
        <w:tc>
          <w:tcPr>
            <w:tcW w:w="1018" w:type="dxa"/>
          </w:tcPr>
          <w:p w14:paraId="03CF8A1B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066" w:type="dxa"/>
          </w:tcPr>
          <w:p w14:paraId="03CF8A1C" w14:textId="77777777" w:rsidR="004D3C2A" w:rsidRDefault="00000000">
            <w:pPr>
              <w:pStyle w:val="TableParagraph"/>
              <w:spacing w:before="8" w:line="275" w:lineRule="exact"/>
              <w:ind w:left="104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admins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review,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approve,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hide</w:t>
            </w:r>
          </w:p>
          <w:p w14:paraId="03CF8A1D" w14:textId="77777777" w:rsidR="004D3C2A" w:rsidRDefault="00000000">
            <w:pPr>
              <w:pStyle w:val="TableParagraph"/>
              <w:spacing w:line="238" w:lineRule="exact"/>
              <w:ind w:left="104"/>
              <w:rPr>
                <w:sz w:val="18"/>
              </w:rPr>
            </w:pPr>
            <w:r>
              <w:rPr>
                <w:sz w:val="18"/>
              </w:rPr>
              <w:t>user-submitted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reviews.</w:t>
            </w:r>
          </w:p>
        </w:tc>
        <w:tc>
          <w:tcPr>
            <w:tcW w:w="3375" w:type="dxa"/>
          </w:tcPr>
          <w:p w14:paraId="03CF8A1E" w14:textId="77777777" w:rsidR="004D3C2A" w:rsidRDefault="00000000">
            <w:pPr>
              <w:pStyle w:val="TableParagraph"/>
              <w:spacing w:before="8" w:line="275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All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moderation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actions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logged</w:t>
            </w:r>
            <w:r>
              <w:rPr>
                <w:spacing w:val="-4"/>
                <w:w w:val="105"/>
                <w:sz w:val="18"/>
              </w:rPr>
              <w:t xml:space="preserve"> with</w:t>
            </w:r>
          </w:p>
          <w:p w14:paraId="03CF8A1F" w14:textId="77777777" w:rsidR="004D3C2A" w:rsidRDefault="00000000">
            <w:pPr>
              <w:pStyle w:val="TableParagraph"/>
              <w:spacing w:line="238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timestamp</w:t>
            </w:r>
          </w:p>
        </w:tc>
      </w:tr>
      <w:tr w:rsidR="004D3C2A" w14:paraId="03CF8A28" w14:textId="77777777">
        <w:trPr>
          <w:trHeight w:val="541"/>
        </w:trPr>
        <w:tc>
          <w:tcPr>
            <w:tcW w:w="1345" w:type="dxa"/>
          </w:tcPr>
          <w:p w14:paraId="03CF8A21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ADMIN-</w:t>
            </w:r>
          </w:p>
          <w:p w14:paraId="03CF8A22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07</w:t>
            </w:r>
          </w:p>
        </w:tc>
        <w:tc>
          <w:tcPr>
            <w:tcW w:w="1018" w:type="dxa"/>
          </w:tcPr>
          <w:p w14:paraId="03CF8A23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066" w:type="dxa"/>
          </w:tcPr>
          <w:p w14:paraId="03CF8A24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allow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admins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impersonate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for</w:t>
            </w:r>
          </w:p>
          <w:p w14:paraId="03CF8A25" w14:textId="77777777" w:rsidR="004D3C2A" w:rsidRDefault="00000000">
            <w:pPr>
              <w:pStyle w:val="TableParagraph"/>
              <w:spacing w:line="241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debugging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support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purposes.</w:t>
            </w:r>
          </w:p>
        </w:tc>
        <w:tc>
          <w:tcPr>
            <w:tcW w:w="3375" w:type="dxa"/>
          </w:tcPr>
          <w:p w14:paraId="03CF8A26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Impersonation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actions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logged,</w:t>
            </w:r>
          </w:p>
          <w:p w14:paraId="03CF8A27" w14:textId="77777777" w:rsidR="004D3C2A" w:rsidRDefault="00000000">
            <w:pPr>
              <w:pStyle w:val="TableParagraph"/>
              <w:spacing w:line="241" w:lineRule="exact"/>
              <w:ind w:left="104"/>
              <w:rPr>
                <w:sz w:val="18"/>
              </w:rPr>
            </w:pPr>
            <w:r>
              <w:rPr>
                <w:sz w:val="18"/>
              </w:rPr>
              <w:t>visible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only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super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admins</w:t>
            </w:r>
          </w:p>
        </w:tc>
      </w:tr>
      <w:tr w:rsidR="004D3C2A" w14:paraId="03CF8A30" w14:textId="77777777">
        <w:trPr>
          <w:trHeight w:val="537"/>
        </w:trPr>
        <w:tc>
          <w:tcPr>
            <w:tcW w:w="1345" w:type="dxa"/>
          </w:tcPr>
          <w:p w14:paraId="03CF8A29" w14:textId="77777777" w:rsidR="004D3C2A" w:rsidRDefault="00000000">
            <w:pPr>
              <w:pStyle w:val="TableParagraph"/>
              <w:spacing w:before="9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ADMIN-</w:t>
            </w:r>
          </w:p>
          <w:p w14:paraId="03CF8A2A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08</w:t>
            </w:r>
          </w:p>
        </w:tc>
        <w:tc>
          <w:tcPr>
            <w:tcW w:w="1018" w:type="dxa"/>
          </w:tcPr>
          <w:p w14:paraId="03CF8A2B" w14:textId="77777777" w:rsidR="004D3C2A" w:rsidRDefault="00000000">
            <w:pPr>
              <w:pStyle w:val="TableParagraph"/>
              <w:spacing w:before="9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066" w:type="dxa"/>
          </w:tcPr>
          <w:p w14:paraId="03CF8A2C" w14:textId="77777777" w:rsidR="004D3C2A" w:rsidRDefault="00000000">
            <w:pPr>
              <w:pStyle w:val="TableParagraph"/>
              <w:spacing w:before="9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admins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view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platform-wide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logs</w:t>
            </w:r>
          </w:p>
          <w:p w14:paraId="03CF8A2D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authentication,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requests,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offers.</w:t>
            </w:r>
          </w:p>
        </w:tc>
        <w:tc>
          <w:tcPr>
            <w:tcW w:w="3375" w:type="dxa"/>
          </w:tcPr>
          <w:p w14:paraId="03CF8A2E" w14:textId="77777777" w:rsidR="004D3C2A" w:rsidRDefault="00000000">
            <w:pPr>
              <w:pStyle w:val="TableParagraph"/>
              <w:spacing w:before="9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/api/admin/logs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includes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event</w:t>
            </w:r>
          </w:p>
          <w:p w14:paraId="03CF8A2F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type,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IP,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time</w:t>
            </w:r>
          </w:p>
        </w:tc>
      </w:tr>
      <w:tr w:rsidR="004D3C2A" w14:paraId="03CF8A38" w14:textId="77777777">
        <w:trPr>
          <w:trHeight w:val="541"/>
        </w:trPr>
        <w:tc>
          <w:tcPr>
            <w:tcW w:w="1345" w:type="dxa"/>
          </w:tcPr>
          <w:p w14:paraId="03CF8A31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ADMIN-</w:t>
            </w:r>
          </w:p>
          <w:p w14:paraId="03CF8A32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09</w:t>
            </w:r>
          </w:p>
        </w:tc>
        <w:tc>
          <w:tcPr>
            <w:tcW w:w="1018" w:type="dxa"/>
          </w:tcPr>
          <w:p w14:paraId="03CF8A33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066" w:type="dxa"/>
          </w:tcPr>
          <w:p w14:paraId="03CF8A34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exporting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admin</w:t>
            </w:r>
          </w:p>
          <w:p w14:paraId="03CF8A35" w14:textId="77777777" w:rsidR="004D3C2A" w:rsidRDefault="00000000">
            <w:pPr>
              <w:pStyle w:val="TableParagraph"/>
              <w:spacing w:line="241" w:lineRule="exact"/>
              <w:ind w:left="104"/>
              <w:rPr>
                <w:sz w:val="18"/>
              </w:rPr>
            </w:pPr>
            <w:r>
              <w:rPr>
                <w:sz w:val="18"/>
              </w:rPr>
              <w:t>dashboard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(users,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offers,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requests)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CSV/JSON.</w:t>
            </w:r>
          </w:p>
        </w:tc>
        <w:tc>
          <w:tcPr>
            <w:tcW w:w="3375" w:type="dxa"/>
          </w:tcPr>
          <w:p w14:paraId="03CF8A36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filter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export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large</w:t>
            </w:r>
          </w:p>
          <w:p w14:paraId="03CF8A37" w14:textId="77777777" w:rsidR="004D3C2A" w:rsidRDefault="00000000">
            <w:pPr>
              <w:pStyle w:val="TableParagraph"/>
              <w:spacing w:line="241" w:lineRule="exact"/>
              <w:ind w:left="104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datasets</w:t>
            </w:r>
          </w:p>
        </w:tc>
      </w:tr>
      <w:tr w:rsidR="004D3C2A" w14:paraId="03CF8A40" w14:textId="77777777">
        <w:trPr>
          <w:trHeight w:val="537"/>
        </w:trPr>
        <w:tc>
          <w:tcPr>
            <w:tcW w:w="1345" w:type="dxa"/>
          </w:tcPr>
          <w:p w14:paraId="03CF8A39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ADMIN-</w:t>
            </w:r>
          </w:p>
          <w:p w14:paraId="03CF8A3A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10</w:t>
            </w:r>
          </w:p>
        </w:tc>
        <w:tc>
          <w:tcPr>
            <w:tcW w:w="1018" w:type="dxa"/>
          </w:tcPr>
          <w:p w14:paraId="03CF8A3B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5066" w:type="dxa"/>
          </w:tcPr>
          <w:p w14:paraId="03CF8A3C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enforce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strict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role-based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permissions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for</w:t>
            </w:r>
          </w:p>
          <w:p w14:paraId="03CF8A3D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each</w:t>
            </w:r>
            <w:r>
              <w:rPr>
                <w:spacing w:val="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admin</w:t>
            </w:r>
            <w:r>
              <w:rPr>
                <w:spacing w:val="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function.</w:t>
            </w:r>
          </w:p>
        </w:tc>
        <w:tc>
          <w:tcPr>
            <w:tcW w:w="3375" w:type="dxa"/>
          </w:tcPr>
          <w:p w14:paraId="03CF8A3E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viewer,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editor,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super_admin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roles</w:t>
            </w:r>
          </w:p>
          <w:p w14:paraId="03CF8A3F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enforced</w:t>
            </w:r>
          </w:p>
        </w:tc>
      </w:tr>
      <w:tr w:rsidR="004D3C2A" w14:paraId="03CF8A46" w14:textId="77777777">
        <w:trPr>
          <w:trHeight w:val="542"/>
        </w:trPr>
        <w:tc>
          <w:tcPr>
            <w:tcW w:w="1345" w:type="dxa"/>
          </w:tcPr>
          <w:p w14:paraId="03CF8A41" w14:textId="77777777" w:rsidR="004D3C2A" w:rsidRDefault="00000000">
            <w:pPr>
              <w:pStyle w:val="TableParagraph"/>
              <w:spacing w:before="9"/>
              <w:ind w:left="0" w:right="18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FR-ADMIN-</w:t>
            </w:r>
            <w:r>
              <w:rPr>
                <w:spacing w:val="-5"/>
                <w:w w:val="90"/>
                <w:sz w:val="18"/>
              </w:rPr>
              <w:t>11</w:t>
            </w:r>
          </w:p>
        </w:tc>
        <w:tc>
          <w:tcPr>
            <w:tcW w:w="1018" w:type="dxa"/>
          </w:tcPr>
          <w:p w14:paraId="03CF8A42" w14:textId="77777777" w:rsidR="004D3C2A" w:rsidRDefault="00000000">
            <w:pPr>
              <w:pStyle w:val="TableParagraph"/>
              <w:spacing w:before="9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5066" w:type="dxa"/>
          </w:tcPr>
          <w:p w14:paraId="03CF8A43" w14:textId="77777777" w:rsidR="004D3C2A" w:rsidRDefault="00000000">
            <w:pPr>
              <w:pStyle w:val="TableParagraph"/>
              <w:spacing w:before="9" w:line="275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allow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admins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receive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flagged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content</w:t>
            </w:r>
          </w:p>
          <w:p w14:paraId="03CF8A44" w14:textId="77777777" w:rsidR="004D3C2A" w:rsidRDefault="00000000">
            <w:pPr>
              <w:pStyle w:val="TableParagraph"/>
              <w:spacing w:line="238" w:lineRule="exact"/>
              <w:ind w:left="104"/>
              <w:rPr>
                <w:sz w:val="18"/>
              </w:rPr>
            </w:pPr>
            <w:r>
              <w:rPr>
                <w:sz w:val="18"/>
              </w:rPr>
              <w:t>(reviews,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requests)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review.</w:t>
            </w:r>
          </w:p>
        </w:tc>
        <w:tc>
          <w:tcPr>
            <w:tcW w:w="3375" w:type="dxa"/>
          </w:tcPr>
          <w:p w14:paraId="03CF8A45" w14:textId="77777777" w:rsidR="004D3C2A" w:rsidRDefault="00000000">
            <w:pPr>
              <w:pStyle w:val="TableParagraph"/>
              <w:spacing w:before="9"/>
              <w:ind w:left="104"/>
              <w:rPr>
                <w:sz w:val="18"/>
              </w:rPr>
            </w:pPr>
            <w:r>
              <w:rPr>
                <w:sz w:val="18"/>
              </w:rPr>
              <w:t>Viewable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Admin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Inbox</w:t>
            </w:r>
          </w:p>
        </w:tc>
      </w:tr>
      <w:tr w:rsidR="004D3C2A" w14:paraId="03CF8A4E" w14:textId="77777777">
        <w:trPr>
          <w:trHeight w:val="537"/>
        </w:trPr>
        <w:tc>
          <w:tcPr>
            <w:tcW w:w="1345" w:type="dxa"/>
          </w:tcPr>
          <w:p w14:paraId="03CF8A47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ADMIN-</w:t>
            </w:r>
          </w:p>
          <w:p w14:paraId="03CF8A48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80"/>
                <w:sz w:val="18"/>
              </w:rPr>
              <w:t>12</w:t>
            </w:r>
          </w:p>
        </w:tc>
        <w:tc>
          <w:tcPr>
            <w:tcW w:w="1018" w:type="dxa"/>
          </w:tcPr>
          <w:p w14:paraId="03CF8A49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066" w:type="dxa"/>
          </w:tcPr>
          <w:p w14:paraId="03CF8A4A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allow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super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admins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create, update,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or</w:t>
            </w:r>
          </w:p>
          <w:p w14:paraId="03CF8A4B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z w:val="18"/>
              </w:rPr>
              <w:t>remove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institution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partner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accounts.</w:t>
            </w:r>
          </w:p>
        </w:tc>
        <w:tc>
          <w:tcPr>
            <w:tcW w:w="3375" w:type="dxa"/>
          </w:tcPr>
          <w:p w14:paraId="03CF8A4C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CRUD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operations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partner</w:t>
            </w:r>
          </w:p>
          <w:p w14:paraId="03CF8A4D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z w:val="18"/>
              </w:rPr>
              <w:t>accounts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via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UI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API</w:t>
            </w:r>
          </w:p>
        </w:tc>
      </w:tr>
      <w:tr w:rsidR="004D3C2A" w14:paraId="03CF8A55" w14:textId="77777777">
        <w:trPr>
          <w:trHeight w:val="541"/>
        </w:trPr>
        <w:tc>
          <w:tcPr>
            <w:tcW w:w="1345" w:type="dxa"/>
          </w:tcPr>
          <w:p w14:paraId="03CF8A4F" w14:textId="77777777" w:rsidR="004D3C2A" w:rsidRDefault="00000000">
            <w:pPr>
              <w:pStyle w:val="TableParagraph"/>
              <w:spacing w:before="13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ADMIN-</w:t>
            </w:r>
          </w:p>
          <w:p w14:paraId="03CF8A50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80"/>
                <w:sz w:val="18"/>
              </w:rPr>
              <w:t>13</w:t>
            </w:r>
          </w:p>
        </w:tc>
        <w:tc>
          <w:tcPr>
            <w:tcW w:w="1018" w:type="dxa"/>
          </w:tcPr>
          <w:p w14:paraId="03CF8A51" w14:textId="77777777" w:rsidR="004D3C2A" w:rsidRDefault="00000000">
            <w:pPr>
              <w:pStyle w:val="TableParagraph"/>
              <w:spacing w:before="13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066" w:type="dxa"/>
          </w:tcPr>
          <w:p w14:paraId="03CF8A52" w14:textId="77777777" w:rsidR="004D3C2A" w:rsidRDefault="00000000">
            <w:pPr>
              <w:pStyle w:val="TableParagraph"/>
              <w:spacing w:before="13" w:line="273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support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viewing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product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submission</w:t>
            </w:r>
          </w:p>
          <w:p w14:paraId="03CF8A53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z w:val="18"/>
              </w:rPr>
              <w:t>logs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scraping,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partner,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admin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channels.</w:t>
            </w:r>
          </w:p>
        </w:tc>
        <w:tc>
          <w:tcPr>
            <w:tcW w:w="3375" w:type="dxa"/>
          </w:tcPr>
          <w:p w14:paraId="03CF8A54" w14:textId="77777777" w:rsidR="004D3C2A" w:rsidRDefault="00000000">
            <w:pPr>
              <w:pStyle w:val="TableParagraph"/>
              <w:spacing w:before="13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Source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type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shown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log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view</w:t>
            </w:r>
          </w:p>
        </w:tc>
      </w:tr>
      <w:tr w:rsidR="004D3C2A" w14:paraId="03CF8A5D" w14:textId="77777777">
        <w:trPr>
          <w:trHeight w:val="542"/>
        </w:trPr>
        <w:tc>
          <w:tcPr>
            <w:tcW w:w="1345" w:type="dxa"/>
          </w:tcPr>
          <w:p w14:paraId="03CF8A56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ADMIN-</w:t>
            </w:r>
          </w:p>
          <w:p w14:paraId="03CF8A57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14</w:t>
            </w:r>
          </w:p>
        </w:tc>
        <w:tc>
          <w:tcPr>
            <w:tcW w:w="1018" w:type="dxa"/>
          </w:tcPr>
          <w:p w14:paraId="03CF8A58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066" w:type="dxa"/>
          </w:tcPr>
          <w:p w14:paraId="03CF8A59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support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basic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analytics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admin</w:t>
            </w:r>
          </w:p>
          <w:p w14:paraId="03CF8A5A" w14:textId="77777777" w:rsidR="004D3C2A" w:rsidRDefault="00000000">
            <w:pPr>
              <w:pStyle w:val="TableParagraph"/>
              <w:spacing w:line="241" w:lineRule="exact"/>
              <w:ind w:left="104"/>
              <w:rPr>
                <w:sz w:val="18"/>
              </w:rPr>
            </w:pPr>
            <w:r>
              <w:rPr>
                <w:sz w:val="18"/>
              </w:rPr>
              <w:t>panel: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number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requests,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offers,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users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day.</w:t>
            </w:r>
          </w:p>
        </w:tc>
        <w:tc>
          <w:tcPr>
            <w:tcW w:w="3375" w:type="dxa"/>
          </w:tcPr>
          <w:p w14:paraId="03CF8A5B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Charts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tables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shown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7"/>
                <w:w w:val="105"/>
                <w:sz w:val="18"/>
              </w:rPr>
              <w:t>on</w:t>
            </w:r>
          </w:p>
          <w:p w14:paraId="03CF8A5C" w14:textId="77777777" w:rsidR="004D3C2A" w:rsidRDefault="00000000">
            <w:pPr>
              <w:pStyle w:val="TableParagraph"/>
              <w:spacing w:line="241" w:lineRule="exact"/>
              <w:ind w:left="104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dashboard</w:t>
            </w:r>
          </w:p>
        </w:tc>
      </w:tr>
      <w:tr w:rsidR="004D3C2A" w14:paraId="03CF8A65" w14:textId="77777777">
        <w:trPr>
          <w:trHeight w:val="537"/>
        </w:trPr>
        <w:tc>
          <w:tcPr>
            <w:tcW w:w="1345" w:type="dxa"/>
          </w:tcPr>
          <w:p w14:paraId="03CF8A5E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ADMIN-</w:t>
            </w:r>
          </w:p>
          <w:p w14:paraId="03CF8A5F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15</w:t>
            </w:r>
          </w:p>
        </w:tc>
        <w:tc>
          <w:tcPr>
            <w:tcW w:w="1018" w:type="dxa"/>
          </w:tcPr>
          <w:p w14:paraId="03CF8A60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066" w:type="dxa"/>
          </w:tcPr>
          <w:p w14:paraId="03CF8A61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configuration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business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logic</w:t>
            </w:r>
          </w:p>
          <w:p w14:paraId="03CF8A62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z w:val="18"/>
              </w:rPr>
              <w:t>thresholds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(e.g.,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amount).</w:t>
            </w:r>
          </w:p>
        </w:tc>
        <w:tc>
          <w:tcPr>
            <w:tcW w:w="3375" w:type="dxa"/>
          </w:tcPr>
          <w:p w14:paraId="03CF8A63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Values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editable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via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settings</w:t>
            </w:r>
          </w:p>
          <w:p w14:paraId="03CF8A64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page</w:t>
            </w:r>
          </w:p>
        </w:tc>
      </w:tr>
      <w:tr w:rsidR="004D3C2A" w14:paraId="03CF8A6D" w14:textId="77777777">
        <w:trPr>
          <w:trHeight w:val="541"/>
        </w:trPr>
        <w:tc>
          <w:tcPr>
            <w:tcW w:w="1345" w:type="dxa"/>
          </w:tcPr>
          <w:p w14:paraId="03CF8A66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ADMIN-</w:t>
            </w:r>
          </w:p>
          <w:p w14:paraId="03CF8A67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16</w:t>
            </w:r>
          </w:p>
        </w:tc>
        <w:tc>
          <w:tcPr>
            <w:tcW w:w="1018" w:type="dxa"/>
          </w:tcPr>
          <w:p w14:paraId="03CF8A68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5066" w:type="dxa"/>
          </w:tcPr>
          <w:p w14:paraId="03CF8A69" w14:textId="77777777" w:rsidR="004D3C2A" w:rsidRDefault="00000000">
            <w:pPr>
              <w:pStyle w:val="TableParagraph"/>
              <w:spacing w:before="8" w:line="275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allow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admins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reset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passwords</w:t>
            </w:r>
          </w:p>
          <w:p w14:paraId="03CF8A6A" w14:textId="77777777" w:rsidR="004D3C2A" w:rsidRDefault="00000000">
            <w:pPr>
              <w:pStyle w:val="TableParagraph"/>
              <w:spacing w:line="238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manually.</w:t>
            </w:r>
          </w:p>
        </w:tc>
        <w:tc>
          <w:tcPr>
            <w:tcW w:w="3375" w:type="dxa"/>
          </w:tcPr>
          <w:p w14:paraId="03CF8A6B" w14:textId="77777777" w:rsidR="004D3C2A" w:rsidRDefault="00000000">
            <w:pPr>
              <w:pStyle w:val="TableParagraph"/>
              <w:spacing w:before="8" w:line="275" w:lineRule="exact"/>
              <w:ind w:left="104"/>
              <w:rPr>
                <w:sz w:val="18"/>
              </w:rPr>
            </w:pPr>
            <w:r>
              <w:rPr>
                <w:sz w:val="18"/>
              </w:rPr>
              <w:t>Audit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entry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created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for</w:t>
            </w:r>
          </w:p>
          <w:p w14:paraId="03CF8A6C" w14:textId="77777777" w:rsidR="004D3C2A" w:rsidRDefault="00000000">
            <w:pPr>
              <w:pStyle w:val="TableParagraph"/>
              <w:spacing w:line="238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password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reset</w:t>
            </w:r>
          </w:p>
        </w:tc>
      </w:tr>
      <w:tr w:rsidR="004D3C2A" w14:paraId="03CF8A74" w14:textId="77777777">
        <w:trPr>
          <w:trHeight w:val="537"/>
        </w:trPr>
        <w:tc>
          <w:tcPr>
            <w:tcW w:w="1345" w:type="dxa"/>
          </w:tcPr>
          <w:p w14:paraId="03CF8A6E" w14:textId="77777777" w:rsidR="004D3C2A" w:rsidRDefault="00000000">
            <w:pPr>
              <w:pStyle w:val="TableParagraph"/>
              <w:spacing w:before="9"/>
              <w:ind w:left="29" w:right="18"/>
              <w:jc w:val="center"/>
              <w:rPr>
                <w:sz w:val="18"/>
              </w:rPr>
            </w:pPr>
            <w:r>
              <w:rPr>
                <w:spacing w:val="-6"/>
                <w:sz w:val="18"/>
              </w:rPr>
              <w:t>FR-ADMIN-17</w:t>
            </w:r>
          </w:p>
        </w:tc>
        <w:tc>
          <w:tcPr>
            <w:tcW w:w="1018" w:type="dxa"/>
          </w:tcPr>
          <w:p w14:paraId="03CF8A6F" w14:textId="77777777" w:rsidR="004D3C2A" w:rsidRDefault="00000000">
            <w:pPr>
              <w:pStyle w:val="TableParagraph"/>
              <w:spacing w:before="9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066" w:type="dxa"/>
          </w:tcPr>
          <w:p w14:paraId="03CF8A70" w14:textId="77777777" w:rsidR="004D3C2A" w:rsidRDefault="00000000">
            <w:pPr>
              <w:pStyle w:val="TableParagraph"/>
              <w:spacing w:before="9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admins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toggle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visibility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of</w:t>
            </w:r>
          </w:p>
          <w:p w14:paraId="03CF8A71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specific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product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entries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(e.g.,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hide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scraped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loan).</w:t>
            </w:r>
          </w:p>
        </w:tc>
        <w:tc>
          <w:tcPr>
            <w:tcW w:w="3375" w:type="dxa"/>
          </w:tcPr>
          <w:p w14:paraId="03CF8A72" w14:textId="77777777" w:rsidR="004D3C2A" w:rsidRDefault="00000000">
            <w:pPr>
              <w:pStyle w:val="TableParagraph"/>
              <w:spacing w:before="9" w:line="273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Products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hidden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do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not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appear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in</w:t>
            </w:r>
          </w:p>
          <w:p w14:paraId="03CF8A73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z w:val="18"/>
              </w:rPr>
              <w:t>/products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API</w:t>
            </w:r>
          </w:p>
        </w:tc>
      </w:tr>
    </w:tbl>
    <w:p w14:paraId="03CF8A75" w14:textId="77777777" w:rsidR="004D3C2A" w:rsidRDefault="004D3C2A">
      <w:pPr>
        <w:pStyle w:val="TableParagraph"/>
        <w:spacing w:line="236" w:lineRule="exact"/>
        <w:rPr>
          <w:sz w:val="18"/>
        </w:rPr>
        <w:sectPr w:rsidR="004D3C2A">
          <w:footerReference w:type="even" r:id="rId67"/>
          <w:footerReference w:type="default" r:id="rId68"/>
          <w:pgSz w:w="11910" w:h="16840"/>
          <w:pgMar w:top="0" w:right="141" w:bottom="1300" w:left="0" w:header="0" w:footer="1101" w:gutter="0"/>
          <w:pgNumType w:start="2"/>
          <w:cols w:space="720"/>
        </w:sectPr>
      </w:pPr>
    </w:p>
    <w:p w14:paraId="03CF8A76" w14:textId="77777777" w:rsidR="004D3C2A" w:rsidRDefault="004D3C2A">
      <w:pPr>
        <w:pStyle w:val="BodyText"/>
        <w:rPr>
          <w:sz w:val="20"/>
        </w:rPr>
      </w:pPr>
    </w:p>
    <w:p w14:paraId="03CF8A77" w14:textId="77777777" w:rsidR="004D3C2A" w:rsidRDefault="004D3C2A">
      <w:pPr>
        <w:pStyle w:val="BodyText"/>
        <w:rPr>
          <w:sz w:val="20"/>
        </w:rPr>
      </w:pPr>
    </w:p>
    <w:p w14:paraId="03CF8A78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5"/>
        <w:gridCol w:w="1018"/>
        <w:gridCol w:w="5066"/>
        <w:gridCol w:w="3375"/>
      </w:tblGrid>
      <w:tr w:rsidR="004D3C2A" w14:paraId="03CF8A80" w14:textId="77777777">
        <w:trPr>
          <w:trHeight w:val="542"/>
        </w:trPr>
        <w:tc>
          <w:tcPr>
            <w:tcW w:w="1345" w:type="dxa"/>
            <w:tcBorders>
              <w:top w:val="nil"/>
            </w:tcBorders>
          </w:tcPr>
          <w:p w14:paraId="03CF8A79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ADMIN-</w:t>
            </w:r>
          </w:p>
          <w:p w14:paraId="03CF8A7A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18</w:t>
            </w:r>
          </w:p>
        </w:tc>
        <w:tc>
          <w:tcPr>
            <w:tcW w:w="1018" w:type="dxa"/>
            <w:tcBorders>
              <w:top w:val="nil"/>
            </w:tcBorders>
          </w:tcPr>
          <w:p w14:paraId="03CF8A7B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066" w:type="dxa"/>
          </w:tcPr>
          <w:p w14:paraId="03CF8A7C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allow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admins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tag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offers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requests</w:t>
            </w:r>
          </w:p>
          <w:p w14:paraId="03CF8A7D" w14:textId="77777777" w:rsidR="004D3C2A" w:rsidRDefault="00000000">
            <w:pPr>
              <w:pStyle w:val="TableParagraph"/>
              <w:spacing w:line="241" w:lineRule="exact"/>
              <w:ind w:left="104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internal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classification.</w:t>
            </w:r>
          </w:p>
        </w:tc>
        <w:tc>
          <w:tcPr>
            <w:tcW w:w="3375" w:type="dxa"/>
          </w:tcPr>
          <w:p w14:paraId="03CF8A7E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Tags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stored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metadata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and</w:t>
            </w:r>
          </w:p>
          <w:p w14:paraId="03CF8A7F" w14:textId="77777777" w:rsidR="004D3C2A" w:rsidRDefault="00000000">
            <w:pPr>
              <w:pStyle w:val="TableParagraph"/>
              <w:spacing w:line="241" w:lineRule="exact"/>
              <w:ind w:left="104"/>
              <w:rPr>
                <w:sz w:val="18"/>
              </w:rPr>
            </w:pPr>
            <w:r>
              <w:rPr>
                <w:sz w:val="18"/>
              </w:rPr>
              <w:t>shown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logs</w:t>
            </w:r>
          </w:p>
        </w:tc>
      </w:tr>
      <w:tr w:rsidR="004D3C2A" w14:paraId="03CF8A88" w14:textId="77777777">
        <w:trPr>
          <w:trHeight w:val="537"/>
        </w:trPr>
        <w:tc>
          <w:tcPr>
            <w:tcW w:w="1345" w:type="dxa"/>
          </w:tcPr>
          <w:p w14:paraId="03CF8A81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ADMIN-</w:t>
            </w:r>
          </w:p>
          <w:p w14:paraId="03CF8A82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19</w:t>
            </w:r>
          </w:p>
        </w:tc>
        <w:tc>
          <w:tcPr>
            <w:tcW w:w="1018" w:type="dxa"/>
          </w:tcPr>
          <w:p w14:paraId="03CF8A83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5066" w:type="dxa"/>
          </w:tcPr>
          <w:p w14:paraId="03CF8A84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notify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admins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when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system-wide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errors</w:t>
            </w:r>
          </w:p>
          <w:p w14:paraId="03CF8A85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(500s,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database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issues)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exceed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threshold.</w:t>
            </w:r>
          </w:p>
        </w:tc>
        <w:tc>
          <w:tcPr>
            <w:tcW w:w="3375" w:type="dxa"/>
          </w:tcPr>
          <w:p w14:paraId="03CF8A86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Email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SMS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alerts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triggered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via</w:t>
            </w:r>
          </w:p>
          <w:p w14:paraId="03CF8A87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z w:val="18"/>
              </w:rPr>
              <w:t>monitoring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tool</w:t>
            </w:r>
          </w:p>
        </w:tc>
      </w:tr>
      <w:tr w:rsidR="004D3C2A" w14:paraId="03CF8A8F" w14:textId="77777777">
        <w:trPr>
          <w:trHeight w:val="542"/>
        </w:trPr>
        <w:tc>
          <w:tcPr>
            <w:tcW w:w="1345" w:type="dxa"/>
          </w:tcPr>
          <w:p w14:paraId="03CF8A89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ADMIN-</w:t>
            </w:r>
          </w:p>
          <w:p w14:paraId="03CF8A8A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018" w:type="dxa"/>
          </w:tcPr>
          <w:p w14:paraId="03CF8A8B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066" w:type="dxa"/>
          </w:tcPr>
          <w:p w14:paraId="03CF8A8C" w14:textId="77777777" w:rsidR="004D3C2A" w:rsidRDefault="00000000">
            <w:pPr>
              <w:pStyle w:val="TableParagraph"/>
              <w:spacing w:before="8" w:line="275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provide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advanced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filters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for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reviewing</w:t>
            </w:r>
          </w:p>
          <w:p w14:paraId="03CF8A8D" w14:textId="77777777" w:rsidR="004D3C2A" w:rsidRDefault="00000000">
            <w:pPr>
              <w:pStyle w:val="TableParagraph"/>
              <w:spacing w:line="239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offers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interest rate,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institution,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duration.</w:t>
            </w:r>
          </w:p>
        </w:tc>
        <w:tc>
          <w:tcPr>
            <w:tcW w:w="3375" w:type="dxa"/>
          </w:tcPr>
          <w:p w14:paraId="03CF8A8E" w14:textId="77777777" w:rsidR="004D3C2A" w:rsidRDefault="00000000">
            <w:pPr>
              <w:pStyle w:val="TableParagraph"/>
              <w:spacing w:before="8"/>
              <w:ind w:left="104"/>
              <w:rPr>
                <w:sz w:val="18"/>
              </w:rPr>
            </w:pPr>
            <w:r>
              <w:rPr>
                <w:spacing w:val="-4"/>
                <w:sz w:val="18"/>
              </w:rPr>
              <w:t>Multi-filter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UI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offer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list</w:t>
            </w:r>
          </w:p>
        </w:tc>
      </w:tr>
    </w:tbl>
    <w:p w14:paraId="03CF8A90" w14:textId="77777777" w:rsidR="004D3C2A" w:rsidRDefault="00000000">
      <w:pPr>
        <w:pStyle w:val="ListParagraph"/>
        <w:numPr>
          <w:ilvl w:val="1"/>
          <w:numId w:val="5"/>
        </w:numPr>
        <w:tabs>
          <w:tab w:val="left" w:pos="6127"/>
        </w:tabs>
        <w:spacing w:before="15" w:after="34"/>
        <w:ind w:left="6127"/>
        <w:jc w:val="left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80768" behindDoc="1" locked="0" layoutInCell="1" allowOverlap="1" wp14:anchorId="03CFA453" wp14:editId="03CFA454">
            <wp:simplePos x="0" y="0"/>
            <wp:positionH relativeFrom="page">
              <wp:posOffset>0</wp:posOffset>
            </wp:positionH>
            <wp:positionV relativeFrom="paragraph">
              <wp:posOffset>-1686432</wp:posOffset>
            </wp:positionV>
            <wp:extent cx="5648092" cy="1040796"/>
            <wp:effectExtent l="0" t="0" r="0" b="0"/>
            <wp:wrapNone/>
            <wp:docPr id="947" name="Image 9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Image 947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251611136" behindDoc="0" locked="0" layoutInCell="1" allowOverlap="1" wp14:anchorId="03CFA455" wp14:editId="03CFA456">
                <wp:simplePos x="0" y="0"/>
                <wp:positionH relativeFrom="page">
                  <wp:posOffset>7040303</wp:posOffset>
                </wp:positionH>
                <wp:positionV relativeFrom="paragraph">
                  <wp:posOffset>-1694708</wp:posOffset>
                </wp:positionV>
                <wp:extent cx="518159" cy="553720"/>
                <wp:effectExtent l="0" t="0" r="0" b="0"/>
                <wp:wrapNone/>
                <wp:docPr id="948" name="Group 9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949" name="Graphic 949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AC87CD" id="Group 948" o:spid="_x0000_s1026" style="position:absolute;margin-left:554.35pt;margin-top:-133.45pt;width:40.8pt;height:43.6pt;z-index:251611136;mso-wrap-distance-left:0;mso-wrap-distance-right:0;mso-position-horizont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">
                <v:shape id="Graphic 949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" path="m172690,l,184403r172690,l172690,xe" fillcolor="#e4f1ef" stroked="f">
                  <v:path arrowok="t"/>
                </v:shape>
                <v:shape id="Graphic 950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" path="m172690,l,184405r172690,l172690,xe" fillcolor="#276a89" stroked="f">
                  <v:path arrowok="t"/>
                </v:shape>
                <v:shape id="Graphic 951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" path="m172690,l,184414r172690,l172690,xe" fillcolor="#04abc4" stroked="f">
                  <v:path arrowok="t"/>
                </v:shape>
                <v:shape id="Graphic 952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" path="m172699,l,184403r172700,l172699,xe" fillcolor="#276a89" stroked="f">
                  <v:path arrowok="t"/>
                </v:shape>
                <v:shape id="Graphic 953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" path="m61,xe" fillcolor="#5591a3" stroked="f">
                  <v:path arrowok="t"/>
                </v:shape>
                <v:shape id="Graphic 954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" path="m172753,l,184468r172753,l172753,xe" fillcolor="#e4f1ef" stroked="f">
                  <v:path arrowok="t"/>
                </v:shape>
                <v:shape id="Graphic 955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" path="m172753,l,184414r172753,l172753,xe" fillcolor="#276a89" stroked="f">
                  <v:path arrowok="t"/>
                </v:shape>
                <v:shape id="Graphic 956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" path="m172699,l,184403r172700,l172699,xe" fillcolor="#04abc4" stroked="f">
                  <v:path arrowok="t"/>
                </v:shape>
                <v:shape id="Graphic 957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" path="m172699,l,184341r172700,64l172699,xe" fillcolor="#276a89" stroked="f">
                  <v:path arrowok="t"/>
                </v:shape>
                <v:shape id="Graphic 958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" path="m172699,l,184414r172700,l172699,xe" fillcolor="#e4f1e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76A89"/>
          <w:spacing w:val="-2"/>
          <w:sz w:val="24"/>
        </w:rPr>
        <w:t>Analytics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3"/>
        <w:gridCol w:w="917"/>
        <w:gridCol w:w="4274"/>
        <w:gridCol w:w="4466"/>
      </w:tblGrid>
      <w:tr w:rsidR="004D3C2A" w14:paraId="03CF8A95" w14:textId="77777777">
        <w:trPr>
          <w:trHeight w:val="282"/>
        </w:trPr>
        <w:tc>
          <w:tcPr>
            <w:tcW w:w="1143" w:type="dxa"/>
          </w:tcPr>
          <w:p w14:paraId="03CF8A91" w14:textId="77777777" w:rsidR="004D3C2A" w:rsidRDefault="00000000">
            <w:pPr>
              <w:pStyle w:val="TableParagraph"/>
              <w:spacing w:before="8"/>
              <w:ind w:left="32" w:right="22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917" w:type="dxa"/>
          </w:tcPr>
          <w:p w14:paraId="03CF8A92" w14:textId="77777777" w:rsidR="004D3C2A" w:rsidRDefault="00000000">
            <w:pPr>
              <w:pStyle w:val="TableParagraph"/>
              <w:spacing w:before="8"/>
              <w:ind w:left="119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Priority</w:t>
            </w:r>
          </w:p>
        </w:tc>
        <w:tc>
          <w:tcPr>
            <w:tcW w:w="4274" w:type="dxa"/>
          </w:tcPr>
          <w:p w14:paraId="03CF8A93" w14:textId="77777777" w:rsidR="004D3C2A" w:rsidRDefault="00000000">
            <w:pPr>
              <w:pStyle w:val="TableParagraph"/>
              <w:spacing w:before="8"/>
              <w:ind w:left="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4466" w:type="dxa"/>
          </w:tcPr>
          <w:p w14:paraId="03CF8A94" w14:textId="77777777" w:rsidR="004D3C2A" w:rsidRDefault="00000000">
            <w:pPr>
              <w:pStyle w:val="TableParagraph"/>
              <w:spacing w:before="8"/>
              <w:ind w:left="1295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8"/>
                <w:sz w:val="18"/>
              </w:rPr>
              <w:t>Acceptance</w:t>
            </w:r>
            <w:r>
              <w:rPr>
                <w:rFonts w:ascii="Arial Black"/>
                <w:spacing w:val="-9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Criteria</w:t>
            </w:r>
          </w:p>
        </w:tc>
      </w:tr>
      <w:tr w:rsidR="004D3C2A" w14:paraId="03CF8A9B" w14:textId="77777777">
        <w:trPr>
          <w:trHeight w:val="810"/>
        </w:trPr>
        <w:tc>
          <w:tcPr>
            <w:tcW w:w="1143" w:type="dxa"/>
          </w:tcPr>
          <w:p w14:paraId="03CF8A96" w14:textId="77777777" w:rsidR="004D3C2A" w:rsidRDefault="00000000">
            <w:pPr>
              <w:pStyle w:val="TableParagraph"/>
              <w:spacing w:before="14" w:line="232" w:lineRule="auto"/>
              <w:ind w:right="248"/>
              <w:rPr>
                <w:sz w:val="18"/>
              </w:rPr>
            </w:pPr>
            <w:r>
              <w:rPr>
                <w:spacing w:val="-4"/>
                <w:sz w:val="18"/>
              </w:rPr>
              <w:t>FR-ANA-</w:t>
            </w:r>
            <w:r>
              <w:rPr>
                <w:spacing w:val="-6"/>
                <w:sz w:val="18"/>
              </w:rPr>
              <w:t>01</w:t>
            </w:r>
          </w:p>
        </w:tc>
        <w:tc>
          <w:tcPr>
            <w:tcW w:w="917" w:type="dxa"/>
          </w:tcPr>
          <w:p w14:paraId="03CF8A97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274" w:type="dxa"/>
          </w:tcPr>
          <w:p w14:paraId="03CF8A98" w14:textId="77777777" w:rsidR="004D3C2A" w:rsidRDefault="00000000">
            <w:pPr>
              <w:pStyle w:val="TableParagraph"/>
              <w:spacing w:before="14" w:line="232" w:lineRule="auto"/>
              <w:ind w:left="105" w:right="118"/>
              <w:rPr>
                <w:sz w:val="18"/>
              </w:rPr>
            </w:pPr>
            <w:r>
              <w:rPr>
                <w:sz w:val="18"/>
              </w:rPr>
              <w:t>System shall track the number of product views, request submissions, and offers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</w:p>
          <w:p w14:paraId="03CF8A99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per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day.</w:t>
            </w:r>
          </w:p>
        </w:tc>
        <w:tc>
          <w:tcPr>
            <w:tcW w:w="4466" w:type="dxa"/>
          </w:tcPr>
          <w:p w14:paraId="03CF8A9A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Metrics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stored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available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querying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by </w:t>
            </w:r>
            <w:r>
              <w:rPr>
                <w:spacing w:val="-2"/>
                <w:w w:val="105"/>
                <w:sz w:val="18"/>
              </w:rPr>
              <w:t>admin/partners</w:t>
            </w:r>
          </w:p>
        </w:tc>
      </w:tr>
      <w:tr w:rsidR="004D3C2A" w14:paraId="03CF8AA1" w14:textId="77777777">
        <w:trPr>
          <w:trHeight w:val="811"/>
        </w:trPr>
        <w:tc>
          <w:tcPr>
            <w:tcW w:w="1143" w:type="dxa"/>
          </w:tcPr>
          <w:p w14:paraId="03CF8A9C" w14:textId="77777777" w:rsidR="004D3C2A" w:rsidRDefault="00000000">
            <w:pPr>
              <w:pStyle w:val="TableParagraph"/>
              <w:spacing w:before="15" w:line="232" w:lineRule="auto"/>
              <w:ind w:right="248"/>
              <w:rPr>
                <w:sz w:val="18"/>
              </w:rPr>
            </w:pPr>
            <w:r>
              <w:rPr>
                <w:spacing w:val="-4"/>
                <w:sz w:val="18"/>
              </w:rPr>
              <w:t>FR-ANA-</w:t>
            </w:r>
            <w:r>
              <w:rPr>
                <w:spacing w:val="-6"/>
                <w:sz w:val="18"/>
              </w:rPr>
              <w:t>02</w:t>
            </w:r>
          </w:p>
        </w:tc>
        <w:tc>
          <w:tcPr>
            <w:tcW w:w="917" w:type="dxa"/>
          </w:tcPr>
          <w:p w14:paraId="03CF8A9D" w14:textId="77777777" w:rsidR="004D3C2A" w:rsidRDefault="00000000">
            <w:pPr>
              <w:pStyle w:val="TableParagraph"/>
              <w:spacing w:before="15" w:line="232" w:lineRule="auto"/>
              <w:ind w:left="105" w:right="243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4274" w:type="dxa"/>
          </w:tcPr>
          <w:p w14:paraId="03CF8A9E" w14:textId="77777777" w:rsidR="004D3C2A" w:rsidRDefault="00000000">
            <w:pPr>
              <w:pStyle w:val="TableParagraph"/>
              <w:spacing w:before="15" w:line="232" w:lineRule="auto"/>
              <w:ind w:left="105" w:right="118"/>
              <w:rPr>
                <w:sz w:val="18"/>
              </w:rPr>
            </w:pPr>
            <w:r>
              <w:rPr>
                <w:w w:val="105"/>
                <w:sz w:val="18"/>
              </w:rPr>
              <w:t>System shall provide daily, weekly, and monthly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aggregates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requests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product</w:t>
            </w:r>
          </w:p>
          <w:p w14:paraId="03CF8A9F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type.</w:t>
            </w:r>
          </w:p>
        </w:tc>
        <w:tc>
          <w:tcPr>
            <w:tcW w:w="4466" w:type="dxa"/>
          </w:tcPr>
          <w:p w14:paraId="03CF8AA0" w14:textId="77777777" w:rsidR="004D3C2A" w:rsidRDefault="00000000">
            <w:pPr>
              <w:pStyle w:val="TableParagraph"/>
              <w:spacing w:before="9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Charts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available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admin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dashboard</w:t>
            </w:r>
          </w:p>
        </w:tc>
      </w:tr>
      <w:tr w:rsidR="004D3C2A" w14:paraId="03CF8AA7" w14:textId="77777777">
        <w:trPr>
          <w:trHeight w:val="806"/>
        </w:trPr>
        <w:tc>
          <w:tcPr>
            <w:tcW w:w="1143" w:type="dxa"/>
          </w:tcPr>
          <w:p w14:paraId="03CF8AA2" w14:textId="77777777" w:rsidR="004D3C2A" w:rsidRDefault="00000000">
            <w:pPr>
              <w:pStyle w:val="TableParagraph"/>
              <w:spacing w:before="14" w:line="232" w:lineRule="auto"/>
              <w:ind w:right="248"/>
              <w:rPr>
                <w:sz w:val="18"/>
              </w:rPr>
            </w:pPr>
            <w:r>
              <w:rPr>
                <w:spacing w:val="-4"/>
                <w:sz w:val="18"/>
              </w:rPr>
              <w:t>FR-ANA-</w:t>
            </w:r>
            <w:r>
              <w:rPr>
                <w:spacing w:val="-6"/>
                <w:sz w:val="18"/>
              </w:rPr>
              <w:t>03</w:t>
            </w:r>
          </w:p>
        </w:tc>
        <w:tc>
          <w:tcPr>
            <w:tcW w:w="917" w:type="dxa"/>
          </w:tcPr>
          <w:p w14:paraId="03CF8AA3" w14:textId="77777777" w:rsidR="004D3C2A" w:rsidRDefault="00000000">
            <w:pPr>
              <w:pStyle w:val="TableParagraph"/>
              <w:spacing w:before="14" w:line="232" w:lineRule="auto"/>
              <w:ind w:left="105" w:right="243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4274" w:type="dxa"/>
          </w:tcPr>
          <w:p w14:paraId="03CF8AA4" w14:textId="77777777" w:rsidR="004D3C2A" w:rsidRDefault="00000000">
            <w:pPr>
              <w:pStyle w:val="TableParagraph"/>
              <w:spacing w:before="14" w:line="232" w:lineRule="auto"/>
              <w:ind w:left="105" w:right="118"/>
              <w:rPr>
                <w:sz w:val="18"/>
              </w:rPr>
            </w:pPr>
            <w:r>
              <w:rPr>
                <w:sz w:val="18"/>
              </w:rPr>
              <w:t>System shall provide offer engagement stats to institutions (views, accept rate, time-to-</w:t>
            </w:r>
          </w:p>
          <w:p w14:paraId="03CF8AA5" w14:textId="77777777" w:rsidR="004D3C2A" w:rsidRDefault="00000000">
            <w:pPr>
              <w:pStyle w:val="TableParagraph"/>
              <w:spacing w:line="235" w:lineRule="exact"/>
              <w:ind w:left="105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accept).</w:t>
            </w:r>
          </w:p>
        </w:tc>
        <w:tc>
          <w:tcPr>
            <w:tcW w:w="4466" w:type="dxa"/>
          </w:tcPr>
          <w:p w14:paraId="03CF8AA6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/api/analytics/offers/{institution_id}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provides </w:t>
            </w:r>
            <w:r>
              <w:rPr>
                <w:w w:val="105"/>
                <w:sz w:val="18"/>
              </w:rPr>
              <w:t>structured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</w:p>
        </w:tc>
      </w:tr>
      <w:tr w:rsidR="004D3C2A" w14:paraId="03CF8AAD" w14:textId="77777777">
        <w:trPr>
          <w:trHeight w:val="811"/>
        </w:trPr>
        <w:tc>
          <w:tcPr>
            <w:tcW w:w="1143" w:type="dxa"/>
          </w:tcPr>
          <w:p w14:paraId="03CF8AA8" w14:textId="77777777" w:rsidR="004D3C2A" w:rsidRDefault="00000000">
            <w:pPr>
              <w:pStyle w:val="TableParagraph"/>
              <w:spacing w:before="19" w:line="232" w:lineRule="auto"/>
              <w:ind w:right="248"/>
              <w:rPr>
                <w:sz w:val="18"/>
              </w:rPr>
            </w:pPr>
            <w:r>
              <w:rPr>
                <w:spacing w:val="-4"/>
                <w:sz w:val="18"/>
              </w:rPr>
              <w:t>FR-ANA-</w:t>
            </w:r>
            <w:r>
              <w:rPr>
                <w:spacing w:val="-6"/>
                <w:sz w:val="18"/>
              </w:rPr>
              <w:t>04</w:t>
            </w:r>
          </w:p>
        </w:tc>
        <w:tc>
          <w:tcPr>
            <w:tcW w:w="917" w:type="dxa"/>
          </w:tcPr>
          <w:p w14:paraId="03CF8AA9" w14:textId="77777777" w:rsidR="004D3C2A" w:rsidRDefault="00000000">
            <w:pPr>
              <w:pStyle w:val="TableParagraph"/>
              <w:spacing w:before="19" w:line="232" w:lineRule="auto"/>
              <w:ind w:left="105" w:right="243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4274" w:type="dxa"/>
          </w:tcPr>
          <w:p w14:paraId="03CF8AAA" w14:textId="77777777" w:rsidR="004D3C2A" w:rsidRDefault="00000000">
            <w:pPr>
              <w:pStyle w:val="TableParagraph"/>
              <w:spacing w:before="19" w:line="232" w:lineRule="auto"/>
              <w:ind w:left="105" w:right="329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track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growth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over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time, segmented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acquisition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source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(referral,</w:t>
            </w:r>
          </w:p>
          <w:p w14:paraId="03CF8AAB" w14:textId="77777777" w:rsidR="004D3C2A" w:rsidRDefault="00000000">
            <w:pPr>
              <w:pStyle w:val="TableParagraph"/>
              <w:spacing w:line="235" w:lineRule="exact"/>
              <w:ind w:left="105"/>
              <w:rPr>
                <w:sz w:val="18"/>
              </w:rPr>
            </w:pPr>
            <w:r>
              <w:rPr>
                <w:sz w:val="18"/>
              </w:rPr>
              <w:t>direct,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etc.).</w:t>
            </w:r>
          </w:p>
        </w:tc>
        <w:tc>
          <w:tcPr>
            <w:tcW w:w="4466" w:type="dxa"/>
          </w:tcPr>
          <w:p w14:paraId="03CF8AAC" w14:textId="77777777" w:rsidR="004D3C2A" w:rsidRDefault="00000000">
            <w:pPr>
              <w:pStyle w:val="TableParagraph"/>
              <w:spacing w:before="13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Metrics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accessible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analytics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panel</w:t>
            </w:r>
          </w:p>
        </w:tc>
      </w:tr>
      <w:tr w:rsidR="004D3C2A" w14:paraId="03CF8AB3" w14:textId="77777777">
        <w:trPr>
          <w:trHeight w:val="810"/>
        </w:trPr>
        <w:tc>
          <w:tcPr>
            <w:tcW w:w="1143" w:type="dxa"/>
          </w:tcPr>
          <w:p w14:paraId="03CF8AAE" w14:textId="77777777" w:rsidR="004D3C2A" w:rsidRDefault="00000000">
            <w:pPr>
              <w:pStyle w:val="TableParagraph"/>
              <w:spacing w:before="10" w:line="237" w:lineRule="auto"/>
              <w:ind w:right="248"/>
              <w:rPr>
                <w:sz w:val="18"/>
              </w:rPr>
            </w:pPr>
            <w:r>
              <w:rPr>
                <w:spacing w:val="-4"/>
                <w:sz w:val="18"/>
              </w:rPr>
              <w:t>FR-ANA-</w:t>
            </w:r>
            <w:r>
              <w:rPr>
                <w:spacing w:val="-6"/>
                <w:sz w:val="18"/>
              </w:rPr>
              <w:t>05</w:t>
            </w:r>
          </w:p>
        </w:tc>
        <w:tc>
          <w:tcPr>
            <w:tcW w:w="917" w:type="dxa"/>
          </w:tcPr>
          <w:p w14:paraId="03CF8AAF" w14:textId="77777777" w:rsidR="004D3C2A" w:rsidRDefault="00000000">
            <w:pPr>
              <w:pStyle w:val="TableParagraph"/>
              <w:spacing w:before="10" w:line="237" w:lineRule="auto"/>
              <w:ind w:left="105" w:right="243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4274" w:type="dxa"/>
          </w:tcPr>
          <w:p w14:paraId="03CF8AB0" w14:textId="77777777" w:rsidR="004D3C2A" w:rsidRDefault="00000000">
            <w:pPr>
              <w:pStyle w:val="TableParagraph"/>
              <w:spacing w:before="10" w:line="237" w:lineRule="auto"/>
              <w:ind w:left="105" w:right="118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provide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heatmap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product popularity based on user filters and</w:t>
            </w:r>
          </w:p>
          <w:p w14:paraId="03CF8AB1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interactions.</w:t>
            </w:r>
          </w:p>
        </w:tc>
        <w:tc>
          <w:tcPr>
            <w:tcW w:w="4466" w:type="dxa"/>
          </w:tcPr>
          <w:p w14:paraId="03CF8AB2" w14:textId="77777777" w:rsidR="004D3C2A" w:rsidRDefault="00000000">
            <w:pPr>
              <w:pStyle w:val="TableParagraph"/>
              <w:spacing w:before="8"/>
              <w:ind w:left="104"/>
              <w:rPr>
                <w:sz w:val="18"/>
              </w:rPr>
            </w:pPr>
            <w:r>
              <w:rPr>
                <w:sz w:val="18"/>
              </w:rPr>
              <w:t>Color-coded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visualization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admin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panel</w:t>
            </w:r>
          </w:p>
        </w:tc>
      </w:tr>
      <w:tr w:rsidR="004D3C2A" w14:paraId="03CF8AB9" w14:textId="77777777">
        <w:trPr>
          <w:trHeight w:val="811"/>
        </w:trPr>
        <w:tc>
          <w:tcPr>
            <w:tcW w:w="1143" w:type="dxa"/>
          </w:tcPr>
          <w:p w14:paraId="03CF8AB4" w14:textId="77777777" w:rsidR="004D3C2A" w:rsidRDefault="00000000">
            <w:pPr>
              <w:pStyle w:val="TableParagraph"/>
              <w:spacing w:before="14" w:line="232" w:lineRule="auto"/>
              <w:ind w:right="248"/>
              <w:rPr>
                <w:sz w:val="18"/>
              </w:rPr>
            </w:pPr>
            <w:r>
              <w:rPr>
                <w:spacing w:val="-4"/>
                <w:sz w:val="18"/>
              </w:rPr>
              <w:t>FR-ANA-</w:t>
            </w:r>
            <w:r>
              <w:rPr>
                <w:spacing w:val="-6"/>
                <w:sz w:val="18"/>
              </w:rPr>
              <w:t>06</w:t>
            </w:r>
          </w:p>
        </w:tc>
        <w:tc>
          <w:tcPr>
            <w:tcW w:w="917" w:type="dxa"/>
          </w:tcPr>
          <w:p w14:paraId="03CF8AB5" w14:textId="77777777" w:rsidR="004D3C2A" w:rsidRDefault="00000000">
            <w:pPr>
              <w:pStyle w:val="TableParagraph"/>
              <w:spacing w:before="14" w:line="232" w:lineRule="auto"/>
              <w:ind w:left="105" w:right="243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4274" w:type="dxa"/>
          </w:tcPr>
          <w:p w14:paraId="03CF8AB6" w14:textId="77777777" w:rsidR="004D3C2A" w:rsidRDefault="00000000">
            <w:pPr>
              <w:pStyle w:val="TableParagraph"/>
              <w:spacing w:before="14" w:line="232" w:lineRule="auto"/>
              <w:ind w:left="105" w:right="329"/>
              <w:rPr>
                <w:sz w:val="18"/>
              </w:rPr>
            </w:pPr>
            <w:r>
              <w:rPr>
                <w:sz w:val="18"/>
              </w:rPr>
              <w:t>System shall allow partner institutions to view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top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most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requested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products</w:t>
            </w:r>
            <w:r>
              <w:rPr>
                <w:spacing w:val="-5"/>
                <w:sz w:val="18"/>
              </w:rPr>
              <w:t xml:space="preserve"> per</w:t>
            </w:r>
          </w:p>
          <w:p w14:paraId="03CF8AB7" w14:textId="77777777" w:rsidR="004D3C2A" w:rsidRDefault="00000000">
            <w:pPr>
              <w:pStyle w:val="TableParagraph"/>
              <w:spacing w:before="1" w:line="240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category.</w:t>
            </w:r>
          </w:p>
        </w:tc>
        <w:tc>
          <w:tcPr>
            <w:tcW w:w="4466" w:type="dxa"/>
          </w:tcPr>
          <w:p w14:paraId="03CF8AB8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Displayed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partner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dashboard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with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optional </w:t>
            </w:r>
            <w:r>
              <w:rPr>
                <w:w w:val="105"/>
                <w:sz w:val="18"/>
              </w:rPr>
              <w:t>CSV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export</w:t>
            </w:r>
          </w:p>
        </w:tc>
      </w:tr>
      <w:tr w:rsidR="004D3C2A" w14:paraId="03CF8AC1" w14:textId="77777777">
        <w:trPr>
          <w:trHeight w:val="542"/>
        </w:trPr>
        <w:tc>
          <w:tcPr>
            <w:tcW w:w="1143" w:type="dxa"/>
          </w:tcPr>
          <w:p w14:paraId="03CF8ABA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ANA-</w:t>
            </w:r>
          </w:p>
          <w:p w14:paraId="03CF8ABB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07</w:t>
            </w:r>
          </w:p>
        </w:tc>
        <w:tc>
          <w:tcPr>
            <w:tcW w:w="917" w:type="dxa"/>
          </w:tcPr>
          <w:p w14:paraId="03CF8ABC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ABD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274" w:type="dxa"/>
          </w:tcPr>
          <w:p w14:paraId="03CF8ABE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track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reviews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institution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03CF8ABF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z w:val="18"/>
              </w:rPr>
              <w:t>display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evolution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over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time.</w:t>
            </w:r>
          </w:p>
        </w:tc>
        <w:tc>
          <w:tcPr>
            <w:tcW w:w="4466" w:type="dxa"/>
          </w:tcPr>
          <w:p w14:paraId="03CF8AC0" w14:textId="77777777" w:rsidR="004D3C2A" w:rsidRDefault="00000000">
            <w:pPr>
              <w:pStyle w:val="TableParagraph"/>
              <w:spacing w:before="8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Line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chart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showing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avg.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rating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per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month</w:t>
            </w:r>
          </w:p>
        </w:tc>
      </w:tr>
      <w:tr w:rsidR="004D3C2A" w14:paraId="03CF8AC7" w14:textId="77777777">
        <w:trPr>
          <w:trHeight w:val="805"/>
        </w:trPr>
        <w:tc>
          <w:tcPr>
            <w:tcW w:w="1143" w:type="dxa"/>
          </w:tcPr>
          <w:p w14:paraId="03CF8AC2" w14:textId="77777777" w:rsidR="004D3C2A" w:rsidRDefault="00000000">
            <w:pPr>
              <w:pStyle w:val="TableParagraph"/>
              <w:spacing w:before="14" w:line="232" w:lineRule="auto"/>
              <w:ind w:right="248"/>
              <w:rPr>
                <w:sz w:val="18"/>
              </w:rPr>
            </w:pPr>
            <w:r>
              <w:rPr>
                <w:spacing w:val="-4"/>
                <w:sz w:val="18"/>
              </w:rPr>
              <w:t>FR-ANA-</w:t>
            </w:r>
            <w:r>
              <w:rPr>
                <w:spacing w:val="-6"/>
                <w:sz w:val="18"/>
              </w:rPr>
              <w:t>08</w:t>
            </w:r>
          </w:p>
        </w:tc>
        <w:tc>
          <w:tcPr>
            <w:tcW w:w="917" w:type="dxa"/>
          </w:tcPr>
          <w:p w14:paraId="03CF8AC3" w14:textId="77777777" w:rsidR="004D3C2A" w:rsidRDefault="00000000">
            <w:pPr>
              <w:pStyle w:val="TableParagraph"/>
              <w:spacing w:before="14" w:line="232" w:lineRule="auto"/>
              <w:ind w:left="105" w:right="243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4274" w:type="dxa"/>
          </w:tcPr>
          <w:p w14:paraId="03CF8AC4" w14:textId="77777777" w:rsidR="004D3C2A" w:rsidRDefault="00000000">
            <w:pPr>
              <w:pStyle w:val="TableParagraph"/>
              <w:spacing w:before="14" w:line="232" w:lineRule="auto"/>
              <w:ind w:left="105" w:right="118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track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failed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request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match attempts and reasons (e.g., no offers</w:t>
            </w:r>
          </w:p>
          <w:p w14:paraId="03CF8AC5" w14:textId="77777777" w:rsidR="004D3C2A" w:rsidRDefault="00000000">
            <w:pPr>
              <w:pStyle w:val="TableParagraph"/>
              <w:spacing w:line="235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returned).</w:t>
            </w:r>
          </w:p>
        </w:tc>
        <w:tc>
          <w:tcPr>
            <w:tcW w:w="4466" w:type="dxa"/>
          </w:tcPr>
          <w:p w14:paraId="03CF8AC6" w14:textId="77777777" w:rsidR="004D3C2A" w:rsidRDefault="00000000">
            <w:pPr>
              <w:pStyle w:val="TableParagraph"/>
              <w:spacing w:before="14" w:line="232" w:lineRule="auto"/>
              <w:ind w:left="104" w:right="125"/>
              <w:rPr>
                <w:sz w:val="18"/>
              </w:rPr>
            </w:pPr>
            <w:r>
              <w:rPr>
                <w:w w:val="105"/>
                <w:sz w:val="18"/>
              </w:rPr>
              <w:t>Breakdown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failure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causes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available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 admin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review</w:t>
            </w:r>
          </w:p>
        </w:tc>
      </w:tr>
      <w:tr w:rsidR="004D3C2A" w14:paraId="03CF8ACD" w14:textId="77777777">
        <w:trPr>
          <w:trHeight w:val="811"/>
        </w:trPr>
        <w:tc>
          <w:tcPr>
            <w:tcW w:w="1143" w:type="dxa"/>
          </w:tcPr>
          <w:p w14:paraId="03CF8AC8" w14:textId="77777777" w:rsidR="004D3C2A" w:rsidRDefault="00000000">
            <w:pPr>
              <w:pStyle w:val="TableParagraph"/>
              <w:spacing w:before="11" w:line="237" w:lineRule="auto"/>
              <w:ind w:right="248"/>
              <w:rPr>
                <w:sz w:val="18"/>
              </w:rPr>
            </w:pPr>
            <w:r>
              <w:rPr>
                <w:spacing w:val="-4"/>
                <w:sz w:val="18"/>
              </w:rPr>
              <w:t>FR-ANA-</w:t>
            </w:r>
            <w:r>
              <w:rPr>
                <w:spacing w:val="-6"/>
                <w:sz w:val="18"/>
              </w:rPr>
              <w:t>09</w:t>
            </w:r>
          </w:p>
        </w:tc>
        <w:tc>
          <w:tcPr>
            <w:tcW w:w="917" w:type="dxa"/>
          </w:tcPr>
          <w:p w14:paraId="03CF8AC9" w14:textId="77777777" w:rsidR="004D3C2A" w:rsidRDefault="00000000">
            <w:pPr>
              <w:pStyle w:val="TableParagraph"/>
              <w:spacing w:before="11" w:line="237" w:lineRule="auto"/>
              <w:ind w:left="105" w:right="243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4274" w:type="dxa"/>
          </w:tcPr>
          <w:p w14:paraId="03CF8ACA" w14:textId="77777777" w:rsidR="004D3C2A" w:rsidRDefault="00000000">
            <w:pPr>
              <w:pStyle w:val="TableParagraph"/>
              <w:spacing w:before="11" w:line="237" w:lineRule="auto"/>
              <w:ind w:left="105" w:right="118"/>
              <w:rPr>
                <w:sz w:val="18"/>
              </w:rPr>
            </w:pPr>
            <w:r>
              <w:rPr>
                <w:w w:val="105"/>
                <w:sz w:val="18"/>
              </w:rPr>
              <w:t>System shall allow admin users to filter analytics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range,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product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type,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</w:p>
          <w:p w14:paraId="03CF8ACB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region.</w:t>
            </w:r>
          </w:p>
        </w:tc>
        <w:tc>
          <w:tcPr>
            <w:tcW w:w="4466" w:type="dxa"/>
          </w:tcPr>
          <w:p w14:paraId="03CF8ACC" w14:textId="77777777" w:rsidR="004D3C2A" w:rsidRDefault="00000000">
            <w:pPr>
              <w:pStyle w:val="TableParagraph"/>
              <w:spacing w:before="9"/>
              <w:ind w:left="104"/>
              <w:rPr>
                <w:sz w:val="18"/>
              </w:rPr>
            </w:pPr>
            <w:r>
              <w:rPr>
                <w:sz w:val="18"/>
              </w:rPr>
              <w:t>Analytics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UI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supports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dropdown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filters</w:t>
            </w:r>
          </w:p>
        </w:tc>
      </w:tr>
      <w:tr w:rsidR="004D3C2A" w14:paraId="03CF8AD5" w14:textId="77777777">
        <w:trPr>
          <w:trHeight w:val="542"/>
        </w:trPr>
        <w:tc>
          <w:tcPr>
            <w:tcW w:w="1143" w:type="dxa"/>
          </w:tcPr>
          <w:p w14:paraId="03CF8ACE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ANA-</w:t>
            </w:r>
          </w:p>
          <w:p w14:paraId="03CF8ACF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10</w:t>
            </w:r>
          </w:p>
        </w:tc>
        <w:tc>
          <w:tcPr>
            <w:tcW w:w="917" w:type="dxa"/>
          </w:tcPr>
          <w:p w14:paraId="03CF8AD0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AD1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274" w:type="dxa"/>
          </w:tcPr>
          <w:p w14:paraId="03CF8AD2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store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historical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analytics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at</w:t>
            </w:r>
          </w:p>
          <w:p w14:paraId="03CF8AD3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least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12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months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reporting.</w:t>
            </w:r>
          </w:p>
        </w:tc>
        <w:tc>
          <w:tcPr>
            <w:tcW w:w="4466" w:type="dxa"/>
          </w:tcPr>
          <w:p w14:paraId="03CF8AD4" w14:textId="77777777" w:rsidR="004D3C2A" w:rsidRDefault="00000000">
            <w:pPr>
              <w:pStyle w:val="TableParagraph"/>
              <w:spacing w:before="8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Data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retention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policy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enforced</w:t>
            </w:r>
          </w:p>
        </w:tc>
      </w:tr>
      <w:tr w:rsidR="004D3C2A" w14:paraId="03CF8ADC" w14:textId="77777777">
        <w:trPr>
          <w:trHeight w:val="537"/>
        </w:trPr>
        <w:tc>
          <w:tcPr>
            <w:tcW w:w="1143" w:type="dxa"/>
          </w:tcPr>
          <w:p w14:paraId="03CF8AD6" w14:textId="77777777" w:rsidR="004D3C2A" w:rsidRDefault="00000000">
            <w:pPr>
              <w:pStyle w:val="TableParagraph"/>
              <w:spacing w:before="8"/>
              <w:ind w:left="0" w:right="22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FR-ANA-</w:t>
            </w:r>
            <w:r>
              <w:rPr>
                <w:spacing w:val="-5"/>
                <w:w w:val="90"/>
                <w:sz w:val="18"/>
              </w:rPr>
              <w:t>11</w:t>
            </w:r>
          </w:p>
        </w:tc>
        <w:tc>
          <w:tcPr>
            <w:tcW w:w="917" w:type="dxa"/>
          </w:tcPr>
          <w:p w14:paraId="03CF8AD7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AD8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274" w:type="dxa"/>
          </w:tcPr>
          <w:p w14:paraId="03CF8AD9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track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top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institutions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by</w:t>
            </w:r>
          </w:p>
          <w:p w14:paraId="03CF8ADA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accepted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offers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performance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ratios.</w:t>
            </w:r>
          </w:p>
        </w:tc>
        <w:tc>
          <w:tcPr>
            <w:tcW w:w="4466" w:type="dxa"/>
          </w:tcPr>
          <w:p w14:paraId="03CF8ADB" w14:textId="77777777" w:rsidR="004D3C2A" w:rsidRDefault="00000000">
            <w:pPr>
              <w:pStyle w:val="TableParagraph"/>
              <w:spacing w:before="8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Metrics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displayed</w:t>
            </w:r>
            <w:r>
              <w:rPr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on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leaderboard-style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UI</w:t>
            </w:r>
          </w:p>
        </w:tc>
      </w:tr>
      <w:tr w:rsidR="004D3C2A" w14:paraId="03CF8AE2" w14:textId="77777777">
        <w:trPr>
          <w:trHeight w:val="810"/>
        </w:trPr>
        <w:tc>
          <w:tcPr>
            <w:tcW w:w="1143" w:type="dxa"/>
          </w:tcPr>
          <w:p w14:paraId="03CF8ADD" w14:textId="77777777" w:rsidR="004D3C2A" w:rsidRDefault="00000000">
            <w:pPr>
              <w:pStyle w:val="TableParagraph"/>
              <w:spacing w:before="10" w:line="237" w:lineRule="auto"/>
              <w:ind w:right="248"/>
              <w:rPr>
                <w:sz w:val="18"/>
              </w:rPr>
            </w:pPr>
            <w:r>
              <w:rPr>
                <w:spacing w:val="-4"/>
                <w:sz w:val="18"/>
              </w:rPr>
              <w:t>FR-ANA-</w:t>
            </w:r>
            <w:r>
              <w:rPr>
                <w:spacing w:val="-6"/>
                <w:sz w:val="18"/>
              </w:rPr>
              <w:t>12</w:t>
            </w:r>
          </w:p>
        </w:tc>
        <w:tc>
          <w:tcPr>
            <w:tcW w:w="917" w:type="dxa"/>
          </w:tcPr>
          <w:p w14:paraId="03CF8ADE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4274" w:type="dxa"/>
          </w:tcPr>
          <w:p w14:paraId="03CF8ADF" w14:textId="77777777" w:rsidR="004D3C2A" w:rsidRDefault="00000000">
            <w:pPr>
              <w:pStyle w:val="TableParagraph"/>
              <w:spacing w:before="10" w:line="237" w:lineRule="auto"/>
              <w:ind w:left="105" w:right="112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export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aggregated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sets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visualization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third-party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tools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(Power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BI,</w:t>
            </w:r>
          </w:p>
          <w:p w14:paraId="03CF8AE0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Tableau).</w:t>
            </w:r>
          </w:p>
        </w:tc>
        <w:tc>
          <w:tcPr>
            <w:tcW w:w="4466" w:type="dxa"/>
          </w:tcPr>
          <w:p w14:paraId="03CF8AE1" w14:textId="77777777" w:rsidR="004D3C2A" w:rsidRDefault="00000000">
            <w:pPr>
              <w:pStyle w:val="TableParagraph"/>
              <w:spacing w:before="8"/>
              <w:ind w:left="104"/>
              <w:rPr>
                <w:sz w:val="18"/>
              </w:rPr>
            </w:pPr>
            <w:r>
              <w:rPr>
                <w:sz w:val="18"/>
              </w:rPr>
              <w:t>API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 download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monthly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report </w:t>
            </w:r>
            <w:r>
              <w:rPr>
                <w:spacing w:val="-2"/>
                <w:sz w:val="18"/>
              </w:rPr>
              <w:t>format</w:t>
            </w:r>
          </w:p>
        </w:tc>
      </w:tr>
      <w:tr w:rsidR="004D3C2A" w14:paraId="03CF8AEB" w14:textId="77777777">
        <w:trPr>
          <w:trHeight w:val="542"/>
        </w:trPr>
        <w:tc>
          <w:tcPr>
            <w:tcW w:w="1143" w:type="dxa"/>
          </w:tcPr>
          <w:p w14:paraId="03CF8AE3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ANA-</w:t>
            </w:r>
          </w:p>
          <w:p w14:paraId="03CF8AE4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5"/>
                <w:w w:val="80"/>
                <w:sz w:val="18"/>
              </w:rPr>
              <w:t>13</w:t>
            </w:r>
          </w:p>
        </w:tc>
        <w:tc>
          <w:tcPr>
            <w:tcW w:w="917" w:type="dxa"/>
          </w:tcPr>
          <w:p w14:paraId="03CF8AE5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AE6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274" w:type="dxa"/>
          </w:tcPr>
          <w:p w14:paraId="03CF8AE7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measure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drop-off rates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during</w:t>
            </w:r>
          </w:p>
          <w:p w14:paraId="03CF8AE8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form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submission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process.</w:t>
            </w:r>
          </w:p>
        </w:tc>
        <w:tc>
          <w:tcPr>
            <w:tcW w:w="4466" w:type="dxa"/>
          </w:tcPr>
          <w:p w14:paraId="03CF8AE9" w14:textId="77777777" w:rsidR="004D3C2A" w:rsidRDefault="00000000">
            <w:pPr>
              <w:pStyle w:val="TableParagraph"/>
              <w:spacing w:before="8" w:line="275" w:lineRule="exact"/>
              <w:ind w:left="104"/>
              <w:rPr>
                <w:sz w:val="18"/>
              </w:rPr>
            </w:pPr>
            <w:r>
              <w:rPr>
                <w:sz w:val="18"/>
              </w:rPr>
              <w:t>Analytics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API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logs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form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abandonment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</w:t>
            </w:r>
          </w:p>
          <w:p w14:paraId="03CF8AEA" w14:textId="77777777" w:rsidR="004D3C2A" w:rsidRDefault="00000000">
            <w:pPr>
              <w:pStyle w:val="TableParagraph"/>
              <w:spacing w:line="238" w:lineRule="exact"/>
              <w:ind w:left="104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step</w:t>
            </w:r>
          </w:p>
        </w:tc>
      </w:tr>
      <w:tr w:rsidR="004D3C2A" w14:paraId="03CF8AF2" w14:textId="77777777">
        <w:trPr>
          <w:trHeight w:val="811"/>
        </w:trPr>
        <w:tc>
          <w:tcPr>
            <w:tcW w:w="1143" w:type="dxa"/>
          </w:tcPr>
          <w:p w14:paraId="03CF8AEC" w14:textId="77777777" w:rsidR="004D3C2A" w:rsidRDefault="00000000">
            <w:pPr>
              <w:pStyle w:val="TableParagraph"/>
              <w:spacing w:before="14" w:line="232" w:lineRule="auto"/>
              <w:ind w:right="248"/>
              <w:rPr>
                <w:sz w:val="18"/>
              </w:rPr>
            </w:pPr>
            <w:r>
              <w:rPr>
                <w:spacing w:val="-4"/>
                <w:sz w:val="18"/>
              </w:rPr>
              <w:t>FR-ANA-</w:t>
            </w:r>
            <w:r>
              <w:rPr>
                <w:spacing w:val="-6"/>
                <w:sz w:val="18"/>
              </w:rPr>
              <w:t>14</w:t>
            </w:r>
          </w:p>
        </w:tc>
        <w:tc>
          <w:tcPr>
            <w:tcW w:w="917" w:type="dxa"/>
          </w:tcPr>
          <w:p w14:paraId="03CF8AED" w14:textId="77777777" w:rsidR="004D3C2A" w:rsidRDefault="00000000">
            <w:pPr>
              <w:pStyle w:val="TableParagraph"/>
              <w:spacing w:before="14" w:line="232" w:lineRule="auto"/>
              <w:ind w:left="105" w:right="243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4274" w:type="dxa"/>
          </w:tcPr>
          <w:p w14:paraId="03CF8AEE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expose</w:t>
            </w:r>
          </w:p>
          <w:p w14:paraId="03CF8AEF" w14:textId="77777777" w:rsidR="004D3C2A" w:rsidRDefault="00000000">
            <w:pPr>
              <w:pStyle w:val="TableParagraph"/>
              <w:spacing w:line="269" w:lineRule="exact"/>
              <w:ind w:left="105"/>
              <w:rPr>
                <w:sz w:val="18"/>
              </w:rPr>
            </w:pPr>
            <w:r>
              <w:rPr>
                <w:sz w:val="18"/>
              </w:rPr>
              <w:t>/api/analytics/products,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/requests,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03CF8AF0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/institutions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endpoints.</w:t>
            </w:r>
          </w:p>
        </w:tc>
        <w:tc>
          <w:tcPr>
            <w:tcW w:w="4466" w:type="dxa"/>
          </w:tcPr>
          <w:p w14:paraId="03CF8AF1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Public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secured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endpoints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return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aggregate </w:t>
            </w:r>
            <w:r>
              <w:rPr>
                <w:spacing w:val="-4"/>
                <w:w w:val="105"/>
                <w:sz w:val="18"/>
              </w:rPr>
              <w:t>JSON</w:t>
            </w:r>
          </w:p>
        </w:tc>
      </w:tr>
      <w:tr w:rsidR="004D3C2A" w14:paraId="03CF8AF8" w14:textId="77777777">
        <w:trPr>
          <w:trHeight w:val="806"/>
        </w:trPr>
        <w:tc>
          <w:tcPr>
            <w:tcW w:w="1143" w:type="dxa"/>
          </w:tcPr>
          <w:p w14:paraId="03CF8AF3" w14:textId="77777777" w:rsidR="004D3C2A" w:rsidRDefault="00000000">
            <w:pPr>
              <w:pStyle w:val="TableParagraph"/>
              <w:spacing w:before="14" w:line="232" w:lineRule="auto"/>
              <w:ind w:right="248"/>
              <w:rPr>
                <w:sz w:val="18"/>
              </w:rPr>
            </w:pPr>
            <w:r>
              <w:rPr>
                <w:spacing w:val="-4"/>
                <w:sz w:val="18"/>
              </w:rPr>
              <w:t>FR-ANA-</w:t>
            </w:r>
            <w:r>
              <w:rPr>
                <w:spacing w:val="-6"/>
                <w:sz w:val="18"/>
              </w:rPr>
              <w:t>15</w:t>
            </w:r>
          </w:p>
        </w:tc>
        <w:tc>
          <w:tcPr>
            <w:tcW w:w="917" w:type="dxa"/>
          </w:tcPr>
          <w:p w14:paraId="03CF8AF4" w14:textId="77777777" w:rsidR="004D3C2A" w:rsidRDefault="00000000">
            <w:pPr>
              <w:pStyle w:val="TableParagraph"/>
              <w:spacing w:before="14" w:line="232" w:lineRule="auto"/>
              <w:ind w:left="105" w:right="243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4274" w:type="dxa"/>
          </w:tcPr>
          <w:p w14:paraId="03CF8AF5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support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auto-generated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weekly summary reports emailed to admins and</w:t>
            </w:r>
          </w:p>
          <w:p w14:paraId="03CF8AF6" w14:textId="77777777" w:rsidR="004D3C2A" w:rsidRDefault="00000000">
            <w:pPr>
              <w:pStyle w:val="TableParagraph"/>
              <w:spacing w:line="235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partners.</w:t>
            </w:r>
          </w:p>
        </w:tc>
        <w:tc>
          <w:tcPr>
            <w:tcW w:w="4466" w:type="dxa"/>
          </w:tcPr>
          <w:p w14:paraId="03CF8AF7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sz w:val="18"/>
              </w:rPr>
              <w:t>Email includes offer volume, top products, and user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stats</w:t>
            </w:r>
          </w:p>
        </w:tc>
      </w:tr>
      <w:tr w:rsidR="004D3C2A" w14:paraId="03CF8B01" w14:textId="77777777">
        <w:trPr>
          <w:trHeight w:val="542"/>
        </w:trPr>
        <w:tc>
          <w:tcPr>
            <w:tcW w:w="1143" w:type="dxa"/>
          </w:tcPr>
          <w:p w14:paraId="03CF8AF9" w14:textId="77777777" w:rsidR="004D3C2A" w:rsidRDefault="00000000">
            <w:pPr>
              <w:pStyle w:val="TableParagraph"/>
              <w:spacing w:before="13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ANA-</w:t>
            </w:r>
          </w:p>
          <w:p w14:paraId="03CF8AFA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16</w:t>
            </w:r>
          </w:p>
        </w:tc>
        <w:tc>
          <w:tcPr>
            <w:tcW w:w="917" w:type="dxa"/>
          </w:tcPr>
          <w:p w14:paraId="03CF8AFB" w14:textId="77777777" w:rsidR="004D3C2A" w:rsidRDefault="00000000">
            <w:pPr>
              <w:pStyle w:val="TableParagraph"/>
              <w:spacing w:before="13" w:line="27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AFC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274" w:type="dxa"/>
          </w:tcPr>
          <w:p w14:paraId="03CF8AFD" w14:textId="77777777" w:rsidR="004D3C2A" w:rsidRDefault="00000000">
            <w:pPr>
              <w:pStyle w:val="TableParagraph"/>
              <w:spacing w:before="13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track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offer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rejection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reasons</w:t>
            </w:r>
          </w:p>
          <w:p w14:paraId="03CF8AFE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and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visualize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patterns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across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institutions.</w:t>
            </w:r>
          </w:p>
        </w:tc>
        <w:tc>
          <w:tcPr>
            <w:tcW w:w="4466" w:type="dxa"/>
          </w:tcPr>
          <w:p w14:paraId="03CF8AFF" w14:textId="77777777" w:rsidR="004D3C2A" w:rsidRDefault="00000000">
            <w:pPr>
              <w:pStyle w:val="TableParagraph"/>
              <w:spacing w:before="13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“too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high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interest”,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“low</w:t>
            </w:r>
          </w:p>
          <w:p w14:paraId="03CF8B00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z w:val="18"/>
              </w:rPr>
              <w:t>amount”,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 xml:space="preserve">etc. </w:t>
            </w:r>
            <w:r>
              <w:rPr>
                <w:spacing w:val="-2"/>
                <w:sz w:val="18"/>
              </w:rPr>
              <w:t>breakdown</w:t>
            </w:r>
          </w:p>
        </w:tc>
      </w:tr>
    </w:tbl>
    <w:p w14:paraId="03CF8B02" w14:textId="77777777" w:rsidR="004D3C2A" w:rsidRDefault="004D3C2A">
      <w:pPr>
        <w:pStyle w:val="TableParagraph"/>
        <w:spacing w:line="236" w:lineRule="exact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8B03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12160" behindDoc="0" locked="0" layoutInCell="1" allowOverlap="1" wp14:anchorId="03CFA457" wp14:editId="03CFA458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959" name="Group 9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960" name="Graphic 960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D66438" id="Group 959" o:spid="_x0000_s1026" style="position:absolute;margin-left:554.35pt;margin-top:.25pt;width:40.8pt;height:43.6pt;z-index:251612160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">
                <v:shape id="Graphic 960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" path="m172690,l,184403r172690,l172690,xe" fillcolor="#e4f1ef" stroked="f">
                  <v:path arrowok="t"/>
                </v:shape>
                <v:shape id="Graphic 961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" path="m172690,l,184405r172690,l172690,xe" fillcolor="#276a89" stroked="f">
                  <v:path arrowok="t"/>
                </v:shape>
                <v:shape id="Graphic 962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" path="m172690,l,184414r172690,l172690,xe" fillcolor="#04abc4" stroked="f">
                  <v:path arrowok="t"/>
                </v:shape>
                <v:shape id="Graphic 963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" path="m172699,l,184403r172700,l172699,xe" fillcolor="#276a89" stroked="f">
                  <v:path arrowok="t"/>
                </v:shape>
                <v:shape id="Graphic 964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" path="m61,xe" fillcolor="#5591a3" stroked="f">
                  <v:path arrowok="t"/>
                </v:shape>
                <v:shape id="Graphic 965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" path="m172753,l,184468r172753,l172753,xe" fillcolor="#e4f1ef" stroked="f">
                  <v:path arrowok="t"/>
                </v:shape>
                <v:shape id="Graphic 966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" path="m172753,l,184414r172753,l172753,xe" fillcolor="#276a89" stroked="f">
                  <v:path arrowok="t"/>
                </v:shape>
                <v:shape id="Graphic 967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" path="m172699,l,184403r172700,l172699,xe" fillcolor="#04abc4" stroked="f">
                  <v:path arrowok="t"/>
                </v:shape>
                <v:shape id="Graphic 968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" path="m172699,l,184341r172700,64l172699,xe" fillcolor="#276a89" stroked="f">
                  <v:path arrowok="t"/>
                </v:shape>
                <v:shape id="Graphic 969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8B04" w14:textId="77777777" w:rsidR="004D3C2A" w:rsidRDefault="004D3C2A">
      <w:pPr>
        <w:pStyle w:val="BodyText"/>
        <w:rPr>
          <w:sz w:val="20"/>
        </w:rPr>
      </w:pPr>
    </w:p>
    <w:p w14:paraId="03CF8B05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3"/>
        <w:gridCol w:w="917"/>
        <w:gridCol w:w="4274"/>
        <w:gridCol w:w="4466"/>
      </w:tblGrid>
      <w:tr w:rsidR="004D3C2A" w14:paraId="03CF8B0B" w14:textId="77777777">
        <w:trPr>
          <w:trHeight w:val="810"/>
        </w:trPr>
        <w:tc>
          <w:tcPr>
            <w:tcW w:w="1143" w:type="dxa"/>
            <w:tcBorders>
              <w:top w:val="nil"/>
            </w:tcBorders>
          </w:tcPr>
          <w:p w14:paraId="03CF8B06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6"/>
                <w:sz w:val="18"/>
              </w:rPr>
              <w:t>FR-ANA-17</w:t>
            </w:r>
          </w:p>
        </w:tc>
        <w:tc>
          <w:tcPr>
            <w:tcW w:w="917" w:type="dxa"/>
            <w:tcBorders>
              <w:top w:val="nil"/>
            </w:tcBorders>
          </w:tcPr>
          <w:p w14:paraId="03CF8B07" w14:textId="77777777" w:rsidR="004D3C2A" w:rsidRDefault="00000000">
            <w:pPr>
              <w:pStyle w:val="TableParagraph"/>
              <w:spacing w:before="14" w:line="232" w:lineRule="auto"/>
              <w:ind w:left="105" w:right="243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4274" w:type="dxa"/>
          </w:tcPr>
          <w:p w14:paraId="03CF8B08" w14:textId="77777777" w:rsidR="004D3C2A" w:rsidRDefault="00000000">
            <w:pPr>
              <w:pStyle w:val="TableParagraph"/>
              <w:spacing w:before="14" w:line="232" w:lineRule="auto"/>
              <w:ind w:left="105" w:right="118"/>
              <w:rPr>
                <w:rFonts w:ascii="Times New Roman" w:hAnsi="Times New Roman"/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track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report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conversion </w:t>
            </w:r>
            <w:r>
              <w:rPr>
                <w:sz w:val="18"/>
              </w:rPr>
              <w:t>funnel: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product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view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→</w:t>
            </w:r>
            <w:r>
              <w:rPr>
                <w:rFonts w:ascii="Times New Roman" w:hAnsi="Times New Roman"/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→</w:t>
            </w:r>
            <w:r>
              <w:rPr>
                <w:rFonts w:ascii="Times New Roman" w:hAnsi="Times New Roman"/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offer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18"/>
              </w:rPr>
              <w:t>→</w:t>
            </w:r>
          </w:p>
          <w:p w14:paraId="03CF8B09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accepted.</w:t>
            </w:r>
          </w:p>
        </w:tc>
        <w:tc>
          <w:tcPr>
            <w:tcW w:w="4466" w:type="dxa"/>
          </w:tcPr>
          <w:p w14:paraId="03CF8B0A" w14:textId="77777777" w:rsidR="004D3C2A" w:rsidRDefault="00000000">
            <w:pPr>
              <w:pStyle w:val="TableParagraph"/>
              <w:spacing w:before="8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Conversion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ratios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%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shown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dashboard</w:t>
            </w:r>
          </w:p>
        </w:tc>
      </w:tr>
      <w:tr w:rsidR="004D3C2A" w14:paraId="03CF8B14" w14:textId="77777777">
        <w:trPr>
          <w:trHeight w:val="537"/>
        </w:trPr>
        <w:tc>
          <w:tcPr>
            <w:tcW w:w="1143" w:type="dxa"/>
          </w:tcPr>
          <w:p w14:paraId="03CF8B0C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ANA-</w:t>
            </w:r>
          </w:p>
          <w:p w14:paraId="03CF8B0D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18</w:t>
            </w:r>
          </w:p>
        </w:tc>
        <w:tc>
          <w:tcPr>
            <w:tcW w:w="917" w:type="dxa"/>
          </w:tcPr>
          <w:p w14:paraId="03CF8B0E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B0F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274" w:type="dxa"/>
          </w:tcPr>
          <w:p w14:paraId="03CF8B10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allow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custom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metric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tagging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on</w:t>
            </w:r>
          </w:p>
          <w:p w14:paraId="03CF8B11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campaigns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track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their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performance.</w:t>
            </w:r>
          </w:p>
        </w:tc>
        <w:tc>
          <w:tcPr>
            <w:tcW w:w="4466" w:type="dxa"/>
          </w:tcPr>
          <w:p w14:paraId="03CF8B12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Partners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can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tag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offers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campaign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ID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for</w:t>
            </w:r>
          </w:p>
          <w:p w14:paraId="03CF8B13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analytics</w:t>
            </w:r>
          </w:p>
        </w:tc>
      </w:tr>
      <w:tr w:rsidR="004D3C2A" w14:paraId="03CF8B1B" w14:textId="77777777">
        <w:trPr>
          <w:trHeight w:val="542"/>
        </w:trPr>
        <w:tc>
          <w:tcPr>
            <w:tcW w:w="1143" w:type="dxa"/>
          </w:tcPr>
          <w:p w14:paraId="03CF8B15" w14:textId="77777777" w:rsidR="004D3C2A" w:rsidRDefault="00000000">
            <w:pPr>
              <w:pStyle w:val="TableParagraph"/>
              <w:spacing w:before="13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ANA-</w:t>
            </w:r>
          </w:p>
          <w:p w14:paraId="03CF8B16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19</w:t>
            </w:r>
          </w:p>
        </w:tc>
        <w:tc>
          <w:tcPr>
            <w:tcW w:w="917" w:type="dxa"/>
          </w:tcPr>
          <w:p w14:paraId="03CF8B17" w14:textId="77777777" w:rsidR="004D3C2A" w:rsidRDefault="00000000">
            <w:pPr>
              <w:pStyle w:val="TableParagraph"/>
              <w:spacing w:before="13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4274" w:type="dxa"/>
          </w:tcPr>
          <w:p w14:paraId="03CF8B18" w14:textId="77777777" w:rsidR="004D3C2A" w:rsidRDefault="00000000">
            <w:pPr>
              <w:pStyle w:val="TableParagraph"/>
              <w:spacing w:before="13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API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rate-</w:t>
            </w:r>
            <w:r>
              <w:rPr>
                <w:spacing w:val="-2"/>
                <w:sz w:val="18"/>
              </w:rPr>
              <w:t>limiting</w:t>
            </w:r>
          </w:p>
          <w:p w14:paraId="03CF8B19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analytics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DevOps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load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management.</w:t>
            </w:r>
          </w:p>
        </w:tc>
        <w:tc>
          <w:tcPr>
            <w:tcW w:w="4466" w:type="dxa"/>
          </w:tcPr>
          <w:p w14:paraId="03CF8B1A" w14:textId="77777777" w:rsidR="004D3C2A" w:rsidRDefault="00000000">
            <w:pPr>
              <w:pStyle w:val="TableParagraph"/>
              <w:spacing w:before="13"/>
              <w:ind w:left="104"/>
              <w:rPr>
                <w:sz w:val="18"/>
              </w:rPr>
            </w:pPr>
            <w:r>
              <w:rPr>
                <w:sz w:val="18"/>
              </w:rPr>
              <w:t>Log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includes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endpoint,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IP,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timestamp</w:t>
            </w:r>
          </w:p>
        </w:tc>
      </w:tr>
      <w:tr w:rsidR="004D3C2A" w14:paraId="03CF8B22" w14:textId="77777777">
        <w:trPr>
          <w:trHeight w:val="541"/>
        </w:trPr>
        <w:tc>
          <w:tcPr>
            <w:tcW w:w="1143" w:type="dxa"/>
          </w:tcPr>
          <w:p w14:paraId="03CF8B1C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ANA-</w:t>
            </w:r>
          </w:p>
          <w:p w14:paraId="03CF8B1D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917" w:type="dxa"/>
          </w:tcPr>
          <w:p w14:paraId="03CF8B1E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4274" w:type="dxa"/>
          </w:tcPr>
          <w:p w14:paraId="03CF8B1F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exporting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full</w:t>
            </w:r>
            <w:r>
              <w:rPr>
                <w:spacing w:val="-2"/>
                <w:sz w:val="18"/>
              </w:rPr>
              <w:t xml:space="preserve"> analytics</w:t>
            </w:r>
          </w:p>
          <w:p w14:paraId="03CF8B20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z w:val="18"/>
              </w:rPr>
              <w:t>datasets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monthly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encrypted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format.</w:t>
            </w:r>
          </w:p>
        </w:tc>
        <w:tc>
          <w:tcPr>
            <w:tcW w:w="4466" w:type="dxa"/>
          </w:tcPr>
          <w:p w14:paraId="03CF8B21" w14:textId="77777777" w:rsidR="004D3C2A" w:rsidRDefault="00000000">
            <w:pPr>
              <w:pStyle w:val="TableParagraph"/>
              <w:spacing w:before="8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Admin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panel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supports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ZIP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archive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download</w:t>
            </w:r>
          </w:p>
        </w:tc>
      </w:tr>
    </w:tbl>
    <w:p w14:paraId="03CF8B23" w14:textId="77777777" w:rsidR="004D3C2A" w:rsidRDefault="00000000">
      <w:pPr>
        <w:pStyle w:val="ListParagraph"/>
        <w:numPr>
          <w:ilvl w:val="1"/>
          <w:numId w:val="5"/>
        </w:numPr>
        <w:tabs>
          <w:tab w:val="left" w:pos="5219"/>
        </w:tabs>
        <w:spacing w:before="17" w:after="34"/>
        <w:ind w:left="5219" w:hanging="720"/>
        <w:jc w:val="left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81792" behindDoc="1" locked="0" layoutInCell="1" allowOverlap="1" wp14:anchorId="03CFA459" wp14:editId="03CFA45A">
            <wp:simplePos x="0" y="0"/>
            <wp:positionH relativeFrom="page">
              <wp:posOffset>0</wp:posOffset>
            </wp:positionH>
            <wp:positionV relativeFrom="paragraph">
              <wp:posOffset>-2206497</wp:posOffset>
            </wp:positionV>
            <wp:extent cx="5648092" cy="1040796"/>
            <wp:effectExtent l="0" t="0" r="0" b="0"/>
            <wp:wrapNone/>
            <wp:docPr id="970" name="Image 9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" name="Image 970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76A89"/>
          <w:sz w:val="24"/>
        </w:rPr>
        <w:t>Moderation</w:t>
      </w:r>
      <w:r>
        <w:rPr>
          <w:color w:val="276A89"/>
          <w:spacing w:val="11"/>
          <w:sz w:val="24"/>
        </w:rPr>
        <w:t xml:space="preserve"> </w:t>
      </w:r>
      <w:r>
        <w:rPr>
          <w:color w:val="276A89"/>
          <w:sz w:val="24"/>
        </w:rPr>
        <w:t>&amp;</w:t>
      </w:r>
      <w:r>
        <w:rPr>
          <w:color w:val="276A89"/>
          <w:spacing w:val="12"/>
          <w:sz w:val="24"/>
        </w:rPr>
        <w:t xml:space="preserve"> </w:t>
      </w:r>
      <w:r>
        <w:rPr>
          <w:color w:val="276A89"/>
          <w:spacing w:val="-2"/>
          <w:sz w:val="24"/>
        </w:rPr>
        <w:t>Validation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0"/>
        <w:gridCol w:w="1023"/>
        <w:gridCol w:w="4054"/>
        <w:gridCol w:w="4563"/>
      </w:tblGrid>
      <w:tr w:rsidR="004D3C2A" w14:paraId="03CF8B28" w14:textId="77777777">
        <w:trPr>
          <w:trHeight w:val="402"/>
        </w:trPr>
        <w:tc>
          <w:tcPr>
            <w:tcW w:w="1100" w:type="dxa"/>
          </w:tcPr>
          <w:p w14:paraId="03CF8B24" w14:textId="77777777" w:rsidR="004D3C2A" w:rsidRDefault="00000000">
            <w:pPr>
              <w:pStyle w:val="TableParagraph"/>
              <w:spacing w:before="8"/>
              <w:ind w:left="15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1023" w:type="dxa"/>
          </w:tcPr>
          <w:p w14:paraId="03CF8B25" w14:textId="77777777" w:rsidR="004D3C2A" w:rsidRDefault="00000000">
            <w:pPr>
              <w:pStyle w:val="TableParagraph"/>
              <w:spacing w:before="8"/>
              <w:ind w:left="172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Priority</w:t>
            </w:r>
          </w:p>
        </w:tc>
        <w:tc>
          <w:tcPr>
            <w:tcW w:w="4054" w:type="dxa"/>
          </w:tcPr>
          <w:p w14:paraId="03CF8B26" w14:textId="77777777" w:rsidR="004D3C2A" w:rsidRDefault="00000000">
            <w:pPr>
              <w:pStyle w:val="TableParagraph"/>
              <w:spacing w:before="8"/>
              <w:ind w:left="9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4563" w:type="dxa"/>
          </w:tcPr>
          <w:p w14:paraId="03CF8B27" w14:textId="77777777" w:rsidR="004D3C2A" w:rsidRDefault="00000000">
            <w:pPr>
              <w:pStyle w:val="TableParagraph"/>
              <w:spacing w:before="8"/>
              <w:ind w:left="1347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8"/>
                <w:sz w:val="18"/>
              </w:rPr>
              <w:t>Acceptance</w:t>
            </w:r>
            <w:r>
              <w:rPr>
                <w:rFonts w:ascii="Arial Black"/>
                <w:spacing w:val="-9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Criteria</w:t>
            </w:r>
          </w:p>
        </w:tc>
      </w:tr>
      <w:tr w:rsidR="004D3C2A" w14:paraId="03CF8B2E" w14:textId="77777777">
        <w:trPr>
          <w:trHeight w:val="811"/>
        </w:trPr>
        <w:tc>
          <w:tcPr>
            <w:tcW w:w="1100" w:type="dxa"/>
          </w:tcPr>
          <w:p w14:paraId="03CF8B29" w14:textId="77777777" w:rsidR="004D3C2A" w:rsidRDefault="00000000">
            <w:pPr>
              <w:pStyle w:val="TableParagraph"/>
              <w:spacing w:before="15" w:line="232" w:lineRule="auto"/>
              <w:ind w:right="152"/>
              <w:rPr>
                <w:sz w:val="18"/>
              </w:rPr>
            </w:pPr>
            <w:r>
              <w:rPr>
                <w:spacing w:val="-4"/>
                <w:sz w:val="18"/>
              </w:rPr>
              <w:t>FR-MOD-</w:t>
            </w:r>
            <w:r>
              <w:rPr>
                <w:spacing w:val="-6"/>
                <w:sz w:val="18"/>
              </w:rPr>
              <w:t>01</w:t>
            </w:r>
          </w:p>
        </w:tc>
        <w:tc>
          <w:tcPr>
            <w:tcW w:w="1023" w:type="dxa"/>
          </w:tcPr>
          <w:p w14:paraId="03CF8B2A" w14:textId="77777777" w:rsidR="004D3C2A" w:rsidRDefault="00000000">
            <w:pPr>
              <w:pStyle w:val="TableParagraph"/>
              <w:spacing w:before="9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054" w:type="dxa"/>
          </w:tcPr>
          <w:p w14:paraId="03CF8B2B" w14:textId="77777777" w:rsidR="004D3C2A" w:rsidRDefault="00000000">
            <w:pPr>
              <w:pStyle w:val="TableParagraph"/>
              <w:spacing w:before="15" w:line="232" w:lineRule="auto"/>
              <w:ind w:left="104" w:right="225"/>
              <w:rPr>
                <w:sz w:val="18"/>
              </w:rPr>
            </w:pPr>
            <w:r>
              <w:rPr>
                <w:sz w:val="18"/>
              </w:rPr>
              <w:t>System shall validate all required fields (e.g., amount, term, type) before saving</w:t>
            </w:r>
          </w:p>
          <w:p w14:paraId="03CF8B2C" w14:textId="77777777" w:rsidR="004D3C2A" w:rsidRDefault="00000000">
            <w:pPr>
              <w:pStyle w:val="TableParagraph"/>
              <w:spacing w:line="239" w:lineRule="exact"/>
              <w:ind w:left="104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requests.</w:t>
            </w:r>
          </w:p>
        </w:tc>
        <w:tc>
          <w:tcPr>
            <w:tcW w:w="4563" w:type="dxa"/>
          </w:tcPr>
          <w:p w14:paraId="03CF8B2D" w14:textId="77777777" w:rsidR="004D3C2A" w:rsidRDefault="00000000">
            <w:pPr>
              <w:pStyle w:val="TableParagraph"/>
              <w:spacing w:before="15" w:line="232" w:lineRule="auto"/>
              <w:ind w:left="108"/>
              <w:rPr>
                <w:sz w:val="18"/>
              </w:rPr>
            </w:pPr>
            <w:r>
              <w:rPr>
                <w:sz w:val="18"/>
              </w:rPr>
              <w:t>Missing/invalid data rejected with HTTP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400 and error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</w:p>
        </w:tc>
      </w:tr>
      <w:tr w:rsidR="004D3C2A" w14:paraId="03CF8B34" w14:textId="77777777">
        <w:trPr>
          <w:trHeight w:val="806"/>
        </w:trPr>
        <w:tc>
          <w:tcPr>
            <w:tcW w:w="1100" w:type="dxa"/>
          </w:tcPr>
          <w:p w14:paraId="03CF8B2F" w14:textId="77777777" w:rsidR="004D3C2A" w:rsidRDefault="00000000">
            <w:pPr>
              <w:pStyle w:val="TableParagraph"/>
              <w:spacing w:before="14" w:line="232" w:lineRule="auto"/>
              <w:ind w:right="152"/>
              <w:rPr>
                <w:sz w:val="18"/>
              </w:rPr>
            </w:pPr>
            <w:r>
              <w:rPr>
                <w:spacing w:val="-4"/>
                <w:sz w:val="18"/>
              </w:rPr>
              <w:t>FR-MOD-</w:t>
            </w:r>
            <w:r>
              <w:rPr>
                <w:spacing w:val="-6"/>
                <w:sz w:val="18"/>
              </w:rPr>
              <w:t>02</w:t>
            </w:r>
          </w:p>
        </w:tc>
        <w:tc>
          <w:tcPr>
            <w:tcW w:w="1023" w:type="dxa"/>
          </w:tcPr>
          <w:p w14:paraId="03CF8B30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054" w:type="dxa"/>
          </w:tcPr>
          <w:p w14:paraId="03CF8B31" w14:textId="77777777" w:rsidR="004D3C2A" w:rsidRDefault="00000000">
            <w:pPr>
              <w:pStyle w:val="TableParagraph"/>
              <w:spacing w:before="14" w:line="232" w:lineRule="auto"/>
              <w:ind w:left="104" w:right="22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restrict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input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values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within </w:t>
            </w:r>
            <w:r>
              <w:rPr>
                <w:w w:val="105"/>
                <w:sz w:val="18"/>
              </w:rPr>
              <w:t>acceptable business ranges (e.g., loan</w:t>
            </w:r>
          </w:p>
          <w:p w14:paraId="03CF8B32" w14:textId="77777777" w:rsidR="004D3C2A" w:rsidRDefault="00000000">
            <w:pPr>
              <w:pStyle w:val="TableParagraph"/>
              <w:spacing w:line="235" w:lineRule="exact"/>
              <w:ind w:left="104"/>
              <w:rPr>
                <w:sz w:val="18"/>
              </w:rPr>
            </w:pPr>
            <w:r>
              <w:rPr>
                <w:sz w:val="18"/>
              </w:rPr>
              <w:t>term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rFonts w:ascii="Cambria Math" w:hAnsi="Cambria Math"/>
                <w:sz w:val="18"/>
              </w:rPr>
              <w:t>≤</w:t>
            </w:r>
            <w:r>
              <w:rPr>
                <w:rFonts w:ascii="Cambria Math" w:hAnsi="Cambria Math"/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60</w:t>
            </w:r>
            <w:r>
              <w:rPr>
                <w:spacing w:val="-2"/>
                <w:sz w:val="18"/>
              </w:rPr>
              <w:t xml:space="preserve"> months).</w:t>
            </w:r>
          </w:p>
        </w:tc>
        <w:tc>
          <w:tcPr>
            <w:tcW w:w="4563" w:type="dxa"/>
          </w:tcPr>
          <w:p w14:paraId="03CF8B33" w14:textId="77777777" w:rsidR="004D3C2A" w:rsidRDefault="00000000">
            <w:pPr>
              <w:pStyle w:val="TableParagraph"/>
              <w:spacing w:before="8"/>
              <w:ind w:left="108"/>
              <w:rPr>
                <w:sz w:val="18"/>
              </w:rPr>
            </w:pPr>
            <w:r>
              <w:rPr>
                <w:sz w:val="18"/>
              </w:rPr>
              <w:t>Invalid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input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returns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BUSINESS_RULE_VIOLATION</w:t>
            </w:r>
          </w:p>
        </w:tc>
      </w:tr>
      <w:tr w:rsidR="004D3C2A" w14:paraId="03CF8B3C" w14:textId="77777777">
        <w:trPr>
          <w:trHeight w:val="542"/>
        </w:trPr>
        <w:tc>
          <w:tcPr>
            <w:tcW w:w="1100" w:type="dxa"/>
          </w:tcPr>
          <w:p w14:paraId="03CF8B35" w14:textId="77777777" w:rsidR="004D3C2A" w:rsidRDefault="00000000">
            <w:pPr>
              <w:pStyle w:val="TableParagraph"/>
              <w:spacing w:before="14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MOD-</w:t>
            </w:r>
          </w:p>
          <w:p w14:paraId="03CF8B36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03</w:t>
            </w:r>
          </w:p>
        </w:tc>
        <w:tc>
          <w:tcPr>
            <w:tcW w:w="1023" w:type="dxa"/>
          </w:tcPr>
          <w:p w14:paraId="03CF8B37" w14:textId="77777777" w:rsidR="004D3C2A" w:rsidRDefault="00000000">
            <w:pPr>
              <w:pStyle w:val="TableParagraph"/>
              <w:spacing w:before="14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054" w:type="dxa"/>
          </w:tcPr>
          <w:p w14:paraId="03CF8B38" w14:textId="77777777" w:rsidR="004D3C2A" w:rsidRDefault="00000000">
            <w:pPr>
              <w:pStyle w:val="TableParagraph"/>
              <w:spacing w:before="14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reject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offers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institutions</w:t>
            </w:r>
          </w:p>
          <w:p w14:paraId="03CF8B39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z w:val="18"/>
              </w:rPr>
              <w:t>if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linked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longer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active.</w:t>
            </w:r>
          </w:p>
        </w:tc>
        <w:tc>
          <w:tcPr>
            <w:tcW w:w="4563" w:type="dxa"/>
          </w:tcPr>
          <w:p w14:paraId="03CF8B3A" w14:textId="77777777" w:rsidR="004D3C2A" w:rsidRDefault="00000000">
            <w:pPr>
              <w:pStyle w:val="TableParagraph"/>
              <w:spacing w:before="14" w:line="273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Returns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HTTP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403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error</w:t>
            </w:r>
          </w:p>
          <w:p w14:paraId="03CF8B3B" w14:textId="77777777" w:rsidR="004D3C2A" w:rsidRDefault="00000000">
            <w:pPr>
              <w:pStyle w:val="TableParagraph"/>
              <w:spacing w:line="236" w:lineRule="exact"/>
              <w:ind w:left="1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REQUEST_EXPIRED_OR_CLOSED</w:t>
            </w:r>
          </w:p>
        </w:tc>
      </w:tr>
      <w:tr w:rsidR="004D3C2A" w14:paraId="03CF8B42" w14:textId="77777777">
        <w:trPr>
          <w:trHeight w:val="810"/>
        </w:trPr>
        <w:tc>
          <w:tcPr>
            <w:tcW w:w="1100" w:type="dxa"/>
          </w:tcPr>
          <w:p w14:paraId="03CF8B3D" w14:textId="77777777" w:rsidR="004D3C2A" w:rsidRDefault="00000000">
            <w:pPr>
              <w:pStyle w:val="TableParagraph"/>
              <w:spacing w:before="14" w:line="232" w:lineRule="auto"/>
              <w:ind w:right="152"/>
              <w:rPr>
                <w:sz w:val="18"/>
              </w:rPr>
            </w:pPr>
            <w:r>
              <w:rPr>
                <w:spacing w:val="-4"/>
                <w:sz w:val="18"/>
              </w:rPr>
              <w:t>FR-MOD-</w:t>
            </w:r>
            <w:r>
              <w:rPr>
                <w:spacing w:val="-6"/>
                <w:sz w:val="18"/>
              </w:rPr>
              <w:t>04</w:t>
            </w:r>
          </w:p>
        </w:tc>
        <w:tc>
          <w:tcPr>
            <w:tcW w:w="1023" w:type="dxa"/>
          </w:tcPr>
          <w:p w14:paraId="03CF8B3E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054" w:type="dxa"/>
          </w:tcPr>
          <w:p w14:paraId="03CF8B3F" w14:textId="77777777" w:rsidR="004D3C2A" w:rsidRDefault="00000000">
            <w:pPr>
              <w:pStyle w:val="TableParagraph"/>
              <w:spacing w:before="14" w:line="232" w:lineRule="auto"/>
              <w:ind w:left="104" w:right="22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flag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reviews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containing </w:t>
            </w:r>
            <w:r>
              <w:rPr>
                <w:sz w:val="18"/>
              </w:rPr>
              <w:t>profanity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abusive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terms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admin</w:t>
            </w:r>
          </w:p>
          <w:p w14:paraId="03CF8B40" w14:textId="77777777" w:rsidR="004D3C2A" w:rsidRDefault="00000000">
            <w:pPr>
              <w:pStyle w:val="TableParagraph"/>
              <w:spacing w:line="239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approval.</w:t>
            </w:r>
          </w:p>
        </w:tc>
        <w:tc>
          <w:tcPr>
            <w:tcW w:w="4563" w:type="dxa"/>
          </w:tcPr>
          <w:p w14:paraId="03CF8B41" w14:textId="77777777" w:rsidR="004D3C2A" w:rsidRDefault="00000000">
            <w:pPr>
              <w:pStyle w:val="TableParagraph"/>
              <w:spacing w:before="8"/>
              <w:ind w:left="1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Flagged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reviews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hidden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from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public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feed</w:t>
            </w:r>
          </w:p>
        </w:tc>
      </w:tr>
      <w:tr w:rsidR="004D3C2A" w14:paraId="03CF8B48" w14:textId="77777777">
        <w:trPr>
          <w:trHeight w:val="811"/>
        </w:trPr>
        <w:tc>
          <w:tcPr>
            <w:tcW w:w="1100" w:type="dxa"/>
          </w:tcPr>
          <w:p w14:paraId="03CF8B43" w14:textId="77777777" w:rsidR="004D3C2A" w:rsidRDefault="00000000">
            <w:pPr>
              <w:pStyle w:val="TableParagraph"/>
              <w:spacing w:before="14" w:line="232" w:lineRule="auto"/>
              <w:ind w:right="152"/>
              <w:rPr>
                <w:sz w:val="18"/>
              </w:rPr>
            </w:pPr>
            <w:r>
              <w:rPr>
                <w:spacing w:val="-4"/>
                <w:sz w:val="18"/>
              </w:rPr>
              <w:t>FR-MOD-</w:t>
            </w:r>
            <w:r>
              <w:rPr>
                <w:spacing w:val="-6"/>
                <w:sz w:val="18"/>
              </w:rPr>
              <w:t>05</w:t>
            </w:r>
          </w:p>
        </w:tc>
        <w:tc>
          <w:tcPr>
            <w:tcW w:w="1023" w:type="dxa"/>
          </w:tcPr>
          <w:p w14:paraId="03CF8B44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054" w:type="dxa"/>
          </w:tcPr>
          <w:p w14:paraId="03CF8B45" w14:textId="77777777" w:rsidR="004D3C2A" w:rsidRDefault="00000000">
            <w:pPr>
              <w:pStyle w:val="TableParagraph"/>
              <w:spacing w:before="14" w:line="232" w:lineRule="auto"/>
              <w:ind w:left="104" w:right="225"/>
              <w:rPr>
                <w:sz w:val="18"/>
              </w:rPr>
            </w:pPr>
            <w:r>
              <w:rPr>
                <w:sz w:val="18"/>
              </w:rPr>
              <w:t>System shall allow admins to review flagged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reviews,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offers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</w:p>
          <w:p w14:paraId="03CF8B46" w14:textId="77777777" w:rsidR="004D3C2A" w:rsidRDefault="00000000">
            <w:pPr>
              <w:pStyle w:val="TableParagraph"/>
              <w:spacing w:line="240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reason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tagging.</w:t>
            </w:r>
          </w:p>
        </w:tc>
        <w:tc>
          <w:tcPr>
            <w:tcW w:w="4563" w:type="dxa"/>
          </w:tcPr>
          <w:p w14:paraId="03CF8B47" w14:textId="77777777" w:rsidR="004D3C2A" w:rsidRDefault="00000000">
            <w:pPr>
              <w:pStyle w:val="TableParagraph"/>
              <w:spacing w:before="8"/>
              <w:ind w:left="108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approve,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edit,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delete</w:t>
            </w:r>
          </w:p>
        </w:tc>
      </w:tr>
      <w:tr w:rsidR="004D3C2A" w14:paraId="03CF8B4E" w14:textId="77777777">
        <w:trPr>
          <w:trHeight w:val="810"/>
        </w:trPr>
        <w:tc>
          <w:tcPr>
            <w:tcW w:w="1100" w:type="dxa"/>
          </w:tcPr>
          <w:p w14:paraId="03CF8B49" w14:textId="77777777" w:rsidR="004D3C2A" w:rsidRDefault="00000000">
            <w:pPr>
              <w:pStyle w:val="TableParagraph"/>
              <w:spacing w:before="14" w:line="232" w:lineRule="auto"/>
              <w:ind w:right="152"/>
              <w:rPr>
                <w:sz w:val="18"/>
              </w:rPr>
            </w:pPr>
            <w:r>
              <w:rPr>
                <w:spacing w:val="-4"/>
                <w:sz w:val="18"/>
              </w:rPr>
              <w:t>FR-MOD-</w:t>
            </w:r>
            <w:r>
              <w:rPr>
                <w:spacing w:val="-6"/>
                <w:sz w:val="18"/>
              </w:rPr>
              <w:t>06</w:t>
            </w:r>
          </w:p>
        </w:tc>
        <w:tc>
          <w:tcPr>
            <w:tcW w:w="1023" w:type="dxa"/>
          </w:tcPr>
          <w:p w14:paraId="03CF8B4A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054" w:type="dxa"/>
          </w:tcPr>
          <w:p w14:paraId="03CF8B4B" w14:textId="77777777" w:rsidR="004D3C2A" w:rsidRDefault="00000000">
            <w:pPr>
              <w:pStyle w:val="TableParagraph"/>
              <w:spacing w:before="14" w:line="232" w:lineRule="auto"/>
              <w:ind w:left="104" w:right="225"/>
              <w:rPr>
                <w:sz w:val="18"/>
              </w:rPr>
            </w:pPr>
            <w:r>
              <w:rPr>
                <w:sz w:val="18"/>
              </w:rPr>
              <w:t>System shall prevent the same user from submitting identical request data more</w:t>
            </w:r>
          </w:p>
          <w:p w14:paraId="03CF8B4C" w14:textId="77777777" w:rsidR="004D3C2A" w:rsidRDefault="00000000">
            <w:pPr>
              <w:pStyle w:val="TableParagraph"/>
              <w:spacing w:line="239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than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once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per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minute.</w:t>
            </w:r>
          </w:p>
        </w:tc>
        <w:tc>
          <w:tcPr>
            <w:tcW w:w="4563" w:type="dxa"/>
          </w:tcPr>
          <w:p w14:paraId="03CF8B4D" w14:textId="77777777" w:rsidR="004D3C2A" w:rsidRDefault="00000000">
            <w:pPr>
              <w:pStyle w:val="TableParagraph"/>
              <w:spacing w:before="8"/>
              <w:ind w:left="108"/>
              <w:rPr>
                <w:sz w:val="18"/>
              </w:rPr>
            </w:pPr>
            <w:r>
              <w:rPr>
                <w:sz w:val="18"/>
              </w:rPr>
              <w:t>Rate-limiting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logic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returns</w:t>
            </w:r>
            <w:r>
              <w:rPr>
                <w:spacing w:val="-2"/>
                <w:sz w:val="18"/>
              </w:rPr>
              <w:t xml:space="preserve"> DUPLICATE_REQUEST</w:t>
            </w:r>
          </w:p>
        </w:tc>
      </w:tr>
      <w:tr w:rsidR="004D3C2A" w14:paraId="03CF8B54" w14:textId="77777777">
        <w:trPr>
          <w:trHeight w:val="806"/>
        </w:trPr>
        <w:tc>
          <w:tcPr>
            <w:tcW w:w="1100" w:type="dxa"/>
          </w:tcPr>
          <w:p w14:paraId="03CF8B4F" w14:textId="77777777" w:rsidR="004D3C2A" w:rsidRDefault="00000000">
            <w:pPr>
              <w:pStyle w:val="TableParagraph"/>
              <w:spacing w:before="14" w:line="232" w:lineRule="auto"/>
              <w:ind w:right="152"/>
              <w:rPr>
                <w:sz w:val="18"/>
              </w:rPr>
            </w:pPr>
            <w:r>
              <w:rPr>
                <w:spacing w:val="-4"/>
                <w:sz w:val="18"/>
              </w:rPr>
              <w:t>FR-MOD-</w:t>
            </w:r>
            <w:r>
              <w:rPr>
                <w:spacing w:val="-6"/>
                <w:sz w:val="18"/>
              </w:rPr>
              <w:t>07</w:t>
            </w:r>
          </w:p>
        </w:tc>
        <w:tc>
          <w:tcPr>
            <w:tcW w:w="1023" w:type="dxa"/>
          </w:tcPr>
          <w:p w14:paraId="03CF8B50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054" w:type="dxa"/>
          </w:tcPr>
          <w:p w14:paraId="03CF8B51" w14:textId="77777777" w:rsidR="004D3C2A" w:rsidRDefault="00000000">
            <w:pPr>
              <w:pStyle w:val="TableParagraph"/>
              <w:spacing w:before="14" w:line="232" w:lineRule="auto"/>
              <w:ind w:left="104" w:right="225"/>
              <w:rPr>
                <w:sz w:val="18"/>
              </w:rPr>
            </w:pPr>
            <w:r>
              <w:rPr>
                <w:w w:val="110"/>
                <w:sz w:val="18"/>
              </w:rPr>
              <w:t xml:space="preserve">System shall validate uploaded </w:t>
            </w:r>
            <w:r>
              <w:rPr>
                <w:sz w:val="18"/>
              </w:rPr>
              <w:t>documents (PDF, JPG)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size, type, and</w:t>
            </w:r>
          </w:p>
          <w:p w14:paraId="03CF8B52" w14:textId="77777777" w:rsidR="004D3C2A" w:rsidRDefault="00000000">
            <w:pPr>
              <w:pStyle w:val="TableParagraph"/>
              <w:spacing w:line="235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integrity.</w:t>
            </w:r>
          </w:p>
        </w:tc>
        <w:tc>
          <w:tcPr>
            <w:tcW w:w="4563" w:type="dxa"/>
          </w:tcPr>
          <w:p w14:paraId="03CF8B53" w14:textId="77777777" w:rsidR="004D3C2A" w:rsidRDefault="00000000">
            <w:pPr>
              <w:pStyle w:val="TableParagraph"/>
              <w:spacing w:before="14" w:line="232" w:lineRule="auto"/>
              <w:ind w:left="108" w:right="1284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size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5MB,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invalid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types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return </w:t>
            </w:r>
            <w:r>
              <w:rPr>
                <w:spacing w:val="-2"/>
                <w:sz w:val="18"/>
              </w:rPr>
              <w:t>UNSUPPORTED_FILE_TYPE</w:t>
            </w:r>
          </w:p>
        </w:tc>
      </w:tr>
      <w:tr w:rsidR="004D3C2A" w14:paraId="03CF8B5A" w14:textId="77777777">
        <w:trPr>
          <w:trHeight w:val="810"/>
        </w:trPr>
        <w:tc>
          <w:tcPr>
            <w:tcW w:w="1100" w:type="dxa"/>
          </w:tcPr>
          <w:p w14:paraId="03CF8B55" w14:textId="77777777" w:rsidR="004D3C2A" w:rsidRDefault="00000000">
            <w:pPr>
              <w:pStyle w:val="TableParagraph"/>
              <w:spacing w:before="10" w:line="237" w:lineRule="auto"/>
              <w:ind w:right="152"/>
              <w:rPr>
                <w:sz w:val="18"/>
              </w:rPr>
            </w:pPr>
            <w:r>
              <w:rPr>
                <w:spacing w:val="-4"/>
                <w:sz w:val="18"/>
              </w:rPr>
              <w:t>FR-MOD-</w:t>
            </w:r>
            <w:r>
              <w:rPr>
                <w:spacing w:val="-6"/>
                <w:sz w:val="18"/>
              </w:rPr>
              <w:t>08</w:t>
            </w:r>
          </w:p>
        </w:tc>
        <w:tc>
          <w:tcPr>
            <w:tcW w:w="1023" w:type="dxa"/>
          </w:tcPr>
          <w:p w14:paraId="03CF8B56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054" w:type="dxa"/>
          </w:tcPr>
          <w:p w14:paraId="03CF8B57" w14:textId="77777777" w:rsidR="004D3C2A" w:rsidRDefault="00000000">
            <w:pPr>
              <w:pStyle w:val="TableParagraph"/>
              <w:spacing w:before="10" w:line="237" w:lineRule="auto"/>
              <w:ind w:left="104" w:right="225"/>
              <w:rPr>
                <w:sz w:val="18"/>
              </w:rPr>
            </w:pPr>
            <w:r>
              <w:rPr>
                <w:sz w:val="18"/>
              </w:rPr>
              <w:t>System shall allow admin to blacklist institutions from submitting offers if</w:t>
            </w:r>
          </w:p>
          <w:p w14:paraId="03CF8B58" w14:textId="77777777" w:rsidR="004D3C2A" w:rsidRDefault="00000000">
            <w:pPr>
              <w:pStyle w:val="TableParagraph"/>
              <w:spacing w:line="232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flagged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repeatedly.</w:t>
            </w:r>
          </w:p>
        </w:tc>
        <w:tc>
          <w:tcPr>
            <w:tcW w:w="4563" w:type="dxa"/>
          </w:tcPr>
          <w:p w14:paraId="03CF8B59" w14:textId="77777777" w:rsidR="004D3C2A" w:rsidRDefault="00000000">
            <w:pPr>
              <w:pStyle w:val="TableParagraph"/>
              <w:spacing w:before="8"/>
              <w:ind w:left="108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panel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includes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block/unblock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option</w:t>
            </w:r>
          </w:p>
        </w:tc>
      </w:tr>
      <w:tr w:rsidR="004D3C2A" w14:paraId="03CF8B60" w14:textId="77777777">
        <w:trPr>
          <w:trHeight w:val="614"/>
        </w:trPr>
        <w:tc>
          <w:tcPr>
            <w:tcW w:w="1100" w:type="dxa"/>
          </w:tcPr>
          <w:p w14:paraId="03CF8B5B" w14:textId="77777777" w:rsidR="004D3C2A" w:rsidRDefault="00000000">
            <w:pPr>
              <w:pStyle w:val="TableParagraph"/>
              <w:spacing w:before="10" w:line="237" w:lineRule="auto"/>
              <w:ind w:right="152"/>
              <w:rPr>
                <w:sz w:val="18"/>
              </w:rPr>
            </w:pPr>
            <w:r>
              <w:rPr>
                <w:spacing w:val="-4"/>
                <w:sz w:val="18"/>
              </w:rPr>
              <w:t>FR-MOD-</w:t>
            </w:r>
            <w:r>
              <w:rPr>
                <w:spacing w:val="-6"/>
                <w:sz w:val="18"/>
              </w:rPr>
              <w:t>09</w:t>
            </w:r>
          </w:p>
        </w:tc>
        <w:tc>
          <w:tcPr>
            <w:tcW w:w="1023" w:type="dxa"/>
          </w:tcPr>
          <w:p w14:paraId="03CF8B5C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054" w:type="dxa"/>
          </w:tcPr>
          <w:p w14:paraId="03CF8B5D" w14:textId="77777777" w:rsidR="004D3C2A" w:rsidRDefault="00000000">
            <w:pPr>
              <w:pStyle w:val="TableParagraph"/>
              <w:spacing w:before="8" w:line="275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flag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suspicious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activity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(e.g.,</w:t>
            </w:r>
          </w:p>
          <w:p w14:paraId="03CF8B5E" w14:textId="77777777" w:rsidR="004D3C2A" w:rsidRDefault="00000000">
            <w:pPr>
              <w:pStyle w:val="TableParagraph"/>
              <w:spacing w:line="275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&gt;10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1</w:t>
            </w:r>
            <w:r>
              <w:rPr>
                <w:spacing w:val="-5"/>
                <w:w w:val="9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minute)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notify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admin.</w:t>
            </w:r>
          </w:p>
        </w:tc>
        <w:tc>
          <w:tcPr>
            <w:tcW w:w="4563" w:type="dxa"/>
          </w:tcPr>
          <w:p w14:paraId="03CF8B5F" w14:textId="77777777" w:rsidR="004D3C2A" w:rsidRDefault="00000000">
            <w:pPr>
              <w:pStyle w:val="TableParagraph"/>
              <w:spacing w:before="8"/>
              <w:ind w:left="108"/>
              <w:rPr>
                <w:sz w:val="18"/>
              </w:rPr>
            </w:pPr>
            <w:r>
              <w:rPr>
                <w:sz w:val="18"/>
              </w:rPr>
              <w:t>Email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dashboard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alert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triggered</w:t>
            </w:r>
          </w:p>
        </w:tc>
      </w:tr>
      <w:tr w:rsidR="004D3C2A" w14:paraId="03CF8B66" w14:textId="77777777">
        <w:trPr>
          <w:trHeight w:val="811"/>
        </w:trPr>
        <w:tc>
          <w:tcPr>
            <w:tcW w:w="1100" w:type="dxa"/>
          </w:tcPr>
          <w:p w14:paraId="03CF8B61" w14:textId="77777777" w:rsidR="004D3C2A" w:rsidRDefault="00000000">
            <w:pPr>
              <w:pStyle w:val="TableParagraph"/>
              <w:spacing w:before="10" w:line="237" w:lineRule="auto"/>
              <w:ind w:right="152"/>
              <w:rPr>
                <w:sz w:val="18"/>
              </w:rPr>
            </w:pPr>
            <w:r>
              <w:rPr>
                <w:spacing w:val="-4"/>
                <w:sz w:val="18"/>
              </w:rPr>
              <w:t>FR-MOD-</w:t>
            </w:r>
            <w:r>
              <w:rPr>
                <w:spacing w:val="-6"/>
                <w:sz w:val="18"/>
              </w:rPr>
              <w:t>10</w:t>
            </w:r>
          </w:p>
        </w:tc>
        <w:tc>
          <w:tcPr>
            <w:tcW w:w="1023" w:type="dxa"/>
          </w:tcPr>
          <w:p w14:paraId="03CF8B62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054" w:type="dxa"/>
          </w:tcPr>
          <w:p w14:paraId="03CF8B63" w14:textId="77777777" w:rsidR="004D3C2A" w:rsidRDefault="00000000">
            <w:pPr>
              <w:pStyle w:val="TableParagraph"/>
              <w:spacing w:before="10" w:line="237" w:lineRule="auto"/>
              <w:ind w:left="104" w:right="225"/>
              <w:rPr>
                <w:sz w:val="18"/>
              </w:rPr>
            </w:pPr>
            <w:r>
              <w:rPr>
                <w:w w:val="105"/>
                <w:sz w:val="18"/>
              </w:rPr>
              <w:t xml:space="preserve">System shall validate scraped product </w:t>
            </w:r>
            <w:r>
              <w:rPr>
                <w:spacing w:val="-2"/>
                <w:w w:val="105"/>
                <w:sz w:val="18"/>
              </w:rPr>
              <w:t>entries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for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completeness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and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structural</w:t>
            </w:r>
          </w:p>
          <w:p w14:paraId="03CF8B64" w14:textId="77777777" w:rsidR="004D3C2A" w:rsidRDefault="00000000">
            <w:pPr>
              <w:pStyle w:val="TableParagraph"/>
              <w:spacing w:line="233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integrity.</w:t>
            </w:r>
          </w:p>
        </w:tc>
        <w:tc>
          <w:tcPr>
            <w:tcW w:w="4563" w:type="dxa"/>
          </w:tcPr>
          <w:p w14:paraId="03CF8B65" w14:textId="77777777" w:rsidR="004D3C2A" w:rsidRDefault="00000000">
            <w:pPr>
              <w:pStyle w:val="TableParagraph"/>
              <w:spacing w:before="10" w:line="237" w:lineRule="auto"/>
              <w:ind w:left="108" w:right="208"/>
              <w:rPr>
                <w:sz w:val="18"/>
              </w:rPr>
            </w:pPr>
            <w:r>
              <w:rPr>
                <w:sz w:val="18"/>
              </w:rPr>
              <w:t>Scraped items missing critical fields are excluded from UI</w:t>
            </w:r>
          </w:p>
        </w:tc>
      </w:tr>
      <w:tr w:rsidR="004D3C2A" w14:paraId="03CF8B6E" w14:textId="77777777">
        <w:trPr>
          <w:trHeight w:val="541"/>
        </w:trPr>
        <w:tc>
          <w:tcPr>
            <w:tcW w:w="1100" w:type="dxa"/>
          </w:tcPr>
          <w:p w14:paraId="03CF8B67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MOD-</w:t>
            </w:r>
          </w:p>
          <w:p w14:paraId="03CF8B68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w w:val="60"/>
                <w:sz w:val="18"/>
              </w:rPr>
              <w:t>11</w:t>
            </w:r>
          </w:p>
        </w:tc>
        <w:tc>
          <w:tcPr>
            <w:tcW w:w="1023" w:type="dxa"/>
          </w:tcPr>
          <w:p w14:paraId="03CF8B69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054" w:type="dxa"/>
          </w:tcPr>
          <w:p w14:paraId="03CF8B6A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allow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partners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report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data</w:t>
            </w:r>
          </w:p>
          <w:p w14:paraId="03CF8B6B" w14:textId="77777777" w:rsidR="004D3C2A" w:rsidRDefault="00000000">
            <w:pPr>
              <w:pStyle w:val="TableParagraph"/>
              <w:spacing w:line="241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discrepancies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scraped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products.</w:t>
            </w:r>
          </w:p>
        </w:tc>
        <w:tc>
          <w:tcPr>
            <w:tcW w:w="4563" w:type="dxa"/>
          </w:tcPr>
          <w:p w14:paraId="03CF8B6C" w14:textId="77777777" w:rsidR="004D3C2A" w:rsidRDefault="00000000">
            <w:pPr>
              <w:pStyle w:val="TableParagraph"/>
              <w:spacing w:before="8" w:line="273" w:lineRule="exact"/>
              <w:ind w:left="108"/>
              <w:rPr>
                <w:sz w:val="18"/>
              </w:rPr>
            </w:pPr>
            <w:r>
              <w:rPr>
                <w:sz w:val="18"/>
              </w:rPr>
              <w:t>Form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submits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admin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product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03CF8B6D" w14:textId="77777777" w:rsidR="004D3C2A" w:rsidRDefault="00000000">
            <w:pPr>
              <w:pStyle w:val="TableParagraph"/>
              <w:spacing w:line="241" w:lineRule="exact"/>
              <w:ind w:left="108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</w:tr>
      <w:tr w:rsidR="004D3C2A" w14:paraId="03CF8B74" w14:textId="77777777">
        <w:trPr>
          <w:trHeight w:val="806"/>
        </w:trPr>
        <w:tc>
          <w:tcPr>
            <w:tcW w:w="1100" w:type="dxa"/>
          </w:tcPr>
          <w:p w14:paraId="03CF8B6F" w14:textId="77777777" w:rsidR="004D3C2A" w:rsidRDefault="00000000">
            <w:pPr>
              <w:pStyle w:val="TableParagraph"/>
              <w:spacing w:before="14" w:line="232" w:lineRule="auto"/>
              <w:ind w:right="152"/>
              <w:rPr>
                <w:sz w:val="18"/>
              </w:rPr>
            </w:pPr>
            <w:r>
              <w:rPr>
                <w:spacing w:val="-4"/>
                <w:sz w:val="18"/>
              </w:rPr>
              <w:t>FR-MOD-</w:t>
            </w:r>
            <w:r>
              <w:rPr>
                <w:spacing w:val="-6"/>
                <w:sz w:val="18"/>
              </w:rPr>
              <w:t>12</w:t>
            </w:r>
          </w:p>
        </w:tc>
        <w:tc>
          <w:tcPr>
            <w:tcW w:w="1023" w:type="dxa"/>
          </w:tcPr>
          <w:p w14:paraId="03CF8B70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054" w:type="dxa"/>
          </w:tcPr>
          <w:p w14:paraId="03CF8B71" w14:textId="77777777" w:rsidR="004D3C2A" w:rsidRDefault="00000000">
            <w:pPr>
              <w:pStyle w:val="TableParagraph"/>
              <w:spacing w:before="14" w:line="232" w:lineRule="auto"/>
              <w:ind w:left="104" w:right="22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detect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suppress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spam-like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reviews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(e.g.,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repeated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content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</w:p>
          <w:p w14:paraId="03CF8B72" w14:textId="77777777" w:rsidR="004D3C2A" w:rsidRDefault="00000000">
            <w:pPr>
              <w:pStyle w:val="TableParagraph"/>
              <w:spacing w:line="235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same</w:t>
            </w:r>
            <w:r>
              <w:rPr>
                <w:spacing w:val="1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user/IP).</w:t>
            </w:r>
          </w:p>
        </w:tc>
        <w:tc>
          <w:tcPr>
            <w:tcW w:w="4563" w:type="dxa"/>
          </w:tcPr>
          <w:p w14:paraId="03CF8B73" w14:textId="77777777" w:rsidR="004D3C2A" w:rsidRDefault="00000000">
            <w:pPr>
              <w:pStyle w:val="TableParagraph"/>
              <w:spacing w:before="8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Spam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flagged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using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basic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NLP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heuristics</w:t>
            </w:r>
          </w:p>
        </w:tc>
      </w:tr>
      <w:tr w:rsidR="004D3C2A" w14:paraId="03CF8B7A" w14:textId="77777777">
        <w:trPr>
          <w:trHeight w:val="810"/>
        </w:trPr>
        <w:tc>
          <w:tcPr>
            <w:tcW w:w="1100" w:type="dxa"/>
          </w:tcPr>
          <w:p w14:paraId="03CF8B75" w14:textId="77777777" w:rsidR="004D3C2A" w:rsidRDefault="00000000">
            <w:pPr>
              <w:pStyle w:val="TableParagraph"/>
              <w:spacing w:before="19" w:line="232" w:lineRule="auto"/>
              <w:ind w:right="152"/>
              <w:rPr>
                <w:sz w:val="18"/>
              </w:rPr>
            </w:pPr>
            <w:r>
              <w:rPr>
                <w:spacing w:val="-4"/>
                <w:sz w:val="18"/>
              </w:rPr>
              <w:t>FR-MOD-</w:t>
            </w:r>
            <w:r>
              <w:rPr>
                <w:spacing w:val="-6"/>
                <w:sz w:val="18"/>
              </w:rPr>
              <w:t>13</w:t>
            </w:r>
          </w:p>
        </w:tc>
        <w:tc>
          <w:tcPr>
            <w:tcW w:w="1023" w:type="dxa"/>
          </w:tcPr>
          <w:p w14:paraId="03CF8B76" w14:textId="77777777" w:rsidR="004D3C2A" w:rsidRDefault="00000000">
            <w:pPr>
              <w:pStyle w:val="TableParagraph"/>
              <w:spacing w:before="13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4054" w:type="dxa"/>
          </w:tcPr>
          <w:p w14:paraId="03CF8B77" w14:textId="77777777" w:rsidR="004D3C2A" w:rsidRDefault="00000000">
            <w:pPr>
              <w:pStyle w:val="TableParagraph"/>
              <w:spacing w:before="19" w:line="232" w:lineRule="auto"/>
              <w:ind w:left="104"/>
              <w:rPr>
                <w:sz w:val="18"/>
              </w:rPr>
            </w:pPr>
            <w:r>
              <w:rPr>
                <w:sz w:val="18"/>
              </w:rPr>
              <w:t>System shall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notify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users if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their submitted </w:t>
            </w:r>
            <w:r>
              <w:rPr>
                <w:w w:val="105"/>
                <w:sz w:val="18"/>
              </w:rPr>
              <w:t>content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(request/review)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was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moderated</w:t>
            </w:r>
          </w:p>
          <w:p w14:paraId="03CF8B78" w14:textId="77777777" w:rsidR="004D3C2A" w:rsidRDefault="00000000">
            <w:pPr>
              <w:pStyle w:val="TableParagraph"/>
              <w:spacing w:line="235" w:lineRule="exact"/>
              <w:ind w:left="104"/>
              <w:rPr>
                <w:sz w:val="18"/>
              </w:rPr>
            </w:pPr>
            <w:r>
              <w:rPr>
                <w:sz w:val="18"/>
              </w:rPr>
              <w:t>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edited.</w:t>
            </w:r>
          </w:p>
        </w:tc>
        <w:tc>
          <w:tcPr>
            <w:tcW w:w="4563" w:type="dxa"/>
          </w:tcPr>
          <w:p w14:paraId="03CF8B79" w14:textId="77777777" w:rsidR="004D3C2A" w:rsidRDefault="00000000">
            <w:pPr>
              <w:pStyle w:val="TableParagraph"/>
              <w:spacing w:before="19" w:line="232" w:lineRule="auto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Message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includes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reason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original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content </w:t>
            </w:r>
            <w:r>
              <w:rPr>
                <w:spacing w:val="-2"/>
                <w:w w:val="105"/>
                <w:sz w:val="18"/>
              </w:rPr>
              <w:t>snapshot</w:t>
            </w:r>
          </w:p>
        </w:tc>
      </w:tr>
      <w:tr w:rsidR="004D3C2A" w14:paraId="03CF8B80" w14:textId="77777777">
        <w:trPr>
          <w:trHeight w:val="810"/>
        </w:trPr>
        <w:tc>
          <w:tcPr>
            <w:tcW w:w="1100" w:type="dxa"/>
          </w:tcPr>
          <w:p w14:paraId="03CF8B7B" w14:textId="77777777" w:rsidR="004D3C2A" w:rsidRDefault="00000000">
            <w:pPr>
              <w:pStyle w:val="TableParagraph"/>
              <w:spacing w:before="10" w:line="237" w:lineRule="auto"/>
              <w:ind w:right="152"/>
              <w:rPr>
                <w:sz w:val="18"/>
              </w:rPr>
            </w:pPr>
            <w:r>
              <w:rPr>
                <w:spacing w:val="-4"/>
                <w:sz w:val="18"/>
              </w:rPr>
              <w:t>FR-MOD-</w:t>
            </w:r>
            <w:r>
              <w:rPr>
                <w:spacing w:val="-6"/>
                <w:sz w:val="18"/>
              </w:rPr>
              <w:t>14</w:t>
            </w:r>
          </w:p>
        </w:tc>
        <w:tc>
          <w:tcPr>
            <w:tcW w:w="1023" w:type="dxa"/>
          </w:tcPr>
          <w:p w14:paraId="03CF8B7C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054" w:type="dxa"/>
          </w:tcPr>
          <w:p w14:paraId="03CF8B7D" w14:textId="77777777" w:rsidR="004D3C2A" w:rsidRDefault="00000000">
            <w:pPr>
              <w:pStyle w:val="TableParagraph"/>
              <w:spacing w:before="10" w:line="237" w:lineRule="auto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 xml:space="preserve">System shall block banned words and </w:t>
            </w:r>
            <w:r>
              <w:rPr>
                <w:spacing w:val="-2"/>
                <w:w w:val="105"/>
                <w:sz w:val="18"/>
              </w:rPr>
              <w:t>phrases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from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being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submitted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via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free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text</w:t>
            </w:r>
          </w:p>
          <w:p w14:paraId="03CF8B7E" w14:textId="77777777" w:rsidR="004D3C2A" w:rsidRDefault="00000000">
            <w:pPr>
              <w:pStyle w:val="TableParagraph"/>
              <w:spacing w:line="232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inputs.</w:t>
            </w:r>
          </w:p>
        </w:tc>
        <w:tc>
          <w:tcPr>
            <w:tcW w:w="4563" w:type="dxa"/>
          </w:tcPr>
          <w:p w14:paraId="03CF8B7F" w14:textId="77777777" w:rsidR="004D3C2A" w:rsidRDefault="00000000">
            <w:pPr>
              <w:pStyle w:val="TableParagraph"/>
              <w:spacing w:before="8"/>
              <w:ind w:left="108"/>
              <w:rPr>
                <w:sz w:val="18"/>
              </w:rPr>
            </w:pPr>
            <w:r>
              <w:rPr>
                <w:sz w:val="18"/>
              </w:rPr>
              <w:t>Input returns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validation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error on</w:t>
            </w:r>
            <w:r>
              <w:rPr>
                <w:spacing w:val="-2"/>
                <w:sz w:val="18"/>
              </w:rPr>
              <w:t xml:space="preserve"> detection</w:t>
            </w:r>
          </w:p>
        </w:tc>
      </w:tr>
    </w:tbl>
    <w:p w14:paraId="03CF8B81" w14:textId="77777777" w:rsidR="004D3C2A" w:rsidRDefault="004D3C2A">
      <w:pPr>
        <w:pStyle w:val="TableParagraph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8B82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82816" behindDoc="1" locked="0" layoutInCell="1" allowOverlap="1" wp14:anchorId="03CFA45B" wp14:editId="03CFA45C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971" name="Image 9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" name="Image 971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13184" behindDoc="0" locked="0" layoutInCell="1" allowOverlap="1" wp14:anchorId="03CFA45D" wp14:editId="03CFA45E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972" name="Group 9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973" name="Graphic 973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32050C" id="Group 972" o:spid="_x0000_s1026" style="position:absolute;margin-left:554.35pt;margin-top:.25pt;width:40.8pt;height:43.6pt;z-index:251613184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">
                <v:shape id="Graphic 973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" path="m172690,l,184403r172690,l172690,xe" fillcolor="#e4f1ef" stroked="f">
                  <v:path arrowok="t"/>
                </v:shape>
                <v:shape id="Graphic 974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" path="m172690,l,184405r172690,l172690,xe" fillcolor="#276a89" stroked="f">
                  <v:path arrowok="t"/>
                </v:shape>
                <v:shape id="Graphic 975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" path="m172690,l,184414r172690,l172690,xe" fillcolor="#04abc4" stroked="f">
                  <v:path arrowok="t"/>
                </v:shape>
                <v:shape id="Graphic 976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" path="m172699,l,184403r172700,l172699,xe" fillcolor="#276a89" stroked="f">
                  <v:path arrowok="t"/>
                </v:shape>
                <v:shape id="Graphic 977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" path="m61,xe" fillcolor="#5591a3" stroked="f">
                  <v:path arrowok="t"/>
                </v:shape>
                <v:shape id="Graphic 978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" path="m172753,l,184468r172753,l172753,xe" fillcolor="#e4f1ef" stroked="f">
                  <v:path arrowok="t"/>
                </v:shape>
                <v:shape id="Graphic 979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" path="m172753,l,184414r172753,l172753,xe" fillcolor="#276a89" stroked="f">
                  <v:path arrowok="t"/>
                </v:shape>
                <v:shape id="Graphic 980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" path="m172699,l,184403r172700,l172699,xe" fillcolor="#04abc4" stroked="f">
                  <v:path arrowok="t"/>
                </v:shape>
                <v:shape id="Graphic 981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" path="m172699,l,184341r172700,64l172699,xe" fillcolor="#276a89" stroked="f">
                  <v:path arrowok="t"/>
                </v:shape>
                <v:shape id="Graphic 982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8B83" w14:textId="77777777" w:rsidR="004D3C2A" w:rsidRDefault="004D3C2A">
      <w:pPr>
        <w:pStyle w:val="BodyText"/>
        <w:rPr>
          <w:sz w:val="20"/>
        </w:rPr>
      </w:pPr>
    </w:p>
    <w:p w14:paraId="03CF8B84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0"/>
        <w:gridCol w:w="1023"/>
        <w:gridCol w:w="4054"/>
        <w:gridCol w:w="4563"/>
      </w:tblGrid>
      <w:tr w:rsidR="004D3C2A" w14:paraId="03CF8B8A" w14:textId="77777777">
        <w:trPr>
          <w:trHeight w:val="810"/>
        </w:trPr>
        <w:tc>
          <w:tcPr>
            <w:tcW w:w="1100" w:type="dxa"/>
            <w:tcBorders>
              <w:top w:val="nil"/>
            </w:tcBorders>
          </w:tcPr>
          <w:p w14:paraId="03CF8B85" w14:textId="77777777" w:rsidR="004D3C2A" w:rsidRDefault="00000000">
            <w:pPr>
              <w:pStyle w:val="TableParagraph"/>
              <w:spacing w:before="14" w:line="232" w:lineRule="auto"/>
              <w:ind w:right="152"/>
              <w:rPr>
                <w:sz w:val="18"/>
              </w:rPr>
            </w:pPr>
            <w:r>
              <w:rPr>
                <w:spacing w:val="-4"/>
                <w:sz w:val="18"/>
              </w:rPr>
              <w:t>FR-MOD-</w:t>
            </w:r>
            <w:r>
              <w:rPr>
                <w:spacing w:val="-6"/>
                <w:sz w:val="18"/>
              </w:rPr>
              <w:t>15</w:t>
            </w:r>
          </w:p>
        </w:tc>
        <w:tc>
          <w:tcPr>
            <w:tcW w:w="1023" w:type="dxa"/>
            <w:tcBorders>
              <w:top w:val="nil"/>
            </w:tcBorders>
          </w:tcPr>
          <w:p w14:paraId="03CF8B86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054" w:type="dxa"/>
          </w:tcPr>
          <w:p w14:paraId="03CF8B87" w14:textId="77777777" w:rsidR="004D3C2A" w:rsidRDefault="00000000">
            <w:pPr>
              <w:pStyle w:val="TableParagraph"/>
              <w:spacing w:before="14" w:line="232" w:lineRule="auto"/>
              <w:ind w:left="104" w:right="22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log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moderation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actions with admin ID, content type, and</w:t>
            </w:r>
          </w:p>
          <w:p w14:paraId="03CF8B88" w14:textId="77777777" w:rsidR="004D3C2A" w:rsidRDefault="00000000">
            <w:pPr>
              <w:pStyle w:val="TableParagraph"/>
              <w:spacing w:line="239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timestamp.</w:t>
            </w:r>
          </w:p>
        </w:tc>
        <w:tc>
          <w:tcPr>
            <w:tcW w:w="4563" w:type="dxa"/>
          </w:tcPr>
          <w:p w14:paraId="03CF8B89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Logs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viewable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via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/admin/logs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or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moderation dashboard</w:t>
            </w:r>
          </w:p>
        </w:tc>
      </w:tr>
      <w:tr w:rsidR="004D3C2A" w14:paraId="03CF8B90" w14:textId="77777777">
        <w:trPr>
          <w:trHeight w:val="811"/>
        </w:trPr>
        <w:tc>
          <w:tcPr>
            <w:tcW w:w="1100" w:type="dxa"/>
          </w:tcPr>
          <w:p w14:paraId="03CF8B8B" w14:textId="77777777" w:rsidR="004D3C2A" w:rsidRDefault="00000000">
            <w:pPr>
              <w:pStyle w:val="TableParagraph"/>
              <w:spacing w:before="14" w:line="232" w:lineRule="auto"/>
              <w:ind w:right="152"/>
              <w:rPr>
                <w:sz w:val="18"/>
              </w:rPr>
            </w:pPr>
            <w:r>
              <w:rPr>
                <w:spacing w:val="-4"/>
                <w:sz w:val="18"/>
              </w:rPr>
              <w:t>FR-MOD-</w:t>
            </w:r>
            <w:r>
              <w:rPr>
                <w:spacing w:val="-6"/>
                <w:sz w:val="18"/>
              </w:rPr>
              <w:t>16</w:t>
            </w:r>
          </w:p>
        </w:tc>
        <w:tc>
          <w:tcPr>
            <w:tcW w:w="1023" w:type="dxa"/>
          </w:tcPr>
          <w:p w14:paraId="03CF8B8C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4054" w:type="dxa"/>
          </w:tcPr>
          <w:p w14:paraId="03CF8B8D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System shall allow admin to create and update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custom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validation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rules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via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admin</w:t>
            </w:r>
          </w:p>
          <w:p w14:paraId="03CF8B8E" w14:textId="77777777" w:rsidR="004D3C2A" w:rsidRDefault="00000000">
            <w:pPr>
              <w:pStyle w:val="TableParagraph"/>
              <w:spacing w:line="240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interface.</w:t>
            </w:r>
          </w:p>
        </w:tc>
        <w:tc>
          <w:tcPr>
            <w:tcW w:w="4563" w:type="dxa"/>
          </w:tcPr>
          <w:p w14:paraId="03CF8B8F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Rules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stored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config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DB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validation logic</w:t>
            </w:r>
          </w:p>
        </w:tc>
      </w:tr>
      <w:tr w:rsidR="004D3C2A" w14:paraId="03CF8B98" w14:textId="77777777">
        <w:trPr>
          <w:trHeight w:val="537"/>
        </w:trPr>
        <w:tc>
          <w:tcPr>
            <w:tcW w:w="1100" w:type="dxa"/>
          </w:tcPr>
          <w:p w14:paraId="03CF8B91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MOD-</w:t>
            </w:r>
          </w:p>
          <w:p w14:paraId="03CF8B92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80"/>
                <w:sz w:val="18"/>
              </w:rPr>
              <w:t>17</w:t>
            </w:r>
          </w:p>
        </w:tc>
        <w:tc>
          <w:tcPr>
            <w:tcW w:w="1023" w:type="dxa"/>
          </w:tcPr>
          <w:p w14:paraId="03CF8B93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054" w:type="dxa"/>
          </w:tcPr>
          <w:p w14:paraId="03CF8B94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return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structured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error</w:t>
            </w:r>
          </w:p>
          <w:p w14:paraId="03CF8B95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z w:val="18"/>
              </w:rPr>
              <w:t>objects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failed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validations.</w:t>
            </w:r>
          </w:p>
        </w:tc>
        <w:tc>
          <w:tcPr>
            <w:tcW w:w="4563" w:type="dxa"/>
          </w:tcPr>
          <w:p w14:paraId="03CF8B96" w14:textId="77777777" w:rsidR="004D3C2A" w:rsidRDefault="00000000">
            <w:pPr>
              <w:pStyle w:val="TableParagraph"/>
              <w:spacing w:before="8" w:line="273" w:lineRule="exact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Format: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{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"error_code":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"...", "message":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"...",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"field":</w:t>
            </w:r>
          </w:p>
          <w:p w14:paraId="03CF8B97" w14:textId="77777777" w:rsidR="004D3C2A" w:rsidRDefault="00000000">
            <w:pPr>
              <w:pStyle w:val="TableParagraph"/>
              <w:spacing w:line="236" w:lineRule="exact"/>
              <w:ind w:left="108"/>
              <w:rPr>
                <w:sz w:val="18"/>
              </w:rPr>
            </w:pPr>
            <w:r>
              <w:rPr>
                <w:w w:val="70"/>
                <w:sz w:val="18"/>
              </w:rPr>
              <w:t>"..."</w:t>
            </w:r>
            <w:r>
              <w:rPr>
                <w:spacing w:val="-10"/>
                <w:w w:val="110"/>
                <w:sz w:val="18"/>
              </w:rPr>
              <w:t xml:space="preserve"> }</w:t>
            </w:r>
          </w:p>
        </w:tc>
      </w:tr>
      <w:tr w:rsidR="004D3C2A" w14:paraId="03CF8B9E" w14:textId="77777777">
        <w:trPr>
          <w:trHeight w:val="810"/>
        </w:trPr>
        <w:tc>
          <w:tcPr>
            <w:tcW w:w="1100" w:type="dxa"/>
          </w:tcPr>
          <w:p w14:paraId="03CF8B99" w14:textId="77777777" w:rsidR="004D3C2A" w:rsidRDefault="00000000">
            <w:pPr>
              <w:pStyle w:val="TableParagraph"/>
              <w:spacing w:before="10" w:line="237" w:lineRule="auto"/>
              <w:ind w:right="152"/>
              <w:rPr>
                <w:sz w:val="18"/>
              </w:rPr>
            </w:pPr>
            <w:r>
              <w:rPr>
                <w:spacing w:val="-4"/>
                <w:sz w:val="18"/>
              </w:rPr>
              <w:t>FR-MOD-</w:t>
            </w:r>
            <w:r>
              <w:rPr>
                <w:spacing w:val="-6"/>
                <w:sz w:val="18"/>
              </w:rPr>
              <w:t>18</w:t>
            </w:r>
          </w:p>
        </w:tc>
        <w:tc>
          <w:tcPr>
            <w:tcW w:w="1023" w:type="dxa"/>
          </w:tcPr>
          <w:p w14:paraId="03CF8B9A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054" w:type="dxa"/>
          </w:tcPr>
          <w:p w14:paraId="03CF8B9B" w14:textId="77777777" w:rsidR="004D3C2A" w:rsidRDefault="00000000">
            <w:pPr>
              <w:pStyle w:val="TableParagraph"/>
              <w:spacing w:before="10" w:line="237" w:lineRule="auto"/>
              <w:ind w:left="104" w:right="22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support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A/B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validation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rules </w:t>
            </w:r>
            <w:r>
              <w:rPr>
                <w:w w:val="105"/>
                <w:sz w:val="18"/>
              </w:rPr>
              <w:t>during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pilot phases (e.g., different loan</w:t>
            </w:r>
          </w:p>
          <w:p w14:paraId="03CF8B9C" w14:textId="77777777" w:rsidR="004D3C2A" w:rsidRDefault="00000000">
            <w:pPr>
              <w:pStyle w:val="TableParagraph"/>
              <w:spacing w:line="232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ranges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per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segment).</w:t>
            </w:r>
          </w:p>
        </w:tc>
        <w:tc>
          <w:tcPr>
            <w:tcW w:w="4563" w:type="dxa"/>
          </w:tcPr>
          <w:p w14:paraId="03CF8B9D" w14:textId="77777777" w:rsidR="004D3C2A" w:rsidRDefault="00000000">
            <w:pPr>
              <w:pStyle w:val="TableParagraph"/>
              <w:spacing w:before="8"/>
              <w:ind w:left="108"/>
              <w:rPr>
                <w:sz w:val="18"/>
              </w:rPr>
            </w:pPr>
            <w:r>
              <w:rPr>
                <w:sz w:val="18"/>
              </w:rPr>
              <w:t>Variant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group stored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user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session</w:t>
            </w:r>
          </w:p>
        </w:tc>
      </w:tr>
      <w:tr w:rsidR="004D3C2A" w14:paraId="03CF8BA5" w14:textId="77777777">
        <w:trPr>
          <w:trHeight w:val="542"/>
        </w:trPr>
        <w:tc>
          <w:tcPr>
            <w:tcW w:w="1100" w:type="dxa"/>
          </w:tcPr>
          <w:p w14:paraId="03CF8B9F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MOD-</w:t>
            </w:r>
          </w:p>
          <w:p w14:paraId="03CF8BA0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19</w:t>
            </w:r>
          </w:p>
        </w:tc>
        <w:tc>
          <w:tcPr>
            <w:tcW w:w="1023" w:type="dxa"/>
          </w:tcPr>
          <w:p w14:paraId="03CF8BA1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4054" w:type="dxa"/>
          </w:tcPr>
          <w:p w14:paraId="03CF8BA2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auto-block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users/IPs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after</w:t>
            </w:r>
          </w:p>
          <w:p w14:paraId="03CF8BA3" w14:textId="77777777" w:rsidR="004D3C2A" w:rsidRDefault="00000000">
            <w:pPr>
              <w:pStyle w:val="TableParagraph"/>
              <w:spacing w:line="241" w:lineRule="exact"/>
              <w:ind w:left="104"/>
              <w:rPr>
                <w:sz w:val="18"/>
              </w:rPr>
            </w:pPr>
            <w:r>
              <w:rPr>
                <w:sz w:val="18"/>
              </w:rPr>
              <w:t>repeated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invalid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submission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patterns.</w:t>
            </w:r>
          </w:p>
        </w:tc>
        <w:tc>
          <w:tcPr>
            <w:tcW w:w="4563" w:type="dxa"/>
          </w:tcPr>
          <w:p w14:paraId="03CF8BA4" w14:textId="77777777" w:rsidR="004D3C2A" w:rsidRDefault="00000000">
            <w:pPr>
              <w:pStyle w:val="TableParagraph"/>
              <w:spacing w:before="8"/>
              <w:ind w:left="108"/>
              <w:rPr>
                <w:sz w:val="18"/>
              </w:rPr>
            </w:pPr>
            <w:r>
              <w:rPr>
                <w:sz w:val="18"/>
              </w:rPr>
              <w:t>Threshold-based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logic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blocks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IP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temporarily</w:t>
            </w:r>
          </w:p>
        </w:tc>
      </w:tr>
      <w:tr w:rsidR="004D3C2A" w14:paraId="03CF8BAB" w14:textId="77777777">
        <w:trPr>
          <w:trHeight w:val="810"/>
        </w:trPr>
        <w:tc>
          <w:tcPr>
            <w:tcW w:w="1100" w:type="dxa"/>
          </w:tcPr>
          <w:p w14:paraId="03CF8BA6" w14:textId="77777777" w:rsidR="004D3C2A" w:rsidRDefault="00000000">
            <w:pPr>
              <w:pStyle w:val="TableParagraph"/>
              <w:spacing w:before="14" w:line="232" w:lineRule="auto"/>
              <w:ind w:right="152"/>
              <w:rPr>
                <w:sz w:val="18"/>
              </w:rPr>
            </w:pPr>
            <w:r>
              <w:rPr>
                <w:spacing w:val="-4"/>
                <w:sz w:val="18"/>
              </w:rPr>
              <w:t>FR-MOD-</w:t>
            </w:r>
            <w:r>
              <w:rPr>
                <w:spacing w:val="-6"/>
                <w:sz w:val="18"/>
              </w:rPr>
              <w:t>20</w:t>
            </w:r>
          </w:p>
        </w:tc>
        <w:tc>
          <w:tcPr>
            <w:tcW w:w="1023" w:type="dxa"/>
          </w:tcPr>
          <w:p w14:paraId="03CF8BA7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054" w:type="dxa"/>
          </w:tcPr>
          <w:p w14:paraId="03CF8BA8" w14:textId="77777777" w:rsidR="004D3C2A" w:rsidRDefault="00000000">
            <w:pPr>
              <w:pStyle w:val="TableParagraph"/>
              <w:spacing w:before="14" w:line="232" w:lineRule="auto"/>
              <w:ind w:left="104" w:right="225"/>
              <w:rPr>
                <w:sz w:val="18"/>
              </w:rPr>
            </w:pPr>
            <w:r>
              <w:rPr>
                <w:sz w:val="18"/>
              </w:rPr>
              <w:t>System shall alert admin if product scraping pipeline yields anomalies (e.g.,</w:t>
            </w:r>
          </w:p>
          <w:p w14:paraId="03CF8BA9" w14:textId="77777777" w:rsidR="004D3C2A" w:rsidRDefault="00000000">
            <w:pPr>
              <w:pStyle w:val="TableParagraph"/>
              <w:spacing w:line="239" w:lineRule="exact"/>
              <w:ind w:left="104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updates,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drift).</w:t>
            </w:r>
          </w:p>
        </w:tc>
        <w:tc>
          <w:tcPr>
            <w:tcW w:w="4563" w:type="dxa"/>
          </w:tcPr>
          <w:p w14:paraId="03CF8BAA" w14:textId="77777777" w:rsidR="004D3C2A" w:rsidRDefault="00000000">
            <w:pPr>
              <w:pStyle w:val="TableParagraph"/>
              <w:spacing w:before="14" w:line="232" w:lineRule="auto"/>
              <w:ind w:left="108" w:right="208"/>
              <w:rPr>
                <w:sz w:val="18"/>
              </w:rPr>
            </w:pPr>
            <w:r>
              <w:rPr>
                <w:sz w:val="18"/>
              </w:rPr>
              <w:t>Monitoring logs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Slack/email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alert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on </w:t>
            </w:r>
            <w:r>
              <w:rPr>
                <w:spacing w:val="-2"/>
                <w:w w:val="105"/>
                <w:sz w:val="18"/>
              </w:rPr>
              <w:t>anomalies</w:t>
            </w:r>
          </w:p>
        </w:tc>
      </w:tr>
    </w:tbl>
    <w:p w14:paraId="03CF8BAC" w14:textId="77777777" w:rsidR="004D3C2A" w:rsidRDefault="00000000">
      <w:pPr>
        <w:pStyle w:val="ListParagraph"/>
        <w:numPr>
          <w:ilvl w:val="1"/>
          <w:numId w:val="5"/>
        </w:numPr>
        <w:tabs>
          <w:tab w:val="left" w:pos="5632"/>
        </w:tabs>
        <w:spacing w:before="18" w:after="29"/>
        <w:ind w:left="5632" w:hanging="720"/>
        <w:jc w:val="left"/>
        <w:rPr>
          <w:sz w:val="24"/>
        </w:rPr>
      </w:pPr>
      <w:r>
        <w:rPr>
          <w:color w:val="276A89"/>
          <w:sz w:val="24"/>
        </w:rPr>
        <w:t>Search</w:t>
      </w:r>
      <w:r>
        <w:rPr>
          <w:color w:val="276A89"/>
          <w:spacing w:val="24"/>
          <w:sz w:val="24"/>
        </w:rPr>
        <w:t xml:space="preserve"> </w:t>
      </w:r>
      <w:r>
        <w:rPr>
          <w:color w:val="276A89"/>
          <w:sz w:val="24"/>
        </w:rPr>
        <w:t>&amp;</w:t>
      </w:r>
      <w:r>
        <w:rPr>
          <w:color w:val="276A89"/>
          <w:spacing w:val="24"/>
          <w:sz w:val="24"/>
        </w:rPr>
        <w:t xml:space="preserve"> </w:t>
      </w:r>
      <w:r>
        <w:rPr>
          <w:color w:val="276A89"/>
          <w:spacing w:val="-2"/>
          <w:sz w:val="24"/>
        </w:rPr>
        <w:t>Filtering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5"/>
        <w:gridCol w:w="1018"/>
        <w:gridCol w:w="4932"/>
        <w:gridCol w:w="3361"/>
      </w:tblGrid>
      <w:tr w:rsidR="004D3C2A" w14:paraId="03CF8BB1" w14:textId="77777777">
        <w:trPr>
          <w:trHeight w:val="273"/>
        </w:trPr>
        <w:tc>
          <w:tcPr>
            <w:tcW w:w="1445" w:type="dxa"/>
          </w:tcPr>
          <w:p w14:paraId="03CF8BAD" w14:textId="77777777" w:rsidR="004D3C2A" w:rsidRDefault="00000000">
            <w:pPr>
              <w:pStyle w:val="TableParagraph"/>
              <w:spacing w:before="13" w:line="240" w:lineRule="exact"/>
              <w:ind w:left="18" w:right="2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1018" w:type="dxa"/>
          </w:tcPr>
          <w:p w14:paraId="03CF8BAE" w14:textId="77777777" w:rsidR="004D3C2A" w:rsidRDefault="00000000">
            <w:pPr>
              <w:pStyle w:val="TableParagraph"/>
              <w:spacing w:before="13" w:line="240" w:lineRule="exact"/>
              <w:ind w:left="168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Priority</w:t>
            </w:r>
          </w:p>
        </w:tc>
        <w:tc>
          <w:tcPr>
            <w:tcW w:w="4932" w:type="dxa"/>
          </w:tcPr>
          <w:p w14:paraId="03CF8BAF" w14:textId="77777777" w:rsidR="004D3C2A" w:rsidRDefault="00000000">
            <w:pPr>
              <w:pStyle w:val="TableParagraph"/>
              <w:spacing w:before="13" w:line="240" w:lineRule="exact"/>
              <w:ind w:left="6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3361" w:type="dxa"/>
          </w:tcPr>
          <w:p w14:paraId="03CF8BB0" w14:textId="77777777" w:rsidR="004D3C2A" w:rsidRDefault="00000000">
            <w:pPr>
              <w:pStyle w:val="TableParagraph"/>
              <w:spacing w:before="13" w:line="240" w:lineRule="exact"/>
              <w:ind w:left="748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8"/>
                <w:sz w:val="18"/>
              </w:rPr>
              <w:t>Acceptance</w:t>
            </w:r>
            <w:r>
              <w:rPr>
                <w:rFonts w:ascii="Arial Black"/>
                <w:spacing w:val="-9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Criteria</w:t>
            </w:r>
          </w:p>
        </w:tc>
      </w:tr>
      <w:tr w:rsidR="004D3C2A" w14:paraId="03CF8BB8" w14:textId="77777777">
        <w:trPr>
          <w:trHeight w:val="811"/>
        </w:trPr>
        <w:tc>
          <w:tcPr>
            <w:tcW w:w="1445" w:type="dxa"/>
          </w:tcPr>
          <w:p w14:paraId="03CF8BB2" w14:textId="77777777" w:rsidR="004D3C2A" w:rsidRDefault="00000000">
            <w:pPr>
              <w:pStyle w:val="TableParagraph"/>
              <w:spacing w:before="15" w:line="232" w:lineRule="auto"/>
              <w:ind w:right="228"/>
              <w:rPr>
                <w:sz w:val="18"/>
              </w:rPr>
            </w:pPr>
            <w:r>
              <w:rPr>
                <w:spacing w:val="-2"/>
                <w:sz w:val="18"/>
              </w:rPr>
              <w:t>FR-SEARCH-</w:t>
            </w:r>
            <w:r>
              <w:rPr>
                <w:spacing w:val="-6"/>
                <w:sz w:val="18"/>
              </w:rPr>
              <w:t>01</w:t>
            </w:r>
          </w:p>
        </w:tc>
        <w:tc>
          <w:tcPr>
            <w:tcW w:w="1018" w:type="dxa"/>
          </w:tcPr>
          <w:p w14:paraId="03CF8BB3" w14:textId="77777777" w:rsidR="004D3C2A" w:rsidRDefault="00000000">
            <w:pPr>
              <w:pStyle w:val="TableParagraph"/>
              <w:spacing w:before="9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932" w:type="dxa"/>
          </w:tcPr>
          <w:p w14:paraId="03CF8BB4" w14:textId="77777777" w:rsidR="004D3C2A" w:rsidRDefault="00000000">
            <w:pPr>
              <w:pStyle w:val="TableParagraph"/>
              <w:spacing w:before="15" w:line="232" w:lineRule="auto"/>
              <w:ind w:right="136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allow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search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financial </w:t>
            </w:r>
            <w:r>
              <w:rPr>
                <w:spacing w:val="-2"/>
                <w:w w:val="105"/>
                <w:sz w:val="18"/>
              </w:rPr>
              <w:t>products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by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keyword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(e.g.,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product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name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or</w:t>
            </w:r>
          </w:p>
          <w:p w14:paraId="03CF8BB5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institution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name).</w:t>
            </w:r>
          </w:p>
        </w:tc>
        <w:tc>
          <w:tcPr>
            <w:tcW w:w="3361" w:type="dxa"/>
          </w:tcPr>
          <w:p w14:paraId="03CF8BB6" w14:textId="77777777" w:rsidR="004D3C2A" w:rsidRDefault="00000000">
            <w:pPr>
              <w:pStyle w:val="TableParagraph"/>
              <w:spacing w:before="9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Search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results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return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within</w:t>
            </w:r>
          </w:p>
          <w:p w14:paraId="03CF8BB7" w14:textId="77777777" w:rsidR="004D3C2A" w:rsidRDefault="00000000">
            <w:pPr>
              <w:pStyle w:val="TableParagraph"/>
              <w:spacing w:line="273" w:lineRule="exact"/>
              <w:ind w:left="105"/>
              <w:rPr>
                <w:sz w:val="18"/>
              </w:rPr>
            </w:pPr>
            <w:r>
              <w:rPr>
                <w:w w:val="75"/>
                <w:sz w:val="18"/>
              </w:rPr>
              <w:t>1.5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seconds</w:t>
            </w:r>
          </w:p>
        </w:tc>
      </w:tr>
      <w:tr w:rsidR="004D3C2A" w14:paraId="03CF8BC0" w14:textId="77777777">
        <w:trPr>
          <w:trHeight w:val="537"/>
        </w:trPr>
        <w:tc>
          <w:tcPr>
            <w:tcW w:w="1445" w:type="dxa"/>
          </w:tcPr>
          <w:p w14:paraId="03CF8BB9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SEARCH-</w:t>
            </w:r>
          </w:p>
          <w:p w14:paraId="03CF8BBA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02</w:t>
            </w:r>
          </w:p>
        </w:tc>
        <w:tc>
          <w:tcPr>
            <w:tcW w:w="1018" w:type="dxa"/>
          </w:tcPr>
          <w:p w14:paraId="03CF8BBB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932" w:type="dxa"/>
          </w:tcPr>
          <w:p w14:paraId="03CF8BBC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allow filtering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products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category</w:t>
            </w:r>
          </w:p>
          <w:p w14:paraId="03CF8BBD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z w:val="18"/>
              </w:rPr>
              <w:t>(loan,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deposit,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card,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insurance).</w:t>
            </w:r>
          </w:p>
        </w:tc>
        <w:tc>
          <w:tcPr>
            <w:tcW w:w="3361" w:type="dxa"/>
          </w:tcPr>
          <w:p w14:paraId="03CF8BBE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Filters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appear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product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listing</w:t>
            </w:r>
          </w:p>
          <w:p w14:paraId="03CF8BBF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page</w:t>
            </w:r>
          </w:p>
        </w:tc>
      </w:tr>
      <w:tr w:rsidR="004D3C2A" w14:paraId="03CF8BC8" w14:textId="77777777">
        <w:trPr>
          <w:trHeight w:val="542"/>
        </w:trPr>
        <w:tc>
          <w:tcPr>
            <w:tcW w:w="1445" w:type="dxa"/>
          </w:tcPr>
          <w:p w14:paraId="03CF8BC1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SEARCH-</w:t>
            </w:r>
          </w:p>
          <w:p w14:paraId="03CF8BC2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03</w:t>
            </w:r>
          </w:p>
        </w:tc>
        <w:tc>
          <w:tcPr>
            <w:tcW w:w="1018" w:type="dxa"/>
          </w:tcPr>
          <w:p w14:paraId="03CF8BC3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932" w:type="dxa"/>
          </w:tcPr>
          <w:p w14:paraId="03CF8BC4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filtering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interest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rate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range,</w:t>
            </w:r>
          </w:p>
          <w:p w14:paraId="03CF8BC5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z w:val="18"/>
              </w:rPr>
              <w:t>term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length,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institution,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approval </w:t>
            </w:r>
            <w:r>
              <w:rPr>
                <w:spacing w:val="-2"/>
                <w:sz w:val="18"/>
              </w:rPr>
              <w:t>probability.</w:t>
            </w:r>
          </w:p>
        </w:tc>
        <w:tc>
          <w:tcPr>
            <w:tcW w:w="3361" w:type="dxa"/>
          </w:tcPr>
          <w:p w14:paraId="03CF8BC6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z w:val="18"/>
              </w:rPr>
              <w:t>Dropdowns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sliders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enable</w:t>
            </w:r>
          </w:p>
          <w:p w14:paraId="03CF8BC7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multi-filtering</w:t>
            </w:r>
          </w:p>
        </w:tc>
      </w:tr>
      <w:tr w:rsidR="004D3C2A" w14:paraId="03CF8BD0" w14:textId="77777777">
        <w:trPr>
          <w:trHeight w:val="537"/>
        </w:trPr>
        <w:tc>
          <w:tcPr>
            <w:tcW w:w="1445" w:type="dxa"/>
          </w:tcPr>
          <w:p w14:paraId="03CF8BC9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SEARCH-</w:t>
            </w:r>
          </w:p>
          <w:p w14:paraId="03CF8BCA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04</w:t>
            </w:r>
          </w:p>
        </w:tc>
        <w:tc>
          <w:tcPr>
            <w:tcW w:w="1018" w:type="dxa"/>
          </w:tcPr>
          <w:p w14:paraId="03CF8BCB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932" w:type="dxa"/>
          </w:tcPr>
          <w:p w14:paraId="03CF8BCC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users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sort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products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by</w:t>
            </w:r>
          </w:p>
          <w:p w14:paraId="03CF8BCD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z w:val="18"/>
              </w:rPr>
              <w:t>popularity,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lowest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rate,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highest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rating,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newest.</w:t>
            </w:r>
          </w:p>
        </w:tc>
        <w:tc>
          <w:tcPr>
            <w:tcW w:w="3361" w:type="dxa"/>
          </w:tcPr>
          <w:p w14:paraId="03CF8BCE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Sort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order affects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visible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results</w:t>
            </w:r>
          </w:p>
          <w:p w14:paraId="03CF8BCF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URL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state</w:t>
            </w:r>
          </w:p>
        </w:tc>
      </w:tr>
      <w:tr w:rsidR="004D3C2A" w14:paraId="03CF8BD8" w14:textId="77777777">
        <w:trPr>
          <w:trHeight w:val="542"/>
        </w:trPr>
        <w:tc>
          <w:tcPr>
            <w:tcW w:w="1445" w:type="dxa"/>
          </w:tcPr>
          <w:p w14:paraId="03CF8BD1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SEARCH-</w:t>
            </w:r>
          </w:p>
          <w:p w14:paraId="03CF8BD2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05</w:t>
            </w:r>
          </w:p>
        </w:tc>
        <w:tc>
          <w:tcPr>
            <w:tcW w:w="1018" w:type="dxa"/>
          </w:tcPr>
          <w:p w14:paraId="03CF8BD3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932" w:type="dxa"/>
          </w:tcPr>
          <w:p w14:paraId="03CF8BD4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full-text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across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product</w:t>
            </w:r>
          </w:p>
          <w:p w14:paraId="03CF8BD5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z w:val="18"/>
              </w:rPr>
              <w:t>descriptions,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institution bios,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category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tags.</w:t>
            </w:r>
          </w:p>
        </w:tc>
        <w:tc>
          <w:tcPr>
            <w:tcW w:w="3361" w:type="dxa"/>
          </w:tcPr>
          <w:p w14:paraId="03CF8BD6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/api/search?q=term</w:t>
            </w:r>
            <w:r>
              <w:rPr>
                <w:spacing w:val="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endpoint</w:t>
            </w:r>
          </w:p>
          <w:p w14:paraId="03CF8BD7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z w:val="18"/>
              </w:rPr>
              <w:t>returns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results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relevance</w:t>
            </w:r>
          </w:p>
        </w:tc>
      </w:tr>
      <w:tr w:rsidR="004D3C2A" w14:paraId="03CF8BE0" w14:textId="77777777">
        <w:trPr>
          <w:trHeight w:val="541"/>
        </w:trPr>
        <w:tc>
          <w:tcPr>
            <w:tcW w:w="1445" w:type="dxa"/>
          </w:tcPr>
          <w:p w14:paraId="03CF8BD9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SEARCH-</w:t>
            </w:r>
          </w:p>
          <w:p w14:paraId="03CF8BDA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06</w:t>
            </w:r>
          </w:p>
        </w:tc>
        <w:tc>
          <w:tcPr>
            <w:tcW w:w="1018" w:type="dxa"/>
          </w:tcPr>
          <w:p w14:paraId="03CF8BDB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932" w:type="dxa"/>
          </w:tcPr>
          <w:p w14:paraId="03CF8BDC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provide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auto-suggestion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dropdowns</w:t>
            </w:r>
          </w:p>
          <w:p w14:paraId="03CF8BDD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type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keywords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into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the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search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bar.</w:t>
            </w:r>
          </w:p>
        </w:tc>
        <w:tc>
          <w:tcPr>
            <w:tcW w:w="3361" w:type="dxa"/>
          </w:tcPr>
          <w:p w14:paraId="03CF8BDE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Suggestions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from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recent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queries</w:t>
            </w:r>
          </w:p>
          <w:p w14:paraId="03CF8BDF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z w:val="18"/>
              </w:rPr>
              <w:t>or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tag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index</w:t>
            </w:r>
          </w:p>
        </w:tc>
      </w:tr>
      <w:tr w:rsidR="004D3C2A" w14:paraId="03CF8BE8" w14:textId="77777777">
        <w:trPr>
          <w:trHeight w:val="537"/>
        </w:trPr>
        <w:tc>
          <w:tcPr>
            <w:tcW w:w="1445" w:type="dxa"/>
          </w:tcPr>
          <w:p w14:paraId="03CF8BE1" w14:textId="77777777" w:rsidR="004D3C2A" w:rsidRDefault="00000000">
            <w:pPr>
              <w:pStyle w:val="TableParagraph"/>
              <w:spacing w:before="9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SEARCH-</w:t>
            </w:r>
          </w:p>
          <w:p w14:paraId="03CF8BE2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07</w:t>
            </w:r>
          </w:p>
        </w:tc>
        <w:tc>
          <w:tcPr>
            <w:tcW w:w="1018" w:type="dxa"/>
          </w:tcPr>
          <w:p w14:paraId="03CF8BE3" w14:textId="77777777" w:rsidR="004D3C2A" w:rsidRDefault="00000000">
            <w:pPr>
              <w:pStyle w:val="TableParagraph"/>
              <w:spacing w:before="9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932" w:type="dxa"/>
          </w:tcPr>
          <w:p w14:paraId="03CF8BE4" w14:textId="77777777" w:rsidR="004D3C2A" w:rsidRDefault="00000000">
            <w:pPr>
              <w:pStyle w:val="TableParagraph"/>
              <w:spacing w:before="9" w:line="273" w:lineRule="exact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users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filter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past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requests</w:t>
            </w:r>
          </w:p>
          <w:p w14:paraId="03CF8BE5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w w:val="105"/>
                <w:sz w:val="18"/>
              </w:rPr>
              <w:t>by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status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(pending,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accepted,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expired).</w:t>
            </w:r>
          </w:p>
        </w:tc>
        <w:tc>
          <w:tcPr>
            <w:tcW w:w="3361" w:type="dxa"/>
          </w:tcPr>
          <w:p w14:paraId="03CF8BE6" w14:textId="77777777" w:rsidR="004D3C2A" w:rsidRDefault="00000000">
            <w:pPr>
              <w:pStyle w:val="TableParagraph"/>
              <w:spacing w:before="9" w:line="273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Available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under</w:t>
            </w:r>
          </w:p>
          <w:p w14:paraId="03CF8BE7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/dashboard/requests</w:t>
            </w:r>
          </w:p>
        </w:tc>
      </w:tr>
      <w:tr w:rsidR="004D3C2A" w14:paraId="03CF8BF0" w14:textId="77777777">
        <w:trPr>
          <w:trHeight w:val="541"/>
        </w:trPr>
        <w:tc>
          <w:tcPr>
            <w:tcW w:w="1445" w:type="dxa"/>
          </w:tcPr>
          <w:p w14:paraId="03CF8BE9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SEARCH-</w:t>
            </w:r>
          </w:p>
          <w:p w14:paraId="03CF8BEA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08</w:t>
            </w:r>
          </w:p>
        </w:tc>
        <w:tc>
          <w:tcPr>
            <w:tcW w:w="1018" w:type="dxa"/>
          </w:tcPr>
          <w:p w14:paraId="03CF8BEB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932" w:type="dxa"/>
          </w:tcPr>
          <w:p w14:paraId="03CF8BEC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filtering of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offers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institution,</w:t>
            </w:r>
          </w:p>
          <w:p w14:paraId="03CF8BED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z w:val="18"/>
              </w:rPr>
              <w:t>interest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rate,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loan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term,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review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rating.</w:t>
            </w:r>
          </w:p>
        </w:tc>
        <w:tc>
          <w:tcPr>
            <w:tcW w:w="3361" w:type="dxa"/>
          </w:tcPr>
          <w:p w14:paraId="03CF8BEE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Filters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apply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instantly to </w:t>
            </w:r>
            <w:r>
              <w:rPr>
                <w:spacing w:val="-2"/>
                <w:sz w:val="18"/>
              </w:rPr>
              <w:t>visible</w:t>
            </w:r>
          </w:p>
          <w:p w14:paraId="03CF8BEF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z w:val="18"/>
              </w:rPr>
              <w:t>offer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list</w:t>
            </w:r>
          </w:p>
        </w:tc>
      </w:tr>
      <w:tr w:rsidR="004D3C2A" w14:paraId="03CF8BF8" w14:textId="77777777">
        <w:trPr>
          <w:trHeight w:val="537"/>
        </w:trPr>
        <w:tc>
          <w:tcPr>
            <w:tcW w:w="1445" w:type="dxa"/>
          </w:tcPr>
          <w:p w14:paraId="03CF8BF1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SEARCH-</w:t>
            </w:r>
          </w:p>
          <w:p w14:paraId="03CF8BF2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09</w:t>
            </w:r>
          </w:p>
        </w:tc>
        <w:tc>
          <w:tcPr>
            <w:tcW w:w="1018" w:type="dxa"/>
          </w:tcPr>
          <w:p w14:paraId="03CF8BF3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932" w:type="dxa"/>
          </w:tcPr>
          <w:p w14:paraId="03CF8BF4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System shall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persist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last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filters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in</w:t>
            </w:r>
          </w:p>
          <w:p w14:paraId="03CF8BF5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z w:val="18"/>
              </w:rPr>
              <w:t>session/local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better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UX.</w:t>
            </w:r>
          </w:p>
        </w:tc>
        <w:tc>
          <w:tcPr>
            <w:tcW w:w="3361" w:type="dxa"/>
          </w:tcPr>
          <w:p w14:paraId="03CF8BF6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Returning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users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see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same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filters</w:t>
            </w:r>
          </w:p>
          <w:p w14:paraId="03CF8BF7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re-applied</w:t>
            </w:r>
          </w:p>
        </w:tc>
      </w:tr>
      <w:tr w:rsidR="004D3C2A" w14:paraId="03CF8C00" w14:textId="77777777">
        <w:trPr>
          <w:trHeight w:val="542"/>
        </w:trPr>
        <w:tc>
          <w:tcPr>
            <w:tcW w:w="1445" w:type="dxa"/>
          </w:tcPr>
          <w:p w14:paraId="03CF8BF9" w14:textId="77777777" w:rsidR="004D3C2A" w:rsidRDefault="00000000">
            <w:pPr>
              <w:pStyle w:val="TableParagraph"/>
              <w:spacing w:before="9" w:line="275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SEARCH-</w:t>
            </w:r>
          </w:p>
          <w:p w14:paraId="03CF8BFA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10</w:t>
            </w:r>
          </w:p>
        </w:tc>
        <w:tc>
          <w:tcPr>
            <w:tcW w:w="1018" w:type="dxa"/>
          </w:tcPr>
          <w:p w14:paraId="03CF8BFB" w14:textId="77777777" w:rsidR="004D3C2A" w:rsidRDefault="00000000">
            <w:pPr>
              <w:pStyle w:val="TableParagraph"/>
              <w:spacing w:before="9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4932" w:type="dxa"/>
          </w:tcPr>
          <w:p w14:paraId="03CF8BFC" w14:textId="77777777" w:rsidR="004D3C2A" w:rsidRDefault="00000000">
            <w:pPr>
              <w:pStyle w:val="TableParagraph"/>
              <w:spacing w:before="9" w:line="275" w:lineRule="exact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voice-to-text input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mobile</w:t>
            </w:r>
          </w:p>
          <w:p w14:paraId="03CF8BFD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w w:val="105"/>
                <w:sz w:val="18"/>
              </w:rPr>
              <w:t>search</w:t>
            </w:r>
            <w:r>
              <w:rPr>
                <w:spacing w:val="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queries.</w:t>
            </w:r>
          </w:p>
        </w:tc>
        <w:tc>
          <w:tcPr>
            <w:tcW w:w="3361" w:type="dxa"/>
          </w:tcPr>
          <w:p w14:paraId="03CF8BFE" w14:textId="77777777" w:rsidR="004D3C2A" w:rsidRDefault="00000000">
            <w:pPr>
              <w:pStyle w:val="TableParagraph"/>
              <w:spacing w:before="9" w:line="275" w:lineRule="exact"/>
              <w:ind w:left="105"/>
              <w:rPr>
                <w:sz w:val="18"/>
              </w:rPr>
            </w:pPr>
            <w:r>
              <w:rPr>
                <w:sz w:val="18"/>
              </w:rPr>
              <w:t>Browser-level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voice</w:t>
            </w:r>
          </w:p>
          <w:p w14:paraId="03CF8BFF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search</w:t>
            </w:r>
          </w:p>
        </w:tc>
      </w:tr>
      <w:tr w:rsidR="004D3C2A" w14:paraId="03CF8C07" w14:textId="77777777">
        <w:trPr>
          <w:trHeight w:val="537"/>
        </w:trPr>
        <w:tc>
          <w:tcPr>
            <w:tcW w:w="1445" w:type="dxa"/>
          </w:tcPr>
          <w:p w14:paraId="03CF8C01" w14:textId="77777777" w:rsidR="004D3C2A" w:rsidRDefault="00000000">
            <w:pPr>
              <w:pStyle w:val="TableParagraph"/>
              <w:spacing w:before="8"/>
              <w:ind w:left="0" w:right="2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FR-SEARCH-</w:t>
            </w:r>
            <w:r>
              <w:rPr>
                <w:spacing w:val="-5"/>
                <w:w w:val="90"/>
                <w:sz w:val="18"/>
              </w:rPr>
              <w:t>11</w:t>
            </w:r>
          </w:p>
        </w:tc>
        <w:tc>
          <w:tcPr>
            <w:tcW w:w="1018" w:type="dxa"/>
          </w:tcPr>
          <w:p w14:paraId="03CF8C02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4932" w:type="dxa"/>
          </w:tcPr>
          <w:p w14:paraId="03CF8C03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admin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users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filter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user,</w:t>
            </w:r>
          </w:p>
          <w:p w14:paraId="03CF8C04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z w:val="18"/>
              </w:rPr>
              <w:t>request,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offer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dashboard.</w:t>
            </w:r>
          </w:p>
        </w:tc>
        <w:tc>
          <w:tcPr>
            <w:tcW w:w="3361" w:type="dxa"/>
          </w:tcPr>
          <w:p w14:paraId="03CF8C05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filter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date, type,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03CF8C06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region</w:t>
            </w:r>
          </w:p>
        </w:tc>
      </w:tr>
      <w:tr w:rsidR="004D3C2A" w14:paraId="03CF8C0F" w14:textId="77777777">
        <w:trPr>
          <w:trHeight w:val="541"/>
        </w:trPr>
        <w:tc>
          <w:tcPr>
            <w:tcW w:w="1445" w:type="dxa"/>
          </w:tcPr>
          <w:p w14:paraId="03CF8C08" w14:textId="77777777" w:rsidR="004D3C2A" w:rsidRDefault="00000000">
            <w:pPr>
              <w:pStyle w:val="TableParagraph"/>
              <w:spacing w:before="13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SEARCH-</w:t>
            </w:r>
          </w:p>
          <w:p w14:paraId="03CF8C09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80"/>
                <w:sz w:val="18"/>
              </w:rPr>
              <w:t>12</w:t>
            </w:r>
          </w:p>
        </w:tc>
        <w:tc>
          <w:tcPr>
            <w:tcW w:w="1018" w:type="dxa"/>
          </w:tcPr>
          <w:p w14:paraId="03CF8C0A" w14:textId="77777777" w:rsidR="004D3C2A" w:rsidRDefault="00000000">
            <w:pPr>
              <w:pStyle w:val="TableParagraph"/>
              <w:spacing w:before="13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4932" w:type="dxa"/>
          </w:tcPr>
          <w:p w14:paraId="03CF8C0B" w14:textId="77777777" w:rsidR="004D3C2A" w:rsidRDefault="00000000">
            <w:pPr>
              <w:pStyle w:val="TableParagraph"/>
              <w:spacing w:before="13" w:line="273" w:lineRule="exact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combining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filters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AND/OR</w:t>
            </w:r>
          </w:p>
          <w:p w14:paraId="03CF8C0C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w w:val="105"/>
                <w:sz w:val="18"/>
              </w:rPr>
              <w:t>logic in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advanced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search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mode.</w:t>
            </w:r>
          </w:p>
        </w:tc>
        <w:tc>
          <w:tcPr>
            <w:tcW w:w="3361" w:type="dxa"/>
          </w:tcPr>
          <w:p w14:paraId="03CF8C0D" w14:textId="77777777" w:rsidR="004D3C2A" w:rsidRDefault="00000000">
            <w:pPr>
              <w:pStyle w:val="TableParagraph"/>
              <w:spacing w:before="13" w:line="273" w:lineRule="exact"/>
              <w:ind w:left="105"/>
              <w:rPr>
                <w:sz w:val="18"/>
              </w:rPr>
            </w:pPr>
            <w:r>
              <w:rPr>
                <w:spacing w:val="-6"/>
                <w:sz w:val="18"/>
              </w:rPr>
              <w:t>e.g.,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"Interest rate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&lt;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10% AND</w:t>
            </w:r>
          </w:p>
          <w:p w14:paraId="03CF8C0E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institution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Bank</w:t>
            </w:r>
            <w:r>
              <w:rPr>
                <w:spacing w:val="-5"/>
                <w:sz w:val="18"/>
              </w:rPr>
              <w:t xml:space="preserve"> X"</w:t>
            </w:r>
          </w:p>
        </w:tc>
      </w:tr>
      <w:tr w:rsidR="004D3C2A" w14:paraId="03CF8C16" w14:textId="77777777">
        <w:trPr>
          <w:trHeight w:val="542"/>
        </w:trPr>
        <w:tc>
          <w:tcPr>
            <w:tcW w:w="1445" w:type="dxa"/>
          </w:tcPr>
          <w:p w14:paraId="03CF8C10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SEARCH-</w:t>
            </w:r>
          </w:p>
          <w:p w14:paraId="03CF8C11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w w:val="80"/>
                <w:sz w:val="18"/>
              </w:rPr>
              <w:t>13</w:t>
            </w:r>
          </w:p>
        </w:tc>
        <w:tc>
          <w:tcPr>
            <w:tcW w:w="1018" w:type="dxa"/>
          </w:tcPr>
          <w:p w14:paraId="03CF8C12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932" w:type="dxa"/>
          </w:tcPr>
          <w:p w14:paraId="03CF8C13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System shall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include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tag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cloud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filter list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top</w:t>
            </w:r>
          </w:p>
          <w:p w14:paraId="03CF8C14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z w:val="18"/>
              </w:rPr>
              <w:t>trending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terms.</w:t>
            </w:r>
          </w:p>
        </w:tc>
        <w:tc>
          <w:tcPr>
            <w:tcW w:w="3361" w:type="dxa"/>
          </w:tcPr>
          <w:p w14:paraId="03CF8C15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Data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pulled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analytics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index</w:t>
            </w:r>
          </w:p>
        </w:tc>
      </w:tr>
      <w:tr w:rsidR="004D3C2A" w14:paraId="03CF8C1E" w14:textId="77777777">
        <w:trPr>
          <w:trHeight w:val="537"/>
        </w:trPr>
        <w:tc>
          <w:tcPr>
            <w:tcW w:w="1445" w:type="dxa"/>
          </w:tcPr>
          <w:p w14:paraId="03CF8C17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SEARCH-</w:t>
            </w:r>
          </w:p>
          <w:p w14:paraId="03CF8C18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14</w:t>
            </w:r>
          </w:p>
        </w:tc>
        <w:tc>
          <w:tcPr>
            <w:tcW w:w="1018" w:type="dxa"/>
          </w:tcPr>
          <w:p w14:paraId="03CF8C19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932" w:type="dxa"/>
          </w:tcPr>
          <w:p w14:paraId="03CF8C1A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highlight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matched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terms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in</w:t>
            </w:r>
          </w:p>
          <w:p w14:paraId="03CF8C1B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institution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results.</w:t>
            </w:r>
          </w:p>
        </w:tc>
        <w:tc>
          <w:tcPr>
            <w:tcW w:w="3361" w:type="dxa"/>
          </w:tcPr>
          <w:p w14:paraId="03CF8C1C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Highlighted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terms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bolded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or</w:t>
            </w:r>
          </w:p>
          <w:p w14:paraId="03CF8C1D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colored</w:t>
            </w:r>
          </w:p>
        </w:tc>
      </w:tr>
      <w:tr w:rsidR="004D3C2A" w14:paraId="03CF8C26" w14:textId="77777777">
        <w:trPr>
          <w:trHeight w:val="541"/>
        </w:trPr>
        <w:tc>
          <w:tcPr>
            <w:tcW w:w="1445" w:type="dxa"/>
          </w:tcPr>
          <w:p w14:paraId="03CF8C1F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SEARCH-</w:t>
            </w:r>
          </w:p>
          <w:p w14:paraId="03CF8C20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15</w:t>
            </w:r>
          </w:p>
        </w:tc>
        <w:tc>
          <w:tcPr>
            <w:tcW w:w="1018" w:type="dxa"/>
          </w:tcPr>
          <w:p w14:paraId="03CF8C21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4932" w:type="dxa"/>
          </w:tcPr>
          <w:p w14:paraId="03CF8C22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export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result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sets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for</w:t>
            </w:r>
          </w:p>
          <w:p w14:paraId="03CF8C23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(filtered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offers,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users,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products).</w:t>
            </w:r>
          </w:p>
        </w:tc>
        <w:tc>
          <w:tcPr>
            <w:tcW w:w="3361" w:type="dxa"/>
          </w:tcPr>
          <w:p w14:paraId="03CF8C24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Button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generates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CSV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of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current</w:t>
            </w:r>
          </w:p>
          <w:p w14:paraId="03CF8C25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filter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state</w:t>
            </w:r>
          </w:p>
        </w:tc>
      </w:tr>
      <w:tr w:rsidR="004D3C2A" w14:paraId="03CF8C2D" w14:textId="77777777">
        <w:trPr>
          <w:trHeight w:val="537"/>
        </w:trPr>
        <w:tc>
          <w:tcPr>
            <w:tcW w:w="1445" w:type="dxa"/>
          </w:tcPr>
          <w:p w14:paraId="03CF8C27" w14:textId="77777777" w:rsidR="004D3C2A" w:rsidRDefault="00000000">
            <w:pPr>
              <w:pStyle w:val="TableParagraph"/>
              <w:spacing w:before="9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SEARCH-</w:t>
            </w:r>
          </w:p>
          <w:p w14:paraId="03CF8C28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16</w:t>
            </w:r>
          </w:p>
        </w:tc>
        <w:tc>
          <w:tcPr>
            <w:tcW w:w="1018" w:type="dxa"/>
          </w:tcPr>
          <w:p w14:paraId="03CF8C29" w14:textId="77777777" w:rsidR="004D3C2A" w:rsidRDefault="00000000">
            <w:pPr>
              <w:pStyle w:val="TableParagraph"/>
              <w:spacing w:before="9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932" w:type="dxa"/>
          </w:tcPr>
          <w:p w14:paraId="03CF8C2A" w14:textId="77777777" w:rsidR="004D3C2A" w:rsidRDefault="00000000">
            <w:pPr>
              <w:pStyle w:val="TableParagraph"/>
              <w:spacing w:before="9" w:line="273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log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search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queries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filters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for</w:t>
            </w:r>
          </w:p>
          <w:p w14:paraId="03CF8C2B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analytics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future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ranking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improvements.</w:t>
            </w:r>
          </w:p>
        </w:tc>
        <w:tc>
          <w:tcPr>
            <w:tcW w:w="3361" w:type="dxa"/>
          </w:tcPr>
          <w:p w14:paraId="03CF8C2C" w14:textId="77777777" w:rsidR="004D3C2A" w:rsidRDefault="00000000">
            <w:pPr>
              <w:pStyle w:val="TableParagraph"/>
              <w:spacing w:before="9"/>
              <w:ind w:left="105"/>
              <w:rPr>
                <w:sz w:val="18"/>
              </w:rPr>
            </w:pPr>
            <w:r>
              <w:rPr>
                <w:sz w:val="18"/>
              </w:rPr>
              <w:t>Stored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securely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12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months</w:t>
            </w:r>
          </w:p>
        </w:tc>
      </w:tr>
    </w:tbl>
    <w:p w14:paraId="03CF8C2E" w14:textId="77777777" w:rsidR="004D3C2A" w:rsidRDefault="004D3C2A">
      <w:pPr>
        <w:pStyle w:val="TableParagraph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8C2F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14208" behindDoc="0" locked="0" layoutInCell="1" allowOverlap="1" wp14:anchorId="03CFA45F" wp14:editId="03CFA460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983" name="Group 9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984" name="Graphic 984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675887" id="Group 983" o:spid="_x0000_s1026" style="position:absolute;margin-left:554.35pt;margin-top:.25pt;width:40.8pt;height:43.6pt;z-index:251614208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">
                <v:shape id="Graphic 984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" path="m172690,l,184403r172690,l172690,xe" fillcolor="#e4f1ef" stroked="f">
                  <v:path arrowok="t"/>
                </v:shape>
                <v:shape id="Graphic 985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" path="m172690,l,184405r172690,l172690,xe" fillcolor="#276a89" stroked="f">
                  <v:path arrowok="t"/>
                </v:shape>
                <v:shape id="Graphic 986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" path="m172690,l,184414r172690,l172690,xe" fillcolor="#04abc4" stroked="f">
                  <v:path arrowok="t"/>
                </v:shape>
                <v:shape id="Graphic 987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" path="m172699,l,184403r172700,l172699,xe" fillcolor="#276a89" stroked="f">
                  <v:path arrowok="t"/>
                </v:shape>
                <v:shape id="Graphic 988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" path="m61,xe" fillcolor="#5591a3" stroked="f">
                  <v:path arrowok="t"/>
                </v:shape>
                <v:shape id="Graphic 989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" path="m172753,l,184468r172753,l172753,xe" fillcolor="#e4f1ef" stroked="f">
                  <v:path arrowok="t"/>
                </v:shape>
                <v:shape id="Graphic 990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" path="m172753,l,184414r172753,l172753,xe" fillcolor="#276a89" stroked="f">
                  <v:path arrowok="t"/>
                </v:shape>
                <v:shape id="Graphic 991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" path="m172699,l,184403r172700,l172699,xe" fillcolor="#04abc4" stroked="f">
                  <v:path arrowok="t"/>
                </v:shape>
                <v:shape id="Graphic 992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" path="m172699,l,184341r172700,64l172699,xe" fillcolor="#276a89" stroked="f">
                  <v:path arrowok="t"/>
                </v:shape>
                <v:shape id="Graphic 993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8C30" w14:textId="77777777" w:rsidR="004D3C2A" w:rsidRDefault="004D3C2A">
      <w:pPr>
        <w:pStyle w:val="BodyText"/>
        <w:rPr>
          <w:sz w:val="20"/>
        </w:rPr>
      </w:pPr>
    </w:p>
    <w:p w14:paraId="03CF8C31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5"/>
        <w:gridCol w:w="1018"/>
        <w:gridCol w:w="4932"/>
        <w:gridCol w:w="3361"/>
      </w:tblGrid>
      <w:tr w:rsidR="004D3C2A" w14:paraId="03CF8C39" w14:textId="77777777">
        <w:trPr>
          <w:trHeight w:val="542"/>
        </w:trPr>
        <w:tc>
          <w:tcPr>
            <w:tcW w:w="1445" w:type="dxa"/>
            <w:tcBorders>
              <w:top w:val="nil"/>
            </w:tcBorders>
          </w:tcPr>
          <w:p w14:paraId="03CF8C32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SEARCH-</w:t>
            </w:r>
          </w:p>
          <w:p w14:paraId="03CF8C33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w w:val="80"/>
                <w:sz w:val="18"/>
              </w:rPr>
              <w:t>17</w:t>
            </w:r>
          </w:p>
        </w:tc>
        <w:tc>
          <w:tcPr>
            <w:tcW w:w="1018" w:type="dxa"/>
            <w:tcBorders>
              <w:top w:val="nil"/>
            </w:tcBorders>
          </w:tcPr>
          <w:p w14:paraId="03CF8C34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4932" w:type="dxa"/>
          </w:tcPr>
          <w:p w14:paraId="03CF8C35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partner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institutions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all</w:t>
            </w:r>
          </w:p>
          <w:p w14:paraId="03CF8C36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submitted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requests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(limited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filters).</w:t>
            </w:r>
          </w:p>
        </w:tc>
        <w:tc>
          <w:tcPr>
            <w:tcW w:w="3361" w:type="dxa"/>
          </w:tcPr>
          <w:p w14:paraId="03CF8C37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/api/partner/requests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role-</w:t>
            </w:r>
          </w:p>
          <w:p w14:paraId="03CF8C38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w w:val="110"/>
                <w:sz w:val="18"/>
              </w:rPr>
              <w:t>based</w:t>
            </w:r>
            <w:r>
              <w:rPr>
                <w:spacing w:val="-1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access</w:t>
            </w:r>
            <w:r>
              <w:rPr>
                <w:spacing w:val="-8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control</w:t>
            </w:r>
          </w:p>
        </w:tc>
      </w:tr>
      <w:tr w:rsidR="004D3C2A" w14:paraId="03CF8C41" w14:textId="77777777">
        <w:trPr>
          <w:trHeight w:val="537"/>
        </w:trPr>
        <w:tc>
          <w:tcPr>
            <w:tcW w:w="1445" w:type="dxa"/>
          </w:tcPr>
          <w:p w14:paraId="03CF8C3A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SEARCH-</w:t>
            </w:r>
          </w:p>
          <w:p w14:paraId="03CF8C3B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18</w:t>
            </w:r>
          </w:p>
        </w:tc>
        <w:tc>
          <w:tcPr>
            <w:tcW w:w="1018" w:type="dxa"/>
          </w:tcPr>
          <w:p w14:paraId="03CF8C3C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932" w:type="dxa"/>
          </w:tcPr>
          <w:p w14:paraId="03CF8C3D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real-time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filtering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without</w:t>
            </w:r>
          </w:p>
          <w:p w14:paraId="03CF8C3E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w w:val="105"/>
                <w:sz w:val="18"/>
              </w:rPr>
              <w:t>page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reload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via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AJAX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GraphQL.</w:t>
            </w:r>
          </w:p>
        </w:tc>
        <w:tc>
          <w:tcPr>
            <w:tcW w:w="3361" w:type="dxa"/>
          </w:tcPr>
          <w:p w14:paraId="03CF8C3F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does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not experience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refresh</w:t>
            </w:r>
          </w:p>
          <w:p w14:paraId="03CF8C40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when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applying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filters</w:t>
            </w:r>
          </w:p>
        </w:tc>
      </w:tr>
      <w:tr w:rsidR="004D3C2A" w14:paraId="03CF8C49" w14:textId="77777777">
        <w:trPr>
          <w:trHeight w:val="542"/>
        </w:trPr>
        <w:tc>
          <w:tcPr>
            <w:tcW w:w="1445" w:type="dxa"/>
          </w:tcPr>
          <w:p w14:paraId="03CF8C42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SEARCH-</w:t>
            </w:r>
          </w:p>
          <w:p w14:paraId="03CF8C43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19</w:t>
            </w:r>
          </w:p>
        </w:tc>
        <w:tc>
          <w:tcPr>
            <w:tcW w:w="1018" w:type="dxa"/>
          </w:tcPr>
          <w:p w14:paraId="03CF8C44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932" w:type="dxa"/>
          </w:tcPr>
          <w:p w14:paraId="03CF8C45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filtering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review</w:t>
            </w:r>
            <w:r>
              <w:rPr>
                <w:spacing w:val="-2"/>
                <w:sz w:val="18"/>
              </w:rPr>
              <w:t xml:space="preserve"> sentiment</w:t>
            </w:r>
          </w:p>
          <w:p w14:paraId="03CF8C46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z w:val="18"/>
              </w:rPr>
              <w:t>once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integrated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NLP </w:t>
            </w:r>
            <w:r>
              <w:rPr>
                <w:spacing w:val="-2"/>
                <w:sz w:val="18"/>
              </w:rPr>
              <w:t>analytics.</w:t>
            </w:r>
          </w:p>
        </w:tc>
        <w:tc>
          <w:tcPr>
            <w:tcW w:w="3361" w:type="dxa"/>
          </w:tcPr>
          <w:p w14:paraId="03CF8C47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Filter: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“Positive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Neutral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Negative”</w:t>
            </w:r>
          </w:p>
          <w:p w14:paraId="03CF8C48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sentiment</w:t>
            </w:r>
          </w:p>
        </w:tc>
      </w:tr>
      <w:tr w:rsidR="004D3C2A" w14:paraId="03CF8C51" w14:textId="77777777">
        <w:trPr>
          <w:trHeight w:val="537"/>
        </w:trPr>
        <w:tc>
          <w:tcPr>
            <w:tcW w:w="1445" w:type="dxa"/>
          </w:tcPr>
          <w:p w14:paraId="03CF8C4A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SEARCH-</w:t>
            </w:r>
          </w:p>
          <w:p w14:paraId="03CF8C4B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018" w:type="dxa"/>
          </w:tcPr>
          <w:p w14:paraId="03CF8C4C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932" w:type="dxa"/>
          </w:tcPr>
          <w:p w14:paraId="03CF8C4D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shall allow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filtering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P2P-only products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or</w:t>
            </w:r>
          </w:p>
          <w:p w14:paraId="03CF8C4E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z w:val="18"/>
              </w:rPr>
              <w:t>requests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lender/borrower.</w:t>
            </w:r>
          </w:p>
        </w:tc>
        <w:tc>
          <w:tcPr>
            <w:tcW w:w="3361" w:type="dxa"/>
          </w:tcPr>
          <w:p w14:paraId="03CF8C4F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Shown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only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P2P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enabled for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  <w:p w14:paraId="03CF8C50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platform</w:t>
            </w:r>
          </w:p>
        </w:tc>
      </w:tr>
    </w:tbl>
    <w:p w14:paraId="03CF8C52" w14:textId="77777777" w:rsidR="004D3C2A" w:rsidRDefault="00000000">
      <w:pPr>
        <w:pStyle w:val="ListParagraph"/>
        <w:numPr>
          <w:ilvl w:val="1"/>
          <w:numId w:val="5"/>
        </w:numPr>
        <w:tabs>
          <w:tab w:val="left" w:pos="5901"/>
        </w:tabs>
        <w:spacing w:before="15" w:after="34"/>
        <w:ind w:left="5901" w:hanging="720"/>
        <w:jc w:val="left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83840" behindDoc="1" locked="0" layoutInCell="1" allowOverlap="1" wp14:anchorId="03CFA461" wp14:editId="03CFA462">
            <wp:simplePos x="0" y="0"/>
            <wp:positionH relativeFrom="page">
              <wp:posOffset>0</wp:posOffset>
            </wp:positionH>
            <wp:positionV relativeFrom="paragraph">
              <wp:posOffset>-2033777</wp:posOffset>
            </wp:positionV>
            <wp:extent cx="5648092" cy="1040796"/>
            <wp:effectExtent l="0" t="0" r="0" b="0"/>
            <wp:wrapNone/>
            <wp:docPr id="994" name="Image 9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" name="Image 994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76A89"/>
          <w:sz w:val="24"/>
        </w:rPr>
        <w:t>Rate</w:t>
      </w:r>
      <w:r>
        <w:rPr>
          <w:color w:val="276A89"/>
          <w:spacing w:val="18"/>
          <w:sz w:val="24"/>
        </w:rPr>
        <w:t xml:space="preserve"> </w:t>
      </w:r>
      <w:r>
        <w:rPr>
          <w:color w:val="276A89"/>
          <w:spacing w:val="-2"/>
          <w:sz w:val="24"/>
        </w:rPr>
        <w:t>Limiting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4"/>
        <w:gridCol w:w="984"/>
        <w:gridCol w:w="5657"/>
        <w:gridCol w:w="2929"/>
      </w:tblGrid>
      <w:tr w:rsidR="004D3C2A" w14:paraId="03CF8C57" w14:textId="77777777">
        <w:trPr>
          <w:trHeight w:val="273"/>
        </w:trPr>
        <w:tc>
          <w:tcPr>
            <w:tcW w:w="1124" w:type="dxa"/>
          </w:tcPr>
          <w:p w14:paraId="03CF8C53" w14:textId="77777777" w:rsidR="004D3C2A" w:rsidRDefault="00000000">
            <w:pPr>
              <w:pStyle w:val="TableParagraph"/>
              <w:spacing w:before="8" w:line="245" w:lineRule="exact"/>
              <w:ind w:left="10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984" w:type="dxa"/>
          </w:tcPr>
          <w:p w14:paraId="03CF8C54" w14:textId="77777777" w:rsidR="004D3C2A" w:rsidRDefault="00000000">
            <w:pPr>
              <w:pStyle w:val="TableParagraph"/>
              <w:spacing w:before="8" w:line="245" w:lineRule="exact"/>
              <w:ind w:left="153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Priority</w:t>
            </w:r>
          </w:p>
        </w:tc>
        <w:tc>
          <w:tcPr>
            <w:tcW w:w="5657" w:type="dxa"/>
          </w:tcPr>
          <w:p w14:paraId="03CF8C55" w14:textId="77777777" w:rsidR="004D3C2A" w:rsidRDefault="00000000">
            <w:pPr>
              <w:pStyle w:val="TableParagraph"/>
              <w:spacing w:before="8" w:line="245" w:lineRule="exact"/>
              <w:ind w:left="10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2929" w:type="dxa"/>
          </w:tcPr>
          <w:p w14:paraId="03CF8C56" w14:textId="77777777" w:rsidR="004D3C2A" w:rsidRDefault="00000000">
            <w:pPr>
              <w:pStyle w:val="TableParagraph"/>
              <w:spacing w:before="8" w:line="245" w:lineRule="exact"/>
              <w:ind w:left="532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8"/>
                <w:sz w:val="18"/>
              </w:rPr>
              <w:t>Acceptance</w:t>
            </w:r>
            <w:r>
              <w:rPr>
                <w:rFonts w:ascii="Arial Black"/>
                <w:spacing w:val="-9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Criteria</w:t>
            </w:r>
          </w:p>
        </w:tc>
      </w:tr>
      <w:tr w:rsidR="004D3C2A" w14:paraId="03CF8C5F" w14:textId="77777777">
        <w:trPr>
          <w:trHeight w:val="537"/>
        </w:trPr>
        <w:tc>
          <w:tcPr>
            <w:tcW w:w="1124" w:type="dxa"/>
          </w:tcPr>
          <w:p w14:paraId="03CF8C58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RATE-</w:t>
            </w:r>
          </w:p>
          <w:p w14:paraId="03CF8C59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01</w:t>
            </w:r>
          </w:p>
        </w:tc>
        <w:tc>
          <w:tcPr>
            <w:tcW w:w="984" w:type="dxa"/>
          </w:tcPr>
          <w:p w14:paraId="03CF8C5A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5657" w:type="dxa"/>
          </w:tcPr>
          <w:p w14:paraId="03CF8C5B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limit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unauthenticated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requests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100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requests</w:t>
            </w:r>
          </w:p>
          <w:p w14:paraId="03CF8C5C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per </w:t>
            </w:r>
            <w:r>
              <w:rPr>
                <w:spacing w:val="-2"/>
                <w:sz w:val="18"/>
              </w:rPr>
              <w:t>hour.</w:t>
            </w:r>
          </w:p>
        </w:tc>
        <w:tc>
          <w:tcPr>
            <w:tcW w:w="2929" w:type="dxa"/>
          </w:tcPr>
          <w:p w14:paraId="03CF8C5D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z w:val="18"/>
              </w:rPr>
              <w:t>Exceeding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limit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returns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HTTP</w:t>
            </w:r>
          </w:p>
          <w:p w14:paraId="03CF8C5E" w14:textId="77777777" w:rsidR="004D3C2A" w:rsidRDefault="00000000">
            <w:pPr>
              <w:pStyle w:val="TableParagraph"/>
              <w:spacing w:line="236" w:lineRule="exact"/>
              <w:ind w:left="109"/>
              <w:rPr>
                <w:sz w:val="18"/>
              </w:rPr>
            </w:pPr>
            <w:r>
              <w:rPr>
                <w:sz w:val="18"/>
              </w:rPr>
              <w:t>429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retry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header</w:t>
            </w:r>
          </w:p>
        </w:tc>
      </w:tr>
      <w:tr w:rsidR="004D3C2A" w14:paraId="03CF8C67" w14:textId="77777777">
        <w:trPr>
          <w:trHeight w:val="541"/>
        </w:trPr>
        <w:tc>
          <w:tcPr>
            <w:tcW w:w="1124" w:type="dxa"/>
          </w:tcPr>
          <w:p w14:paraId="03CF8C60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RATE-</w:t>
            </w:r>
          </w:p>
          <w:p w14:paraId="03CF8C61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02</w:t>
            </w:r>
          </w:p>
        </w:tc>
        <w:tc>
          <w:tcPr>
            <w:tcW w:w="984" w:type="dxa"/>
          </w:tcPr>
          <w:p w14:paraId="03CF8C62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5657" w:type="dxa"/>
          </w:tcPr>
          <w:p w14:paraId="03CF8C63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limit authenticated users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1000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API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requests</w:t>
            </w:r>
          </w:p>
          <w:p w14:paraId="03CF8C64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per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day.</w:t>
            </w:r>
          </w:p>
        </w:tc>
        <w:tc>
          <w:tcPr>
            <w:tcW w:w="2929" w:type="dxa"/>
          </w:tcPr>
          <w:p w14:paraId="03CF8C65" w14:textId="77777777" w:rsidR="004D3C2A" w:rsidRDefault="00000000">
            <w:pPr>
              <w:pStyle w:val="TableParagraph"/>
              <w:spacing w:before="8" w:line="275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identified;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limit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tracked</w:t>
            </w:r>
          </w:p>
          <w:p w14:paraId="03CF8C66" w14:textId="77777777" w:rsidR="004D3C2A" w:rsidRDefault="00000000">
            <w:pPr>
              <w:pStyle w:val="TableParagraph"/>
              <w:spacing w:line="238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Redis</w:t>
            </w:r>
          </w:p>
        </w:tc>
      </w:tr>
      <w:tr w:rsidR="004D3C2A" w14:paraId="03CF8C6F" w14:textId="77777777">
        <w:trPr>
          <w:trHeight w:val="537"/>
        </w:trPr>
        <w:tc>
          <w:tcPr>
            <w:tcW w:w="1124" w:type="dxa"/>
          </w:tcPr>
          <w:p w14:paraId="03CF8C68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RATE-</w:t>
            </w:r>
          </w:p>
          <w:p w14:paraId="03CF8C69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03</w:t>
            </w:r>
          </w:p>
        </w:tc>
        <w:tc>
          <w:tcPr>
            <w:tcW w:w="984" w:type="dxa"/>
          </w:tcPr>
          <w:p w14:paraId="03CF8C6A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5657" w:type="dxa"/>
          </w:tcPr>
          <w:p w14:paraId="03CF8C6B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include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following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rate-limit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headers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in</w:t>
            </w:r>
          </w:p>
          <w:p w14:paraId="03CF8C6C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responses: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X-RateLimit-Limit,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Remaining,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Reset.</w:t>
            </w:r>
          </w:p>
        </w:tc>
        <w:tc>
          <w:tcPr>
            <w:tcW w:w="2929" w:type="dxa"/>
          </w:tcPr>
          <w:p w14:paraId="03CF8C6D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Headers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appear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every</w:t>
            </w:r>
          </w:p>
          <w:p w14:paraId="03CF8C6E" w14:textId="77777777" w:rsidR="004D3C2A" w:rsidRDefault="00000000">
            <w:pPr>
              <w:pStyle w:val="TableParagraph"/>
              <w:spacing w:line="236" w:lineRule="exact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applicable</w:t>
            </w:r>
            <w:r>
              <w:rPr>
                <w:spacing w:val="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response</w:t>
            </w:r>
          </w:p>
        </w:tc>
      </w:tr>
      <w:tr w:rsidR="004D3C2A" w14:paraId="03CF8C77" w14:textId="77777777">
        <w:trPr>
          <w:trHeight w:val="541"/>
        </w:trPr>
        <w:tc>
          <w:tcPr>
            <w:tcW w:w="1124" w:type="dxa"/>
          </w:tcPr>
          <w:p w14:paraId="03CF8C70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RATE-</w:t>
            </w:r>
          </w:p>
          <w:p w14:paraId="03CF8C71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04</w:t>
            </w:r>
          </w:p>
        </w:tc>
        <w:tc>
          <w:tcPr>
            <w:tcW w:w="984" w:type="dxa"/>
          </w:tcPr>
          <w:p w14:paraId="03CF8C72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657" w:type="dxa"/>
          </w:tcPr>
          <w:p w14:paraId="03CF8C73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shall allow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admin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override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limits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testing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QA</w:t>
            </w:r>
          </w:p>
          <w:p w14:paraId="03CF8C74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environments.</w:t>
            </w:r>
          </w:p>
        </w:tc>
        <w:tc>
          <w:tcPr>
            <w:tcW w:w="2929" w:type="dxa"/>
          </w:tcPr>
          <w:p w14:paraId="03CF8C75" w14:textId="77777777" w:rsidR="004D3C2A" w:rsidRDefault="00000000">
            <w:pPr>
              <w:pStyle w:val="TableParagraph"/>
              <w:spacing w:before="8" w:line="275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Configurable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via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environment</w:t>
            </w:r>
          </w:p>
          <w:p w14:paraId="03CF8C76" w14:textId="77777777" w:rsidR="004D3C2A" w:rsidRDefault="00000000">
            <w:pPr>
              <w:pStyle w:val="TableParagraph"/>
              <w:spacing w:line="238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variable</w:t>
            </w:r>
          </w:p>
        </w:tc>
      </w:tr>
      <w:tr w:rsidR="004D3C2A" w14:paraId="03CF8C7F" w14:textId="77777777">
        <w:trPr>
          <w:trHeight w:val="542"/>
        </w:trPr>
        <w:tc>
          <w:tcPr>
            <w:tcW w:w="1124" w:type="dxa"/>
          </w:tcPr>
          <w:p w14:paraId="03CF8C78" w14:textId="77777777" w:rsidR="004D3C2A" w:rsidRDefault="00000000">
            <w:pPr>
              <w:pStyle w:val="TableParagraph"/>
              <w:spacing w:before="9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RATE-</w:t>
            </w:r>
          </w:p>
          <w:p w14:paraId="03CF8C79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05</w:t>
            </w:r>
          </w:p>
        </w:tc>
        <w:tc>
          <w:tcPr>
            <w:tcW w:w="984" w:type="dxa"/>
          </w:tcPr>
          <w:p w14:paraId="03CF8C7A" w14:textId="77777777" w:rsidR="004D3C2A" w:rsidRDefault="00000000">
            <w:pPr>
              <w:pStyle w:val="TableParagraph"/>
              <w:spacing w:before="9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657" w:type="dxa"/>
          </w:tcPr>
          <w:p w14:paraId="03CF8C7B" w14:textId="77777777" w:rsidR="004D3C2A" w:rsidRDefault="00000000">
            <w:pPr>
              <w:pStyle w:val="TableParagraph"/>
              <w:spacing w:before="9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implement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per-endpoint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throttling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rules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for</w:t>
            </w:r>
          </w:p>
          <w:p w14:paraId="03CF8C7C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z w:val="18"/>
              </w:rPr>
              <w:t>sensitive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operations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(e.g.,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login,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search).</w:t>
            </w:r>
          </w:p>
        </w:tc>
        <w:tc>
          <w:tcPr>
            <w:tcW w:w="2929" w:type="dxa"/>
          </w:tcPr>
          <w:p w14:paraId="03CF8C7D" w14:textId="77777777" w:rsidR="004D3C2A" w:rsidRDefault="00000000">
            <w:pPr>
              <w:pStyle w:val="TableParagraph"/>
              <w:spacing w:before="9" w:line="273" w:lineRule="exact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Login: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10/min,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Search: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20/min</w:t>
            </w:r>
          </w:p>
          <w:p w14:paraId="03CF8C7E" w14:textId="77777777" w:rsidR="004D3C2A" w:rsidRDefault="00000000">
            <w:pPr>
              <w:pStyle w:val="TableParagraph"/>
              <w:spacing w:line="241" w:lineRule="exact"/>
              <w:ind w:left="109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IP</w:t>
            </w:r>
          </w:p>
        </w:tc>
      </w:tr>
      <w:tr w:rsidR="004D3C2A" w14:paraId="03CF8C87" w14:textId="77777777">
        <w:trPr>
          <w:trHeight w:val="537"/>
        </w:trPr>
        <w:tc>
          <w:tcPr>
            <w:tcW w:w="1124" w:type="dxa"/>
          </w:tcPr>
          <w:p w14:paraId="03CF8C80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RATE-</w:t>
            </w:r>
          </w:p>
          <w:p w14:paraId="03CF8C81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06</w:t>
            </w:r>
          </w:p>
        </w:tc>
        <w:tc>
          <w:tcPr>
            <w:tcW w:w="984" w:type="dxa"/>
          </w:tcPr>
          <w:p w14:paraId="03CF8C82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657" w:type="dxa"/>
          </w:tcPr>
          <w:p w14:paraId="03CF8C83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store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rate-limit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usage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in-memory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for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fast</w:t>
            </w:r>
          </w:p>
          <w:p w14:paraId="03CF8C84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access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(Redis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equivalent).</w:t>
            </w:r>
          </w:p>
        </w:tc>
        <w:tc>
          <w:tcPr>
            <w:tcW w:w="2929" w:type="dxa"/>
          </w:tcPr>
          <w:p w14:paraId="03CF8C85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z w:val="18"/>
              </w:rPr>
              <w:t>Usage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counters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persist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TTL</w:t>
            </w:r>
          </w:p>
          <w:p w14:paraId="03CF8C86" w14:textId="77777777" w:rsidR="004D3C2A" w:rsidRDefault="00000000">
            <w:pPr>
              <w:pStyle w:val="TableParagraph"/>
              <w:spacing w:line="236" w:lineRule="exact"/>
              <w:ind w:left="109"/>
              <w:rPr>
                <w:sz w:val="18"/>
              </w:rPr>
            </w:pPr>
            <w:r>
              <w:rPr>
                <w:sz w:val="18"/>
              </w:rPr>
              <w:t>(time-to-</w:t>
            </w:r>
            <w:r>
              <w:rPr>
                <w:spacing w:val="-2"/>
                <w:sz w:val="18"/>
              </w:rPr>
              <w:t>live)</w:t>
            </w:r>
          </w:p>
        </w:tc>
      </w:tr>
      <w:tr w:rsidR="004D3C2A" w14:paraId="03CF8C8F" w14:textId="77777777">
        <w:trPr>
          <w:trHeight w:val="542"/>
        </w:trPr>
        <w:tc>
          <w:tcPr>
            <w:tcW w:w="1124" w:type="dxa"/>
          </w:tcPr>
          <w:p w14:paraId="03CF8C88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RATE-</w:t>
            </w:r>
          </w:p>
          <w:p w14:paraId="03CF8C89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07</w:t>
            </w:r>
          </w:p>
        </w:tc>
        <w:tc>
          <w:tcPr>
            <w:tcW w:w="984" w:type="dxa"/>
          </w:tcPr>
          <w:p w14:paraId="03CF8C8A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657" w:type="dxa"/>
          </w:tcPr>
          <w:p w14:paraId="03CF8C8B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reset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user-specific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rate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limits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daily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at</w:t>
            </w:r>
          </w:p>
          <w:p w14:paraId="03CF8C8C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z w:val="18"/>
              </w:rPr>
              <w:t>midnight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UTC.</w:t>
            </w:r>
          </w:p>
        </w:tc>
        <w:tc>
          <w:tcPr>
            <w:tcW w:w="2929" w:type="dxa"/>
          </w:tcPr>
          <w:p w14:paraId="03CF8C8D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z w:val="18"/>
              </w:rPr>
              <w:t>Verified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logs;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does</w:t>
            </w:r>
          </w:p>
          <w:p w14:paraId="03CF8C8E" w14:textId="77777777" w:rsidR="004D3C2A" w:rsidRDefault="00000000">
            <w:pPr>
              <w:pStyle w:val="TableParagraph"/>
              <w:spacing w:line="241" w:lineRule="exact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not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affect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global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counters</w:t>
            </w:r>
          </w:p>
        </w:tc>
      </w:tr>
      <w:tr w:rsidR="004D3C2A" w14:paraId="03CF8C95" w14:textId="77777777">
        <w:trPr>
          <w:trHeight w:val="811"/>
        </w:trPr>
        <w:tc>
          <w:tcPr>
            <w:tcW w:w="1124" w:type="dxa"/>
          </w:tcPr>
          <w:p w14:paraId="03CF8C90" w14:textId="77777777" w:rsidR="004D3C2A" w:rsidRDefault="00000000">
            <w:pPr>
              <w:pStyle w:val="TableParagraph"/>
              <w:spacing w:before="15" w:line="232" w:lineRule="auto"/>
              <w:ind w:right="176"/>
              <w:rPr>
                <w:sz w:val="18"/>
              </w:rPr>
            </w:pPr>
            <w:r>
              <w:rPr>
                <w:spacing w:val="-6"/>
                <w:sz w:val="18"/>
              </w:rPr>
              <w:t>FR-RATE-08</w:t>
            </w:r>
          </w:p>
        </w:tc>
        <w:tc>
          <w:tcPr>
            <w:tcW w:w="984" w:type="dxa"/>
          </w:tcPr>
          <w:p w14:paraId="03CF8C91" w14:textId="77777777" w:rsidR="004D3C2A" w:rsidRDefault="00000000">
            <w:pPr>
              <w:pStyle w:val="TableParagraph"/>
              <w:spacing w:before="9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657" w:type="dxa"/>
          </w:tcPr>
          <w:p w14:paraId="03CF8C92" w14:textId="77777777" w:rsidR="004D3C2A" w:rsidRDefault="00000000">
            <w:pPr>
              <w:pStyle w:val="TableParagraph"/>
              <w:spacing w:before="15" w:line="232" w:lineRule="auto"/>
              <w:ind w:left="105" w:right="18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apply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stricter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rate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limits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on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/api/auth </w:t>
            </w:r>
            <w:r>
              <w:rPr>
                <w:w w:val="105"/>
                <w:sz w:val="18"/>
              </w:rPr>
              <w:t>endpoints to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prevent brute-force login.</w:t>
            </w:r>
          </w:p>
        </w:tc>
        <w:tc>
          <w:tcPr>
            <w:tcW w:w="2929" w:type="dxa"/>
          </w:tcPr>
          <w:p w14:paraId="03CF8C93" w14:textId="77777777" w:rsidR="004D3C2A" w:rsidRDefault="00000000">
            <w:pPr>
              <w:pStyle w:val="TableParagraph"/>
              <w:spacing w:before="15" w:line="232" w:lineRule="auto"/>
              <w:ind w:left="109" w:right="30"/>
              <w:rPr>
                <w:sz w:val="18"/>
              </w:rPr>
            </w:pPr>
            <w:r>
              <w:rPr>
                <w:w w:val="105"/>
                <w:sz w:val="18"/>
              </w:rPr>
              <w:t xml:space="preserve">5 attempts per minute </w:t>
            </w:r>
            <w:r>
              <w:rPr>
                <w:spacing w:val="-2"/>
                <w:w w:val="105"/>
                <w:sz w:val="18"/>
              </w:rPr>
              <w:t>allowed;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then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cooldown</w:t>
            </w:r>
          </w:p>
          <w:p w14:paraId="03CF8C94" w14:textId="77777777" w:rsidR="004D3C2A" w:rsidRDefault="00000000">
            <w:pPr>
              <w:pStyle w:val="TableParagraph"/>
              <w:spacing w:line="239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applied</w:t>
            </w:r>
          </w:p>
        </w:tc>
      </w:tr>
      <w:tr w:rsidR="004D3C2A" w14:paraId="03CF8C9D" w14:textId="77777777">
        <w:trPr>
          <w:trHeight w:val="537"/>
        </w:trPr>
        <w:tc>
          <w:tcPr>
            <w:tcW w:w="1124" w:type="dxa"/>
          </w:tcPr>
          <w:p w14:paraId="03CF8C96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RATE-</w:t>
            </w:r>
          </w:p>
          <w:p w14:paraId="03CF8C97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09</w:t>
            </w:r>
          </w:p>
        </w:tc>
        <w:tc>
          <w:tcPr>
            <w:tcW w:w="984" w:type="dxa"/>
          </w:tcPr>
          <w:p w14:paraId="03CF8C98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657" w:type="dxa"/>
          </w:tcPr>
          <w:p w14:paraId="03CF8C99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block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traffic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from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IP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addresses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that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exceed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rate</w:t>
            </w:r>
          </w:p>
          <w:p w14:paraId="03CF8C9A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limits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repeatedly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24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hours.</w:t>
            </w:r>
          </w:p>
        </w:tc>
        <w:tc>
          <w:tcPr>
            <w:tcW w:w="2929" w:type="dxa"/>
          </w:tcPr>
          <w:p w14:paraId="03CF8C9B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z w:val="18"/>
              </w:rPr>
              <w:t>Blacklisted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IPs </w:t>
            </w:r>
            <w:r>
              <w:rPr>
                <w:spacing w:val="-2"/>
                <w:sz w:val="18"/>
              </w:rPr>
              <w:t>stored</w:t>
            </w:r>
          </w:p>
          <w:p w14:paraId="03CF8C9C" w14:textId="77777777" w:rsidR="004D3C2A" w:rsidRDefault="00000000">
            <w:pPr>
              <w:pStyle w:val="TableParagraph"/>
              <w:spacing w:line="236" w:lineRule="exact"/>
              <w:ind w:left="109"/>
              <w:rPr>
                <w:sz w:val="18"/>
              </w:rPr>
            </w:pPr>
            <w:r>
              <w:rPr>
                <w:sz w:val="18"/>
              </w:rPr>
              <w:t>temporarily in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firewall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logic</w:t>
            </w:r>
          </w:p>
        </w:tc>
      </w:tr>
      <w:tr w:rsidR="004D3C2A" w14:paraId="03CF8CA5" w14:textId="77777777">
        <w:trPr>
          <w:trHeight w:val="541"/>
        </w:trPr>
        <w:tc>
          <w:tcPr>
            <w:tcW w:w="1124" w:type="dxa"/>
          </w:tcPr>
          <w:p w14:paraId="03CF8C9E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RATE-</w:t>
            </w:r>
          </w:p>
          <w:p w14:paraId="03CF8C9F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10</w:t>
            </w:r>
          </w:p>
        </w:tc>
        <w:tc>
          <w:tcPr>
            <w:tcW w:w="984" w:type="dxa"/>
          </w:tcPr>
          <w:p w14:paraId="03CF8CA0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5657" w:type="dxa"/>
          </w:tcPr>
          <w:p w14:paraId="03CF8CA1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notify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admin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more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than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IPs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hit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global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limits</w:t>
            </w:r>
          </w:p>
          <w:p w14:paraId="03CF8CA2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z w:val="18"/>
              </w:rPr>
              <w:t>within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minutes.</w:t>
            </w:r>
          </w:p>
        </w:tc>
        <w:tc>
          <w:tcPr>
            <w:tcW w:w="2929" w:type="dxa"/>
          </w:tcPr>
          <w:p w14:paraId="03CF8CA3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z w:val="18"/>
              </w:rPr>
              <w:t>Alert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via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email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or </w:t>
            </w:r>
            <w:r>
              <w:rPr>
                <w:spacing w:val="-4"/>
                <w:sz w:val="18"/>
              </w:rPr>
              <w:t>Slack</w:t>
            </w:r>
          </w:p>
          <w:p w14:paraId="03CF8CA4" w14:textId="77777777" w:rsidR="004D3C2A" w:rsidRDefault="00000000">
            <w:pPr>
              <w:pStyle w:val="TableParagraph"/>
              <w:spacing w:line="241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webhook</w:t>
            </w:r>
          </w:p>
        </w:tc>
      </w:tr>
      <w:tr w:rsidR="004D3C2A" w14:paraId="03CF8CAD" w14:textId="77777777">
        <w:trPr>
          <w:trHeight w:val="537"/>
        </w:trPr>
        <w:tc>
          <w:tcPr>
            <w:tcW w:w="1124" w:type="dxa"/>
          </w:tcPr>
          <w:p w14:paraId="03CF8CA6" w14:textId="77777777" w:rsidR="004D3C2A" w:rsidRDefault="00000000">
            <w:pPr>
              <w:pStyle w:val="TableParagraph"/>
              <w:spacing w:before="9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RATE-</w:t>
            </w:r>
          </w:p>
          <w:p w14:paraId="03CF8CA7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60"/>
                <w:sz w:val="18"/>
              </w:rPr>
              <w:t>11</w:t>
            </w:r>
          </w:p>
        </w:tc>
        <w:tc>
          <w:tcPr>
            <w:tcW w:w="984" w:type="dxa"/>
          </w:tcPr>
          <w:p w14:paraId="03CF8CA8" w14:textId="77777777" w:rsidR="004D3C2A" w:rsidRDefault="00000000">
            <w:pPr>
              <w:pStyle w:val="TableParagraph"/>
              <w:spacing w:before="9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657" w:type="dxa"/>
          </w:tcPr>
          <w:p w14:paraId="03CF8CA9" w14:textId="77777777" w:rsidR="004D3C2A" w:rsidRDefault="00000000">
            <w:pPr>
              <w:pStyle w:val="TableParagraph"/>
              <w:spacing w:before="9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allow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rate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limits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configured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per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institution</w:t>
            </w:r>
          </w:p>
          <w:p w14:paraId="03CF8CAA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partner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role.</w:t>
            </w:r>
          </w:p>
        </w:tc>
        <w:tc>
          <w:tcPr>
            <w:tcW w:w="2929" w:type="dxa"/>
          </w:tcPr>
          <w:p w14:paraId="03CF8CAB" w14:textId="77777777" w:rsidR="004D3C2A" w:rsidRDefault="00000000">
            <w:pPr>
              <w:pStyle w:val="TableParagraph"/>
              <w:spacing w:before="9" w:line="273" w:lineRule="exact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Partners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may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request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higher</w:t>
            </w:r>
          </w:p>
          <w:p w14:paraId="03CF8CAC" w14:textId="77777777" w:rsidR="004D3C2A" w:rsidRDefault="00000000">
            <w:pPr>
              <w:pStyle w:val="TableParagraph"/>
              <w:spacing w:line="236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limits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via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admin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approval</w:t>
            </w:r>
          </w:p>
        </w:tc>
      </w:tr>
      <w:tr w:rsidR="004D3C2A" w14:paraId="03CF8CB5" w14:textId="77777777">
        <w:trPr>
          <w:trHeight w:val="542"/>
        </w:trPr>
        <w:tc>
          <w:tcPr>
            <w:tcW w:w="1124" w:type="dxa"/>
          </w:tcPr>
          <w:p w14:paraId="03CF8CAE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RATE-</w:t>
            </w:r>
          </w:p>
          <w:p w14:paraId="03CF8CAF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5"/>
                <w:w w:val="80"/>
                <w:sz w:val="18"/>
              </w:rPr>
              <w:t>12</w:t>
            </w:r>
          </w:p>
        </w:tc>
        <w:tc>
          <w:tcPr>
            <w:tcW w:w="984" w:type="dxa"/>
          </w:tcPr>
          <w:p w14:paraId="03CF8CB0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657" w:type="dxa"/>
          </w:tcPr>
          <w:p w14:paraId="03CF8CB1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rate-limiting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events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timestamp,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IP,</w:t>
            </w:r>
          </w:p>
          <w:p w14:paraId="03CF8CB2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z w:val="18"/>
              </w:rPr>
              <w:t>endpoint,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user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ID.</w:t>
            </w:r>
          </w:p>
        </w:tc>
        <w:tc>
          <w:tcPr>
            <w:tcW w:w="2929" w:type="dxa"/>
          </w:tcPr>
          <w:p w14:paraId="03CF8CB3" w14:textId="77777777" w:rsidR="004D3C2A" w:rsidRDefault="00000000">
            <w:pPr>
              <w:pStyle w:val="TableParagraph"/>
              <w:spacing w:before="8" w:line="275" w:lineRule="exact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Logs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available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admin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or</w:t>
            </w:r>
          </w:p>
          <w:p w14:paraId="03CF8CB4" w14:textId="77777777" w:rsidR="004D3C2A" w:rsidRDefault="00000000">
            <w:pPr>
              <w:pStyle w:val="TableParagraph"/>
              <w:spacing w:line="238" w:lineRule="exact"/>
              <w:ind w:left="109"/>
              <w:rPr>
                <w:sz w:val="18"/>
              </w:rPr>
            </w:pPr>
            <w:r>
              <w:rPr>
                <w:sz w:val="18"/>
              </w:rPr>
              <w:t>security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review</w:t>
            </w:r>
          </w:p>
        </w:tc>
      </w:tr>
      <w:tr w:rsidR="004D3C2A" w14:paraId="03CF8CBD" w14:textId="77777777">
        <w:trPr>
          <w:trHeight w:val="537"/>
        </w:trPr>
        <w:tc>
          <w:tcPr>
            <w:tcW w:w="1124" w:type="dxa"/>
          </w:tcPr>
          <w:p w14:paraId="03CF8CB6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RATE-</w:t>
            </w:r>
          </w:p>
          <w:p w14:paraId="03CF8CB7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80"/>
                <w:sz w:val="18"/>
              </w:rPr>
              <w:t>13</w:t>
            </w:r>
          </w:p>
        </w:tc>
        <w:tc>
          <w:tcPr>
            <w:tcW w:w="984" w:type="dxa"/>
          </w:tcPr>
          <w:p w14:paraId="03CF8CB8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657" w:type="dxa"/>
          </w:tcPr>
          <w:p w14:paraId="03CF8CB9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return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error_code:</w:t>
            </w:r>
          </w:p>
          <w:p w14:paraId="03CF8CBA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RATE_LIMIT_EXCEEDED.</w:t>
            </w:r>
          </w:p>
        </w:tc>
        <w:tc>
          <w:tcPr>
            <w:tcW w:w="2929" w:type="dxa"/>
          </w:tcPr>
          <w:p w14:paraId="03CF8CBB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z w:val="18"/>
              </w:rPr>
              <w:t>Consistent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 xml:space="preserve">with </w:t>
            </w:r>
            <w:r>
              <w:rPr>
                <w:spacing w:val="-4"/>
                <w:sz w:val="18"/>
              </w:rPr>
              <w:t>other</w:t>
            </w:r>
          </w:p>
          <w:p w14:paraId="03CF8CBC" w14:textId="77777777" w:rsidR="004D3C2A" w:rsidRDefault="00000000">
            <w:pPr>
              <w:pStyle w:val="TableParagraph"/>
              <w:spacing w:line="236" w:lineRule="exact"/>
              <w:ind w:left="109"/>
              <w:rPr>
                <w:sz w:val="18"/>
              </w:rPr>
            </w:pPr>
            <w:r>
              <w:rPr>
                <w:sz w:val="18"/>
              </w:rPr>
              <w:t>platform-wide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formats</w:t>
            </w:r>
          </w:p>
        </w:tc>
      </w:tr>
      <w:tr w:rsidR="004D3C2A" w14:paraId="03CF8CC5" w14:textId="77777777">
        <w:trPr>
          <w:trHeight w:val="542"/>
        </w:trPr>
        <w:tc>
          <w:tcPr>
            <w:tcW w:w="1124" w:type="dxa"/>
          </w:tcPr>
          <w:p w14:paraId="03CF8CBE" w14:textId="77777777" w:rsidR="004D3C2A" w:rsidRDefault="00000000">
            <w:pPr>
              <w:pStyle w:val="TableParagraph"/>
              <w:spacing w:before="14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RATE-</w:t>
            </w:r>
          </w:p>
          <w:p w14:paraId="03CF8CBF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14</w:t>
            </w:r>
          </w:p>
        </w:tc>
        <w:tc>
          <w:tcPr>
            <w:tcW w:w="984" w:type="dxa"/>
          </w:tcPr>
          <w:p w14:paraId="03CF8CC0" w14:textId="77777777" w:rsidR="004D3C2A" w:rsidRDefault="00000000">
            <w:pPr>
              <w:pStyle w:val="TableParagraph"/>
              <w:spacing w:before="14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657" w:type="dxa"/>
          </w:tcPr>
          <w:p w14:paraId="03CF8CC1" w14:textId="77777777" w:rsidR="004D3C2A" w:rsidRDefault="00000000">
            <w:pPr>
              <w:pStyle w:val="TableParagraph"/>
              <w:spacing w:before="14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burst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tolerance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(e.g.,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20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requests</w:t>
            </w:r>
          </w:p>
          <w:p w14:paraId="03CF8CC2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instantly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but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not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sustained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beyond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threshold).</w:t>
            </w:r>
          </w:p>
        </w:tc>
        <w:tc>
          <w:tcPr>
            <w:tcW w:w="2929" w:type="dxa"/>
          </w:tcPr>
          <w:p w14:paraId="03CF8CC3" w14:textId="77777777" w:rsidR="004D3C2A" w:rsidRDefault="00000000">
            <w:pPr>
              <w:pStyle w:val="TableParagraph"/>
              <w:spacing w:before="14" w:line="273" w:lineRule="exact"/>
              <w:ind w:left="109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bucket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algorithm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or</w:t>
            </w:r>
          </w:p>
          <w:p w14:paraId="03CF8CC4" w14:textId="77777777" w:rsidR="004D3C2A" w:rsidRDefault="00000000">
            <w:pPr>
              <w:pStyle w:val="TableParagraph"/>
              <w:spacing w:line="236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leaky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bucket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configured</w:t>
            </w:r>
          </w:p>
        </w:tc>
      </w:tr>
      <w:tr w:rsidR="004D3C2A" w14:paraId="03CF8CCD" w14:textId="77777777">
        <w:trPr>
          <w:trHeight w:val="541"/>
        </w:trPr>
        <w:tc>
          <w:tcPr>
            <w:tcW w:w="1124" w:type="dxa"/>
          </w:tcPr>
          <w:p w14:paraId="03CF8CC6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RATE-</w:t>
            </w:r>
          </w:p>
          <w:p w14:paraId="03CF8CC7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15</w:t>
            </w:r>
          </w:p>
        </w:tc>
        <w:tc>
          <w:tcPr>
            <w:tcW w:w="984" w:type="dxa"/>
          </w:tcPr>
          <w:p w14:paraId="03CF8CC8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5657" w:type="dxa"/>
          </w:tcPr>
          <w:p w14:paraId="03CF8CC9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allow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QA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engineers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bypass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limits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on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staging</w:t>
            </w:r>
          </w:p>
          <w:p w14:paraId="03CF8CCA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z w:val="18"/>
              </w:rPr>
              <w:t>environment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special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API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key.</w:t>
            </w:r>
          </w:p>
        </w:tc>
        <w:tc>
          <w:tcPr>
            <w:tcW w:w="2929" w:type="dxa"/>
          </w:tcPr>
          <w:p w14:paraId="03CF8CCB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z w:val="18"/>
              </w:rPr>
              <w:t>Identified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header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x-</w:t>
            </w:r>
          </w:p>
          <w:p w14:paraId="03CF8CCC" w14:textId="77777777" w:rsidR="004D3C2A" w:rsidRDefault="00000000">
            <w:pPr>
              <w:pStyle w:val="TableParagraph"/>
              <w:spacing w:line="241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debug-</w:t>
            </w:r>
            <w:r>
              <w:rPr>
                <w:spacing w:val="-5"/>
                <w:w w:val="105"/>
                <w:sz w:val="18"/>
              </w:rPr>
              <w:t>key</w:t>
            </w:r>
          </w:p>
        </w:tc>
      </w:tr>
      <w:tr w:rsidR="004D3C2A" w14:paraId="03CF8CD5" w14:textId="77777777">
        <w:trPr>
          <w:trHeight w:val="537"/>
        </w:trPr>
        <w:tc>
          <w:tcPr>
            <w:tcW w:w="1124" w:type="dxa"/>
          </w:tcPr>
          <w:p w14:paraId="03CF8CCE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RATE-</w:t>
            </w:r>
          </w:p>
          <w:p w14:paraId="03CF8CCF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16</w:t>
            </w:r>
          </w:p>
        </w:tc>
        <w:tc>
          <w:tcPr>
            <w:tcW w:w="984" w:type="dxa"/>
          </w:tcPr>
          <w:p w14:paraId="03CF8CD0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657" w:type="dxa"/>
          </w:tcPr>
          <w:p w14:paraId="03CF8CD1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rate-limit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SMS/email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notifications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per</w:t>
            </w:r>
          </w:p>
          <w:p w14:paraId="03CF8CD2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minute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per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prevent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abuse.</w:t>
            </w:r>
          </w:p>
        </w:tc>
        <w:tc>
          <w:tcPr>
            <w:tcW w:w="2929" w:type="dxa"/>
          </w:tcPr>
          <w:p w14:paraId="03CF8CD3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Validation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logic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integrated</w:t>
            </w:r>
          </w:p>
          <w:p w14:paraId="03CF8CD4" w14:textId="77777777" w:rsidR="004D3C2A" w:rsidRDefault="00000000">
            <w:pPr>
              <w:pStyle w:val="TableParagraph"/>
              <w:spacing w:line="236" w:lineRule="exact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into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message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service</w:t>
            </w:r>
          </w:p>
        </w:tc>
      </w:tr>
      <w:tr w:rsidR="004D3C2A" w14:paraId="03CF8CDD" w14:textId="77777777">
        <w:trPr>
          <w:trHeight w:val="542"/>
        </w:trPr>
        <w:tc>
          <w:tcPr>
            <w:tcW w:w="1124" w:type="dxa"/>
          </w:tcPr>
          <w:p w14:paraId="03CF8CD6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RATE-</w:t>
            </w:r>
          </w:p>
          <w:p w14:paraId="03CF8CD7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5"/>
                <w:w w:val="80"/>
                <w:sz w:val="18"/>
              </w:rPr>
              <w:t>17</w:t>
            </w:r>
          </w:p>
        </w:tc>
        <w:tc>
          <w:tcPr>
            <w:tcW w:w="984" w:type="dxa"/>
          </w:tcPr>
          <w:p w14:paraId="03CF8CD8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657" w:type="dxa"/>
          </w:tcPr>
          <w:p w14:paraId="03CF8CD9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admin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users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view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rate-limit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logs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from</w:t>
            </w:r>
          </w:p>
          <w:p w14:paraId="03CF8CDA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the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panel.</w:t>
            </w:r>
          </w:p>
        </w:tc>
        <w:tc>
          <w:tcPr>
            <w:tcW w:w="2929" w:type="dxa"/>
          </w:tcPr>
          <w:p w14:paraId="03CF8CDB" w14:textId="77777777" w:rsidR="004D3C2A" w:rsidRDefault="00000000">
            <w:pPr>
              <w:pStyle w:val="TableParagraph"/>
              <w:spacing w:before="8" w:line="275" w:lineRule="exact"/>
              <w:ind w:left="109"/>
              <w:rPr>
                <w:sz w:val="18"/>
              </w:rPr>
            </w:pPr>
            <w:r>
              <w:rPr>
                <w:sz w:val="18"/>
              </w:rPr>
              <w:t>View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sorted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IP,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endpoint,</w:t>
            </w:r>
          </w:p>
          <w:p w14:paraId="03CF8CDC" w14:textId="77777777" w:rsidR="004D3C2A" w:rsidRDefault="00000000">
            <w:pPr>
              <w:pStyle w:val="TableParagraph"/>
              <w:spacing w:line="238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hit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count</w:t>
            </w:r>
          </w:p>
        </w:tc>
      </w:tr>
      <w:tr w:rsidR="004D3C2A" w14:paraId="03CF8CE5" w14:textId="77777777">
        <w:trPr>
          <w:trHeight w:val="537"/>
        </w:trPr>
        <w:tc>
          <w:tcPr>
            <w:tcW w:w="1124" w:type="dxa"/>
          </w:tcPr>
          <w:p w14:paraId="03CF8CDE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RATE-</w:t>
            </w:r>
          </w:p>
          <w:p w14:paraId="03CF8CDF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18</w:t>
            </w:r>
          </w:p>
        </w:tc>
        <w:tc>
          <w:tcPr>
            <w:tcW w:w="984" w:type="dxa"/>
          </w:tcPr>
          <w:p w14:paraId="03CF8CE0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657" w:type="dxa"/>
          </w:tcPr>
          <w:p w14:paraId="03CF8CE1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display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clear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rate-limit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error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message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7"/>
                <w:w w:val="105"/>
                <w:sz w:val="18"/>
              </w:rPr>
              <w:t>to</w:t>
            </w:r>
          </w:p>
          <w:p w14:paraId="03CF8CE2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end-users 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frontend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(e.g.,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“Try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again</w:t>
            </w:r>
            <w:r>
              <w:rPr>
                <w:spacing w:val="-2"/>
                <w:sz w:val="18"/>
              </w:rPr>
              <w:t xml:space="preserve"> later”).</w:t>
            </w:r>
          </w:p>
        </w:tc>
        <w:tc>
          <w:tcPr>
            <w:tcW w:w="2929" w:type="dxa"/>
          </w:tcPr>
          <w:p w14:paraId="03CF8CE3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z w:val="18"/>
              </w:rPr>
              <w:t>Localized error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shown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in</w:t>
            </w:r>
          </w:p>
          <w:p w14:paraId="03CF8CE4" w14:textId="77777777" w:rsidR="004D3C2A" w:rsidRDefault="00000000">
            <w:pPr>
              <w:pStyle w:val="TableParagraph"/>
              <w:spacing w:line="236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toast/modal</w:t>
            </w:r>
          </w:p>
        </w:tc>
      </w:tr>
      <w:tr w:rsidR="004D3C2A" w14:paraId="03CF8CED" w14:textId="77777777">
        <w:trPr>
          <w:trHeight w:val="542"/>
        </w:trPr>
        <w:tc>
          <w:tcPr>
            <w:tcW w:w="1124" w:type="dxa"/>
          </w:tcPr>
          <w:p w14:paraId="03CF8CE6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RATE-</w:t>
            </w:r>
          </w:p>
          <w:p w14:paraId="03CF8CE7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19</w:t>
            </w:r>
          </w:p>
        </w:tc>
        <w:tc>
          <w:tcPr>
            <w:tcW w:w="984" w:type="dxa"/>
          </w:tcPr>
          <w:p w14:paraId="03CF8CE8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5657" w:type="dxa"/>
          </w:tcPr>
          <w:p w14:paraId="03CF8CE9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document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rate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limits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per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endpoint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the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API</w:t>
            </w:r>
          </w:p>
          <w:p w14:paraId="03CF8CEA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documentation.</w:t>
            </w:r>
          </w:p>
        </w:tc>
        <w:tc>
          <w:tcPr>
            <w:tcW w:w="2929" w:type="dxa"/>
          </w:tcPr>
          <w:p w14:paraId="03CF8CEB" w14:textId="77777777" w:rsidR="004D3C2A" w:rsidRDefault="00000000">
            <w:pPr>
              <w:pStyle w:val="TableParagraph"/>
              <w:spacing w:before="8" w:line="275" w:lineRule="exact"/>
              <w:ind w:left="109"/>
              <w:rPr>
                <w:sz w:val="18"/>
              </w:rPr>
            </w:pPr>
            <w:r>
              <w:rPr>
                <w:sz w:val="18"/>
              </w:rPr>
              <w:t>Markdown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table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limits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for</w:t>
            </w:r>
          </w:p>
          <w:p w14:paraId="03CF8CEC" w14:textId="77777777" w:rsidR="004D3C2A" w:rsidRDefault="00000000">
            <w:pPr>
              <w:pStyle w:val="TableParagraph"/>
              <w:spacing w:line="238" w:lineRule="exact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dev</w:t>
            </w:r>
            <w:r>
              <w:rPr>
                <w:spacing w:val="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reference</w:t>
            </w:r>
          </w:p>
        </w:tc>
      </w:tr>
      <w:tr w:rsidR="004D3C2A" w14:paraId="03CF8CF5" w14:textId="77777777">
        <w:trPr>
          <w:trHeight w:val="542"/>
        </w:trPr>
        <w:tc>
          <w:tcPr>
            <w:tcW w:w="1124" w:type="dxa"/>
          </w:tcPr>
          <w:p w14:paraId="03CF8CEE" w14:textId="77777777" w:rsidR="004D3C2A" w:rsidRDefault="00000000">
            <w:pPr>
              <w:pStyle w:val="TableParagraph"/>
              <w:spacing w:before="9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FR-</w:t>
            </w:r>
            <w:r>
              <w:rPr>
                <w:sz w:val="18"/>
              </w:rPr>
              <w:t>RATE-</w:t>
            </w:r>
          </w:p>
          <w:p w14:paraId="03CF8CEF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984" w:type="dxa"/>
          </w:tcPr>
          <w:p w14:paraId="03CF8CF0" w14:textId="77777777" w:rsidR="004D3C2A" w:rsidRDefault="00000000">
            <w:pPr>
              <w:pStyle w:val="TableParagraph"/>
              <w:spacing w:before="9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5657" w:type="dxa"/>
          </w:tcPr>
          <w:p w14:paraId="03CF8CF1" w14:textId="77777777" w:rsidR="004D3C2A" w:rsidRDefault="00000000">
            <w:pPr>
              <w:pStyle w:val="TableParagraph"/>
              <w:spacing w:before="9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GET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/api/ratelimit/status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endpoint</w:t>
            </w:r>
          </w:p>
          <w:p w14:paraId="03CF8CF2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authenticated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users.</w:t>
            </w:r>
          </w:p>
        </w:tc>
        <w:tc>
          <w:tcPr>
            <w:tcW w:w="2929" w:type="dxa"/>
          </w:tcPr>
          <w:p w14:paraId="03CF8CF3" w14:textId="77777777" w:rsidR="004D3C2A" w:rsidRDefault="00000000">
            <w:pPr>
              <w:pStyle w:val="TableParagraph"/>
              <w:spacing w:before="9" w:line="273" w:lineRule="exact"/>
              <w:ind w:left="109"/>
              <w:rPr>
                <w:sz w:val="18"/>
              </w:rPr>
            </w:pPr>
            <w:r>
              <w:rPr>
                <w:sz w:val="18"/>
              </w:rPr>
              <w:t>Returns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remaining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requests</w:t>
            </w:r>
          </w:p>
          <w:p w14:paraId="03CF8CF4" w14:textId="77777777" w:rsidR="004D3C2A" w:rsidRDefault="00000000">
            <w:pPr>
              <w:pStyle w:val="TableParagraph"/>
              <w:spacing w:line="241" w:lineRule="exact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and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reset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timestamp</w:t>
            </w:r>
          </w:p>
        </w:tc>
      </w:tr>
    </w:tbl>
    <w:p w14:paraId="03CF8CF6" w14:textId="77777777" w:rsidR="004D3C2A" w:rsidRDefault="004D3C2A">
      <w:pPr>
        <w:pStyle w:val="TableParagraph"/>
        <w:spacing w:line="241" w:lineRule="exact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8CF7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84864" behindDoc="1" locked="0" layoutInCell="1" allowOverlap="1" wp14:anchorId="03CFA463" wp14:editId="03CFA4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02300" cy="1062355"/>
                <wp:effectExtent l="0" t="0" r="0" b="0"/>
                <wp:wrapNone/>
                <wp:docPr id="995" name="Group 9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2300" cy="1062355"/>
                          <a:chOff x="0" y="0"/>
                          <a:chExt cx="5702300" cy="1062355"/>
                        </a:xfrm>
                      </wpg:grpSpPr>
                      <pic:pic xmlns:pic="http://schemas.openxmlformats.org/drawingml/2006/picture">
                        <pic:nvPicPr>
                          <pic:cNvPr id="996" name="Image 99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1677" cy="1062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7" name="Textbox 997"/>
                        <wps:cNvSpPr txBox="1"/>
                        <wps:spPr>
                          <a:xfrm>
                            <a:off x="0" y="0"/>
                            <a:ext cx="5702300" cy="1062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CFACFD" w14:textId="77777777" w:rsidR="004D3C2A" w:rsidRDefault="004D3C2A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3CFACFE" w14:textId="77777777" w:rsidR="004D3C2A" w:rsidRDefault="004D3C2A">
                              <w:pPr>
                                <w:spacing w:before="290"/>
                                <w:rPr>
                                  <w:sz w:val="24"/>
                                </w:rPr>
                              </w:pPr>
                            </w:p>
                            <w:p w14:paraId="03CFACFF" w14:textId="77777777" w:rsidR="004D3C2A" w:rsidRDefault="00000000">
                              <w:pPr>
                                <w:tabs>
                                  <w:tab w:val="left" w:pos="5541"/>
                                </w:tabs>
                                <w:spacing w:before="1"/>
                                <w:ind w:left="482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76A89"/>
                                  <w:spacing w:val="-2"/>
                                  <w:sz w:val="24"/>
                                </w:rPr>
                                <w:t>5.12.</w:t>
                              </w:r>
                              <w:r>
                                <w:rPr>
                                  <w:color w:val="276A89"/>
                                  <w:sz w:val="24"/>
                                </w:rPr>
                                <w:tab/>
                                <w:t>Logging</w:t>
                              </w:r>
                              <w:r>
                                <w:rPr>
                                  <w:color w:val="276A89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6A89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color w:val="276A89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6A89"/>
                                  <w:spacing w:val="-2"/>
                                  <w:sz w:val="24"/>
                                </w:rPr>
                                <w:t>Auditing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CFA463" id="Group 995" o:spid="_x0000_s1076" style="position:absolute;margin-left:0;margin-top:0;width:449pt;height:83.65pt;z-index:-251631616;mso-wrap-distance-left:0;mso-wrap-distance-right:0;mso-position-horizontal-relative:page;mso-position-vertical-relative:page" coordsize="57023,10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">
                <v:shape id="Image 996" o:spid="_x0000_s1077" type="#_x0000_t75" style="position:absolute;width:57016;height:10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">
                  <v:imagedata r:id="rId74" o:title=""/>
                </v:shape>
                <v:shape id="Textbox 997" o:spid="_x0000_s1078" type="#_x0000_t202" style="position:absolute;width:57023;height:10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" filled="f" stroked="f">
                  <v:textbox inset="0,0,0,0">
                    <w:txbxContent>
                      <w:p w14:paraId="03CFACFD" w14:textId="77777777" w:rsidR="004D3C2A" w:rsidRDefault="004D3C2A">
                        <w:pPr>
                          <w:rPr>
                            <w:sz w:val="24"/>
                          </w:rPr>
                        </w:pPr>
                      </w:p>
                      <w:p w14:paraId="03CFACFE" w14:textId="77777777" w:rsidR="004D3C2A" w:rsidRDefault="004D3C2A">
                        <w:pPr>
                          <w:spacing w:before="290"/>
                          <w:rPr>
                            <w:sz w:val="24"/>
                          </w:rPr>
                        </w:pPr>
                      </w:p>
                      <w:p w14:paraId="03CFACFF" w14:textId="77777777" w:rsidR="004D3C2A" w:rsidRDefault="00000000">
                        <w:pPr>
                          <w:tabs>
                            <w:tab w:val="left" w:pos="5541"/>
                          </w:tabs>
                          <w:spacing w:before="1"/>
                          <w:ind w:left="4821"/>
                          <w:rPr>
                            <w:sz w:val="24"/>
                          </w:rPr>
                        </w:pPr>
                        <w:r>
                          <w:rPr>
                            <w:color w:val="276A89"/>
                            <w:spacing w:val="-2"/>
                            <w:sz w:val="24"/>
                          </w:rPr>
                          <w:t>5.12.</w:t>
                        </w:r>
                        <w:r>
                          <w:rPr>
                            <w:color w:val="276A89"/>
                            <w:sz w:val="24"/>
                          </w:rPr>
                          <w:tab/>
                          <w:t>Logging</w:t>
                        </w:r>
                        <w:r>
                          <w:rPr>
                            <w:color w:val="276A89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6A89"/>
                            <w:sz w:val="24"/>
                          </w:rPr>
                          <w:t>&amp;</w:t>
                        </w:r>
                        <w:r>
                          <w:rPr>
                            <w:color w:val="276A89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6A89"/>
                            <w:spacing w:val="-2"/>
                            <w:sz w:val="24"/>
                          </w:rPr>
                          <w:t>Auditing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15232" behindDoc="0" locked="0" layoutInCell="1" allowOverlap="1" wp14:anchorId="03CFA465" wp14:editId="03CFA466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998" name="Group 9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999" name="Graphic 999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CB7526" id="Group 998" o:spid="_x0000_s1026" style="position:absolute;margin-left:554.35pt;margin-top:.25pt;width:40.8pt;height:43.6pt;z-index:251615232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">
                <v:shape id="Graphic 999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" path="m172690,l,184403r172690,l172690,xe" fillcolor="#e4f1ef" stroked="f">
                  <v:path arrowok="t"/>
                </v:shape>
                <v:shape id="Graphic 1000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" path="m172690,l,184405r172690,l172690,xe" fillcolor="#276a89" stroked="f">
                  <v:path arrowok="t"/>
                </v:shape>
                <v:shape id="Graphic 1001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" path="m172690,l,184414r172690,l172690,xe" fillcolor="#04abc4" stroked="f">
                  <v:path arrowok="t"/>
                </v:shape>
                <v:shape id="Graphic 1002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" path="m172699,l,184403r172700,l172699,xe" fillcolor="#276a89" stroked="f">
                  <v:path arrowok="t"/>
                </v:shape>
                <v:shape id="Graphic 1003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" path="m61,xe" fillcolor="#5591a3" stroked="f">
                  <v:path arrowok="t"/>
                </v:shape>
                <v:shape id="Graphic 1004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" path="m172753,l,184468r172753,l172753,xe" fillcolor="#e4f1ef" stroked="f">
                  <v:path arrowok="t"/>
                </v:shape>
                <v:shape id="Graphic 1005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" path="m172753,l,184414r172753,l172753,xe" fillcolor="#276a89" stroked="f">
                  <v:path arrowok="t"/>
                </v:shape>
                <v:shape id="Graphic 1006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" path="m172699,l,184403r172700,l172699,xe" fillcolor="#04abc4" stroked="f">
                  <v:path arrowok="t"/>
                </v:shape>
                <v:shape id="Graphic 1007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" path="m172699,l,184341r172700,64l172699,xe" fillcolor="#276a89" stroked="f">
                  <v:path arrowok="t"/>
                </v:shape>
                <v:shape id="Graphic 1008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8CF8" w14:textId="77777777" w:rsidR="004D3C2A" w:rsidRDefault="004D3C2A">
      <w:pPr>
        <w:pStyle w:val="BodyText"/>
        <w:rPr>
          <w:sz w:val="20"/>
        </w:rPr>
      </w:pPr>
    </w:p>
    <w:p w14:paraId="03CF8CF9" w14:textId="77777777" w:rsidR="004D3C2A" w:rsidRDefault="004D3C2A">
      <w:pPr>
        <w:pStyle w:val="BodyText"/>
        <w:rPr>
          <w:sz w:val="20"/>
        </w:rPr>
      </w:pPr>
    </w:p>
    <w:p w14:paraId="03CF8CFA" w14:textId="77777777" w:rsidR="004D3C2A" w:rsidRDefault="004D3C2A">
      <w:pPr>
        <w:pStyle w:val="BodyText"/>
        <w:spacing w:before="183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7"/>
        <w:gridCol w:w="884"/>
        <w:gridCol w:w="4365"/>
        <w:gridCol w:w="1877"/>
        <w:gridCol w:w="2813"/>
      </w:tblGrid>
      <w:tr w:rsidR="004D3C2A" w14:paraId="03CF8D01" w14:textId="77777777">
        <w:trPr>
          <w:trHeight w:val="537"/>
        </w:trPr>
        <w:tc>
          <w:tcPr>
            <w:tcW w:w="907" w:type="dxa"/>
            <w:tcBorders>
              <w:top w:val="nil"/>
            </w:tcBorders>
          </w:tcPr>
          <w:p w14:paraId="03CF8CFB" w14:textId="77777777" w:rsidR="004D3C2A" w:rsidRDefault="00000000">
            <w:pPr>
              <w:pStyle w:val="TableParagraph"/>
              <w:spacing w:before="8"/>
              <w:ind w:left="16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884" w:type="dxa"/>
            <w:tcBorders>
              <w:top w:val="nil"/>
            </w:tcBorders>
          </w:tcPr>
          <w:p w14:paraId="03CF8CFC" w14:textId="77777777" w:rsidR="004D3C2A" w:rsidRDefault="00000000">
            <w:pPr>
              <w:pStyle w:val="TableParagraph"/>
              <w:spacing w:before="8"/>
              <w:ind w:left="16" w:right="10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Priorit</w:t>
            </w:r>
          </w:p>
          <w:p w14:paraId="03CF8CFD" w14:textId="77777777" w:rsidR="004D3C2A" w:rsidRDefault="00000000">
            <w:pPr>
              <w:pStyle w:val="TableParagraph"/>
              <w:spacing w:before="15" w:line="240" w:lineRule="exact"/>
              <w:ind w:left="16" w:right="16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10"/>
                <w:w w:val="105"/>
                <w:sz w:val="18"/>
              </w:rPr>
              <w:t>y</w:t>
            </w:r>
          </w:p>
        </w:tc>
        <w:tc>
          <w:tcPr>
            <w:tcW w:w="4365" w:type="dxa"/>
          </w:tcPr>
          <w:p w14:paraId="03CF8CFE" w14:textId="77777777" w:rsidR="004D3C2A" w:rsidRDefault="00000000">
            <w:pPr>
              <w:pStyle w:val="TableParagraph"/>
              <w:spacing w:before="8"/>
              <w:ind w:left="5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877" w:type="dxa"/>
          </w:tcPr>
          <w:p w14:paraId="03CF8CFF" w14:textId="77777777" w:rsidR="004D3C2A" w:rsidRDefault="00000000">
            <w:pPr>
              <w:pStyle w:val="TableParagraph"/>
              <w:spacing w:before="8"/>
              <w:ind w:left="278"/>
              <w:rPr>
                <w:rFonts w:ascii="Arial Black"/>
                <w:sz w:val="18"/>
              </w:rPr>
            </w:pPr>
            <w:r>
              <w:rPr>
                <w:rFonts w:ascii="Arial Black"/>
                <w:w w:val="90"/>
                <w:sz w:val="18"/>
              </w:rPr>
              <w:t>Related</w:t>
            </w:r>
            <w:r>
              <w:rPr>
                <w:rFonts w:ascii="Arial Black"/>
                <w:spacing w:val="-18"/>
                <w:w w:val="90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NFR</w:t>
            </w:r>
            <w:r>
              <w:rPr>
                <w:rFonts w:ascii="Arial Black"/>
                <w:spacing w:val="-13"/>
                <w:w w:val="90"/>
                <w:sz w:val="18"/>
              </w:rPr>
              <w:t xml:space="preserve"> </w:t>
            </w:r>
            <w:r>
              <w:rPr>
                <w:rFonts w:ascii="Arial Black"/>
                <w:spacing w:val="-5"/>
                <w:w w:val="90"/>
                <w:sz w:val="18"/>
              </w:rPr>
              <w:t>ID</w:t>
            </w:r>
          </w:p>
        </w:tc>
        <w:tc>
          <w:tcPr>
            <w:tcW w:w="2813" w:type="dxa"/>
          </w:tcPr>
          <w:p w14:paraId="03CF8D00" w14:textId="77777777" w:rsidR="004D3C2A" w:rsidRDefault="00000000">
            <w:pPr>
              <w:pStyle w:val="TableParagraph"/>
              <w:spacing w:before="8"/>
              <w:ind w:left="475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8"/>
                <w:sz w:val="18"/>
              </w:rPr>
              <w:t>Acceptance</w:t>
            </w:r>
            <w:r>
              <w:rPr>
                <w:rFonts w:ascii="Arial Black"/>
                <w:spacing w:val="-9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Criteria</w:t>
            </w:r>
          </w:p>
        </w:tc>
      </w:tr>
      <w:tr w:rsidR="004D3C2A" w14:paraId="03CF8D08" w14:textId="77777777">
        <w:trPr>
          <w:trHeight w:val="811"/>
        </w:trPr>
        <w:tc>
          <w:tcPr>
            <w:tcW w:w="907" w:type="dxa"/>
          </w:tcPr>
          <w:p w14:paraId="03CF8D02" w14:textId="77777777" w:rsidR="004D3C2A" w:rsidRDefault="00000000">
            <w:pPr>
              <w:pStyle w:val="TableParagraph"/>
              <w:spacing w:before="19" w:line="232" w:lineRule="auto"/>
              <w:ind w:right="149"/>
              <w:rPr>
                <w:sz w:val="18"/>
              </w:rPr>
            </w:pPr>
            <w:r>
              <w:rPr>
                <w:sz w:val="18"/>
              </w:rPr>
              <w:t>FR-</w:t>
            </w:r>
            <w:r>
              <w:rPr>
                <w:spacing w:val="-2"/>
                <w:w w:val="90"/>
                <w:sz w:val="18"/>
              </w:rPr>
              <w:t>LOG-01</w:t>
            </w:r>
          </w:p>
        </w:tc>
        <w:tc>
          <w:tcPr>
            <w:tcW w:w="884" w:type="dxa"/>
          </w:tcPr>
          <w:p w14:paraId="03CF8D03" w14:textId="77777777" w:rsidR="004D3C2A" w:rsidRDefault="00000000">
            <w:pPr>
              <w:pStyle w:val="TableParagraph"/>
              <w:spacing w:before="13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365" w:type="dxa"/>
          </w:tcPr>
          <w:p w14:paraId="03CF8D04" w14:textId="77777777" w:rsidR="004D3C2A" w:rsidRDefault="00000000">
            <w:pPr>
              <w:pStyle w:val="TableParagraph"/>
              <w:spacing w:before="19" w:line="232" w:lineRule="auto"/>
              <w:ind w:left="105" w:right="276"/>
              <w:rPr>
                <w:sz w:val="18"/>
              </w:rPr>
            </w:pPr>
            <w:r>
              <w:rPr>
                <w:sz w:val="18"/>
              </w:rPr>
              <w:t>System shall log all successful and failed login attempts with user ID, IP, and</w:t>
            </w:r>
          </w:p>
          <w:p w14:paraId="03CF8D05" w14:textId="77777777" w:rsidR="004D3C2A" w:rsidRDefault="00000000">
            <w:pPr>
              <w:pStyle w:val="TableParagraph"/>
              <w:spacing w:line="235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timestamp.</w:t>
            </w:r>
          </w:p>
        </w:tc>
        <w:tc>
          <w:tcPr>
            <w:tcW w:w="1877" w:type="dxa"/>
          </w:tcPr>
          <w:p w14:paraId="03CF8D06" w14:textId="77777777" w:rsidR="004D3C2A" w:rsidRDefault="00000000">
            <w:pPr>
              <w:pStyle w:val="TableParagraph"/>
              <w:spacing w:before="13"/>
              <w:rPr>
                <w:sz w:val="18"/>
              </w:rPr>
            </w:pPr>
            <w:r>
              <w:rPr>
                <w:w w:val="90"/>
                <w:sz w:val="18"/>
              </w:rPr>
              <w:t>NFR-AUDIT-</w:t>
            </w:r>
            <w:r>
              <w:rPr>
                <w:spacing w:val="-5"/>
                <w:w w:val="90"/>
                <w:sz w:val="18"/>
              </w:rPr>
              <w:t>01</w:t>
            </w:r>
          </w:p>
        </w:tc>
        <w:tc>
          <w:tcPr>
            <w:tcW w:w="2813" w:type="dxa"/>
          </w:tcPr>
          <w:p w14:paraId="03CF8D07" w14:textId="77777777" w:rsidR="004D3C2A" w:rsidRDefault="00000000">
            <w:pPr>
              <w:pStyle w:val="TableParagraph"/>
              <w:spacing w:before="13"/>
              <w:rPr>
                <w:sz w:val="18"/>
              </w:rPr>
            </w:pPr>
            <w:r>
              <w:rPr>
                <w:sz w:val="18"/>
              </w:rPr>
              <w:t>Stored 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/admin/logs/auth</w:t>
            </w:r>
          </w:p>
        </w:tc>
      </w:tr>
      <w:tr w:rsidR="004D3C2A" w14:paraId="03CF8D11" w14:textId="77777777">
        <w:trPr>
          <w:trHeight w:val="542"/>
        </w:trPr>
        <w:tc>
          <w:tcPr>
            <w:tcW w:w="907" w:type="dxa"/>
          </w:tcPr>
          <w:p w14:paraId="03CF8D09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D0A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LOG-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884" w:type="dxa"/>
          </w:tcPr>
          <w:p w14:paraId="03CF8D0B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365" w:type="dxa"/>
          </w:tcPr>
          <w:p w14:paraId="03CF8D0C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user-submitted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requests</w:t>
            </w:r>
          </w:p>
          <w:p w14:paraId="03CF8D0D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z w:val="18"/>
              </w:rPr>
              <w:t>with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full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payload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(excluding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PII).</w:t>
            </w:r>
          </w:p>
        </w:tc>
        <w:tc>
          <w:tcPr>
            <w:tcW w:w="1877" w:type="dxa"/>
          </w:tcPr>
          <w:p w14:paraId="03CF8D0E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w w:val="90"/>
                <w:sz w:val="18"/>
              </w:rPr>
              <w:t>NFR-AUDIT-</w:t>
            </w:r>
            <w:r>
              <w:rPr>
                <w:spacing w:val="-5"/>
                <w:w w:val="90"/>
                <w:sz w:val="18"/>
              </w:rPr>
              <w:t>02</w:t>
            </w:r>
          </w:p>
        </w:tc>
        <w:tc>
          <w:tcPr>
            <w:tcW w:w="2813" w:type="dxa"/>
          </w:tcPr>
          <w:p w14:paraId="03CF8D0F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z w:val="18"/>
              </w:rPr>
              <w:t>Entry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includes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product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type,</w:t>
            </w:r>
          </w:p>
          <w:p w14:paraId="03CF8D10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z w:val="18"/>
              </w:rPr>
              <w:t>amount,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</w:tr>
      <w:tr w:rsidR="004D3C2A" w14:paraId="03CF8D1A" w14:textId="77777777">
        <w:trPr>
          <w:trHeight w:val="537"/>
        </w:trPr>
        <w:tc>
          <w:tcPr>
            <w:tcW w:w="907" w:type="dxa"/>
          </w:tcPr>
          <w:p w14:paraId="03CF8D12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D13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LOG-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884" w:type="dxa"/>
          </w:tcPr>
          <w:p w14:paraId="03CF8D14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365" w:type="dxa"/>
          </w:tcPr>
          <w:p w14:paraId="03CF8D15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shall log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offer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submissions,</w:t>
            </w:r>
          </w:p>
          <w:p w14:paraId="03CF8D16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updates,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cancellations.</w:t>
            </w:r>
          </w:p>
        </w:tc>
        <w:tc>
          <w:tcPr>
            <w:tcW w:w="1877" w:type="dxa"/>
          </w:tcPr>
          <w:p w14:paraId="03CF8D17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w w:val="90"/>
                <w:sz w:val="18"/>
              </w:rPr>
              <w:t>NFR-AUDIT-</w:t>
            </w:r>
            <w:r>
              <w:rPr>
                <w:spacing w:val="-5"/>
                <w:w w:val="90"/>
                <w:sz w:val="18"/>
              </w:rPr>
              <w:t>02</w:t>
            </w:r>
          </w:p>
        </w:tc>
        <w:tc>
          <w:tcPr>
            <w:tcW w:w="2813" w:type="dxa"/>
          </w:tcPr>
          <w:p w14:paraId="03CF8D18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Includes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institution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offer</w:t>
            </w:r>
          </w:p>
          <w:p w14:paraId="03CF8D19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z w:val="18"/>
              </w:rPr>
              <w:t>ID,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reason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deleted</w:t>
            </w:r>
          </w:p>
        </w:tc>
      </w:tr>
      <w:tr w:rsidR="004D3C2A" w14:paraId="03CF8D24" w14:textId="77777777">
        <w:trPr>
          <w:trHeight w:val="542"/>
        </w:trPr>
        <w:tc>
          <w:tcPr>
            <w:tcW w:w="907" w:type="dxa"/>
          </w:tcPr>
          <w:p w14:paraId="03CF8D1B" w14:textId="77777777" w:rsidR="004D3C2A" w:rsidRDefault="00000000">
            <w:pPr>
              <w:pStyle w:val="TableParagraph"/>
              <w:spacing w:before="13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D1C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LOG-</w:t>
            </w:r>
            <w:r>
              <w:rPr>
                <w:spacing w:val="-5"/>
                <w:sz w:val="18"/>
              </w:rPr>
              <w:t>04</w:t>
            </w:r>
          </w:p>
        </w:tc>
        <w:tc>
          <w:tcPr>
            <w:tcW w:w="884" w:type="dxa"/>
          </w:tcPr>
          <w:p w14:paraId="03CF8D1D" w14:textId="77777777" w:rsidR="004D3C2A" w:rsidRDefault="00000000">
            <w:pPr>
              <w:pStyle w:val="TableParagraph"/>
              <w:spacing w:before="13" w:line="27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D1E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365" w:type="dxa"/>
          </w:tcPr>
          <w:p w14:paraId="03CF8D1F" w14:textId="77777777" w:rsidR="004D3C2A" w:rsidRDefault="00000000">
            <w:pPr>
              <w:pStyle w:val="TableParagraph"/>
              <w:spacing w:before="13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reviews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submitted,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edited,</w:t>
            </w:r>
          </w:p>
          <w:p w14:paraId="03CF8D20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or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deleted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users.</w:t>
            </w:r>
          </w:p>
        </w:tc>
        <w:tc>
          <w:tcPr>
            <w:tcW w:w="1877" w:type="dxa"/>
          </w:tcPr>
          <w:p w14:paraId="03CF8D21" w14:textId="77777777" w:rsidR="004D3C2A" w:rsidRDefault="00000000">
            <w:pPr>
              <w:pStyle w:val="TableParagraph"/>
              <w:spacing w:before="13"/>
              <w:rPr>
                <w:sz w:val="18"/>
              </w:rPr>
            </w:pPr>
            <w:r>
              <w:rPr>
                <w:w w:val="90"/>
                <w:sz w:val="18"/>
              </w:rPr>
              <w:t>NFR-AUDIT-</w:t>
            </w:r>
            <w:r>
              <w:rPr>
                <w:spacing w:val="-5"/>
                <w:w w:val="90"/>
                <w:sz w:val="18"/>
              </w:rPr>
              <w:t>03</w:t>
            </w:r>
          </w:p>
        </w:tc>
        <w:tc>
          <w:tcPr>
            <w:tcW w:w="2813" w:type="dxa"/>
          </w:tcPr>
          <w:p w14:paraId="03CF8D22" w14:textId="77777777" w:rsidR="004D3C2A" w:rsidRDefault="00000000">
            <w:pPr>
              <w:pStyle w:val="TableParagraph"/>
              <w:spacing w:before="13" w:line="273" w:lineRule="exact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stored;</w:t>
            </w:r>
          </w:p>
          <w:p w14:paraId="03CF8D23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w w:val="105"/>
                <w:sz w:val="18"/>
              </w:rPr>
              <w:t>content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archived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if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removed</w:t>
            </w:r>
          </w:p>
        </w:tc>
      </w:tr>
      <w:tr w:rsidR="004D3C2A" w14:paraId="03CF8D2B" w14:textId="77777777">
        <w:trPr>
          <w:trHeight w:val="810"/>
        </w:trPr>
        <w:tc>
          <w:tcPr>
            <w:tcW w:w="907" w:type="dxa"/>
          </w:tcPr>
          <w:p w14:paraId="03CF8D25" w14:textId="77777777" w:rsidR="004D3C2A" w:rsidRDefault="00000000">
            <w:pPr>
              <w:pStyle w:val="TableParagraph"/>
              <w:spacing w:before="14" w:line="232" w:lineRule="auto"/>
              <w:ind w:right="93"/>
              <w:rPr>
                <w:sz w:val="18"/>
              </w:rPr>
            </w:pPr>
            <w:r>
              <w:rPr>
                <w:sz w:val="18"/>
              </w:rPr>
              <w:t>FR-</w:t>
            </w:r>
            <w:r>
              <w:rPr>
                <w:spacing w:val="-4"/>
                <w:sz w:val="18"/>
              </w:rPr>
              <w:t>LOG-05</w:t>
            </w:r>
          </w:p>
        </w:tc>
        <w:tc>
          <w:tcPr>
            <w:tcW w:w="884" w:type="dxa"/>
          </w:tcPr>
          <w:p w14:paraId="03CF8D26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365" w:type="dxa"/>
          </w:tcPr>
          <w:p w14:paraId="03CF8D27" w14:textId="77777777" w:rsidR="004D3C2A" w:rsidRDefault="00000000">
            <w:pPr>
              <w:pStyle w:val="TableParagraph"/>
              <w:spacing w:before="14" w:line="232" w:lineRule="auto"/>
              <w:ind w:left="105" w:right="276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log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actions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including impersonation,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account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block,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content</w:t>
            </w:r>
          </w:p>
          <w:p w14:paraId="03CF8D28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deletion.</w:t>
            </w:r>
          </w:p>
        </w:tc>
        <w:tc>
          <w:tcPr>
            <w:tcW w:w="1877" w:type="dxa"/>
          </w:tcPr>
          <w:p w14:paraId="03CF8D29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w w:val="90"/>
                <w:sz w:val="18"/>
              </w:rPr>
              <w:t>NFR-AUDIT-</w:t>
            </w:r>
            <w:r>
              <w:rPr>
                <w:spacing w:val="-5"/>
                <w:w w:val="90"/>
                <w:sz w:val="18"/>
              </w:rPr>
              <w:t>04</w:t>
            </w:r>
          </w:p>
        </w:tc>
        <w:tc>
          <w:tcPr>
            <w:tcW w:w="2813" w:type="dxa"/>
          </w:tcPr>
          <w:p w14:paraId="03CF8D2A" w14:textId="77777777" w:rsidR="004D3C2A" w:rsidRDefault="00000000">
            <w:pPr>
              <w:pStyle w:val="TableParagraph"/>
              <w:spacing w:before="14" w:line="232" w:lineRule="auto"/>
              <w:ind w:right="449"/>
              <w:rPr>
                <w:sz w:val="18"/>
              </w:rPr>
            </w:pPr>
            <w:r>
              <w:rPr>
                <w:w w:val="105"/>
                <w:sz w:val="18"/>
              </w:rPr>
              <w:t>Includes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acting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ID and target ID</w:t>
            </w:r>
          </w:p>
        </w:tc>
      </w:tr>
      <w:tr w:rsidR="004D3C2A" w14:paraId="03CF8D35" w14:textId="77777777">
        <w:trPr>
          <w:trHeight w:val="537"/>
        </w:trPr>
        <w:tc>
          <w:tcPr>
            <w:tcW w:w="907" w:type="dxa"/>
          </w:tcPr>
          <w:p w14:paraId="03CF8D2C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D2D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LOG-</w:t>
            </w:r>
            <w:r>
              <w:rPr>
                <w:spacing w:val="-5"/>
                <w:sz w:val="18"/>
              </w:rPr>
              <w:t>06</w:t>
            </w:r>
          </w:p>
        </w:tc>
        <w:tc>
          <w:tcPr>
            <w:tcW w:w="884" w:type="dxa"/>
          </w:tcPr>
          <w:p w14:paraId="03CF8D2E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D2F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365" w:type="dxa"/>
          </w:tcPr>
          <w:p w14:paraId="03CF8D30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log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every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endpoint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hit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(method,</w:t>
            </w:r>
          </w:p>
          <w:p w14:paraId="03CF8D31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IP,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status,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duration)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access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logs.</w:t>
            </w:r>
          </w:p>
        </w:tc>
        <w:tc>
          <w:tcPr>
            <w:tcW w:w="1877" w:type="dxa"/>
          </w:tcPr>
          <w:p w14:paraId="03CF8D32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6"/>
                <w:sz w:val="18"/>
              </w:rPr>
              <w:t>NFR-PERF-01</w:t>
            </w:r>
          </w:p>
        </w:tc>
        <w:tc>
          <w:tcPr>
            <w:tcW w:w="2813" w:type="dxa"/>
          </w:tcPr>
          <w:p w14:paraId="03CF8D33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Stored 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observability</w:t>
            </w:r>
          </w:p>
          <w:p w14:paraId="03CF8D34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z w:val="18"/>
              </w:rPr>
              <w:t>platform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(e.g.,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ELK/Grafana)</w:t>
            </w:r>
          </w:p>
        </w:tc>
      </w:tr>
      <w:tr w:rsidR="004D3C2A" w14:paraId="03CF8D3E" w14:textId="77777777">
        <w:trPr>
          <w:trHeight w:val="542"/>
        </w:trPr>
        <w:tc>
          <w:tcPr>
            <w:tcW w:w="907" w:type="dxa"/>
          </w:tcPr>
          <w:p w14:paraId="03CF8D36" w14:textId="77777777" w:rsidR="004D3C2A" w:rsidRDefault="00000000">
            <w:pPr>
              <w:pStyle w:val="TableParagraph"/>
              <w:spacing w:before="13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D37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LOG-</w:t>
            </w:r>
            <w:r>
              <w:rPr>
                <w:spacing w:val="-5"/>
                <w:sz w:val="18"/>
              </w:rPr>
              <w:t>07</w:t>
            </w:r>
          </w:p>
        </w:tc>
        <w:tc>
          <w:tcPr>
            <w:tcW w:w="884" w:type="dxa"/>
          </w:tcPr>
          <w:p w14:paraId="03CF8D38" w14:textId="77777777" w:rsidR="004D3C2A" w:rsidRDefault="00000000">
            <w:pPr>
              <w:pStyle w:val="TableParagraph"/>
              <w:spacing w:before="13" w:line="27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D39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365" w:type="dxa"/>
          </w:tcPr>
          <w:p w14:paraId="03CF8D3A" w14:textId="77777777" w:rsidR="004D3C2A" w:rsidRDefault="00000000">
            <w:pPr>
              <w:pStyle w:val="TableParagraph"/>
              <w:spacing w:before="13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 xml:space="preserve">rate-limit </w:t>
            </w:r>
            <w:r>
              <w:rPr>
                <w:spacing w:val="-2"/>
                <w:sz w:val="18"/>
              </w:rPr>
              <w:t>events</w:t>
            </w:r>
          </w:p>
          <w:p w14:paraId="03CF8D3B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exceeding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threshold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user/IP.</w:t>
            </w:r>
          </w:p>
        </w:tc>
        <w:tc>
          <w:tcPr>
            <w:tcW w:w="1877" w:type="dxa"/>
          </w:tcPr>
          <w:p w14:paraId="03CF8D3C" w14:textId="77777777" w:rsidR="004D3C2A" w:rsidRDefault="00000000">
            <w:pPr>
              <w:pStyle w:val="TableParagraph"/>
              <w:spacing w:before="13"/>
              <w:rPr>
                <w:sz w:val="18"/>
              </w:rPr>
            </w:pPr>
            <w:r>
              <w:rPr>
                <w:spacing w:val="-2"/>
                <w:sz w:val="18"/>
              </w:rPr>
              <w:t>NFR-SEC-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2813" w:type="dxa"/>
          </w:tcPr>
          <w:p w14:paraId="03CF8D3D" w14:textId="77777777" w:rsidR="004D3C2A" w:rsidRDefault="00000000">
            <w:pPr>
              <w:pStyle w:val="TableParagraph"/>
              <w:spacing w:before="13"/>
              <w:rPr>
                <w:sz w:val="18"/>
              </w:rPr>
            </w:pPr>
            <w:r>
              <w:rPr>
                <w:sz w:val="18"/>
              </w:rPr>
              <w:t>Used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blacklist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logic</w:t>
            </w:r>
          </w:p>
        </w:tc>
      </w:tr>
      <w:tr w:rsidR="004D3C2A" w14:paraId="03CF8D47" w14:textId="77777777">
        <w:trPr>
          <w:trHeight w:val="542"/>
        </w:trPr>
        <w:tc>
          <w:tcPr>
            <w:tcW w:w="907" w:type="dxa"/>
          </w:tcPr>
          <w:p w14:paraId="03CF8D3F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D40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LOG-</w:t>
            </w:r>
            <w:r>
              <w:rPr>
                <w:spacing w:val="-5"/>
                <w:sz w:val="18"/>
              </w:rPr>
              <w:t>08</w:t>
            </w:r>
          </w:p>
        </w:tc>
        <w:tc>
          <w:tcPr>
            <w:tcW w:w="884" w:type="dxa"/>
          </w:tcPr>
          <w:p w14:paraId="03CF8D41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D42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365" w:type="dxa"/>
          </w:tcPr>
          <w:p w14:paraId="03CF8D43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allow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querying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logs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by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time</w:t>
            </w:r>
          </w:p>
          <w:p w14:paraId="03CF8D44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z w:val="18"/>
              </w:rPr>
              <w:t>range,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endpoint,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user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ID.</w:t>
            </w:r>
          </w:p>
        </w:tc>
        <w:tc>
          <w:tcPr>
            <w:tcW w:w="1877" w:type="dxa"/>
          </w:tcPr>
          <w:p w14:paraId="03CF8D45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6"/>
                <w:sz w:val="18"/>
              </w:rPr>
              <w:t>NFR-ADMIN-01</w:t>
            </w:r>
          </w:p>
        </w:tc>
        <w:tc>
          <w:tcPr>
            <w:tcW w:w="2813" w:type="dxa"/>
          </w:tcPr>
          <w:p w14:paraId="03CF8D46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2"/>
                <w:sz w:val="18"/>
              </w:rPr>
              <w:t>Filter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UI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Admin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Panel</w:t>
            </w:r>
          </w:p>
        </w:tc>
      </w:tr>
      <w:tr w:rsidR="004D3C2A" w14:paraId="03CF8D51" w14:textId="77777777">
        <w:trPr>
          <w:trHeight w:val="537"/>
        </w:trPr>
        <w:tc>
          <w:tcPr>
            <w:tcW w:w="907" w:type="dxa"/>
          </w:tcPr>
          <w:p w14:paraId="03CF8D48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D49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LOG-</w:t>
            </w:r>
            <w:r>
              <w:rPr>
                <w:spacing w:val="-5"/>
                <w:sz w:val="18"/>
              </w:rPr>
              <w:t>09</w:t>
            </w:r>
          </w:p>
        </w:tc>
        <w:tc>
          <w:tcPr>
            <w:tcW w:w="884" w:type="dxa"/>
          </w:tcPr>
          <w:p w14:paraId="03CF8D4A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D4B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365" w:type="dxa"/>
          </w:tcPr>
          <w:p w14:paraId="03CF8D4C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store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logs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securely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with</w:t>
            </w:r>
          </w:p>
          <w:p w14:paraId="03CF8D4D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encryption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access</w:t>
            </w:r>
            <w:r>
              <w:rPr>
                <w:spacing w:val="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control.</w:t>
            </w:r>
          </w:p>
        </w:tc>
        <w:tc>
          <w:tcPr>
            <w:tcW w:w="1877" w:type="dxa"/>
          </w:tcPr>
          <w:p w14:paraId="03CF8D4E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2"/>
                <w:sz w:val="18"/>
              </w:rPr>
              <w:t>NFR-SEC-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2813" w:type="dxa"/>
          </w:tcPr>
          <w:p w14:paraId="03CF8D4F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2"/>
                <w:sz w:val="18"/>
              </w:rPr>
              <w:t>Role-based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pacing w:val="2"/>
                <w:sz w:val="18"/>
              </w:rPr>
              <w:t>access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  <w:p w14:paraId="03CF8D50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z w:val="18"/>
              </w:rPr>
              <w:t>sensitive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logs</w:t>
            </w:r>
          </w:p>
        </w:tc>
      </w:tr>
      <w:tr w:rsidR="004D3C2A" w14:paraId="03CF8D5B" w14:textId="77777777">
        <w:trPr>
          <w:trHeight w:val="542"/>
        </w:trPr>
        <w:tc>
          <w:tcPr>
            <w:tcW w:w="907" w:type="dxa"/>
          </w:tcPr>
          <w:p w14:paraId="03CF8D52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D53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LOG-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884" w:type="dxa"/>
          </w:tcPr>
          <w:p w14:paraId="03CF8D54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D55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365" w:type="dxa"/>
          </w:tcPr>
          <w:p w14:paraId="03CF8D56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store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logs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minimum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12</w:t>
            </w:r>
          </w:p>
          <w:p w14:paraId="03CF8D57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months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audit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compliance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purposes.</w:t>
            </w:r>
          </w:p>
        </w:tc>
        <w:tc>
          <w:tcPr>
            <w:tcW w:w="1877" w:type="dxa"/>
          </w:tcPr>
          <w:p w14:paraId="03CF8D58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w w:val="90"/>
                <w:sz w:val="18"/>
              </w:rPr>
              <w:t>NFR-DATA-RET-</w:t>
            </w:r>
            <w:r>
              <w:rPr>
                <w:spacing w:val="-5"/>
                <w:w w:val="90"/>
                <w:sz w:val="18"/>
              </w:rPr>
              <w:t>01</w:t>
            </w:r>
          </w:p>
        </w:tc>
        <w:tc>
          <w:tcPr>
            <w:tcW w:w="2813" w:type="dxa"/>
          </w:tcPr>
          <w:p w14:paraId="03CF8D59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z w:val="18"/>
              </w:rPr>
              <w:t>Configurable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retention</w:t>
            </w:r>
          </w:p>
          <w:p w14:paraId="03CF8D5A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policy</w:t>
            </w:r>
          </w:p>
        </w:tc>
      </w:tr>
      <w:tr w:rsidR="004D3C2A" w14:paraId="03CF8D62" w14:textId="77777777">
        <w:trPr>
          <w:trHeight w:val="810"/>
        </w:trPr>
        <w:tc>
          <w:tcPr>
            <w:tcW w:w="907" w:type="dxa"/>
          </w:tcPr>
          <w:p w14:paraId="03CF8D5C" w14:textId="77777777" w:rsidR="004D3C2A" w:rsidRDefault="00000000">
            <w:pPr>
              <w:pStyle w:val="TableParagraph"/>
              <w:spacing w:before="14" w:line="232" w:lineRule="auto"/>
              <w:ind w:right="208"/>
              <w:rPr>
                <w:sz w:val="18"/>
              </w:rPr>
            </w:pPr>
            <w:r>
              <w:rPr>
                <w:w w:val="95"/>
                <w:sz w:val="18"/>
              </w:rPr>
              <w:t>FR-</w:t>
            </w:r>
            <w:r>
              <w:rPr>
                <w:spacing w:val="-6"/>
                <w:w w:val="85"/>
                <w:sz w:val="18"/>
              </w:rPr>
              <w:t>LOG-11</w:t>
            </w:r>
          </w:p>
        </w:tc>
        <w:tc>
          <w:tcPr>
            <w:tcW w:w="884" w:type="dxa"/>
          </w:tcPr>
          <w:p w14:paraId="03CF8D5D" w14:textId="77777777" w:rsidR="004D3C2A" w:rsidRDefault="00000000">
            <w:pPr>
              <w:pStyle w:val="TableParagraph"/>
              <w:spacing w:before="14" w:line="232" w:lineRule="auto"/>
              <w:ind w:left="105" w:right="21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4365" w:type="dxa"/>
          </w:tcPr>
          <w:p w14:paraId="03CF8D5E" w14:textId="77777777" w:rsidR="004D3C2A" w:rsidRDefault="00000000">
            <w:pPr>
              <w:pStyle w:val="TableParagraph"/>
              <w:spacing w:before="14" w:line="232" w:lineRule="auto"/>
              <w:ind w:left="105" w:right="276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alert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dev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team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if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log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volume exceeds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predefined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thresholds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(e.g.,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log</w:t>
            </w:r>
          </w:p>
          <w:p w14:paraId="03CF8D5F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spam/flood).</w:t>
            </w:r>
          </w:p>
        </w:tc>
        <w:tc>
          <w:tcPr>
            <w:tcW w:w="1877" w:type="dxa"/>
          </w:tcPr>
          <w:p w14:paraId="03CF8D60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6"/>
                <w:sz w:val="18"/>
              </w:rPr>
              <w:t>NFR-MON-01</w:t>
            </w:r>
          </w:p>
        </w:tc>
        <w:tc>
          <w:tcPr>
            <w:tcW w:w="2813" w:type="dxa"/>
          </w:tcPr>
          <w:p w14:paraId="03CF8D61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z w:val="18"/>
              </w:rPr>
              <w:t>Alert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via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webhook,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Slack,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or </w:t>
            </w:r>
            <w:r>
              <w:rPr>
                <w:spacing w:val="-2"/>
                <w:sz w:val="18"/>
              </w:rPr>
              <w:t>Opsgenie</w:t>
            </w:r>
          </w:p>
        </w:tc>
      </w:tr>
      <w:tr w:rsidR="004D3C2A" w14:paraId="03CF8D6C" w14:textId="77777777">
        <w:trPr>
          <w:trHeight w:val="537"/>
        </w:trPr>
        <w:tc>
          <w:tcPr>
            <w:tcW w:w="907" w:type="dxa"/>
          </w:tcPr>
          <w:p w14:paraId="03CF8D63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D64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LOG-</w:t>
            </w:r>
            <w:r>
              <w:rPr>
                <w:spacing w:val="-5"/>
                <w:sz w:val="18"/>
              </w:rPr>
              <w:t>12</w:t>
            </w:r>
          </w:p>
        </w:tc>
        <w:tc>
          <w:tcPr>
            <w:tcW w:w="884" w:type="dxa"/>
          </w:tcPr>
          <w:p w14:paraId="03CF8D65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D66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365" w:type="dxa"/>
          </w:tcPr>
          <w:p w14:paraId="03CF8D67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log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changes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system</w:t>
            </w:r>
          </w:p>
          <w:p w14:paraId="03CF8D68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configuration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environment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variables.</w:t>
            </w:r>
          </w:p>
        </w:tc>
        <w:tc>
          <w:tcPr>
            <w:tcW w:w="1877" w:type="dxa"/>
          </w:tcPr>
          <w:p w14:paraId="03CF8D69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w w:val="90"/>
                <w:sz w:val="18"/>
              </w:rPr>
              <w:t>NFR-AUDIT-</w:t>
            </w:r>
            <w:r>
              <w:rPr>
                <w:spacing w:val="-5"/>
                <w:w w:val="90"/>
                <w:sz w:val="18"/>
              </w:rPr>
              <w:t>05</w:t>
            </w:r>
          </w:p>
        </w:tc>
        <w:tc>
          <w:tcPr>
            <w:tcW w:w="2813" w:type="dxa"/>
          </w:tcPr>
          <w:p w14:paraId="03CF8D6A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w w:val="105"/>
                <w:sz w:val="18"/>
              </w:rPr>
              <w:t>Dev-only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changes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tracked</w:t>
            </w:r>
          </w:p>
          <w:p w14:paraId="03CF8D6B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w w:val="105"/>
                <w:sz w:val="18"/>
              </w:rPr>
              <w:t>by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deployment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tool</w:t>
            </w:r>
          </w:p>
        </w:tc>
      </w:tr>
      <w:tr w:rsidR="004D3C2A" w14:paraId="03CF8D76" w14:textId="77777777">
        <w:trPr>
          <w:trHeight w:val="542"/>
        </w:trPr>
        <w:tc>
          <w:tcPr>
            <w:tcW w:w="907" w:type="dxa"/>
          </w:tcPr>
          <w:p w14:paraId="03CF8D6D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D6E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LOG-</w:t>
            </w:r>
            <w:r>
              <w:rPr>
                <w:spacing w:val="-5"/>
                <w:sz w:val="18"/>
              </w:rPr>
              <w:t>13</w:t>
            </w:r>
          </w:p>
        </w:tc>
        <w:tc>
          <w:tcPr>
            <w:tcW w:w="884" w:type="dxa"/>
          </w:tcPr>
          <w:p w14:paraId="03CF8D6F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D70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365" w:type="dxa"/>
          </w:tcPr>
          <w:p w14:paraId="03CF8D71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exporting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logs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JSON</w:t>
            </w:r>
          </w:p>
          <w:p w14:paraId="03CF8D72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or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CSV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compliance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review.</w:t>
            </w:r>
          </w:p>
        </w:tc>
        <w:tc>
          <w:tcPr>
            <w:tcW w:w="1877" w:type="dxa"/>
          </w:tcPr>
          <w:p w14:paraId="03CF8D73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6"/>
                <w:sz w:val="18"/>
              </w:rPr>
              <w:t>NFR-EXPORT-01</w:t>
            </w:r>
          </w:p>
        </w:tc>
        <w:tc>
          <w:tcPr>
            <w:tcW w:w="2813" w:type="dxa"/>
          </w:tcPr>
          <w:p w14:paraId="03CF8D74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Export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triggers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admin</w:t>
            </w:r>
          </w:p>
          <w:p w14:paraId="03CF8D75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dashboard</w:t>
            </w:r>
          </w:p>
        </w:tc>
      </w:tr>
      <w:tr w:rsidR="004D3C2A" w14:paraId="03CF8D7F" w14:textId="77777777">
        <w:trPr>
          <w:trHeight w:val="537"/>
        </w:trPr>
        <w:tc>
          <w:tcPr>
            <w:tcW w:w="907" w:type="dxa"/>
          </w:tcPr>
          <w:p w14:paraId="03CF8D77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D78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LOG-</w:t>
            </w:r>
            <w:r>
              <w:rPr>
                <w:spacing w:val="-5"/>
                <w:sz w:val="18"/>
              </w:rPr>
              <w:t>14</w:t>
            </w:r>
          </w:p>
        </w:tc>
        <w:tc>
          <w:tcPr>
            <w:tcW w:w="884" w:type="dxa"/>
          </w:tcPr>
          <w:p w14:paraId="03CF8D79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4365" w:type="dxa"/>
          </w:tcPr>
          <w:p w14:paraId="03CF8D7A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log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successful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failed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2FA</w:t>
            </w:r>
          </w:p>
          <w:p w14:paraId="03CF8D7B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OTP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verification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attempts.</w:t>
            </w:r>
          </w:p>
        </w:tc>
        <w:tc>
          <w:tcPr>
            <w:tcW w:w="1877" w:type="dxa"/>
          </w:tcPr>
          <w:p w14:paraId="03CF8D7C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2"/>
                <w:sz w:val="18"/>
              </w:rPr>
              <w:t>NFR-SEC-</w:t>
            </w:r>
            <w:r>
              <w:rPr>
                <w:spacing w:val="-5"/>
                <w:sz w:val="18"/>
              </w:rPr>
              <w:t>07</w:t>
            </w:r>
          </w:p>
        </w:tc>
        <w:tc>
          <w:tcPr>
            <w:tcW w:w="2813" w:type="dxa"/>
          </w:tcPr>
          <w:p w14:paraId="03CF8D7D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Details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include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OTP</w:t>
            </w:r>
            <w:r>
              <w:rPr>
                <w:spacing w:val="-2"/>
                <w:sz w:val="18"/>
              </w:rPr>
              <w:t xml:space="preserve"> source,</w:t>
            </w:r>
          </w:p>
          <w:p w14:paraId="03CF8D7E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expiry,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status</w:t>
            </w:r>
          </w:p>
        </w:tc>
      </w:tr>
      <w:tr w:rsidR="004D3C2A" w14:paraId="03CF8D86" w14:textId="77777777">
        <w:trPr>
          <w:trHeight w:val="810"/>
        </w:trPr>
        <w:tc>
          <w:tcPr>
            <w:tcW w:w="907" w:type="dxa"/>
          </w:tcPr>
          <w:p w14:paraId="03CF8D80" w14:textId="77777777" w:rsidR="004D3C2A" w:rsidRDefault="00000000">
            <w:pPr>
              <w:pStyle w:val="TableParagraph"/>
              <w:spacing w:before="10" w:line="237" w:lineRule="auto"/>
              <w:ind w:right="152"/>
              <w:rPr>
                <w:sz w:val="18"/>
              </w:rPr>
            </w:pPr>
            <w:r>
              <w:rPr>
                <w:sz w:val="18"/>
              </w:rPr>
              <w:t>FR-</w:t>
            </w:r>
            <w:r>
              <w:rPr>
                <w:spacing w:val="-2"/>
                <w:w w:val="90"/>
                <w:sz w:val="18"/>
              </w:rPr>
              <w:t>LOG-15</w:t>
            </w:r>
          </w:p>
        </w:tc>
        <w:tc>
          <w:tcPr>
            <w:tcW w:w="884" w:type="dxa"/>
          </w:tcPr>
          <w:p w14:paraId="03CF8D81" w14:textId="77777777" w:rsidR="004D3C2A" w:rsidRDefault="00000000">
            <w:pPr>
              <w:pStyle w:val="TableParagraph"/>
              <w:spacing w:before="10" w:line="237" w:lineRule="auto"/>
              <w:ind w:left="105" w:right="21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4365" w:type="dxa"/>
          </w:tcPr>
          <w:p w14:paraId="03CF8D82" w14:textId="77777777" w:rsidR="004D3C2A" w:rsidRDefault="00000000">
            <w:pPr>
              <w:pStyle w:val="TableParagraph"/>
              <w:spacing w:before="10" w:line="237" w:lineRule="auto"/>
              <w:ind w:left="105" w:right="104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log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request/response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payloads of system-to-system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integrations (scraper,</w:t>
            </w:r>
          </w:p>
          <w:p w14:paraId="03CF8D83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vendor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sync).</w:t>
            </w:r>
          </w:p>
        </w:tc>
        <w:tc>
          <w:tcPr>
            <w:tcW w:w="1877" w:type="dxa"/>
          </w:tcPr>
          <w:p w14:paraId="03CF8D84" w14:textId="77777777" w:rsidR="004D3C2A" w:rsidRDefault="00000000">
            <w:pPr>
              <w:pStyle w:val="TableParagraph"/>
              <w:spacing w:before="10" w:line="237" w:lineRule="auto"/>
              <w:ind w:right="336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INTEGRATION-01</w:t>
            </w:r>
          </w:p>
        </w:tc>
        <w:tc>
          <w:tcPr>
            <w:tcW w:w="2813" w:type="dxa"/>
          </w:tcPr>
          <w:p w14:paraId="03CF8D85" w14:textId="77777777" w:rsidR="004D3C2A" w:rsidRDefault="00000000">
            <w:pPr>
              <w:pStyle w:val="TableParagraph"/>
              <w:spacing w:before="10" w:line="237" w:lineRule="auto"/>
              <w:ind w:right="196"/>
              <w:rPr>
                <w:sz w:val="18"/>
              </w:rPr>
            </w:pPr>
            <w:r>
              <w:rPr>
                <w:sz w:val="18"/>
              </w:rPr>
              <w:t>Logs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stored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integration log pool</w:t>
            </w:r>
          </w:p>
        </w:tc>
      </w:tr>
      <w:tr w:rsidR="004D3C2A" w14:paraId="03CF8D90" w14:textId="77777777">
        <w:trPr>
          <w:trHeight w:val="542"/>
        </w:trPr>
        <w:tc>
          <w:tcPr>
            <w:tcW w:w="907" w:type="dxa"/>
          </w:tcPr>
          <w:p w14:paraId="03CF8D87" w14:textId="77777777" w:rsidR="004D3C2A" w:rsidRDefault="00000000">
            <w:pPr>
              <w:pStyle w:val="TableParagraph"/>
              <w:spacing w:before="9" w:line="275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D88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LOG-</w:t>
            </w:r>
            <w:r>
              <w:rPr>
                <w:spacing w:val="-5"/>
                <w:sz w:val="18"/>
              </w:rPr>
              <w:t>16</w:t>
            </w:r>
          </w:p>
        </w:tc>
        <w:tc>
          <w:tcPr>
            <w:tcW w:w="884" w:type="dxa"/>
          </w:tcPr>
          <w:p w14:paraId="03CF8D89" w14:textId="77777777" w:rsidR="004D3C2A" w:rsidRDefault="00000000">
            <w:pPr>
              <w:pStyle w:val="TableParagraph"/>
              <w:spacing w:before="9" w:line="275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D8A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365" w:type="dxa"/>
          </w:tcPr>
          <w:p w14:paraId="03CF8D8B" w14:textId="77777777" w:rsidR="004D3C2A" w:rsidRDefault="00000000">
            <w:pPr>
              <w:pStyle w:val="TableParagraph"/>
              <w:spacing w:before="9" w:line="275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track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file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upload/download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logs</w:t>
            </w:r>
          </w:p>
          <w:p w14:paraId="03CF8D8C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z w:val="18"/>
              </w:rPr>
              <w:t>(e.g.,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KYC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documents,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terms).</w:t>
            </w:r>
          </w:p>
        </w:tc>
        <w:tc>
          <w:tcPr>
            <w:tcW w:w="1877" w:type="dxa"/>
          </w:tcPr>
          <w:p w14:paraId="03CF8D8D" w14:textId="77777777" w:rsidR="004D3C2A" w:rsidRDefault="00000000">
            <w:pPr>
              <w:pStyle w:val="TableParagraph"/>
              <w:spacing w:before="9"/>
              <w:rPr>
                <w:sz w:val="18"/>
              </w:rPr>
            </w:pPr>
            <w:r>
              <w:rPr>
                <w:spacing w:val="-2"/>
                <w:sz w:val="18"/>
              </w:rPr>
              <w:t>NFR-SEC-</w:t>
            </w:r>
            <w:r>
              <w:rPr>
                <w:spacing w:val="-5"/>
                <w:sz w:val="18"/>
              </w:rPr>
              <w:t>08</w:t>
            </w:r>
          </w:p>
        </w:tc>
        <w:tc>
          <w:tcPr>
            <w:tcW w:w="2813" w:type="dxa"/>
          </w:tcPr>
          <w:p w14:paraId="03CF8D8E" w14:textId="77777777" w:rsidR="004D3C2A" w:rsidRDefault="00000000">
            <w:pPr>
              <w:pStyle w:val="TableParagraph"/>
              <w:spacing w:before="9" w:line="275" w:lineRule="exact"/>
              <w:rPr>
                <w:sz w:val="18"/>
              </w:rPr>
            </w:pPr>
            <w:r>
              <w:rPr>
                <w:sz w:val="18"/>
              </w:rPr>
              <w:t>File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name,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user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ID,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03CF8D8F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w w:val="105"/>
                <w:sz w:val="18"/>
              </w:rPr>
              <w:t>timestamp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recorded</w:t>
            </w:r>
          </w:p>
        </w:tc>
      </w:tr>
      <w:tr w:rsidR="004D3C2A" w14:paraId="03CF8D9A" w14:textId="77777777">
        <w:trPr>
          <w:trHeight w:val="537"/>
        </w:trPr>
        <w:tc>
          <w:tcPr>
            <w:tcW w:w="907" w:type="dxa"/>
          </w:tcPr>
          <w:p w14:paraId="03CF8D91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D92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w w:val="95"/>
                <w:sz w:val="18"/>
              </w:rPr>
              <w:t>LOG-</w:t>
            </w:r>
            <w:r>
              <w:rPr>
                <w:spacing w:val="-5"/>
                <w:w w:val="95"/>
                <w:sz w:val="18"/>
              </w:rPr>
              <w:t>17</w:t>
            </w:r>
          </w:p>
        </w:tc>
        <w:tc>
          <w:tcPr>
            <w:tcW w:w="884" w:type="dxa"/>
          </w:tcPr>
          <w:p w14:paraId="03CF8D93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D94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365" w:type="dxa"/>
          </w:tcPr>
          <w:p w14:paraId="03CF8D95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log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email/SMS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failures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and</w:t>
            </w:r>
          </w:p>
          <w:p w14:paraId="03CF8D96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response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codes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from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third-party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gateways.</w:t>
            </w:r>
          </w:p>
        </w:tc>
        <w:tc>
          <w:tcPr>
            <w:tcW w:w="1877" w:type="dxa"/>
          </w:tcPr>
          <w:p w14:paraId="03CF8D97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8"/>
                <w:sz w:val="18"/>
              </w:rPr>
              <w:t>NFR-NOTIFY-04</w:t>
            </w:r>
          </w:p>
        </w:tc>
        <w:tc>
          <w:tcPr>
            <w:tcW w:w="2813" w:type="dxa"/>
          </w:tcPr>
          <w:p w14:paraId="03CF8D98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Includes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delivery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status,</w:t>
            </w:r>
          </w:p>
          <w:p w14:paraId="03CF8D99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z w:val="18"/>
              </w:rPr>
              <w:t>retry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attempts</w:t>
            </w:r>
          </w:p>
        </w:tc>
      </w:tr>
      <w:tr w:rsidR="004D3C2A" w14:paraId="03CF8DA1" w14:textId="77777777">
        <w:trPr>
          <w:trHeight w:val="810"/>
        </w:trPr>
        <w:tc>
          <w:tcPr>
            <w:tcW w:w="907" w:type="dxa"/>
          </w:tcPr>
          <w:p w14:paraId="03CF8D9B" w14:textId="77777777" w:rsidR="004D3C2A" w:rsidRDefault="00000000">
            <w:pPr>
              <w:pStyle w:val="TableParagraph"/>
              <w:spacing w:before="10" w:line="237" w:lineRule="auto"/>
              <w:ind w:right="152"/>
              <w:rPr>
                <w:sz w:val="18"/>
              </w:rPr>
            </w:pPr>
            <w:r>
              <w:rPr>
                <w:sz w:val="18"/>
              </w:rPr>
              <w:t>FR-</w:t>
            </w:r>
            <w:r>
              <w:rPr>
                <w:spacing w:val="-2"/>
                <w:w w:val="90"/>
                <w:sz w:val="18"/>
              </w:rPr>
              <w:t>LOG-18</w:t>
            </w:r>
          </w:p>
        </w:tc>
        <w:tc>
          <w:tcPr>
            <w:tcW w:w="884" w:type="dxa"/>
          </w:tcPr>
          <w:p w14:paraId="03CF8D9C" w14:textId="77777777" w:rsidR="004D3C2A" w:rsidRDefault="00000000">
            <w:pPr>
              <w:pStyle w:val="TableParagraph"/>
              <w:spacing w:before="10" w:line="237" w:lineRule="auto"/>
              <w:ind w:left="105" w:right="21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4365" w:type="dxa"/>
          </w:tcPr>
          <w:p w14:paraId="03CF8D9D" w14:textId="77777777" w:rsidR="004D3C2A" w:rsidRDefault="00000000">
            <w:pPr>
              <w:pStyle w:val="TableParagraph"/>
              <w:spacing w:before="10" w:line="237" w:lineRule="auto"/>
              <w:ind w:left="105" w:right="276"/>
              <w:rPr>
                <w:sz w:val="18"/>
              </w:rPr>
            </w:pPr>
            <w:r>
              <w:rPr>
                <w:sz w:val="18"/>
              </w:rPr>
              <w:t>System shall allow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filtering logs by module (auth, offers, products, etc.) for support</w:t>
            </w:r>
          </w:p>
          <w:p w14:paraId="03CF8D9E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teams.</w:t>
            </w:r>
          </w:p>
        </w:tc>
        <w:tc>
          <w:tcPr>
            <w:tcW w:w="1877" w:type="dxa"/>
          </w:tcPr>
          <w:p w14:paraId="03CF8D9F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6"/>
                <w:sz w:val="18"/>
              </w:rPr>
              <w:t>NFR-UX-04</w:t>
            </w:r>
          </w:p>
        </w:tc>
        <w:tc>
          <w:tcPr>
            <w:tcW w:w="2813" w:type="dxa"/>
          </w:tcPr>
          <w:p w14:paraId="03CF8DA0" w14:textId="77777777" w:rsidR="004D3C2A" w:rsidRDefault="00000000">
            <w:pPr>
              <w:pStyle w:val="TableParagraph"/>
              <w:spacing w:before="10" w:line="237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Drop-down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or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tag-based </w:t>
            </w:r>
            <w:r>
              <w:rPr>
                <w:w w:val="105"/>
                <w:sz w:val="18"/>
              </w:rPr>
              <w:t>search in logs viewer</w:t>
            </w:r>
          </w:p>
        </w:tc>
      </w:tr>
      <w:tr w:rsidR="004D3C2A" w14:paraId="03CF8DAB" w14:textId="77777777">
        <w:trPr>
          <w:trHeight w:val="542"/>
        </w:trPr>
        <w:tc>
          <w:tcPr>
            <w:tcW w:w="907" w:type="dxa"/>
          </w:tcPr>
          <w:p w14:paraId="03CF8DA2" w14:textId="77777777" w:rsidR="004D3C2A" w:rsidRDefault="00000000">
            <w:pPr>
              <w:pStyle w:val="TableParagraph"/>
              <w:spacing w:before="9" w:line="275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DA3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LOG-</w:t>
            </w:r>
            <w:r>
              <w:rPr>
                <w:spacing w:val="-5"/>
                <w:sz w:val="18"/>
              </w:rPr>
              <w:t>19</w:t>
            </w:r>
          </w:p>
        </w:tc>
        <w:tc>
          <w:tcPr>
            <w:tcW w:w="884" w:type="dxa"/>
          </w:tcPr>
          <w:p w14:paraId="03CF8DA4" w14:textId="77777777" w:rsidR="004D3C2A" w:rsidRDefault="00000000">
            <w:pPr>
              <w:pStyle w:val="TableParagraph"/>
              <w:spacing w:before="9" w:line="275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DA5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365" w:type="dxa"/>
          </w:tcPr>
          <w:p w14:paraId="03CF8DA6" w14:textId="77777777" w:rsidR="004D3C2A" w:rsidRDefault="00000000">
            <w:pPr>
              <w:pStyle w:val="TableParagraph"/>
              <w:spacing w:before="9" w:line="275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log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consent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events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(e.g.,</w:t>
            </w:r>
          </w:p>
          <w:p w14:paraId="03CF8DA7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checkbox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for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marketing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or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data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sharing).</w:t>
            </w:r>
          </w:p>
        </w:tc>
        <w:tc>
          <w:tcPr>
            <w:tcW w:w="1877" w:type="dxa"/>
          </w:tcPr>
          <w:p w14:paraId="03CF8DA8" w14:textId="77777777" w:rsidR="004D3C2A" w:rsidRDefault="00000000">
            <w:pPr>
              <w:pStyle w:val="TableParagraph"/>
              <w:spacing w:before="9"/>
              <w:rPr>
                <w:sz w:val="18"/>
              </w:rPr>
            </w:pPr>
            <w:r>
              <w:rPr>
                <w:spacing w:val="-4"/>
                <w:sz w:val="18"/>
              </w:rPr>
              <w:t>NFR-GDPR-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2813" w:type="dxa"/>
          </w:tcPr>
          <w:p w14:paraId="03CF8DA9" w14:textId="77777777" w:rsidR="004D3C2A" w:rsidRDefault="00000000">
            <w:pPr>
              <w:pStyle w:val="TableParagraph"/>
              <w:spacing w:before="9" w:line="275" w:lineRule="exact"/>
              <w:rPr>
                <w:sz w:val="18"/>
              </w:rPr>
            </w:pPr>
            <w:r>
              <w:rPr>
                <w:w w:val="105"/>
                <w:sz w:val="18"/>
              </w:rPr>
              <w:t>Timestamp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ID</w:t>
            </w:r>
          </w:p>
          <w:p w14:paraId="03CF8DAA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associated</w:t>
            </w:r>
          </w:p>
        </w:tc>
      </w:tr>
      <w:tr w:rsidR="004D3C2A" w14:paraId="03CF8DB5" w14:textId="77777777">
        <w:trPr>
          <w:trHeight w:val="537"/>
        </w:trPr>
        <w:tc>
          <w:tcPr>
            <w:tcW w:w="907" w:type="dxa"/>
          </w:tcPr>
          <w:p w14:paraId="03CF8DAC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DAD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LOG-</w:t>
            </w:r>
            <w:r>
              <w:rPr>
                <w:spacing w:val="-5"/>
                <w:sz w:val="18"/>
              </w:rPr>
              <w:t>20</w:t>
            </w:r>
          </w:p>
        </w:tc>
        <w:tc>
          <w:tcPr>
            <w:tcW w:w="884" w:type="dxa"/>
          </w:tcPr>
          <w:p w14:paraId="03CF8DAE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DAF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365" w:type="dxa"/>
          </w:tcPr>
          <w:p w14:paraId="03CF8DB0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ensure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logs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are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tamper-</w:t>
            </w:r>
          </w:p>
          <w:p w14:paraId="03CF8DB1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resistant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time-synced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NTP.</w:t>
            </w:r>
          </w:p>
        </w:tc>
        <w:tc>
          <w:tcPr>
            <w:tcW w:w="1877" w:type="dxa"/>
          </w:tcPr>
          <w:p w14:paraId="03CF8DB2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2"/>
                <w:sz w:val="18"/>
              </w:rPr>
              <w:t>NFR-SEC-</w:t>
            </w:r>
            <w:r>
              <w:rPr>
                <w:spacing w:val="-5"/>
                <w:sz w:val="18"/>
              </w:rPr>
              <w:t>09</w:t>
            </w:r>
          </w:p>
        </w:tc>
        <w:tc>
          <w:tcPr>
            <w:tcW w:w="2813" w:type="dxa"/>
          </w:tcPr>
          <w:p w14:paraId="03CF8DB3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w w:val="105"/>
                <w:sz w:val="18"/>
              </w:rPr>
              <w:t>Includes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hash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integrity</w:t>
            </w:r>
          </w:p>
          <w:p w14:paraId="03CF8DB4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checks</w:t>
            </w:r>
          </w:p>
        </w:tc>
      </w:tr>
    </w:tbl>
    <w:p w14:paraId="03CF8DB6" w14:textId="77777777" w:rsidR="004D3C2A" w:rsidRDefault="00000000">
      <w:pPr>
        <w:pStyle w:val="ListParagraph"/>
        <w:numPr>
          <w:ilvl w:val="1"/>
          <w:numId w:val="4"/>
        </w:numPr>
        <w:tabs>
          <w:tab w:val="left" w:pos="5925"/>
        </w:tabs>
        <w:spacing w:before="22" w:after="34"/>
        <w:ind w:hanging="720"/>
        <w:jc w:val="left"/>
        <w:rPr>
          <w:sz w:val="24"/>
        </w:rPr>
      </w:pPr>
      <w:r>
        <w:rPr>
          <w:color w:val="276A89"/>
          <w:spacing w:val="-2"/>
          <w:sz w:val="24"/>
        </w:rPr>
        <w:t>Notifications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879"/>
        <w:gridCol w:w="4307"/>
        <w:gridCol w:w="1680"/>
        <w:gridCol w:w="2895"/>
      </w:tblGrid>
      <w:tr w:rsidR="004D3C2A" w14:paraId="03CF8DBD" w14:textId="77777777">
        <w:trPr>
          <w:trHeight w:val="542"/>
        </w:trPr>
        <w:tc>
          <w:tcPr>
            <w:tcW w:w="1080" w:type="dxa"/>
          </w:tcPr>
          <w:p w14:paraId="03CF8DB7" w14:textId="77777777" w:rsidR="004D3C2A" w:rsidRDefault="00000000">
            <w:pPr>
              <w:pStyle w:val="TableParagraph"/>
              <w:spacing w:before="8"/>
              <w:ind w:left="16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879" w:type="dxa"/>
          </w:tcPr>
          <w:p w14:paraId="03CF8DB8" w14:textId="77777777" w:rsidR="004D3C2A" w:rsidRDefault="00000000">
            <w:pPr>
              <w:pStyle w:val="TableParagraph"/>
              <w:spacing w:before="8"/>
              <w:ind w:left="14" w:right="3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Priorit</w:t>
            </w:r>
          </w:p>
          <w:p w14:paraId="03CF8DB9" w14:textId="77777777" w:rsidR="004D3C2A" w:rsidRDefault="00000000">
            <w:pPr>
              <w:pStyle w:val="TableParagraph"/>
              <w:spacing w:before="20" w:line="240" w:lineRule="exact"/>
              <w:ind w:left="14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10"/>
                <w:w w:val="105"/>
                <w:sz w:val="18"/>
              </w:rPr>
              <w:t>y</w:t>
            </w:r>
          </w:p>
        </w:tc>
        <w:tc>
          <w:tcPr>
            <w:tcW w:w="4307" w:type="dxa"/>
          </w:tcPr>
          <w:p w14:paraId="03CF8DBA" w14:textId="77777777" w:rsidR="004D3C2A" w:rsidRDefault="00000000">
            <w:pPr>
              <w:pStyle w:val="TableParagraph"/>
              <w:spacing w:before="8"/>
              <w:ind w:left="7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 w14:paraId="03CF8DBB" w14:textId="77777777" w:rsidR="004D3C2A" w:rsidRDefault="00000000">
            <w:pPr>
              <w:pStyle w:val="TableParagraph"/>
              <w:spacing w:before="8"/>
              <w:ind w:left="177"/>
              <w:rPr>
                <w:rFonts w:ascii="Arial Black"/>
                <w:sz w:val="18"/>
              </w:rPr>
            </w:pPr>
            <w:r>
              <w:rPr>
                <w:rFonts w:ascii="Arial Black"/>
                <w:w w:val="90"/>
                <w:sz w:val="18"/>
              </w:rPr>
              <w:t>Related</w:t>
            </w:r>
            <w:r>
              <w:rPr>
                <w:rFonts w:ascii="Arial Black"/>
                <w:spacing w:val="-18"/>
                <w:w w:val="90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NFR</w:t>
            </w:r>
            <w:r>
              <w:rPr>
                <w:rFonts w:ascii="Arial Black"/>
                <w:spacing w:val="-13"/>
                <w:w w:val="90"/>
                <w:sz w:val="18"/>
              </w:rPr>
              <w:t xml:space="preserve"> </w:t>
            </w:r>
            <w:r>
              <w:rPr>
                <w:rFonts w:ascii="Arial Black"/>
                <w:spacing w:val="-5"/>
                <w:w w:val="90"/>
                <w:sz w:val="18"/>
              </w:rPr>
              <w:t>ID</w:t>
            </w:r>
          </w:p>
        </w:tc>
        <w:tc>
          <w:tcPr>
            <w:tcW w:w="2895" w:type="dxa"/>
          </w:tcPr>
          <w:p w14:paraId="03CF8DBC" w14:textId="77777777" w:rsidR="004D3C2A" w:rsidRDefault="00000000">
            <w:pPr>
              <w:pStyle w:val="TableParagraph"/>
              <w:spacing w:before="8"/>
              <w:ind w:left="514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8"/>
                <w:sz w:val="18"/>
              </w:rPr>
              <w:t>Acceptance</w:t>
            </w:r>
            <w:r>
              <w:rPr>
                <w:rFonts w:ascii="Arial Black"/>
                <w:spacing w:val="-9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Criteria</w:t>
            </w:r>
          </w:p>
        </w:tc>
      </w:tr>
    </w:tbl>
    <w:p w14:paraId="03CF8DBE" w14:textId="77777777" w:rsidR="004D3C2A" w:rsidRDefault="004D3C2A">
      <w:pPr>
        <w:pStyle w:val="TableParagraph"/>
        <w:rPr>
          <w:rFonts w:ascii="Arial Black"/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8DBF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85888" behindDoc="1" locked="0" layoutInCell="1" allowOverlap="1" wp14:anchorId="03CFA467" wp14:editId="03CFA468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1009" name="Image 10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Image 1009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16256" behindDoc="0" locked="0" layoutInCell="1" allowOverlap="1" wp14:anchorId="03CFA469" wp14:editId="03CFA46A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010" name="Group 10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011" name="Graphic 1011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901285" id="Group 1010" o:spid="_x0000_s1026" style="position:absolute;margin-left:554.35pt;margin-top:.25pt;width:40.8pt;height:43.6pt;z-index:251616256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">
                <v:shape id="Graphic 1011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" path="m172690,l,184403r172690,l172690,xe" fillcolor="#e4f1ef" stroked="f">
                  <v:path arrowok="t"/>
                </v:shape>
                <v:shape id="Graphic 1012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" path="m172690,l,184405r172690,l172690,xe" fillcolor="#276a89" stroked="f">
                  <v:path arrowok="t"/>
                </v:shape>
                <v:shape id="Graphic 1013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" path="m172690,l,184414r172690,l172690,xe" fillcolor="#04abc4" stroked="f">
                  <v:path arrowok="t"/>
                </v:shape>
                <v:shape id="Graphic 1014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" path="m172699,l,184403r172700,l172699,xe" fillcolor="#276a89" stroked="f">
                  <v:path arrowok="t"/>
                </v:shape>
                <v:shape id="Graphic 1015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" path="m61,xe" fillcolor="#5591a3" stroked="f">
                  <v:path arrowok="t"/>
                </v:shape>
                <v:shape id="Graphic 1016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" path="m172753,l,184468r172753,l172753,xe" fillcolor="#e4f1ef" stroked="f">
                  <v:path arrowok="t"/>
                </v:shape>
                <v:shape id="Graphic 1017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" path="m172753,l,184414r172753,l172753,xe" fillcolor="#276a89" stroked="f">
                  <v:path arrowok="t"/>
                </v:shape>
                <v:shape id="Graphic 1018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" path="m172699,l,184403r172700,l172699,xe" fillcolor="#04abc4" stroked="f">
                  <v:path arrowok="t"/>
                </v:shape>
                <v:shape id="Graphic 1019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" path="m172699,l,184341r172700,64l172699,xe" fillcolor="#276a89" stroked="f">
                  <v:path arrowok="t"/>
                </v:shape>
                <v:shape id="Graphic 1020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8DC0" w14:textId="77777777" w:rsidR="004D3C2A" w:rsidRDefault="004D3C2A">
      <w:pPr>
        <w:pStyle w:val="BodyText"/>
        <w:rPr>
          <w:sz w:val="20"/>
        </w:rPr>
      </w:pPr>
    </w:p>
    <w:p w14:paraId="03CF8DC1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879"/>
        <w:gridCol w:w="4307"/>
        <w:gridCol w:w="1680"/>
        <w:gridCol w:w="2895"/>
      </w:tblGrid>
      <w:tr w:rsidR="004D3C2A" w14:paraId="03CF8DCA" w14:textId="77777777">
        <w:trPr>
          <w:trHeight w:val="542"/>
        </w:trPr>
        <w:tc>
          <w:tcPr>
            <w:tcW w:w="1080" w:type="dxa"/>
            <w:tcBorders>
              <w:top w:val="nil"/>
            </w:tcBorders>
          </w:tcPr>
          <w:p w14:paraId="03CF8DC2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DC3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w w:val="90"/>
                <w:sz w:val="18"/>
              </w:rPr>
              <w:t>NOTIF-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879" w:type="dxa"/>
            <w:tcBorders>
              <w:top w:val="nil"/>
            </w:tcBorders>
          </w:tcPr>
          <w:p w14:paraId="03CF8DC4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307" w:type="dxa"/>
          </w:tcPr>
          <w:p w14:paraId="03CF8DC5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notify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email/SMS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when</w:t>
            </w:r>
          </w:p>
          <w:p w14:paraId="03CF8DC6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offer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is received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request.</w:t>
            </w:r>
          </w:p>
        </w:tc>
        <w:tc>
          <w:tcPr>
            <w:tcW w:w="1680" w:type="dxa"/>
          </w:tcPr>
          <w:p w14:paraId="03CF8DC7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8"/>
                <w:sz w:val="18"/>
              </w:rPr>
              <w:t>NFR-NOTIFY-01</w:t>
            </w:r>
          </w:p>
        </w:tc>
        <w:tc>
          <w:tcPr>
            <w:tcW w:w="2895" w:type="dxa"/>
          </w:tcPr>
          <w:p w14:paraId="03CF8DC8" w14:textId="77777777" w:rsidR="004D3C2A" w:rsidRDefault="00000000">
            <w:pPr>
              <w:pStyle w:val="TableParagraph"/>
              <w:spacing w:before="8" w:line="273" w:lineRule="exact"/>
              <w:ind w:left="106"/>
              <w:rPr>
                <w:sz w:val="18"/>
              </w:rPr>
            </w:pPr>
            <w:r>
              <w:rPr>
                <w:sz w:val="18"/>
              </w:rPr>
              <w:t>Notification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includes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offer</w:t>
            </w:r>
          </w:p>
          <w:p w14:paraId="03CF8DC9" w14:textId="77777777" w:rsidR="004D3C2A" w:rsidRDefault="00000000">
            <w:pPr>
              <w:pStyle w:val="TableParagraph"/>
              <w:spacing w:line="241" w:lineRule="exact"/>
              <w:ind w:left="106"/>
              <w:rPr>
                <w:sz w:val="18"/>
              </w:rPr>
            </w:pPr>
            <w:r>
              <w:rPr>
                <w:sz w:val="18"/>
              </w:rPr>
              <w:t>amount,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institution,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CTA</w:t>
            </w:r>
          </w:p>
        </w:tc>
      </w:tr>
      <w:tr w:rsidR="004D3C2A" w14:paraId="03CF8DD3" w14:textId="77777777">
        <w:trPr>
          <w:trHeight w:val="537"/>
        </w:trPr>
        <w:tc>
          <w:tcPr>
            <w:tcW w:w="1080" w:type="dxa"/>
          </w:tcPr>
          <w:p w14:paraId="03CF8DCB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DCC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w w:val="90"/>
                <w:sz w:val="18"/>
              </w:rPr>
              <w:t>NOTIF-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879" w:type="dxa"/>
          </w:tcPr>
          <w:p w14:paraId="03CF8DCD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307" w:type="dxa"/>
          </w:tcPr>
          <w:p w14:paraId="03CF8DCE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send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welcome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email/SMS</w:t>
            </w:r>
          </w:p>
          <w:p w14:paraId="03CF8DCF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upon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successful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registration.</w:t>
            </w:r>
          </w:p>
        </w:tc>
        <w:tc>
          <w:tcPr>
            <w:tcW w:w="1680" w:type="dxa"/>
          </w:tcPr>
          <w:p w14:paraId="03CF8DD0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8"/>
                <w:sz w:val="18"/>
              </w:rPr>
              <w:t>NFR-NOTIFY-02</w:t>
            </w:r>
          </w:p>
        </w:tc>
        <w:tc>
          <w:tcPr>
            <w:tcW w:w="2895" w:type="dxa"/>
          </w:tcPr>
          <w:p w14:paraId="03CF8DD1" w14:textId="77777777" w:rsidR="004D3C2A" w:rsidRDefault="00000000">
            <w:pPr>
              <w:pStyle w:val="TableParagraph"/>
              <w:spacing w:before="8" w:line="273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Message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includes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login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tips</w:t>
            </w:r>
          </w:p>
          <w:p w14:paraId="03CF8DD2" w14:textId="77777777" w:rsidR="004D3C2A" w:rsidRDefault="00000000">
            <w:pPr>
              <w:pStyle w:val="TableParagraph"/>
              <w:spacing w:line="236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and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support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info</w:t>
            </w:r>
          </w:p>
        </w:tc>
      </w:tr>
      <w:tr w:rsidR="004D3C2A" w14:paraId="03CF8DDC" w14:textId="77777777">
        <w:trPr>
          <w:trHeight w:val="542"/>
        </w:trPr>
        <w:tc>
          <w:tcPr>
            <w:tcW w:w="1080" w:type="dxa"/>
          </w:tcPr>
          <w:p w14:paraId="03CF8DD4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DD5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w w:val="90"/>
                <w:sz w:val="18"/>
              </w:rPr>
              <w:t>NOTIF-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879" w:type="dxa"/>
          </w:tcPr>
          <w:p w14:paraId="03CF8DD6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307" w:type="dxa"/>
          </w:tcPr>
          <w:p w14:paraId="03CF8DD7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notify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institutions when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new</w:t>
            </w:r>
          </w:p>
          <w:p w14:paraId="03CF8DD8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matches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their filter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criteria.</w:t>
            </w:r>
          </w:p>
        </w:tc>
        <w:tc>
          <w:tcPr>
            <w:tcW w:w="1680" w:type="dxa"/>
          </w:tcPr>
          <w:p w14:paraId="03CF8DD9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8"/>
                <w:sz w:val="18"/>
              </w:rPr>
              <w:t>NFR-NOTIFY-03</w:t>
            </w:r>
          </w:p>
        </w:tc>
        <w:tc>
          <w:tcPr>
            <w:tcW w:w="2895" w:type="dxa"/>
          </w:tcPr>
          <w:p w14:paraId="03CF8DDA" w14:textId="77777777" w:rsidR="004D3C2A" w:rsidRDefault="00000000">
            <w:pPr>
              <w:pStyle w:val="TableParagraph"/>
              <w:spacing w:before="8" w:line="275" w:lineRule="exact"/>
              <w:ind w:left="106"/>
              <w:rPr>
                <w:sz w:val="18"/>
              </w:rPr>
            </w:pPr>
            <w:r>
              <w:rPr>
                <w:sz w:val="18"/>
              </w:rPr>
              <w:t>Partner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webhook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admin</w:t>
            </w:r>
          </w:p>
          <w:p w14:paraId="03CF8DDB" w14:textId="77777777" w:rsidR="004D3C2A" w:rsidRDefault="00000000">
            <w:pPr>
              <w:pStyle w:val="TableParagraph"/>
              <w:spacing w:line="239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panel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alert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triggered</w:t>
            </w:r>
          </w:p>
        </w:tc>
      </w:tr>
      <w:tr w:rsidR="004D3C2A" w14:paraId="03CF8DE6" w14:textId="77777777">
        <w:trPr>
          <w:trHeight w:val="537"/>
        </w:trPr>
        <w:tc>
          <w:tcPr>
            <w:tcW w:w="1080" w:type="dxa"/>
          </w:tcPr>
          <w:p w14:paraId="03CF8DDD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DDE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w w:val="90"/>
                <w:sz w:val="18"/>
              </w:rPr>
              <w:t>NOTIF-</w:t>
            </w:r>
            <w:r>
              <w:rPr>
                <w:spacing w:val="-5"/>
                <w:sz w:val="18"/>
              </w:rPr>
              <w:t>04</w:t>
            </w:r>
          </w:p>
        </w:tc>
        <w:tc>
          <w:tcPr>
            <w:tcW w:w="879" w:type="dxa"/>
          </w:tcPr>
          <w:p w14:paraId="03CF8DDF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DE0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307" w:type="dxa"/>
          </w:tcPr>
          <w:p w14:paraId="03CF8DE1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send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notification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when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offer</w:t>
            </w:r>
          </w:p>
          <w:p w14:paraId="03CF8DE2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is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accepted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declined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user.</w:t>
            </w:r>
          </w:p>
        </w:tc>
        <w:tc>
          <w:tcPr>
            <w:tcW w:w="1680" w:type="dxa"/>
          </w:tcPr>
          <w:p w14:paraId="03CF8DE3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8"/>
                <w:sz w:val="18"/>
              </w:rPr>
              <w:t>NFR-NOTIFY-04</w:t>
            </w:r>
          </w:p>
        </w:tc>
        <w:tc>
          <w:tcPr>
            <w:tcW w:w="2895" w:type="dxa"/>
          </w:tcPr>
          <w:p w14:paraId="03CF8DE4" w14:textId="77777777" w:rsidR="004D3C2A" w:rsidRDefault="00000000">
            <w:pPr>
              <w:pStyle w:val="TableParagraph"/>
              <w:spacing w:before="8" w:line="273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Status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reflected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partner</w:t>
            </w:r>
          </w:p>
          <w:p w14:paraId="03CF8DE5" w14:textId="77777777" w:rsidR="004D3C2A" w:rsidRDefault="00000000">
            <w:pPr>
              <w:pStyle w:val="TableParagraph"/>
              <w:spacing w:line="236" w:lineRule="exact"/>
              <w:ind w:left="106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dashboard</w:t>
            </w:r>
          </w:p>
        </w:tc>
      </w:tr>
      <w:tr w:rsidR="004D3C2A" w14:paraId="03CF8DF0" w14:textId="77777777">
        <w:trPr>
          <w:trHeight w:val="542"/>
        </w:trPr>
        <w:tc>
          <w:tcPr>
            <w:tcW w:w="1080" w:type="dxa"/>
          </w:tcPr>
          <w:p w14:paraId="03CF8DE7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DE8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w w:val="90"/>
                <w:sz w:val="18"/>
              </w:rPr>
              <w:t>NOTIF-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879" w:type="dxa"/>
          </w:tcPr>
          <w:p w14:paraId="03CF8DE9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DEA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307" w:type="dxa"/>
          </w:tcPr>
          <w:p w14:paraId="03CF8DEB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alert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users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about expiring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offers</w:t>
            </w:r>
          </w:p>
          <w:p w14:paraId="03CF8DEC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z w:val="18"/>
              </w:rPr>
              <w:t>24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hours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expiration.</w:t>
            </w:r>
          </w:p>
        </w:tc>
        <w:tc>
          <w:tcPr>
            <w:tcW w:w="1680" w:type="dxa"/>
          </w:tcPr>
          <w:p w14:paraId="03CF8DED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8"/>
                <w:sz w:val="18"/>
              </w:rPr>
              <w:t>NFR-TIME-01</w:t>
            </w:r>
          </w:p>
        </w:tc>
        <w:tc>
          <w:tcPr>
            <w:tcW w:w="2895" w:type="dxa"/>
          </w:tcPr>
          <w:p w14:paraId="03CF8DEE" w14:textId="77777777" w:rsidR="004D3C2A" w:rsidRDefault="00000000">
            <w:pPr>
              <w:pStyle w:val="TableParagraph"/>
              <w:spacing w:before="8" w:line="275" w:lineRule="exact"/>
              <w:ind w:left="106"/>
              <w:rPr>
                <w:sz w:val="18"/>
              </w:rPr>
            </w:pPr>
            <w:r>
              <w:rPr>
                <w:sz w:val="18"/>
              </w:rPr>
              <w:t>Scheduled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job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triggers</w:t>
            </w:r>
          </w:p>
          <w:p w14:paraId="03CF8DEF" w14:textId="77777777" w:rsidR="004D3C2A" w:rsidRDefault="00000000">
            <w:pPr>
              <w:pStyle w:val="TableParagraph"/>
              <w:spacing w:line="238" w:lineRule="exact"/>
              <w:ind w:left="106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message</w:t>
            </w:r>
          </w:p>
        </w:tc>
      </w:tr>
      <w:tr w:rsidR="004D3C2A" w14:paraId="03CF8DFA" w14:textId="77777777">
        <w:trPr>
          <w:trHeight w:val="542"/>
        </w:trPr>
        <w:tc>
          <w:tcPr>
            <w:tcW w:w="1080" w:type="dxa"/>
          </w:tcPr>
          <w:p w14:paraId="03CF8DF1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DF2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w w:val="90"/>
                <w:sz w:val="18"/>
              </w:rPr>
              <w:t>NOTIF-</w:t>
            </w:r>
            <w:r>
              <w:rPr>
                <w:spacing w:val="-5"/>
                <w:sz w:val="18"/>
              </w:rPr>
              <w:t>06</w:t>
            </w:r>
          </w:p>
        </w:tc>
        <w:tc>
          <w:tcPr>
            <w:tcW w:w="879" w:type="dxa"/>
          </w:tcPr>
          <w:p w14:paraId="03CF8DF3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DF4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307" w:type="dxa"/>
          </w:tcPr>
          <w:p w14:paraId="03CF8DF5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allow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manage</w:t>
            </w:r>
          </w:p>
          <w:p w14:paraId="03CF8DF6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z w:val="18"/>
              </w:rPr>
              <w:t>preferences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(opt-in/out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SMS,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email).</w:t>
            </w:r>
          </w:p>
        </w:tc>
        <w:tc>
          <w:tcPr>
            <w:tcW w:w="1680" w:type="dxa"/>
          </w:tcPr>
          <w:p w14:paraId="03CF8DF7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6"/>
                <w:sz w:val="18"/>
              </w:rPr>
              <w:t>NFR-UX-02</w:t>
            </w:r>
          </w:p>
        </w:tc>
        <w:tc>
          <w:tcPr>
            <w:tcW w:w="2895" w:type="dxa"/>
          </w:tcPr>
          <w:p w14:paraId="03CF8DF8" w14:textId="77777777" w:rsidR="004D3C2A" w:rsidRDefault="00000000">
            <w:pPr>
              <w:pStyle w:val="TableParagraph"/>
              <w:spacing w:before="8" w:line="273" w:lineRule="exact"/>
              <w:ind w:left="106"/>
              <w:rPr>
                <w:sz w:val="18"/>
              </w:rPr>
            </w:pPr>
            <w:r>
              <w:rPr>
                <w:sz w:val="18"/>
              </w:rPr>
              <w:t>UI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form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toggle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each</w:t>
            </w:r>
          </w:p>
          <w:p w14:paraId="03CF8DF9" w14:textId="77777777" w:rsidR="004D3C2A" w:rsidRDefault="00000000">
            <w:pPr>
              <w:pStyle w:val="TableParagraph"/>
              <w:spacing w:line="241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channel</w:t>
            </w:r>
          </w:p>
        </w:tc>
      </w:tr>
      <w:tr w:rsidR="004D3C2A" w14:paraId="03CF8E01" w14:textId="77777777">
        <w:trPr>
          <w:trHeight w:val="806"/>
        </w:trPr>
        <w:tc>
          <w:tcPr>
            <w:tcW w:w="1080" w:type="dxa"/>
          </w:tcPr>
          <w:p w14:paraId="03CF8DFB" w14:textId="77777777" w:rsidR="004D3C2A" w:rsidRDefault="00000000">
            <w:pPr>
              <w:pStyle w:val="TableParagraph"/>
              <w:spacing w:before="15" w:line="232" w:lineRule="auto"/>
              <w:ind w:right="142"/>
              <w:rPr>
                <w:sz w:val="18"/>
              </w:rPr>
            </w:pPr>
            <w:r>
              <w:rPr>
                <w:sz w:val="18"/>
              </w:rPr>
              <w:t>FR-</w:t>
            </w:r>
            <w:r>
              <w:rPr>
                <w:spacing w:val="-8"/>
                <w:sz w:val="18"/>
              </w:rPr>
              <w:t>NOTIF-07</w:t>
            </w:r>
          </w:p>
        </w:tc>
        <w:tc>
          <w:tcPr>
            <w:tcW w:w="879" w:type="dxa"/>
          </w:tcPr>
          <w:p w14:paraId="03CF8DFC" w14:textId="77777777" w:rsidR="004D3C2A" w:rsidRDefault="00000000">
            <w:pPr>
              <w:pStyle w:val="TableParagraph"/>
              <w:spacing w:before="9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307" w:type="dxa"/>
          </w:tcPr>
          <w:p w14:paraId="03CF8DFD" w14:textId="77777777" w:rsidR="004D3C2A" w:rsidRDefault="00000000">
            <w:pPr>
              <w:pStyle w:val="TableParagraph"/>
              <w:spacing w:before="15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System shall record every notification event (type, status, recipient, timestamp) in</w:t>
            </w:r>
          </w:p>
          <w:p w14:paraId="03CF8DFE" w14:textId="77777777" w:rsidR="004D3C2A" w:rsidRDefault="00000000">
            <w:pPr>
              <w:pStyle w:val="TableParagraph"/>
              <w:spacing w:line="235" w:lineRule="exact"/>
              <w:ind w:left="105"/>
              <w:rPr>
                <w:sz w:val="18"/>
              </w:rPr>
            </w:pPr>
            <w:r>
              <w:rPr>
                <w:sz w:val="18"/>
              </w:rPr>
              <w:t>notification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logs.</w:t>
            </w:r>
          </w:p>
        </w:tc>
        <w:tc>
          <w:tcPr>
            <w:tcW w:w="1680" w:type="dxa"/>
          </w:tcPr>
          <w:p w14:paraId="03CF8DFF" w14:textId="77777777" w:rsidR="004D3C2A" w:rsidRDefault="00000000">
            <w:pPr>
              <w:pStyle w:val="TableParagraph"/>
              <w:spacing w:before="9"/>
              <w:rPr>
                <w:sz w:val="18"/>
              </w:rPr>
            </w:pPr>
            <w:r>
              <w:rPr>
                <w:w w:val="90"/>
                <w:sz w:val="18"/>
              </w:rPr>
              <w:t>NFR-AUDIT-</w:t>
            </w:r>
            <w:r>
              <w:rPr>
                <w:spacing w:val="-5"/>
                <w:w w:val="90"/>
                <w:sz w:val="18"/>
              </w:rPr>
              <w:t>02</w:t>
            </w:r>
          </w:p>
        </w:tc>
        <w:tc>
          <w:tcPr>
            <w:tcW w:w="2895" w:type="dxa"/>
          </w:tcPr>
          <w:p w14:paraId="03CF8E00" w14:textId="77777777" w:rsidR="004D3C2A" w:rsidRDefault="00000000">
            <w:pPr>
              <w:pStyle w:val="TableParagraph"/>
              <w:spacing w:before="15" w:line="232" w:lineRule="auto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Logs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accessible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admin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via </w:t>
            </w:r>
            <w:r>
              <w:rPr>
                <w:spacing w:val="-2"/>
                <w:w w:val="105"/>
                <w:sz w:val="18"/>
              </w:rPr>
              <w:t>dashboard</w:t>
            </w:r>
          </w:p>
        </w:tc>
      </w:tr>
      <w:tr w:rsidR="004D3C2A" w14:paraId="03CF8E0B" w14:textId="77777777">
        <w:trPr>
          <w:trHeight w:val="541"/>
        </w:trPr>
        <w:tc>
          <w:tcPr>
            <w:tcW w:w="1080" w:type="dxa"/>
          </w:tcPr>
          <w:p w14:paraId="03CF8E02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E03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w w:val="90"/>
                <w:sz w:val="18"/>
              </w:rPr>
              <w:t>NOTIF-</w:t>
            </w:r>
            <w:r>
              <w:rPr>
                <w:spacing w:val="-5"/>
                <w:sz w:val="18"/>
              </w:rPr>
              <w:t>08</w:t>
            </w:r>
          </w:p>
        </w:tc>
        <w:tc>
          <w:tcPr>
            <w:tcW w:w="879" w:type="dxa"/>
          </w:tcPr>
          <w:p w14:paraId="03CF8E04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E05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307" w:type="dxa"/>
          </w:tcPr>
          <w:p w14:paraId="03CF8E06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prevent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more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than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3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SMS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or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5</w:t>
            </w:r>
          </w:p>
          <w:p w14:paraId="03CF8E07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z w:val="18"/>
              </w:rPr>
              <w:t>emails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the same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user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within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2"/>
                <w:sz w:val="18"/>
              </w:rPr>
              <w:t xml:space="preserve"> minutes.</w:t>
            </w:r>
          </w:p>
        </w:tc>
        <w:tc>
          <w:tcPr>
            <w:tcW w:w="1680" w:type="dxa"/>
          </w:tcPr>
          <w:p w14:paraId="03CF8E08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8"/>
                <w:sz w:val="18"/>
              </w:rPr>
              <w:t>NFR-RATE-02</w:t>
            </w:r>
          </w:p>
        </w:tc>
        <w:tc>
          <w:tcPr>
            <w:tcW w:w="2895" w:type="dxa"/>
          </w:tcPr>
          <w:p w14:paraId="03CF8E09" w14:textId="77777777" w:rsidR="004D3C2A" w:rsidRDefault="00000000">
            <w:pPr>
              <w:pStyle w:val="TableParagraph"/>
              <w:spacing w:before="8" w:line="275" w:lineRule="exact"/>
              <w:ind w:left="106"/>
              <w:rPr>
                <w:sz w:val="18"/>
              </w:rPr>
            </w:pPr>
            <w:r>
              <w:rPr>
                <w:sz w:val="18"/>
              </w:rPr>
              <w:t>Exceeding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triggers</w:t>
            </w:r>
          </w:p>
          <w:p w14:paraId="03CF8E0A" w14:textId="77777777" w:rsidR="004D3C2A" w:rsidRDefault="00000000">
            <w:pPr>
              <w:pStyle w:val="TableParagraph"/>
              <w:spacing w:line="238" w:lineRule="exact"/>
              <w:ind w:left="106"/>
              <w:rPr>
                <w:sz w:val="18"/>
              </w:rPr>
            </w:pPr>
            <w:r>
              <w:rPr>
                <w:sz w:val="18"/>
              </w:rPr>
              <w:t>suppression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logic</w:t>
            </w:r>
          </w:p>
        </w:tc>
      </w:tr>
      <w:tr w:rsidR="004D3C2A" w14:paraId="03CF8E15" w14:textId="77777777">
        <w:trPr>
          <w:trHeight w:val="542"/>
        </w:trPr>
        <w:tc>
          <w:tcPr>
            <w:tcW w:w="1080" w:type="dxa"/>
          </w:tcPr>
          <w:p w14:paraId="03CF8E0C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E0D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w w:val="90"/>
                <w:sz w:val="18"/>
              </w:rPr>
              <w:t>NOTIF-</w:t>
            </w:r>
            <w:r>
              <w:rPr>
                <w:spacing w:val="-5"/>
                <w:sz w:val="18"/>
              </w:rPr>
              <w:t>09</w:t>
            </w:r>
          </w:p>
        </w:tc>
        <w:tc>
          <w:tcPr>
            <w:tcW w:w="879" w:type="dxa"/>
          </w:tcPr>
          <w:p w14:paraId="03CF8E0E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E0F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307" w:type="dxa"/>
          </w:tcPr>
          <w:p w14:paraId="03CF8E10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retry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failed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email/SMS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delivery</w:t>
            </w:r>
          </w:p>
          <w:p w14:paraId="03CF8E11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z w:val="18"/>
              </w:rPr>
              <w:t>up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times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exponential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backoff.</w:t>
            </w:r>
          </w:p>
        </w:tc>
        <w:tc>
          <w:tcPr>
            <w:tcW w:w="1680" w:type="dxa"/>
          </w:tcPr>
          <w:p w14:paraId="03CF8E12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NFR-</w:t>
            </w:r>
            <w:r>
              <w:rPr>
                <w:sz w:val="18"/>
              </w:rPr>
              <w:t>RESILIENCE-</w:t>
            </w:r>
          </w:p>
          <w:p w14:paraId="03CF8E13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01</w:t>
            </w:r>
          </w:p>
        </w:tc>
        <w:tc>
          <w:tcPr>
            <w:tcW w:w="2895" w:type="dxa"/>
          </w:tcPr>
          <w:p w14:paraId="03CF8E14" w14:textId="77777777" w:rsidR="004D3C2A" w:rsidRDefault="00000000">
            <w:pPr>
              <w:pStyle w:val="TableParagraph"/>
              <w:spacing w:before="8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Status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tracked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per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attempt</w:t>
            </w:r>
          </w:p>
        </w:tc>
      </w:tr>
      <w:tr w:rsidR="004D3C2A" w14:paraId="03CF8E1F" w14:textId="77777777">
        <w:trPr>
          <w:trHeight w:val="537"/>
        </w:trPr>
        <w:tc>
          <w:tcPr>
            <w:tcW w:w="1080" w:type="dxa"/>
          </w:tcPr>
          <w:p w14:paraId="03CF8E16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E17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w w:val="90"/>
                <w:sz w:val="18"/>
              </w:rPr>
              <w:t>NOTIF-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879" w:type="dxa"/>
          </w:tcPr>
          <w:p w14:paraId="03CF8E18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E19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307" w:type="dxa"/>
          </w:tcPr>
          <w:p w14:paraId="03CF8E1A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support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template-</w:t>
            </w:r>
            <w:r>
              <w:rPr>
                <w:spacing w:val="-4"/>
                <w:w w:val="105"/>
                <w:sz w:val="18"/>
              </w:rPr>
              <w:t>based</w:t>
            </w:r>
          </w:p>
          <w:p w14:paraId="03CF8E1B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messaging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in 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languages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(AZ,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RU,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EN).</w:t>
            </w:r>
          </w:p>
        </w:tc>
        <w:tc>
          <w:tcPr>
            <w:tcW w:w="1680" w:type="dxa"/>
          </w:tcPr>
          <w:p w14:paraId="03CF8E1C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w w:val="90"/>
                <w:sz w:val="18"/>
              </w:rPr>
              <w:t>NFR-INTL-</w:t>
            </w:r>
            <w:r>
              <w:rPr>
                <w:spacing w:val="-5"/>
                <w:w w:val="90"/>
                <w:sz w:val="18"/>
              </w:rPr>
              <w:t>01</w:t>
            </w:r>
          </w:p>
        </w:tc>
        <w:tc>
          <w:tcPr>
            <w:tcW w:w="2895" w:type="dxa"/>
          </w:tcPr>
          <w:p w14:paraId="03CF8E1D" w14:textId="77777777" w:rsidR="004D3C2A" w:rsidRDefault="00000000">
            <w:pPr>
              <w:pStyle w:val="TableParagraph"/>
              <w:spacing w:before="8" w:line="273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Template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selection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based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on</w:t>
            </w:r>
          </w:p>
          <w:p w14:paraId="03CF8E1E" w14:textId="77777777" w:rsidR="004D3C2A" w:rsidRDefault="00000000">
            <w:pPr>
              <w:pStyle w:val="TableParagraph"/>
              <w:spacing w:line="236" w:lineRule="exact"/>
              <w:ind w:left="106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language</w:t>
            </w:r>
          </w:p>
        </w:tc>
      </w:tr>
      <w:tr w:rsidR="004D3C2A" w14:paraId="03CF8E28" w14:textId="77777777">
        <w:trPr>
          <w:trHeight w:val="542"/>
        </w:trPr>
        <w:tc>
          <w:tcPr>
            <w:tcW w:w="1080" w:type="dxa"/>
          </w:tcPr>
          <w:p w14:paraId="03CF8E20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E21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w w:val="85"/>
                <w:sz w:val="18"/>
              </w:rPr>
              <w:t>NOTIF-</w:t>
            </w:r>
            <w:r>
              <w:rPr>
                <w:spacing w:val="-5"/>
                <w:w w:val="85"/>
                <w:sz w:val="18"/>
              </w:rPr>
              <w:t>11</w:t>
            </w:r>
          </w:p>
        </w:tc>
        <w:tc>
          <w:tcPr>
            <w:tcW w:w="879" w:type="dxa"/>
          </w:tcPr>
          <w:p w14:paraId="03CF8E22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4307" w:type="dxa"/>
          </w:tcPr>
          <w:p w14:paraId="03CF8E23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exporting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logs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of</w:t>
            </w:r>
          </w:p>
          <w:p w14:paraId="03CF8E24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z w:val="18"/>
              </w:rPr>
              <w:t>notifications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compliance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purposes.</w:t>
            </w:r>
          </w:p>
        </w:tc>
        <w:tc>
          <w:tcPr>
            <w:tcW w:w="1680" w:type="dxa"/>
          </w:tcPr>
          <w:p w14:paraId="03CF8E25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6"/>
                <w:sz w:val="18"/>
              </w:rPr>
              <w:t>NFR-EXPORT-01</w:t>
            </w:r>
          </w:p>
        </w:tc>
        <w:tc>
          <w:tcPr>
            <w:tcW w:w="2895" w:type="dxa"/>
          </w:tcPr>
          <w:p w14:paraId="03CF8E26" w14:textId="77777777" w:rsidR="004D3C2A" w:rsidRDefault="00000000">
            <w:pPr>
              <w:pStyle w:val="TableParagraph"/>
              <w:spacing w:before="8" w:line="273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Available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CSV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date</w:t>
            </w:r>
          </w:p>
          <w:p w14:paraId="03CF8E27" w14:textId="77777777" w:rsidR="004D3C2A" w:rsidRDefault="00000000">
            <w:pPr>
              <w:pStyle w:val="TableParagraph"/>
              <w:spacing w:line="241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range</w:t>
            </w:r>
            <w:r>
              <w:rPr>
                <w:spacing w:val="-2"/>
                <w:w w:val="105"/>
                <w:sz w:val="18"/>
              </w:rPr>
              <w:t xml:space="preserve"> filters</w:t>
            </w:r>
          </w:p>
        </w:tc>
      </w:tr>
      <w:tr w:rsidR="004D3C2A" w14:paraId="03CF8E32" w14:textId="77777777">
        <w:trPr>
          <w:trHeight w:val="537"/>
        </w:trPr>
        <w:tc>
          <w:tcPr>
            <w:tcW w:w="1080" w:type="dxa"/>
          </w:tcPr>
          <w:p w14:paraId="03CF8E29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E2A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w w:val="90"/>
                <w:sz w:val="18"/>
              </w:rPr>
              <w:t>NOTIF-</w:t>
            </w:r>
            <w:r>
              <w:rPr>
                <w:spacing w:val="-5"/>
                <w:w w:val="95"/>
                <w:sz w:val="18"/>
              </w:rPr>
              <w:t>12</w:t>
            </w:r>
          </w:p>
        </w:tc>
        <w:tc>
          <w:tcPr>
            <w:tcW w:w="879" w:type="dxa"/>
          </w:tcPr>
          <w:p w14:paraId="03CF8E2B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E2C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307" w:type="dxa"/>
          </w:tcPr>
          <w:p w14:paraId="03CF8E2D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in-app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notifications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be</w:t>
            </w:r>
          </w:p>
          <w:p w14:paraId="03CF8E2E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marked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read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unread.</w:t>
            </w:r>
          </w:p>
        </w:tc>
        <w:tc>
          <w:tcPr>
            <w:tcW w:w="1680" w:type="dxa"/>
          </w:tcPr>
          <w:p w14:paraId="03CF8E2F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6"/>
                <w:sz w:val="18"/>
              </w:rPr>
              <w:t>NFR-UX-03</w:t>
            </w:r>
          </w:p>
        </w:tc>
        <w:tc>
          <w:tcPr>
            <w:tcW w:w="2895" w:type="dxa"/>
          </w:tcPr>
          <w:p w14:paraId="03CF8E30" w14:textId="77777777" w:rsidR="004D3C2A" w:rsidRDefault="00000000">
            <w:pPr>
              <w:pStyle w:val="TableParagraph"/>
              <w:spacing w:before="8" w:line="273" w:lineRule="exact"/>
              <w:ind w:left="106"/>
              <w:rPr>
                <w:sz w:val="18"/>
              </w:rPr>
            </w:pPr>
            <w:r>
              <w:rPr>
                <w:sz w:val="18"/>
              </w:rPr>
              <w:t>Toggle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visible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notification</w:t>
            </w:r>
          </w:p>
          <w:p w14:paraId="03CF8E31" w14:textId="77777777" w:rsidR="004D3C2A" w:rsidRDefault="00000000">
            <w:pPr>
              <w:pStyle w:val="TableParagraph"/>
              <w:spacing w:line="236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center</w:t>
            </w:r>
          </w:p>
        </w:tc>
      </w:tr>
      <w:tr w:rsidR="004D3C2A" w14:paraId="03CF8E3C" w14:textId="77777777">
        <w:trPr>
          <w:trHeight w:val="542"/>
        </w:trPr>
        <w:tc>
          <w:tcPr>
            <w:tcW w:w="1080" w:type="dxa"/>
          </w:tcPr>
          <w:p w14:paraId="03CF8E33" w14:textId="77777777" w:rsidR="004D3C2A" w:rsidRDefault="00000000">
            <w:pPr>
              <w:pStyle w:val="TableParagraph"/>
              <w:spacing w:before="9" w:line="275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E34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w w:val="90"/>
                <w:sz w:val="18"/>
              </w:rPr>
              <w:t>NOTIF-</w:t>
            </w:r>
            <w:r>
              <w:rPr>
                <w:spacing w:val="-5"/>
                <w:w w:val="95"/>
                <w:sz w:val="18"/>
              </w:rPr>
              <w:t>13</w:t>
            </w:r>
          </w:p>
        </w:tc>
        <w:tc>
          <w:tcPr>
            <w:tcW w:w="879" w:type="dxa"/>
          </w:tcPr>
          <w:p w14:paraId="03CF8E35" w14:textId="77777777" w:rsidR="004D3C2A" w:rsidRDefault="00000000">
            <w:pPr>
              <w:pStyle w:val="TableParagraph"/>
              <w:spacing w:before="9" w:line="27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E36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307" w:type="dxa"/>
          </w:tcPr>
          <w:p w14:paraId="03CF8E37" w14:textId="77777777" w:rsidR="004D3C2A" w:rsidRDefault="00000000">
            <w:pPr>
              <w:pStyle w:val="TableParagraph"/>
              <w:spacing w:before="9" w:line="275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show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counter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icon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unread</w:t>
            </w:r>
          </w:p>
          <w:p w14:paraId="03CF8E38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z w:val="18"/>
              </w:rPr>
              <w:t>in-app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notifications.</w:t>
            </w:r>
          </w:p>
        </w:tc>
        <w:tc>
          <w:tcPr>
            <w:tcW w:w="1680" w:type="dxa"/>
          </w:tcPr>
          <w:p w14:paraId="03CF8E39" w14:textId="77777777" w:rsidR="004D3C2A" w:rsidRDefault="00000000">
            <w:pPr>
              <w:pStyle w:val="TableParagraph"/>
              <w:spacing w:before="9"/>
              <w:rPr>
                <w:sz w:val="18"/>
              </w:rPr>
            </w:pPr>
            <w:r>
              <w:rPr>
                <w:spacing w:val="-6"/>
                <w:sz w:val="18"/>
              </w:rPr>
              <w:t>NFR-UX-03</w:t>
            </w:r>
          </w:p>
        </w:tc>
        <w:tc>
          <w:tcPr>
            <w:tcW w:w="2895" w:type="dxa"/>
          </w:tcPr>
          <w:p w14:paraId="03CF8E3A" w14:textId="77777777" w:rsidR="004D3C2A" w:rsidRDefault="00000000">
            <w:pPr>
              <w:pStyle w:val="TableParagraph"/>
              <w:spacing w:before="9" w:line="275" w:lineRule="exact"/>
              <w:ind w:left="106"/>
              <w:rPr>
                <w:sz w:val="18"/>
              </w:rPr>
            </w:pPr>
            <w:r>
              <w:rPr>
                <w:sz w:val="18"/>
              </w:rPr>
              <w:t>Count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decrements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as</w:t>
            </w:r>
          </w:p>
          <w:p w14:paraId="03CF8E3B" w14:textId="77777777" w:rsidR="004D3C2A" w:rsidRDefault="00000000">
            <w:pPr>
              <w:pStyle w:val="TableParagraph"/>
              <w:spacing w:line="238" w:lineRule="exact"/>
              <w:ind w:left="106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messages</w:t>
            </w:r>
            <w:r>
              <w:rPr>
                <w:spacing w:val="-16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are</w:t>
            </w:r>
            <w:r>
              <w:rPr>
                <w:spacing w:val="-8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read</w:t>
            </w:r>
          </w:p>
        </w:tc>
      </w:tr>
      <w:tr w:rsidR="004D3C2A" w14:paraId="03CF8E46" w14:textId="77777777">
        <w:trPr>
          <w:trHeight w:val="537"/>
        </w:trPr>
        <w:tc>
          <w:tcPr>
            <w:tcW w:w="1080" w:type="dxa"/>
          </w:tcPr>
          <w:p w14:paraId="03CF8E3D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E3E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w w:val="90"/>
                <w:sz w:val="18"/>
              </w:rPr>
              <w:t>NOTIF-</w:t>
            </w:r>
            <w:r>
              <w:rPr>
                <w:spacing w:val="-5"/>
                <w:sz w:val="18"/>
              </w:rPr>
              <w:t>14</w:t>
            </w:r>
          </w:p>
        </w:tc>
        <w:tc>
          <w:tcPr>
            <w:tcW w:w="879" w:type="dxa"/>
          </w:tcPr>
          <w:p w14:paraId="03CF8E3F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E40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307" w:type="dxa"/>
          </w:tcPr>
          <w:p w14:paraId="03CF8E41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log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delivery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responses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from</w:t>
            </w:r>
          </w:p>
          <w:p w14:paraId="03CF8E42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external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services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(Twilio,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Mailgun).</w:t>
            </w:r>
          </w:p>
        </w:tc>
        <w:tc>
          <w:tcPr>
            <w:tcW w:w="1680" w:type="dxa"/>
          </w:tcPr>
          <w:p w14:paraId="03CF8E43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w w:val="90"/>
                <w:sz w:val="18"/>
              </w:rPr>
              <w:t>NFR-AUDIT-</w:t>
            </w:r>
            <w:r>
              <w:rPr>
                <w:spacing w:val="-5"/>
                <w:w w:val="90"/>
                <w:sz w:val="18"/>
              </w:rPr>
              <w:t>03</w:t>
            </w:r>
          </w:p>
        </w:tc>
        <w:tc>
          <w:tcPr>
            <w:tcW w:w="2895" w:type="dxa"/>
          </w:tcPr>
          <w:p w14:paraId="03CF8E44" w14:textId="77777777" w:rsidR="004D3C2A" w:rsidRDefault="00000000">
            <w:pPr>
              <w:pStyle w:val="TableParagraph"/>
              <w:spacing w:before="8" w:line="273" w:lineRule="exact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Includes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HTTP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status,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delivery</w:t>
            </w:r>
          </w:p>
          <w:p w14:paraId="03CF8E45" w14:textId="77777777" w:rsidR="004D3C2A" w:rsidRDefault="00000000">
            <w:pPr>
              <w:pStyle w:val="TableParagraph"/>
              <w:spacing w:line="236" w:lineRule="exact"/>
              <w:ind w:left="106"/>
              <w:rPr>
                <w:sz w:val="18"/>
              </w:rPr>
            </w:pPr>
            <w:r>
              <w:rPr>
                <w:sz w:val="18"/>
              </w:rPr>
              <w:t>ID,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latency</w:t>
            </w:r>
          </w:p>
        </w:tc>
      </w:tr>
      <w:tr w:rsidR="004D3C2A" w14:paraId="03CF8E50" w14:textId="77777777">
        <w:trPr>
          <w:trHeight w:val="542"/>
        </w:trPr>
        <w:tc>
          <w:tcPr>
            <w:tcW w:w="1080" w:type="dxa"/>
          </w:tcPr>
          <w:p w14:paraId="03CF8E47" w14:textId="77777777" w:rsidR="004D3C2A" w:rsidRDefault="00000000">
            <w:pPr>
              <w:pStyle w:val="TableParagraph"/>
              <w:spacing w:before="13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E48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w w:val="90"/>
                <w:sz w:val="18"/>
              </w:rPr>
              <w:t>NOTIF-</w:t>
            </w:r>
            <w:r>
              <w:rPr>
                <w:spacing w:val="-5"/>
                <w:sz w:val="18"/>
              </w:rPr>
              <w:t>15</w:t>
            </w:r>
          </w:p>
        </w:tc>
        <w:tc>
          <w:tcPr>
            <w:tcW w:w="879" w:type="dxa"/>
          </w:tcPr>
          <w:p w14:paraId="03CF8E49" w14:textId="77777777" w:rsidR="004D3C2A" w:rsidRDefault="00000000">
            <w:pPr>
              <w:pStyle w:val="TableParagraph"/>
              <w:spacing w:before="13" w:line="27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E4A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307" w:type="dxa"/>
          </w:tcPr>
          <w:p w14:paraId="03CF8E4B" w14:textId="77777777" w:rsidR="004D3C2A" w:rsidRDefault="00000000">
            <w:pPr>
              <w:pStyle w:val="TableParagraph"/>
              <w:spacing w:before="13" w:line="273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notify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admins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about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system</w:t>
            </w:r>
          </w:p>
          <w:p w14:paraId="03CF8E4C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errors (500s,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failed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jobs)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via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email/Slack.</w:t>
            </w:r>
          </w:p>
        </w:tc>
        <w:tc>
          <w:tcPr>
            <w:tcW w:w="1680" w:type="dxa"/>
          </w:tcPr>
          <w:p w14:paraId="03CF8E4D" w14:textId="77777777" w:rsidR="004D3C2A" w:rsidRDefault="00000000">
            <w:pPr>
              <w:pStyle w:val="TableParagraph"/>
              <w:spacing w:before="13"/>
              <w:rPr>
                <w:sz w:val="18"/>
              </w:rPr>
            </w:pPr>
            <w:r>
              <w:rPr>
                <w:spacing w:val="-4"/>
                <w:sz w:val="18"/>
              </w:rPr>
              <w:t>NFR-OPS-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2895" w:type="dxa"/>
          </w:tcPr>
          <w:p w14:paraId="03CF8E4E" w14:textId="77777777" w:rsidR="004D3C2A" w:rsidRDefault="00000000">
            <w:pPr>
              <w:pStyle w:val="TableParagraph"/>
              <w:spacing w:before="13" w:line="273" w:lineRule="exact"/>
              <w:ind w:left="106"/>
              <w:rPr>
                <w:sz w:val="18"/>
              </w:rPr>
            </w:pPr>
            <w:r>
              <w:rPr>
                <w:sz w:val="18"/>
              </w:rPr>
              <w:t>Triggered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monitoring</w:t>
            </w:r>
          </w:p>
          <w:p w14:paraId="03CF8E4F" w14:textId="77777777" w:rsidR="004D3C2A" w:rsidRDefault="00000000">
            <w:pPr>
              <w:pStyle w:val="TableParagraph"/>
              <w:spacing w:line="236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service</w:t>
            </w:r>
          </w:p>
        </w:tc>
      </w:tr>
      <w:tr w:rsidR="004D3C2A" w14:paraId="03CF8E57" w14:textId="77777777">
        <w:trPr>
          <w:trHeight w:val="811"/>
        </w:trPr>
        <w:tc>
          <w:tcPr>
            <w:tcW w:w="1080" w:type="dxa"/>
          </w:tcPr>
          <w:p w14:paraId="03CF8E51" w14:textId="77777777" w:rsidR="004D3C2A" w:rsidRDefault="00000000">
            <w:pPr>
              <w:pStyle w:val="TableParagraph"/>
              <w:spacing w:before="15" w:line="232" w:lineRule="auto"/>
              <w:ind w:right="180"/>
              <w:rPr>
                <w:sz w:val="18"/>
              </w:rPr>
            </w:pPr>
            <w:r>
              <w:rPr>
                <w:sz w:val="18"/>
              </w:rPr>
              <w:t>FR-</w:t>
            </w:r>
            <w:r>
              <w:rPr>
                <w:spacing w:val="-2"/>
                <w:w w:val="90"/>
                <w:sz w:val="18"/>
              </w:rPr>
              <w:t>NOTIF-16</w:t>
            </w:r>
          </w:p>
        </w:tc>
        <w:tc>
          <w:tcPr>
            <w:tcW w:w="879" w:type="dxa"/>
          </w:tcPr>
          <w:p w14:paraId="03CF8E52" w14:textId="77777777" w:rsidR="004D3C2A" w:rsidRDefault="00000000">
            <w:pPr>
              <w:pStyle w:val="TableParagraph"/>
              <w:spacing w:before="15" w:line="232" w:lineRule="auto"/>
              <w:ind w:right="20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4307" w:type="dxa"/>
          </w:tcPr>
          <w:p w14:paraId="03CF8E53" w14:textId="77777777" w:rsidR="004D3C2A" w:rsidRDefault="00000000">
            <w:pPr>
              <w:pStyle w:val="TableParagraph"/>
              <w:spacing w:before="15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System shall allow partners to receive notifications for campaign expirations or</w:t>
            </w:r>
          </w:p>
          <w:p w14:paraId="03CF8E54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usage</w:t>
            </w:r>
            <w:r>
              <w:rPr>
                <w:spacing w:val="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thresholds.</w:t>
            </w:r>
          </w:p>
        </w:tc>
        <w:tc>
          <w:tcPr>
            <w:tcW w:w="1680" w:type="dxa"/>
          </w:tcPr>
          <w:p w14:paraId="03CF8E55" w14:textId="77777777" w:rsidR="004D3C2A" w:rsidRDefault="00000000">
            <w:pPr>
              <w:pStyle w:val="TableParagraph"/>
              <w:spacing w:before="9"/>
              <w:rPr>
                <w:sz w:val="18"/>
              </w:rPr>
            </w:pPr>
            <w:r>
              <w:rPr>
                <w:spacing w:val="-6"/>
                <w:sz w:val="18"/>
              </w:rPr>
              <w:t>NFR-PARTNER-01</w:t>
            </w:r>
          </w:p>
        </w:tc>
        <w:tc>
          <w:tcPr>
            <w:tcW w:w="2895" w:type="dxa"/>
          </w:tcPr>
          <w:p w14:paraId="03CF8E56" w14:textId="77777777" w:rsidR="004D3C2A" w:rsidRDefault="00000000">
            <w:pPr>
              <w:pStyle w:val="TableParagraph"/>
              <w:spacing w:before="9"/>
              <w:ind w:left="106"/>
              <w:rPr>
                <w:sz w:val="18"/>
              </w:rPr>
            </w:pPr>
            <w:r>
              <w:rPr>
                <w:sz w:val="18"/>
              </w:rPr>
              <w:t>Visible 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partner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dashboard</w:t>
            </w:r>
          </w:p>
        </w:tc>
      </w:tr>
      <w:tr w:rsidR="004D3C2A" w14:paraId="03CF8E61" w14:textId="77777777">
        <w:trPr>
          <w:trHeight w:val="537"/>
        </w:trPr>
        <w:tc>
          <w:tcPr>
            <w:tcW w:w="1080" w:type="dxa"/>
          </w:tcPr>
          <w:p w14:paraId="03CF8E58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E59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w w:val="90"/>
                <w:sz w:val="18"/>
              </w:rPr>
              <w:t>NOTIF-</w:t>
            </w:r>
            <w:r>
              <w:rPr>
                <w:spacing w:val="-5"/>
                <w:w w:val="95"/>
                <w:sz w:val="18"/>
              </w:rPr>
              <w:t>17</w:t>
            </w:r>
          </w:p>
        </w:tc>
        <w:tc>
          <w:tcPr>
            <w:tcW w:w="879" w:type="dxa"/>
          </w:tcPr>
          <w:p w14:paraId="03CF8E5A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E5B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307" w:type="dxa"/>
          </w:tcPr>
          <w:p w14:paraId="03CF8E5C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configuration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of</w:t>
            </w:r>
          </w:p>
          <w:p w14:paraId="03CF8E5D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notification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channels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per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event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type.</w:t>
            </w:r>
          </w:p>
        </w:tc>
        <w:tc>
          <w:tcPr>
            <w:tcW w:w="1680" w:type="dxa"/>
          </w:tcPr>
          <w:p w14:paraId="03CF8E5E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4"/>
                <w:sz w:val="18"/>
              </w:rPr>
              <w:t>NFR-CONFIG-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2895" w:type="dxa"/>
          </w:tcPr>
          <w:p w14:paraId="03CF8E5F" w14:textId="77777777" w:rsidR="004D3C2A" w:rsidRDefault="00000000">
            <w:pPr>
              <w:pStyle w:val="TableParagraph"/>
              <w:spacing w:before="8" w:line="273" w:lineRule="exact"/>
              <w:ind w:left="106"/>
              <w:rPr>
                <w:sz w:val="18"/>
              </w:rPr>
            </w:pPr>
            <w:r>
              <w:rPr>
                <w:sz w:val="18"/>
              </w:rPr>
              <w:t>Defined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admin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file</w:t>
            </w:r>
          </w:p>
          <w:p w14:paraId="03CF8E60" w14:textId="77777777" w:rsidR="004D3C2A" w:rsidRDefault="00000000">
            <w:pPr>
              <w:pStyle w:val="TableParagraph"/>
              <w:spacing w:line="236" w:lineRule="exact"/>
              <w:ind w:left="106"/>
              <w:rPr>
                <w:sz w:val="18"/>
              </w:rPr>
            </w:pPr>
            <w:r>
              <w:rPr>
                <w:sz w:val="18"/>
              </w:rPr>
              <w:t>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DB</w:t>
            </w:r>
          </w:p>
        </w:tc>
      </w:tr>
      <w:tr w:rsidR="004D3C2A" w14:paraId="03CF8E6B" w14:textId="77777777">
        <w:trPr>
          <w:trHeight w:val="542"/>
        </w:trPr>
        <w:tc>
          <w:tcPr>
            <w:tcW w:w="1080" w:type="dxa"/>
          </w:tcPr>
          <w:p w14:paraId="03CF8E62" w14:textId="77777777" w:rsidR="004D3C2A" w:rsidRDefault="00000000">
            <w:pPr>
              <w:pStyle w:val="TableParagraph"/>
              <w:spacing w:before="13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E63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w w:val="90"/>
                <w:sz w:val="18"/>
              </w:rPr>
              <w:t>NOTIF-</w:t>
            </w:r>
            <w:r>
              <w:rPr>
                <w:spacing w:val="-5"/>
                <w:sz w:val="18"/>
              </w:rPr>
              <w:t>18</w:t>
            </w:r>
          </w:p>
        </w:tc>
        <w:tc>
          <w:tcPr>
            <w:tcW w:w="879" w:type="dxa"/>
          </w:tcPr>
          <w:p w14:paraId="03CF8E64" w14:textId="77777777" w:rsidR="004D3C2A" w:rsidRDefault="00000000">
            <w:pPr>
              <w:pStyle w:val="TableParagraph"/>
              <w:spacing w:before="13" w:line="27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E65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307" w:type="dxa"/>
          </w:tcPr>
          <w:p w14:paraId="03CF8E66" w14:textId="77777777" w:rsidR="004D3C2A" w:rsidRDefault="00000000">
            <w:pPr>
              <w:pStyle w:val="TableParagraph"/>
              <w:spacing w:before="13" w:line="273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timestamp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store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user</w:t>
            </w:r>
          </w:p>
          <w:p w14:paraId="03CF8E67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consent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receiving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marketing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notifications.</w:t>
            </w:r>
          </w:p>
        </w:tc>
        <w:tc>
          <w:tcPr>
            <w:tcW w:w="1680" w:type="dxa"/>
          </w:tcPr>
          <w:p w14:paraId="03CF8E68" w14:textId="77777777" w:rsidR="004D3C2A" w:rsidRDefault="00000000">
            <w:pPr>
              <w:pStyle w:val="TableParagraph"/>
              <w:spacing w:before="13"/>
              <w:rPr>
                <w:sz w:val="18"/>
              </w:rPr>
            </w:pPr>
            <w:r>
              <w:rPr>
                <w:spacing w:val="-4"/>
                <w:sz w:val="18"/>
              </w:rPr>
              <w:t>NFR-GDPR-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2895" w:type="dxa"/>
          </w:tcPr>
          <w:p w14:paraId="03CF8E69" w14:textId="77777777" w:rsidR="004D3C2A" w:rsidRDefault="00000000">
            <w:pPr>
              <w:pStyle w:val="TableParagraph"/>
              <w:spacing w:before="13" w:line="273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Auditable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via</w:t>
            </w:r>
          </w:p>
          <w:p w14:paraId="03CF8E6A" w14:textId="77777777" w:rsidR="004D3C2A" w:rsidRDefault="00000000">
            <w:pPr>
              <w:pStyle w:val="TableParagraph"/>
              <w:spacing w:line="236" w:lineRule="exact"/>
              <w:ind w:left="106"/>
              <w:rPr>
                <w:sz w:val="18"/>
              </w:rPr>
            </w:pPr>
            <w:r>
              <w:rPr>
                <w:sz w:val="18"/>
              </w:rPr>
              <w:t>/admin/consent-</w:t>
            </w:r>
            <w:r>
              <w:rPr>
                <w:spacing w:val="-5"/>
                <w:sz w:val="18"/>
              </w:rPr>
              <w:t>log</w:t>
            </w:r>
          </w:p>
        </w:tc>
      </w:tr>
      <w:tr w:rsidR="004D3C2A" w14:paraId="03CF8E72" w14:textId="77777777">
        <w:trPr>
          <w:trHeight w:val="811"/>
        </w:trPr>
        <w:tc>
          <w:tcPr>
            <w:tcW w:w="1080" w:type="dxa"/>
          </w:tcPr>
          <w:p w14:paraId="03CF8E6C" w14:textId="77777777" w:rsidR="004D3C2A" w:rsidRDefault="00000000">
            <w:pPr>
              <w:pStyle w:val="TableParagraph"/>
              <w:spacing w:before="15" w:line="232" w:lineRule="auto"/>
              <w:ind w:right="181"/>
              <w:rPr>
                <w:sz w:val="18"/>
              </w:rPr>
            </w:pPr>
            <w:r>
              <w:rPr>
                <w:sz w:val="18"/>
              </w:rPr>
              <w:t>FR-</w:t>
            </w:r>
            <w:r>
              <w:rPr>
                <w:spacing w:val="-2"/>
                <w:w w:val="90"/>
                <w:sz w:val="18"/>
              </w:rPr>
              <w:t>NOTIF-19</w:t>
            </w:r>
          </w:p>
        </w:tc>
        <w:tc>
          <w:tcPr>
            <w:tcW w:w="879" w:type="dxa"/>
          </w:tcPr>
          <w:p w14:paraId="03CF8E6D" w14:textId="77777777" w:rsidR="004D3C2A" w:rsidRDefault="00000000">
            <w:pPr>
              <w:pStyle w:val="TableParagraph"/>
              <w:spacing w:before="15" w:line="232" w:lineRule="auto"/>
              <w:ind w:right="20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4307" w:type="dxa"/>
          </w:tcPr>
          <w:p w14:paraId="03CF8E6E" w14:textId="77777777" w:rsidR="004D3C2A" w:rsidRDefault="00000000">
            <w:pPr>
              <w:pStyle w:val="TableParagraph"/>
              <w:spacing w:before="15" w:line="232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ensure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duplicate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messages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are not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sent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same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within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same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batch</w:t>
            </w:r>
          </w:p>
          <w:p w14:paraId="03CF8E6F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z w:val="18"/>
              </w:rPr>
              <w:t>job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run.</w:t>
            </w:r>
          </w:p>
        </w:tc>
        <w:tc>
          <w:tcPr>
            <w:tcW w:w="1680" w:type="dxa"/>
          </w:tcPr>
          <w:p w14:paraId="03CF8E70" w14:textId="77777777" w:rsidR="004D3C2A" w:rsidRDefault="00000000">
            <w:pPr>
              <w:pStyle w:val="TableParagraph"/>
              <w:spacing w:before="15" w:line="232" w:lineRule="auto"/>
              <w:ind w:right="102"/>
              <w:rPr>
                <w:sz w:val="18"/>
              </w:rPr>
            </w:pPr>
            <w:r>
              <w:rPr>
                <w:spacing w:val="-4"/>
                <w:sz w:val="18"/>
              </w:rPr>
              <w:t>NFR-RESILIENCE-</w:t>
            </w:r>
            <w:r>
              <w:rPr>
                <w:spacing w:val="-6"/>
                <w:sz w:val="18"/>
              </w:rPr>
              <w:t>02</w:t>
            </w:r>
          </w:p>
        </w:tc>
        <w:tc>
          <w:tcPr>
            <w:tcW w:w="2895" w:type="dxa"/>
          </w:tcPr>
          <w:p w14:paraId="03CF8E71" w14:textId="77777777" w:rsidR="004D3C2A" w:rsidRDefault="00000000">
            <w:pPr>
              <w:pStyle w:val="TableParagraph"/>
              <w:spacing w:before="15" w:line="232" w:lineRule="auto"/>
              <w:ind w:left="106" w:righ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Deduplication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step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enforced </w:t>
            </w:r>
            <w:r>
              <w:rPr>
                <w:w w:val="105"/>
                <w:sz w:val="18"/>
              </w:rPr>
              <w:t>at job run</w:t>
            </w:r>
          </w:p>
        </w:tc>
      </w:tr>
      <w:tr w:rsidR="004D3C2A" w14:paraId="03CF8E7C" w14:textId="77777777">
        <w:trPr>
          <w:trHeight w:val="537"/>
        </w:trPr>
        <w:tc>
          <w:tcPr>
            <w:tcW w:w="1080" w:type="dxa"/>
          </w:tcPr>
          <w:p w14:paraId="03CF8E73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E74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w w:val="90"/>
                <w:sz w:val="18"/>
              </w:rPr>
              <w:t>NOTIF-</w:t>
            </w:r>
            <w:r>
              <w:rPr>
                <w:spacing w:val="-5"/>
                <w:sz w:val="18"/>
              </w:rPr>
              <w:t>20</w:t>
            </w:r>
          </w:p>
        </w:tc>
        <w:tc>
          <w:tcPr>
            <w:tcW w:w="879" w:type="dxa"/>
          </w:tcPr>
          <w:p w14:paraId="03CF8E75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E76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307" w:type="dxa"/>
          </w:tcPr>
          <w:p w14:paraId="03CF8E77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notification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previews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for</w:t>
            </w:r>
          </w:p>
          <w:p w14:paraId="03CF8E78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admins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when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testing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new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templates.</w:t>
            </w:r>
          </w:p>
        </w:tc>
        <w:tc>
          <w:tcPr>
            <w:tcW w:w="1680" w:type="dxa"/>
          </w:tcPr>
          <w:p w14:paraId="03CF8E79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6"/>
                <w:sz w:val="18"/>
              </w:rPr>
              <w:t>NFR-ADMIN-</w:t>
            </w:r>
            <w:r>
              <w:rPr>
                <w:spacing w:val="-7"/>
                <w:sz w:val="18"/>
              </w:rPr>
              <w:t>03</w:t>
            </w:r>
          </w:p>
        </w:tc>
        <w:tc>
          <w:tcPr>
            <w:tcW w:w="2895" w:type="dxa"/>
          </w:tcPr>
          <w:p w14:paraId="03CF8E7A" w14:textId="77777777" w:rsidR="004D3C2A" w:rsidRDefault="00000000">
            <w:pPr>
              <w:pStyle w:val="TableParagraph"/>
              <w:spacing w:before="8" w:line="273" w:lineRule="exact"/>
              <w:ind w:left="106"/>
              <w:rPr>
                <w:sz w:val="18"/>
              </w:rPr>
            </w:pPr>
            <w:r>
              <w:rPr>
                <w:sz w:val="18"/>
              </w:rPr>
              <w:t>Preview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includes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substitution</w:t>
            </w:r>
          </w:p>
          <w:p w14:paraId="03CF8E7B" w14:textId="77777777" w:rsidR="004D3C2A" w:rsidRDefault="00000000">
            <w:pPr>
              <w:pStyle w:val="TableParagraph"/>
              <w:spacing w:line="236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of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sample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data</w:t>
            </w:r>
          </w:p>
        </w:tc>
      </w:tr>
      <w:tr w:rsidR="004D3C2A" w14:paraId="03CF8E86" w14:textId="77777777">
        <w:trPr>
          <w:trHeight w:val="542"/>
        </w:trPr>
        <w:tc>
          <w:tcPr>
            <w:tcW w:w="1080" w:type="dxa"/>
          </w:tcPr>
          <w:p w14:paraId="03CF8E7D" w14:textId="77777777" w:rsidR="004D3C2A" w:rsidRDefault="00000000">
            <w:pPr>
              <w:pStyle w:val="TableParagraph"/>
              <w:spacing w:before="13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E7E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w w:val="90"/>
                <w:sz w:val="18"/>
              </w:rPr>
              <w:t>NOTIF-</w:t>
            </w:r>
            <w:r>
              <w:rPr>
                <w:spacing w:val="-5"/>
                <w:w w:val="90"/>
                <w:sz w:val="18"/>
              </w:rPr>
              <w:t>21</w:t>
            </w:r>
          </w:p>
        </w:tc>
        <w:tc>
          <w:tcPr>
            <w:tcW w:w="879" w:type="dxa"/>
          </w:tcPr>
          <w:p w14:paraId="03CF8E7F" w14:textId="77777777" w:rsidR="004D3C2A" w:rsidRDefault="00000000">
            <w:pPr>
              <w:pStyle w:val="TableParagraph"/>
              <w:spacing w:before="13" w:line="27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E80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307" w:type="dxa"/>
          </w:tcPr>
          <w:p w14:paraId="03CF8E81" w14:textId="77777777" w:rsidR="004D3C2A" w:rsidRDefault="00000000">
            <w:pPr>
              <w:pStyle w:val="TableParagraph"/>
              <w:spacing w:before="13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 shall allow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export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opt-out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report</w:t>
            </w:r>
          </w:p>
          <w:p w14:paraId="03CF8E82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regulatory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compliance.</w:t>
            </w:r>
          </w:p>
        </w:tc>
        <w:tc>
          <w:tcPr>
            <w:tcW w:w="1680" w:type="dxa"/>
          </w:tcPr>
          <w:p w14:paraId="03CF8E83" w14:textId="77777777" w:rsidR="004D3C2A" w:rsidRDefault="00000000">
            <w:pPr>
              <w:pStyle w:val="TableParagraph"/>
              <w:spacing w:before="13"/>
              <w:rPr>
                <w:sz w:val="18"/>
              </w:rPr>
            </w:pPr>
            <w:r>
              <w:rPr>
                <w:spacing w:val="-6"/>
                <w:sz w:val="18"/>
              </w:rPr>
              <w:t>NFR-EXPORT-02</w:t>
            </w:r>
          </w:p>
        </w:tc>
        <w:tc>
          <w:tcPr>
            <w:tcW w:w="2895" w:type="dxa"/>
          </w:tcPr>
          <w:p w14:paraId="03CF8E84" w14:textId="77777777" w:rsidR="004D3C2A" w:rsidRDefault="00000000">
            <w:pPr>
              <w:pStyle w:val="TableParagraph"/>
              <w:spacing w:before="13" w:line="273" w:lineRule="exact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List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includes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opt-</w:t>
            </w:r>
            <w:r>
              <w:rPr>
                <w:spacing w:val="-5"/>
                <w:sz w:val="18"/>
              </w:rPr>
              <w:t>out</w:t>
            </w:r>
          </w:p>
          <w:p w14:paraId="03CF8E85" w14:textId="77777777" w:rsidR="004D3C2A" w:rsidRDefault="00000000">
            <w:pPr>
              <w:pStyle w:val="TableParagraph"/>
              <w:spacing w:line="236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date,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channel</w:t>
            </w:r>
          </w:p>
        </w:tc>
      </w:tr>
    </w:tbl>
    <w:p w14:paraId="03CF8E87" w14:textId="77777777" w:rsidR="004D3C2A" w:rsidRDefault="00000000">
      <w:pPr>
        <w:pStyle w:val="ListParagraph"/>
        <w:numPr>
          <w:ilvl w:val="1"/>
          <w:numId w:val="4"/>
        </w:numPr>
        <w:tabs>
          <w:tab w:val="left" w:pos="5915"/>
        </w:tabs>
        <w:spacing w:before="20" w:after="34"/>
        <w:ind w:left="5915" w:hanging="720"/>
        <w:jc w:val="left"/>
        <w:rPr>
          <w:sz w:val="24"/>
        </w:rPr>
      </w:pPr>
      <w:r>
        <w:rPr>
          <w:color w:val="276A89"/>
          <w:sz w:val="24"/>
        </w:rPr>
        <w:t>Admin</w:t>
      </w:r>
      <w:r>
        <w:rPr>
          <w:color w:val="276A89"/>
          <w:spacing w:val="9"/>
          <w:sz w:val="24"/>
        </w:rPr>
        <w:t xml:space="preserve"> </w:t>
      </w:r>
      <w:r>
        <w:rPr>
          <w:color w:val="276A89"/>
          <w:spacing w:val="-2"/>
          <w:sz w:val="24"/>
        </w:rPr>
        <w:t>Panel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1085"/>
        <w:gridCol w:w="4321"/>
        <w:gridCol w:w="1541"/>
        <w:gridCol w:w="2626"/>
      </w:tblGrid>
      <w:tr w:rsidR="004D3C2A" w14:paraId="03CF8E8D" w14:textId="77777777">
        <w:trPr>
          <w:trHeight w:val="268"/>
        </w:trPr>
        <w:tc>
          <w:tcPr>
            <w:tcW w:w="1253" w:type="dxa"/>
          </w:tcPr>
          <w:p w14:paraId="03CF8E88" w14:textId="77777777" w:rsidR="004D3C2A" w:rsidRDefault="00000000">
            <w:pPr>
              <w:pStyle w:val="TableParagraph"/>
              <w:spacing w:before="8" w:line="240" w:lineRule="exact"/>
              <w:ind w:left="16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1085" w:type="dxa"/>
          </w:tcPr>
          <w:p w14:paraId="03CF8E89" w14:textId="77777777" w:rsidR="004D3C2A" w:rsidRDefault="00000000">
            <w:pPr>
              <w:pStyle w:val="TableParagraph"/>
              <w:spacing w:before="8" w:line="240" w:lineRule="exact"/>
              <w:ind w:left="206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Priority</w:t>
            </w:r>
          </w:p>
        </w:tc>
        <w:tc>
          <w:tcPr>
            <w:tcW w:w="4321" w:type="dxa"/>
          </w:tcPr>
          <w:p w14:paraId="03CF8E8A" w14:textId="77777777" w:rsidR="004D3C2A" w:rsidRDefault="00000000">
            <w:pPr>
              <w:pStyle w:val="TableParagraph"/>
              <w:spacing w:before="8" w:line="240" w:lineRule="exact"/>
              <w:ind w:left="3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541" w:type="dxa"/>
          </w:tcPr>
          <w:p w14:paraId="03CF8E8B" w14:textId="77777777" w:rsidR="004D3C2A" w:rsidRDefault="00000000">
            <w:pPr>
              <w:pStyle w:val="TableParagraph"/>
              <w:spacing w:before="8" w:line="240" w:lineRule="exact"/>
              <w:ind w:left="106"/>
              <w:rPr>
                <w:rFonts w:ascii="Arial Black"/>
                <w:sz w:val="18"/>
              </w:rPr>
            </w:pPr>
            <w:r>
              <w:rPr>
                <w:rFonts w:ascii="Arial Black"/>
                <w:w w:val="90"/>
                <w:sz w:val="18"/>
              </w:rPr>
              <w:t>Related</w:t>
            </w:r>
            <w:r>
              <w:rPr>
                <w:rFonts w:ascii="Arial Black"/>
                <w:spacing w:val="-18"/>
                <w:w w:val="90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NFR</w:t>
            </w:r>
            <w:r>
              <w:rPr>
                <w:rFonts w:ascii="Arial Black"/>
                <w:spacing w:val="-13"/>
                <w:w w:val="90"/>
                <w:sz w:val="18"/>
              </w:rPr>
              <w:t xml:space="preserve"> </w:t>
            </w:r>
            <w:r>
              <w:rPr>
                <w:rFonts w:ascii="Arial Black"/>
                <w:spacing w:val="-5"/>
                <w:w w:val="90"/>
                <w:sz w:val="18"/>
              </w:rPr>
              <w:t>ID</w:t>
            </w:r>
          </w:p>
        </w:tc>
        <w:tc>
          <w:tcPr>
            <w:tcW w:w="2626" w:type="dxa"/>
          </w:tcPr>
          <w:p w14:paraId="03CF8E8C" w14:textId="77777777" w:rsidR="004D3C2A" w:rsidRDefault="00000000">
            <w:pPr>
              <w:pStyle w:val="TableParagraph"/>
              <w:spacing w:before="8" w:line="240" w:lineRule="exact"/>
              <w:ind w:left="380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8"/>
                <w:sz w:val="18"/>
              </w:rPr>
              <w:t>Acceptance</w:t>
            </w:r>
            <w:r>
              <w:rPr>
                <w:rFonts w:ascii="Arial Black"/>
                <w:spacing w:val="-9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Criteria</w:t>
            </w:r>
          </w:p>
        </w:tc>
      </w:tr>
      <w:tr w:rsidR="004D3C2A" w14:paraId="03CF8E94" w14:textId="77777777">
        <w:trPr>
          <w:trHeight w:val="810"/>
        </w:trPr>
        <w:tc>
          <w:tcPr>
            <w:tcW w:w="1253" w:type="dxa"/>
          </w:tcPr>
          <w:p w14:paraId="03CF8E8E" w14:textId="77777777" w:rsidR="004D3C2A" w:rsidRDefault="00000000">
            <w:pPr>
              <w:pStyle w:val="TableParagraph"/>
              <w:spacing w:before="10" w:line="237" w:lineRule="auto"/>
              <w:ind w:right="174"/>
              <w:rPr>
                <w:sz w:val="18"/>
              </w:rPr>
            </w:pPr>
            <w:r>
              <w:rPr>
                <w:sz w:val="18"/>
              </w:rPr>
              <w:t>FR-</w:t>
            </w:r>
            <w:r>
              <w:rPr>
                <w:spacing w:val="-10"/>
                <w:sz w:val="18"/>
              </w:rPr>
              <w:t>ADMINP-01</w:t>
            </w:r>
          </w:p>
        </w:tc>
        <w:tc>
          <w:tcPr>
            <w:tcW w:w="1085" w:type="dxa"/>
          </w:tcPr>
          <w:p w14:paraId="03CF8E8F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321" w:type="dxa"/>
          </w:tcPr>
          <w:p w14:paraId="03CF8E90" w14:textId="77777777" w:rsidR="004D3C2A" w:rsidRDefault="00000000">
            <w:pPr>
              <w:pStyle w:val="TableParagraph"/>
              <w:spacing w:before="10" w:line="237" w:lineRule="auto"/>
              <w:ind w:left="105" w:right="2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allow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admin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log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into </w:t>
            </w:r>
            <w:r>
              <w:rPr>
                <w:w w:val="105"/>
                <w:sz w:val="18"/>
              </w:rPr>
              <w:t>the admin panel with separate auth</w:t>
            </w:r>
          </w:p>
          <w:p w14:paraId="03CF8E91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credentials.</w:t>
            </w:r>
          </w:p>
        </w:tc>
        <w:tc>
          <w:tcPr>
            <w:tcW w:w="1541" w:type="dxa"/>
          </w:tcPr>
          <w:p w14:paraId="03CF8E92" w14:textId="77777777" w:rsidR="004D3C2A" w:rsidRDefault="00000000">
            <w:pPr>
              <w:pStyle w:val="TableParagraph"/>
              <w:spacing w:before="8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NFR-SEC-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2626" w:type="dxa"/>
          </w:tcPr>
          <w:p w14:paraId="03CF8E93" w14:textId="77777777" w:rsidR="004D3C2A" w:rsidRDefault="00000000">
            <w:pPr>
              <w:pStyle w:val="TableParagraph"/>
              <w:spacing w:before="10" w:line="237" w:lineRule="auto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Token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contains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admin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or </w:t>
            </w:r>
            <w:r>
              <w:rPr>
                <w:w w:val="105"/>
                <w:sz w:val="18"/>
              </w:rPr>
              <w:t>super_admin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role</w:t>
            </w:r>
          </w:p>
        </w:tc>
      </w:tr>
      <w:tr w:rsidR="004D3C2A" w14:paraId="03CF8E9D" w14:textId="77777777">
        <w:trPr>
          <w:trHeight w:val="542"/>
        </w:trPr>
        <w:tc>
          <w:tcPr>
            <w:tcW w:w="1253" w:type="dxa"/>
          </w:tcPr>
          <w:p w14:paraId="03CF8E95" w14:textId="77777777" w:rsidR="004D3C2A" w:rsidRDefault="00000000">
            <w:pPr>
              <w:pStyle w:val="TableParagraph"/>
              <w:spacing w:before="9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E96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ADMINP-02</w:t>
            </w:r>
          </w:p>
        </w:tc>
        <w:tc>
          <w:tcPr>
            <w:tcW w:w="1085" w:type="dxa"/>
          </w:tcPr>
          <w:p w14:paraId="03CF8E97" w14:textId="77777777" w:rsidR="004D3C2A" w:rsidRDefault="00000000">
            <w:pPr>
              <w:pStyle w:val="TableParagraph"/>
              <w:spacing w:before="9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321" w:type="dxa"/>
          </w:tcPr>
          <w:p w14:paraId="03CF8E98" w14:textId="77777777" w:rsidR="004D3C2A" w:rsidRDefault="00000000">
            <w:pPr>
              <w:pStyle w:val="TableParagraph"/>
              <w:spacing w:before="9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viewing,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searching,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03CF8E99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z w:val="18"/>
              </w:rPr>
              <w:t>filtering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users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role,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status,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name.</w:t>
            </w:r>
          </w:p>
        </w:tc>
        <w:tc>
          <w:tcPr>
            <w:tcW w:w="1541" w:type="dxa"/>
          </w:tcPr>
          <w:p w14:paraId="03CF8E9A" w14:textId="77777777" w:rsidR="004D3C2A" w:rsidRDefault="00000000">
            <w:pPr>
              <w:pStyle w:val="TableParagraph"/>
              <w:spacing w:before="9"/>
              <w:ind w:left="106"/>
              <w:rPr>
                <w:sz w:val="18"/>
              </w:rPr>
            </w:pPr>
            <w:r>
              <w:rPr>
                <w:spacing w:val="-6"/>
                <w:sz w:val="18"/>
              </w:rPr>
              <w:t>NFR-UX-01</w:t>
            </w:r>
          </w:p>
        </w:tc>
        <w:tc>
          <w:tcPr>
            <w:tcW w:w="2626" w:type="dxa"/>
          </w:tcPr>
          <w:p w14:paraId="03CF8E9B" w14:textId="77777777" w:rsidR="004D3C2A" w:rsidRDefault="00000000">
            <w:pPr>
              <w:pStyle w:val="TableParagraph"/>
              <w:spacing w:before="9" w:line="273" w:lineRule="exact"/>
              <w:ind w:left="106"/>
              <w:rPr>
                <w:sz w:val="18"/>
              </w:rPr>
            </w:pPr>
            <w:r>
              <w:rPr>
                <w:sz w:val="18"/>
              </w:rPr>
              <w:t>Supports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live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filters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03CF8E9C" w14:textId="77777777" w:rsidR="004D3C2A" w:rsidRDefault="00000000">
            <w:pPr>
              <w:pStyle w:val="TableParagraph"/>
              <w:spacing w:line="241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pagination</w:t>
            </w:r>
          </w:p>
        </w:tc>
      </w:tr>
    </w:tbl>
    <w:p w14:paraId="03CF8E9E" w14:textId="77777777" w:rsidR="004D3C2A" w:rsidRDefault="004D3C2A">
      <w:pPr>
        <w:pStyle w:val="TableParagraph"/>
        <w:spacing w:line="241" w:lineRule="exact"/>
        <w:rPr>
          <w:sz w:val="18"/>
        </w:rPr>
        <w:sectPr w:rsidR="004D3C2A">
          <w:pgSz w:w="11910" w:h="16840"/>
          <w:pgMar w:top="0" w:right="141" w:bottom="1280" w:left="0" w:header="0" w:footer="1101" w:gutter="0"/>
          <w:cols w:space="720"/>
        </w:sectPr>
      </w:pPr>
    </w:p>
    <w:p w14:paraId="03CF8E9F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86912" behindDoc="1" locked="0" layoutInCell="1" allowOverlap="1" wp14:anchorId="03CFA46B" wp14:editId="03CFA46C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1021" name="Image 10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" name="Image 1021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17280" behindDoc="0" locked="0" layoutInCell="1" allowOverlap="1" wp14:anchorId="03CFA46D" wp14:editId="03CFA46E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022" name="Group 10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023" name="Graphic 1023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128AD8" id="Group 1022" o:spid="_x0000_s1026" style="position:absolute;margin-left:554.35pt;margin-top:.25pt;width:40.8pt;height:43.6pt;z-index:251617280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">
                <v:shape id="Graphic 1023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" path="m172690,l,184403r172690,l172690,xe" fillcolor="#e4f1ef" stroked="f">
                  <v:path arrowok="t"/>
                </v:shape>
                <v:shape id="Graphic 1024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" path="m172690,l,184405r172690,l172690,xe" fillcolor="#276a89" stroked="f">
                  <v:path arrowok="t"/>
                </v:shape>
                <v:shape id="Graphic 1025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" path="m172690,l,184414r172690,l172690,xe" fillcolor="#04abc4" stroked="f">
                  <v:path arrowok="t"/>
                </v:shape>
                <v:shape id="Graphic 1026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" path="m172699,l,184403r172700,l172699,xe" fillcolor="#276a89" stroked="f">
                  <v:path arrowok="t"/>
                </v:shape>
                <v:shape id="Graphic 1027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" path="m61,xe" fillcolor="#5591a3" stroked="f">
                  <v:path arrowok="t"/>
                </v:shape>
                <v:shape id="Graphic 1028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" path="m172753,l,184468r172753,l172753,xe" fillcolor="#e4f1ef" stroked="f">
                  <v:path arrowok="t"/>
                </v:shape>
                <v:shape id="Graphic 1029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" path="m172753,l,184414r172753,l172753,xe" fillcolor="#276a89" stroked="f">
                  <v:path arrowok="t"/>
                </v:shape>
                <v:shape id="Graphic 1030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" path="m172699,l,184403r172700,l172699,xe" fillcolor="#04abc4" stroked="f">
                  <v:path arrowok="t"/>
                </v:shape>
                <v:shape id="Graphic 1031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" path="m172699,l,184341r172700,64l172699,xe" fillcolor="#276a89" stroked="f">
                  <v:path arrowok="t"/>
                </v:shape>
                <v:shape id="Graphic 1032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8EA0" w14:textId="77777777" w:rsidR="004D3C2A" w:rsidRDefault="004D3C2A">
      <w:pPr>
        <w:pStyle w:val="BodyText"/>
        <w:rPr>
          <w:sz w:val="20"/>
        </w:rPr>
      </w:pPr>
    </w:p>
    <w:p w14:paraId="03CF8EA1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1085"/>
        <w:gridCol w:w="4321"/>
        <w:gridCol w:w="1541"/>
        <w:gridCol w:w="2626"/>
      </w:tblGrid>
      <w:tr w:rsidR="004D3C2A" w14:paraId="03CF8EAA" w14:textId="77777777">
        <w:trPr>
          <w:trHeight w:val="542"/>
        </w:trPr>
        <w:tc>
          <w:tcPr>
            <w:tcW w:w="1253" w:type="dxa"/>
            <w:tcBorders>
              <w:top w:val="nil"/>
            </w:tcBorders>
          </w:tcPr>
          <w:p w14:paraId="03CF8EA2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EA3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ADMINP-03</w:t>
            </w:r>
          </w:p>
        </w:tc>
        <w:tc>
          <w:tcPr>
            <w:tcW w:w="1085" w:type="dxa"/>
            <w:tcBorders>
              <w:top w:val="nil"/>
            </w:tcBorders>
          </w:tcPr>
          <w:p w14:paraId="03CF8EA4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321" w:type="dxa"/>
          </w:tcPr>
          <w:p w14:paraId="03CF8EA5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admins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block,</w:t>
            </w:r>
          </w:p>
          <w:p w14:paraId="03CF8EA6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z w:val="18"/>
              </w:rPr>
              <w:t>deactivate,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reset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passwords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users.</w:t>
            </w:r>
          </w:p>
        </w:tc>
        <w:tc>
          <w:tcPr>
            <w:tcW w:w="1541" w:type="dxa"/>
          </w:tcPr>
          <w:p w14:paraId="03CF8EA7" w14:textId="77777777" w:rsidR="004D3C2A" w:rsidRDefault="00000000">
            <w:pPr>
              <w:pStyle w:val="TableParagraph"/>
              <w:spacing w:before="8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NFR-SEC-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2626" w:type="dxa"/>
          </w:tcPr>
          <w:p w14:paraId="03CF8EA8" w14:textId="77777777" w:rsidR="004D3C2A" w:rsidRDefault="00000000">
            <w:pPr>
              <w:pStyle w:val="TableParagraph"/>
              <w:spacing w:before="8" w:line="273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Action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logged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user</w:t>
            </w:r>
          </w:p>
          <w:p w14:paraId="03CF8EA9" w14:textId="77777777" w:rsidR="004D3C2A" w:rsidRDefault="00000000">
            <w:pPr>
              <w:pStyle w:val="TableParagraph"/>
              <w:spacing w:line="241" w:lineRule="exact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notified</w:t>
            </w:r>
          </w:p>
        </w:tc>
      </w:tr>
      <w:tr w:rsidR="004D3C2A" w14:paraId="03CF8EB3" w14:textId="77777777">
        <w:trPr>
          <w:trHeight w:val="537"/>
        </w:trPr>
        <w:tc>
          <w:tcPr>
            <w:tcW w:w="1253" w:type="dxa"/>
          </w:tcPr>
          <w:p w14:paraId="03CF8EAB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EAC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ADMINP-04</w:t>
            </w:r>
          </w:p>
        </w:tc>
        <w:tc>
          <w:tcPr>
            <w:tcW w:w="1085" w:type="dxa"/>
          </w:tcPr>
          <w:p w14:paraId="03CF8EAD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321" w:type="dxa"/>
          </w:tcPr>
          <w:p w14:paraId="03CF8EAE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display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product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requests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with</w:t>
            </w:r>
          </w:p>
          <w:p w14:paraId="03CF8EAF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filters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date,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type, amount, 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user.</w:t>
            </w:r>
          </w:p>
        </w:tc>
        <w:tc>
          <w:tcPr>
            <w:tcW w:w="1541" w:type="dxa"/>
          </w:tcPr>
          <w:p w14:paraId="03CF8EB0" w14:textId="77777777" w:rsidR="004D3C2A" w:rsidRDefault="00000000">
            <w:pPr>
              <w:pStyle w:val="TableParagraph"/>
              <w:spacing w:before="8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NFR-OPS-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2626" w:type="dxa"/>
          </w:tcPr>
          <w:p w14:paraId="03CF8EB1" w14:textId="77777777" w:rsidR="004D3C2A" w:rsidRDefault="00000000">
            <w:pPr>
              <w:pStyle w:val="TableParagraph"/>
              <w:spacing w:before="8" w:line="273" w:lineRule="exact"/>
              <w:ind w:left="106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grid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sorting</w:t>
            </w:r>
          </w:p>
          <w:p w14:paraId="03CF8EB2" w14:textId="77777777" w:rsidR="004D3C2A" w:rsidRDefault="00000000">
            <w:pPr>
              <w:pStyle w:val="TableParagraph"/>
              <w:spacing w:line="236" w:lineRule="exact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options</w:t>
            </w:r>
          </w:p>
        </w:tc>
      </w:tr>
      <w:tr w:rsidR="004D3C2A" w14:paraId="03CF8EBC" w14:textId="77777777">
        <w:trPr>
          <w:trHeight w:val="542"/>
        </w:trPr>
        <w:tc>
          <w:tcPr>
            <w:tcW w:w="1253" w:type="dxa"/>
          </w:tcPr>
          <w:p w14:paraId="03CF8EB4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EB5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ADMINP-05</w:t>
            </w:r>
          </w:p>
        </w:tc>
        <w:tc>
          <w:tcPr>
            <w:tcW w:w="1085" w:type="dxa"/>
          </w:tcPr>
          <w:p w14:paraId="03CF8EB6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321" w:type="dxa"/>
          </w:tcPr>
          <w:p w14:paraId="03CF8EB7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allow editing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deleting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offers</w:t>
            </w:r>
          </w:p>
          <w:p w14:paraId="03CF8EB8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z w:val="18"/>
              </w:rPr>
              <w:t>flagged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abuse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error.</w:t>
            </w:r>
          </w:p>
        </w:tc>
        <w:tc>
          <w:tcPr>
            <w:tcW w:w="1541" w:type="dxa"/>
          </w:tcPr>
          <w:p w14:paraId="03CF8EB9" w14:textId="77777777" w:rsidR="004D3C2A" w:rsidRDefault="00000000">
            <w:pPr>
              <w:pStyle w:val="TableParagraph"/>
              <w:spacing w:before="8"/>
              <w:ind w:left="106"/>
              <w:rPr>
                <w:sz w:val="18"/>
              </w:rPr>
            </w:pPr>
            <w:r>
              <w:rPr>
                <w:spacing w:val="-6"/>
                <w:sz w:val="18"/>
              </w:rPr>
              <w:t>NFR-MOD-01</w:t>
            </w:r>
          </w:p>
        </w:tc>
        <w:tc>
          <w:tcPr>
            <w:tcW w:w="2626" w:type="dxa"/>
          </w:tcPr>
          <w:p w14:paraId="03CF8EBA" w14:textId="77777777" w:rsidR="004D3C2A" w:rsidRDefault="00000000">
            <w:pPr>
              <w:pStyle w:val="TableParagraph"/>
              <w:spacing w:before="8" w:line="275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Requires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reason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and</w:t>
            </w:r>
          </w:p>
          <w:p w14:paraId="03CF8EBB" w14:textId="77777777" w:rsidR="004D3C2A" w:rsidRDefault="00000000">
            <w:pPr>
              <w:pStyle w:val="TableParagraph"/>
              <w:spacing w:line="239" w:lineRule="exact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confirmation</w:t>
            </w:r>
          </w:p>
        </w:tc>
      </w:tr>
      <w:tr w:rsidR="004D3C2A" w14:paraId="03CF8EC5" w14:textId="77777777">
        <w:trPr>
          <w:trHeight w:val="537"/>
        </w:trPr>
        <w:tc>
          <w:tcPr>
            <w:tcW w:w="1253" w:type="dxa"/>
          </w:tcPr>
          <w:p w14:paraId="03CF8EBD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EBE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ADMINP-06</w:t>
            </w:r>
          </w:p>
        </w:tc>
        <w:tc>
          <w:tcPr>
            <w:tcW w:w="1085" w:type="dxa"/>
          </w:tcPr>
          <w:p w14:paraId="03CF8EBF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321" w:type="dxa"/>
          </w:tcPr>
          <w:p w14:paraId="03CF8EC0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display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reviews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allow</w:t>
            </w:r>
          </w:p>
          <w:p w14:paraId="03CF8EC1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moderation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actions (approve,</w:t>
            </w:r>
            <w:r>
              <w:rPr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hide,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delete).</w:t>
            </w:r>
          </w:p>
        </w:tc>
        <w:tc>
          <w:tcPr>
            <w:tcW w:w="1541" w:type="dxa"/>
          </w:tcPr>
          <w:p w14:paraId="03CF8EC2" w14:textId="77777777" w:rsidR="004D3C2A" w:rsidRDefault="00000000">
            <w:pPr>
              <w:pStyle w:val="TableParagraph"/>
              <w:spacing w:before="8"/>
              <w:ind w:left="106"/>
              <w:rPr>
                <w:sz w:val="18"/>
              </w:rPr>
            </w:pPr>
            <w:r>
              <w:rPr>
                <w:spacing w:val="-6"/>
                <w:sz w:val="18"/>
              </w:rPr>
              <w:t>NFR-REV-02</w:t>
            </w:r>
          </w:p>
        </w:tc>
        <w:tc>
          <w:tcPr>
            <w:tcW w:w="2626" w:type="dxa"/>
          </w:tcPr>
          <w:p w14:paraId="03CF8EC3" w14:textId="77777777" w:rsidR="004D3C2A" w:rsidRDefault="00000000">
            <w:pPr>
              <w:pStyle w:val="TableParagraph"/>
              <w:spacing w:before="8" w:line="273" w:lineRule="exact"/>
              <w:ind w:left="106"/>
              <w:rPr>
                <w:sz w:val="18"/>
              </w:rPr>
            </w:pPr>
            <w:r>
              <w:rPr>
                <w:sz w:val="18"/>
              </w:rPr>
              <w:t>Moderation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stored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</w:t>
            </w:r>
          </w:p>
          <w:p w14:paraId="03CF8EC4" w14:textId="77777777" w:rsidR="004D3C2A" w:rsidRDefault="00000000">
            <w:pPr>
              <w:pStyle w:val="TableParagraph"/>
              <w:spacing w:line="236" w:lineRule="exact"/>
              <w:ind w:left="106"/>
              <w:rPr>
                <w:sz w:val="18"/>
              </w:rPr>
            </w:pPr>
            <w:r>
              <w:rPr>
                <w:sz w:val="18"/>
              </w:rPr>
              <w:t>action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trace</w:t>
            </w:r>
          </w:p>
        </w:tc>
      </w:tr>
      <w:tr w:rsidR="004D3C2A" w14:paraId="03CF8ECC" w14:textId="77777777">
        <w:trPr>
          <w:trHeight w:val="810"/>
        </w:trPr>
        <w:tc>
          <w:tcPr>
            <w:tcW w:w="1253" w:type="dxa"/>
          </w:tcPr>
          <w:p w14:paraId="03CF8EC6" w14:textId="77777777" w:rsidR="004D3C2A" w:rsidRDefault="00000000">
            <w:pPr>
              <w:pStyle w:val="TableParagraph"/>
              <w:spacing w:before="10" w:line="237" w:lineRule="auto"/>
              <w:ind w:right="142"/>
              <w:rPr>
                <w:sz w:val="18"/>
              </w:rPr>
            </w:pPr>
            <w:r>
              <w:rPr>
                <w:sz w:val="18"/>
              </w:rPr>
              <w:t>FR-</w:t>
            </w:r>
            <w:r>
              <w:rPr>
                <w:spacing w:val="-6"/>
                <w:sz w:val="18"/>
              </w:rPr>
              <w:t>ADMINP-07</w:t>
            </w:r>
          </w:p>
        </w:tc>
        <w:tc>
          <w:tcPr>
            <w:tcW w:w="1085" w:type="dxa"/>
          </w:tcPr>
          <w:p w14:paraId="03CF8EC7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321" w:type="dxa"/>
          </w:tcPr>
          <w:p w14:paraId="03CF8EC8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sz w:val="18"/>
              </w:rPr>
              <w:t>System shall allow impersonation of users for debugging purposes.</w:t>
            </w:r>
          </w:p>
        </w:tc>
        <w:tc>
          <w:tcPr>
            <w:tcW w:w="1541" w:type="dxa"/>
          </w:tcPr>
          <w:p w14:paraId="03CF8EC9" w14:textId="77777777" w:rsidR="004D3C2A" w:rsidRDefault="00000000">
            <w:pPr>
              <w:pStyle w:val="TableParagraph"/>
              <w:spacing w:before="8"/>
              <w:ind w:left="106"/>
              <w:rPr>
                <w:sz w:val="18"/>
              </w:rPr>
            </w:pPr>
            <w:r>
              <w:rPr>
                <w:w w:val="90"/>
                <w:sz w:val="18"/>
              </w:rPr>
              <w:t>NFR-AUDIT-</w:t>
            </w:r>
            <w:r>
              <w:rPr>
                <w:spacing w:val="-5"/>
                <w:w w:val="90"/>
                <w:sz w:val="18"/>
              </w:rPr>
              <w:t>01</w:t>
            </w:r>
          </w:p>
        </w:tc>
        <w:tc>
          <w:tcPr>
            <w:tcW w:w="2626" w:type="dxa"/>
          </w:tcPr>
          <w:p w14:paraId="03CF8ECA" w14:textId="77777777" w:rsidR="004D3C2A" w:rsidRDefault="00000000">
            <w:pPr>
              <w:pStyle w:val="TableParagraph"/>
              <w:spacing w:before="10" w:line="237" w:lineRule="auto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 xml:space="preserve">Admin ID and </w:t>
            </w:r>
            <w:r>
              <w:rPr>
                <w:spacing w:val="-2"/>
                <w:w w:val="105"/>
                <w:sz w:val="18"/>
              </w:rPr>
              <w:t>impersonation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target</w:t>
            </w:r>
          </w:p>
          <w:p w14:paraId="03CF8ECB" w14:textId="77777777" w:rsidR="004D3C2A" w:rsidRDefault="00000000">
            <w:pPr>
              <w:pStyle w:val="TableParagraph"/>
              <w:spacing w:line="232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logged</w:t>
            </w:r>
          </w:p>
        </w:tc>
      </w:tr>
      <w:tr w:rsidR="004D3C2A" w14:paraId="03CF8ED6" w14:textId="77777777">
        <w:trPr>
          <w:trHeight w:val="542"/>
        </w:trPr>
        <w:tc>
          <w:tcPr>
            <w:tcW w:w="1253" w:type="dxa"/>
          </w:tcPr>
          <w:p w14:paraId="03CF8ECD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ECE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ADMINP-08</w:t>
            </w:r>
          </w:p>
        </w:tc>
        <w:tc>
          <w:tcPr>
            <w:tcW w:w="1085" w:type="dxa"/>
          </w:tcPr>
          <w:p w14:paraId="03CF8ECF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321" w:type="dxa"/>
          </w:tcPr>
          <w:p w14:paraId="03CF8ED0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allow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CSV/JSON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export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of</w:t>
            </w:r>
          </w:p>
          <w:p w14:paraId="03CF8ED1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requests,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offers,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users,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reviews.</w:t>
            </w:r>
          </w:p>
        </w:tc>
        <w:tc>
          <w:tcPr>
            <w:tcW w:w="1541" w:type="dxa"/>
          </w:tcPr>
          <w:p w14:paraId="03CF8ED2" w14:textId="77777777" w:rsidR="004D3C2A" w:rsidRDefault="00000000">
            <w:pPr>
              <w:pStyle w:val="TableParagraph"/>
              <w:spacing w:before="8" w:line="275" w:lineRule="exact"/>
              <w:ind w:left="106"/>
              <w:rPr>
                <w:sz w:val="18"/>
              </w:rPr>
            </w:pPr>
            <w:r>
              <w:rPr>
                <w:spacing w:val="-6"/>
                <w:sz w:val="18"/>
              </w:rPr>
              <w:t>NFR-</w:t>
            </w:r>
            <w:r>
              <w:rPr>
                <w:sz w:val="18"/>
              </w:rPr>
              <w:t>EXPORT-</w:t>
            </w:r>
          </w:p>
          <w:p w14:paraId="03CF8ED3" w14:textId="77777777" w:rsidR="004D3C2A" w:rsidRDefault="00000000">
            <w:pPr>
              <w:pStyle w:val="TableParagraph"/>
              <w:spacing w:line="238" w:lineRule="exact"/>
              <w:ind w:left="106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01</w:t>
            </w:r>
          </w:p>
        </w:tc>
        <w:tc>
          <w:tcPr>
            <w:tcW w:w="2626" w:type="dxa"/>
          </w:tcPr>
          <w:p w14:paraId="03CF8ED4" w14:textId="77777777" w:rsidR="004D3C2A" w:rsidRDefault="00000000">
            <w:pPr>
              <w:pStyle w:val="TableParagraph"/>
              <w:spacing w:before="8" w:line="275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Filtered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data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included</w:t>
            </w:r>
            <w:r>
              <w:rPr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in</w:t>
            </w:r>
          </w:p>
          <w:p w14:paraId="03CF8ED5" w14:textId="77777777" w:rsidR="004D3C2A" w:rsidRDefault="00000000">
            <w:pPr>
              <w:pStyle w:val="TableParagraph"/>
              <w:spacing w:line="238" w:lineRule="exact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export</w:t>
            </w:r>
          </w:p>
        </w:tc>
      </w:tr>
      <w:tr w:rsidR="004D3C2A" w14:paraId="03CF8EE0" w14:textId="77777777">
        <w:trPr>
          <w:trHeight w:val="537"/>
        </w:trPr>
        <w:tc>
          <w:tcPr>
            <w:tcW w:w="1253" w:type="dxa"/>
          </w:tcPr>
          <w:p w14:paraId="03CF8ED7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ED8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ADMINP-09</w:t>
            </w:r>
          </w:p>
        </w:tc>
        <w:tc>
          <w:tcPr>
            <w:tcW w:w="1085" w:type="dxa"/>
          </w:tcPr>
          <w:p w14:paraId="03CF8ED9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321" w:type="dxa"/>
          </w:tcPr>
          <w:p w14:paraId="03CF8EDA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configuration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business</w:t>
            </w:r>
          </w:p>
          <w:p w14:paraId="03CF8EDB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rules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(loan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term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limits,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interest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bounds).</w:t>
            </w:r>
          </w:p>
        </w:tc>
        <w:tc>
          <w:tcPr>
            <w:tcW w:w="1541" w:type="dxa"/>
          </w:tcPr>
          <w:p w14:paraId="03CF8EDC" w14:textId="77777777" w:rsidR="004D3C2A" w:rsidRDefault="00000000">
            <w:pPr>
              <w:pStyle w:val="TableParagraph"/>
              <w:spacing w:before="8" w:line="273" w:lineRule="exact"/>
              <w:ind w:left="106"/>
              <w:rPr>
                <w:sz w:val="18"/>
              </w:rPr>
            </w:pPr>
            <w:r>
              <w:rPr>
                <w:spacing w:val="-6"/>
                <w:sz w:val="18"/>
              </w:rPr>
              <w:t>NFR-</w:t>
            </w:r>
            <w:r>
              <w:rPr>
                <w:sz w:val="18"/>
              </w:rPr>
              <w:t>CONFIG-</w:t>
            </w:r>
          </w:p>
          <w:p w14:paraId="03CF8EDD" w14:textId="77777777" w:rsidR="004D3C2A" w:rsidRDefault="00000000">
            <w:pPr>
              <w:pStyle w:val="TableParagraph"/>
              <w:spacing w:line="236" w:lineRule="exact"/>
              <w:ind w:left="106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01</w:t>
            </w:r>
          </w:p>
        </w:tc>
        <w:tc>
          <w:tcPr>
            <w:tcW w:w="2626" w:type="dxa"/>
          </w:tcPr>
          <w:p w14:paraId="03CF8EDE" w14:textId="77777777" w:rsidR="004D3C2A" w:rsidRDefault="00000000">
            <w:pPr>
              <w:pStyle w:val="TableParagraph"/>
              <w:spacing w:before="8" w:line="273" w:lineRule="exact"/>
              <w:ind w:left="106"/>
              <w:rPr>
                <w:sz w:val="18"/>
              </w:rPr>
            </w:pPr>
            <w:r>
              <w:rPr>
                <w:sz w:val="18"/>
              </w:rPr>
              <w:t>UI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allows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edits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  <w:p w14:paraId="03CF8EDF" w14:textId="77777777" w:rsidR="004D3C2A" w:rsidRDefault="00000000">
            <w:pPr>
              <w:pStyle w:val="TableParagraph"/>
              <w:spacing w:line="236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backend</w:t>
            </w:r>
            <w:r>
              <w:rPr>
                <w:spacing w:val="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settings</w:t>
            </w:r>
          </w:p>
        </w:tc>
      </w:tr>
      <w:tr w:rsidR="004D3C2A" w14:paraId="03CF8EEA" w14:textId="77777777">
        <w:trPr>
          <w:trHeight w:val="541"/>
        </w:trPr>
        <w:tc>
          <w:tcPr>
            <w:tcW w:w="1253" w:type="dxa"/>
          </w:tcPr>
          <w:p w14:paraId="03CF8EE1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EE2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ADMINP-10</w:t>
            </w:r>
          </w:p>
        </w:tc>
        <w:tc>
          <w:tcPr>
            <w:tcW w:w="1085" w:type="dxa"/>
          </w:tcPr>
          <w:p w14:paraId="03CF8EE3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321" w:type="dxa"/>
          </w:tcPr>
          <w:p w14:paraId="03CF8EE4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show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dashboard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widgets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(KPIs)</w:t>
            </w:r>
          </w:p>
          <w:p w14:paraId="03CF8EE5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z w:val="18"/>
              </w:rPr>
              <w:t>such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daily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requests, offers, </w:t>
            </w:r>
            <w:r>
              <w:rPr>
                <w:spacing w:val="-2"/>
                <w:sz w:val="18"/>
              </w:rPr>
              <w:t>users.</w:t>
            </w:r>
          </w:p>
        </w:tc>
        <w:tc>
          <w:tcPr>
            <w:tcW w:w="1541" w:type="dxa"/>
          </w:tcPr>
          <w:p w14:paraId="03CF8EE6" w14:textId="77777777" w:rsidR="004D3C2A" w:rsidRDefault="00000000">
            <w:pPr>
              <w:pStyle w:val="TableParagraph"/>
              <w:spacing w:before="8" w:line="275" w:lineRule="exact"/>
              <w:ind w:left="106"/>
              <w:rPr>
                <w:sz w:val="18"/>
              </w:rPr>
            </w:pPr>
            <w:r>
              <w:rPr>
                <w:sz w:val="18"/>
              </w:rPr>
              <w:t>NFR-</w:t>
            </w:r>
          </w:p>
          <w:p w14:paraId="03CF8EE7" w14:textId="77777777" w:rsidR="004D3C2A" w:rsidRDefault="00000000">
            <w:pPr>
              <w:pStyle w:val="TableParagraph"/>
              <w:spacing w:line="238" w:lineRule="exact"/>
              <w:ind w:left="106"/>
              <w:rPr>
                <w:sz w:val="18"/>
              </w:rPr>
            </w:pPr>
            <w:r>
              <w:rPr>
                <w:spacing w:val="-6"/>
                <w:sz w:val="18"/>
              </w:rPr>
              <w:t>ANALYTICS-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2626" w:type="dxa"/>
          </w:tcPr>
          <w:p w14:paraId="03CF8EE8" w14:textId="77777777" w:rsidR="004D3C2A" w:rsidRDefault="00000000">
            <w:pPr>
              <w:pStyle w:val="TableParagraph"/>
              <w:spacing w:before="8" w:line="275" w:lineRule="exact"/>
              <w:ind w:left="106"/>
              <w:rPr>
                <w:sz w:val="18"/>
              </w:rPr>
            </w:pPr>
            <w:r>
              <w:rPr>
                <w:sz w:val="18"/>
              </w:rPr>
              <w:t>Metrics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sourced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from</w:t>
            </w:r>
          </w:p>
          <w:p w14:paraId="03CF8EE9" w14:textId="77777777" w:rsidR="004D3C2A" w:rsidRDefault="00000000">
            <w:pPr>
              <w:pStyle w:val="TableParagraph"/>
              <w:spacing w:line="238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Analytics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module</w:t>
            </w:r>
          </w:p>
        </w:tc>
      </w:tr>
      <w:tr w:rsidR="004D3C2A" w14:paraId="03CF8EF4" w14:textId="77777777">
        <w:trPr>
          <w:trHeight w:val="542"/>
        </w:trPr>
        <w:tc>
          <w:tcPr>
            <w:tcW w:w="1253" w:type="dxa"/>
          </w:tcPr>
          <w:p w14:paraId="03CF8EEB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EEC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w w:val="90"/>
                <w:sz w:val="18"/>
              </w:rPr>
              <w:t>ADMINP-</w:t>
            </w:r>
            <w:r>
              <w:rPr>
                <w:spacing w:val="-5"/>
                <w:w w:val="90"/>
                <w:sz w:val="18"/>
              </w:rPr>
              <w:t>11</w:t>
            </w:r>
          </w:p>
        </w:tc>
        <w:tc>
          <w:tcPr>
            <w:tcW w:w="1085" w:type="dxa"/>
          </w:tcPr>
          <w:p w14:paraId="03CF8EED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321" w:type="dxa"/>
          </w:tcPr>
          <w:p w14:paraId="03CF8EEE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allow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adding/editing/deleting</w:t>
            </w:r>
          </w:p>
          <w:p w14:paraId="03CF8EEF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scraped</w:t>
            </w:r>
            <w:r>
              <w:rPr>
                <w:spacing w:val="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products.</w:t>
            </w:r>
          </w:p>
        </w:tc>
        <w:tc>
          <w:tcPr>
            <w:tcW w:w="1541" w:type="dxa"/>
          </w:tcPr>
          <w:p w14:paraId="03CF8EF0" w14:textId="77777777" w:rsidR="004D3C2A" w:rsidRDefault="00000000">
            <w:pPr>
              <w:pStyle w:val="TableParagraph"/>
              <w:spacing w:before="8" w:line="273" w:lineRule="exact"/>
              <w:ind w:left="106"/>
              <w:rPr>
                <w:sz w:val="18"/>
              </w:rPr>
            </w:pPr>
            <w:r>
              <w:rPr>
                <w:spacing w:val="-6"/>
                <w:sz w:val="18"/>
              </w:rPr>
              <w:t>NFR-</w:t>
            </w:r>
            <w:r>
              <w:rPr>
                <w:sz w:val="18"/>
              </w:rPr>
              <w:t>SCRAPER-</w:t>
            </w:r>
          </w:p>
          <w:p w14:paraId="03CF8EF1" w14:textId="77777777" w:rsidR="004D3C2A" w:rsidRDefault="00000000">
            <w:pPr>
              <w:pStyle w:val="TableParagraph"/>
              <w:spacing w:line="241" w:lineRule="exact"/>
              <w:ind w:left="106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01</w:t>
            </w:r>
          </w:p>
        </w:tc>
        <w:tc>
          <w:tcPr>
            <w:tcW w:w="2626" w:type="dxa"/>
          </w:tcPr>
          <w:p w14:paraId="03CF8EF2" w14:textId="77777777" w:rsidR="004D3C2A" w:rsidRDefault="00000000">
            <w:pPr>
              <w:pStyle w:val="TableParagraph"/>
              <w:spacing w:before="8" w:line="273" w:lineRule="exact"/>
              <w:ind w:left="106"/>
              <w:rPr>
                <w:sz w:val="18"/>
              </w:rPr>
            </w:pPr>
            <w:r>
              <w:rPr>
                <w:sz w:val="18"/>
              </w:rPr>
              <w:t>Edits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trigger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version</w:t>
            </w:r>
          </w:p>
          <w:p w14:paraId="03CF8EF3" w14:textId="77777777" w:rsidR="004D3C2A" w:rsidRDefault="00000000">
            <w:pPr>
              <w:pStyle w:val="TableParagraph"/>
              <w:spacing w:line="241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tracking</w:t>
            </w:r>
          </w:p>
        </w:tc>
      </w:tr>
      <w:tr w:rsidR="004D3C2A" w14:paraId="03CF8EFD" w14:textId="77777777">
        <w:trPr>
          <w:trHeight w:val="537"/>
        </w:trPr>
        <w:tc>
          <w:tcPr>
            <w:tcW w:w="1253" w:type="dxa"/>
          </w:tcPr>
          <w:p w14:paraId="03CF8EF5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EF6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ADMINP-12</w:t>
            </w:r>
          </w:p>
        </w:tc>
        <w:tc>
          <w:tcPr>
            <w:tcW w:w="1085" w:type="dxa"/>
          </w:tcPr>
          <w:p w14:paraId="03CF8EF7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321" w:type="dxa"/>
          </w:tcPr>
          <w:p w14:paraId="03CF8EF8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log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changes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made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through</w:t>
            </w:r>
          </w:p>
          <w:p w14:paraId="03CF8EF9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Panel.</w:t>
            </w:r>
          </w:p>
        </w:tc>
        <w:tc>
          <w:tcPr>
            <w:tcW w:w="1541" w:type="dxa"/>
          </w:tcPr>
          <w:p w14:paraId="03CF8EFA" w14:textId="77777777" w:rsidR="004D3C2A" w:rsidRDefault="00000000">
            <w:pPr>
              <w:pStyle w:val="TableParagraph"/>
              <w:spacing w:before="8"/>
              <w:ind w:left="106"/>
              <w:rPr>
                <w:sz w:val="18"/>
              </w:rPr>
            </w:pPr>
            <w:r>
              <w:rPr>
                <w:w w:val="90"/>
                <w:sz w:val="18"/>
              </w:rPr>
              <w:t>NFR-AUDIT-</w:t>
            </w:r>
            <w:r>
              <w:rPr>
                <w:spacing w:val="-5"/>
                <w:w w:val="90"/>
                <w:sz w:val="18"/>
              </w:rPr>
              <w:t>02</w:t>
            </w:r>
          </w:p>
        </w:tc>
        <w:tc>
          <w:tcPr>
            <w:tcW w:w="2626" w:type="dxa"/>
          </w:tcPr>
          <w:p w14:paraId="03CF8EFB" w14:textId="77777777" w:rsidR="004D3C2A" w:rsidRDefault="00000000">
            <w:pPr>
              <w:pStyle w:val="TableParagraph"/>
              <w:spacing w:before="8" w:line="273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Logs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are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searchable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by</w:t>
            </w:r>
          </w:p>
          <w:p w14:paraId="03CF8EFC" w14:textId="77777777" w:rsidR="004D3C2A" w:rsidRDefault="00000000">
            <w:pPr>
              <w:pStyle w:val="TableParagraph"/>
              <w:spacing w:line="236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action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or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</w:t>
            </w:r>
            <w:r>
              <w:rPr>
                <w:spacing w:val="-7"/>
                <w:w w:val="105"/>
                <w:sz w:val="18"/>
              </w:rPr>
              <w:t xml:space="preserve"> ID</w:t>
            </w:r>
          </w:p>
        </w:tc>
      </w:tr>
      <w:tr w:rsidR="004D3C2A" w14:paraId="03CF8F06" w14:textId="77777777">
        <w:trPr>
          <w:trHeight w:val="542"/>
        </w:trPr>
        <w:tc>
          <w:tcPr>
            <w:tcW w:w="1253" w:type="dxa"/>
          </w:tcPr>
          <w:p w14:paraId="03CF8EFE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EFF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ADMINP-13</w:t>
            </w:r>
          </w:p>
        </w:tc>
        <w:tc>
          <w:tcPr>
            <w:tcW w:w="1085" w:type="dxa"/>
          </w:tcPr>
          <w:p w14:paraId="03CF8F00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321" w:type="dxa"/>
          </w:tcPr>
          <w:p w14:paraId="03CF8F01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managing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institution</w:t>
            </w:r>
          </w:p>
          <w:p w14:paraId="03CF8F02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z w:val="18"/>
              </w:rPr>
              <w:t>partner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profiles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permission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levels.</w:t>
            </w:r>
          </w:p>
        </w:tc>
        <w:tc>
          <w:tcPr>
            <w:tcW w:w="1541" w:type="dxa"/>
          </w:tcPr>
          <w:p w14:paraId="03CF8F03" w14:textId="77777777" w:rsidR="004D3C2A" w:rsidRDefault="00000000">
            <w:pPr>
              <w:pStyle w:val="TableParagraph"/>
              <w:spacing w:before="8"/>
              <w:ind w:left="106"/>
              <w:rPr>
                <w:sz w:val="18"/>
              </w:rPr>
            </w:pPr>
            <w:r>
              <w:rPr>
                <w:spacing w:val="-6"/>
                <w:sz w:val="18"/>
              </w:rPr>
              <w:t>NFR-INST-01</w:t>
            </w:r>
          </w:p>
        </w:tc>
        <w:tc>
          <w:tcPr>
            <w:tcW w:w="2626" w:type="dxa"/>
          </w:tcPr>
          <w:p w14:paraId="03CF8F04" w14:textId="77777777" w:rsidR="004D3C2A" w:rsidRDefault="00000000">
            <w:pPr>
              <w:pStyle w:val="TableParagraph"/>
              <w:spacing w:before="8" w:line="273" w:lineRule="exact"/>
              <w:ind w:left="106"/>
              <w:rPr>
                <w:sz w:val="18"/>
              </w:rPr>
            </w:pPr>
            <w:r>
              <w:rPr>
                <w:sz w:val="18"/>
              </w:rPr>
              <w:t>Role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matrix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editable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from</w:t>
            </w:r>
          </w:p>
          <w:p w14:paraId="03CF8F05" w14:textId="77777777" w:rsidR="004D3C2A" w:rsidRDefault="00000000">
            <w:pPr>
              <w:pStyle w:val="TableParagraph"/>
              <w:spacing w:line="241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admin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UI</w:t>
            </w:r>
          </w:p>
        </w:tc>
      </w:tr>
      <w:tr w:rsidR="004D3C2A" w14:paraId="03CF8F10" w14:textId="77777777">
        <w:trPr>
          <w:trHeight w:val="537"/>
        </w:trPr>
        <w:tc>
          <w:tcPr>
            <w:tcW w:w="1253" w:type="dxa"/>
          </w:tcPr>
          <w:p w14:paraId="03CF8F07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F08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ADMINP-14</w:t>
            </w:r>
          </w:p>
        </w:tc>
        <w:tc>
          <w:tcPr>
            <w:tcW w:w="1085" w:type="dxa"/>
          </w:tcPr>
          <w:p w14:paraId="03CF8F09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321" w:type="dxa"/>
          </w:tcPr>
          <w:p w14:paraId="03CF8F0A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allow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defining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product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tags</w:t>
            </w:r>
          </w:p>
          <w:p w14:paraId="03CF8F0B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used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filtering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user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targeting.</w:t>
            </w:r>
          </w:p>
        </w:tc>
        <w:tc>
          <w:tcPr>
            <w:tcW w:w="1541" w:type="dxa"/>
          </w:tcPr>
          <w:p w14:paraId="03CF8F0C" w14:textId="77777777" w:rsidR="004D3C2A" w:rsidRDefault="00000000">
            <w:pPr>
              <w:pStyle w:val="TableParagraph"/>
              <w:spacing w:before="8" w:line="273" w:lineRule="exact"/>
              <w:ind w:left="106"/>
              <w:rPr>
                <w:sz w:val="18"/>
              </w:rPr>
            </w:pPr>
            <w:r>
              <w:rPr>
                <w:sz w:val="18"/>
              </w:rPr>
              <w:t>NFR-</w:t>
            </w:r>
          </w:p>
          <w:p w14:paraId="03CF8F0D" w14:textId="77777777" w:rsidR="004D3C2A" w:rsidRDefault="00000000">
            <w:pPr>
              <w:pStyle w:val="TableParagraph"/>
              <w:spacing w:line="236" w:lineRule="exact"/>
              <w:ind w:left="106"/>
              <w:rPr>
                <w:sz w:val="18"/>
              </w:rPr>
            </w:pPr>
            <w:r>
              <w:rPr>
                <w:spacing w:val="-6"/>
                <w:sz w:val="18"/>
              </w:rPr>
              <w:t>TAXONOMY-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2626" w:type="dxa"/>
          </w:tcPr>
          <w:p w14:paraId="03CF8F0E" w14:textId="77777777" w:rsidR="004D3C2A" w:rsidRDefault="00000000">
            <w:pPr>
              <w:pStyle w:val="TableParagraph"/>
              <w:spacing w:before="8" w:line="273" w:lineRule="exact"/>
              <w:ind w:left="106"/>
              <w:rPr>
                <w:sz w:val="18"/>
              </w:rPr>
            </w:pPr>
            <w:r>
              <w:rPr>
                <w:sz w:val="18"/>
              </w:rPr>
              <w:t>Tags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stored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metadata</w:t>
            </w:r>
          </w:p>
          <w:p w14:paraId="03CF8F0F" w14:textId="77777777" w:rsidR="004D3C2A" w:rsidRDefault="00000000">
            <w:pPr>
              <w:pStyle w:val="TableParagraph"/>
              <w:spacing w:line="236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</w:p>
        </w:tc>
      </w:tr>
      <w:tr w:rsidR="004D3C2A" w14:paraId="03CF8F19" w14:textId="77777777">
        <w:trPr>
          <w:trHeight w:val="542"/>
        </w:trPr>
        <w:tc>
          <w:tcPr>
            <w:tcW w:w="1253" w:type="dxa"/>
          </w:tcPr>
          <w:p w14:paraId="03CF8F11" w14:textId="77777777" w:rsidR="004D3C2A" w:rsidRDefault="00000000">
            <w:pPr>
              <w:pStyle w:val="TableParagraph"/>
              <w:spacing w:before="9" w:line="275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F12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ADMINP-15</w:t>
            </w:r>
          </w:p>
        </w:tc>
        <w:tc>
          <w:tcPr>
            <w:tcW w:w="1085" w:type="dxa"/>
          </w:tcPr>
          <w:p w14:paraId="03CF8F13" w14:textId="77777777" w:rsidR="004D3C2A" w:rsidRDefault="00000000">
            <w:pPr>
              <w:pStyle w:val="TableParagraph"/>
              <w:spacing w:before="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321" w:type="dxa"/>
          </w:tcPr>
          <w:p w14:paraId="03CF8F14" w14:textId="77777777" w:rsidR="004D3C2A" w:rsidRDefault="00000000">
            <w:pPr>
              <w:pStyle w:val="TableParagraph"/>
              <w:spacing w:before="9" w:line="275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viewing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rate-limit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03CF8F15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logs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endpoint/IP.</w:t>
            </w:r>
          </w:p>
        </w:tc>
        <w:tc>
          <w:tcPr>
            <w:tcW w:w="1541" w:type="dxa"/>
          </w:tcPr>
          <w:p w14:paraId="03CF8F16" w14:textId="77777777" w:rsidR="004D3C2A" w:rsidRDefault="00000000">
            <w:pPr>
              <w:pStyle w:val="TableParagraph"/>
              <w:spacing w:before="9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NFR-SEC-</w:t>
            </w:r>
            <w:r>
              <w:rPr>
                <w:spacing w:val="-5"/>
                <w:sz w:val="18"/>
              </w:rPr>
              <w:t>04</w:t>
            </w:r>
          </w:p>
        </w:tc>
        <w:tc>
          <w:tcPr>
            <w:tcW w:w="2626" w:type="dxa"/>
          </w:tcPr>
          <w:p w14:paraId="03CF8F17" w14:textId="77777777" w:rsidR="004D3C2A" w:rsidRDefault="00000000">
            <w:pPr>
              <w:pStyle w:val="TableParagraph"/>
              <w:spacing w:before="9" w:line="275" w:lineRule="exact"/>
              <w:ind w:left="106"/>
              <w:rPr>
                <w:sz w:val="18"/>
              </w:rPr>
            </w:pPr>
            <w:r>
              <w:rPr>
                <w:sz w:val="18"/>
              </w:rPr>
              <w:t>Logs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pulled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central</w:t>
            </w:r>
          </w:p>
          <w:p w14:paraId="03CF8F18" w14:textId="77777777" w:rsidR="004D3C2A" w:rsidRDefault="00000000">
            <w:pPr>
              <w:pStyle w:val="TableParagraph"/>
              <w:spacing w:line="238" w:lineRule="exact"/>
              <w:ind w:left="106"/>
              <w:rPr>
                <w:sz w:val="18"/>
              </w:rPr>
            </w:pPr>
            <w:r>
              <w:rPr>
                <w:sz w:val="18"/>
              </w:rPr>
              <w:t>log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service</w:t>
            </w:r>
          </w:p>
        </w:tc>
      </w:tr>
      <w:tr w:rsidR="004D3C2A" w14:paraId="03CF8F22" w14:textId="77777777">
        <w:trPr>
          <w:trHeight w:val="537"/>
        </w:trPr>
        <w:tc>
          <w:tcPr>
            <w:tcW w:w="1253" w:type="dxa"/>
          </w:tcPr>
          <w:p w14:paraId="03CF8F1A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F1B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ADMINP-16</w:t>
            </w:r>
          </w:p>
        </w:tc>
        <w:tc>
          <w:tcPr>
            <w:tcW w:w="1085" w:type="dxa"/>
          </w:tcPr>
          <w:p w14:paraId="03CF8F1C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321" w:type="dxa"/>
          </w:tcPr>
          <w:p w14:paraId="03CF8F1D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multi-</w:t>
            </w:r>
            <w:r>
              <w:rPr>
                <w:spacing w:val="-2"/>
                <w:sz w:val="18"/>
              </w:rPr>
              <w:t>language</w:t>
            </w:r>
          </w:p>
          <w:p w14:paraId="03CF8F1E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label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editing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UI.</w:t>
            </w:r>
          </w:p>
        </w:tc>
        <w:tc>
          <w:tcPr>
            <w:tcW w:w="1541" w:type="dxa"/>
          </w:tcPr>
          <w:p w14:paraId="03CF8F1F" w14:textId="77777777" w:rsidR="004D3C2A" w:rsidRDefault="00000000">
            <w:pPr>
              <w:pStyle w:val="TableParagraph"/>
              <w:spacing w:before="8"/>
              <w:ind w:left="106"/>
              <w:rPr>
                <w:sz w:val="18"/>
              </w:rPr>
            </w:pPr>
            <w:r>
              <w:rPr>
                <w:w w:val="90"/>
                <w:sz w:val="18"/>
              </w:rPr>
              <w:t>NFR-INTL-</w:t>
            </w:r>
            <w:r>
              <w:rPr>
                <w:spacing w:val="-5"/>
                <w:w w:val="90"/>
                <w:sz w:val="18"/>
              </w:rPr>
              <w:t>01</w:t>
            </w:r>
          </w:p>
        </w:tc>
        <w:tc>
          <w:tcPr>
            <w:tcW w:w="2626" w:type="dxa"/>
          </w:tcPr>
          <w:p w14:paraId="03CF8F20" w14:textId="77777777" w:rsidR="004D3C2A" w:rsidRDefault="00000000">
            <w:pPr>
              <w:pStyle w:val="TableParagraph"/>
              <w:spacing w:before="8" w:line="273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Tabs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language,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stored</w:t>
            </w:r>
          </w:p>
          <w:p w14:paraId="03CF8F21" w14:textId="77777777" w:rsidR="004D3C2A" w:rsidRDefault="00000000">
            <w:pPr>
              <w:pStyle w:val="TableParagraph"/>
              <w:spacing w:line="236" w:lineRule="exact"/>
              <w:ind w:left="106"/>
              <w:rPr>
                <w:sz w:val="18"/>
              </w:rPr>
            </w:pPr>
            <w:r>
              <w:rPr>
                <w:w w:val="90"/>
                <w:sz w:val="18"/>
              </w:rPr>
              <w:t>to</w:t>
            </w:r>
            <w:r>
              <w:rPr>
                <w:spacing w:val="-6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i18n</w:t>
            </w:r>
            <w:r>
              <w:rPr>
                <w:spacing w:val="-6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store</w:t>
            </w:r>
          </w:p>
        </w:tc>
      </w:tr>
      <w:tr w:rsidR="004D3C2A" w14:paraId="03CF8F2B" w14:textId="77777777">
        <w:trPr>
          <w:trHeight w:val="542"/>
        </w:trPr>
        <w:tc>
          <w:tcPr>
            <w:tcW w:w="1253" w:type="dxa"/>
          </w:tcPr>
          <w:p w14:paraId="03CF8F23" w14:textId="77777777" w:rsidR="004D3C2A" w:rsidRDefault="00000000">
            <w:pPr>
              <w:pStyle w:val="TableParagraph"/>
              <w:spacing w:before="13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F24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w w:val="95"/>
                <w:sz w:val="18"/>
              </w:rPr>
              <w:t>ADMINP-</w:t>
            </w:r>
            <w:r>
              <w:rPr>
                <w:spacing w:val="-5"/>
                <w:w w:val="95"/>
                <w:sz w:val="18"/>
              </w:rPr>
              <w:t>17</w:t>
            </w:r>
          </w:p>
        </w:tc>
        <w:tc>
          <w:tcPr>
            <w:tcW w:w="1085" w:type="dxa"/>
          </w:tcPr>
          <w:p w14:paraId="03CF8F25" w14:textId="77777777" w:rsidR="004D3C2A" w:rsidRDefault="00000000">
            <w:pPr>
              <w:pStyle w:val="TableParagraph"/>
              <w:spacing w:before="1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321" w:type="dxa"/>
          </w:tcPr>
          <w:p w14:paraId="03CF8F26" w14:textId="77777777" w:rsidR="004D3C2A" w:rsidRDefault="00000000">
            <w:pPr>
              <w:pStyle w:val="TableParagraph"/>
              <w:spacing w:before="13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triggering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test</w:t>
            </w:r>
          </w:p>
          <w:p w14:paraId="03CF8F27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notifications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template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previews.</w:t>
            </w:r>
          </w:p>
        </w:tc>
        <w:tc>
          <w:tcPr>
            <w:tcW w:w="1541" w:type="dxa"/>
          </w:tcPr>
          <w:p w14:paraId="03CF8F28" w14:textId="77777777" w:rsidR="004D3C2A" w:rsidRDefault="00000000">
            <w:pPr>
              <w:pStyle w:val="TableParagraph"/>
              <w:spacing w:before="13" w:line="273" w:lineRule="exact"/>
              <w:ind w:left="106"/>
              <w:rPr>
                <w:sz w:val="18"/>
              </w:rPr>
            </w:pPr>
            <w:r>
              <w:rPr>
                <w:spacing w:val="-7"/>
                <w:sz w:val="18"/>
              </w:rPr>
              <w:t>NFR-</w:t>
            </w:r>
            <w:r>
              <w:rPr>
                <w:sz w:val="18"/>
              </w:rPr>
              <w:t>NOTIFY-</w:t>
            </w:r>
          </w:p>
          <w:p w14:paraId="03CF8F29" w14:textId="77777777" w:rsidR="004D3C2A" w:rsidRDefault="00000000">
            <w:pPr>
              <w:pStyle w:val="TableParagraph"/>
              <w:spacing w:line="236" w:lineRule="exact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05</w:t>
            </w:r>
          </w:p>
        </w:tc>
        <w:tc>
          <w:tcPr>
            <w:tcW w:w="2626" w:type="dxa"/>
          </w:tcPr>
          <w:p w14:paraId="03CF8F2A" w14:textId="77777777" w:rsidR="004D3C2A" w:rsidRDefault="00000000">
            <w:pPr>
              <w:pStyle w:val="TableParagraph"/>
              <w:spacing w:before="13"/>
              <w:ind w:left="106"/>
              <w:rPr>
                <w:sz w:val="18"/>
              </w:rPr>
            </w:pPr>
            <w:r>
              <w:rPr>
                <w:sz w:val="18"/>
              </w:rPr>
              <w:t>Test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sent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admin’s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inbox</w:t>
            </w:r>
          </w:p>
        </w:tc>
      </w:tr>
      <w:tr w:rsidR="004D3C2A" w14:paraId="03CF8F35" w14:textId="77777777">
        <w:trPr>
          <w:trHeight w:val="542"/>
        </w:trPr>
        <w:tc>
          <w:tcPr>
            <w:tcW w:w="1253" w:type="dxa"/>
          </w:tcPr>
          <w:p w14:paraId="03CF8F2C" w14:textId="77777777" w:rsidR="004D3C2A" w:rsidRDefault="00000000">
            <w:pPr>
              <w:pStyle w:val="TableParagraph"/>
              <w:spacing w:before="9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F2D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ADMINP-18</w:t>
            </w:r>
          </w:p>
        </w:tc>
        <w:tc>
          <w:tcPr>
            <w:tcW w:w="1085" w:type="dxa"/>
          </w:tcPr>
          <w:p w14:paraId="03CF8F2E" w14:textId="77777777" w:rsidR="004D3C2A" w:rsidRDefault="00000000">
            <w:pPr>
              <w:pStyle w:val="TableParagraph"/>
              <w:spacing w:before="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321" w:type="dxa"/>
          </w:tcPr>
          <w:p w14:paraId="03CF8F2F" w14:textId="77777777" w:rsidR="004D3C2A" w:rsidRDefault="00000000">
            <w:pPr>
              <w:pStyle w:val="TableParagraph"/>
              <w:spacing w:before="9" w:line="273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allow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access to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retention</w:t>
            </w:r>
          </w:p>
          <w:p w14:paraId="03CF8F30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settings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clean-up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tools.</w:t>
            </w:r>
          </w:p>
        </w:tc>
        <w:tc>
          <w:tcPr>
            <w:tcW w:w="1541" w:type="dxa"/>
          </w:tcPr>
          <w:p w14:paraId="03CF8F31" w14:textId="77777777" w:rsidR="004D3C2A" w:rsidRDefault="00000000">
            <w:pPr>
              <w:pStyle w:val="TableParagraph"/>
              <w:spacing w:before="9" w:line="273" w:lineRule="exact"/>
              <w:ind w:left="106"/>
              <w:rPr>
                <w:sz w:val="18"/>
              </w:rPr>
            </w:pPr>
            <w:r>
              <w:rPr>
                <w:spacing w:val="-7"/>
                <w:sz w:val="18"/>
              </w:rPr>
              <w:t>NFR-</w:t>
            </w:r>
            <w:r>
              <w:rPr>
                <w:sz w:val="18"/>
              </w:rPr>
              <w:t>DATA-</w:t>
            </w:r>
          </w:p>
          <w:p w14:paraId="03CF8F32" w14:textId="77777777" w:rsidR="004D3C2A" w:rsidRDefault="00000000">
            <w:pPr>
              <w:pStyle w:val="TableParagraph"/>
              <w:spacing w:line="241" w:lineRule="exact"/>
              <w:ind w:left="106"/>
              <w:rPr>
                <w:sz w:val="18"/>
              </w:rPr>
            </w:pPr>
            <w:r>
              <w:rPr>
                <w:w w:val="90"/>
                <w:sz w:val="18"/>
              </w:rPr>
              <w:t>RET-</w:t>
            </w:r>
            <w:r>
              <w:rPr>
                <w:spacing w:val="-5"/>
                <w:w w:val="95"/>
                <w:sz w:val="18"/>
              </w:rPr>
              <w:t>01</w:t>
            </w:r>
          </w:p>
        </w:tc>
        <w:tc>
          <w:tcPr>
            <w:tcW w:w="2626" w:type="dxa"/>
          </w:tcPr>
          <w:p w14:paraId="03CF8F33" w14:textId="77777777" w:rsidR="004D3C2A" w:rsidRDefault="00000000">
            <w:pPr>
              <w:pStyle w:val="TableParagraph"/>
              <w:spacing w:before="9" w:line="273" w:lineRule="exact"/>
              <w:ind w:left="106"/>
              <w:rPr>
                <w:sz w:val="18"/>
              </w:rPr>
            </w:pPr>
            <w:r>
              <w:rPr>
                <w:sz w:val="18"/>
              </w:rPr>
              <w:t>Configurable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purge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tools</w:t>
            </w:r>
          </w:p>
          <w:p w14:paraId="03CF8F34" w14:textId="77777777" w:rsidR="004D3C2A" w:rsidRDefault="00000000">
            <w:pPr>
              <w:pStyle w:val="TableParagraph"/>
              <w:spacing w:line="241" w:lineRule="exact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for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old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logs,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expired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users</w:t>
            </w:r>
          </w:p>
        </w:tc>
      </w:tr>
      <w:tr w:rsidR="004D3C2A" w14:paraId="03CF8F3C" w14:textId="77777777">
        <w:trPr>
          <w:trHeight w:val="806"/>
        </w:trPr>
        <w:tc>
          <w:tcPr>
            <w:tcW w:w="1253" w:type="dxa"/>
          </w:tcPr>
          <w:p w14:paraId="03CF8F36" w14:textId="77777777" w:rsidR="004D3C2A" w:rsidRDefault="00000000">
            <w:pPr>
              <w:pStyle w:val="TableParagraph"/>
              <w:spacing w:before="14" w:line="232" w:lineRule="auto"/>
              <w:ind w:right="176"/>
              <w:rPr>
                <w:sz w:val="18"/>
              </w:rPr>
            </w:pPr>
            <w:r>
              <w:rPr>
                <w:sz w:val="18"/>
              </w:rPr>
              <w:t>FR-</w:t>
            </w:r>
            <w:r>
              <w:rPr>
                <w:spacing w:val="-10"/>
                <w:sz w:val="18"/>
              </w:rPr>
              <w:t>ADMINP-19</w:t>
            </w:r>
          </w:p>
        </w:tc>
        <w:tc>
          <w:tcPr>
            <w:tcW w:w="1085" w:type="dxa"/>
          </w:tcPr>
          <w:p w14:paraId="03CF8F37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321" w:type="dxa"/>
          </w:tcPr>
          <w:p w14:paraId="03CF8F38" w14:textId="77777777" w:rsidR="004D3C2A" w:rsidRDefault="00000000">
            <w:pPr>
              <w:pStyle w:val="TableParagraph"/>
              <w:spacing w:before="14" w:line="232" w:lineRule="auto"/>
              <w:ind w:left="105" w:right="205"/>
              <w:rPr>
                <w:sz w:val="18"/>
              </w:rPr>
            </w:pPr>
            <w:r>
              <w:rPr>
                <w:w w:val="105"/>
                <w:sz w:val="18"/>
              </w:rPr>
              <w:t xml:space="preserve">System shall display flagged content </w:t>
            </w:r>
            <w:r>
              <w:rPr>
                <w:spacing w:val="-2"/>
                <w:w w:val="105"/>
                <w:sz w:val="18"/>
              </w:rPr>
              <w:t>summary: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suspicious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requests,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abusive</w:t>
            </w:r>
          </w:p>
          <w:p w14:paraId="03CF8F39" w14:textId="77777777" w:rsidR="004D3C2A" w:rsidRDefault="00000000">
            <w:pPr>
              <w:pStyle w:val="TableParagraph"/>
              <w:spacing w:line="235" w:lineRule="exact"/>
              <w:ind w:left="105"/>
              <w:rPr>
                <w:sz w:val="18"/>
              </w:rPr>
            </w:pPr>
            <w:r>
              <w:rPr>
                <w:sz w:val="18"/>
              </w:rPr>
              <w:t>reviews,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etc.</w:t>
            </w:r>
          </w:p>
        </w:tc>
        <w:tc>
          <w:tcPr>
            <w:tcW w:w="1541" w:type="dxa"/>
          </w:tcPr>
          <w:p w14:paraId="03CF8F3A" w14:textId="77777777" w:rsidR="004D3C2A" w:rsidRDefault="00000000">
            <w:pPr>
              <w:pStyle w:val="TableParagraph"/>
              <w:spacing w:before="8"/>
              <w:ind w:left="106"/>
              <w:rPr>
                <w:sz w:val="18"/>
              </w:rPr>
            </w:pPr>
            <w:r>
              <w:rPr>
                <w:spacing w:val="-6"/>
                <w:sz w:val="18"/>
              </w:rPr>
              <w:t>NFR-MOD-02</w:t>
            </w:r>
          </w:p>
        </w:tc>
        <w:tc>
          <w:tcPr>
            <w:tcW w:w="2626" w:type="dxa"/>
          </w:tcPr>
          <w:p w14:paraId="03CF8F3B" w14:textId="77777777" w:rsidR="004D3C2A" w:rsidRDefault="00000000">
            <w:pPr>
              <w:pStyle w:val="TableParagraph"/>
              <w:spacing w:before="14" w:line="232" w:lineRule="auto"/>
              <w:ind w:left="106"/>
              <w:rPr>
                <w:sz w:val="18"/>
              </w:rPr>
            </w:pPr>
            <w:r>
              <w:rPr>
                <w:sz w:val="18"/>
              </w:rPr>
              <w:t>Table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filters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 resolution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state</w:t>
            </w:r>
          </w:p>
        </w:tc>
      </w:tr>
      <w:tr w:rsidR="004D3C2A" w14:paraId="03CF8F45" w14:textId="77777777">
        <w:trPr>
          <w:trHeight w:val="542"/>
        </w:trPr>
        <w:tc>
          <w:tcPr>
            <w:tcW w:w="1253" w:type="dxa"/>
          </w:tcPr>
          <w:p w14:paraId="03CF8F3D" w14:textId="77777777" w:rsidR="004D3C2A" w:rsidRDefault="00000000">
            <w:pPr>
              <w:pStyle w:val="TableParagraph"/>
              <w:spacing w:before="13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F3E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ADMINP-20</w:t>
            </w:r>
          </w:p>
        </w:tc>
        <w:tc>
          <w:tcPr>
            <w:tcW w:w="1085" w:type="dxa"/>
          </w:tcPr>
          <w:p w14:paraId="03CF8F3F" w14:textId="77777777" w:rsidR="004D3C2A" w:rsidRDefault="00000000">
            <w:pPr>
              <w:pStyle w:val="TableParagraph"/>
              <w:spacing w:before="1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  <w:tc>
          <w:tcPr>
            <w:tcW w:w="4321" w:type="dxa"/>
          </w:tcPr>
          <w:p w14:paraId="03CF8F40" w14:textId="77777777" w:rsidR="004D3C2A" w:rsidRDefault="00000000">
            <w:pPr>
              <w:pStyle w:val="TableParagraph"/>
              <w:spacing w:before="13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allow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dynamic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filtering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of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users</w:t>
            </w:r>
          </w:p>
          <w:p w14:paraId="03CF8F41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by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history,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approval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rate,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last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login.</w:t>
            </w:r>
          </w:p>
        </w:tc>
        <w:tc>
          <w:tcPr>
            <w:tcW w:w="1541" w:type="dxa"/>
          </w:tcPr>
          <w:p w14:paraId="03CF8F42" w14:textId="77777777" w:rsidR="004D3C2A" w:rsidRDefault="00000000">
            <w:pPr>
              <w:pStyle w:val="TableParagraph"/>
              <w:spacing w:before="13"/>
              <w:ind w:left="106"/>
              <w:rPr>
                <w:sz w:val="18"/>
              </w:rPr>
            </w:pPr>
            <w:r>
              <w:rPr>
                <w:spacing w:val="-6"/>
                <w:sz w:val="18"/>
              </w:rPr>
              <w:t>NFR-UX-04</w:t>
            </w:r>
          </w:p>
        </w:tc>
        <w:tc>
          <w:tcPr>
            <w:tcW w:w="2626" w:type="dxa"/>
          </w:tcPr>
          <w:p w14:paraId="03CF8F43" w14:textId="77777777" w:rsidR="004D3C2A" w:rsidRDefault="00000000">
            <w:pPr>
              <w:pStyle w:val="TableParagraph"/>
              <w:spacing w:before="13" w:line="273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Advanced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filters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and</w:t>
            </w:r>
          </w:p>
          <w:p w14:paraId="03CF8F44" w14:textId="77777777" w:rsidR="004D3C2A" w:rsidRDefault="00000000">
            <w:pPr>
              <w:pStyle w:val="TableParagraph"/>
              <w:spacing w:line="236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smart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search</w:t>
            </w:r>
          </w:p>
        </w:tc>
      </w:tr>
    </w:tbl>
    <w:p w14:paraId="03CF8F46" w14:textId="77777777" w:rsidR="004D3C2A" w:rsidRDefault="00000000">
      <w:pPr>
        <w:pStyle w:val="ListParagraph"/>
        <w:numPr>
          <w:ilvl w:val="1"/>
          <w:numId w:val="4"/>
        </w:numPr>
        <w:tabs>
          <w:tab w:val="left" w:pos="5257"/>
        </w:tabs>
        <w:spacing w:before="20" w:after="34"/>
        <w:ind w:left="5257" w:hanging="719"/>
        <w:jc w:val="left"/>
        <w:rPr>
          <w:sz w:val="24"/>
        </w:rPr>
      </w:pPr>
      <w:r>
        <w:rPr>
          <w:color w:val="276A89"/>
          <w:sz w:val="24"/>
        </w:rPr>
        <w:t>Data</w:t>
      </w:r>
      <w:r>
        <w:rPr>
          <w:color w:val="276A89"/>
          <w:spacing w:val="-16"/>
          <w:sz w:val="24"/>
        </w:rPr>
        <w:t xml:space="preserve"> </w:t>
      </w:r>
      <w:r>
        <w:rPr>
          <w:color w:val="276A89"/>
          <w:sz w:val="24"/>
        </w:rPr>
        <w:t>Export</w:t>
      </w:r>
      <w:r>
        <w:rPr>
          <w:color w:val="276A89"/>
          <w:spacing w:val="-18"/>
          <w:sz w:val="24"/>
        </w:rPr>
        <w:t xml:space="preserve"> </w:t>
      </w:r>
      <w:r>
        <w:rPr>
          <w:color w:val="276A89"/>
          <w:sz w:val="24"/>
        </w:rPr>
        <w:t>/</w:t>
      </w:r>
      <w:r>
        <w:rPr>
          <w:color w:val="276A89"/>
          <w:spacing w:val="-14"/>
          <w:sz w:val="24"/>
        </w:rPr>
        <w:t xml:space="preserve"> </w:t>
      </w:r>
      <w:r>
        <w:rPr>
          <w:color w:val="276A89"/>
          <w:spacing w:val="-2"/>
          <w:sz w:val="24"/>
        </w:rPr>
        <w:t>Download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5"/>
        <w:gridCol w:w="850"/>
        <w:gridCol w:w="4149"/>
        <w:gridCol w:w="1810"/>
        <w:gridCol w:w="2746"/>
      </w:tblGrid>
      <w:tr w:rsidR="004D3C2A" w14:paraId="03CF8F4D" w14:textId="77777777">
        <w:trPr>
          <w:trHeight w:val="542"/>
        </w:trPr>
        <w:tc>
          <w:tcPr>
            <w:tcW w:w="1215" w:type="dxa"/>
          </w:tcPr>
          <w:p w14:paraId="03CF8F47" w14:textId="77777777" w:rsidR="004D3C2A" w:rsidRDefault="00000000">
            <w:pPr>
              <w:pStyle w:val="TableParagraph"/>
              <w:spacing w:before="8"/>
              <w:ind w:left="15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850" w:type="dxa"/>
          </w:tcPr>
          <w:p w14:paraId="03CF8F48" w14:textId="77777777" w:rsidR="004D3C2A" w:rsidRDefault="00000000">
            <w:pPr>
              <w:pStyle w:val="TableParagraph"/>
              <w:spacing w:before="8"/>
              <w:ind w:left="15" w:right="5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Priorit</w:t>
            </w:r>
          </w:p>
          <w:p w14:paraId="03CF8F49" w14:textId="77777777" w:rsidR="004D3C2A" w:rsidRDefault="00000000">
            <w:pPr>
              <w:pStyle w:val="TableParagraph"/>
              <w:spacing w:before="15" w:line="245" w:lineRule="exact"/>
              <w:ind w:left="15" w:right="1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10"/>
                <w:w w:val="105"/>
                <w:sz w:val="18"/>
              </w:rPr>
              <w:t>y</w:t>
            </w:r>
          </w:p>
        </w:tc>
        <w:tc>
          <w:tcPr>
            <w:tcW w:w="4149" w:type="dxa"/>
          </w:tcPr>
          <w:p w14:paraId="03CF8F4A" w14:textId="77777777" w:rsidR="004D3C2A" w:rsidRDefault="00000000">
            <w:pPr>
              <w:pStyle w:val="TableParagraph"/>
              <w:spacing w:before="8"/>
              <w:ind w:left="1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810" w:type="dxa"/>
          </w:tcPr>
          <w:p w14:paraId="03CF8F4B" w14:textId="77777777" w:rsidR="004D3C2A" w:rsidRDefault="00000000">
            <w:pPr>
              <w:pStyle w:val="TableParagraph"/>
              <w:spacing w:before="8"/>
              <w:ind w:left="244"/>
              <w:rPr>
                <w:rFonts w:ascii="Arial Black"/>
                <w:sz w:val="18"/>
              </w:rPr>
            </w:pPr>
            <w:r>
              <w:rPr>
                <w:rFonts w:ascii="Arial Black"/>
                <w:w w:val="90"/>
                <w:sz w:val="18"/>
              </w:rPr>
              <w:t>Related</w:t>
            </w:r>
            <w:r>
              <w:rPr>
                <w:rFonts w:ascii="Arial Black"/>
                <w:spacing w:val="-18"/>
                <w:w w:val="90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NFR</w:t>
            </w:r>
            <w:r>
              <w:rPr>
                <w:rFonts w:ascii="Arial Black"/>
                <w:spacing w:val="-13"/>
                <w:w w:val="90"/>
                <w:sz w:val="18"/>
              </w:rPr>
              <w:t xml:space="preserve"> </w:t>
            </w:r>
            <w:r>
              <w:rPr>
                <w:rFonts w:ascii="Arial Black"/>
                <w:spacing w:val="-5"/>
                <w:w w:val="90"/>
                <w:sz w:val="18"/>
              </w:rPr>
              <w:t>ID</w:t>
            </w:r>
          </w:p>
        </w:tc>
        <w:tc>
          <w:tcPr>
            <w:tcW w:w="2746" w:type="dxa"/>
          </w:tcPr>
          <w:p w14:paraId="03CF8F4C" w14:textId="77777777" w:rsidR="004D3C2A" w:rsidRDefault="00000000">
            <w:pPr>
              <w:pStyle w:val="TableParagraph"/>
              <w:spacing w:before="8"/>
              <w:ind w:left="436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8"/>
                <w:sz w:val="18"/>
              </w:rPr>
              <w:t>Acceptance</w:t>
            </w:r>
            <w:r>
              <w:rPr>
                <w:rFonts w:ascii="Arial Black"/>
                <w:spacing w:val="-9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Criteria</w:t>
            </w:r>
          </w:p>
        </w:tc>
      </w:tr>
      <w:tr w:rsidR="004D3C2A" w14:paraId="03CF8F54" w14:textId="77777777">
        <w:trPr>
          <w:trHeight w:val="805"/>
        </w:trPr>
        <w:tc>
          <w:tcPr>
            <w:tcW w:w="1215" w:type="dxa"/>
          </w:tcPr>
          <w:p w14:paraId="03CF8F4E" w14:textId="77777777" w:rsidR="004D3C2A" w:rsidRDefault="00000000">
            <w:pPr>
              <w:pStyle w:val="TableParagraph"/>
              <w:spacing w:before="14" w:line="232" w:lineRule="auto"/>
              <w:ind w:right="160"/>
              <w:rPr>
                <w:sz w:val="18"/>
              </w:rPr>
            </w:pPr>
            <w:r>
              <w:rPr>
                <w:sz w:val="18"/>
              </w:rPr>
              <w:t>FR-</w:t>
            </w:r>
            <w:r>
              <w:rPr>
                <w:spacing w:val="-10"/>
                <w:sz w:val="18"/>
              </w:rPr>
              <w:t>EXPORT-01</w:t>
            </w:r>
          </w:p>
        </w:tc>
        <w:tc>
          <w:tcPr>
            <w:tcW w:w="850" w:type="dxa"/>
          </w:tcPr>
          <w:p w14:paraId="03CF8F4F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149" w:type="dxa"/>
          </w:tcPr>
          <w:p w14:paraId="03CF8F50" w14:textId="77777777" w:rsidR="004D3C2A" w:rsidRDefault="00000000">
            <w:pPr>
              <w:pStyle w:val="TableParagraph"/>
              <w:spacing w:before="14" w:line="232" w:lineRule="auto"/>
              <w:ind w:left="109" w:right="14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allow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admin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export </w:t>
            </w:r>
            <w:r>
              <w:rPr>
                <w:w w:val="105"/>
                <w:sz w:val="18"/>
              </w:rPr>
              <w:t>full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lists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requests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CSV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JSON</w:t>
            </w:r>
          </w:p>
          <w:p w14:paraId="03CF8F51" w14:textId="77777777" w:rsidR="004D3C2A" w:rsidRDefault="00000000">
            <w:pPr>
              <w:pStyle w:val="TableParagraph"/>
              <w:spacing w:line="235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format.</w:t>
            </w:r>
          </w:p>
        </w:tc>
        <w:tc>
          <w:tcPr>
            <w:tcW w:w="1810" w:type="dxa"/>
          </w:tcPr>
          <w:p w14:paraId="03CF8F52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6"/>
                <w:sz w:val="18"/>
              </w:rPr>
              <w:t>NFR-EXPORT-01</w:t>
            </w:r>
          </w:p>
        </w:tc>
        <w:tc>
          <w:tcPr>
            <w:tcW w:w="2746" w:type="dxa"/>
          </w:tcPr>
          <w:p w14:paraId="03CF8F53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z w:val="18"/>
              </w:rPr>
              <w:t>Filters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apply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export</w:t>
            </w:r>
          </w:p>
        </w:tc>
      </w:tr>
      <w:tr w:rsidR="004D3C2A" w14:paraId="03CF8F5B" w14:textId="77777777">
        <w:trPr>
          <w:trHeight w:val="811"/>
        </w:trPr>
        <w:tc>
          <w:tcPr>
            <w:tcW w:w="1215" w:type="dxa"/>
          </w:tcPr>
          <w:p w14:paraId="03CF8F55" w14:textId="77777777" w:rsidR="004D3C2A" w:rsidRDefault="00000000">
            <w:pPr>
              <w:pStyle w:val="TableParagraph"/>
              <w:spacing w:before="11" w:line="237" w:lineRule="auto"/>
              <w:ind w:right="113"/>
              <w:rPr>
                <w:sz w:val="18"/>
              </w:rPr>
            </w:pPr>
            <w:r>
              <w:rPr>
                <w:sz w:val="18"/>
              </w:rPr>
              <w:t>FR-</w:t>
            </w:r>
            <w:r>
              <w:rPr>
                <w:spacing w:val="-6"/>
                <w:sz w:val="18"/>
              </w:rPr>
              <w:t>EXPORT-02</w:t>
            </w:r>
          </w:p>
        </w:tc>
        <w:tc>
          <w:tcPr>
            <w:tcW w:w="850" w:type="dxa"/>
          </w:tcPr>
          <w:p w14:paraId="03CF8F56" w14:textId="77777777" w:rsidR="004D3C2A" w:rsidRDefault="00000000">
            <w:pPr>
              <w:pStyle w:val="TableParagraph"/>
              <w:spacing w:before="9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149" w:type="dxa"/>
          </w:tcPr>
          <w:p w14:paraId="03CF8F57" w14:textId="77777777" w:rsidR="004D3C2A" w:rsidRDefault="00000000">
            <w:pPr>
              <w:pStyle w:val="TableParagraph"/>
              <w:spacing w:before="11" w:line="237" w:lineRule="auto"/>
              <w:ind w:left="109" w:right="14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allow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exporting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submitted </w:t>
            </w:r>
            <w:r>
              <w:rPr>
                <w:w w:val="105"/>
                <w:sz w:val="18"/>
              </w:rPr>
              <w:t>offers (all or filtered) in CSV format.</w:t>
            </w:r>
          </w:p>
        </w:tc>
        <w:tc>
          <w:tcPr>
            <w:tcW w:w="1810" w:type="dxa"/>
          </w:tcPr>
          <w:p w14:paraId="03CF8F58" w14:textId="77777777" w:rsidR="004D3C2A" w:rsidRDefault="00000000">
            <w:pPr>
              <w:pStyle w:val="TableParagraph"/>
              <w:spacing w:before="9"/>
              <w:ind w:left="109"/>
              <w:rPr>
                <w:sz w:val="18"/>
              </w:rPr>
            </w:pPr>
            <w:r>
              <w:rPr>
                <w:spacing w:val="-6"/>
                <w:sz w:val="18"/>
              </w:rPr>
              <w:t>NFR-EXPORT-02</w:t>
            </w:r>
          </w:p>
        </w:tc>
        <w:tc>
          <w:tcPr>
            <w:tcW w:w="2746" w:type="dxa"/>
          </w:tcPr>
          <w:p w14:paraId="03CF8F59" w14:textId="77777777" w:rsidR="004D3C2A" w:rsidRDefault="00000000">
            <w:pPr>
              <w:pStyle w:val="TableParagraph"/>
              <w:spacing w:before="11" w:line="237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File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includes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offer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user, </w:t>
            </w:r>
            <w:r>
              <w:rPr>
                <w:sz w:val="18"/>
              </w:rPr>
              <w:t>institution, interest,</w:t>
            </w:r>
          </w:p>
          <w:p w14:paraId="03CF8F5A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timestamp</w:t>
            </w:r>
          </w:p>
        </w:tc>
      </w:tr>
      <w:tr w:rsidR="004D3C2A" w14:paraId="03CF8F64" w14:textId="77777777">
        <w:trPr>
          <w:trHeight w:val="541"/>
        </w:trPr>
        <w:tc>
          <w:tcPr>
            <w:tcW w:w="1215" w:type="dxa"/>
          </w:tcPr>
          <w:p w14:paraId="03CF8F5C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F5D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EXPORT-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850" w:type="dxa"/>
          </w:tcPr>
          <w:p w14:paraId="03CF8F5E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4149" w:type="dxa"/>
          </w:tcPr>
          <w:p w14:paraId="03CF8F5F" w14:textId="77777777" w:rsidR="004D3C2A" w:rsidRDefault="00000000">
            <w:pPr>
              <w:pStyle w:val="TableParagraph"/>
              <w:spacing w:before="8" w:line="275" w:lineRule="exact"/>
              <w:ind w:left="109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partner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institutions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  <w:p w14:paraId="03CF8F60" w14:textId="77777777" w:rsidR="004D3C2A" w:rsidRDefault="00000000">
            <w:pPr>
              <w:pStyle w:val="TableParagraph"/>
              <w:spacing w:line="238" w:lineRule="exact"/>
              <w:ind w:left="109"/>
              <w:rPr>
                <w:sz w:val="18"/>
              </w:rPr>
            </w:pPr>
            <w:r>
              <w:rPr>
                <w:sz w:val="18"/>
              </w:rPr>
              <w:t>export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offer performance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reports.</w:t>
            </w:r>
          </w:p>
        </w:tc>
        <w:tc>
          <w:tcPr>
            <w:tcW w:w="1810" w:type="dxa"/>
          </w:tcPr>
          <w:p w14:paraId="03CF8F61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6"/>
                <w:sz w:val="18"/>
              </w:rPr>
              <w:t>NFR-PARTNER-01</w:t>
            </w:r>
          </w:p>
        </w:tc>
        <w:tc>
          <w:tcPr>
            <w:tcW w:w="2746" w:type="dxa"/>
          </w:tcPr>
          <w:p w14:paraId="03CF8F62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z w:val="18"/>
              </w:rPr>
              <w:t>Includes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conversion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rates,</w:t>
            </w:r>
          </w:p>
          <w:p w14:paraId="03CF8F63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view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count,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accepted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offers</w:t>
            </w:r>
          </w:p>
        </w:tc>
      </w:tr>
      <w:tr w:rsidR="004D3C2A" w14:paraId="03CF8F6B" w14:textId="77777777">
        <w:trPr>
          <w:trHeight w:val="811"/>
        </w:trPr>
        <w:tc>
          <w:tcPr>
            <w:tcW w:w="1215" w:type="dxa"/>
          </w:tcPr>
          <w:p w14:paraId="03CF8F65" w14:textId="77777777" w:rsidR="004D3C2A" w:rsidRDefault="00000000">
            <w:pPr>
              <w:pStyle w:val="TableParagraph"/>
              <w:spacing w:before="14" w:line="232" w:lineRule="auto"/>
              <w:ind w:right="103"/>
              <w:rPr>
                <w:sz w:val="18"/>
              </w:rPr>
            </w:pPr>
            <w:r>
              <w:rPr>
                <w:sz w:val="18"/>
              </w:rPr>
              <w:t>FR-</w:t>
            </w:r>
            <w:r>
              <w:rPr>
                <w:spacing w:val="-4"/>
                <w:sz w:val="18"/>
              </w:rPr>
              <w:t>EXPORT-04</w:t>
            </w:r>
          </w:p>
        </w:tc>
        <w:tc>
          <w:tcPr>
            <w:tcW w:w="850" w:type="dxa"/>
          </w:tcPr>
          <w:p w14:paraId="03CF8F66" w14:textId="77777777" w:rsidR="004D3C2A" w:rsidRDefault="00000000">
            <w:pPr>
              <w:pStyle w:val="TableParagraph"/>
              <w:spacing w:before="14" w:line="232" w:lineRule="auto"/>
              <w:ind w:left="105" w:right="176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4149" w:type="dxa"/>
          </w:tcPr>
          <w:p w14:paraId="03CF8F67" w14:textId="77777777" w:rsidR="004D3C2A" w:rsidRDefault="00000000">
            <w:pPr>
              <w:pStyle w:val="TableParagraph"/>
              <w:spacing w:before="14" w:line="232" w:lineRule="auto"/>
              <w:ind w:left="109" w:right="145"/>
              <w:rPr>
                <w:sz w:val="18"/>
              </w:rPr>
            </w:pPr>
            <w:r>
              <w:rPr>
                <w:sz w:val="18"/>
              </w:rPr>
              <w:t>System shall allow exporting review data by institution/product in CSV.</w:t>
            </w:r>
          </w:p>
        </w:tc>
        <w:tc>
          <w:tcPr>
            <w:tcW w:w="1810" w:type="dxa"/>
          </w:tcPr>
          <w:p w14:paraId="03CF8F68" w14:textId="77777777" w:rsidR="004D3C2A" w:rsidRDefault="00000000">
            <w:pPr>
              <w:pStyle w:val="TableParagraph"/>
              <w:spacing w:before="9"/>
              <w:ind w:left="109"/>
              <w:rPr>
                <w:sz w:val="18"/>
              </w:rPr>
            </w:pPr>
            <w:r>
              <w:rPr>
                <w:spacing w:val="-6"/>
                <w:sz w:val="18"/>
              </w:rPr>
              <w:t>NFR-REV-01</w:t>
            </w:r>
          </w:p>
        </w:tc>
        <w:tc>
          <w:tcPr>
            <w:tcW w:w="2746" w:type="dxa"/>
          </w:tcPr>
          <w:p w14:paraId="03CF8F69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Export fields: rating, comment, user (masked),</w:t>
            </w:r>
          </w:p>
          <w:p w14:paraId="03CF8F6A" w14:textId="77777777" w:rsidR="004D3C2A" w:rsidRDefault="00000000">
            <w:pPr>
              <w:pStyle w:val="TableParagraph"/>
              <w:spacing w:line="240" w:lineRule="exact"/>
              <w:ind w:left="105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date</w:t>
            </w:r>
          </w:p>
        </w:tc>
      </w:tr>
    </w:tbl>
    <w:p w14:paraId="03CF8F6C" w14:textId="77777777" w:rsidR="004D3C2A" w:rsidRDefault="004D3C2A">
      <w:pPr>
        <w:pStyle w:val="TableParagraph"/>
        <w:spacing w:line="240" w:lineRule="exact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8F6D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87936" behindDoc="1" locked="0" layoutInCell="1" allowOverlap="1" wp14:anchorId="03CFA46F" wp14:editId="03CFA470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1083" name="Image 10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" name="Image 1083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18304" behindDoc="0" locked="0" layoutInCell="1" allowOverlap="1" wp14:anchorId="03CFA471" wp14:editId="03CFA472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084" name="Group 10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085" name="Graphic 1085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7529B1" id="Group 1084" o:spid="_x0000_s1026" style="position:absolute;margin-left:554.35pt;margin-top:.25pt;width:40.8pt;height:43.6pt;z-index:251618304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">
                <v:shape id="Graphic 1085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" path="m172690,l,184403r172690,l172690,xe" fillcolor="#e4f1ef" stroked="f">
                  <v:path arrowok="t"/>
                </v:shape>
                <v:shape id="Graphic 1086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" path="m172690,l,184405r172690,l172690,xe" fillcolor="#276a89" stroked="f">
                  <v:path arrowok="t"/>
                </v:shape>
                <v:shape id="Graphic 1087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" path="m172690,l,184414r172690,l172690,xe" fillcolor="#04abc4" stroked="f">
                  <v:path arrowok="t"/>
                </v:shape>
                <v:shape id="Graphic 1088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" path="m172699,l,184403r172700,l172699,xe" fillcolor="#276a89" stroked="f">
                  <v:path arrowok="t"/>
                </v:shape>
                <v:shape id="Graphic 1089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" path="m61,xe" fillcolor="#5591a3" stroked="f">
                  <v:path arrowok="t"/>
                </v:shape>
                <v:shape id="Graphic 1090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" path="m172753,l,184468r172753,l172753,xe" fillcolor="#e4f1ef" stroked="f">
                  <v:path arrowok="t"/>
                </v:shape>
                <v:shape id="Graphic 1091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" path="m172753,l,184414r172753,l172753,xe" fillcolor="#276a89" stroked="f">
                  <v:path arrowok="t"/>
                </v:shape>
                <v:shape id="Graphic 1092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" path="m172699,l,184403r172700,l172699,xe" fillcolor="#04abc4" stroked="f">
                  <v:path arrowok="t"/>
                </v:shape>
                <v:shape id="Graphic 1093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" path="m172699,l,184341r172700,64l172699,xe" fillcolor="#276a89" stroked="f">
                  <v:path arrowok="t"/>
                </v:shape>
                <v:shape id="Graphic 1094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8F6E" w14:textId="77777777" w:rsidR="004D3C2A" w:rsidRDefault="004D3C2A">
      <w:pPr>
        <w:pStyle w:val="BodyText"/>
        <w:rPr>
          <w:sz w:val="20"/>
        </w:rPr>
      </w:pPr>
    </w:p>
    <w:p w14:paraId="03CF8F6F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5"/>
        <w:gridCol w:w="850"/>
        <w:gridCol w:w="4149"/>
        <w:gridCol w:w="1810"/>
        <w:gridCol w:w="2746"/>
      </w:tblGrid>
      <w:tr w:rsidR="004D3C2A" w14:paraId="03CF8F79" w14:textId="77777777">
        <w:trPr>
          <w:trHeight w:val="542"/>
        </w:trPr>
        <w:tc>
          <w:tcPr>
            <w:tcW w:w="1215" w:type="dxa"/>
            <w:tcBorders>
              <w:top w:val="nil"/>
            </w:tcBorders>
          </w:tcPr>
          <w:p w14:paraId="03CF8F70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F71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EXPORT-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850" w:type="dxa"/>
            <w:tcBorders>
              <w:top w:val="nil"/>
            </w:tcBorders>
          </w:tcPr>
          <w:p w14:paraId="03CF8F72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F73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149" w:type="dxa"/>
          </w:tcPr>
          <w:p w14:paraId="03CF8F74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users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export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their</w:t>
            </w:r>
          </w:p>
          <w:p w14:paraId="03CF8F75" w14:textId="77777777" w:rsidR="004D3C2A" w:rsidRDefault="00000000">
            <w:pPr>
              <w:pStyle w:val="TableParagraph"/>
              <w:spacing w:line="241" w:lineRule="exact"/>
              <w:ind w:left="109"/>
              <w:rPr>
                <w:sz w:val="18"/>
              </w:rPr>
            </w:pPr>
            <w:r>
              <w:rPr>
                <w:sz w:val="18"/>
              </w:rPr>
              <w:t>request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history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JSON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format.</w:t>
            </w:r>
          </w:p>
        </w:tc>
        <w:tc>
          <w:tcPr>
            <w:tcW w:w="1810" w:type="dxa"/>
          </w:tcPr>
          <w:p w14:paraId="03CF8F76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6"/>
                <w:sz w:val="18"/>
              </w:rPr>
              <w:t>NFR-UX-02</w:t>
            </w:r>
          </w:p>
        </w:tc>
        <w:tc>
          <w:tcPr>
            <w:tcW w:w="2746" w:type="dxa"/>
          </w:tcPr>
          <w:p w14:paraId="03CF8F77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Accessible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user</w:t>
            </w:r>
          </w:p>
          <w:p w14:paraId="03CF8F78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dashboard</w:t>
            </w:r>
          </w:p>
        </w:tc>
      </w:tr>
      <w:tr w:rsidR="004D3C2A" w14:paraId="03CF8F83" w14:textId="77777777">
        <w:trPr>
          <w:trHeight w:val="537"/>
        </w:trPr>
        <w:tc>
          <w:tcPr>
            <w:tcW w:w="1215" w:type="dxa"/>
          </w:tcPr>
          <w:p w14:paraId="03CF8F7A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F7B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EXPORT-</w:t>
            </w:r>
            <w:r>
              <w:rPr>
                <w:spacing w:val="-5"/>
                <w:sz w:val="18"/>
              </w:rPr>
              <w:t>06</w:t>
            </w:r>
          </w:p>
        </w:tc>
        <w:tc>
          <w:tcPr>
            <w:tcW w:w="850" w:type="dxa"/>
          </w:tcPr>
          <w:p w14:paraId="03CF8F7C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F7D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149" w:type="dxa"/>
          </w:tcPr>
          <w:p w14:paraId="03CF8F7E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PDF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export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</w:t>
            </w:r>
          </w:p>
          <w:p w14:paraId="03CF8F7F" w14:textId="77777777" w:rsidR="004D3C2A" w:rsidRDefault="00000000">
            <w:pPr>
              <w:pStyle w:val="TableParagraph"/>
              <w:spacing w:line="236" w:lineRule="exact"/>
              <w:ind w:left="109"/>
              <w:rPr>
                <w:sz w:val="18"/>
              </w:rPr>
            </w:pPr>
            <w:r>
              <w:rPr>
                <w:sz w:val="18"/>
              </w:rPr>
              <w:t>individual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product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offer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detail.</w:t>
            </w:r>
          </w:p>
        </w:tc>
        <w:tc>
          <w:tcPr>
            <w:tcW w:w="1810" w:type="dxa"/>
          </w:tcPr>
          <w:p w14:paraId="03CF8F80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6"/>
                <w:sz w:val="18"/>
              </w:rPr>
              <w:t>NFR-UX-03</w:t>
            </w:r>
          </w:p>
        </w:tc>
        <w:tc>
          <w:tcPr>
            <w:tcW w:w="2746" w:type="dxa"/>
          </w:tcPr>
          <w:p w14:paraId="03CF8F81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PDF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includes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visual</w:t>
            </w:r>
          </w:p>
          <w:p w14:paraId="03CF8F82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formatting,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logo,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metadata</w:t>
            </w:r>
          </w:p>
        </w:tc>
      </w:tr>
      <w:tr w:rsidR="004D3C2A" w14:paraId="03CF8F8D" w14:textId="77777777">
        <w:trPr>
          <w:trHeight w:val="542"/>
        </w:trPr>
        <w:tc>
          <w:tcPr>
            <w:tcW w:w="1215" w:type="dxa"/>
          </w:tcPr>
          <w:p w14:paraId="03CF8F84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F85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EXPORT-</w:t>
            </w:r>
            <w:r>
              <w:rPr>
                <w:spacing w:val="-5"/>
                <w:sz w:val="18"/>
              </w:rPr>
              <w:t>07</w:t>
            </w:r>
          </w:p>
        </w:tc>
        <w:tc>
          <w:tcPr>
            <w:tcW w:w="850" w:type="dxa"/>
          </w:tcPr>
          <w:p w14:paraId="03CF8F86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F87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149" w:type="dxa"/>
          </w:tcPr>
          <w:p w14:paraId="03CF8F88" w14:textId="77777777" w:rsidR="004D3C2A" w:rsidRDefault="00000000">
            <w:pPr>
              <w:pStyle w:val="TableParagraph"/>
              <w:spacing w:before="8" w:line="275" w:lineRule="exact"/>
              <w:ind w:left="109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exporting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admin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logs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by</w:t>
            </w:r>
          </w:p>
          <w:p w14:paraId="03CF8F89" w14:textId="77777777" w:rsidR="004D3C2A" w:rsidRDefault="00000000">
            <w:pPr>
              <w:pStyle w:val="TableParagraph"/>
              <w:spacing w:line="239" w:lineRule="exact"/>
              <w:ind w:left="109"/>
              <w:rPr>
                <w:sz w:val="18"/>
              </w:rPr>
            </w:pPr>
            <w:r>
              <w:rPr>
                <w:sz w:val="18"/>
              </w:rPr>
              <w:t>event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(login,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block,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impersonation).</w:t>
            </w:r>
          </w:p>
        </w:tc>
        <w:tc>
          <w:tcPr>
            <w:tcW w:w="1810" w:type="dxa"/>
          </w:tcPr>
          <w:p w14:paraId="03CF8F8A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w w:val="90"/>
                <w:sz w:val="18"/>
              </w:rPr>
              <w:t>NFR-AUDIT-</w:t>
            </w:r>
            <w:r>
              <w:rPr>
                <w:spacing w:val="-5"/>
                <w:w w:val="90"/>
                <w:sz w:val="18"/>
              </w:rPr>
              <w:t>01</w:t>
            </w:r>
          </w:p>
        </w:tc>
        <w:tc>
          <w:tcPr>
            <w:tcW w:w="2746" w:type="dxa"/>
          </w:tcPr>
          <w:p w14:paraId="03CF8F8B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z w:val="18"/>
              </w:rPr>
              <w:t>Available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/admin/logs</w:t>
            </w:r>
          </w:p>
          <w:p w14:paraId="03CF8F8C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z w:val="18"/>
              </w:rPr>
              <w:t>with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filter</w:t>
            </w:r>
          </w:p>
        </w:tc>
      </w:tr>
      <w:tr w:rsidR="004D3C2A" w14:paraId="03CF8F97" w14:textId="77777777">
        <w:trPr>
          <w:trHeight w:val="537"/>
        </w:trPr>
        <w:tc>
          <w:tcPr>
            <w:tcW w:w="1215" w:type="dxa"/>
          </w:tcPr>
          <w:p w14:paraId="03CF8F8E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F8F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EXPORT-</w:t>
            </w:r>
            <w:r>
              <w:rPr>
                <w:spacing w:val="-5"/>
                <w:sz w:val="18"/>
              </w:rPr>
              <w:t>08</w:t>
            </w:r>
          </w:p>
        </w:tc>
        <w:tc>
          <w:tcPr>
            <w:tcW w:w="850" w:type="dxa"/>
          </w:tcPr>
          <w:p w14:paraId="03CF8F90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F91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149" w:type="dxa"/>
          </w:tcPr>
          <w:p w14:paraId="03CF8F92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exporting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scraped</w:t>
            </w:r>
          </w:p>
          <w:p w14:paraId="03CF8F93" w14:textId="77777777" w:rsidR="004D3C2A" w:rsidRDefault="00000000">
            <w:pPr>
              <w:pStyle w:val="TableParagraph"/>
              <w:spacing w:line="236" w:lineRule="exact"/>
              <w:ind w:left="109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lists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institution.</w:t>
            </w:r>
          </w:p>
        </w:tc>
        <w:tc>
          <w:tcPr>
            <w:tcW w:w="1810" w:type="dxa"/>
          </w:tcPr>
          <w:p w14:paraId="03CF8F94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NFR-SCRAPER-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2746" w:type="dxa"/>
          </w:tcPr>
          <w:p w14:paraId="03CF8F95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Filters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status,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institution,</w:t>
            </w:r>
          </w:p>
          <w:p w14:paraId="03CF8F96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type</w:t>
            </w:r>
          </w:p>
        </w:tc>
      </w:tr>
      <w:tr w:rsidR="004D3C2A" w14:paraId="03CF8FA1" w14:textId="77777777">
        <w:trPr>
          <w:trHeight w:val="542"/>
        </w:trPr>
        <w:tc>
          <w:tcPr>
            <w:tcW w:w="1215" w:type="dxa"/>
          </w:tcPr>
          <w:p w14:paraId="03CF8F98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F99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EXPORT-</w:t>
            </w:r>
            <w:r>
              <w:rPr>
                <w:spacing w:val="-5"/>
                <w:sz w:val="18"/>
              </w:rPr>
              <w:t>09</w:t>
            </w:r>
          </w:p>
        </w:tc>
        <w:tc>
          <w:tcPr>
            <w:tcW w:w="850" w:type="dxa"/>
          </w:tcPr>
          <w:p w14:paraId="03CF8F9A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F9B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149" w:type="dxa"/>
          </w:tcPr>
          <w:p w14:paraId="03CF8F9C" w14:textId="77777777" w:rsidR="004D3C2A" w:rsidRDefault="00000000">
            <w:pPr>
              <w:pStyle w:val="TableParagraph"/>
              <w:spacing w:before="8" w:line="275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support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daily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scheduled</w:t>
            </w:r>
          </w:p>
          <w:p w14:paraId="03CF8F9D" w14:textId="77777777" w:rsidR="004D3C2A" w:rsidRDefault="00000000">
            <w:pPr>
              <w:pStyle w:val="TableParagraph"/>
              <w:spacing w:line="238" w:lineRule="exact"/>
              <w:ind w:left="109"/>
              <w:rPr>
                <w:sz w:val="18"/>
              </w:rPr>
            </w:pPr>
            <w:r>
              <w:rPr>
                <w:sz w:val="18"/>
              </w:rPr>
              <w:t>exports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KPI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metrics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Excel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admins.</w:t>
            </w:r>
          </w:p>
        </w:tc>
        <w:tc>
          <w:tcPr>
            <w:tcW w:w="1810" w:type="dxa"/>
          </w:tcPr>
          <w:p w14:paraId="03CF8F9E" w14:textId="77777777" w:rsidR="004D3C2A" w:rsidRDefault="00000000">
            <w:pPr>
              <w:pStyle w:val="TableParagraph"/>
              <w:spacing w:before="8" w:line="275" w:lineRule="exact"/>
              <w:ind w:left="109"/>
              <w:rPr>
                <w:sz w:val="18"/>
              </w:rPr>
            </w:pPr>
            <w:r>
              <w:rPr>
                <w:spacing w:val="-7"/>
                <w:sz w:val="18"/>
              </w:rPr>
              <w:t>NFR-</w:t>
            </w:r>
            <w:r>
              <w:rPr>
                <w:sz w:val="18"/>
              </w:rPr>
              <w:t>ANALYTICS-</w:t>
            </w:r>
          </w:p>
          <w:p w14:paraId="03CF8F9F" w14:textId="77777777" w:rsidR="004D3C2A" w:rsidRDefault="00000000">
            <w:pPr>
              <w:pStyle w:val="TableParagraph"/>
              <w:spacing w:line="238" w:lineRule="exact"/>
              <w:ind w:left="109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01</w:t>
            </w:r>
          </w:p>
        </w:tc>
        <w:tc>
          <w:tcPr>
            <w:tcW w:w="2746" w:type="dxa"/>
          </w:tcPr>
          <w:p w14:paraId="03CF8FA0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Sent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via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email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attachment</w:t>
            </w:r>
          </w:p>
        </w:tc>
      </w:tr>
      <w:tr w:rsidR="004D3C2A" w14:paraId="03CF8FA8" w14:textId="77777777">
        <w:trPr>
          <w:trHeight w:val="811"/>
        </w:trPr>
        <w:tc>
          <w:tcPr>
            <w:tcW w:w="1215" w:type="dxa"/>
          </w:tcPr>
          <w:p w14:paraId="03CF8FA2" w14:textId="77777777" w:rsidR="004D3C2A" w:rsidRDefault="00000000">
            <w:pPr>
              <w:pStyle w:val="TableParagraph"/>
              <w:spacing w:before="14" w:line="232" w:lineRule="auto"/>
              <w:ind w:right="163"/>
              <w:rPr>
                <w:sz w:val="18"/>
              </w:rPr>
            </w:pPr>
            <w:r>
              <w:rPr>
                <w:sz w:val="18"/>
              </w:rPr>
              <w:t>FR-</w:t>
            </w:r>
            <w:r>
              <w:rPr>
                <w:spacing w:val="-10"/>
                <w:sz w:val="18"/>
              </w:rPr>
              <w:t>EXPORT-10</w:t>
            </w:r>
          </w:p>
        </w:tc>
        <w:tc>
          <w:tcPr>
            <w:tcW w:w="850" w:type="dxa"/>
          </w:tcPr>
          <w:p w14:paraId="03CF8FA3" w14:textId="77777777" w:rsidR="004D3C2A" w:rsidRDefault="00000000">
            <w:pPr>
              <w:pStyle w:val="TableParagraph"/>
              <w:spacing w:before="14" w:line="232" w:lineRule="auto"/>
              <w:ind w:left="105" w:right="176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4149" w:type="dxa"/>
          </w:tcPr>
          <w:p w14:paraId="03CF8FA4" w14:textId="77777777" w:rsidR="004D3C2A" w:rsidRDefault="00000000">
            <w:pPr>
              <w:pStyle w:val="TableParagraph"/>
              <w:spacing w:before="14" w:line="232" w:lineRule="auto"/>
              <w:ind w:left="109" w:right="14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export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notification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logs </w:t>
            </w:r>
            <w:r>
              <w:rPr>
                <w:w w:val="105"/>
                <w:sz w:val="18"/>
              </w:rPr>
              <w:t>(status,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channel,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response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code)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for</w:t>
            </w:r>
          </w:p>
          <w:p w14:paraId="03CF8FA5" w14:textId="77777777" w:rsidR="004D3C2A" w:rsidRDefault="00000000">
            <w:pPr>
              <w:pStyle w:val="TableParagraph"/>
              <w:spacing w:before="1" w:line="240" w:lineRule="exact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compliance</w:t>
            </w:r>
            <w:r>
              <w:rPr>
                <w:spacing w:val="2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review.</w:t>
            </w:r>
          </w:p>
        </w:tc>
        <w:tc>
          <w:tcPr>
            <w:tcW w:w="1810" w:type="dxa"/>
          </w:tcPr>
          <w:p w14:paraId="03CF8FA6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8"/>
                <w:sz w:val="18"/>
              </w:rPr>
              <w:t>NFR-NOTIFY-04</w:t>
            </w:r>
          </w:p>
        </w:tc>
        <w:tc>
          <w:tcPr>
            <w:tcW w:w="2746" w:type="dxa"/>
          </w:tcPr>
          <w:p w14:paraId="03CF8FA7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Supports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date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filtering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and batching</w:t>
            </w:r>
          </w:p>
        </w:tc>
      </w:tr>
      <w:tr w:rsidR="004D3C2A" w14:paraId="03CF8FB1" w14:textId="77777777">
        <w:trPr>
          <w:trHeight w:val="537"/>
        </w:trPr>
        <w:tc>
          <w:tcPr>
            <w:tcW w:w="1215" w:type="dxa"/>
          </w:tcPr>
          <w:p w14:paraId="03CF8FA9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FAA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w w:val="90"/>
                <w:sz w:val="18"/>
              </w:rPr>
              <w:t>EXPORT-</w:t>
            </w:r>
            <w:r>
              <w:rPr>
                <w:spacing w:val="-5"/>
                <w:w w:val="90"/>
                <w:sz w:val="18"/>
              </w:rPr>
              <w:t>11</w:t>
            </w:r>
          </w:p>
        </w:tc>
        <w:tc>
          <w:tcPr>
            <w:tcW w:w="850" w:type="dxa"/>
          </w:tcPr>
          <w:p w14:paraId="03CF8FAB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4149" w:type="dxa"/>
          </w:tcPr>
          <w:p w14:paraId="03CF8FAC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support export of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institution</w:t>
            </w:r>
          </w:p>
          <w:p w14:paraId="03CF8FAD" w14:textId="77777777" w:rsidR="004D3C2A" w:rsidRDefault="00000000">
            <w:pPr>
              <w:pStyle w:val="TableParagraph"/>
              <w:spacing w:line="236" w:lineRule="exact"/>
              <w:ind w:left="109"/>
              <w:rPr>
                <w:sz w:val="18"/>
              </w:rPr>
            </w:pPr>
            <w:r>
              <w:rPr>
                <w:sz w:val="18"/>
              </w:rPr>
              <w:t>profiles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partner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usage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statistics.</w:t>
            </w:r>
          </w:p>
        </w:tc>
        <w:tc>
          <w:tcPr>
            <w:tcW w:w="1810" w:type="dxa"/>
          </w:tcPr>
          <w:p w14:paraId="03CF8FAE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6"/>
                <w:sz w:val="18"/>
              </w:rPr>
              <w:t>NFR-INST-01</w:t>
            </w:r>
          </w:p>
        </w:tc>
        <w:tc>
          <w:tcPr>
            <w:tcW w:w="2746" w:type="dxa"/>
          </w:tcPr>
          <w:p w14:paraId="03CF8FAF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Includes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partner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name,</w:t>
            </w:r>
          </w:p>
          <w:p w14:paraId="03CF8FB0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activity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status,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offers</w:t>
            </w:r>
          </w:p>
        </w:tc>
      </w:tr>
      <w:tr w:rsidR="004D3C2A" w14:paraId="03CF8FB8" w14:textId="77777777">
        <w:trPr>
          <w:trHeight w:val="810"/>
        </w:trPr>
        <w:tc>
          <w:tcPr>
            <w:tcW w:w="1215" w:type="dxa"/>
          </w:tcPr>
          <w:p w14:paraId="03CF8FB2" w14:textId="77777777" w:rsidR="004D3C2A" w:rsidRDefault="00000000">
            <w:pPr>
              <w:pStyle w:val="TableParagraph"/>
              <w:spacing w:before="10" w:line="237" w:lineRule="auto"/>
              <w:ind w:right="172"/>
              <w:rPr>
                <w:sz w:val="18"/>
              </w:rPr>
            </w:pPr>
            <w:r>
              <w:rPr>
                <w:sz w:val="18"/>
              </w:rPr>
              <w:t>FR-</w:t>
            </w:r>
            <w:r>
              <w:rPr>
                <w:spacing w:val="-2"/>
                <w:w w:val="90"/>
                <w:sz w:val="18"/>
              </w:rPr>
              <w:t>EXPORT-12</w:t>
            </w:r>
          </w:p>
        </w:tc>
        <w:tc>
          <w:tcPr>
            <w:tcW w:w="850" w:type="dxa"/>
          </w:tcPr>
          <w:p w14:paraId="03CF8FB3" w14:textId="77777777" w:rsidR="004D3C2A" w:rsidRDefault="00000000">
            <w:pPr>
              <w:pStyle w:val="TableParagraph"/>
              <w:spacing w:before="10" w:line="237" w:lineRule="auto"/>
              <w:ind w:left="105" w:right="176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4149" w:type="dxa"/>
          </w:tcPr>
          <w:p w14:paraId="03CF8FB4" w14:textId="77777777" w:rsidR="004D3C2A" w:rsidRDefault="00000000">
            <w:pPr>
              <w:pStyle w:val="TableParagraph"/>
              <w:spacing w:before="10" w:line="237" w:lineRule="auto"/>
              <w:ind w:left="109" w:right="145"/>
              <w:rPr>
                <w:sz w:val="18"/>
              </w:rPr>
            </w:pPr>
            <w:r>
              <w:rPr>
                <w:sz w:val="18"/>
              </w:rPr>
              <w:t>System shall support GDPR-style user data export including personal profile and</w:t>
            </w:r>
          </w:p>
          <w:p w14:paraId="03CF8FB5" w14:textId="77777777" w:rsidR="004D3C2A" w:rsidRDefault="00000000">
            <w:pPr>
              <w:pStyle w:val="TableParagraph"/>
              <w:spacing w:line="232" w:lineRule="exact"/>
              <w:ind w:left="109"/>
              <w:rPr>
                <w:sz w:val="18"/>
              </w:rPr>
            </w:pPr>
            <w:r>
              <w:rPr>
                <w:sz w:val="18"/>
              </w:rPr>
              <w:t>request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history.</w:t>
            </w:r>
          </w:p>
        </w:tc>
        <w:tc>
          <w:tcPr>
            <w:tcW w:w="1810" w:type="dxa"/>
          </w:tcPr>
          <w:p w14:paraId="03CF8FB6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NFR-GDPR-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2746" w:type="dxa"/>
          </w:tcPr>
          <w:p w14:paraId="03CF8FB7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sz w:val="18"/>
              </w:rPr>
              <w:t>Download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fulfilled within 72 hours</w:t>
            </w:r>
          </w:p>
        </w:tc>
      </w:tr>
      <w:tr w:rsidR="004D3C2A" w14:paraId="03CF8FC0" w14:textId="77777777">
        <w:trPr>
          <w:trHeight w:val="811"/>
        </w:trPr>
        <w:tc>
          <w:tcPr>
            <w:tcW w:w="1215" w:type="dxa"/>
          </w:tcPr>
          <w:p w14:paraId="03CF8FB9" w14:textId="77777777" w:rsidR="004D3C2A" w:rsidRDefault="00000000">
            <w:pPr>
              <w:pStyle w:val="TableParagraph"/>
              <w:spacing w:before="10" w:line="237" w:lineRule="auto"/>
              <w:ind w:right="170"/>
              <w:rPr>
                <w:sz w:val="18"/>
              </w:rPr>
            </w:pPr>
            <w:r>
              <w:rPr>
                <w:sz w:val="18"/>
              </w:rPr>
              <w:t>FR-</w:t>
            </w:r>
            <w:r>
              <w:rPr>
                <w:spacing w:val="-2"/>
                <w:w w:val="90"/>
                <w:sz w:val="18"/>
              </w:rPr>
              <w:t>EXPORT-13</w:t>
            </w:r>
          </w:p>
        </w:tc>
        <w:tc>
          <w:tcPr>
            <w:tcW w:w="850" w:type="dxa"/>
          </w:tcPr>
          <w:p w14:paraId="03CF8FBA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4149" w:type="dxa"/>
          </w:tcPr>
          <w:p w14:paraId="03CF8FBB" w14:textId="77777777" w:rsidR="004D3C2A" w:rsidRDefault="00000000">
            <w:pPr>
              <w:pStyle w:val="TableParagraph"/>
              <w:spacing w:before="10" w:line="237" w:lineRule="auto"/>
              <w:ind w:left="109" w:right="14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allow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exporting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list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of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flagged </w:t>
            </w:r>
            <w:r>
              <w:rPr>
                <w:w w:val="105"/>
                <w:sz w:val="18"/>
              </w:rPr>
              <w:t>reviews/comments for moderation</w:t>
            </w:r>
          </w:p>
          <w:p w14:paraId="03CF8FBC" w14:textId="77777777" w:rsidR="004D3C2A" w:rsidRDefault="00000000">
            <w:pPr>
              <w:pStyle w:val="TableParagraph"/>
              <w:spacing w:line="233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tracking.</w:t>
            </w:r>
          </w:p>
        </w:tc>
        <w:tc>
          <w:tcPr>
            <w:tcW w:w="1810" w:type="dxa"/>
          </w:tcPr>
          <w:p w14:paraId="03CF8FBD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6"/>
                <w:sz w:val="18"/>
              </w:rPr>
              <w:t>NFR-MOD-01</w:t>
            </w:r>
          </w:p>
        </w:tc>
        <w:tc>
          <w:tcPr>
            <w:tcW w:w="2746" w:type="dxa"/>
          </w:tcPr>
          <w:p w14:paraId="03CF8FBE" w14:textId="77777777" w:rsidR="004D3C2A" w:rsidRDefault="00000000">
            <w:pPr>
              <w:pStyle w:val="TableParagraph"/>
              <w:spacing w:before="10" w:line="237" w:lineRule="auto"/>
              <w:ind w:left="105" w:right="213"/>
              <w:rPr>
                <w:sz w:val="18"/>
              </w:rPr>
            </w:pPr>
            <w:r>
              <w:rPr>
                <w:sz w:val="18"/>
              </w:rPr>
              <w:t>Fields include status, reviewer ID (masked),</w:t>
            </w:r>
          </w:p>
          <w:p w14:paraId="03CF8FBF" w14:textId="77777777" w:rsidR="004D3C2A" w:rsidRDefault="00000000">
            <w:pPr>
              <w:pStyle w:val="TableParagraph"/>
              <w:spacing w:line="23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reason</w:t>
            </w:r>
          </w:p>
        </w:tc>
      </w:tr>
      <w:tr w:rsidR="004D3C2A" w14:paraId="03CF8FCA" w14:textId="77777777">
        <w:trPr>
          <w:trHeight w:val="541"/>
        </w:trPr>
        <w:tc>
          <w:tcPr>
            <w:tcW w:w="1215" w:type="dxa"/>
          </w:tcPr>
          <w:p w14:paraId="03CF8FC1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FC2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EXPORT-</w:t>
            </w:r>
            <w:r>
              <w:rPr>
                <w:spacing w:val="-5"/>
                <w:sz w:val="18"/>
              </w:rPr>
              <w:t>14</w:t>
            </w:r>
          </w:p>
        </w:tc>
        <w:tc>
          <w:tcPr>
            <w:tcW w:w="850" w:type="dxa"/>
          </w:tcPr>
          <w:p w14:paraId="03CF8FC3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FC4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149" w:type="dxa"/>
          </w:tcPr>
          <w:p w14:paraId="03CF8FC5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allow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exporting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comparison</w:t>
            </w:r>
          </w:p>
          <w:p w14:paraId="03CF8FC6" w14:textId="77777777" w:rsidR="004D3C2A" w:rsidRDefault="00000000">
            <w:pPr>
              <w:pStyle w:val="TableParagraph"/>
              <w:spacing w:line="241" w:lineRule="exact"/>
              <w:ind w:left="109"/>
              <w:rPr>
                <w:sz w:val="18"/>
              </w:rPr>
            </w:pPr>
            <w:r>
              <w:rPr>
                <w:sz w:val="18"/>
              </w:rPr>
              <w:t>table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selected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products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in PDF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or </w:t>
            </w:r>
            <w:r>
              <w:rPr>
                <w:spacing w:val="-2"/>
                <w:sz w:val="18"/>
              </w:rPr>
              <w:t>Excel.</w:t>
            </w:r>
          </w:p>
        </w:tc>
        <w:tc>
          <w:tcPr>
            <w:tcW w:w="1810" w:type="dxa"/>
          </w:tcPr>
          <w:p w14:paraId="03CF8FC7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6"/>
                <w:sz w:val="18"/>
              </w:rPr>
              <w:t>NFR-UX-04</w:t>
            </w:r>
          </w:p>
        </w:tc>
        <w:tc>
          <w:tcPr>
            <w:tcW w:w="2746" w:type="dxa"/>
          </w:tcPr>
          <w:p w14:paraId="03CF8FC8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Columns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matched</w:t>
            </w:r>
            <w:r>
              <w:rPr>
                <w:spacing w:val="3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per</w:t>
            </w:r>
          </w:p>
          <w:p w14:paraId="03CF8FC9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product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type</w:t>
            </w:r>
          </w:p>
        </w:tc>
      </w:tr>
      <w:tr w:rsidR="004D3C2A" w14:paraId="03CF8FD1" w14:textId="77777777">
        <w:trPr>
          <w:trHeight w:val="806"/>
        </w:trPr>
        <w:tc>
          <w:tcPr>
            <w:tcW w:w="1215" w:type="dxa"/>
          </w:tcPr>
          <w:p w14:paraId="03CF8FCB" w14:textId="77777777" w:rsidR="004D3C2A" w:rsidRDefault="00000000">
            <w:pPr>
              <w:pStyle w:val="TableParagraph"/>
              <w:spacing w:before="14" w:line="232" w:lineRule="auto"/>
              <w:ind w:right="163"/>
              <w:rPr>
                <w:sz w:val="18"/>
              </w:rPr>
            </w:pPr>
            <w:r>
              <w:rPr>
                <w:sz w:val="18"/>
              </w:rPr>
              <w:t>FR-</w:t>
            </w:r>
            <w:r>
              <w:rPr>
                <w:spacing w:val="-10"/>
                <w:sz w:val="18"/>
              </w:rPr>
              <w:t>EXPORT-15</w:t>
            </w:r>
          </w:p>
        </w:tc>
        <w:tc>
          <w:tcPr>
            <w:tcW w:w="850" w:type="dxa"/>
          </w:tcPr>
          <w:p w14:paraId="03CF8FCC" w14:textId="77777777" w:rsidR="004D3C2A" w:rsidRDefault="00000000">
            <w:pPr>
              <w:pStyle w:val="TableParagraph"/>
              <w:spacing w:before="14" w:line="232" w:lineRule="auto"/>
              <w:ind w:left="105" w:right="176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4149" w:type="dxa"/>
          </w:tcPr>
          <w:p w14:paraId="03CF8FCD" w14:textId="77777777" w:rsidR="004D3C2A" w:rsidRDefault="00000000">
            <w:pPr>
              <w:pStyle w:val="TableParagraph"/>
              <w:spacing w:before="14" w:line="232" w:lineRule="auto"/>
              <w:ind w:left="109" w:right="901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support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downloading </w:t>
            </w:r>
            <w:r>
              <w:rPr>
                <w:spacing w:val="-2"/>
                <w:w w:val="105"/>
                <w:sz w:val="18"/>
              </w:rPr>
              <w:t>anonymized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request/offer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data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for</w:t>
            </w:r>
          </w:p>
          <w:p w14:paraId="03CF8FCE" w14:textId="77777777" w:rsidR="004D3C2A" w:rsidRDefault="00000000">
            <w:pPr>
              <w:pStyle w:val="TableParagraph"/>
              <w:spacing w:line="235" w:lineRule="exact"/>
              <w:ind w:left="109"/>
              <w:rPr>
                <w:sz w:val="18"/>
              </w:rPr>
            </w:pPr>
            <w:r>
              <w:rPr>
                <w:sz w:val="18"/>
              </w:rPr>
              <w:t>research/AI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training.</w:t>
            </w:r>
          </w:p>
        </w:tc>
        <w:tc>
          <w:tcPr>
            <w:tcW w:w="1810" w:type="dxa"/>
          </w:tcPr>
          <w:p w14:paraId="03CF8FCF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8"/>
                <w:sz w:val="18"/>
              </w:rPr>
              <w:t>NFR-AI-01</w:t>
            </w:r>
          </w:p>
        </w:tc>
        <w:tc>
          <w:tcPr>
            <w:tcW w:w="2746" w:type="dxa"/>
          </w:tcPr>
          <w:p w14:paraId="03CF8FD0" w14:textId="77777777" w:rsidR="004D3C2A" w:rsidRDefault="00000000">
            <w:pPr>
              <w:pStyle w:val="TableParagraph"/>
              <w:spacing w:before="14" w:line="232" w:lineRule="auto"/>
              <w:ind w:left="105" w:right="21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No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PII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included;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request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via </w:t>
            </w:r>
            <w:r>
              <w:rPr>
                <w:w w:val="105"/>
                <w:sz w:val="18"/>
              </w:rPr>
              <w:t>admin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approval</w:t>
            </w:r>
          </w:p>
        </w:tc>
      </w:tr>
      <w:tr w:rsidR="004D3C2A" w14:paraId="03CF8FD8" w14:textId="77777777">
        <w:trPr>
          <w:trHeight w:val="810"/>
        </w:trPr>
        <w:tc>
          <w:tcPr>
            <w:tcW w:w="1215" w:type="dxa"/>
          </w:tcPr>
          <w:p w14:paraId="03CF8FD2" w14:textId="77777777" w:rsidR="004D3C2A" w:rsidRDefault="00000000">
            <w:pPr>
              <w:pStyle w:val="TableParagraph"/>
              <w:spacing w:before="19" w:line="232" w:lineRule="auto"/>
              <w:ind w:right="161"/>
              <w:rPr>
                <w:sz w:val="18"/>
              </w:rPr>
            </w:pPr>
            <w:r>
              <w:rPr>
                <w:sz w:val="18"/>
              </w:rPr>
              <w:t>FR-</w:t>
            </w:r>
            <w:r>
              <w:rPr>
                <w:spacing w:val="-10"/>
                <w:sz w:val="18"/>
              </w:rPr>
              <w:t>EXPORT-16</w:t>
            </w:r>
          </w:p>
        </w:tc>
        <w:tc>
          <w:tcPr>
            <w:tcW w:w="850" w:type="dxa"/>
          </w:tcPr>
          <w:p w14:paraId="03CF8FD3" w14:textId="77777777" w:rsidR="004D3C2A" w:rsidRDefault="00000000">
            <w:pPr>
              <w:pStyle w:val="TableParagraph"/>
              <w:spacing w:before="19" w:line="232" w:lineRule="auto"/>
              <w:ind w:left="105" w:right="176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Mediu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4149" w:type="dxa"/>
          </w:tcPr>
          <w:p w14:paraId="03CF8FD4" w14:textId="77777777" w:rsidR="004D3C2A" w:rsidRDefault="00000000">
            <w:pPr>
              <w:pStyle w:val="TableParagraph"/>
              <w:spacing w:before="19" w:line="232" w:lineRule="auto"/>
              <w:ind w:left="109" w:right="145"/>
              <w:rPr>
                <w:sz w:val="18"/>
              </w:rPr>
            </w:pPr>
            <w:r>
              <w:rPr>
                <w:sz w:val="18"/>
              </w:rPr>
              <w:t>System shall support export of tax-relevant data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institutional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reporting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(e.g.,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interest</w:t>
            </w:r>
          </w:p>
          <w:p w14:paraId="03CF8FD5" w14:textId="77777777" w:rsidR="004D3C2A" w:rsidRDefault="00000000">
            <w:pPr>
              <w:pStyle w:val="TableParagraph"/>
              <w:spacing w:line="235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paid).</w:t>
            </w:r>
          </w:p>
        </w:tc>
        <w:tc>
          <w:tcPr>
            <w:tcW w:w="1810" w:type="dxa"/>
          </w:tcPr>
          <w:p w14:paraId="03CF8FD6" w14:textId="77777777" w:rsidR="004D3C2A" w:rsidRDefault="00000000">
            <w:pPr>
              <w:pStyle w:val="TableParagraph"/>
              <w:spacing w:before="19" w:line="232" w:lineRule="auto"/>
              <w:ind w:left="109" w:right="294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10"/>
                <w:sz w:val="18"/>
              </w:rPr>
              <w:t>REGULATORY-01</w:t>
            </w:r>
          </w:p>
        </w:tc>
        <w:tc>
          <w:tcPr>
            <w:tcW w:w="2746" w:type="dxa"/>
          </w:tcPr>
          <w:p w14:paraId="03CF8FD7" w14:textId="77777777" w:rsidR="004D3C2A" w:rsidRDefault="00000000">
            <w:pPr>
              <w:pStyle w:val="TableParagraph"/>
              <w:spacing w:before="19" w:line="232" w:lineRule="auto"/>
              <w:ind w:left="105" w:right="699"/>
              <w:rPr>
                <w:sz w:val="18"/>
              </w:rPr>
            </w:pPr>
            <w:r>
              <w:rPr>
                <w:w w:val="105"/>
                <w:sz w:val="18"/>
              </w:rPr>
              <w:t>Available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quarterly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 secured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partner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7"/>
                <w:w w:val="105"/>
                <w:sz w:val="18"/>
              </w:rPr>
              <w:t>zone</w:t>
            </w:r>
          </w:p>
        </w:tc>
      </w:tr>
      <w:tr w:rsidR="004D3C2A" w14:paraId="03CF8FDF" w14:textId="77777777">
        <w:trPr>
          <w:trHeight w:val="811"/>
        </w:trPr>
        <w:tc>
          <w:tcPr>
            <w:tcW w:w="1215" w:type="dxa"/>
          </w:tcPr>
          <w:p w14:paraId="03CF8FD9" w14:textId="77777777" w:rsidR="004D3C2A" w:rsidRDefault="00000000">
            <w:pPr>
              <w:pStyle w:val="TableParagraph"/>
              <w:spacing w:before="10" w:line="237" w:lineRule="auto"/>
              <w:ind w:right="177"/>
              <w:rPr>
                <w:sz w:val="18"/>
              </w:rPr>
            </w:pPr>
            <w:r>
              <w:rPr>
                <w:sz w:val="18"/>
              </w:rPr>
              <w:t>FR-</w:t>
            </w:r>
            <w:r>
              <w:rPr>
                <w:spacing w:val="-2"/>
                <w:w w:val="90"/>
                <w:sz w:val="18"/>
              </w:rPr>
              <w:t>EXPORT-17</w:t>
            </w:r>
          </w:p>
        </w:tc>
        <w:tc>
          <w:tcPr>
            <w:tcW w:w="850" w:type="dxa"/>
          </w:tcPr>
          <w:p w14:paraId="03CF8FDA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4149" w:type="dxa"/>
          </w:tcPr>
          <w:p w14:paraId="03CF8FDB" w14:textId="77777777" w:rsidR="004D3C2A" w:rsidRDefault="00000000">
            <w:pPr>
              <w:pStyle w:val="TableParagraph"/>
              <w:spacing w:before="10" w:line="237" w:lineRule="auto"/>
              <w:ind w:left="109" w:right="145"/>
              <w:rPr>
                <w:sz w:val="18"/>
              </w:rPr>
            </w:pPr>
            <w:r>
              <w:rPr>
                <w:sz w:val="18"/>
              </w:rPr>
              <w:t>System shall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support Excel-style filtered </w:t>
            </w:r>
            <w:r>
              <w:rPr>
                <w:spacing w:val="-2"/>
                <w:sz w:val="18"/>
              </w:rPr>
              <w:t>views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during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export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(e.g.,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institution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=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X,</w:t>
            </w:r>
          </w:p>
          <w:p w14:paraId="03CF8FDC" w14:textId="77777777" w:rsidR="004D3C2A" w:rsidRDefault="00000000">
            <w:pPr>
              <w:pStyle w:val="TableParagraph"/>
              <w:spacing w:line="233" w:lineRule="exact"/>
              <w:ind w:left="109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Y).</w:t>
            </w:r>
          </w:p>
        </w:tc>
        <w:tc>
          <w:tcPr>
            <w:tcW w:w="1810" w:type="dxa"/>
          </w:tcPr>
          <w:p w14:paraId="03CF8FDD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6"/>
                <w:sz w:val="18"/>
              </w:rPr>
              <w:t>NFR-UX-05</w:t>
            </w:r>
          </w:p>
        </w:tc>
        <w:tc>
          <w:tcPr>
            <w:tcW w:w="2746" w:type="dxa"/>
          </w:tcPr>
          <w:p w14:paraId="03CF8FDE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sz w:val="18"/>
              </w:rPr>
              <w:t>Export matches current frontend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filters</w:t>
            </w:r>
          </w:p>
        </w:tc>
      </w:tr>
      <w:tr w:rsidR="004D3C2A" w14:paraId="03CF8FE9" w14:textId="77777777">
        <w:trPr>
          <w:trHeight w:val="542"/>
        </w:trPr>
        <w:tc>
          <w:tcPr>
            <w:tcW w:w="1215" w:type="dxa"/>
          </w:tcPr>
          <w:p w14:paraId="03CF8FE0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FE1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EXPORT-</w:t>
            </w:r>
            <w:r>
              <w:rPr>
                <w:spacing w:val="-5"/>
                <w:sz w:val="18"/>
              </w:rPr>
              <w:t>18</w:t>
            </w:r>
          </w:p>
        </w:tc>
        <w:tc>
          <w:tcPr>
            <w:tcW w:w="850" w:type="dxa"/>
          </w:tcPr>
          <w:p w14:paraId="03CF8FE2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FE3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149" w:type="dxa"/>
          </w:tcPr>
          <w:p w14:paraId="03CF8FE4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compress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large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exports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&gt;5MB</w:t>
            </w:r>
          </w:p>
          <w:p w14:paraId="03CF8FE5" w14:textId="77777777" w:rsidR="004D3C2A" w:rsidRDefault="00000000">
            <w:pPr>
              <w:pStyle w:val="TableParagraph"/>
              <w:spacing w:line="241" w:lineRule="exact"/>
              <w:ind w:left="109"/>
              <w:rPr>
                <w:sz w:val="18"/>
              </w:rPr>
            </w:pPr>
            <w:r>
              <w:rPr>
                <w:sz w:val="18"/>
              </w:rPr>
              <w:t>into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ZIP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GZIP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format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delivery.</w:t>
            </w:r>
          </w:p>
        </w:tc>
        <w:tc>
          <w:tcPr>
            <w:tcW w:w="1810" w:type="dxa"/>
          </w:tcPr>
          <w:p w14:paraId="03CF8FE6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pacing w:val="-6"/>
                <w:sz w:val="18"/>
              </w:rPr>
              <w:t>NFR-PERF-01</w:t>
            </w:r>
          </w:p>
        </w:tc>
        <w:tc>
          <w:tcPr>
            <w:tcW w:w="2746" w:type="dxa"/>
          </w:tcPr>
          <w:p w14:paraId="03CF8FE7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ZIP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auto-download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or</w:t>
            </w:r>
          </w:p>
          <w:p w14:paraId="03CF8FE8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emailed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user</w:t>
            </w:r>
          </w:p>
        </w:tc>
      </w:tr>
      <w:tr w:rsidR="004D3C2A" w14:paraId="03CF8FF3" w14:textId="77777777">
        <w:trPr>
          <w:trHeight w:val="537"/>
        </w:trPr>
        <w:tc>
          <w:tcPr>
            <w:tcW w:w="1215" w:type="dxa"/>
          </w:tcPr>
          <w:p w14:paraId="03CF8FEA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FEB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EXPORT-</w:t>
            </w:r>
            <w:r>
              <w:rPr>
                <w:spacing w:val="-5"/>
                <w:sz w:val="18"/>
              </w:rPr>
              <w:t>19</w:t>
            </w:r>
          </w:p>
        </w:tc>
        <w:tc>
          <w:tcPr>
            <w:tcW w:w="850" w:type="dxa"/>
          </w:tcPr>
          <w:p w14:paraId="03CF8FEC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4149" w:type="dxa"/>
          </w:tcPr>
          <w:p w14:paraId="03CF8FED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include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institution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branding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on</w:t>
            </w:r>
          </w:p>
          <w:p w14:paraId="03CF8FEE" w14:textId="77777777" w:rsidR="004D3C2A" w:rsidRDefault="00000000">
            <w:pPr>
              <w:pStyle w:val="TableParagraph"/>
              <w:spacing w:line="236" w:lineRule="exact"/>
              <w:ind w:left="109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partner-initiated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exports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(logo,</w:t>
            </w:r>
            <w:r>
              <w:rPr>
                <w:spacing w:val="-2"/>
                <w:sz w:val="18"/>
              </w:rPr>
              <w:t xml:space="preserve"> contact).</w:t>
            </w:r>
          </w:p>
        </w:tc>
        <w:tc>
          <w:tcPr>
            <w:tcW w:w="1810" w:type="dxa"/>
          </w:tcPr>
          <w:p w14:paraId="03CF8FEF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pacing w:val="-6"/>
                <w:sz w:val="18"/>
              </w:rPr>
              <w:t>NFR-</w:t>
            </w:r>
            <w:r>
              <w:rPr>
                <w:sz w:val="18"/>
              </w:rPr>
              <w:t>BRANDING-</w:t>
            </w:r>
          </w:p>
          <w:p w14:paraId="03CF8FF0" w14:textId="77777777" w:rsidR="004D3C2A" w:rsidRDefault="00000000">
            <w:pPr>
              <w:pStyle w:val="TableParagraph"/>
              <w:spacing w:line="236" w:lineRule="exact"/>
              <w:ind w:left="109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01</w:t>
            </w:r>
          </w:p>
        </w:tc>
        <w:tc>
          <w:tcPr>
            <w:tcW w:w="2746" w:type="dxa"/>
          </w:tcPr>
          <w:p w14:paraId="03CF8FF1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Visible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PDF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Excel</w:t>
            </w:r>
          </w:p>
          <w:p w14:paraId="03CF8FF2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header</w:t>
            </w:r>
          </w:p>
        </w:tc>
      </w:tr>
      <w:tr w:rsidR="004D3C2A" w14:paraId="03CF8FFD" w14:textId="77777777">
        <w:trPr>
          <w:trHeight w:val="541"/>
        </w:trPr>
        <w:tc>
          <w:tcPr>
            <w:tcW w:w="1215" w:type="dxa"/>
          </w:tcPr>
          <w:p w14:paraId="03CF8FF4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z w:val="18"/>
              </w:rPr>
              <w:t>FR-</w:t>
            </w:r>
          </w:p>
          <w:p w14:paraId="03CF8FF5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EXPORT-</w:t>
            </w:r>
            <w:r>
              <w:rPr>
                <w:spacing w:val="-5"/>
                <w:sz w:val="18"/>
              </w:rPr>
              <w:t>20</w:t>
            </w:r>
          </w:p>
        </w:tc>
        <w:tc>
          <w:tcPr>
            <w:tcW w:w="850" w:type="dxa"/>
          </w:tcPr>
          <w:p w14:paraId="03CF8FF6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Mediu</w:t>
            </w:r>
          </w:p>
          <w:p w14:paraId="03CF8FF7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m</w:t>
            </w:r>
          </w:p>
        </w:tc>
        <w:tc>
          <w:tcPr>
            <w:tcW w:w="4149" w:type="dxa"/>
          </w:tcPr>
          <w:p w14:paraId="03CF8FF8" w14:textId="77777777" w:rsidR="004D3C2A" w:rsidRDefault="00000000">
            <w:pPr>
              <w:pStyle w:val="TableParagraph"/>
              <w:spacing w:before="8" w:line="275" w:lineRule="exact"/>
              <w:ind w:left="109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export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events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user</w:t>
            </w:r>
          </w:p>
          <w:p w14:paraId="03CF8FF9" w14:textId="77777777" w:rsidR="004D3C2A" w:rsidRDefault="00000000">
            <w:pPr>
              <w:pStyle w:val="TableParagraph"/>
              <w:spacing w:line="238" w:lineRule="exact"/>
              <w:ind w:left="109"/>
              <w:rPr>
                <w:sz w:val="18"/>
              </w:rPr>
            </w:pPr>
            <w:r>
              <w:rPr>
                <w:sz w:val="18"/>
              </w:rPr>
              <w:t>ID,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date,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export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type,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file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size.</w:t>
            </w:r>
          </w:p>
        </w:tc>
        <w:tc>
          <w:tcPr>
            <w:tcW w:w="1810" w:type="dxa"/>
          </w:tcPr>
          <w:p w14:paraId="03CF8FFA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w w:val="90"/>
                <w:sz w:val="18"/>
              </w:rPr>
              <w:t>NFR-AUDIT-</w:t>
            </w:r>
            <w:r>
              <w:rPr>
                <w:spacing w:val="-5"/>
                <w:w w:val="90"/>
                <w:sz w:val="18"/>
              </w:rPr>
              <w:t>02</w:t>
            </w:r>
          </w:p>
        </w:tc>
        <w:tc>
          <w:tcPr>
            <w:tcW w:w="2746" w:type="dxa"/>
          </w:tcPr>
          <w:p w14:paraId="03CF8FFB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Searchable</w:t>
            </w:r>
            <w:r>
              <w:rPr>
                <w:spacing w:val="25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in</w:t>
            </w:r>
          </w:p>
          <w:p w14:paraId="03CF8FFC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z w:val="18"/>
              </w:rPr>
              <w:t>/admin/export-</w:t>
            </w:r>
            <w:r>
              <w:rPr>
                <w:spacing w:val="-5"/>
                <w:sz w:val="18"/>
              </w:rPr>
              <w:t>log</w:t>
            </w:r>
          </w:p>
        </w:tc>
      </w:tr>
    </w:tbl>
    <w:p w14:paraId="03CF8FFE" w14:textId="77777777" w:rsidR="004D3C2A" w:rsidRDefault="004D3C2A">
      <w:pPr>
        <w:pStyle w:val="TableParagraph"/>
        <w:spacing w:line="238" w:lineRule="exact"/>
        <w:rPr>
          <w:sz w:val="18"/>
        </w:rPr>
        <w:sectPr w:rsidR="004D3C2A">
          <w:footerReference w:type="even" r:id="rId78"/>
          <w:footerReference w:type="default" r:id="rId79"/>
          <w:pgSz w:w="11910" w:h="16840"/>
          <w:pgMar w:top="0" w:right="141" w:bottom="1300" w:left="0" w:header="0" w:footer="1101" w:gutter="0"/>
          <w:pgNumType w:start="10"/>
          <w:cols w:space="720"/>
        </w:sectPr>
      </w:pPr>
    </w:p>
    <w:p w14:paraId="03CF8FFF" w14:textId="77777777" w:rsidR="004D3C2A" w:rsidRDefault="004D3C2A">
      <w:pPr>
        <w:pStyle w:val="BodyText"/>
        <w:spacing w:before="400"/>
        <w:rPr>
          <w:sz w:val="40"/>
        </w:rPr>
      </w:pPr>
    </w:p>
    <w:p w14:paraId="03CF9000" w14:textId="77777777" w:rsidR="004D3C2A" w:rsidRDefault="00000000">
      <w:pPr>
        <w:pStyle w:val="Heading1"/>
        <w:numPr>
          <w:ilvl w:val="0"/>
          <w:numId w:val="3"/>
        </w:numPr>
        <w:tabs>
          <w:tab w:val="left" w:pos="3663"/>
        </w:tabs>
        <w:ind w:hanging="720"/>
        <w:rPr>
          <w:b w:val="0"/>
        </w:rPr>
      </w:pPr>
      <w:r>
        <w:rPr>
          <w:b w:val="0"/>
          <w:noProof/>
        </w:rPr>
        <w:drawing>
          <wp:anchor distT="0" distB="0" distL="0" distR="0" simplePos="0" relativeHeight="251688960" behindDoc="1" locked="0" layoutInCell="1" allowOverlap="1" wp14:anchorId="03CFA473" wp14:editId="03CFA474">
            <wp:simplePos x="0" y="0"/>
            <wp:positionH relativeFrom="page">
              <wp:posOffset>0</wp:posOffset>
            </wp:positionH>
            <wp:positionV relativeFrom="paragraph">
              <wp:posOffset>-655985</wp:posOffset>
            </wp:positionV>
            <wp:extent cx="5701677" cy="1062354"/>
            <wp:effectExtent l="0" t="0" r="0" b="0"/>
            <wp:wrapNone/>
            <wp:docPr id="1095" name="Image 10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" name="Image 109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677" cy="1062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251619328" behindDoc="0" locked="0" layoutInCell="1" allowOverlap="1" wp14:anchorId="03CFA475" wp14:editId="03CFA476">
                <wp:simplePos x="0" y="0"/>
                <wp:positionH relativeFrom="page">
                  <wp:posOffset>7040303</wp:posOffset>
                </wp:positionH>
                <wp:positionV relativeFrom="paragraph">
                  <wp:posOffset>-652577</wp:posOffset>
                </wp:positionV>
                <wp:extent cx="518159" cy="553720"/>
                <wp:effectExtent l="0" t="0" r="0" b="0"/>
                <wp:wrapNone/>
                <wp:docPr id="1096" name="Group 10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097" name="Graphic 1097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2A28C6" id="Group 1096" o:spid="_x0000_s1026" style="position:absolute;margin-left:554.35pt;margin-top:-51.4pt;width:40.8pt;height:43.6pt;z-index:251619328;mso-wrap-distance-left:0;mso-wrap-distance-right:0;mso-position-horizont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">
                <v:shape id="Graphic 1097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" path="m172690,l,184403r172690,l172690,xe" fillcolor="#e4f1ef" stroked="f">
                  <v:path arrowok="t"/>
                </v:shape>
                <v:shape id="Graphic 1098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" path="m172690,l,184405r172690,l172690,xe" fillcolor="#276a89" stroked="f">
                  <v:path arrowok="t"/>
                </v:shape>
                <v:shape id="Graphic 1099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" path="m172690,l,184414r172690,l172690,xe" fillcolor="#04abc4" stroked="f">
                  <v:path arrowok="t"/>
                </v:shape>
                <v:shape id="Graphic 1100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" path="m172699,l,184403r172700,l172699,xe" fillcolor="#276a89" stroked="f">
                  <v:path arrowok="t"/>
                </v:shape>
                <v:shape id="Graphic 1101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" path="m61,xe" fillcolor="#5591a3" stroked="f">
                  <v:path arrowok="t"/>
                </v:shape>
                <v:shape id="Graphic 1102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" path="m172753,l,184468r172753,l172753,xe" fillcolor="#e4f1ef" stroked="f">
                  <v:path arrowok="t"/>
                </v:shape>
                <v:shape id="Graphic 1103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" path="m172753,l,184414r172753,l172753,xe" fillcolor="#276a89" stroked="f">
                  <v:path arrowok="t"/>
                </v:shape>
                <v:shape id="Graphic 1104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" path="m172699,l,184403r172700,l172699,xe" fillcolor="#04abc4" stroked="f">
                  <v:path arrowok="t"/>
                </v:shape>
                <v:shape id="Graphic 1105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" path="m172699,l,184341r172700,64l172699,xe" fillcolor="#276a89" stroked="f">
                  <v:path arrowok="t"/>
                </v:shape>
                <v:shape id="Graphic 1106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" path="m172699,l,184414r172700,l172699,xe" fillcolor="#e4f1e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 w:val="0"/>
          <w:color w:val="276A89"/>
          <w:spacing w:val="-8"/>
        </w:rPr>
        <w:t>Non-Functional</w:t>
      </w:r>
      <w:r>
        <w:rPr>
          <w:b w:val="0"/>
          <w:color w:val="276A89"/>
          <w:spacing w:val="-26"/>
        </w:rPr>
        <w:t xml:space="preserve"> </w:t>
      </w:r>
      <w:r>
        <w:rPr>
          <w:b w:val="0"/>
          <w:color w:val="276A89"/>
          <w:spacing w:val="-8"/>
        </w:rPr>
        <w:t>Requirement</w:t>
      </w:r>
    </w:p>
    <w:p w14:paraId="03CF9001" w14:textId="77777777" w:rsidR="004D3C2A" w:rsidRDefault="00000000">
      <w:pPr>
        <w:pStyle w:val="ListParagraph"/>
        <w:numPr>
          <w:ilvl w:val="1"/>
          <w:numId w:val="3"/>
        </w:numPr>
        <w:tabs>
          <w:tab w:val="left" w:pos="5301"/>
        </w:tabs>
        <w:spacing w:before="127" w:after="34"/>
        <w:jc w:val="left"/>
        <w:rPr>
          <w:sz w:val="24"/>
        </w:rPr>
      </w:pPr>
      <w:r>
        <w:rPr>
          <w:color w:val="276A89"/>
          <w:sz w:val="24"/>
        </w:rPr>
        <w:t>Security</w:t>
      </w:r>
      <w:r>
        <w:rPr>
          <w:color w:val="276A89"/>
          <w:spacing w:val="3"/>
          <w:sz w:val="24"/>
        </w:rPr>
        <w:t xml:space="preserve"> </w:t>
      </w:r>
      <w:r>
        <w:rPr>
          <w:color w:val="276A89"/>
          <w:sz w:val="24"/>
        </w:rPr>
        <w:t>&amp;</w:t>
      </w:r>
      <w:r>
        <w:rPr>
          <w:color w:val="276A89"/>
          <w:spacing w:val="12"/>
          <w:sz w:val="24"/>
        </w:rPr>
        <w:t xml:space="preserve"> </w:t>
      </w:r>
      <w:r>
        <w:rPr>
          <w:color w:val="276A89"/>
          <w:spacing w:val="-2"/>
          <w:sz w:val="24"/>
        </w:rPr>
        <w:t>Compliance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975"/>
        <w:gridCol w:w="3688"/>
        <w:gridCol w:w="1349"/>
        <w:gridCol w:w="1450"/>
        <w:gridCol w:w="2415"/>
      </w:tblGrid>
      <w:tr w:rsidR="004D3C2A" w14:paraId="03CF900A" w14:textId="77777777">
        <w:trPr>
          <w:trHeight w:val="537"/>
        </w:trPr>
        <w:tc>
          <w:tcPr>
            <w:tcW w:w="816" w:type="dxa"/>
          </w:tcPr>
          <w:p w14:paraId="03CF9002" w14:textId="77777777" w:rsidR="004D3C2A" w:rsidRDefault="00000000">
            <w:pPr>
              <w:pStyle w:val="TableParagraph"/>
              <w:spacing w:before="8"/>
              <w:ind w:left="1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975" w:type="dxa"/>
          </w:tcPr>
          <w:p w14:paraId="03CF9003" w14:textId="77777777" w:rsidR="004D3C2A" w:rsidRDefault="00000000">
            <w:pPr>
              <w:pStyle w:val="TableParagraph"/>
              <w:spacing w:before="8"/>
              <w:ind w:left="148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Priority</w:t>
            </w:r>
          </w:p>
        </w:tc>
        <w:tc>
          <w:tcPr>
            <w:tcW w:w="3688" w:type="dxa"/>
          </w:tcPr>
          <w:p w14:paraId="03CF9004" w14:textId="77777777" w:rsidR="004D3C2A" w:rsidRDefault="00000000">
            <w:pPr>
              <w:pStyle w:val="TableParagraph"/>
              <w:spacing w:before="8"/>
              <w:ind w:left="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349" w:type="dxa"/>
          </w:tcPr>
          <w:p w14:paraId="03CF9005" w14:textId="77777777" w:rsidR="004D3C2A" w:rsidRDefault="00000000">
            <w:pPr>
              <w:pStyle w:val="TableParagraph"/>
              <w:spacing w:before="8"/>
              <w:ind w:left="301"/>
              <w:rPr>
                <w:rFonts w:ascii="Arial Black"/>
                <w:sz w:val="18"/>
              </w:rPr>
            </w:pPr>
            <w:r>
              <w:rPr>
                <w:rFonts w:ascii="Arial Black"/>
                <w:w w:val="90"/>
                <w:sz w:val="18"/>
              </w:rPr>
              <w:t>Target</w:t>
            </w:r>
            <w:r>
              <w:rPr>
                <w:rFonts w:ascii="Arial Black"/>
                <w:spacing w:val="-21"/>
                <w:w w:val="135"/>
                <w:sz w:val="18"/>
              </w:rPr>
              <w:t xml:space="preserve"> </w:t>
            </w:r>
            <w:r>
              <w:rPr>
                <w:rFonts w:ascii="Arial Black"/>
                <w:spacing w:val="-10"/>
                <w:w w:val="135"/>
                <w:sz w:val="18"/>
              </w:rPr>
              <w:t>/</w:t>
            </w:r>
          </w:p>
          <w:p w14:paraId="03CF9006" w14:textId="77777777" w:rsidR="004D3C2A" w:rsidRDefault="00000000">
            <w:pPr>
              <w:pStyle w:val="TableParagraph"/>
              <w:spacing w:before="15" w:line="241" w:lineRule="exact"/>
              <w:ind w:left="373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Metric</w:t>
            </w:r>
          </w:p>
        </w:tc>
        <w:tc>
          <w:tcPr>
            <w:tcW w:w="1450" w:type="dxa"/>
          </w:tcPr>
          <w:p w14:paraId="03CF9007" w14:textId="77777777" w:rsidR="004D3C2A" w:rsidRDefault="00000000">
            <w:pPr>
              <w:pStyle w:val="TableParagraph"/>
              <w:spacing w:before="8"/>
              <w:ind w:left="225"/>
              <w:rPr>
                <w:rFonts w:ascii="Arial Black"/>
                <w:sz w:val="18"/>
              </w:rPr>
            </w:pPr>
            <w:r>
              <w:rPr>
                <w:rFonts w:ascii="Arial Black"/>
                <w:w w:val="95"/>
                <w:sz w:val="18"/>
              </w:rPr>
              <w:t>Standard</w:t>
            </w:r>
            <w:r>
              <w:rPr>
                <w:rFonts w:ascii="Arial Black"/>
                <w:spacing w:val="-22"/>
                <w:w w:val="135"/>
                <w:sz w:val="18"/>
              </w:rPr>
              <w:t xml:space="preserve"> </w:t>
            </w:r>
            <w:r>
              <w:rPr>
                <w:rFonts w:ascii="Arial Black"/>
                <w:spacing w:val="-10"/>
                <w:w w:val="135"/>
                <w:sz w:val="18"/>
              </w:rPr>
              <w:t>/</w:t>
            </w:r>
          </w:p>
          <w:p w14:paraId="03CF9008" w14:textId="77777777" w:rsidR="004D3C2A" w:rsidRDefault="00000000">
            <w:pPr>
              <w:pStyle w:val="TableParagraph"/>
              <w:spacing w:before="15" w:line="241" w:lineRule="exact"/>
              <w:ind w:left="158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Compliance</w:t>
            </w:r>
          </w:p>
        </w:tc>
        <w:tc>
          <w:tcPr>
            <w:tcW w:w="2415" w:type="dxa"/>
          </w:tcPr>
          <w:p w14:paraId="03CF9009" w14:textId="77777777" w:rsidR="004D3C2A" w:rsidRDefault="00000000">
            <w:pPr>
              <w:pStyle w:val="TableParagraph"/>
              <w:spacing w:before="8"/>
              <w:ind w:left="345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Validation</w:t>
            </w:r>
            <w:r>
              <w:rPr>
                <w:rFonts w:ascii="Arial Black"/>
                <w:spacing w:val="-2"/>
                <w:sz w:val="18"/>
              </w:rPr>
              <w:t xml:space="preserve"> Method</w:t>
            </w:r>
          </w:p>
        </w:tc>
      </w:tr>
      <w:tr w:rsidR="004D3C2A" w14:paraId="03CF9014" w14:textId="77777777">
        <w:trPr>
          <w:trHeight w:val="810"/>
        </w:trPr>
        <w:tc>
          <w:tcPr>
            <w:tcW w:w="816" w:type="dxa"/>
          </w:tcPr>
          <w:p w14:paraId="03CF900B" w14:textId="77777777" w:rsidR="004D3C2A" w:rsidRDefault="00000000">
            <w:pPr>
              <w:pStyle w:val="TableParagraph"/>
              <w:spacing w:before="10" w:line="237" w:lineRule="auto"/>
              <w:ind w:right="97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10"/>
                <w:sz w:val="18"/>
              </w:rPr>
              <w:t>PS-001</w:t>
            </w:r>
          </w:p>
        </w:tc>
        <w:tc>
          <w:tcPr>
            <w:tcW w:w="975" w:type="dxa"/>
          </w:tcPr>
          <w:p w14:paraId="03CF900C" w14:textId="77777777" w:rsidR="004D3C2A" w:rsidRDefault="00000000">
            <w:pPr>
              <w:pStyle w:val="TableParagraph"/>
              <w:spacing w:before="10" w:line="237" w:lineRule="auto"/>
              <w:ind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688" w:type="dxa"/>
          </w:tcPr>
          <w:p w14:paraId="03CF900D" w14:textId="77777777" w:rsidR="004D3C2A" w:rsidRDefault="00000000">
            <w:pPr>
              <w:pStyle w:val="TableParagraph"/>
              <w:spacing w:before="10" w:line="237" w:lineRule="auto"/>
              <w:ind w:left="105" w:right="44"/>
              <w:rPr>
                <w:sz w:val="18"/>
              </w:rPr>
            </w:pPr>
            <w:r>
              <w:rPr>
                <w:sz w:val="18"/>
              </w:rPr>
              <w:t>The platform shall support a minimum 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100,000</w:t>
            </w:r>
            <w:r>
              <w:rPr>
                <w:rFonts w:ascii="Arial Black"/>
                <w:spacing w:val="-19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concurrent</w:t>
            </w:r>
            <w:r>
              <w:rPr>
                <w:rFonts w:ascii="Arial Black"/>
                <w:spacing w:val="-28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users</w:t>
            </w:r>
            <w:r>
              <w:rPr>
                <w:rFonts w:ascii="Arial Black"/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without</w:t>
            </w:r>
          </w:p>
          <w:p w14:paraId="03CF900E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degradation.</w:t>
            </w:r>
          </w:p>
        </w:tc>
        <w:tc>
          <w:tcPr>
            <w:tcW w:w="1349" w:type="dxa"/>
          </w:tcPr>
          <w:p w14:paraId="03CF900F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100,000</w:t>
            </w:r>
          </w:p>
          <w:p w14:paraId="03CF9010" w14:textId="77777777" w:rsidR="004D3C2A" w:rsidRDefault="00000000">
            <w:pPr>
              <w:pStyle w:val="TableParagraph"/>
              <w:spacing w:line="271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concurrent</w:t>
            </w:r>
          </w:p>
          <w:p w14:paraId="03CF9011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sessions</w:t>
            </w:r>
          </w:p>
        </w:tc>
        <w:tc>
          <w:tcPr>
            <w:tcW w:w="1450" w:type="dxa"/>
          </w:tcPr>
          <w:p w14:paraId="03CF9012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Techleaf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SLA, </w:t>
            </w:r>
            <w:r>
              <w:rPr>
                <w:sz w:val="18"/>
              </w:rPr>
              <w:t>ISO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25010</w:t>
            </w:r>
          </w:p>
        </w:tc>
        <w:tc>
          <w:tcPr>
            <w:tcW w:w="2415" w:type="dxa"/>
          </w:tcPr>
          <w:p w14:paraId="03CF9013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Load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test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via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JMeter/K6</w:t>
            </w:r>
          </w:p>
        </w:tc>
      </w:tr>
      <w:tr w:rsidR="004D3C2A" w14:paraId="03CF901D" w14:textId="77777777">
        <w:trPr>
          <w:trHeight w:val="810"/>
        </w:trPr>
        <w:tc>
          <w:tcPr>
            <w:tcW w:w="816" w:type="dxa"/>
          </w:tcPr>
          <w:p w14:paraId="03CF9015" w14:textId="77777777" w:rsidR="004D3C2A" w:rsidRDefault="00000000">
            <w:pPr>
              <w:pStyle w:val="TableParagraph"/>
              <w:spacing w:before="14" w:line="232" w:lineRule="auto"/>
              <w:ind w:right="262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PS-</w:t>
            </w:r>
          </w:p>
          <w:p w14:paraId="03CF9016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002</w:t>
            </w:r>
          </w:p>
        </w:tc>
        <w:tc>
          <w:tcPr>
            <w:tcW w:w="975" w:type="dxa"/>
          </w:tcPr>
          <w:p w14:paraId="03CF9017" w14:textId="77777777" w:rsidR="004D3C2A" w:rsidRDefault="00000000">
            <w:pPr>
              <w:pStyle w:val="TableParagraph"/>
              <w:spacing w:before="14" w:line="232" w:lineRule="auto"/>
              <w:ind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688" w:type="dxa"/>
          </w:tcPr>
          <w:p w14:paraId="03CF9018" w14:textId="77777777" w:rsidR="004D3C2A" w:rsidRDefault="00000000">
            <w:pPr>
              <w:pStyle w:val="TableParagraph"/>
              <w:spacing w:before="14" w:line="232" w:lineRule="auto"/>
              <w:ind w:left="105" w:right="729"/>
              <w:rPr>
                <w:rFonts w:ascii="Arial Black"/>
                <w:sz w:val="18"/>
              </w:rPr>
            </w:pPr>
            <w:r>
              <w:rPr>
                <w:w w:val="105"/>
                <w:sz w:val="18"/>
              </w:rPr>
              <w:t>Product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search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results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be </w:t>
            </w:r>
            <w:r>
              <w:rPr>
                <w:sz w:val="18"/>
              </w:rPr>
              <w:t>displayed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under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2</w:t>
            </w:r>
          </w:p>
          <w:p w14:paraId="03CF9019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seconds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95%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cases.</w:t>
            </w:r>
          </w:p>
        </w:tc>
        <w:tc>
          <w:tcPr>
            <w:tcW w:w="1349" w:type="dxa"/>
          </w:tcPr>
          <w:p w14:paraId="03CF901A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z w:val="18"/>
              </w:rPr>
              <w:t>P95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rFonts w:ascii="Cambria Math" w:hAnsi="Cambria Math"/>
                <w:sz w:val="18"/>
              </w:rPr>
              <w:t>≤</w:t>
            </w:r>
            <w:r>
              <w:rPr>
                <w:rFonts w:ascii="Cambria Math" w:hAnsi="Cambria Math"/>
                <w:spacing w:val="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2s</w:t>
            </w:r>
          </w:p>
        </w:tc>
        <w:tc>
          <w:tcPr>
            <w:tcW w:w="1450" w:type="dxa"/>
          </w:tcPr>
          <w:p w14:paraId="03CF901B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z w:val="18"/>
              </w:rPr>
              <w:t>UX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SLA</w:t>
            </w:r>
          </w:p>
        </w:tc>
        <w:tc>
          <w:tcPr>
            <w:tcW w:w="2415" w:type="dxa"/>
          </w:tcPr>
          <w:p w14:paraId="03CF901C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Lighthouse,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APM dashboards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(New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Relic)</w:t>
            </w:r>
          </w:p>
        </w:tc>
      </w:tr>
      <w:tr w:rsidR="004D3C2A" w14:paraId="03CF9029" w14:textId="77777777">
        <w:trPr>
          <w:trHeight w:val="811"/>
        </w:trPr>
        <w:tc>
          <w:tcPr>
            <w:tcW w:w="816" w:type="dxa"/>
          </w:tcPr>
          <w:p w14:paraId="03CF901E" w14:textId="77777777" w:rsidR="004D3C2A" w:rsidRDefault="00000000">
            <w:pPr>
              <w:pStyle w:val="TableParagraph"/>
              <w:spacing w:before="15" w:line="232" w:lineRule="auto"/>
              <w:ind w:right="262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PS-</w:t>
            </w:r>
          </w:p>
          <w:p w14:paraId="03CF901F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003</w:t>
            </w:r>
          </w:p>
        </w:tc>
        <w:tc>
          <w:tcPr>
            <w:tcW w:w="975" w:type="dxa"/>
          </w:tcPr>
          <w:p w14:paraId="03CF9020" w14:textId="77777777" w:rsidR="004D3C2A" w:rsidRDefault="00000000">
            <w:pPr>
              <w:pStyle w:val="TableParagraph"/>
              <w:spacing w:before="15" w:line="232" w:lineRule="auto"/>
              <w:ind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688" w:type="dxa"/>
          </w:tcPr>
          <w:p w14:paraId="03CF9021" w14:textId="77777777" w:rsidR="004D3C2A" w:rsidRDefault="00000000">
            <w:pPr>
              <w:pStyle w:val="TableParagraph"/>
              <w:spacing w:before="9" w:line="272" w:lineRule="exact"/>
              <w:ind w:left="105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API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responses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return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within</w:t>
            </w:r>
          </w:p>
          <w:p w14:paraId="03CF9022" w14:textId="77777777" w:rsidR="004D3C2A" w:rsidRDefault="00000000">
            <w:pPr>
              <w:pStyle w:val="TableParagraph"/>
              <w:spacing w:line="273" w:lineRule="exact"/>
              <w:ind w:left="105"/>
              <w:rPr>
                <w:sz w:val="18"/>
              </w:rPr>
            </w:pPr>
            <w:r>
              <w:rPr>
                <w:rFonts w:ascii="Arial Black"/>
                <w:sz w:val="18"/>
              </w:rPr>
              <w:t>800ms</w:t>
            </w:r>
            <w:r>
              <w:rPr>
                <w:rFonts w:ascii="Arial Black"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under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normal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load.</w:t>
            </w:r>
          </w:p>
        </w:tc>
        <w:tc>
          <w:tcPr>
            <w:tcW w:w="1349" w:type="dxa"/>
          </w:tcPr>
          <w:p w14:paraId="03CF9023" w14:textId="77777777" w:rsidR="004D3C2A" w:rsidRDefault="00000000">
            <w:pPr>
              <w:pStyle w:val="TableParagraph"/>
              <w:spacing w:before="15" w:line="232" w:lineRule="auto"/>
              <w:ind w:left="105"/>
              <w:rPr>
                <w:rFonts w:ascii="Cambria Math" w:hAnsi="Cambria Math"/>
                <w:sz w:val="18"/>
              </w:rPr>
            </w:pPr>
            <w:r>
              <w:rPr>
                <w:w w:val="105"/>
                <w:sz w:val="18"/>
              </w:rPr>
              <w:t>Avg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API latency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rFonts w:ascii="Cambria Math" w:hAnsi="Cambria Math"/>
                <w:w w:val="105"/>
                <w:sz w:val="18"/>
              </w:rPr>
              <w:t>≤</w:t>
            </w:r>
          </w:p>
          <w:p w14:paraId="03CF9024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800ms</w:t>
            </w:r>
          </w:p>
        </w:tc>
        <w:tc>
          <w:tcPr>
            <w:tcW w:w="1450" w:type="dxa"/>
          </w:tcPr>
          <w:p w14:paraId="03CF9025" w14:textId="77777777" w:rsidR="004D3C2A" w:rsidRDefault="00000000">
            <w:pPr>
              <w:pStyle w:val="TableParagraph"/>
              <w:spacing w:before="9" w:line="273" w:lineRule="exact"/>
              <w:ind w:left="10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OWASP</w:t>
            </w:r>
          </w:p>
          <w:p w14:paraId="03CF9026" w14:textId="77777777" w:rsidR="004D3C2A" w:rsidRDefault="00000000">
            <w:pPr>
              <w:pStyle w:val="TableParagraph"/>
              <w:spacing w:line="271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Performance</w:t>
            </w:r>
          </w:p>
          <w:p w14:paraId="03CF9027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Guide</w:t>
            </w:r>
          </w:p>
        </w:tc>
        <w:tc>
          <w:tcPr>
            <w:tcW w:w="2415" w:type="dxa"/>
          </w:tcPr>
          <w:p w14:paraId="03CF9028" w14:textId="77777777" w:rsidR="004D3C2A" w:rsidRDefault="00000000">
            <w:pPr>
              <w:pStyle w:val="TableParagraph"/>
              <w:spacing w:before="15" w:line="232" w:lineRule="auto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API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gateway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logs,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APM tracing</w:t>
            </w:r>
          </w:p>
        </w:tc>
      </w:tr>
      <w:tr w:rsidR="004D3C2A" w14:paraId="03CF9032" w14:textId="77777777">
        <w:trPr>
          <w:trHeight w:val="1080"/>
        </w:trPr>
        <w:tc>
          <w:tcPr>
            <w:tcW w:w="816" w:type="dxa"/>
          </w:tcPr>
          <w:p w14:paraId="03CF902A" w14:textId="77777777" w:rsidR="004D3C2A" w:rsidRDefault="00000000">
            <w:pPr>
              <w:pStyle w:val="TableParagraph"/>
              <w:spacing w:before="14" w:line="232" w:lineRule="auto"/>
              <w:ind w:right="262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PS-</w:t>
            </w:r>
            <w:r>
              <w:rPr>
                <w:spacing w:val="-4"/>
                <w:sz w:val="18"/>
              </w:rPr>
              <w:t>004</w:t>
            </w:r>
          </w:p>
        </w:tc>
        <w:tc>
          <w:tcPr>
            <w:tcW w:w="975" w:type="dxa"/>
          </w:tcPr>
          <w:p w14:paraId="03CF902B" w14:textId="77777777" w:rsidR="004D3C2A" w:rsidRDefault="00000000">
            <w:pPr>
              <w:pStyle w:val="TableParagraph"/>
              <w:spacing w:before="14" w:line="232" w:lineRule="auto"/>
              <w:ind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688" w:type="dxa"/>
          </w:tcPr>
          <w:p w14:paraId="03CF902C" w14:textId="77777777" w:rsidR="004D3C2A" w:rsidRDefault="00000000">
            <w:pPr>
              <w:pStyle w:val="TableParagraph"/>
              <w:spacing w:before="14" w:line="232" w:lineRule="auto"/>
              <w:ind w:left="105" w:right="44"/>
              <w:rPr>
                <w:sz w:val="18"/>
              </w:rPr>
            </w:pPr>
            <w:r>
              <w:rPr>
                <w:w w:val="105"/>
                <w:sz w:val="18"/>
              </w:rPr>
              <w:t xml:space="preserve">The system should auto-scale </w:t>
            </w:r>
            <w:r>
              <w:rPr>
                <w:spacing w:val="-2"/>
                <w:w w:val="105"/>
                <w:sz w:val="18"/>
              </w:rPr>
              <w:t>compute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resources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handle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>up</w:t>
            </w:r>
            <w:r>
              <w:rPr>
                <w:rFonts w:ascii="Arial Black"/>
                <w:spacing w:val="-29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>to</w:t>
            </w:r>
            <w:r>
              <w:rPr>
                <w:rFonts w:ascii="Arial Black"/>
                <w:spacing w:val="-26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>5x sudden</w:t>
            </w:r>
            <w:r>
              <w:rPr>
                <w:rFonts w:ascii="Arial Black"/>
                <w:spacing w:val="-25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>traffic</w:t>
            </w:r>
            <w:r>
              <w:rPr>
                <w:rFonts w:ascii="Arial Black"/>
                <w:spacing w:val="-25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>spikes</w:t>
            </w:r>
            <w:r>
              <w:rPr>
                <w:spacing w:val="-2"/>
                <w:w w:val="105"/>
                <w:sz w:val="18"/>
              </w:rPr>
              <w:t>.</w:t>
            </w:r>
          </w:p>
        </w:tc>
        <w:tc>
          <w:tcPr>
            <w:tcW w:w="1349" w:type="dxa"/>
          </w:tcPr>
          <w:p w14:paraId="03CF902D" w14:textId="77777777" w:rsidR="004D3C2A" w:rsidRDefault="00000000">
            <w:pPr>
              <w:pStyle w:val="TableParagraph"/>
              <w:spacing w:before="14" w:line="232" w:lineRule="auto"/>
              <w:ind w:left="105" w:right="333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Horizontal </w:t>
            </w:r>
            <w:r>
              <w:rPr>
                <w:sz w:val="18"/>
              </w:rPr>
              <w:t>auto-</w:t>
            </w:r>
            <w:r>
              <w:rPr>
                <w:spacing w:val="-2"/>
                <w:sz w:val="18"/>
              </w:rPr>
              <w:t>scaling</w:t>
            </w:r>
          </w:p>
          <w:p w14:paraId="03CF902E" w14:textId="77777777" w:rsidR="004D3C2A" w:rsidRDefault="00000000">
            <w:pPr>
              <w:pStyle w:val="TableParagraph"/>
              <w:spacing w:before="1" w:line="240" w:lineRule="exact"/>
              <w:ind w:left="105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enabled</w:t>
            </w:r>
          </w:p>
        </w:tc>
        <w:tc>
          <w:tcPr>
            <w:tcW w:w="1450" w:type="dxa"/>
          </w:tcPr>
          <w:p w14:paraId="03CF902F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AWS/GCP</w:t>
            </w:r>
          </w:p>
          <w:p w14:paraId="03CF9030" w14:textId="77777777" w:rsidR="004D3C2A" w:rsidRDefault="00000000">
            <w:pPr>
              <w:pStyle w:val="TableParagraph"/>
              <w:spacing w:before="3" w:line="232" w:lineRule="auto"/>
              <w:ind w:left="105" w:right="26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Autoscaling Policy</w:t>
            </w:r>
          </w:p>
        </w:tc>
        <w:tc>
          <w:tcPr>
            <w:tcW w:w="2415" w:type="dxa"/>
          </w:tcPr>
          <w:p w14:paraId="03CF9031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K8s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HPA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logs,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AWS/GCP </w:t>
            </w:r>
            <w:r>
              <w:rPr>
                <w:spacing w:val="-2"/>
                <w:w w:val="105"/>
                <w:sz w:val="18"/>
              </w:rPr>
              <w:t>metrics</w:t>
            </w:r>
          </w:p>
        </w:tc>
      </w:tr>
      <w:tr w:rsidR="004D3C2A" w14:paraId="03CF903C" w14:textId="77777777">
        <w:trPr>
          <w:trHeight w:val="810"/>
        </w:trPr>
        <w:tc>
          <w:tcPr>
            <w:tcW w:w="816" w:type="dxa"/>
          </w:tcPr>
          <w:p w14:paraId="03CF9033" w14:textId="77777777" w:rsidR="004D3C2A" w:rsidRDefault="00000000">
            <w:pPr>
              <w:pStyle w:val="TableParagraph"/>
              <w:spacing w:before="14" w:line="232" w:lineRule="auto"/>
              <w:ind w:right="262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PS-</w:t>
            </w:r>
          </w:p>
          <w:p w14:paraId="03CF9034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005</w:t>
            </w:r>
          </w:p>
        </w:tc>
        <w:tc>
          <w:tcPr>
            <w:tcW w:w="975" w:type="dxa"/>
          </w:tcPr>
          <w:p w14:paraId="03CF9035" w14:textId="77777777" w:rsidR="004D3C2A" w:rsidRDefault="00000000">
            <w:pPr>
              <w:pStyle w:val="TableParagraph"/>
              <w:spacing w:before="14" w:line="232" w:lineRule="auto"/>
              <w:ind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688" w:type="dxa"/>
          </w:tcPr>
          <w:p w14:paraId="03CF9036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rFonts w:ascii="Arial Black"/>
                <w:sz w:val="18"/>
              </w:rPr>
            </w:pPr>
            <w:r>
              <w:rPr>
                <w:sz w:val="18"/>
              </w:rPr>
              <w:t>Background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jobs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(e.g.,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notifications, scraping) must complete within </w:t>
            </w:r>
            <w:r>
              <w:rPr>
                <w:rFonts w:ascii="Arial Black"/>
                <w:sz w:val="18"/>
              </w:rPr>
              <w:t>2</w:t>
            </w:r>
          </w:p>
          <w:p w14:paraId="03CF9037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minutes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batch.</w:t>
            </w:r>
          </w:p>
        </w:tc>
        <w:tc>
          <w:tcPr>
            <w:tcW w:w="1349" w:type="dxa"/>
          </w:tcPr>
          <w:p w14:paraId="03CF9038" w14:textId="77777777" w:rsidR="004D3C2A" w:rsidRDefault="00000000">
            <w:pPr>
              <w:pStyle w:val="TableParagraph"/>
              <w:spacing w:before="14" w:line="232" w:lineRule="auto"/>
              <w:ind w:left="105" w:right="129"/>
              <w:rPr>
                <w:sz w:val="18"/>
              </w:rPr>
            </w:pPr>
            <w:r>
              <w:rPr>
                <w:spacing w:val="-4"/>
                <w:sz w:val="18"/>
              </w:rPr>
              <w:t>Max</w:t>
            </w:r>
            <w:r>
              <w:rPr>
                <w:sz w:val="18"/>
              </w:rPr>
              <w:t xml:space="preserve"> duration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rFonts w:ascii="Cambria Math" w:hAnsi="Cambria Math"/>
                <w:sz w:val="18"/>
              </w:rPr>
              <w:t>≤</w:t>
            </w:r>
            <w:r>
              <w:rPr>
                <w:rFonts w:ascii="Cambria Math" w:hAnsi="Cambria Math"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</w:p>
          <w:p w14:paraId="03CF9039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mins</w:t>
            </w:r>
          </w:p>
        </w:tc>
        <w:tc>
          <w:tcPr>
            <w:tcW w:w="1450" w:type="dxa"/>
          </w:tcPr>
          <w:p w14:paraId="03CF903A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w w:val="115"/>
                <w:sz w:val="18"/>
              </w:rPr>
              <w:t>Job</w:t>
            </w:r>
            <w:r>
              <w:rPr>
                <w:spacing w:val="-7"/>
                <w:w w:val="115"/>
                <w:sz w:val="18"/>
              </w:rPr>
              <w:t xml:space="preserve"> </w:t>
            </w:r>
            <w:r>
              <w:rPr>
                <w:spacing w:val="-5"/>
                <w:w w:val="115"/>
                <w:sz w:val="18"/>
              </w:rPr>
              <w:t>SLA</w:t>
            </w:r>
          </w:p>
        </w:tc>
        <w:tc>
          <w:tcPr>
            <w:tcW w:w="2415" w:type="dxa"/>
          </w:tcPr>
          <w:p w14:paraId="03CF903B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z w:val="18"/>
              </w:rPr>
              <w:t>Queue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monitoring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logs</w:t>
            </w:r>
          </w:p>
        </w:tc>
      </w:tr>
      <w:tr w:rsidR="004D3C2A" w14:paraId="03CF9047" w14:textId="77777777">
        <w:trPr>
          <w:trHeight w:val="810"/>
        </w:trPr>
        <w:tc>
          <w:tcPr>
            <w:tcW w:w="816" w:type="dxa"/>
          </w:tcPr>
          <w:p w14:paraId="03CF903D" w14:textId="77777777" w:rsidR="004D3C2A" w:rsidRDefault="00000000">
            <w:pPr>
              <w:pStyle w:val="TableParagraph"/>
              <w:spacing w:before="14" w:line="232" w:lineRule="auto"/>
              <w:ind w:right="262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PS-</w:t>
            </w:r>
          </w:p>
          <w:p w14:paraId="03CF903E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006</w:t>
            </w:r>
          </w:p>
        </w:tc>
        <w:tc>
          <w:tcPr>
            <w:tcW w:w="975" w:type="dxa"/>
          </w:tcPr>
          <w:p w14:paraId="03CF903F" w14:textId="77777777" w:rsidR="004D3C2A" w:rsidRDefault="00000000">
            <w:pPr>
              <w:pStyle w:val="TableParagraph"/>
              <w:spacing w:before="14" w:line="232" w:lineRule="auto"/>
              <w:ind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688" w:type="dxa"/>
          </w:tcPr>
          <w:p w14:paraId="03CF9040" w14:textId="77777777" w:rsidR="004D3C2A" w:rsidRDefault="00000000">
            <w:pPr>
              <w:pStyle w:val="TableParagraph"/>
              <w:spacing w:before="14" w:line="232" w:lineRule="auto"/>
              <w:ind w:left="105" w:right="44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Product caching shall be used to </w:t>
            </w:r>
            <w:r>
              <w:rPr>
                <w:sz w:val="18"/>
              </w:rPr>
              <w:t>reduce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DB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read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load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at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least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70%</w:t>
            </w:r>
            <w:r>
              <w:rPr>
                <w:sz w:val="18"/>
              </w:rPr>
              <w:t>.</w:t>
            </w:r>
          </w:p>
        </w:tc>
        <w:tc>
          <w:tcPr>
            <w:tcW w:w="1349" w:type="dxa"/>
          </w:tcPr>
          <w:p w14:paraId="03CF9041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rFonts w:ascii="Cambria Math" w:hAnsi="Cambria Math"/>
                <w:sz w:val="18"/>
              </w:rPr>
              <w:t>≥</w:t>
            </w:r>
            <w:r>
              <w:rPr>
                <w:rFonts w:ascii="Cambria Math" w:hAnsi="Cambria Math"/>
                <w:spacing w:val="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70%</w:t>
            </w:r>
          </w:p>
          <w:p w14:paraId="03CF9042" w14:textId="77777777" w:rsidR="004D3C2A" w:rsidRDefault="00000000">
            <w:pPr>
              <w:pStyle w:val="TableParagraph"/>
              <w:spacing w:line="269" w:lineRule="exact"/>
              <w:ind w:left="105"/>
              <w:rPr>
                <w:sz w:val="18"/>
              </w:rPr>
            </w:pPr>
            <w:r>
              <w:rPr>
                <w:w w:val="110"/>
                <w:sz w:val="18"/>
              </w:rPr>
              <w:t>cache</w:t>
            </w:r>
            <w:r>
              <w:rPr>
                <w:spacing w:val="7"/>
                <w:w w:val="110"/>
                <w:sz w:val="18"/>
              </w:rPr>
              <w:t xml:space="preserve"> </w:t>
            </w:r>
            <w:r>
              <w:rPr>
                <w:spacing w:val="-5"/>
                <w:w w:val="110"/>
                <w:sz w:val="18"/>
              </w:rPr>
              <w:t>hit</w:t>
            </w:r>
          </w:p>
          <w:p w14:paraId="03CF9043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rate</w:t>
            </w:r>
          </w:p>
        </w:tc>
        <w:tc>
          <w:tcPr>
            <w:tcW w:w="1450" w:type="dxa"/>
          </w:tcPr>
          <w:p w14:paraId="03CF9044" w14:textId="77777777" w:rsidR="004D3C2A" w:rsidRDefault="00000000">
            <w:pPr>
              <w:pStyle w:val="TableParagraph"/>
              <w:spacing w:before="14" w:line="232" w:lineRule="auto"/>
              <w:ind w:left="105" w:right="19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Redis/Memc ached</w:t>
            </w:r>
          </w:p>
          <w:p w14:paraId="03CF9045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standards</w:t>
            </w:r>
          </w:p>
        </w:tc>
        <w:tc>
          <w:tcPr>
            <w:tcW w:w="2415" w:type="dxa"/>
          </w:tcPr>
          <w:p w14:paraId="03CF9046" w14:textId="77777777" w:rsidR="004D3C2A" w:rsidRDefault="00000000">
            <w:pPr>
              <w:pStyle w:val="TableParagraph"/>
              <w:spacing w:before="14" w:line="232" w:lineRule="auto"/>
              <w:ind w:left="105" w:right="319"/>
              <w:rPr>
                <w:sz w:val="18"/>
              </w:rPr>
            </w:pPr>
            <w:r>
              <w:rPr>
                <w:sz w:val="18"/>
              </w:rPr>
              <w:t>Redis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hit/miss </w:t>
            </w:r>
            <w:r>
              <w:rPr>
                <w:spacing w:val="-2"/>
                <w:w w:val="105"/>
                <w:sz w:val="18"/>
              </w:rPr>
              <w:t>dashboard</w:t>
            </w:r>
          </w:p>
        </w:tc>
      </w:tr>
      <w:tr w:rsidR="004D3C2A" w14:paraId="03CF9050" w14:textId="77777777">
        <w:trPr>
          <w:trHeight w:val="1080"/>
        </w:trPr>
        <w:tc>
          <w:tcPr>
            <w:tcW w:w="816" w:type="dxa"/>
          </w:tcPr>
          <w:p w14:paraId="03CF9048" w14:textId="77777777" w:rsidR="004D3C2A" w:rsidRDefault="00000000">
            <w:pPr>
              <w:pStyle w:val="TableParagraph"/>
              <w:spacing w:before="15" w:line="232" w:lineRule="auto"/>
              <w:ind w:right="262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PS-</w:t>
            </w:r>
            <w:r>
              <w:rPr>
                <w:spacing w:val="-4"/>
                <w:sz w:val="18"/>
              </w:rPr>
              <w:t>007</w:t>
            </w:r>
          </w:p>
        </w:tc>
        <w:tc>
          <w:tcPr>
            <w:tcW w:w="975" w:type="dxa"/>
          </w:tcPr>
          <w:p w14:paraId="03CF9049" w14:textId="77777777" w:rsidR="004D3C2A" w:rsidRDefault="00000000">
            <w:pPr>
              <w:pStyle w:val="TableParagraph"/>
              <w:spacing w:before="15" w:line="232" w:lineRule="auto"/>
              <w:ind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688" w:type="dxa"/>
          </w:tcPr>
          <w:p w14:paraId="03CF904A" w14:textId="77777777" w:rsidR="004D3C2A" w:rsidRDefault="00000000">
            <w:pPr>
              <w:pStyle w:val="TableParagraph"/>
              <w:spacing w:before="15" w:line="232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Homepage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landing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screens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must </w:t>
            </w:r>
            <w:r>
              <w:rPr>
                <w:spacing w:val="-2"/>
                <w:w w:val="105"/>
                <w:sz w:val="18"/>
              </w:rPr>
              <w:t>load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>under</w:t>
            </w:r>
            <w:r>
              <w:rPr>
                <w:rFonts w:ascii="Arial Black"/>
                <w:spacing w:val="-26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>1.5</w:t>
            </w:r>
            <w:r>
              <w:rPr>
                <w:rFonts w:ascii="Arial Black"/>
                <w:spacing w:val="-24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>seconds</w:t>
            </w:r>
            <w:r>
              <w:rPr>
                <w:rFonts w:ascii="Arial Black"/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4G </w:t>
            </w:r>
            <w:r>
              <w:rPr>
                <w:w w:val="105"/>
                <w:sz w:val="18"/>
              </w:rPr>
              <w:t>mobile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connection.</w:t>
            </w:r>
          </w:p>
        </w:tc>
        <w:tc>
          <w:tcPr>
            <w:tcW w:w="1349" w:type="dxa"/>
          </w:tcPr>
          <w:p w14:paraId="03CF904B" w14:textId="77777777" w:rsidR="004D3C2A" w:rsidRDefault="00000000">
            <w:pPr>
              <w:pStyle w:val="TableParagraph"/>
              <w:spacing w:before="15" w:line="232" w:lineRule="auto"/>
              <w:ind w:left="105" w:right="354"/>
              <w:rPr>
                <w:sz w:val="18"/>
              </w:rPr>
            </w:pPr>
            <w:r>
              <w:rPr>
                <w:spacing w:val="-8"/>
                <w:sz w:val="18"/>
              </w:rPr>
              <w:t>P90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rFonts w:ascii="Cambria Math" w:hAnsi="Cambria Math"/>
                <w:spacing w:val="-8"/>
                <w:sz w:val="18"/>
              </w:rPr>
              <w:t>≤</w:t>
            </w:r>
            <w:r>
              <w:rPr>
                <w:rFonts w:ascii="Cambria Math" w:hAnsi="Cambria Math"/>
                <w:spacing w:val="-2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 xml:space="preserve">1.5s </w:t>
            </w:r>
            <w:r>
              <w:rPr>
                <w:spacing w:val="-4"/>
                <w:sz w:val="18"/>
              </w:rPr>
              <w:t>(4G,</w:t>
            </w:r>
          </w:p>
          <w:p w14:paraId="03CF904C" w14:textId="77777777" w:rsidR="004D3C2A" w:rsidRDefault="00000000">
            <w:pPr>
              <w:pStyle w:val="TableParagraph"/>
              <w:spacing w:line="268" w:lineRule="exact"/>
              <w:ind w:left="105"/>
              <w:rPr>
                <w:sz w:val="18"/>
              </w:rPr>
            </w:pPr>
            <w:r>
              <w:rPr>
                <w:sz w:val="18"/>
              </w:rPr>
              <w:t>mobile-</w:t>
            </w:r>
          </w:p>
          <w:p w14:paraId="03CF904D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first)</w:t>
            </w:r>
          </w:p>
        </w:tc>
        <w:tc>
          <w:tcPr>
            <w:tcW w:w="1450" w:type="dxa"/>
          </w:tcPr>
          <w:p w14:paraId="03CF904E" w14:textId="77777777" w:rsidR="004D3C2A" w:rsidRDefault="00000000">
            <w:pPr>
              <w:pStyle w:val="TableParagraph"/>
              <w:spacing w:before="15" w:line="232" w:lineRule="auto"/>
              <w:ind w:left="105" w:right="260"/>
              <w:rPr>
                <w:sz w:val="18"/>
              </w:rPr>
            </w:pPr>
            <w:r>
              <w:rPr>
                <w:w w:val="105"/>
                <w:sz w:val="18"/>
              </w:rPr>
              <w:t>Core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Web </w:t>
            </w:r>
            <w:r>
              <w:rPr>
                <w:spacing w:val="-2"/>
                <w:w w:val="105"/>
                <w:sz w:val="18"/>
              </w:rPr>
              <w:t>Vitals</w:t>
            </w:r>
          </w:p>
        </w:tc>
        <w:tc>
          <w:tcPr>
            <w:tcW w:w="2415" w:type="dxa"/>
          </w:tcPr>
          <w:p w14:paraId="03CF904F" w14:textId="77777777" w:rsidR="004D3C2A" w:rsidRDefault="00000000">
            <w:pPr>
              <w:pStyle w:val="TableParagraph"/>
              <w:spacing w:before="15" w:line="232" w:lineRule="auto"/>
              <w:ind w:left="105" w:right="31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Lighthouse, </w:t>
            </w:r>
            <w:r>
              <w:rPr>
                <w:w w:val="105"/>
                <w:sz w:val="18"/>
              </w:rPr>
              <w:t>WebPageTest,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Google </w:t>
            </w:r>
            <w:r>
              <w:rPr>
                <w:spacing w:val="-4"/>
                <w:w w:val="105"/>
                <w:sz w:val="18"/>
              </w:rPr>
              <w:t>CWV</w:t>
            </w:r>
          </w:p>
        </w:tc>
      </w:tr>
      <w:tr w:rsidR="004D3C2A" w14:paraId="03CF905B" w14:textId="77777777">
        <w:trPr>
          <w:trHeight w:val="806"/>
        </w:trPr>
        <w:tc>
          <w:tcPr>
            <w:tcW w:w="816" w:type="dxa"/>
          </w:tcPr>
          <w:p w14:paraId="03CF9051" w14:textId="77777777" w:rsidR="004D3C2A" w:rsidRDefault="00000000">
            <w:pPr>
              <w:pStyle w:val="TableParagraph"/>
              <w:spacing w:before="14" w:line="232" w:lineRule="auto"/>
              <w:ind w:right="262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PS-</w:t>
            </w:r>
          </w:p>
          <w:p w14:paraId="03CF9052" w14:textId="77777777" w:rsidR="004D3C2A" w:rsidRDefault="00000000">
            <w:pPr>
              <w:pStyle w:val="TableParagraph"/>
              <w:spacing w:line="235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008</w:t>
            </w:r>
          </w:p>
        </w:tc>
        <w:tc>
          <w:tcPr>
            <w:tcW w:w="975" w:type="dxa"/>
          </w:tcPr>
          <w:p w14:paraId="03CF9053" w14:textId="77777777" w:rsidR="004D3C2A" w:rsidRDefault="00000000">
            <w:pPr>
              <w:pStyle w:val="TableParagraph"/>
              <w:spacing w:before="14" w:line="232" w:lineRule="auto"/>
              <w:ind w:right="30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Could </w:t>
            </w:r>
            <w:r>
              <w:rPr>
                <w:spacing w:val="-4"/>
                <w:w w:val="105"/>
                <w:sz w:val="18"/>
              </w:rPr>
              <w:t>Have</w:t>
            </w:r>
          </w:p>
        </w:tc>
        <w:tc>
          <w:tcPr>
            <w:tcW w:w="3688" w:type="dxa"/>
          </w:tcPr>
          <w:p w14:paraId="03CF9054" w14:textId="77777777" w:rsidR="004D3C2A" w:rsidRDefault="00000000">
            <w:pPr>
              <w:pStyle w:val="TableParagraph"/>
              <w:spacing w:before="14" w:line="232" w:lineRule="auto"/>
              <w:ind w:left="105" w:right="190"/>
              <w:rPr>
                <w:sz w:val="18"/>
              </w:rPr>
            </w:pPr>
            <w:r>
              <w:rPr>
                <w:w w:val="105"/>
                <w:sz w:val="18"/>
              </w:rPr>
              <w:t>Frequently accessed APIs (e.g., product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listings)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should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served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via</w:t>
            </w:r>
          </w:p>
          <w:p w14:paraId="03CF9055" w14:textId="77777777" w:rsidR="004D3C2A" w:rsidRDefault="00000000">
            <w:pPr>
              <w:pStyle w:val="TableParagraph"/>
              <w:spacing w:line="235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8"/>
                <w:sz w:val="18"/>
              </w:rPr>
              <w:t>CDN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rFonts w:ascii="Arial Black"/>
                <w:spacing w:val="-8"/>
                <w:sz w:val="18"/>
              </w:rPr>
              <w:t>edge</w:t>
            </w:r>
            <w:r>
              <w:rPr>
                <w:rFonts w:ascii="Arial Black"/>
                <w:spacing w:val="-19"/>
                <w:sz w:val="18"/>
              </w:rPr>
              <w:t xml:space="preserve"> </w:t>
            </w:r>
            <w:r>
              <w:rPr>
                <w:rFonts w:ascii="Arial Black"/>
                <w:spacing w:val="-8"/>
                <w:sz w:val="18"/>
              </w:rPr>
              <w:t>caching</w:t>
            </w:r>
            <w:r>
              <w:rPr>
                <w:spacing w:val="-8"/>
                <w:sz w:val="18"/>
              </w:rPr>
              <w:t>.</w:t>
            </w:r>
          </w:p>
        </w:tc>
        <w:tc>
          <w:tcPr>
            <w:tcW w:w="1349" w:type="dxa"/>
          </w:tcPr>
          <w:p w14:paraId="03CF9056" w14:textId="77777777" w:rsidR="004D3C2A" w:rsidRDefault="00000000">
            <w:pPr>
              <w:pStyle w:val="TableParagraph"/>
              <w:spacing w:before="14" w:line="232" w:lineRule="auto"/>
              <w:ind w:left="105" w:right="12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CDN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edge </w:t>
            </w:r>
            <w:r>
              <w:rPr>
                <w:w w:val="105"/>
                <w:sz w:val="18"/>
              </w:rPr>
              <w:t xml:space="preserve">hit </w:t>
            </w:r>
            <w:r>
              <w:rPr>
                <w:rFonts w:ascii="Cambria Math" w:hAnsi="Cambria Math"/>
                <w:w w:val="105"/>
                <w:sz w:val="18"/>
              </w:rPr>
              <w:t xml:space="preserve">≥ </w:t>
            </w:r>
            <w:r>
              <w:rPr>
                <w:w w:val="105"/>
                <w:sz w:val="18"/>
              </w:rPr>
              <w:t>60%</w:t>
            </w:r>
          </w:p>
        </w:tc>
        <w:tc>
          <w:tcPr>
            <w:tcW w:w="1450" w:type="dxa"/>
          </w:tcPr>
          <w:p w14:paraId="03CF9057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CDN</w:t>
            </w:r>
          </w:p>
          <w:p w14:paraId="03CF9058" w14:textId="77777777" w:rsidR="004D3C2A" w:rsidRDefault="00000000">
            <w:pPr>
              <w:pStyle w:val="TableParagraph"/>
              <w:spacing w:line="269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Performance</w:t>
            </w:r>
          </w:p>
          <w:p w14:paraId="03CF9059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Tuning</w:t>
            </w:r>
          </w:p>
        </w:tc>
        <w:tc>
          <w:tcPr>
            <w:tcW w:w="2415" w:type="dxa"/>
          </w:tcPr>
          <w:p w14:paraId="03CF905A" w14:textId="77777777" w:rsidR="004D3C2A" w:rsidRDefault="00000000">
            <w:pPr>
              <w:pStyle w:val="TableParagraph"/>
              <w:spacing w:before="14" w:line="232" w:lineRule="auto"/>
              <w:ind w:left="105" w:right="319"/>
              <w:rPr>
                <w:sz w:val="18"/>
              </w:rPr>
            </w:pPr>
            <w:r>
              <w:rPr>
                <w:sz w:val="18"/>
              </w:rPr>
              <w:t>CDN logs (e.g., Cloudflare,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Akamai)</w:t>
            </w:r>
          </w:p>
        </w:tc>
      </w:tr>
      <w:tr w:rsidR="004D3C2A" w14:paraId="03CF9065" w14:textId="77777777">
        <w:trPr>
          <w:trHeight w:val="810"/>
        </w:trPr>
        <w:tc>
          <w:tcPr>
            <w:tcW w:w="816" w:type="dxa"/>
          </w:tcPr>
          <w:p w14:paraId="03CF905C" w14:textId="77777777" w:rsidR="004D3C2A" w:rsidRDefault="00000000">
            <w:pPr>
              <w:pStyle w:val="TableParagraph"/>
              <w:spacing w:before="19" w:line="232" w:lineRule="auto"/>
              <w:ind w:right="262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PS-</w:t>
            </w:r>
          </w:p>
          <w:p w14:paraId="03CF905D" w14:textId="77777777" w:rsidR="004D3C2A" w:rsidRDefault="00000000">
            <w:pPr>
              <w:pStyle w:val="TableParagraph"/>
              <w:spacing w:line="235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009</w:t>
            </w:r>
          </w:p>
        </w:tc>
        <w:tc>
          <w:tcPr>
            <w:tcW w:w="975" w:type="dxa"/>
          </w:tcPr>
          <w:p w14:paraId="03CF905E" w14:textId="77777777" w:rsidR="004D3C2A" w:rsidRDefault="00000000">
            <w:pPr>
              <w:pStyle w:val="TableParagraph"/>
              <w:spacing w:before="19" w:line="232" w:lineRule="auto"/>
              <w:ind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688" w:type="dxa"/>
          </w:tcPr>
          <w:p w14:paraId="03CF905F" w14:textId="77777777" w:rsidR="004D3C2A" w:rsidRDefault="00000000">
            <w:pPr>
              <w:pStyle w:val="TableParagraph"/>
              <w:spacing w:before="19" w:line="232" w:lineRule="auto"/>
              <w:ind w:left="105"/>
              <w:rPr>
                <w:rFonts w:ascii="Arial Black"/>
                <w:sz w:val="18"/>
              </w:rPr>
            </w:pPr>
            <w:r>
              <w:rPr>
                <w:w w:val="105"/>
                <w:sz w:val="18"/>
              </w:rPr>
              <w:t>Scraping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processes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fetch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 from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each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integrated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source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within</w:t>
            </w:r>
          </w:p>
          <w:p w14:paraId="03CF9060" w14:textId="77777777" w:rsidR="004D3C2A" w:rsidRDefault="00000000">
            <w:pPr>
              <w:pStyle w:val="TableParagraph"/>
              <w:spacing w:line="234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60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seconds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349" w:type="dxa"/>
          </w:tcPr>
          <w:p w14:paraId="03CF9061" w14:textId="77777777" w:rsidR="004D3C2A" w:rsidRDefault="00000000">
            <w:pPr>
              <w:pStyle w:val="TableParagraph"/>
              <w:spacing w:before="19" w:line="232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Avg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scrape time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rFonts w:ascii="Cambria Math" w:hAnsi="Cambria Math"/>
                <w:w w:val="105"/>
                <w:sz w:val="18"/>
              </w:rPr>
              <w:t xml:space="preserve">≤ </w:t>
            </w:r>
            <w:r>
              <w:rPr>
                <w:w w:val="105"/>
                <w:sz w:val="18"/>
              </w:rPr>
              <w:t>60s</w:t>
            </w:r>
          </w:p>
          <w:p w14:paraId="03CF9062" w14:textId="77777777" w:rsidR="004D3C2A" w:rsidRDefault="00000000">
            <w:pPr>
              <w:pStyle w:val="TableParagraph"/>
              <w:spacing w:line="235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per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source</w:t>
            </w:r>
          </w:p>
        </w:tc>
        <w:tc>
          <w:tcPr>
            <w:tcW w:w="1450" w:type="dxa"/>
          </w:tcPr>
          <w:p w14:paraId="03CF9063" w14:textId="77777777" w:rsidR="004D3C2A" w:rsidRDefault="00000000">
            <w:pPr>
              <w:pStyle w:val="TableParagraph"/>
              <w:spacing w:before="13"/>
              <w:ind w:left="105"/>
              <w:rPr>
                <w:sz w:val="18"/>
              </w:rPr>
            </w:pPr>
            <w:r>
              <w:rPr>
                <w:w w:val="85"/>
                <w:sz w:val="18"/>
              </w:rPr>
              <w:t>ETL</w:t>
            </w:r>
            <w:r>
              <w:rPr>
                <w:spacing w:val="-2"/>
                <w:w w:val="95"/>
                <w:sz w:val="18"/>
              </w:rPr>
              <w:t xml:space="preserve"> </w:t>
            </w:r>
            <w:r>
              <w:rPr>
                <w:spacing w:val="-5"/>
                <w:w w:val="95"/>
                <w:sz w:val="18"/>
              </w:rPr>
              <w:t>SLA</w:t>
            </w:r>
          </w:p>
        </w:tc>
        <w:tc>
          <w:tcPr>
            <w:tcW w:w="2415" w:type="dxa"/>
          </w:tcPr>
          <w:p w14:paraId="03CF9064" w14:textId="77777777" w:rsidR="004D3C2A" w:rsidRDefault="00000000">
            <w:pPr>
              <w:pStyle w:val="TableParagraph"/>
              <w:spacing w:before="13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Scraper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job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logs</w:t>
            </w:r>
          </w:p>
        </w:tc>
      </w:tr>
      <w:tr w:rsidR="004D3C2A" w14:paraId="03CF906E" w14:textId="77777777">
        <w:trPr>
          <w:trHeight w:val="810"/>
        </w:trPr>
        <w:tc>
          <w:tcPr>
            <w:tcW w:w="816" w:type="dxa"/>
          </w:tcPr>
          <w:p w14:paraId="03CF9066" w14:textId="77777777" w:rsidR="004D3C2A" w:rsidRDefault="00000000">
            <w:pPr>
              <w:pStyle w:val="TableParagraph"/>
              <w:spacing w:before="10" w:line="237" w:lineRule="auto"/>
              <w:ind w:right="99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10"/>
                <w:sz w:val="18"/>
              </w:rPr>
              <w:t>PS-010</w:t>
            </w:r>
          </w:p>
        </w:tc>
        <w:tc>
          <w:tcPr>
            <w:tcW w:w="975" w:type="dxa"/>
          </w:tcPr>
          <w:p w14:paraId="03CF9067" w14:textId="77777777" w:rsidR="004D3C2A" w:rsidRDefault="00000000">
            <w:pPr>
              <w:pStyle w:val="TableParagraph"/>
              <w:spacing w:before="10" w:line="237" w:lineRule="auto"/>
              <w:ind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688" w:type="dxa"/>
          </w:tcPr>
          <w:p w14:paraId="03CF9068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Real-time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notifications (WebSockets/push)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delivered</w:t>
            </w:r>
          </w:p>
          <w:p w14:paraId="03CF9069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in</w:t>
            </w:r>
            <w:r>
              <w:rPr>
                <w:rFonts w:ascii="Arial Black"/>
                <w:spacing w:val="-17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under</w:t>
            </w:r>
            <w:r>
              <w:rPr>
                <w:rFonts w:ascii="Arial Black"/>
                <w:spacing w:val="-19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5</w:t>
            </w:r>
            <w:r>
              <w:rPr>
                <w:rFonts w:ascii="Arial Black"/>
                <w:spacing w:val="-17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seconds</w:t>
            </w:r>
            <w:r>
              <w:rPr>
                <w:rFonts w:ascii="Arial Black"/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client.</w:t>
            </w:r>
          </w:p>
        </w:tc>
        <w:tc>
          <w:tcPr>
            <w:tcW w:w="1349" w:type="dxa"/>
          </w:tcPr>
          <w:p w14:paraId="03CF906A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z w:val="18"/>
              </w:rPr>
              <w:t>P95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delivery</w:t>
            </w:r>
          </w:p>
          <w:p w14:paraId="03CF906B" w14:textId="77777777" w:rsidR="004D3C2A" w:rsidRDefault="00000000">
            <w:pPr>
              <w:pStyle w:val="TableParagraph"/>
              <w:spacing w:line="275" w:lineRule="exact"/>
              <w:ind w:left="105"/>
              <w:rPr>
                <w:sz w:val="18"/>
              </w:rPr>
            </w:pPr>
            <w:r>
              <w:rPr>
                <w:rFonts w:ascii="Cambria Math" w:hAnsi="Cambria Math"/>
                <w:sz w:val="18"/>
              </w:rPr>
              <w:t>≤</w:t>
            </w:r>
            <w:r>
              <w:rPr>
                <w:rFonts w:ascii="Cambria Math" w:hAnsi="Cambria Math"/>
                <w:spacing w:val="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5s</w:t>
            </w:r>
          </w:p>
        </w:tc>
        <w:tc>
          <w:tcPr>
            <w:tcW w:w="1450" w:type="dxa"/>
          </w:tcPr>
          <w:p w14:paraId="03CF906C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sz w:val="18"/>
              </w:rPr>
              <w:t>UX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Real-time </w:t>
            </w:r>
            <w:r>
              <w:rPr>
                <w:spacing w:val="-2"/>
                <w:sz w:val="18"/>
              </w:rPr>
              <w:t>Metric</w:t>
            </w:r>
          </w:p>
        </w:tc>
        <w:tc>
          <w:tcPr>
            <w:tcW w:w="2415" w:type="dxa"/>
          </w:tcPr>
          <w:p w14:paraId="03CF906D" w14:textId="77777777" w:rsidR="004D3C2A" w:rsidRDefault="00000000">
            <w:pPr>
              <w:pStyle w:val="TableParagraph"/>
              <w:spacing w:before="10" w:line="237" w:lineRule="auto"/>
              <w:ind w:left="105" w:right="31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Push/WebSocket </w:t>
            </w:r>
            <w:r>
              <w:rPr>
                <w:w w:val="105"/>
                <w:sz w:val="18"/>
              </w:rPr>
              <w:t>latency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test</w:t>
            </w:r>
          </w:p>
        </w:tc>
      </w:tr>
      <w:tr w:rsidR="004D3C2A" w14:paraId="03CF9076" w14:textId="77777777">
        <w:trPr>
          <w:trHeight w:val="811"/>
        </w:trPr>
        <w:tc>
          <w:tcPr>
            <w:tcW w:w="816" w:type="dxa"/>
          </w:tcPr>
          <w:p w14:paraId="03CF906F" w14:textId="77777777" w:rsidR="004D3C2A" w:rsidRDefault="00000000">
            <w:pPr>
              <w:pStyle w:val="TableParagraph"/>
              <w:spacing w:before="15" w:line="232" w:lineRule="auto"/>
              <w:ind w:right="150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85"/>
                <w:sz w:val="18"/>
              </w:rPr>
              <w:t>PS-011</w:t>
            </w:r>
          </w:p>
        </w:tc>
        <w:tc>
          <w:tcPr>
            <w:tcW w:w="975" w:type="dxa"/>
          </w:tcPr>
          <w:p w14:paraId="03CF9070" w14:textId="77777777" w:rsidR="004D3C2A" w:rsidRDefault="00000000">
            <w:pPr>
              <w:pStyle w:val="TableParagraph"/>
              <w:spacing w:before="15" w:line="232" w:lineRule="auto"/>
              <w:ind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688" w:type="dxa"/>
          </w:tcPr>
          <w:p w14:paraId="03CF9071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platform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should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maintain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rFonts w:ascii="Cambria Math" w:hAnsi="Cambria Math"/>
                <w:sz w:val="18"/>
              </w:rPr>
              <w:t>≥</w:t>
            </w:r>
            <w:r>
              <w:rPr>
                <w:rFonts w:ascii="Arial Black" w:hAnsi="Arial Black"/>
                <w:sz w:val="18"/>
              </w:rPr>
              <w:t>99.5% response</w:t>
            </w:r>
            <w:r>
              <w:rPr>
                <w:rFonts w:ascii="Arial Black" w:hAnsi="Arial Black"/>
                <w:spacing w:val="-6"/>
                <w:sz w:val="18"/>
              </w:rPr>
              <w:t xml:space="preserve"> </w:t>
            </w:r>
            <w:r>
              <w:rPr>
                <w:rFonts w:ascii="Arial Black" w:hAnsi="Arial Black"/>
                <w:sz w:val="18"/>
              </w:rPr>
              <w:t>success</w:t>
            </w:r>
            <w:r>
              <w:rPr>
                <w:rFonts w:ascii="Arial Black" w:hAnsi="Arial Black"/>
                <w:spacing w:val="-5"/>
                <w:sz w:val="18"/>
              </w:rPr>
              <w:t xml:space="preserve"> </w:t>
            </w:r>
            <w:r>
              <w:rPr>
                <w:rFonts w:ascii="Arial Black" w:hAnsi="Arial Black"/>
                <w:sz w:val="18"/>
              </w:rPr>
              <w:t xml:space="preserve">rate </w:t>
            </w:r>
            <w:r>
              <w:rPr>
                <w:sz w:val="18"/>
              </w:rPr>
              <w:t>during load</w:t>
            </w:r>
          </w:p>
          <w:p w14:paraId="03CF9072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8"/>
                <w:sz w:val="18"/>
              </w:rPr>
              <w:t>tests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10k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RPS.</w:t>
            </w:r>
          </w:p>
        </w:tc>
        <w:tc>
          <w:tcPr>
            <w:tcW w:w="1349" w:type="dxa"/>
          </w:tcPr>
          <w:p w14:paraId="03CF9073" w14:textId="77777777" w:rsidR="004D3C2A" w:rsidRDefault="00000000">
            <w:pPr>
              <w:pStyle w:val="TableParagraph"/>
              <w:spacing w:before="15" w:line="232" w:lineRule="auto"/>
              <w:ind w:left="105" w:right="471"/>
              <w:rPr>
                <w:sz w:val="18"/>
              </w:rPr>
            </w:pPr>
            <w:r>
              <w:rPr>
                <w:rFonts w:ascii="Cambria Math" w:hAnsi="Cambria Math"/>
                <w:sz w:val="18"/>
              </w:rPr>
              <w:t xml:space="preserve">≥ </w:t>
            </w:r>
            <w:r>
              <w:rPr>
                <w:sz w:val="18"/>
              </w:rPr>
              <w:t xml:space="preserve">99.5% </w:t>
            </w:r>
            <w:r>
              <w:rPr>
                <w:w w:val="90"/>
                <w:sz w:val="18"/>
              </w:rPr>
              <w:t>HTTP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0"/>
                <w:w w:val="90"/>
                <w:sz w:val="18"/>
              </w:rPr>
              <w:t>2xx</w:t>
            </w:r>
          </w:p>
        </w:tc>
        <w:tc>
          <w:tcPr>
            <w:tcW w:w="1450" w:type="dxa"/>
          </w:tcPr>
          <w:p w14:paraId="03CF9074" w14:textId="77777777" w:rsidR="004D3C2A" w:rsidRDefault="00000000">
            <w:pPr>
              <w:pStyle w:val="TableParagraph"/>
              <w:spacing w:before="15" w:line="232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Techleaf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SLA, </w:t>
            </w:r>
            <w:r>
              <w:rPr>
                <w:sz w:val="18"/>
              </w:rPr>
              <w:t>ISO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25010</w:t>
            </w:r>
          </w:p>
        </w:tc>
        <w:tc>
          <w:tcPr>
            <w:tcW w:w="2415" w:type="dxa"/>
          </w:tcPr>
          <w:p w14:paraId="03CF9075" w14:textId="77777777" w:rsidR="004D3C2A" w:rsidRDefault="00000000">
            <w:pPr>
              <w:pStyle w:val="TableParagraph"/>
              <w:spacing w:before="9"/>
              <w:ind w:left="105"/>
              <w:rPr>
                <w:sz w:val="18"/>
              </w:rPr>
            </w:pPr>
            <w:r>
              <w:rPr>
                <w:sz w:val="18"/>
              </w:rPr>
              <w:t>Stress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report</w:t>
            </w:r>
          </w:p>
        </w:tc>
      </w:tr>
      <w:tr w:rsidR="004D3C2A" w14:paraId="03CF907F" w14:textId="77777777">
        <w:trPr>
          <w:trHeight w:val="810"/>
        </w:trPr>
        <w:tc>
          <w:tcPr>
            <w:tcW w:w="816" w:type="dxa"/>
          </w:tcPr>
          <w:p w14:paraId="03CF9077" w14:textId="77777777" w:rsidR="004D3C2A" w:rsidRDefault="00000000">
            <w:pPr>
              <w:pStyle w:val="TableParagraph"/>
              <w:spacing w:before="14" w:line="232" w:lineRule="auto"/>
              <w:ind w:right="109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12"/>
                <w:sz w:val="18"/>
              </w:rPr>
              <w:t>PS-012</w:t>
            </w:r>
          </w:p>
        </w:tc>
        <w:tc>
          <w:tcPr>
            <w:tcW w:w="975" w:type="dxa"/>
          </w:tcPr>
          <w:p w14:paraId="03CF9078" w14:textId="77777777" w:rsidR="004D3C2A" w:rsidRDefault="00000000">
            <w:pPr>
              <w:pStyle w:val="TableParagraph"/>
              <w:spacing w:before="14" w:line="232" w:lineRule="auto"/>
              <w:ind w:right="30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Could </w:t>
            </w:r>
            <w:r>
              <w:rPr>
                <w:spacing w:val="-4"/>
                <w:w w:val="105"/>
                <w:sz w:val="18"/>
              </w:rPr>
              <w:t>Have</w:t>
            </w:r>
          </w:p>
        </w:tc>
        <w:tc>
          <w:tcPr>
            <w:tcW w:w="3688" w:type="dxa"/>
          </w:tcPr>
          <w:p w14:paraId="03CF9079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Static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assets (images, scripts)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should be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optimized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achieve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average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load</w:t>
            </w:r>
          </w:p>
          <w:p w14:paraId="03CF907A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size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18"/>
              </w:rPr>
              <w:t>&lt;1.5</w:t>
            </w:r>
            <w:r>
              <w:rPr>
                <w:rFonts w:ascii="Arial Black"/>
                <w:spacing w:val="-15"/>
                <w:w w:val="90"/>
                <w:sz w:val="18"/>
              </w:rPr>
              <w:t xml:space="preserve"> </w:t>
            </w:r>
            <w:r>
              <w:rPr>
                <w:rFonts w:ascii="Arial Black"/>
                <w:spacing w:val="-5"/>
                <w:w w:val="90"/>
                <w:sz w:val="18"/>
              </w:rPr>
              <w:t>MB</w:t>
            </w:r>
            <w:r>
              <w:rPr>
                <w:spacing w:val="-5"/>
                <w:w w:val="90"/>
                <w:sz w:val="18"/>
              </w:rPr>
              <w:t>.</w:t>
            </w:r>
          </w:p>
        </w:tc>
        <w:tc>
          <w:tcPr>
            <w:tcW w:w="1349" w:type="dxa"/>
          </w:tcPr>
          <w:p w14:paraId="03CF907B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Bundle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size</w:t>
            </w:r>
          </w:p>
          <w:p w14:paraId="03CF907C" w14:textId="77777777" w:rsidR="004D3C2A" w:rsidRDefault="00000000">
            <w:pPr>
              <w:pStyle w:val="TableParagraph"/>
              <w:spacing w:line="273" w:lineRule="exact"/>
              <w:ind w:left="105"/>
              <w:rPr>
                <w:sz w:val="18"/>
              </w:rPr>
            </w:pPr>
            <w:r>
              <w:rPr>
                <w:w w:val="70"/>
                <w:sz w:val="18"/>
              </w:rPr>
              <w:t>&lt;</w:t>
            </w:r>
            <w:r>
              <w:rPr>
                <w:spacing w:val="-8"/>
                <w:w w:val="95"/>
                <w:sz w:val="18"/>
              </w:rPr>
              <w:t xml:space="preserve"> </w:t>
            </w:r>
            <w:r>
              <w:rPr>
                <w:spacing w:val="-4"/>
                <w:w w:val="95"/>
                <w:sz w:val="18"/>
              </w:rPr>
              <w:t>1.5MB</w:t>
            </w:r>
          </w:p>
        </w:tc>
        <w:tc>
          <w:tcPr>
            <w:tcW w:w="1450" w:type="dxa"/>
          </w:tcPr>
          <w:p w14:paraId="03CF907D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Web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Vitals, Google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CWV</w:t>
            </w:r>
          </w:p>
        </w:tc>
        <w:tc>
          <w:tcPr>
            <w:tcW w:w="2415" w:type="dxa"/>
          </w:tcPr>
          <w:p w14:paraId="03CF907E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Bundle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analyzer, </w:t>
            </w:r>
            <w:r>
              <w:rPr>
                <w:spacing w:val="-2"/>
                <w:sz w:val="18"/>
              </w:rPr>
              <w:t>Lighthouse</w:t>
            </w:r>
          </w:p>
        </w:tc>
      </w:tr>
      <w:tr w:rsidR="004D3C2A" w14:paraId="03CF9087" w14:textId="77777777">
        <w:trPr>
          <w:trHeight w:val="1079"/>
        </w:trPr>
        <w:tc>
          <w:tcPr>
            <w:tcW w:w="816" w:type="dxa"/>
          </w:tcPr>
          <w:p w14:paraId="03CF9080" w14:textId="77777777" w:rsidR="004D3C2A" w:rsidRDefault="00000000">
            <w:pPr>
              <w:pStyle w:val="TableParagraph"/>
              <w:spacing w:before="14" w:line="232" w:lineRule="auto"/>
              <w:ind w:right="101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10"/>
                <w:sz w:val="18"/>
              </w:rPr>
              <w:t>PS-013</w:t>
            </w:r>
          </w:p>
        </w:tc>
        <w:tc>
          <w:tcPr>
            <w:tcW w:w="975" w:type="dxa"/>
          </w:tcPr>
          <w:p w14:paraId="03CF9081" w14:textId="77777777" w:rsidR="004D3C2A" w:rsidRDefault="00000000">
            <w:pPr>
              <w:pStyle w:val="TableParagraph"/>
              <w:spacing w:before="14" w:line="232" w:lineRule="auto"/>
              <w:ind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688" w:type="dxa"/>
          </w:tcPr>
          <w:p w14:paraId="03CF9082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The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should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detect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throttle </w:t>
            </w:r>
            <w:r>
              <w:rPr>
                <w:w w:val="105"/>
                <w:sz w:val="18"/>
              </w:rPr>
              <w:t xml:space="preserve">abusive scraping/API usage </w:t>
            </w:r>
            <w:r>
              <w:rPr>
                <w:spacing w:val="-2"/>
                <w:w w:val="105"/>
                <w:sz w:val="18"/>
              </w:rPr>
              <w:t>dynamically.</w:t>
            </w:r>
          </w:p>
        </w:tc>
        <w:tc>
          <w:tcPr>
            <w:tcW w:w="1349" w:type="dxa"/>
          </w:tcPr>
          <w:p w14:paraId="03CF9083" w14:textId="77777777" w:rsidR="004D3C2A" w:rsidRDefault="00000000">
            <w:pPr>
              <w:pStyle w:val="TableParagraph"/>
              <w:spacing w:before="14" w:line="232" w:lineRule="auto"/>
              <w:ind w:left="105" w:right="56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Throttle </w:t>
            </w:r>
            <w:r>
              <w:rPr>
                <w:sz w:val="18"/>
              </w:rPr>
              <w:t xml:space="preserve">abuse over </w:t>
            </w:r>
            <w:r>
              <w:rPr>
                <w:spacing w:val="-6"/>
                <w:sz w:val="18"/>
              </w:rPr>
              <w:t>1000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RPH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per</w:t>
            </w:r>
          </w:p>
          <w:p w14:paraId="03CF9084" w14:textId="77777777" w:rsidR="004D3C2A" w:rsidRDefault="00000000">
            <w:pPr>
              <w:pStyle w:val="TableParagraph"/>
              <w:spacing w:before="1" w:line="240" w:lineRule="exact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IP</w:t>
            </w:r>
          </w:p>
        </w:tc>
        <w:tc>
          <w:tcPr>
            <w:tcW w:w="1450" w:type="dxa"/>
          </w:tcPr>
          <w:p w14:paraId="03CF9085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z w:val="18"/>
              </w:rPr>
              <w:t>OWASP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A10</w:t>
            </w:r>
          </w:p>
        </w:tc>
        <w:tc>
          <w:tcPr>
            <w:tcW w:w="2415" w:type="dxa"/>
          </w:tcPr>
          <w:p w14:paraId="03CF9086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z w:val="18"/>
              </w:rPr>
              <w:t xml:space="preserve">Rate-limit </w:t>
            </w:r>
            <w:r>
              <w:rPr>
                <w:spacing w:val="-4"/>
                <w:sz w:val="18"/>
              </w:rPr>
              <w:t>logs</w:t>
            </w:r>
          </w:p>
        </w:tc>
      </w:tr>
      <w:tr w:rsidR="004D3C2A" w14:paraId="03CF9090" w14:textId="77777777">
        <w:trPr>
          <w:trHeight w:val="810"/>
        </w:trPr>
        <w:tc>
          <w:tcPr>
            <w:tcW w:w="816" w:type="dxa"/>
          </w:tcPr>
          <w:p w14:paraId="03CF9088" w14:textId="77777777" w:rsidR="004D3C2A" w:rsidRDefault="00000000">
            <w:pPr>
              <w:pStyle w:val="TableParagraph"/>
              <w:spacing w:before="14" w:line="232" w:lineRule="auto"/>
              <w:ind w:right="94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10"/>
                <w:sz w:val="18"/>
              </w:rPr>
              <w:t>PS-014</w:t>
            </w:r>
          </w:p>
        </w:tc>
        <w:tc>
          <w:tcPr>
            <w:tcW w:w="975" w:type="dxa"/>
          </w:tcPr>
          <w:p w14:paraId="03CF9089" w14:textId="77777777" w:rsidR="004D3C2A" w:rsidRDefault="00000000">
            <w:pPr>
              <w:pStyle w:val="TableParagraph"/>
              <w:spacing w:before="14" w:line="232" w:lineRule="auto"/>
              <w:ind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688" w:type="dxa"/>
          </w:tcPr>
          <w:p w14:paraId="03CF908A" w14:textId="77777777" w:rsidR="004D3C2A" w:rsidRDefault="00000000">
            <w:pPr>
              <w:pStyle w:val="TableParagraph"/>
              <w:spacing w:before="8" w:line="272" w:lineRule="exact"/>
              <w:ind w:left="105"/>
              <w:rPr>
                <w:sz w:val="18"/>
              </w:rPr>
            </w:pPr>
            <w:r>
              <w:rPr>
                <w:sz w:val="18"/>
              </w:rPr>
              <w:t>Database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queries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return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within</w:t>
            </w:r>
          </w:p>
          <w:p w14:paraId="03CF908B" w14:textId="77777777" w:rsidR="004D3C2A" w:rsidRDefault="00000000">
            <w:pPr>
              <w:pStyle w:val="TableParagraph"/>
              <w:spacing w:line="273" w:lineRule="exact"/>
              <w:ind w:left="105"/>
              <w:rPr>
                <w:sz w:val="18"/>
              </w:rPr>
            </w:pPr>
            <w:r>
              <w:rPr>
                <w:rFonts w:ascii="Arial Black"/>
                <w:sz w:val="18"/>
              </w:rPr>
              <w:t>300ms</w:t>
            </w:r>
            <w:r>
              <w:rPr>
                <w:rFonts w:ascii="Arial Black"/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average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under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load.</w:t>
            </w:r>
          </w:p>
        </w:tc>
        <w:tc>
          <w:tcPr>
            <w:tcW w:w="1349" w:type="dxa"/>
          </w:tcPr>
          <w:p w14:paraId="03CF908C" w14:textId="77777777" w:rsidR="004D3C2A" w:rsidRDefault="00000000">
            <w:pPr>
              <w:pStyle w:val="TableParagraph"/>
              <w:spacing w:before="14" w:line="232" w:lineRule="auto"/>
              <w:ind w:left="105" w:right="122"/>
              <w:rPr>
                <w:sz w:val="18"/>
              </w:rPr>
            </w:pPr>
            <w:r>
              <w:rPr>
                <w:w w:val="105"/>
                <w:sz w:val="18"/>
              </w:rPr>
              <w:t>Avg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DB </w:t>
            </w:r>
            <w:r>
              <w:rPr>
                <w:spacing w:val="-2"/>
                <w:w w:val="105"/>
                <w:sz w:val="18"/>
              </w:rPr>
              <w:t>query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time</w:t>
            </w:r>
          </w:p>
          <w:p w14:paraId="03CF908D" w14:textId="77777777" w:rsidR="004D3C2A" w:rsidRDefault="00000000">
            <w:pPr>
              <w:pStyle w:val="TableParagraph"/>
              <w:spacing w:line="240" w:lineRule="exact"/>
              <w:ind w:left="105"/>
              <w:rPr>
                <w:sz w:val="18"/>
              </w:rPr>
            </w:pPr>
            <w:r>
              <w:rPr>
                <w:rFonts w:ascii="Cambria Math" w:hAnsi="Cambria Math"/>
                <w:sz w:val="18"/>
              </w:rPr>
              <w:t>≤</w:t>
            </w:r>
            <w:r>
              <w:rPr>
                <w:rFonts w:ascii="Cambria Math" w:hAnsi="Cambria Math"/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300ms</w:t>
            </w:r>
          </w:p>
        </w:tc>
        <w:tc>
          <w:tcPr>
            <w:tcW w:w="1450" w:type="dxa"/>
          </w:tcPr>
          <w:p w14:paraId="03CF908E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z w:val="18"/>
              </w:rPr>
              <w:t>ISO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25010</w:t>
            </w:r>
          </w:p>
        </w:tc>
        <w:tc>
          <w:tcPr>
            <w:tcW w:w="2415" w:type="dxa"/>
          </w:tcPr>
          <w:p w14:paraId="03CF908F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APM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DB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metrics,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slow query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logs</w:t>
            </w:r>
          </w:p>
        </w:tc>
      </w:tr>
    </w:tbl>
    <w:p w14:paraId="03CF9091" w14:textId="77777777" w:rsidR="004D3C2A" w:rsidRDefault="004D3C2A">
      <w:pPr>
        <w:pStyle w:val="TableParagraph"/>
        <w:spacing w:line="232" w:lineRule="auto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9092" w14:textId="77777777" w:rsidR="004D3C2A" w:rsidRDefault="004D3C2A">
      <w:pPr>
        <w:pStyle w:val="BodyText"/>
        <w:rPr>
          <w:sz w:val="20"/>
        </w:rPr>
      </w:pPr>
    </w:p>
    <w:p w14:paraId="03CF9093" w14:textId="77777777" w:rsidR="004D3C2A" w:rsidRDefault="004D3C2A">
      <w:pPr>
        <w:pStyle w:val="BodyText"/>
        <w:rPr>
          <w:sz w:val="20"/>
        </w:rPr>
      </w:pPr>
    </w:p>
    <w:p w14:paraId="03CF9094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975"/>
        <w:gridCol w:w="3688"/>
        <w:gridCol w:w="1349"/>
        <w:gridCol w:w="1450"/>
        <w:gridCol w:w="2415"/>
      </w:tblGrid>
      <w:tr w:rsidR="004D3C2A" w14:paraId="03CF909D" w14:textId="77777777">
        <w:trPr>
          <w:trHeight w:val="810"/>
        </w:trPr>
        <w:tc>
          <w:tcPr>
            <w:tcW w:w="816" w:type="dxa"/>
            <w:tcBorders>
              <w:top w:val="nil"/>
            </w:tcBorders>
          </w:tcPr>
          <w:p w14:paraId="03CF9095" w14:textId="77777777" w:rsidR="004D3C2A" w:rsidRDefault="00000000">
            <w:pPr>
              <w:pStyle w:val="TableParagraph"/>
              <w:spacing w:before="14" w:line="232" w:lineRule="auto"/>
              <w:ind w:right="99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10"/>
                <w:sz w:val="18"/>
              </w:rPr>
              <w:t>PS-015</w:t>
            </w:r>
          </w:p>
        </w:tc>
        <w:tc>
          <w:tcPr>
            <w:tcW w:w="975" w:type="dxa"/>
            <w:tcBorders>
              <w:top w:val="nil"/>
            </w:tcBorders>
          </w:tcPr>
          <w:p w14:paraId="03CF9096" w14:textId="77777777" w:rsidR="004D3C2A" w:rsidRDefault="00000000">
            <w:pPr>
              <w:pStyle w:val="TableParagraph"/>
              <w:spacing w:before="14" w:line="232" w:lineRule="auto"/>
              <w:ind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688" w:type="dxa"/>
          </w:tcPr>
          <w:p w14:paraId="03CF9097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Offer submission process (form + backend process)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 completed</w:t>
            </w:r>
          </w:p>
          <w:p w14:paraId="03CF9098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rFonts w:ascii="Arial Black" w:hAnsi="Arial Black"/>
                <w:spacing w:val="-2"/>
                <w:sz w:val="18"/>
              </w:rPr>
              <w:t>in</w:t>
            </w:r>
            <w:r>
              <w:rPr>
                <w:rFonts w:ascii="Arial Black" w:hAnsi="Arial Black"/>
                <w:spacing w:val="-25"/>
                <w:sz w:val="18"/>
              </w:rPr>
              <w:t xml:space="preserve"> </w:t>
            </w:r>
            <w:r>
              <w:rPr>
                <w:rFonts w:ascii="Cambria Math" w:hAnsi="Cambria Math"/>
                <w:spacing w:val="-2"/>
                <w:sz w:val="18"/>
              </w:rPr>
              <w:t>≤</w:t>
            </w:r>
            <w:r>
              <w:rPr>
                <w:rFonts w:ascii="Cambria Math" w:hAnsi="Cambria Math"/>
                <w:spacing w:val="-7"/>
                <w:sz w:val="18"/>
              </w:rPr>
              <w:t xml:space="preserve"> </w:t>
            </w:r>
            <w:r>
              <w:rPr>
                <w:rFonts w:ascii="Arial Black" w:hAnsi="Arial Black"/>
                <w:spacing w:val="-2"/>
                <w:sz w:val="18"/>
              </w:rPr>
              <w:t>3</w:t>
            </w:r>
            <w:r>
              <w:rPr>
                <w:rFonts w:ascii="Arial Black" w:hAnsi="Arial Black"/>
                <w:spacing w:val="-22"/>
                <w:sz w:val="18"/>
              </w:rPr>
              <w:t xml:space="preserve"> </w:t>
            </w:r>
            <w:r>
              <w:rPr>
                <w:rFonts w:ascii="Arial Black" w:hAnsi="Arial Black"/>
                <w:spacing w:val="-2"/>
                <w:sz w:val="18"/>
              </w:rPr>
              <w:t>seconds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349" w:type="dxa"/>
          </w:tcPr>
          <w:p w14:paraId="03CF9099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Full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offer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TX</w:t>
            </w:r>
          </w:p>
          <w:p w14:paraId="03CF909A" w14:textId="77777777" w:rsidR="004D3C2A" w:rsidRDefault="00000000">
            <w:pPr>
              <w:pStyle w:val="TableParagraph"/>
              <w:spacing w:line="273" w:lineRule="exact"/>
              <w:ind w:left="105"/>
              <w:rPr>
                <w:sz w:val="18"/>
              </w:rPr>
            </w:pPr>
            <w:r>
              <w:rPr>
                <w:rFonts w:ascii="Cambria Math" w:hAnsi="Cambria Math"/>
                <w:sz w:val="18"/>
              </w:rPr>
              <w:t>≤</w:t>
            </w:r>
            <w:r>
              <w:rPr>
                <w:rFonts w:ascii="Cambria Math" w:hAnsi="Cambria Math"/>
                <w:spacing w:val="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3s</w:t>
            </w:r>
          </w:p>
        </w:tc>
        <w:tc>
          <w:tcPr>
            <w:tcW w:w="1450" w:type="dxa"/>
          </w:tcPr>
          <w:p w14:paraId="03CF909B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z w:val="18"/>
              </w:rPr>
              <w:t>UX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Flow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SLA</w:t>
            </w:r>
          </w:p>
        </w:tc>
        <w:tc>
          <w:tcPr>
            <w:tcW w:w="2415" w:type="dxa"/>
          </w:tcPr>
          <w:p w14:paraId="03CF909C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Frontend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log,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APM</w:t>
            </w:r>
          </w:p>
        </w:tc>
      </w:tr>
      <w:tr w:rsidR="004D3C2A" w14:paraId="03CF90A7" w14:textId="77777777">
        <w:trPr>
          <w:trHeight w:val="542"/>
        </w:trPr>
        <w:tc>
          <w:tcPr>
            <w:tcW w:w="816" w:type="dxa"/>
          </w:tcPr>
          <w:p w14:paraId="03CF909E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NFR-</w:t>
            </w:r>
          </w:p>
          <w:p w14:paraId="03CF909F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z w:val="18"/>
              </w:rPr>
              <w:t>PS-</w:t>
            </w:r>
            <w:r>
              <w:rPr>
                <w:spacing w:val="-5"/>
                <w:sz w:val="18"/>
              </w:rPr>
              <w:t>016</w:t>
            </w:r>
          </w:p>
        </w:tc>
        <w:tc>
          <w:tcPr>
            <w:tcW w:w="975" w:type="dxa"/>
          </w:tcPr>
          <w:p w14:paraId="03CF90A0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Could</w:t>
            </w:r>
          </w:p>
          <w:p w14:paraId="03CF90A1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Have</w:t>
            </w:r>
          </w:p>
        </w:tc>
        <w:tc>
          <w:tcPr>
            <w:tcW w:w="3688" w:type="dxa"/>
          </w:tcPr>
          <w:p w14:paraId="03CF90A2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AI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modules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(e.g.,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recommendation</w:t>
            </w:r>
          </w:p>
          <w:p w14:paraId="03CF90A3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engine)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should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complete</w:t>
            </w:r>
          </w:p>
        </w:tc>
        <w:tc>
          <w:tcPr>
            <w:tcW w:w="1349" w:type="dxa"/>
          </w:tcPr>
          <w:p w14:paraId="03CF90A4" w14:textId="77777777" w:rsidR="004D3C2A" w:rsidRDefault="004D3C2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50" w:type="dxa"/>
          </w:tcPr>
          <w:p w14:paraId="03CF90A5" w14:textId="77777777" w:rsidR="004D3C2A" w:rsidRDefault="004D3C2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5" w:type="dxa"/>
          </w:tcPr>
          <w:p w14:paraId="03CF90A6" w14:textId="77777777" w:rsidR="004D3C2A" w:rsidRDefault="004D3C2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3CF90A8" w14:textId="77777777" w:rsidR="004D3C2A" w:rsidRDefault="00000000">
      <w:pPr>
        <w:pStyle w:val="ListParagraph"/>
        <w:numPr>
          <w:ilvl w:val="1"/>
          <w:numId w:val="3"/>
        </w:numPr>
        <w:tabs>
          <w:tab w:val="left" w:pos="5123"/>
        </w:tabs>
        <w:spacing w:before="16" w:after="29"/>
        <w:ind w:left="5123"/>
        <w:jc w:val="left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89984" behindDoc="1" locked="0" layoutInCell="1" allowOverlap="1" wp14:anchorId="03CFA477" wp14:editId="03CFA478">
            <wp:simplePos x="0" y="0"/>
            <wp:positionH relativeFrom="page">
              <wp:posOffset>0</wp:posOffset>
            </wp:positionH>
            <wp:positionV relativeFrom="paragraph">
              <wp:posOffset>-1509267</wp:posOffset>
            </wp:positionV>
            <wp:extent cx="5648092" cy="1040796"/>
            <wp:effectExtent l="0" t="0" r="0" b="0"/>
            <wp:wrapNone/>
            <wp:docPr id="1157" name="Image 1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" name="Image 1157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251620352" behindDoc="0" locked="0" layoutInCell="1" allowOverlap="1" wp14:anchorId="03CFA479" wp14:editId="03CFA47A">
                <wp:simplePos x="0" y="0"/>
                <wp:positionH relativeFrom="page">
                  <wp:posOffset>7040303</wp:posOffset>
                </wp:positionH>
                <wp:positionV relativeFrom="paragraph">
                  <wp:posOffset>-1517543</wp:posOffset>
                </wp:positionV>
                <wp:extent cx="518159" cy="553720"/>
                <wp:effectExtent l="0" t="0" r="0" b="0"/>
                <wp:wrapNone/>
                <wp:docPr id="1158" name="Group 1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159" name="Graphic 1159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87C2E5" id="Group 1158" o:spid="_x0000_s1026" style="position:absolute;margin-left:554.35pt;margin-top:-119.5pt;width:40.8pt;height:43.6pt;z-index:251620352;mso-wrap-distance-left:0;mso-wrap-distance-right:0;mso-position-horizont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">
                <v:shape id="Graphic 1159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" path="m172690,l,184403r172690,l172690,xe" fillcolor="#e4f1ef" stroked="f">
                  <v:path arrowok="t"/>
                </v:shape>
                <v:shape id="Graphic 1160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" path="m172690,l,184405r172690,l172690,xe" fillcolor="#276a89" stroked="f">
                  <v:path arrowok="t"/>
                </v:shape>
                <v:shape id="Graphic 1161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" path="m172690,l,184414r172690,l172690,xe" fillcolor="#04abc4" stroked="f">
                  <v:path arrowok="t"/>
                </v:shape>
                <v:shape id="Graphic 1162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" path="m172699,l,184403r172700,l172699,xe" fillcolor="#276a89" stroked="f">
                  <v:path arrowok="t"/>
                </v:shape>
                <v:shape id="Graphic 1163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" path="m61,xe" fillcolor="#5591a3" stroked="f">
                  <v:path arrowok="t"/>
                </v:shape>
                <v:shape id="Graphic 1164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" path="m172753,l,184468r172753,l172753,xe" fillcolor="#e4f1ef" stroked="f">
                  <v:path arrowok="t"/>
                </v:shape>
                <v:shape id="Graphic 1165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" path="m172753,l,184414r172753,l172753,xe" fillcolor="#276a89" stroked="f">
                  <v:path arrowok="t"/>
                </v:shape>
                <v:shape id="Graphic 1166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" path="m172699,l,184403r172700,l172699,xe" fillcolor="#04abc4" stroked="f">
                  <v:path arrowok="t"/>
                </v:shape>
                <v:shape id="Graphic 1167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" path="m172699,l,184341r172700,64l172699,xe" fillcolor="#276a89" stroked="f">
                  <v:path arrowok="t"/>
                </v:shape>
                <v:shape id="Graphic 1168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" path="m172699,l,184414r172700,l172699,xe" fillcolor="#e4f1e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76A89"/>
          <w:w w:val="105"/>
          <w:sz w:val="24"/>
        </w:rPr>
        <w:t>Performance</w:t>
      </w:r>
      <w:r>
        <w:rPr>
          <w:color w:val="276A89"/>
          <w:spacing w:val="-10"/>
          <w:w w:val="105"/>
          <w:sz w:val="24"/>
        </w:rPr>
        <w:t xml:space="preserve"> </w:t>
      </w:r>
      <w:r>
        <w:rPr>
          <w:color w:val="276A89"/>
          <w:w w:val="105"/>
          <w:sz w:val="24"/>
        </w:rPr>
        <w:t>&amp;</w:t>
      </w:r>
      <w:r>
        <w:rPr>
          <w:color w:val="276A89"/>
          <w:spacing w:val="-10"/>
          <w:w w:val="105"/>
          <w:sz w:val="24"/>
        </w:rPr>
        <w:t xml:space="preserve"> </w:t>
      </w:r>
      <w:r>
        <w:rPr>
          <w:color w:val="276A89"/>
          <w:spacing w:val="-2"/>
          <w:w w:val="105"/>
          <w:sz w:val="24"/>
        </w:rPr>
        <w:t>Scalability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995"/>
        <w:gridCol w:w="3636"/>
        <w:gridCol w:w="1504"/>
        <w:gridCol w:w="1697"/>
        <w:gridCol w:w="2052"/>
      </w:tblGrid>
      <w:tr w:rsidR="004D3C2A" w14:paraId="03CF90B1" w14:textId="77777777">
        <w:trPr>
          <w:trHeight w:val="542"/>
        </w:trPr>
        <w:tc>
          <w:tcPr>
            <w:tcW w:w="850" w:type="dxa"/>
          </w:tcPr>
          <w:p w14:paraId="03CF90A9" w14:textId="77777777" w:rsidR="004D3C2A" w:rsidRDefault="00000000">
            <w:pPr>
              <w:pStyle w:val="TableParagraph"/>
              <w:spacing w:before="8"/>
              <w:ind w:left="15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995" w:type="dxa"/>
          </w:tcPr>
          <w:p w14:paraId="03CF90AA" w14:textId="77777777" w:rsidR="004D3C2A" w:rsidRDefault="00000000">
            <w:pPr>
              <w:pStyle w:val="TableParagraph"/>
              <w:spacing w:before="8"/>
              <w:ind w:left="157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Priority</w:t>
            </w:r>
          </w:p>
        </w:tc>
        <w:tc>
          <w:tcPr>
            <w:tcW w:w="3636" w:type="dxa"/>
          </w:tcPr>
          <w:p w14:paraId="03CF90AB" w14:textId="77777777" w:rsidR="004D3C2A" w:rsidRDefault="00000000">
            <w:pPr>
              <w:pStyle w:val="TableParagraph"/>
              <w:spacing w:before="8"/>
              <w:ind w:left="12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504" w:type="dxa"/>
          </w:tcPr>
          <w:p w14:paraId="03CF90AC" w14:textId="77777777" w:rsidR="004D3C2A" w:rsidRDefault="00000000">
            <w:pPr>
              <w:pStyle w:val="TableParagraph"/>
              <w:spacing w:before="8"/>
              <w:ind w:left="376"/>
              <w:rPr>
                <w:rFonts w:ascii="Arial Black"/>
                <w:sz w:val="18"/>
              </w:rPr>
            </w:pPr>
            <w:r>
              <w:rPr>
                <w:rFonts w:ascii="Arial Black"/>
                <w:w w:val="90"/>
                <w:sz w:val="18"/>
              </w:rPr>
              <w:t>Target</w:t>
            </w:r>
            <w:r>
              <w:rPr>
                <w:rFonts w:ascii="Arial Black"/>
                <w:spacing w:val="-21"/>
                <w:w w:val="135"/>
                <w:sz w:val="18"/>
              </w:rPr>
              <w:t xml:space="preserve"> </w:t>
            </w:r>
            <w:r>
              <w:rPr>
                <w:rFonts w:ascii="Arial Black"/>
                <w:spacing w:val="-10"/>
                <w:w w:val="135"/>
                <w:sz w:val="18"/>
              </w:rPr>
              <w:t>/</w:t>
            </w:r>
          </w:p>
          <w:p w14:paraId="03CF90AD" w14:textId="77777777" w:rsidR="004D3C2A" w:rsidRDefault="00000000">
            <w:pPr>
              <w:pStyle w:val="TableParagraph"/>
              <w:spacing w:before="20" w:line="240" w:lineRule="exact"/>
              <w:ind w:left="448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Metric</w:t>
            </w:r>
          </w:p>
        </w:tc>
        <w:tc>
          <w:tcPr>
            <w:tcW w:w="1697" w:type="dxa"/>
          </w:tcPr>
          <w:p w14:paraId="03CF90AE" w14:textId="77777777" w:rsidR="004D3C2A" w:rsidRDefault="00000000">
            <w:pPr>
              <w:pStyle w:val="TableParagraph"/>
              <w:spacing w:before="8"/>
              <w:ind w:left="347"/>
              <w:rPr>
                <w:rFonts w:ascii="Arial Black"/>
                <w:sz w:val="18"/>
              </w:rPr>
            </w:pPr>
            <w:r>
              <w:rPr>
                <w:rFonts w:ascii="Arial Black"/>
                <w:w w:val="95"/>
                <w:sz w:val="18"/>
              </w:rPr>
              <w:t>Standard</w:t>
            </w:r>
            <w:r>
              <w:rPr>
                <w:rFonts w:ascii="Arial Black"/>
                <w:spacing w:val="-22"/>
                <w:w w:val="135"/>
                <w:sz w:val="18"/>
              </w:rPr>
              <w:t xml:space="preserve"> </w:t>
            </w:r>
            <w:r>
              <w:rPr>
                <w:rFonts w:ascii="Arial Black"/>
                <w:spacing w:val="-10"/>
                <w:w w:val="135"/>
                <w:sz w:val="18"/>
              </w:rPr>
              <w:t>/</w:t>
            </w:r>
          </w:p>
          <w:p w14:paraId="03CF90AF" w14:textId="77777777" w:rsidR="004D3C2A" w:rsidRDefault="00000000">
            <w:pPr>
              <w:pStyle w:val="TableParagraph"/>
              <w:spacing w:before="20" w:line="240" w:lineRule="exact"/>
              <w:ind w:left="279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Compliance</w:t>
            </w:r>
          </w:p>
        </w:tc>
        <w:tc>
          <w:tcPr>
            <w:tcW w:w="2052" w:type="dxa"/>
          </w:tcPr>
          <w:p w14:paraId="03CF90B0" w14:textId="77777777" w:rsidR="004D3C2A" w:rsidRDefault="00000000">
            <w:pPr>
              <w:pStyle w:val="TableParagraph"/>
              <w:spacing w:before="8"/>
              <w:ind w:left="157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Validation</w:t>
            </w:r>
            <w:r>
              <w:rPr>
                <w:rFonts w:ascii="Arial Black"/>
                <w:spacing w:val="-2"/>
                <w:sz w:val="18"/>
              </w:rPr>
              <w:t xml:space="preserve"> Method</w:t>
            </w:r>
          </w:p>
        </w:tc>
      </w:tr>
      <w:tr w:rsidR="004D3C2A" w14:paraId="03CF90BB" w14:textId="77777777">
        <w:trPr>
          <w:trHeight w:val="810"/>
        </w:trPr>
        <w:tc>
          <w:tcPr>
            <w:tcW w:w="850" w:type="dxa"/>
          </w:tcPr>
          <w:p w14:paraId="03CF90B2" w14:textId="77777777" w:rsidR="004D3C2A" w:rsidRDefault="00000000">
            <w:pPr>
              <w:pStyle w:val="TableParagraph"/>
              <w:spacing w:before="14" w:line="232" w:lineRule="auto"/>
              <w:ind w:right="131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10"/>
                <w:sz w:val="18"/>
              </w:rPr>
              <w:t>PS-001</w:t>
            </w:r>
          </w:p>
        </w:tc>
        <w:tc>
          <w:tcPr>
            <w:tcW w:w="995" w:type="dxa"/>
          </w:tcPr>
          <w:p w14:paraId="03CF90B3" w14:textId="77777777" w:rsidR="004D3C2A" w:rsidRDefault="00000000">
            <w:pPr>
              <w:pStyle w:val="TableParagraph"/>
              <w:spacing w:before="14" w:line="232" w:lineRule="auto"/>
              <w:ind w:left="105" w:right="25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636" w:type="dxa"/>
          </w:tcPr>
          <w:p w14:paraId="03CF90B4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sz w:val="18"/>
              </w:rPr>
              <w:t xml:space="preserve">System must support </w:t>
            </w:r>
            <w:r>
              <w:rPr>
                <w:rFonts w:ascii="Cambria Math" w:hAnsi="Cambria Math"/>
                <w:sz w:val="18"/>
              </w:rPr>
              <w:t>≥</w:t>
            </w:r>
            <w:r>
              <w:rPr>
                <w:rFonts w:ascii="Arial Black" w:hAnsi="Arial Black"/>
                <w:sz w:val="18"/>
              </w:rPr>
              <w:t xml:space="preserve">100,000 </w:t>
            </w:r>
            <w:r>
              <w:rPr>
                <w:rFonts w:ascii="Arial Black" w:hAnsi="Arial Black"/>
                <w:spacing w:val="-4"/>
                <w:sz w:val="18"/>
              </w:rPr>
              <w:t>concurrent</w:t>
            </w:r>
            <w:r>
              <w:rPr>
                <w:rFonts w:ascii="Arial Black" w:hAnsi="Arial Black"/>
                <w:spacing w:val="-24"/>
                <w:sz w:val="18"/>
              </w:rPr>
              <w:t xml:space="preserve"> </w:t>
            </w:r>
            <w:r>
              <w:rPr>
                <w:rFonts w:ascii="Arial Black" w:hAnsi="Arial Black"/>
                <w:spacing w:val="-4"/>
                <w:sz w:val="18"/>
              </w:rPr>
              <w:t>users</w:t>
            </w:r>
            <w:r>
              <w:rPr>
                <w:rFonts w:ascii="Arial Black" w:hAnsi="Arial Black"/>
                <w:spacing w:val="-1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without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latency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&gt;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1s</w:t>
            </w:r>
          </w:p>
          <w:p w14:paraId="03CF90B5" w14:textId="77777777" w:rsidR="004D3C2A" w:rsidRDefault="00000000">
            <w:pPr>
              <w:pStyle w:val="TableParagraph"/>
              <w:spacing w:line="239" w:lineRule="exact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for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any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core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function.</w:t>
            </w:r>
          </w:p>
        </w:tc>
        <w:tc>
          <w:tcPr>
            <w:tcW w:w="1504" w:type="dxa"/>
          </w:tcPr>
          <w:p w14:paraId="03CF90B6" w14:textId="77777777" w:rsidR="004D3C2A" w:rsidRDefault="00000000">
            <w:pPr>
              <w:pStyle w:val="TableParagraph"/>
              <w:spacing w:before="8" w:line="273" w:lineRule="exact"/>
              <w:ind w:left="103"/>
              <w:rPr>
                <w:rFonts w:ascii="Cambria Math" w:hAnsi="Cambria Math"/>
                <w:sz w:val="18"/>
              </w:rPr>
            </w:pPr>
            <w:r>
              <w:rPr>
                <w:w w:val="105"/>
                <w:sz w:val="18"/>
              </w:rPr>
              <w:t>P99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latency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rFonts w:ascii="Cambria Math" w:hAnsi="Cambria Math"/>
                <w:spacing w:val="-12"/>
                <w:w w:val="105"/>
                <w:sz w:val="18"/>
              </w:rPr>
              <w:t>≤</w:t>
            </w:r>
          </w:p>
          <w:p w14:paraId="03CF90B7" w14:textId="77777777" w:rsidR="004D3C2A" w:rsidRDefault="00000000">
            <w:pPr>
              <w:pStyle w:val="TableParagraph"/>
              <w:spacing w:line="271" w:lineRule="exact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1s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@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100k</w:t>
            </w:r>
          </w:p>
          <w:p w14:paraId="03CF90B8" w14:textId="77777777" w:rsidR="004D3C2A" w:rsidRDefault="00000000">
            <w:pPr>
              <w:pStyle w:val="TableParagraph"/>
              <w:spacing w:line="238" w:lineRule="exact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users</w:t>
            </w:r>
          </w:p>
        </w:tc>
        <w:tc>
          <w:tcPr>
            <w:tcW w:w="1697" w:type="dxa"/>
          </w:tcPr>
          <w:p w14:paraId="03CF90B9" w14:textId="77777777" w:rsidR="004D3C2A" w:rsidRDefault="00000000">
            <w:pPr>
              <w:pStyle w:val="TableParagraph"/>
              <w:spacing w:before="8"/>
              <w:ind w:left="106"/>
              <w:rPr>
                <w:sz w:val="18"/>
              </w:rPr>
            </w:pPr>
            <w:r>
              <w:rPr>
                <w:spacing w:val="-6"/>
                <w:sz w:val="18"/>
              </w:rPr>
              <w:t>SLA,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ISO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25010</w:t>
            </w:r>
          </w:p>
        </w:tc>
        <w:tc>
          <w:tcPr>
            <w:tcW w:w="2052" w:type="dxa"/>
          </w:tcPr>
          <w:p w14:paraId="03CF90BA" w14:textId="77777777" w:rsidR="004D3C2A" w:rsidRDefault="00000000">
            <w:pPr>
              <w:pStyle w:val="TableParagraph"/>
              <w:spacing w:before="14" w:line="232" w:lineRule="auto"/>
              <w:ind w:left="100" w:right="158"/>
              <w:rPr>
                <w:sz w:val="18"/>
              </w:rPr>
            </w:pPr>
            <w:r>
              <w:rPr>
                <w:w w:val="110"/>
                <w:sz w:val="18"/>
              </w:rPr>
              <w:t>Load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testing </w:t>
            </w:r>
            <w:r>
              <w:rPr>
                <w:sz w:val="18"/>
              </w:rPr>
              <w:t>(Locust,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JMeter)</w:t>
            </w:r>
          </w:p>
        </w:tc>
      </w:tr>
      <w:tr w:rsidR="004D3C2A" w14:paraId="03CF90C5" w14:textId="77777777">
        <w:trPr>
          <w:trHeight w:val="811"/>
        </w:trPr>
        <w:tc>
          <w:tcPr>
            <w:tcW w:w="850" w:type="dxa"/>
          </w:tcPr>
          <w:p w14:paraId="03CF90BC" w14:textId="77777777" w:rsidR="004D3C2A" w:rsidRDefault="00000000">
            <w:pPr>
              <w:pStyle w:val="TableParagraph"/>
              <w:spacing w:before="14" w:line="232" w:lineRule="auto"/>
              <w:ind w:right="296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PS-</w:t>
            </w:r>
          </w:p>
          <w:p w14:paraId="03CF90BD" w14:textId="77777777" w:rsidR="004D3C2A" w:rsidRDefault="00000000">
            <w:pPr>
              <w:pStyle w:val="TableParagraph"/>
              <w:spacing w:line="240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002</w:t>
            </w:r>
          </w:p>
        </w:tc>
        <w:tc>
          <w:tcPr>
            <w:tcW w:w="995" w:type="dxa"/>
          </w:tcPr>
          <w:p w14:paraId="03CF90BE" w14:textId="77777777" w:rsidR="004D3C2A" w:rsidRDefault="00000000">
            <w:pPr>
              <w:pStyle w:val="TableParagraph"/>
              <w:spacing w:before="14" w:line="232" w:lineRule="auto"/>
              <w:ind w:left="105" w:right="25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636" w:type="dxa"/>
          </w:tcPr>
          <w:p w14:paraId="03CF90BF" w14:textId="77777777" w:rsidR="004D3C2A" w:rsidRDefault="00000000">
            <w:pPr>
              <w:pStyle w:val="TableParagraph"/>
              <w:spacing w:before="14" w:line="232" w:lineRule="auto"/>
              <w:ind w:left="108" w:right="282"/>
              <w:rPr>
                <w:sz w:val="18"/>
              </w:rPr>
            </w:pPr>
            <w:r>
              <w:rPr>
                <w:w w:val="105"/>
                <w:sz w:val="18"/>
              </w:rPr>
              <w:t>API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average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response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must remain </w:t>
            </w:r>
            <w:r>
              <w:rPr>
                <w:rFonts w:ascii="Cambria Math" w:hAnsi="Cambria Math"/>
                <w:w w:val="105"/>
                <w:sz w:val="18"/>
              </w:rPr>
              <w:t>≤</w:t>
            </w:r>
            <w:r>
              <w:rPr>
                <w:rFonts w:ascii="Arial Black" w:hAnsi="Arial Black"/>
                <w:w w:val="105"/>
                <w:sz w:val="18"/>
              </w:rPr>
              <w:t xml:space="preserve">800ms </w:t>
            </w:r>
            <w:r>
              <w:rPr>
                <w:w w:val="105"/>
                <w:sz w:val="18"/>
              </w:rPr>
              <w:t>for all core</w:t>
            </w:r>
          </w:p>
          <w:p w14:paraId="03CF90C0" w14:textId="77777777" w:rsidR="004D3C2A" w:rsidRDefault="00000000">
            <w:pPr>
              <w:pStyle w:val="TableParagraph"/>
              <w:spacing w:line="23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endpoints.</w:t>
            </w:r>
          </w:p>
        </w:tc>
        <w:tc>
          <w:tcPr>
            <w:tcW w:w="1504" w:type="dxa"/>
          </w:tcPr>
          <w:p w14:paraId="03CF90C1" w14:textId="77777777" w:rsidR="004D3C2A" w:rsidRDefault="00000000">
            <w:pPr>
              <w:pStyle w:val="TableParagraph"/>
              <w:spacing w:before="8" w:line="273" w:lineRule="exact"/>
              <w:ind w:left="103"/>
              <w:rPr>
                <w:rFonts w:ascii="Cambria Math" w:hAnsi="Cambria Math"/>
                <w:sz w:val="18"/>
              </w:rPr>
            </w:pPr>
            <w:r>
              <w:rPr>
                <w:w w:val="105"/>
                <w:sz w:val="18"/>
              </w:rPr>
              <w:t>Avg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latency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rFonts w:ascii="Cambria Math" w:hAnsi="Cambria Math"/>
                <w:spacing w:val="-12"/>
                <w:w w:val="105"/>
                <w:sz w:val="18"/>
              </w:rPr>
              <w:t>≤</w:t>
            </w:r>
          </w:p>
          <w:p w14:paraId="03CF90C2" w14:textId="77777777" w:rsidR="004D3C2A" w:rsidRDefault="00000000">
            <w:pPr>
              <w:pStyle w:val="TableParagraph"/>
              <w:spacing w:line="273" w:lineRule="exact"/>
              <w:ind w:left="103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800ms</w:t>
            </w:r>
          </w:p>
        </w:tc>
        <w:tc>
          <w:tcPr>
            <w:tcW w:w="1697" w:type="dxa"/>
          </w:tcPr>
          <w:p w14:paraId="03CF90C3" w14:textId="77777777" w:rsidR="004D3C2A" w:rsidRDefault="00000000">
            <w:pPr>
              <w:pStyle w:val="TableParagraph"/>
              <w:spacing w:before="14" w:line="232" w:lineRule="auto"/>
              <w:ind w:left="106" w:right="53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OWASP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Perf Guide</w:t>
            </w:r>
          </w:p>
        </w:tc>
        <w:tc>
          <w:tcPr>
            <w:tcW w:w="2052" w:type="dxa"/>
          </w:tcPr>
          <w:p w14:paraId="03CF90C4" w14:textId="77777777" w:rsidR="004D3C2A" w:rsidRDefault="00000000">
            <w:pPr>
              <w:pStyle w:val="TableParagraph"/>
              <w:spacing w:before="14" w:line="232" w:lineRule="auto"/>
              <w:ind w:left="1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APM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tools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(Datadog, NewRelic)</w:t>
            </w:r>
          </w:p>
        </w:tc>
      </w:tr>
      <w:tr w:rsidR="004D3C2A" w14:paraId="03CF90CD" w14:textId="77777777">
        <w:trPr>
          <w:trHeight w:val="805"/>
        </w:trPr>
        <w:tc>
          <w:tcPr>
            <w:tcW w:w="850" w:type="dxa"/>
          </w:tcPr>
          <w:p w14:paraId="03CF90C6" w14:textId="77777777" w:rsidR="004D3C2A" w:rsidRDefault="00000000">
            <w:pPr>
              <w:pStyle w:val="TableParagraph"/>
              <w:spacing w:before="14" w:line="232" w:lineRule="auto"/>
              <w:ind w:right="296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PS-</w:t>
            </w:r>
          </w:p>
          <w:p w14:paraId="03CF90C7" w14:textId="77777777" w:rsidR="004D3C2A" w:rsidRDefault="00000000">
            <w:pPr>
              <w:pStyle w:val="TableParagraph"/>
              <w:spacing w:line="235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003</w:t>
            </w:r>
          </w:p>
        </w:tc>
        <w:tc>
          <w:tcPr>
            <w:tcW w:w="995" w:type="dxa"/>
          </w:tcPr>
          <w:p w14:paraId="03CF90C8" w14:textId="77777777" w:rsidR="004D3C2A" w:rsidRDefault="00000000">
            <w:pPr>
              <w:pStyle w:val="TableParagraph"/>
              <w:spacing w:before="14" w:line="232" w:lineRule="auto"/>
              <w:ind w:left="105" w:right="25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636" w:type="dxa"/>
          </w:tcPr>
          <w:p w14:paraId="03CF90C9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sz w:val="18"/>
              </w:rPr>
              <w:t>Search results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must appear in </w:t>
            </w:r>
            <w:r>
              <w:rPr>
                <w:rFonts w:ascii="Arial Black"/>
                <w:sz w:val="18"/>
              </w:rPr>
              <w:t>&lt;2s</w:t>
            </w:r>
            <w:r>
              <w:rPr>
                <w:rFonts w:ascii="Arial Black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for </w:t>
            </w:r>
            <w:r>
              <w:rPr>
                <w:w w:val="105"/>
                <w:sz w:val="18"/>
              </w:rPr>
              <w:t>95% of user queries.</w:t>
            </w:r>
          </w:p>
        </w:tc>
        <w:tc>
          <w:tcPr>
            <w:tcW w:w="1504" w:type="dxa"/>
          </w:tcPr>
          <w:p w14:paraId="03CF90CA" w14:textId="77777777" w:rsidR="004D3C2A" w:rsidRDefault="00000000">
            <w:pPr>
              <w:pStyle w:val="TableParagraph"/>
              <w:spacing w:before="8"/>
              <w:ind w:left="103"/>
              <w:rPr>
                <w:sz w:val="18"/>
              </w:rPr>
            </w:pPr>
            <w:r>
              <w:rPr>
                <w:sz w:val="18"/>
              </w:rPr>
              <w:t>P95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rFonts w:ascii="Cambria Math" w:hAnsi="Cambria Math"/>
                <w:sz w:val="18"/>
              </w:rPr>
              <w:t>≤</w:t>
            </w:r>
            <w:r>
              <w:rPr>
                <w:rFonts w:ascii="Cambria Math" w:hAnsi="Cambria Math"/>
                <w:spacing w:val="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2s</w:t>
            </w:r>
          </w:p>
        </w:tc>
        <w:tc>
          <w:tcPr>
            <w:tcW w:w="1697" w:type="dxa"/>
          </w:tcPr>
          <w:p w14:paraId="03CF90CB" w14:textId="77777777" w:rsidR="004D3C2A" w:rsidRDefault="00000000">
            <w:pPr>
              <w:pStyle w:val="TableParagraph"/>
              <w:spacing w:before="8"/>
              <w:ind w:left="106"/>
              <w:rPr>
                <w:sz w:val="18"/>
              </w:rPr>
            </w:pPr>
            <w:r>
              <w:rPr>
                <w:sz w:val="18"/>
              </w:rPr>
              <w:t>UX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SLA</w:t>
            </w:r>
          </w:p>
        </w:tc>
        <w:tc>
          <w:tcPr>
            <w:tcW w:w="2052" w:type="dxa"/>
          </w:tcPr>
          <w:p w14:paraId="03CF90CC" w14:textId="77777777" w:rsidR="004D3C2A" w:rsidRDefault="00000000">
            <w:pPr>
              <w:pStyle w:val="TableParagraph"/>
              <w:spacing w:before="8"/>
              <w:ind w:left="100"/>
              <w:rPr>
                <w:sz w:val="18"/>
              </w:rPr>
            </w:pPr>
            <w:r>
              <w:rPr>
                <w:sz w:val="18"/>
              </w:rPr>
              <w:t>Synthetic UX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test</w:t>
            </w:r>
          </w:p>
        </w:tc>
      </w:tr>
      <w:tr w:rsidR="004D3C2A" w14:paraId="03CF90D7" w14:textId="77777777">
        <w:trPr>
          <w:trHeight w:val="811"/>
        </w:trPr>
        <w:tc>
          <w:tcPr>
            <w:tcW w:w="850" w:type="dxa"/>
          </w:tcPr>
          <w:p w14:paraId="03CF90CE" w14:textId="77777777" w:rsidR="004D3C2A" w:rsidRDefault="00000000">
            <w:pPr>
              <w:pStyle w:val="TableParagraph"/>
              <w:spacing w:before="19" w:line="232" w:lineRule="auto"/>
              <w:ind w:right="296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PS-</w:t>
            </w:r>
          </w:p>
          <w:p w14:paraId="03CF90CF" w14:textId="77777777" w:rsidR="004D3C2A" w:rsidRDefault="00000000">
            <w:pPr>
              <w:pStyle w:val="TableParagraph"/>
              <w:spacing w:line="235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004</w:t>
            </w:r>
          </w:p>
        </w:tc>
        <w:tc>
          <w:tcPr>
            <w:tcW w:w="995" w:type="dxa"/>
          </w:tcPr>
          <w:p w14:paraId="03CF90D0" w14:textId="77777777" w:rsidR="004D3C2A" w:rsidRDefault="00000000">
            <w:pPr>
              <w:pStyle w:val="TableParagraph"/>
              <w:spacing w:before="19" w:line="232" w:lineRule="auto"/>
              <w:ind w:left="105" w:right="25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636" w:type="dxa"/>
          </w:tcPr>
          <w:p w14:paraId="03CF90D1" w14:textId="77777777" w:rsidR="004D3C2A" w:rsidRDefault="00000000">
            <w:pPr>
              <w:pStyle w:val="TableParagraph"/>
              <w:spacing w:before="19" w:line="232" w:lineRule="auto"/>
              <w:ind w:left="108"/>
              <w:rPr>
                <w:sz w:val="18"/>
              </w:rPr>
            </w:pPr>
            <w:r>
              <w:rPr>
                <w:sz w:val="18"/>
              </w:rPr>
              <w:t>Pages must load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fully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rFonts w:ascii="Cambria Math" w:hAnsi="Cambria Math"/>
                <w:sz w:val="18"/>
              </w:rPr>
              <w:t>≤</w:t>
            </w:r>
            <w:r>
              <w:rPr>
                <w:rFonts w:ascii="Arial Black" w:hAnsi="Arial Black"/>
                <w:sz w:val="18"/>
              </w:rPr>
              <w:t>3s</w:t>
            </w:r>
            <w:r>
              <w:rPr>
                <w:rFonts w:ascii="Arial Black" w:hAnsi="Arial Black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4G </w:t>
            </w:r>
            <w:r>
              <w:rPr>
                <w:spacing w:val="-2"/>
                <w:w w:val="105"/>
                <w:sz w:val="18"/>
              </w:rPr>
              <w:t>mobile.</w:t>
            </w:r>
          </w:p>
        </w:tc>
        <w:tc>
          <w:tcPr>
            <w:tcW w:w="1504" w:type="dxa"/>
          </w:tcPr>
          <w:p w14:paraId="03CF90D2" w14:textId="77777777" w:rsidR="004D3C2A" w:rsidRDefault="00000000">
            <w:pPr>
              <w:pStyle w:val="TableParagraph"/>
              <w:spacing w:before="13" w:line="273" w:lineRule="exact"/>
              <w:ind w:left="103"/>
              <w:rPr>
                <w:rFonts w:ascii="Cambria Math" w:hAnsi="Cambria Math"/>
                <w:sz w:val="18"/>
              </w:rPr>
            </w:pPr>
            <w:r>
              <w:rPr>
                <w:w w:val="105"/>
                <w:sz w:val="18"/>
              </w:rPr>
              <w:t xml:space="preserve">Page Load </w:t>
            </w:r>
            <w:r>
              <w:rPr>
                <w:rFonts w:ascii="Cambria Math" w:hAnsi="Cambria Math"/>
                <w:spacing w:val="-10"/>
                <w:w w:val="105"/>
                <w:sz w:val="18"/>
              </w:rPr>
              <w:t>≤</w:t>
            </w:r>
          </w:p>
          <w:p w14:paraId="03CF90D3" w14:textId="77777777" w:rsidR="004D3C2A" w:rsidRDefault="00000000">
            <w:pPr>
              <w:pStyle w:val="TableParagraph"/>
              <w:spacing w:line="273" w:lineRule="exact"/>
              <w:ind w:left="103"/>
              <w:rPr>
                <w:sz w:val="18"/>
              </w:rPr>
            </w:pPr>
            <w:r>
              <w:rPr>
                <w:sz w:val="18"/>
              </w:rPr>
              <w:t>3s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avg.</w:t>
            </w:r>
          </w:p>
        </w:tc>
        <w:tc>
          <w:tcPr>
            <w:tcW w:w="1697" w:type="dxa"/>
          </w:tcPr>
          <w:p w14:paraId="03CF90D4" w14:textId="77777777" w:rsidR="004D3C2A" w:rsidRDefault="00000000">
            <w:pPr>
              <w:pStyle w:val="TableParagraph"/>
              <w:spacing w:before="19" w:line="232" w:lineRule="auto"/>
              <w:ind w:left="106" w:right="440"/>
              <w:rPr>
                <w:sz w:val="18"/>
              </w:rPr>
            </w:pPr>
            <w:r>
              <w:rPr>
                <w:w w:val="105"/>
                <w:sz w:val="18"/>
              </w:rPr>
              <w:t>Google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Core Web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Vitals</w:t>
            </w:r>
          </w:p>
        </w:tc>
        <w:tc>
          <w:tcPr>
            <w:tcW w:w="2052" w:type="dxa"/>
          </w:tcPr>
          <w:p w14:paraId="03CF90D5" w14:textId="77777777" w:rsidR="004D3C2A" w:rsidRDefault="00000000">
            <w:pPr>
              <w:pStyle w:val="TableParagraph"/>
              <w:spacing w:before="19" w:line="232" w:lineRule="auto"/>
              <w:ind w:left="100" w:right="87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PageSpeed, Lighthouse,</w:t>
            </w:r>
          </w:p>
          <w:p w14:paraId="03CF90D6" w14:textId="77777777" w:rsidR="004D3C2A" w:rsidRDefault="00000000">
            <w:pPr>
              <w:pStyle w:val="TableParagraph"/>
              <w:spacing w:line="235" w:lineRule="exact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GTmetrix</w:t>
            </w:r>
          </w:p>
        </w:tc>
      </w:tr>
      <w:tr w:rsidR="004D3C2A" w14:paraId="03CF90E1" w14:textId="77777777">
        <w:trPr>
          <w:trHeight w:val="810"/>
        </w:trPr>
        <w:tc>
          <w:tcPr>
            <w:tcW w:w="850" w:type="dxa"/>
          </w:tcPr>
          <w:p w14:paraId="03CF90D8" w14:textId="77777777" w:rsidR="004D3C2A" w:rsidRDefault="00000000">
            <w:pPr>
              <w:pStyle w:val="TableParagraph"/>
              <w:spacing w:before="10" w:line="237" w:lineRule="auto"/>
              <w:ind w:right="296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PS-</w:t>
            </w:r>
          </w:p>
          <w:p w14:paraId="03CF90D9" w14:textId="77777777" w:rsidR="004D3C2A" w:rsidRDefault="00000000">
            <w:pPr>
              <w:pStyle w:val="TableParagraph"/>
              <w:spacing w:line="232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005</w:t>
            </w:r>
          </w:p>
        </w:tc>
        <w:tc>
          <w:tcPr>
            <w:tcW w:w="995" w:type="dxa"/>
          </w:tcPr>
          <w:p w14:paraId="03CF90DA" w14:textId="77777777" w:rsidR="004D3C2A" w:rsidRDefault="00000000">
            <w:pPr>
              <w:pStyle w:val="TableParagraph"/>
              <w:spacing w:before="10" w:line="237" w:lineRule="auto"/>
              <w:ind w:left="105" w:right="25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636" w:type="dxa"/>
          </w:tcPr>
          <w:p w14:paraId="03CF90DB" w14:textId="77777777" w:rsidR="004D3C2A" w:rsidRDefault="00000000">
            <w:pPr>
              <w:pStyle w:val="TableParagraph"/>
              <w:spacing w:before="10" w:line="237" w:lineRule="auto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 xml:space="preserve">System should autoscale compute </w:t>
            </w:r>
            <w:r>
              <w:rPr>
                <w:spacing w:val="-2"/>
                <w:w w:val="105"/>
                <w:sz w:val="18"/>
              </w:rPr>
              <w:t>pods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based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CPU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&gt;70%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or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memory</w:t>
            </w:r>
          </w:p>
          <w:p w14:paraId="03CF90DC" w14:textId="77777777" w:rsidR="004D3C2A" w:rsidRDefault="00000000">
            <w:pPr>
              <w:pStyle w:val="TableParagraph"/>
              <w:spacing w:line="232" w:lineRule="exact"/>
              <w:ind w:left="108"/>
              <w:rPr>
                <w:sz w:val="18"/>
              </w:rPr>
            </w:pPr>
            <w:r>
              <w:rPr>
                <w:spacing w:val="-2"/>
                <w:w w:val="95"/>
                <w:sz w:val="18"/>
              </w:rPr>
              <w:t>&gt;75%.</w:t>
            </w:r>
          </w:p>
        </w:tc>
        <w:tc>
          <w:tcPr>
            <w:tcW w:w="1504" w:type="dxa"/>
          </w:tcPr>
          <w:p w14:paraId="03CF90DD" w14:textId="77777777" w:rsidR="004D3C2A" w:rsidRDefault="00000000">
            <w:pPr>
              <w:pStyle w:val="TableParagraph"/>
              <w:spacing w:before="10" w:line="237" w:lineRule="auto"/>
              <w:ind w:left="103" w:right="14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Scaling </w:t>
            </w:r>
            <w:r>
              <w:rPr>
                <w:w w:val="105"/>
                <w:sz w:val="18"/>
              </w:rPr>
              <w:t>latency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rFonts w:ascii="Cambria Math" w:hAnsi="Cambria Math"/>
                <w:w w:val="105"/>
                <w:sz w:val="18"/>
              </w:rPr>
              <w:t>≤</w:t>
            </w:r>
            <w:r>
              <w:rPr>
                <w:rFonts w:ascii="Cambria Math" w:hAnsi="Cambria Math"/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60s</w:t>
            </w:r>
          </w:p>
        </w:tc>
        <w:tc>
          <w:tcPr>
            <w:tcW w:w="1697" w:type="dxa"/>
          </w:tcPr>
          <w:p w14:paraId="03CF90DE" w14:textId="77777777" w:rsidR="004D3C2A" w:rsidRDefault="00000000">
            <w:pPr>
              <w:pStyle w:val="TableParagraph"/>
              <w:spacing w:before="8" w:line="275" w:lineRule="exact"/>
              <w:ind w:left="106"/>
              <w:rPr>
                <w:sz w:val="18"/>
              </w:rPr>
            </w:pPr>
            <w:r>
              <w:rPr>
                <w:sz w:val="18"/>
              </w:rPr>
              <w:t>AWS 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GCP</w:t>
            </w:r>
          </w:p>
          <w:p w14:paraId="03CF90DF" w14:textId="77777777" w:rsidR="004D3C2A" w:rsidRDefault="00000000">
            <w:pPr>
              <w:pStyle w:val="TableParagraph"/>
              <w:spacing w:line="275" w:lineRule="exact"/>
              <w:ind w:left="106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Standards</w:t>
            </w:r>
          </w:p>
        </w:tc>
        <w:tc>
          <w:tcPr>
            <w:tcW w:w="2052" w:type="dxa"/>
          </w:tcPr>
          <w:p w14:paraId="03CF90E0" w14:textId="77777777" w:rsidR="004D3C2A" w:rsidRDefault="00000000">
            <w:pPr>
              <w:pStyle w:val="TableParagraph"/>
              <w:spacing w:before="10" w:line="237" w:lineRule="auto"/>
              <w:ind w:left="100"/>
              <w:rPr>
                <w:sz w:val="18"/>
              </w:rPr>
            </w:pPr>
            <w:r>
              <w:rPr>
                <w:sz w:val="18"/>
              </w:rPr>
              <w:t>K8s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HPA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cluster </w:t>
            </w:r>
            <w:r>
              <w:rPr>
                <w:spacing w:val="-2"/>
                <w:w w:val="105"/>
                <w:sz w:val="18"/>
              </w:rPr>
              <w:t>metrics</w:t>
            </w:r>
          </w:p>
        </w:tc>
      </w:tr>
      <w:tr w:rsidR="004D3C2A" w14:paraId="03CF90E9" w14:textId="77777777">
        <w:trPr>
          <w:trHeight w:val="811"/>
        </w:trPr>
        <w:tc>
          <w:tcPr>
            <w:tcW w:w="850" w:type="dxa"/>
          </w:tcPr>
          <w:p w14:paraId="03CF90E2" w14:textId="77777777" w:rsidR="004D3C2A" w:rsidRDefault="00000000">
            <w:pPr>
              <w:pStyle w:val="TableParagraph"/>
              <w:spacing w:before="14" w:line="232" w:lineRule="auto"/>
              <w:ind w:right="296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PS-</w:t>
            </w:r>
          </w:p>
          <w:p w14:paraId="03CF90E3" w14:textId="77777777" w:rsidR="004D3C2A" w:rsidRDefault="00000000">
            <w:pPr>
              <w:pStyle w:val="TableParagraph"/>
              <w:spacing w:before="1" w:line="240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006</w:t>
            </w:r>
          </w:p>
        </w:tc>
        <w:tc>
          <w:tcPr>
            <w:tcW w:w="995" w:type="dxa"/>
          </w:tcPr>
          <w:p w14:paraId="03CF90E4" w14:textId="77777777" w:rsidR="004D3C2A" w:rsidRDefault="00000000">
            <w:pPr>
              <w:pStyle w:val="TableParagraph"/>
              <w:spacing w:before="14" w:line="232" w:lineRule="auto"/>
              <w:ind w:left="105" w:right="25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636" w:type="dxa"/>
          </w:tcPr>
          <w:p w14:paraId="03CF90E5" w14:textId="77777777" w:rsidR="004D3C2A" w:rsidRDefault="00000000">
            <w:pPr>
              <w:pStyle w:val="TableParagraph"/>
              <w:spacing w:before="14" w:line="232" w:lineRule="auto"/>
              <w:ind w:left="108" w:right="282"/>
              <w:rPr>
                <w:sz w:val="18"/>
              </w:rPr>
            </w:pPr>
            <w:r>
              <w:rPr>
                <w:sz w:val="18"/>
              </w:rPr>
              <w:t xml:space="preserve">AI recommendation response must be delivered in </w:t>
            </w:r>
            <w:r>
              <w:rPr>
                <w:rFonts w:ascii="Cambria Math" w:hAnsi="Cambria Math"/>
                <w:sz w:val="18"/>
              </w:rPr>
              <w:t>≤</w:t>
            </w:r>
            <w:r>
              <w:rPr>
                <w:rFonts w:ascii="Arial Black" w:hAnsi="Arial Black"/>
                <w:sz w:val="18"/>
              </w:rPr>
              <w:t xml:space="preserve">1s </w:t>
            </w:r>
            <w:r>
              <w:rPr>
                <w:sz w:val="18"/>
              </w:rPr>
              <w:t>(P95).</w:t>
            </w:r>
          </w:p>
        </w:tc>
        <w:tc>
          <w:tcPr>
            <w:tcW w:w="1504" w:type="dxa"/>
          </w:tcPr>
          <w:p w14:paraId="03CF90E6" w14:textId="77777777" w:rsidR="004D3C2A" w:rsidRDefault="00000000">
            <w:pPr>
              <w:pStyle w:val="TableParagraph"/>
              <w:spacing w:before="14" w:line="232" w:lineRule="auto"/>
              <w:ind w:left="103" w:right="35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Inference </w:t>
            </w:r>
            <w:r>
              <w:rPr>
                <w:sz w:val="18"/>
              </w:rPr>
              <w:t>time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rFonts w:ascii="Cambria Math" w:hAnsi="Cambria Math"/>
                <w:sz w:val="18"/>
              </w:rPr>
              <w:t xml:space="preserve">≤ </w:t>
            </w:r>
            <w:r>
              <w:rPr>
                <w:sz w:val="18"/>
              </w:rPr>
              <w:t>1s</w:t>
            </w:r>
          </w:p>
        </w:tc>
        <w:tc>
          <w:tcPr>
            <w:tcW w:w="1697" w:type="dxa"/>
          </w:tcPr>
          <w:p w14:paraId="03CF90E7" w14:textId="77777777" w:rsidR="004D3C2A" w:rsidRDefault="00000000">
            <w:pPr>
              <w:pStyle w:val="TableParagraph"/>
              <w:spacing w:before="8"/>
              <w:ind w:left="106"/>
              <w:rPr>
                <w:sz w:val="18"/>
              </w:rPr>
            </w:pPr>
            <w:r>
              <w:rPr>
                <w:sz w:val="18"/>
              </w:rPr>
              <w:t>ML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Serving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SLA</w:t>
            </w:r>
          </w:p>
        </w:tc>
        <w:tc>
          <w:tcPr>
            <w:tcW w:w="2052" w:type="dxa"/>
          </w:tcPr>
          <w:p w14:paraId="03CF90E8" w14:textId="77777777" w:rsidR="004D3C2A" w:rsidRDefault="00000000">
            <w:pPr>
              <w:pStyle w:val="TableParagraph"/>
              <w:spacing w:before="14" w:line="232" w:lineRule="auto"/>
              <w:ind w:left="100" w:right="158"/>
              <w:rPr>
                <w:sz w:val="18"/>
              </w:rPr>
            </w:pPr>
            <w:r>
              <w:rPr>
                <w:sz w:val="18"/>
              </w:rPr>
              <w:t>APM logs, AI gateway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metrics</w:t>
            </w:r>
          </w:p>
        </w:tc>
      </w:tr>
      <w:tr w:rsidR="004D3C2A" w14:paraId="03CF90F2" w14:textId="77777777">
        <w:trPr>
          <w:trHeight w:val="810"/>
        </w:trPr>
        <w:tc>
          <w:tcPr>
            <w:tcW w:w="850" w:type="dxa"/>
          </w:tcPr>
          <w:p w14:paraId="03CF90EA" w14:textId="77777777" w:rsidR="004D3C2A" w:rsidRDefault="00000000">
            <w:pPr>
              <w:pStyle w:val="TableParagraph"/>
              <w:spacing w:before="14" w:line="232" w:lineRule="auto"/>
              <w:ind w:right="296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PS-</w:t>
            </w:r>
          </w:p>
          <w:p w14:paraId="03CF90EB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007</w:t>
            </w:r>
          </w:p>
        </w:tc>
        <w:tc>
          <w:tcPr>
            <w:tcW w:w="995" w:type="dxa"/>
          </w:tcPr>
          <w:p w14:paraId="03CF90EC" w14:textId="77777777" w:rsidR="004D3C2A" w:rsidRDefault="00000000">
            <w:pPr>
              <w:pStyle w:val="TableParagraph"/>
              <w:spacing w:before="14" w:line="232" w:lineRule="auto"/>
              <w:ind w:left="105" w:right="25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636" w:type="dxa"/>
          </w:tcPr>
          <w:p w14:paraId="03CF90ED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sz w:val="18"/>
              </w:rPr>
              <w:t>Platform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tolerate up 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5x</w:t>
            </w:r>
            <w:r>
              <w:rPr>
                <w:rFonts w:ascii="Arial Black"/>
                <w:spacing w:val="-17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load spike </w:t>
            </w:r>
            <w:r>
              <w:rPr>
                <w:sz w:val="18"/>
              </w:rPr>
              <w:t>without full restart.</w:t>
            </w:r>
          </w:p>
        </w:tc>
        <w:tc>
          <w:tcPr>
            <w:tcW w:w="1504" w:type="dxa"/>
          </w:tcPr>
          <w:p w14:paraId="03CF90EE" w14:textId="77777777" w:rsidR="004D3C2A" w:rsidRDefault="00000000">
            <w:pPr>
              <w:pStyle w:val="TableParagraph"/>
              <w:spacing w:before="14" w:line="232" w:lineRule="auto"/>
              <w:ind w:left="103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Auto-healing </w:t>
            </w:r>
            <w:r>
              <w:rPr>
                <w:w w:val="105"/>
                <w:sz w:val="18"/>
              </w:rPr>
              <w:t>response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rFonts w:ascii="Cambria Math" w:hAnsi="Cambria Math"/>
                <w:w w:val="105"/>
                <w:sz w:val="18"/>
              </w:rPr>
              <w:t>≤</w:t>
            </w:r>
            <w:r>
              <w:rPr>
                <w:rFonts w:ascii="Cambria Math" w:hAnsi="Cambria Math"/>
                <w:spacing w:val="-6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2</w:t>
            </w:r>
          </w:p>
          <w:p w14:paraId="03CF90EF" w14:textId="77777777" w:rsidR="004D3C2A" w:rsidRDefault="00000000">
            <w:pPr>
              <w:pStyle w:val="TableParagraph"/>
              <w:spacing w:line="239" w:lineRule="exact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mins</w:t>
            </w:r>
          </w:p>
        </w:tc>
        <w:tc>
          <w:tcPr>
            <w:tcW w:w="1697" w:type="dxa"/>
          </w:tcPr>
          <w:p w14:paraId="03CF90F0" w14:textId="77777777" w:rsidR="004D3C2A" w:rsidRDefault="00000000">
            <w:pPr>
              <w:pStyle w:val="TableParagraph"/>
              <w:spacing w:before="8"/>
              <w:ind w:left="106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Availability</w:t>
            </w:r>
          </w:p>
        </w:tc>
        <w:tc>
          <w:tcPr>
            <w:tcW w:w="2052" w:type="dxa"/>
          </w:tcPr>
          <w:p w14:paraId="03CF90F1" w14:textId="77777777" w:rsidR="004D3C2A" w:rsidRDefault="00000000">
            <w:pPr>
              <w:pStyle w:val="TableParagraph"/>
              <w:spacing w:before="8"/>
              <w:ind w:left="100"/>
              <w:rPr>
                <w:sz w:val="18"/>
              </w:rPr>
            </w:pPr>
            <w:r>
              <w:rPr>
                <w:sz w:val="18"/>
              </w:rPr>
              <w:t>Resilience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tests</w:t>
            </w:r>
          </w:p>
        </w:tc>
      </w:tr>
      <w:tr w:rsidR="004D3C2A" w14:paraId="03CF90FB" w14:textId="77777777">
        <w:trPr>
          <w:trHeight w:val="811"/>
        </w:trPr>
        <w:tc>
          <w:tcPr>
            <w:tcW w:w="850" w:type="dxa"/>
          </w:tcPr>
          <w:p w14:paraId="03CF90F3" w14:textId="77777777" w:rsidR="004D3C2A" w:rsidRDefault="00000000">
            <w:pPr>
              <w:pStyle w:val="TableParagraph"/>
              <w:spacing w:before="14" w:line="232" w:lineRule="auto"/>
              <w:ind w:right="296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PS-</w:t>
            </w:r>
          </w:p>
          <w:p w14:paraId="03CF90F4" w14:textId="77777777" w:rsidR="004D3C2A" w:rsidRDefault="00000000">
            <w:pPr>
              <w:pStyle w:val="TableParagraph"/>
              <w:spacing w:line="240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008</w:t>
            </w:r>
          </w:p>
        </w:tc>
        <w:tc>
          <w:tcPr>
            <w:tcW w:w="995" w:type="dxa"/>
          </w:tcPr>
          <w:p w14:paraId="03CF90F5" w14:textId="77777777" w:rsidR="004D3C2A" w:rsidRDefault="00000000">
            <w:pPr>
              <w:pStyle w:val="TableParagraph"/>
              <w:spacing w:before="14" w:line="232" w:lineRule="auto"/>
              <w:ind w:left="105" w:right="25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636" w:type="dxa"/>
          </w:tcPr>
          <w:p w14:paraId="03CF90F6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sz w:val="18"/>
              </w:rPr>
              <w:t xml:space="preserve">Homepage LCP (Largest Contentful Paint) should be </w:t>
            </w:r>
            <w:r>
              <w:rPr>
                <w:rFonts w:ascii="Cambria Math" w:hAnsi="Cambria Math"/>
                <w:sz w:val="18"/>
              </w:rPr>
              <w:t>≤</w:t>
            </w:r>
            <w:r>
              <w:rPr>
                <w:rFonts w:ascii="Arial Black" w:hAnsi="Arial Black"/>
                <w:sz w:val="18"/>
              </w:rPr>
              <w:t xml:space="preserve">2.5s </w:t>
            </w:r>
            <w:r>
              <w:rPr>
                <w:sz w:val="18"/>
              </w:rPr>
              <w:t>for 90% of</w:t>
            </w:r>
          </w:p>
          <w:p w14:paraId="03CF90F7" w14:textId="77777777" w:rsidR="004D3C2A" w:rsidRDefault="00000000">
            <w:pPr>
              <w:pStyle w:val="TableParagraph"/>
              <w:spacing w:line="23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visitors.</w:t>
            </w:r>
          </w:p>
        </w:tc>
        <w:tc>
          <w:tcPr>
            <w:tcW w:w="1504" w:type="dxa"/>
          </w:tcPr>
          <w:p w14:paraId="03CF90F8" w14:textId="77777777" w:rsidR="004D3C2A" w:rsidRDefault="00000000">
            <w:pPr>
              <w:pStyle w:val="TableParagraph"/>
              <w:spacing w:before="8"/>
              <w:ind w:left="103"/>
              <w:rPr>
                <w:sz w:val="18"/>
              </w:rPr>
            </w:pPr>
            <w:r>
              <w:rPr>
                <w:sz w:val="18"/>
              </w:rPr>
              <w:t>LCP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rFonts w:ascii="Cambria Math" w:hAnsi="Cambria Math"/>
                <w:sz w:val="18"/>
              </w:rPr>
              <w:t>≤</w:t>
            </w:r>
            <w:r>
              <w:rPr>
                <w:rFonts w:ascii="Cambria Math" w:hAnsi="Cambria Math"/>
                <w:spacing w:val="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2.5s</w:t>
            </w:r>
          </w:p>
        </w:tc>
        <w:tc>
          <w:tcPr>
            <w:tcW w:w="1697" w:type="dxa"/>
          </w:tcPr>
          <w:p w14:paraId="03CF90F9" w14:textId="77777777" w:rsidR="004D3C2A" w:rsidRDefault="00000000">
            <w:pPr>
              <w:pStyle w:val="TableParagraph"/>
              <w:spacing w:before="8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Google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5"/>
                <w:w w:val="110"/>
                <w:sz w:val="18"/>
              </w:rPr>
              <w:t>CWV</w:t>
            </w:r>
          </w:p>
        </w:tc>
        <w:tc>
          <w:tcPr>
            <w:tcW w:w="2052" w:type="dxa"/>
          </w:tcPr>
          <w:p w14:paraId="03CF90FA" w14:textId="77777777" w:rsidR="004D3C2A" w:rsidRDefault="00000000">
            <w:pPr>
              <w:pStyle w:val="TableParagraph"/>
              <w:spacing w:before="14" w:line="232" w:lineRule="auto"/>
              <w:ind w:left="1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Lighthouse, WebPageTest</w:t>
            </w:r>
          </w:p>
        </w:tc>
      </w:tr>
      <w:tr w:rsidR="004D3C2A" w14:paraId="03CF9103" w14:textId="77777777">
        <w:trPr>
          <w:trHeight w:val="805"/>
        </w:trPr>
        <w:tc>
          <w:tcPr>
            <w:tcW w:w="850" w:type="dxa"/>
          </w:tcPr>
          <w:p w14:paraId="03CF90FC" w14:textId="77777777" w:rsidR="004D3C2A" w:rsidRDefault="00000000">
            <w:pPr>
              <w:pStyle w:val="TableParagraph"/>
              <w:spacing w:before="14" w:line="232" w:lineRule="auto"/>
              <w:ind w:right="296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PS-</w:t>
            </w:r>
          </w:p>
          <w:p w14:paraId="03CF90FD" w14:textId="77777777" w:rsidR="004D3C2A" w:rsidRDefault="00000000">
            <w:pPr>
              <w:pStyle w:val="TableParagraph"/>
              <w:spacing w:line="235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009</w:t>
            </w:r>
          </w:p>
        </w:tc>
        <w:tc>
          <w:tcPr>
            <w:tcW w:w="995" w:type="dxa"/>
          </w:tcPr>
          <w:p w14:paraId="03CF90FE" w14:textId="77777777" w:rsidR="004D3C2A" w:rsidRDefault="00000000">
            <w:pPr>
              <w:pStyle w:val="TableParagraph"/>
              <w:spacing w:before="14" w:line="232" w:lineRule="auto"/>
              <w:ind w:left="105" w:right="25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636" w:type="dxa"/>
          </w:tcPr>
          <w:p w14:paraId="03CF90FF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sz w:val="18"/>
              </w:rPr>
              <w:t xml:space="preserve">Caching must reduce product list DB calls by </w:t>
            </w:r>
            <w:r>
              <w:rPr>
                <w:rFonts w:ascii="Cambria Math" w:hAnsi="Cambria Math"/>
                <w:sz w:val="18"/>
              </w:rPr>
              <w:t>≥</w:t>
            </w:r>
            <w:r>
              <w:rPr>
                <w:rFonts w:ascii="Arial Black" w:hAnsi="Arial Black"/>
                <w:sz w:val="18"/>
              </w:rPr>
              <w:t>70%</w:t>
            </w:r>
            <w:r>
              <w:rPr>
                <w:sz w:val="18"/>
              </w:rPr>
              <w:t>.</w:t>
            </w:r>
          </w:p>
        </w:tc>
        <w:tc>
          <w:tcPr>
            <w:tcW w:w="1504" w:type="dxa"/>
          </w:tcPr>
          <w:p w14:paraId="03CF9100" w14:textId="77777777" w:rsidR="004D3C2A" w:rsidRDefault="00000000">
            <w:pPr>
              <w:pStyle w:val="TableParagraph"/>
              <w:spacing w:before="14" w:line="232" w:lineRule="auto"/>
              <w:ind w:left="103"/>
              <w:rPr>
                <w:sz w:val="18"/>
              </w:rPr>
            </w:pPr>
            <w:r>
              <w:rPr>
                <w:rFonts w:ascii="Cambria Math" w:hAnsi="Cambria Math"/>
                <w:sz w:val="18"/>
              </w:rPr>
              <w:t>≥</w:t>
            </w:r>
            <w:r>
              <w:rPr>
                <w:sz w:val="18"/>
              </w:rPr>
              <w:t>70%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Redis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hit </w:t>
            </w:r>
            <w:r>
              <w:rPr>
                <w:spacing w:val="-4"/>
                <w:sz w:val="18"/>
              </w:rPr>
              <w:t>rate</w:t>
            </w:r>
          </w:p>
        </w:tc>
        <w:tc>
          <w:tcPr>
            <w:tcW w:w="1697" w:type="dxa"/>
          </w:tcPr>
          <w:p w14:paraId="03CF9101" w14:textId="77777777" w:rsidR="004D3C2A" w:rsidRDefault="00000000">
            <w:pPr>
              <w:pStyle w:val="TableParagraph"/>
              <w:spacing w:before="14" w:line="232" w:lineRule="auto"/>
              <w:ind w:left="106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Cache</w:t>
            </w:r>
            <w:r>
              <w:rPr>
                <w:spacing w:val="-14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 xml:space="preserve">Strategy </w:t>
            </w:r>
            <w:r>
              <w:rPr>
                <w:spacing w:val="-4"/>
                <w:w w:val="110"/>
                <w:sz w:val="18"/>
              </w:rPr>
              <w:t>Docs</w:t>
            </w:r>
          </w:p>
        </w:tc>
        <w:tc>
          <w:tcPr>
            <w:tcW w:w="2052" w:type="dxa"/>
          </w:tcPr>
          <w:p w14:paraId="03CF9102" w14:textId="77777777" w:rsidR="004D3C2A" w:rsidRDefault="00000000">
            <w:pPr>
              <w:pStyle w:val="TableParagraph"/>
              <w:spacing w:before="14" w:line="232" w:lineRule="auto"/>
              <w:ind w:left="1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Redis/Memcached analytics</w:t>
            </w:r>
          </w:p>
        </w:tc>
      </w:tr>
      <w:tr w:rsidR="004D3C2A" w14:paraId="03CF910C" w14:textId="77777777">
        <w:trPr>
          <w:trHeight w:val="811"/>
        </w:trPr>
        <w:tc>
          <w:tcPr>
            <w:tcW w:w="850" w:type="dxa"/>
          </w:tcPr>
          <w:p w14:paraId="03CF9104" w14:textId="77777777" w:rsidR="004D3C2A" w:rsidRDefault="00000000">
            <w:pPr>
              <w:pStyle w:val="TableParagraph"/>
              <w:spacing w:before="19" w:line="232" w:lineRule="auto"/>
              <w:ind w:right="133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10"/>
                <w:sz w:val="18"/>
              </w:rPr>
              <w:t>PS-010</w:t>
            </w:r>
          </w:p>
        </w:tc>
        <w:tc>
          <w:tcPr>
            <w:tcW w:w="995" w:type="dxa"/>
          </w:tcPr>
          <w:p w14:paraId="03CF9105" w14:textId="77777777" w:rsidR="004D3C2A" w:rsidRDefault="00000000">
            <w:pPr>
              <w:pStyle w:val="TableParagraph"/>
              <w:spacing w:before="19" w:line="232" w:lineRule="auto"/>
              <w:ind w:left="105" w:right="25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636" w:type="dxa"/>
          </w:tcPr>
          <w:p w14:paraId="03CF9106" w14:textId="77777777" w:rsidR="004D3C2A" w:rsidRDefault="00000000">
            <w:pPr>
              <w:pStyle w:val="TableParagraph"/>
              <w:spacing w:before="19" w:line="232" w:lineRule="auto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Critical services (Auth, Offers, Requests)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have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uptime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</w:p>
          <w:p w14:paraId="03CF9107" w14:textId="77777777" w:rsidR="004D3C2A" w:rsidRDefault="00000000">
            <w:pPr>
              <w:pStyle w:val="TableParagraph"/>
              <w:spacing w:line="235" w:lineRule="exact"/>
              <w:ind w:left="108"/>
              <w:rPr>
                <w:sz w:val="18"/>
              </w:rPr>
            </w:pPr>
            <w:r>
              <w:rPr>
                <w:rFonts w:ascii="Cambria Math" w:hAnsi="Cambria Math"/>
                <w:w w:val="90"/>
                <w:sz w:val="18"/>
              </w:rPr>
              <w:t>≥</w:t>
            </w:r>
            <w:r>
              <w:rPr>
                <w:rFonts w:ascii="Arial Black" w:hAnsi="Arial Black"/>
                <w:w w:val="90"/>
                <w:sz w:val="18"/>
              </w:rPr>
              <w:t>99.9%</w:t>
            </w:r>
            <w:r>
              <w:rPr>
                <w:rFonts w:ascii="Arial Black" w:hAnsi="Arial Black"/>
                <w:spacing w:val="-5"/>
                <w:w w:val="90"/>
                <w:sz w:val="18"/>
              </w:rPr>
              <w:t xml:space="preserve"> </w:t>
            </w:r>
            <w:r>
              <w:rPr>
                <w:rFonts w:ascii="Arial Black" w:hAnsi="Arial Black"/>
                <w:spacing w:val="-2"/>
                <w:sz w:val="18"/>
              </w:rPr>
              <w:t>monthly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504" w:type="dxa"/>
          </w:tcPr>
          <w:p w14:paraId="03CF9108" w14:textId="77777777" w:rsidR="004D3C2A" w:rsidRDefault="00000000">
            <w:pPr>
              <w:pStyle w:val="TableParagraph"/>
              <w:spacing w:before="13" w:line="273" w:lineRule="exact"/>
              <w:ind w:left="103"/>
              <w:rPr>
                <w:sz w:val="18"/>
              </w:rPr>
            </w:pPr>
            <w:r>
              <w:rPr>
                <w:rFonts w:ascii="Cambria Math" w:hAnsi="Cambria Math"/>
                <w:spacing w:val="-2"/>
                <w:sz w:val="18"/>
              </w:rPr>
              <w:t>≥</w:t>
            </w:r>
            <w:r>
              <w:rPr>
                <w:spacing w:val="-2"/>
                <w:sz w:val="18"/>
              </w:rPr>
              <w:t>99.9%</w:t>
            </w:r>
          </w:p>
          <w:p w14:paraId="03CF9109" w14:textId="77777777" w:rsidR="004D3C2A" w:rsidRDefault="00000000">
            <w:pPr>
              <w:pStyle w:val="TableParagraph"/>
              <w:spacing w:line="273" w:lineRule="exact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uptime</w:t>
            </w:r>
          </w:p>
        </w:tc>
        <w:tc>
          <w:tcPr>
            <w:tcW w:w="1697" w:type="dxa"/>
          </w:tcPr>
          <w:p w14:paraId="03CF910A" w14:textId="77777777" w:rsidR="004D3C2A" w:rsidRDefault="00000000">
            <w:pPr>
              <w:pStyle w:val="TableParagraph"/>
              <w:spacing w:before="13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SLA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Agreement</w:t>
            </w:r>
          </w:p>
        </w:tc>
        <w:tc>
          <w:tcPr>
            <w:tcW w:w="2052" w:type="dxa"/>
          </w:tcPr>
          <w:p w14:paraId="03CF910B" w14:textId="77777777" w:rsidR="004D3C2A" w:rsidRDefault="00000000">
            <w:pPr>
              <w:pStyle w:val="TableParagraph"/>
              <w:spacing w:before="19" w:line="232" w:lineRule="auto"/>
              <w:ind w:left="100" w:right="158"/>
              <w:rPr>
                <w:sz w:val="18"/>
              </w:rPr>
            </w:pPr>
            <w:r>
              <w:rPr>
                <w:sz w:val="18"/>
              </w:rPr>
              <w:t>Uptime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robot, </w:t>
            </w:r>
            <w:r>
              <w:rPr>
                <w:spacing w:val="-2"/>
                <w:sz w:val="18"/>
              </w:rPr>
              <w:t>Grafana</w:t>
            </w:r>
          </w:p>
        </w:tc>
      </w:tr>
      <w:tr w:rsidR="004D3C2A" w14:paraId="03CF9114" w14:textId="77777777">
        <w:trPr>
          <w:trHeight w:val="810"/>
        </w:trPr>
        <w:tc>
          <w:tcPr>
            <w:tcW w:w="850" w:type="dxa"/>
          </w:tcPr>
          <w:p w14:paraId="03CF910D" w14:textId="77777777" w:rsidR="004D3C2A" w:rsidRDefault="00000000">
            <w:pPr>
              <w:pStyle w:val="TableParagraph"/>
              <w:spacing w:before="10" w:line="237" w:lineRule="auto"/>
              <w:ind w:right="184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85"/>
                <w:sz w:val="18"/>
              </w:rPr>
              <w:t>PS-011</w:t>
            </w:r>
          </w:p>
        </w:tc>
        <w:tc>
          <w:tcPr>
            <w:tcW w:w="995" w:type="dxa"/>
          </w:tcPr>
          <w:p w14:paraId="03CF910E" w14:textId="77777777" w:rsidR="004D3C2A" w:rsidRDefault="00000000">
            <w:pPr>
              <w:pStyle w:val="TableParagraph"/>
              <w:spacing w:before="10" w:line="237" w:lineRule="auto"/>
              <w:ind w:left="105" w:right="33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Could </w:t>
            </w:r>
            <w:r>
              <w:rPr>
                <w:spacing w:val="-4"/>
                <w:w w:val="105"/>
                <w:sz w:val="18"/>
              </w:rPr>
              <w:t>Have</w:t>
            </w:r>
          </w:p>
        </w:tc>
        <w:tc>
          <w:tcPr>
            <w:tcW w:w="3636" w:type="dxa"/>
          </w:tcPr>
          <w:p w14:paraId="03CF910F" w14:textId="77777777" w:rsidR="004D3C2A" w:rsidRDefault="00000000">
            <w:pPr>
              <w:pStyle w:val="TableParagraph"/>
              <w:spacing w:before="10" w:line="237" w:lineRule="auto"/>
              <w:ind w:left="108" w:right="282"/>
              <w:rPr>
                <w:sz w:val="18"/>
              </w:rPr>
            </w:pPr>
            <w:r>
              <w:rPr>
                <w:sz w:val="18"/>
              </w:rPr>
              <w:t xml:space="preserve">Image and static asset sizes should not exceed </w:t>
            </w:r>
            <w:r>
              <w:rPr>
                <w:rFonts w:ascii="Arial Black"/>
                <w:sz w:val="18"/>
              </w:rPr>
              <w:t>1.5MB</w:t>
            </w:r>
            <w:r>
              <w:rPr>
                <w:rFonts w:ascii="Arial Black"/>
                <w:spacing w:val="-12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per</w:t>
            </w:r>
            <w:r>
              <w:rPr>
                <w:rFonts w:ascii="Arial Black"/>
                <w:spacing w:val="-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page</w:t>
            </w:r>
            <w:r>
              <w:rPr>
                <w:sz w:val="18"/>
              </w:rPr>
              <w:t>.</w:t>
            </w:r>
          </w:p>
        </w:tc>
        <w:tc>
          <w:tcPr>
            <w:tcW w:w="1504" w:type="dxa"/>
          </w:tcPr>
          <w:p w14:paraId="03CF9110" w14:textId="77777777" w:rsidR="004D3C2A" w:rsidRDefault="00000000">
            <w:pPr>
              <w:pStyle w:val="TableParagraph"/>
              <w:spacing w:before="10" w:line="237" w:lineRule="auto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Bundle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size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&lt; </w:t>
            </w:r>
            <w:r>
              <w:rPr>
                <w:spacing w:val="-2"/>
                <w:sz w:val="18"/>
              </w:rPr>
              <w:t>1.5MB</w:t>
            </w:r>
          </w:p>
        </w:tc>
        <w:tc>
          <w:tcPr>
            <w:tcW w:w="1697" w:type="dxa"/>
          </w:tcPr>
          <w:p w14:paraId="03CF9111" w14:textId="77777777" w:rsidR="004D3C2A" w:rsidRDefault="00000000">
            <w:pPr>
              <w:pStyle w:val="TableParagraph"/>
              <w:spacing w:before="10" w:line="237" w:lineRule="auto"/>
              <w:ind w:left="106" w:right="440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 xml:space="preserve">Web </w:t>
            </w:r>
            <w:r>
              <w:rPr>
                <w:spacing w:val="-2"/>
                <w:sz w:val="18"/>
              </w:rPr>
              <w:t>Performance</w:t>
            </w:r>
          </w:p>
          <w:p w14:paraId="03CF9112" w14:textId="77777777" w:rsidR="004D3C2A" w:rsidRDefault="00000000">
            <w:pPr>
              <w:pStyle w:val="TableParagraph"/>
              <w:spacing w:line="232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Best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Practices</w:t>
            </w:r>
          </w:p>
        </w:tc>
        <w:tc>
          <w:tcPr>
            <w:tcW w:w="2052" w:type="dxa"/>
          </w:tcPr>
          <w:p w14:paraId="03CF9113" w14:textId="77777777" w:rsidR="004D3C2A" w:rsidRDefault="00000000">
            <w:pPr>
              <w:pStyle w:val="TableParagraph"/>
              <w:spacing w:before="10" w:line="237" w:lineRule="auto"/>
              <w:ind w:left="100"/>
              <w:rPr>
                <w:sz w:val="18"/>
              </w:rPr>
            </w:pPr>
            <w:r>
              <w:rPr>
                <w:sz w:val="18"/>
              </w:rPr>
              <w:t>Asset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analyzer, compression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</w:p>
        </w:tc>
      </w:tr>
      <w:tr w:rsidR="004D3C2A" w14:paraId="03CF911D" w14:textId="77777777">
        <w:trPr>
          <w:trHeight w:val="810"/>
        </w:trPr>
        <w:tc>
          <w:tcPr>
            <w:tcW w:w="850" w:type="dxa"/>
          </w:tcPr>
          <w:p w14:paraId="03CF9115" w14:textId="77777777" w:rsidR="004D3C2A" w:rsidRDefault="00000000">
            <w:pPr>
              <w:pStyle w:val="TableParagraph"/>
              <w:spacing w:before="14" w:line="232" w:lineRule="auto"/>
              <w:ind w:right="143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12"/>
                <w:sz w:val="18"/>
              </w:rPr>
              <w:t>PS-012</w:t>
            </w:r>
          </w:p>
        </w:tc>
        <w:tc>
          <w:tcPr>
            <w:tcW w:w="995" w:type="dxa"/>
          </w:tcPr>
          <w:p w14:paraId="03CF9116" w14:textId="77777777" w:rsidR="004D3C2A" w:rsidRDefault="00000000">
            <w:pPr>
              <w:pStyle w:val="TableParagraph"/>
              <w:spacing w:before="14" w:line="232" w:lineRule="auto"/>
              <w:ind w:left="105" w:right="25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636" w:type="dxa"/>
          </w:tcPr>
          <w:p w14:paraId="03CF9117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rFonts w:ascii="Arial Black" w:hAnsi="Arial Black"/>
                <w:sz w:val="18"/>
              </w:rPr>
            </w:pPr>
            <w:r>
              <w:rPr>
                <w:sz w:val="18"/>
              </w:rPr>
              <w:t xml:space="preserve">System should process an offer submission end-to-end in </w:t>
            </w:r>
            <w:r>
              <w:rPr>
                <w:rFonts w:ascii="Cambria Math" w:hAnsi="Cambria Math"/>
                <w:sz w:val="18"/>
              </w:rPr>
              <w:t>≤</w:t>
            </w:r>
            <w:r>
              <w:rPr>
                <w:rFonts w:ascii="Arial Black" w:hAnsi="Arial Black"/>
                <w:sz w:val="18"/>
              </w:rPr>
              <w:t>5s</w:t>
            </w:r>
          </w:p>
          <w:p w14:paraId="03CF9118" w14:textId="77777777" w:rsidR="004D3C2A" w:rsidRDefault="00000000">
            <w:pPr>
              <w:pStyle w:val="TableParagraph"/>
              <w:spacing w:line="239" w:lineRule="exact"/>
              <w:ind w:left="1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(form+API+response).</w:t>
            </w:r>
          </w:p>
        </w:tc>
        <w:tc>
          <w:tcPr>
            <w:tcW w:w="1504" w:type="dxa"/>
          </w:tcPr>
          <w:p w14:paraId="03CF9119" w14:textId="77777777" w:rsidR="004D3C2A" w:rsidRDefault="00000000">
            <w:pPr>
              <w:pStyle w:val="TableParagraph"/>
              <w:spacing w:before="8" w:line="273" w:lineRule="exact"/>
              <w:ind w:left="103"/>
              <w:rPr>
                <w:rFonts w:ascii="Cambria Math" w:hAnsi="Cambria Math"/>
                <w:sz w:val="18"/>
              </w:rPr>
            </w:pPr>
            <w:r>
              <w:rPr>
                <w:sz w:val="18"/>
              </w:rPr>
              <w:t>End-to-end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rFonts w:ascii="Cambria Math" w:hAnsi="Cambria Math"/>
                <w:spacing w:val="-10"/>
                <w:sz w:val="18"/>
              </w:rPr>
              <w:t>≤</w:t>
            </w:r>
          </w:p>
          <w:p w14:paraId="03CF911A" w14:textId="77777777" w:rsidR="004D3C2A" w:rsidRDefault="00000000">
            <w:pPr>
              <w:pStyle w:val="TableParagraph"/>
              <w:spacing w:line="273" w:lineRule="exact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5s</w:t>
            </w:r>
          </w:p>
        </w:tc>
        <w:tc>
          <w:tcPr>
            <w:tcW w:w="1697" w:type="dxa"/>
          </w:tcPr>
          <w:p w14:paraId="03CF911B" w14:textId="77777777" w:rsidR="004D3C2A" w:rsidRDefault="00000000">
            <w:pPr>
              <w:pStyle w:val="TableParagraph"/>
              <w:spacing w:before="8"/>
              <w:ind w:left="106"/>
              <w:rPr>
                <w:sz w:val="18"/>
              </w:rPr>
            </w:pPr>
            <w:r>
              <w:rPr>
                <w:sz w:val="18"/>
              </w:rPr>
              <w:t>UX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SLA</w:t>
            </w:r>
          </w:p>
        </w:tc>
        <w:tc>
          <w:tcPr>
            <w:tcW w:w="2052" w:type="dxa"/>
          </w:tcPr>
          <w:p w14:paraId="03CF911C" w14:textId="77777777" w:rsidR="004D3C2A" w:rsidRDefault="00000000">
            <w:pPr>
              <w:pStyle w:val="TableParagraph"/>
              <w:spacing w:before="8"/>
              <w:ind w:left="1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User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scenario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test</w:t>
            </w:r>
          </w:p>
        </w:tc>
      </w:tr>
      <w:tr w:rsidR="004D3C2A" w14:paraId="03CF9126" w14:textId="77777777">
        <w:trPr>
          <w:trHeight w:val="811"/>
        </w:trPr>
        <w:tc>
          <w:tcPr>
            <w:tcW w:w="850" w:type="dxa"/>
          </w:tcPr>
          <w:p w14:paraId="03CF911E" w14:textId="77777777" w:rsidR="004D3C2A" w:rsidRDefault="00000000">
            <w:pPr>
              <w:pStyle w:val="TableParagraph"/>
              <w:spacing w:before="15" w:line="232" w:lineRule="auto"/>
              <w:ind w:right="135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10"/>
                <w:sz w:val="18"/>
              </w:rPr>
              <w:t>PS-013</w:t>
            </w:r>
          </w:p>
        </w:tc>
        <w:tc>
          <w:tcPr>
            <w:tcW w:w="995" w:type="dxa"/>
          </w:tcPr>
          <w:p w14:paraId="03CF911F" w14:textId="77777777" w:rsidR="004D3C2A" w:rsidRDefault="00000000">
            <w:pPr>
              <w:pStyle w:val="TableParagraph"/>
              <w:spacing w:before="15" w:line="232" w:lineRule="auto"/>
              <w:ind w:left="105" w:right="25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636" w:type="dxa"/>
          </w:tcPr>
          <w:p w14:paraId="03CF9120" w14:textId="77777777" w:rsidR="004D3C2A" w:rsidRDefault="00000000">
            <w:pPr>
              <w:pStyle w:val="TableParagraph"/>
              <w:spacing w:before="15" w:line="232" w:lineRule="auto"/>
              <w:ind w:left="108" w:right="282"/>
              <w:rPr>
                <w:sz w:val="18"/>
              </w:rPr>
            </w:pPr>
            <w:r>
              <w:rPr>
                <w:sz w:val="18"/>
              </w:rPr>
              <w:t xml:space="preserve">DB query execution time should average </w:t>
            </w:r>
            <w:r>
              <w:rPr>
                <w:rFonts w:ascii="Cambria Math" w:hAnsi="Cambria Math"/>
                <w:sz w:val="18"/>
              </w:rPr>
              <w:t>≤</w:t>
            </w:r>
            <w:r>
              <w:rPr>
                <w:rFonts w:ascii="Arial Black" w:hAnsi="Arial Black"/>
                <w:sz w:val="18"/>
              </w:rPr>
              <w:t xml:space="preserve">300ms </w:t>
            </w:r>
            <w:r>
              <w:rPr>
                <w:sz w:val="18"/>
              </w:rPr>
              <w:t>under 80% CPU</w:t>
            </w:r>
          </w:p>
          <w:p w14:paraId="03CF9121" w14:textId="77777777" w:rsidR="004D3C2A" w:rsidRDefault="00000000">
            <w:pPr>
              <w:pStyle w:val="TableParagraph"/>
              <w:spacing w:line="23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load.</w:t>
            </w:r>
          </w:p>
        </w:tc>
        <w:tc>
          <w:tcPr>
            <w:tcW w:w="1504" w:type="dxa"/>
          </w:tcPr>
          <w:p w14:paraId="03CF9122" w14:textId="77777777" w:rsidR="004D3C2A" w:rsidRDefault="00000000">
            <w:pPr>
              <w:pStyle w:val="TableParagraph"/>
              <w:spacing w:before="15" w:line="232" w:lineRule="auto"/>
              <w:ind w:left="103" w:right="142"/>
              <w:rPr>
                <w:rFonts w:ascii="Cambria Math" w:hAnsi="Cambria Math"/>
                <w:sz w:val="18"/>
              </w:rPr>
            </w:pPr>
            <w:r>
              <w:rPr>
                <w:w w:val="105"/>
                <w:sz w:val="18"/>
              </w:rPr>
              <w:t>DB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avg latency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rFonts w:ascii="Cambria Math" w:hAnsi="Cambria Math"/>
                <w:w w:val="105"/>
                <w:sz w:val="18"/>
              </w:rPr>
              <w:t>≤</w:t>
            </w:r>
          </w:p>
          <w:p w14:paraId="03CF9123" w14:textId="77777777" w:rsidR="004D3C2A" w:rsidRDefault="00000000">
            <w:pPr>
              <w:pStyle w:val="TableParagraph"/>
              <w:spacing w:line="239" w:lineRule="exact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300ms</w:t>
            </w:r>
          </w:p>
        </w:tc>
        <w:tc>
          <w:tcPr>
            <w:tcW w:w="1697" w:type="dxa"/>
          </w:tcPr>
          <w:p w14:paraId="03CF9124" w14:textId="77777777" w:rsidR="004D3C2A" w:rsidRDefault="00000000">
            <w:pPr>
              <w:pStyle w:val="TableParagraph"/>
              <w:spacing w:before="9"/>
              <w:ind w:left="106"/>
              <w:rPr>
                <w:sz w:val="18"/>
              </w:rPr>
            </w:pPr>
            <w:r>
              <w:rPr>
                <w:sz w:val="18"/>
              </w:rPr>
              <w:t>DB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Tuning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SLA</w:t>
            </w:r>
          </w:p>
        </w:tc>
        <w:tc>
          <w:tcPr>
            <w:tcW w:w="2052" w:type="dxa"/>
          </w:tcPr>
          <w:p w14:paraId="03CF9125" w14:textId="77777777" w:rsidR="004D3C2A" w:rsidRDefault="00000000">
            <w:pPr>
              <w:pStyle w:val="TableParagraph"/>
              <w:spacing w:before="15" w:line="232" w:lineRule="auto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PostgreSQL/SQL Profiler</w:t>
            </w:r>
          </w:p>
        </w:tc>
      </w:tr>
      <w:tr w:rsidR="004D3C2A" w14:paraId="03CF912E" w14:textId="77777777">
        <w:trPr>
          <w:trHeight w:val="810"/>
        </w:trPr>
        <w:tc>
          <w:tcPr>
            <w:tcW w:w="850" w:type="dxa"/>
          </w:tcPr>
          <w:p w14:paraId="03CF9127" w14:textId="77777777" w:rsidR="004D3C2A" w:rsidRDefault="00000000">
            <w:pPr>
              <w:pStyle w:val="TableParagraph"/>
              <w:spacing w:before="14" w:line="232" w:lineRule="auto"/>
              <w:ind w:right="128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10"/>
                <w:sz w:val="18"/>
              </w:rPr>
              <w:t>PS-014</w:t>
            </w:r>
          </w:p>
        </w:tc>
        <w:tc>
          <w:tcPr>
            <w:tcW w:w="995" w:type="dxa"/>
          </w:tcPr>
          <w:p w14:paraId="03CF9128" w14:textId="77777777" w:rsidR="004D3C2A" w:rsidRDefault="00000000">
            <w:pPr>
              <w:pStyle w:val="TableParagraph"/>
              <w:spacing w:before="14" w:line="232" w:lineRule="auto"/>
              <w:ind w:left="105" w:right="25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636" w:type="dxa"/>
          </w:tcPr>
          <w:p w14:paraId="03CF9129" w14:textId="77777777" w:rsidR="004D3C2A" w:rsidRDefault="00000000">
            <w:pPr>
              <w:pStyle w:val="TableParagraph"/>
              <w:spacing w:before="14" w:line="232" w:lineRule="auto"/>
              <w:ind w:left="108" w:right="282"/>
              <w:rPr>
                <w:rFonts w:ascii="Arial Black"/>
                <w:sz w:val="18"/>
              </w:rPr>
            </w:pPr>
            <w:r>
              <w:rPr>
                <w:sz w:val="18"/>
              </w:rPr>
              <w:t xml:space="preserve">Daily scraped job (batch updates) should complete in </w:t>
            </w:r>
            <w:r>
              <w:rPr>
                <w:rFonts w:ascii="Arial Black"/>
                <w:sz w:val="18"/>
              </w:rPr>
              <w:t>&lt;15</w:t>
            </w:r>
            <w:r>
              <w:rPr>
                <w:rFonts w:ascii="Arial Black"/>
                <w:spacing w:val="-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minutes</w:t>
            </w:r>
          </w:p>
          <w:p w14:paraId="03CF912A" w14:textId="77777777" w:rsidR="004D3C2A" w:rsidRDefault="00000000">
            <w:pPr>
              <w:pStyle w:val="TableParagraph"/>
              <w:spacing w:line="239" w:lineRule="exact"/>
              <w:ind w:left="108"/>
              <w:rPr>
                <w:sz w:val="18"/>
              </w:rPr>
            </w:pPr>
            <w:r>
              <w:rPr>
                <w:sz w:val="18"/>
              </w:rPr>
              <w:t>across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30+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institutions.</w:t>
            </w:r>
          </w:p>
        </w:tc>
        <w:tc>
          <w:tcPr>
            <w:tcW w:w="1504" w:type="dxa"/>
          </w:tcPr>
          <w:p w14:paraId="03CF912B" w14:textId="77777777" w:rsidR="004D3C2A" w:rsidRDefault="00000000">
            <w:pPr>
              <w:pStyle w:val="TableParagraph"/>
              <w:spacing w:before="14" w:line="232" w:lineRule="auto"/>
              <w:ind w:left="103" w:right="142"/>
              <w:rPr>
                <w:sz w:val="18"/>
              </w:rPr>
            </w:pPr>
            <w:r>
              <w:rPr>
                <w:rFonts w:ascii="Cambria Math" w:hAnsi="Cambria Math"/>
                <w:sz w:val="18"/>
              </w:rPr>
              <w:t>≤</w:t>
            </w:r>
            <w:r>
              <w:rPr>
                <w:sz w:val="18"/>
              </w:rPr>
              <w:t>15 mins for all batch jobs</w:t>
            </w:r>
          </w:p>
        </w:tc>
        <w:tc>
          <w:tcPr>
            <w:tcW w:w="1697" w:type="dxa"/>
          </w:tcPr>
          <w:p w14:paraId="03CF912C" w14:textId="77777777" w:rsidR="004D3C2A" w:rsidRDefault="00000000">
            <w:pPr>
              <w:pStyle w:val="TableParagraph"/>
              <w:spacing w:before="14" w:line="232" w:lineRule="auto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ETL/Sync Benchmark</w:t>
            </w:r>
          </w:p>
        </w:tc>
        <w:tc>
          <w:tcPr>
            <w:tcW w:w="2052" w:type="dxa"/>
          </w:tcPr>
          <w:p w14:paraId="03CF912D" w14:textId="77777777" w:rsidR="004D3C2A" w:rsidRDefault="00000000">
            <w:pPr>
              <w:pStyle w:val="TableParagraph"/>
              <w:spacing w:before="8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Scheduler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logs</w:t>
            </w:r>
          </w:p>
        </w:tc>
      </w:tr>
    </w:tbl>
    <w:p w14:paraId="03CF912F" w14:textId="77777777" w:rsidR="004D3C2A" w:rsidRDefault="004D3C2A">
      <w:pPr>
        <w:pStyle w:val="TableParagraph"/>
        <w:rPr>
          <w:sz w:val="18"/>
        </w:rPr>
        <w:sectPr w:rsidR="004D3C2A">
          <w:footerReference w:type="even" r:id="rId81"/>
          <w:footerReference w:type="default" r:id="rId82"/>
          <w:pgSz w:w="11910" w:h="16840"/>
          <w:pgMar w:top="0" w:right="141" w:bottom="1300" w:left="0" w:header="0" w:footer="1101" w:gutter="0"/>
          <w:pgNumType w:start="2"/>
          <w:cols w:space="720"/>
        </w:sectPr>
      </w:pPr>
    </w:p>
    <w:p w14:paraId="03CF9130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91008" behindDoc="1" locked="0" layoutInCell="1" allowOverlap="1" wp14:anchorId="03CFA47B" wp14:editId="03CFA47C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1169" name="Image 1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" name="Image 1169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21376" behindDoc="0" locked="0" layoutInCell="1" allowOverlap="1" wp14:anchorId="03CFA47D" wp14:editId="03CFA47E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170" name="Group 1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171" name="Graphic 1171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1FA951" id="Group 1170" o:spid="_x0000_s1026" style="position:absolute;margin-left:554.35pt;margin-top:.25pt;width:40.8pt;height:43.6pt;z-index:251621376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">
                <v:shape id="Graphic 1171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" path="m172690,l,184403r172690,l172690,xe" fillcolor="#e4f1ef" stroked="f">
                  <v:path arrowok="t"/>
                </v:shape>
                <v:shape id="Graphic 1172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" path="m172690,l,184405r172690,l172690,xe" fillcolor="#276a89" stroked="f">
                  <v:path arrowok="t"/>
                </v:shape>
                <v:shape id="Graphic 1173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" path="m172690,l,184414r172690,l172690,xe" fillcolor="#04abc4" stroked="f">
                  <v:path arrowok="t"/>
                </v:shape>
                <v:shape id="Graphic 1174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" path="m172699,l,184403r172700,l172699,xe" fillcolor="#276a89" stroked="f">
                  <v:path arrowok="t"/>
                </v:shape>
                <v:shape id="Graphic 1175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" path="m61,xe" fillcolor="#5591a3" stroked="f">
                  <v:path arrowok="t"/>
                </v:shape>
                <v:shape id="Graphic 1176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" path="m172753,l,184468r172753,l172753,xe" fillcolor="#e4f1ef" stroked="f">
                  <v:path arrowok="t"/>
                </v:shape>
                <v:shape id="Graphic 1177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" path="m172753,l,184414r172753,l172753,xe" fillcolor="#276a89" stroked="f">
                  <v:path arrowok="t"/>
                </v:shape>
                <v:shape id="Graphic 1178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" path="m172699,l,184403r172700,l172699,xe" fillcolor="#04abc4" stroked="f">
                  <v:path arrowok="t"/>
                </v:shape>
                <v:shape id="Graphic 1179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" path="m172699,l,184341r172700,64l172699,xe" fillcolor="#276a89" stroked="f">
                  <v:path arrowok="t"/>
                </v:shape>
                <v:shape id="Graphic 1180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9131" w14:textId="77777777" w:rsidR="004D3C2A" w:rsidRDefault="004D3C2A">
      <w:pPr>
        <w:pStyle w:val="BodyText"/>
        <w:rPr>
          <w:sz w:val="20"/>
        </w:rPr>
      </w:pPr>
    </w:p>
    <w:p w14:paraId="03CF9132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995"/>
        <w:gridCol w:w="3636"/>
        <w:gridCol w:w="1504"/>
        <w:gridCol w:w="1697"/>
        <w:gridCol w:w="2052"/>
      </w:tblGrid>
      <w:tr w:rsidR="004D3C2A" w14:paraId="03CF913A" w14:textId="77777777">
        <w:trPr>
          <w:trHeight w:val="810"/>
        </w:trPr>
        <w:tc>
          <w:tcPr>
            <w:tcW w:w="850" w:type="dxa"/>
            <w:tcBorders>
              <w:top w:val="nil"/>
            </w:tcBorders>
          </w:tcPr>
          <w:p w14:paraId="03CF9133" w14:textId="77777777" w:rsidR="004D3C2A" w:rsidRDefault="00000000">
            <w:pPr>
              <w:pStyle w:val="TableParagraph"/>
              <w:spacing w:before="14" w:line="232" w:lineRule="auto"/>
              <w:ind w:right="133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10"/>
                <w:sz w:val="18"/>
              </w:rPr>
              <w:t>PS-015</w:t>
            </w:r>
          </w:p>
        </w:tc>
        <w:tc>
          <w:tcPr>
            <w:tcW w:w="995" w:type="dxa"/>
            <w:tcBorders>
              <w:top w:val="nil"/>
            </w:tcBorders>
          </w:tcPr>
          <w:p w14:paraId="03CF9134" w14:textId="77777777" w:rsidR="004D3C2A" w:rsidRDefault="00000000">
            <w:pPr>
              <w:pStyle w:val="TableParagraph"/>
              <w:spacing w:before="14" w:line="232" w:lineRule="auto"/>
              <w:ind w:left="105" w:right="25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636" w:type="dxa"/>
          </w:tcPr>
          <w:p w14:paraId="03CF9135" w14:textId="77777777" w:rsidR="004D3C2A" w:rsidRDefault="00000000">
            <w:pPr>
              <w:pStyle w:val="TableParagraph"/>
              <w:spacing w:before="14" w:line="232" w:lineRule="auto"/>
              <w:ind w:left="108" w:right="31"/>
              <w:rPr>
                <w:sz w:val="18"/>
              </w:rPr>
            </w:pPr>
            <w:r>
              <w:rPr>
                <w:sz w:val="18"/>
              </w:rPr>
              <w:t xml:space="preserve">System must maintain </w:t>
            </w:r>
            <w:r>
              <w:rPr>
                <w:rFonts w:ascii="Arial Black"/>
                <w:sz w:val="18"/>
              </w:rPr>
              <w:t xml:space="preserve">99.95% </w:t>
            </w:r>
            <w:r>
              <w:rPr>
                <w:rFonts w:ascii="Arial Black"/>
                <w:spacing w:val="-2"/>
                <w:sz w:val="18"/>
              </w:rPr>
              <w:t>success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rate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across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1</w:t>
            </w:r>
            <w:r>
              <w:rPr>
                <w:spacing w:val="-9"/>
                <w:w w:val="9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million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requests</w:t>
            </w:r>
          </w:p>
          <w:p w14:paraId="03CF9136" w14:textId="77777777" w:rsidR="004D3C2A" w:rsidRDefault="00000000">
            <w:pPr>
              <w:pStyle w:val="TableParagraph"/>
              <w:spacing w:line="239" w:lineRule="exact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per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day.</w:t>
            </w:r>
          </w:p>
        </w:tc>
        <w:tc>
          <w:tcPr>
            <w:tcW w:w="1504" w:type="dxa"/>
          </w:tcPr>
          <w:p w14:paraId="03CF9137" w14:textId="77777777" w:rsidR="004D3C2A" w:rsidRDefault="00000000">
            <w:pPr>
              <w:pStyle w:val="TableParagraph"/>
              <w:spacing w:before="14" w:line="232" w:lineRule="auto"/>
              <w:ind w:left="103"/>
              <w:rPr>
                <w:sz w:val="18"/>
              </w:rPr>
            </w:pPr>
            <w:r>
              <w:rPr>
                <w:rFonts w:ascii="Cambria Math" w:hAnsi="Cambria Math"/>
                <w:spacing w:val="-2"/>
                <w:sz w:val="18"/>
              </w:rPr>
              <w:t>≤</w:t>
            </w:r>
            <w:r>
              <w:rPr>
                <w:spacing w:val="-2"/>
                <w:sz w:val="18"/>
              </w:rPr>
              <w:t>0.05%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error </w:t>
            </w:r>
            <w:r>
              <w:rPr>
                <w:spacing w:val="-4"/>
                <w:sz w:val="18"/>
              </w:rPr>
              <w:t>rate</w:t>
            </w:r>
          </w:p>
        </w:tc>
        <w:tc>
          <w:tcPr>
            <w:tcW w:w="1697" w:type="dxa"/>
          </w:tcPr>
          <w:p w14:paraId="03CF9138" w14:textId="77777777" w:rsidR="004D3C2A" w:rsidRDefault="00000000">
            <w:pPr>
              <w:pStyle w:val="TableParagraph"/>
              <w:spacing w:before="8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SLA</w:t>
            </w:r>
          </w:p>
        </w:tc>
        <w:tc>
          <w:tcPr>
            <w:tcW w:w="2052" w:type="dxa"/>
          </w:tcPr>
          <w:p w14:paraId="03CF9139" w14:textId="77777777" w:rsidR="004D3C2A" w:rsidRDefault="00000000">
            <w:pPr>
              <w:pStyle w:val="TableParagraph"/>
              <w:spacing w:before="14" w:line="232" w:lineRule="auto"/>
              <w:ind w:left="100"/>
              <w:rPr>
                <w:sz w:val="18"/>
              </w:rPr>
            </w:pPr>
            <w:r>
              <w:rPr>
                <w:spacing w:val="-8"/>
                <w:sz w:val="18"/>
              </w:rPr>
              <w:t>HTTP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5xx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logs,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 xml:space="preserve">error </w:t>
            </w:r>
            <w:r>
              <w:rPr>
                <w:spacing w:val="-2"/>
                <w:sz w:val="18"/>
              </w:rPr>
              <w:t>tracing</w:t>
            </w:r>
          </w:p>
        </w:tc>
      </w:tr>
      <w:tr w:rsidR="004D3C2A" w14:paraId="03CF9143" w14:textId="77777777">
        <w:trPr>
          <w:trHeight w:val="811"/>
        </w:trPr>
        <w:tc>
          <w:tcPr>
            <w:tcW w:w="850" w:type="dxa"/>
          </w:tcPr>
          <w:p w14:paraId="03CF913B" w14:textId="77777777" w:rsidR="004D3C2A" w:rsidRDefault="00000000">
            <w:pPr>
              <w:pStyle w:val="TableParagraph"/>
              <w:spacing w:before="14" w:line="232" w:lineRule="auto"/>
              <w:ind w:right="127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10"/>
                <w:sz w:val="18"/>
              </w:rPr>
              <w:t>PS-016</w:t>
            </w:r>
          </w:p>
        </w:tc>
        <w:tc>
          <w:tcPr>
            <w:tcW w:w="995" w:type="dxa"/>
          </w:tcPr>
          <w:p w14:paraId="03CF913C" w14:textId="77777777" w:rsidR="004D3C2A" w:rsidRDefault="00000000">
            <w:pPr>
              <w:pStyle w:val="TableParagraph"/>
              <w:spacing w:before="14" w:line="232" w:lineRule="auto"/>
              <w:ind w:left="105" w:right="25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636" w:type="dxa"/>
          </w:tcPr>
          <w:p w14:paraId="03CF913D" w14:textId="77777777" w:rsidR="004D3C2A" w:rsidRDefault="00000000">
            <w:pPr>
              <w:pStyle w:val="TableParagraph"/>
              <w:spacing w:before="8" w:line="272" w:lineRule="exact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Partner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dashboards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should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load</w:t>
            </w:r>
          </w:p>
          <w:p w14:paraId="03CF913E" w14:textId="77777777" w:rsidR="004D3C2A" w:rsidRDefault="00000000">
            <w:pPr>
              <w:pStyle w:val="TableParagraph"/>
              <w:spacing w:line="269" w:lineRule="exact"/>
              <w:ind w:left="108"/>
              <w:rPr>
                <w:sz w:val="18"/>
              </w:rPr>
            </w:pPr>
            <w:r>
              <w:rPr>
                <w:rFonts w:ascii="Arial Black" w:hAnsi="Arial Black"/>
                <w:spacing w:val="-4"/>
                <w:sz w:val="18"/>
              </w:rPr>
              <w:t>analytics</w:t>
            </w:r>
            <w:r>
              <w:rPr>
                <w:rFonts w:ascii="Arial Black" w:hAnsi="Arial Black"/>
                <w:spacing w:val="-18"/>
                <w:sz w:val="18"/>
              </w:rPr>
              <w:t xml:space="preserve"> </w:t>
            </w:r>
            <w:r>
              <w:rPr>
                <w:rFonts w:ascii="Arial Black" w:hAnsi="Arial Black"/>
                <w:spacing w:val="-4"/>
                <w:sz w:val="18"/>
              </w:rPr>
              <w:t>summaries</w:t>
            </w:r>
            <w:r>
              <w:rPr>
                <w:rFonts w:ascii="Arial Black" w:hAnsi="Arial Black"/>
                <w:spacing w:val="-21"/>
                <w:sz w:val="18"/>
              </w:rPr>
              <w:t xml:space="preserve"> </w:t>
            </w:r>
            <w:r>
              <w:rPr>
                <w:rFonts w:ascii="Cambria Math" w:hAnsi="Cambria Math"/>
                <w:spacing w:val="-4"/>
                <w:sz w:val="18"/>
              </w:rPr>
              <w:t>≤</w:t>
            </w:r>
            <w:r>
              <w:rPr>
                <w:rFonts w:ascii="Arial Black" w:hAnsi="Arial Black"/>
                <w:spacing w:val="-4"/>
                <w:sz w:val="18"/>
              </w:rPr>
              <w:t>4s</w:t>
            </w:r>
            <w:r>
              <w:rPr>
                <w:rFonts w:ascii="Arial Black" w:hAnsi="Arial Black"/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for</w:t>
            </w:r>
          </w:p>
          <w:p w14:paraId="03CF913F" w14:textId="77777777" w:rsidR="004D3C2A" w:rsidRDefault="00000000">
            <w:pPr>
              <w:pStyle w:val="TableParagraph"/>
              <w:spacing w:line="241" w:lineRule="exact"/>
              <w:ind w:left="108"/>
              <w:rPr>
                <w:sz w:val="18"/>
              </w:rPr>
            </w:pPr>
            <w:r>
              <w:rPr>
                <w:sz w:val="18"/>
              </w:rPr>
              <w:t>datasets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&lt;500k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rows.</w:t>
            </w:r>
          </w:p>
        </w:tc>
        <w:tc>
          <w:tcPr>
            <w:tcW w:w="1504" w:type="dxa"/>
          </w:tcPr>
          <w:p w14:paraId="03CF9140" w14:textId="77777777" w:rsidR="004D3C2A" w:rsidRDefault="00000000">
            <w:pPr>
              <w:pStyle w:val="TableParagraph"/>
              <w:spacing w:before="14" w:line="232" w:lineRule="auto"/>
              <w:ind w:left="103" w:right="35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Summary render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rFonts w:ascii="Cambria Math" w:hAnsi="Cambria Math"/>
                <w:spacing w:val="-2"/>
                <w:w w:val="105"/>
                <w:sz w:val="18"/>
              </w:rPr>
              <w:t>≤</w:t>
            </w:r>
            <w:r>
              <w:rPr>
                <w:rFonts w:ascii="Cambria Math" w:hAnsi="Cambria Math"/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4s</w:t>
            </w:r>
          </w:p>
        </w:tc>
        <w:tc>
          <w:tcPr>
            <w:tcW w:w="1697" w:type="dxa"/>
          </w:tcPr>
          <w:p w14:paraId="03CF9141" w14:textId="77777777" w:rsidR="004D3C2A" w:rsidRDefault="00000000">
            <w:pPr>
              <w:pStyle w:val="TableParagraph"/>
              <w:spacing w:before="8"/>
              <w:ind w:left="106"/>
              <w:rPr>
                <w:sz w:val="18"/>
              </w:rPr>
            </w:pPr>
            <w:r>
              <w:rPr>
                <w:sz w:val="18"/>
              </w:rPr>
              <w:t>BI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SLA</w:t>
            </w:r>
          </w:p>
        </w:tc>
        <w:tc>
          <w:tcPr>
            <w:tcW w:w="2052" w:type="dxa"/>
          </w:tcPr>
          <w:p w14:paraId="03CF9142" w14:textId="77777777" w:rsidR="004D3C2A" w:rsidRDefault="00000000">
            <w:pPr>
              <w:pStyle w:val="TableParagraph"/>
              <w:spacing w:before="14" w:line="232" w:lineRule="auto"/>
              <w:ind w:left="100"/>
              <w:rPr>
                <w:sz w:val="18"/>
              </w:rPr>
            </w:pPr>
            <w:r>
              <w:rPr>
                <w:sz w:val="18"/>
              </w:rPr>
              <w:t>Query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logs,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UI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load </w:t>
            </w:r>
            <w:r>
              <w:rPr>
                <w:spacing w:val="-4"/>
                <w:sz w:val="18"/>
              </w:rPr>
              <w:t>time</w:t>
            </w:r>
          </w:p>
        </w:tc>
      </w:tr>
      <w:tr w:rsidR="004D3C2A" w14:paraId="03CF914D" w14:textId="77777777">
        <w:trPr>
          <w:trHeight w:val="810"/>
        </w:trPr>
        <w:tc>
          <w:tcPr>
            <w:tcW w:w="850" w:type="dxa"/>
          </w:tcPr>
          <w:p w14:paraId="03CF9144" w14:textId="77777777" w:rsidR="004D3C2A" w:rsidRDefault="00000000">
            <w:pPr>
              <w:pStyle w:val="TableParagraph"/>
              <w:spacing w:before="14" w:line="232" w:lineRule="auto"/>
              <w:ind w:right="148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PS-017</w:t>
            </w:r>
          </w:p>
        </w:tc>
        <w:tc>
          <w:tcPr>
            <w:tcW w:w="995" w:type="dxa"/>
          </w:tcPr>
          <w:p w14:paraId="03CF9145" w14:textId="77777777" w:rsidR="004D3C2A" w:rsidRDefault="00000000">
            <w:pPr>
              <w:pStyle w:val="TableParagraph"/>
              <w:spacing w:before="14" w:line="232" w:lineRule="auto"/>
              <w:ind w:left="105" w:right="25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636" w:type="dxa"/>
          </w:tcPr>
          <w:p w14:paraId="03CF9146" w14:textId="77777777" w:rsidR="004D3C2A" w:rsidRDefault="00000000">
            <w:pPr>
              <w:pStyle w:val="TableParagraph"/>
              <w:spacing w:before="14" w:line="232" w:lineRule="auto"/>
              <w:ind w:left="108" w:right="282"/>
              <w:rPr>
                <w:rFonts w:ascii="Arial Black" w:hAnsi="Arial Black"/>
                <w:sz w:val="18"/>
              </w:rPr>
            </w:pPr>
            <w:r>
              <w:rPr>
                <w:sz w:val="18"/>
              </w:rPr>
              <w:t>WebSocket updates (e.g., offers) must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delivered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rFonts w:ascii="Cambria Math" w:hAnsi="Cambria Math"/>
                <w:sz w:val="18"/>
              </w:rPr>
              <w:t>≤</w:t>
            </w:r>
            <w:r>
              <w:rPr>
                <w:rFonts w:ascii="Arial Black" w:hAnsi="Arial Black"/>
                <w:sz w:val="18"/>
              </w:rPr>
              <w:t>5</w:t>
            </w:r>
            <w:r>
              <w:rPr>
                <w:rFonts w:ascii="Arial Black" w:hAnsi="Arial Black"/>
                <w:spacing w:val="-10"/>
                <w:sz w:val="18"/>
              </w:rPr>
              <w:t xml:space="preserve"> </w:t>
            </w:r>
            <w:r>
              <w:rPr>
                <w:rFonts w:ascii="Arial Black" w:hAnsi="Arial Black"/>
                <w:spacing w:val="-6"/>
                <w:sz w:val="18"/>
              </w:rPr>
              <w:t>seconds</w:t>
            </w:r>
          </w:p>
          <w:p w14:paraId="03CF9147" w14:textId="77777777" w:rsidR="004D3C2A" w:rsidRDefault="00000000">
            <w:pPr>
              <w:pStyle w:val="TableParagraph"/>
              <w:spacing w:line="239" w:lineRule="exact"/>
              <w:ind w:left="108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event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trigger.</w:t>
            </w:r>
          </w:p>
        </w:tc>
        <w:tc>
          <w:tcPr>
            <w:tcW w:w="1504" w:type="dxa"/>
          </w:tcPr>
          <w:p w14:paraId="03CF9148" w14:textId="77777777" w:rsidR="004D3C2A" w:rsidRDefault="00000000">
            <w:pPr>
              <w:pStyle w:val="TableParagraph"/>
              <w:spacing w:before="8" w:line="273" w:lineRule="exact"/>
              <w:ind w:left="103"/>
              <w:rPr>
                <w:sz w:val="18"/>
              </w:rPr>
            </w:pPr>
            <w:r>
              <w:rPr>
                <w:sz w:val="18"/>
              </w:rPr>
              <w:t>Push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latency</w:t>
            </w:r>
          </w:p>
          <w:p w14:paraId="03CF9149" w14:textId="77777777" w:rsidR="004D3C2A" w:rsidRDefault="00000000">
            <w:pPr>
              <w:pStyle w:val="TableParagraph"/>
              <w:spacing w:line="273" w:lineRule="exact"/>
              <w:ind w:left="103"/>
              <w:rPr>
                <w:sz w:val="18"/>
              </w:rPr>
            </w:pPr>
            <w:r>
              <w:rPr>
                <w:rFonts w:ascii="Cambria Math" w:hAnsi="Cambria Math"/>
                <w:sz w:val="18"/>
              </w:rPr>
              <w:t>≤</w:t>
            </w:r>
            <w:r>
              <w:rPr>
                <w:rFonts w:ascii="Cambria Math" w:hAnsi="Cambria Math"/>
                <w:spacing w:val="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5s</w:t>
            </w:r>
          </w:p>
        </w:tc>
        <w:tc>
          <w:tcPr>
            <w:tcW w:w="1697" w:type="dxa"/>
          </w:tcPr>
          <w:p w14:paraId="03CF914A" w14:textId="77777777" w:rsidR="004D3C2A" w:rsidRDefault="00000000">
            <w:pPr>
              <w:pStyle w:val="TableParagraph"/>
              <w:spacing w:before="14" w:line="232" w:lineRule="auto"/>
              <w:ind w:left="106" w:right="44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Real-Time </w:t>
            </w:r>
            <w:r>
              <w:rPr>
                <w:w w:val="105"/>
                <w:sz w:val="18"/>
              </w:rPr>
              <w:t>Comm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Best</w:t>
            </w:r>
          </w:p>
          <w:p w14:paraId="03CF914B" w14:textId="77777777" w:rsidR="004D3C2A" w:rsidRDefault="00000000">
            <w:pPr>
              <w:pStyle w:val="TableParagraph"/>
              <w:spacing w:line="239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Practices</w:t>
            </w:r>
          </w:p>
        </w:tc>
        <w:tc>
          <w:tcPr>
            <w:tcW w:w="2052" w:type="dxa"/>
          </w:tcPr>
          <w:p w14:paraId="03CF914C" w14:textId="77777777" w:rsidR="004D3C2A" w:rsidRDefault="00000000">
            <w:pPr>
              <w:pStyle w:val="TableParagraph"/>
              <w:spacing w:before="14" w:line="232" w:lineRule="auto"/>
              <w:ind w:left="100"/>
              <w:rPr>
                <w:sz w:val="18"/>
              </w:rPr>
            </w:pPr>
            <w:r>
              <w:rPr>
                <w:sz w:val="18"/>
              </w:rPr>
              <w:t>WebSocket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logs, trigger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tests</w:t>
            </w:r>
          </w:p>
        </w:tc>
      </w:tr>
      <w:tr w:rsidR="004D3C2A" w14:paraId="03CF9157" w14:textId="77777777">
        <w:trPr>
          <w:trHeight w:val="805"/>
        </w:trPr>
        <w:tc>
          <w:tcPr>
            <w:tcW w:w="850" w:type="dxa"/>
          </w:tcPr>
          <w:p w14:paraId="03CF914E" w14:textId="77777777" w:rsidR="004D3C2A" w:rsidRDefault="00000000">
            <w:pPr>
              <w:pStyle w:val="TableParagraph"/>
              <w:spacing w:before="14" w:line="232" w:lineRule="auto"/>
              <w:ind w:right="127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10"/>
                <w:sz w:val="18"/>
              </w:rPr>
              <w:t>PS-018</w:t>
            </w:r>
          </w:p>
        </w:tc>
        <w:tc>
          <w:tcPr>
            <w:tcW w:w="995" w:type="dxa"/>
          </w:tcPr>
          <w:p w14:paraId="03CF914F" w14:textId="77777777" w:rsidR="004D3C2A" w:rsidRDefault="00000000">
            <w:pPr>
              <w:pStyle w:val="TableParagraph"/>
              <w:spacing w:before="14" w:line="232" w:lineRule="auto"/>
              <w:ind w:left="105" w:right="33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Could </w:t>
            </w:r>
            <w:r>
              <w:rPr>
                <w:spacing w:val="-4"/>
                <w:w w:val="105"/>
                <w:sz w:val="18"/>
              </w:rPr>
              <w:t>Have</w:t>
            </w:r>
          </w:p>
        </w:tc>
        <w:tc>
          <w:tcPr>
            <w:tcW w:w="3636" w:type="dxa"/>
          </w:tcPr>
          <w:p w14:paraId="03CF9150" w14:textId="77777777" w:rsidR="004D3C2A" w:rsidRDefault="00000000">
            <w:pPr>
              <w:pStyle w:val="TableParagraph"/>
              <w:spacing w:before="14" w:line="232" w:lineRule="auto"/>
              <w:ind w:left="108" w:right="282"/>
              <w:rPr>
                <w:sz w:val="18"/>
              </w:rPr>
            </w:pPr>
            <w:r>
              <w:rPr>
                <w:sz w:val="18"/>
              </w:rPr>
              <w:t xml:space="preserve">Enable multi-region failover to </w:t>
            </w:r>
            <w:r>
              <w:rPr>
                <w:spacing w:val="-2"/>
                <w:sz w:val="18"/>
              </w:rPr>
              <w:t>replicate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traffic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rFonts w:ascii="Cambria Math" w:hAnsi="Cambria Math"/>
                <w:spacing w:val="-2"/>
                <w:sz w:val="18"/>
              </w:rPr>
              <w:t>≤</w:t>
            </w:r>
            <w:r>
              <w:rPr>
                <w:rFonts w:ascii="Arial Black" w:hAnsi="Arial Black"/>
                <w:spacing w:val="-2"/>
                <w:sz w:val="18"/>
              </w:rPr>
              <w:t>180</w:t>
            </w:r>
            <w:r>
              <w:rPr>
                <w:rFonts w:ascii="Arial Black" w:hAnsi="Arial Black"/>
                <w:spacing w:val="-21"/>
                <w:sz w:val="18"/>
              </w:rPr>
              <w:t xml:space="preserve"> </w:t>
            </w:r>
            <w:r>
              <w:rPr>
                <w:rFonts w:ascii="Arial Black" w:hAnsi="Arial Black"/>
                <w:spacing w:val="-2"/>
                <w:sz w:val="18"/>
              </w:rPr>
              <w:t>seconds</w:t>
            </w:r>
            <w:r>
              <w:rPr>
                <w:rFonts w:ascii="Arial Black" w:hAnsi="Arial Black"/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</w:t>
            </w:r>
          </w:p>
          <w:p w14:paraId="03CF9151" w14:textId="77777777" w:rsidR="004D3C2A" w:rsidRDefault="00000000">
            <w:pPr>
              <w:pStyle w:val="TableParagraph"/>
              <w:spacing w:line="234" w:lineRule="exact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case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zone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outage.</w:t>
            </w:r>
          </w:p>
        </w:tc>
        <w:tc>
          <w:tcPr>
            <w:tcW w:w="1504" w:type="dxa"/>
          </w:tcPr>
          <w:p w14:paraId="03CF9152" w14:textId="77777777" w:rsidR="004D3C2A" w:rsidRDefault="00000000">
            <w:pPr>
              <w:pStyle w:val="TableParagraph"/>
              <w:spacing w:before="14" w:line="232" w:lineRule="auto"/>
              <w:ind w:left="103" w:right="120"/>
              <w:rPr>
                <w:sz w:val="18"/>
              </w:rPr>
            </w:pPr>
            <w:r>
              <w:rPr>
                <w:w w:val="105"/>
                <w:sz w:val="18"/>
              </w:rPr>
              <w:t>DR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Recovery </w:t>
            </w:r>
            <w:r>
              <w:rPr>
                <w:spacing w:val="-4"/>
                <w:w w:val="105"/>
                <w:sz w:val="18"/>
              </w:rPr>
              <w:t>Time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rFonts w:ascii="Cambria Math" w:hAnsi="Cambria Math"/>
                <w:spacing w:val="-4"/>
                <w:w w:val="105"/>
                <w:sz w:val="18"/>
              </w:rPr>
              <w:t>≤</w:t>
            </w:r>
            <w:r>
              <w:rPr>
                <w:rFonts w:ascii="Cambria Math" w:hAnsi="Cambria Math"/>
                <w:spacing w:val="-7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3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mins</w:t>
            </w:r>
          </w:p>
        </w:tc>
        <w:tc>
          <w:tcPr>
            <w:tcW w:w="1697" w:type="dxa"/>
          </w:tcPr>
          <w:p w14:paraId="03CF9153" w14:textId="77777777" w:rsidR="004D3C2A" w:rsidRDefault="00000000">
            <w:pPr>
              <w:pStyle w:val="TableParagraph"/>
              <w:spacing w:before="8" w:line="273" w:lineRule="exact"/>
              <w:ind w:left="106"/>
              <w:rPr>
                <w:sz w:val="18"/>
              </w:rPr>
            </w:pPr>
            <w:r>
              <w:rPr>
                <w:sz w:val="18"/>
              </w:rPr>
              <w:t>ISO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22301,</w:t>
            </w:r>
          </w:p>
          <w:p w14:paraId="03CF9154" w14:textId="77777777" w:rsidR="004D3C2A" w:rsidRDefault="00000000">
            <w:pPr>
              <w:pStyle w:val="TableParagraph"/>
              <w:spacing w:line="269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Business</w:t>
            </w:r>
          </w:p>
          <w:p w14:paraId="03CF9155" w14:textId="77777777" w:rsidR="004D3C2A" w:rsidRDefault="00000000">
            <w:pPr>
              <w:pStyle w:val="TableParagraph"/>
              <w:spacing w:line="236" w:lineRule="exact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Continuity</w:t>
            </w:r>
          </w:p>
        </w:tc>
        <w:tc>
          <w:tcPr>
            <w:tcW w:w="2052" w:type="dxa"/>
          </w:tcPr>
          <w:p w14:paraId="03CF9156" w14:textId="77777777" w:rsidR="004D3C2A" w:rsidRDefault="00000000">
            <w:pPr>
              <w:pStyle w:val="TableParagraph"/>
              <w:spacing w:before="8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Chaos</w:t>
            </w:r>
            <w:r>
              <w:rPr>
                <w:spacing w:val="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testing</w:t>
            </w:r>
          </w:p>
        </w:tc>
      </w:tr>
    </w:tbl>
    <w:p w14:paraId="03CF9158" w14:textId="77777777" w:rsidR="004D3C2A" w:rsidRDefault="00000000">
      <w:pPr>
        <w:pStyle w:val="ListParagraph"/>
        <w:numPr>
          <w:ilvl w:val="1"/>
          <w:numId w:val="3"/>
        </w:numPr>
        <w:tabs>
          <w:tab w:val="left" w:pos="4840"/>
        </w:tabs>
        <w:spacing w:before="18" w:after="34"/>
        <w:ind w:left="4840" w:hanging="721"/>
        <w:jc w:val="left"/>
        <w:rPr>
          <w:sz w:val="24"/>
        </w:rPr>
      </w:pPr>
      <w:r>
        <w:rPr>
          <w:color w:val="276A89"/>
          <w:sz w:val="24"/>
        </w:rPr>
        <w:t>User</w:t>
      </w:r>
      <w:r>
        <w:rPr>
          <w:color w:val="276A89"/>
          <w:spacing w:val="-5"/>
          <w:sz w:val="24"/>
        </w:rPr>
        <w:t xml:space="preserve"> </w:t>
      </w:r>
      <w:r>
        <w:rPr>
          <w:color w:val="276A89"/>
          <w:sz w:val="24"/>
        </w:rPr>
        <w:t>Experience</w:t>
      </w:r>
      <w:r>
        <w:rPr>
          <w:color w:val="276A89"/>
          <w:spacing w:val="-5"/>
          <w:sz w:val="24"/>
        </w:rPr>
        <w:t xml:space="preserve"> </w:t>
      </w:r>
      <w:r>
        <w:rPr>
          <w:color w:val="276A89"/>
          <w:sz w:val="24"/>
        </w:rPr>
        <w:t>&amp;</w:t>
      </w:r>
      <w:r>
        <w:rPr>
          <w:color w:val="276A89"/>
          <w:spacing w:val="-5"/>
          <w:sz w:val="24"/>
        </w:rPr>
        <w:t xml:space="preserve"> </w:t>
      </w:r>
      <w:r>
        <w:rPr>
          <w:color w:val="276A89"/>
          <w:spacing w:val="-2"/>
          <w:sz w:val="24"/>
        </w:rPr>
        <w:t>Accessibility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4"/>
        <w:gridCol w:w="1003"/>
        <w:gridCol w:w="3289"/>
        <w:gridCol w:w="1954"/>
        <w:gridCol w:w="1787"/>
        <w:gridCol w:w="1988"/>
      </w:tblGrid>
      <w:tr w:rsidR="004D3C2A" w14:paraId="03CF9160" w14:textId="77777777">
        <w:trPr>
          <w:trHeight w:val="542"/>
        </w:trPr>
        <w:tc>
          <w:tcPr>
            <w:tcW w:w="854" w:type="dxa"/>
          </w:tcPr>
          <w:p w14:paraId="03CF9159" w14:textId="77777777" w:rsidR="004D3C2A" w:rsidRDefault="00000000">
            <w:pPr>
              <w:pStyle w:val="TableParagraph"/>
              <w:spacing w:before="8"/>
              <w:ind w:left="1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1003" w:type="dxa"/>
          </w:tcPr>
          <w:p w14:paraId="03CF915A" w14:textId="77777777" w:rsidR="004D3C2A" w:rsidRDefault="00000000">
            <w:pPr>
              <w:pStyle w:val="TableParagraph"/>
              <w:spacing w:before="8"/>
              <w:ind w:left="163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Priority</w:t>
            </w:r>
          </w:p>
        </w:tc>
        <w:tc>
          <w:tcPr>
            <w:tcW w:w="3289" w:type="dxa"/>
          </w:tcPr>
          <w:p w14:paraId="03CF915B" w14:textId="77777777" w:rsidR="004D3C2A" w:rsidRDefault="00000000">
            <w:pPr>
              <w:pStyle w:val="TableParagraph"/>
              <w:spacing w:before="8"/>
              <w:ind w:left="9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954" w:type="dxa"/>
          </w:tcPr>
          <w:p w14:paraId="03CF915C" w14:textId="77777777" w:rsidR="004D3C2A" w:rsidRDefault="00000000">
            <w:pPr>
              <w:pStyle w:val="TableParagraph"/>
              <w:spacing w:before="8"/>
              <w:ind w:left="298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Target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Metric</w:t>
            </w:r>
          </w:p>
        </w:tc>
        <w:tc>
          <w:tcPr>
            <w:tcW w:w="1787" w:type="dxa"/>
          </w:tcPr>
          <w:p w14:paraId="03CF915D" w14:textId="77777777" w:rsidR="004D3C2A" w:rsidRDefault="00000000">
            <w:pPr>
              <w:pStyle w:val="TableParagraph"/>
              <w:spacing w:before="8"/>
              <w:ind w:left="395"/>
              <w:rPr>
                <w:rFonts w:ascii="Arial Black"/>
                <w:sz w:val="18"/>
              </w:rPr>
            </w:pPr>
            <w:r>
              <w:rPr>
                <w:rFonts w:ascii="Arial Black"/>
                <w:w w:val="95"/>
                <w:sz w:val="18"/>
              </w:rPr>
              <w:t>Standard</w:t>
            </w:r>
            <w:r>
              <w:rPr>
                <w:rFonts w:ascii="Arial Black"/>
                <w:spacing w:val="-22"/>
                <w:w w:val="135"/>
                <w:sz w:val="18"/>
              </w:rPr>
              <w:t xml:space="preserve"> </w:t>
            </w:r>
            <w:r>
              <w:rPr>
                <w:rFonts w:ascii="Arial Black"/>
                <w:spacing w:val="-10"/>
                <w:w w:val="135"/>
                <w:sz w:val="18"/>
              </w:rPr>
              <w:t>/</w:t>
            </w:r>
          </w:p>
          <w:p w14:paraId="03CF915E" w14:textId="77777777" w:rsidR="004D3C2A" w:rsidRDefault="00000000">
            <w:pPr>
              <w:pStyle w:val="TableParagraph"/>
              <w:spacing w:before="20" w:line="240" w:lineRule="exact"/>
              <w:ind w:left="323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Compliance</w:t>
            </w:r>
          </w:p>
        </w:tc>
        <w:tc>
          <w:tcPr>
            <w:tcW w:w="1988" w:type="dxa"/>
          </w:tcPr>
          <w:p w14:paraId="03CF915F" w14:textId="77777777" w:rsidR="004D3C2A" w:rsidRDefault="00000000">
            <w:pPr>
              <w:pStyle w:val="TableParagraph"/>
              <w:spacing w:before="8"/>
              <w:ind w:left="140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Validation</w:t>
            </w:r>
            <w:r>
              <w:rPr>
                <w:rFonts w:ascii="Arial Black"/>
                <w:spacing w:val="-2"/>
                <w:sz w:val="18"/>
              </w:rPr>
              <w:t xml:space="preserve"> Method</w:t>
            </w:r>
          </w:p>
        </w:tc>
      </w:tr>
      <w:tr w:rsidR="004D3C2A" w14:paraId="03CF9169" w14:textId="77777777">
        <w:trPr>
          <w:trHeight w:val="810"/>
        </w:trPr>
        <w:tc>
          <w:tcPr>
            <w:tcW w:w="854" w:type="dxa"/>
          </w:tcPr>
          <w:p w14:paraId="03CF9161" w14:textId="77777777" w:rsidR="004D3C2A" w:rsidRDefault="00000000">
            <w:pPr>
              <w:pStyle w:val="TableParagraph"/>
              <w:spacing w:before="14" w:line="232" w:lineRule="auto"/>
              <w:ind w:right="111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UX-001</w:t>
            </w:r>
          </w:p>
        </w:tc>
        <w:tc>
          <w:tcPr>
            <w:tcW w:w="1003" w:type="dxa"/>
          </w:tcPr>
          <w:p w14:paraId="03CF9162" w14:textId="77777777" w:rsidR="004D3C2A" w:rsidRDefault="00000000">
            <w:pPr>
              <w:pStyle w:val="TableParagraph"/>
              <w:spacing w:before="14" w:line="232" w:lineRule="auto"/>
              <w:ind w:right="26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289" w:type="dxa"/>
          </w:tcPr>
          <w:p w14:paraId="03CF9163" w14:textId="77777777" w:rsidR="004D3C2A" w:rsidRDefault="00000000">
            <w:pPr>
              <w:pStyle w:val="TableParagraph"/>
              <w:spacing w:before="14" w:line="232" w:lineRule="auto"/>
              <w:ind w:left="106" w:right="110"/>
              <w:rPr>
                <w:sz w:val="18"/>
              </w:rPr>
            </w:pPr>
            <w:r>
              <w:rPr>
                <w:w w:val="105"/>
                <w:sz w:val="18"/>
              </w:rPr>
              <w:t xml:space="preserve">Techleaf must be </w:t>
            </w:r>
            <w:r>
              <w:rPr>
                <w:rFonts w:ascii="Arial Black"/>
                <w:w w:val="105"/>
                <w:sz w:val="18"/>
              </w:rPr>
              <w:t xml:space="preserve">fully </w:t>
            </w:r>
            <w:r>
              <w:rPr>
                <w:rFonts w:ascii="Arial Black"/>
                <w:sz w:val="18"/>
              </w:rPr>
              <w:t>responsive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render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correctly</w:t>
            </w:r>
          </w:p>
          <w:p w14:paraId="03CF9164" w14:textId="77777777" w:rsidR="004D3C2A" w:rsidRDefault="00000000">
            <w:pPr>
              <w:pStyle w:val="TableParagraph"/>
              <w:spacing w:line="239" w:lineRule="exact"/>
              <w:ind w:left="106"/>
              <w:rPr>
                <w:sz w:val="18"/>
              </w:rPr>
            </w:pPr>
            <w:r>
              <w:rPr>
                <w:sz w:val="18"/>
              </w:rPr>
              <w:t>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screens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320px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1920px.</w:t>
            </w:r>
          </w:p>
        </w:tc>
        <w:tc>
          <w:tcPr>
            <w:tcW w:w="1954" w:type="dxa"/>
          </w:tcPr>
          <w:p w14:paraId="03CF9165" w14:textId="77777777" w:rsidR="004D3C2A" w:rsidRDefault="00000000">
            <w:pPr>
              <w:pStyle w:val="TableParagraph"/>
              <w:spacing w:before="14" w:line="232" w:lineRule="auto"/>
              <w:ind w:left="111" w:right="544"/>
              <w:rPr>
                <w:sz w:val="18"/>
              </w:rPr>
            </w:pPr>
            <w:r>
              <w:rPr>
                <w:sz w:val="18"/>
              </w:rPr>
              <w:t>100%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mobile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&amp; </w:t>
            </w:r>
            <w:r>
              <w:rPr>
                <w:spacing w:val="-2"/>
                <w:sz w:val="18"/>
              </w:rPr>
              <w:t>desktop</w:t>
            </w:r>
          </w:p>
          <w:p w14:paraId="03CF9166" w14:textId="77777777" w:rsidR="004D3C2A" w:rsidRDefault="00000000">
            <w:pPr>
              <w:pStyle w:val="TableParagraph"/>
              <w:spacing w:line="239" w:lineRule="exact"/>
              <w:ind w:left="11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responsive</w:t>
            </w:r>
          </w:p>
        </w:tc>
        <w:tc>
          <w:tcPr>
            <w:tcW w:w="1787" w:type="dxa"/>
          </w:tcPr>
          <w:p w14:paraId="03CF9167" w14:textId="77777777" w:rsidR="004D3C2A" w:rsidRDefault="00000000">
            <w:pPr>
              <w:pStyle w:val="TableParagraph"/>
              <w:spacing w:before="14" w:line="232" w:lineRule="auto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WCAG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2.1,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Google RWD</w:t>
            </w:r>
          </w:p>
        </w:tc>
        <w:tc>
          <w:tcPr>
            <w:tcW w:w="1988" w:type="dxa"/>
          </w:tcPr>
          <w:p w14:paraId="03CF9168" w14:textId="77777777" w:rsidR="004D3C2A" w:rsidRDefault="00000000">
            <w:pPr>
              <w:pStyle w:val="TableParagraph"/>
              <w:spacing w:before="14" w:line="232" w:lineRule="auto"/>
              <w:ind w:left="111" w:right="15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BrowserStack, </w:t>
            </w:r>
            <w:r>
              <w:rPr>
                <w:w w:val="105"/>
                <w:sz w:val="18"/>
              </w:rPr>
              <w:t>device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emulation</w:t>
            </w:r>
          </w:p>
        </w:tc>
      </w:tr>
      <w:tr w:rsidR="004D3C2A" w14:paraId="03CF9174" w14:textId="77777777">
        <w:trPr>
          <w:trHeight w:val="811"/>
        </w:trPr>
        <w:tc>
          <w:tcPr>
            <w:tcW w:w="854" w:type="dxa"/>
          </w:tcPr>
          <w:p w14:paraId="03CF916A" w14:textId="77777777" w:rsidR="004D3C2A" w:rsidRDefault="00000000">
            <w:pPr>
              <w:pStyle w:val="TableParagraph"/>
              <w:spacing w:before="15" w:line="232" w:lineRule="auto"/>
              <w:ind w:right="300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UX-</w:t>
            </w:r>
          </w:p>
          <w:p w14:paraId="03CF916B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002</w:t>
            </w:r>
          </w:p>
        </w:tc>
        <w:tc>
          <w:tcPr>
            <w:tcW w:w="1003" w:type="dxa"/>
          </w:tcPr>
          <w:p w14:paraId="03CF916C" w14:textId="77777777" w:rsidR="004D3C2A" w:rsidRDefault="00000000">
            <w:pPr>
              <w:pStyle w:val="TableParagraph"/>
              <w:spacing w:before="15" w:line="232" w:lineRule="auto"/>
              <w:ind w:right="26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289" w:type="dxa"/>
          </w:tcPr>
          <w:p w14:paraId="03CF916D" w14:textId="77777777" w:rsidR="004D3C2A" w:rsidRDefault="00000000">
            <w:pPr>
              <w:pStyle w:val="TableParagraph"/>
              <w:spacing w:before="14" w:line="232" w:lineRule="auto"/>
              <w:ind w:left="106" w:right="110"/>
              <w:rPr>
                <w:sz w:val="18"/>
              </w:rPr>
            </w:pPr>
            <w:r>
              <w:rPr>
                <w:sz w:val="18"/>
              </w:rPr>
              <w:t xml:space="preserve">All pages must load in </w:t>
            </w:r>
            <w:r>
              <w:rPr>
                <w:rFonts w:ascii="Cambria Math" w:hAnsi="Cambria Math"/>
                <w:sz w:val="18"/>
              </w:rPr>
              <w:t>≤</w:t>
            </w:r>
            <w:r>
              <w:rPr>
                <w:rFonts w:ascii="Arial Black" w:hAnsi="Arial Black"/>
                <w:sz w:val="18"/>
              </w:rPr>
              <w:t>3 seconds</w:t>
            </w:r>
            <w:r>
              <w:rPr>
                <w:rFonts w:ascii="Arial Black" w:hAnsi="Arial Black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4G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rFonts w:ascii="Cambria Math" w:hAnsi="Cambria Math"/>
                <w:sz w:val="18"/>
              </w:rPr>
              <w:t>≤</w:t>
            </w:r>
            <w:r>
              <w:rPr>
                <w:sz w:val="18"/>
              </w:rPr>
              <w:t>2s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</w:p>
          <w:p w14:paraId="03CF916E" w14:textId="77777777" w:rsidR="004D3C2A" w:rsidRDefault="00000000">
            <w:pPr>
              <w:pStyle w:val="TableParagraph"/>
              <w:spacing w:line="239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broadband.</w:t>
            </w:r>
          </w:p>
        </w:tc>
        <w:tc>
          <w:tcPr>
            <w:tcW w:w="1954" w:type="dxa"/>
          </w:tcPr>
          <w:p w14:paraId="03CF916F" w14:textId="77777777" w:rsidR="004D3C2A" w:rsidRDefault="00000000">
            <w:pPr>
              <w:pStyle w:val="TableParagraph"/>
              <w:spacing w:before="15" w:line="232" w:lineRule="auto"/>
              <w:ind w:left="111"/>
              <w:rPr>
                <w:sz w:val="18"/>
              </w:rPr>
            </w:pPr>
            <w:r>
              <w:rPr>
                <w:sz w:val="18"/>
              </w:rPr>
              <w:t xml:space="preserve">Page Load </w:t>
            </w:r>
            <w:r>
              <w:rPr>
                <w:rFonts w:ascii="Cambria Math" w:hAnsi="Cambria Math"/>
                <w:sz w:val="18"/>
              </w:rPr>
              <w:t xml:space="preserve">≤ </w:t>
            </w:r>
            <w:r>
              <w:rPr>
                <w:sz w:val="18"/>
              </w:rPr>
              <w:t xml:space="preserve">3s mobile, </w:t>
            </w:r>
            <w:r>
              <w:rPr>
                <w:rFonts w:ascii="Cambria Math" w:hAnsi="Cambria Math"/>
                <w:sz w:val="18"/>
              </w:rPr>
              <w:t>≤</w:t>
            </w:r>
            <w:r>
              <w:rPr>
                <w:sz w:val="18"/>
              </w:rPr>
              <w:t>2s</w:t>
            </w:r>
          </w:p>
          <w:p w14:paraId="03CF9170" w14:textId="77777777" w:rsidR="004D3C2A" w:rsidRDefault="00000000">
            <w:pPr>
              <w:pStyle w:val="TableParagraph"/>
              <w:spacing w:line="239" w:lineRule="exact"/>
              <w:ind w:left="11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desktop</w:t>
            </w:r>
          </w:p>
        </w:tc>
        <w:tc>
          <w:tcPr>
            <w:tcW w:w="1787" w:type="dxa"/>
          </w:tcPr>
          <w:p w14:paraId="03CF9171" w14:textId="77777777" w:rsidR="004D3C2A" w:rsidRDefault="00000000">
            <w:pPr>
              <w:pStyle w:val="TableParagraph"/>
              <w:spacing w:before="9" w:line="273" w:lineRule="exact"/>
              <w:ind w:left="106"/>
              <w:rPr>
                <w:sz w:val="18"/>
              </w:rPr>
            </w:pPr>
            <w:r>
              <w:rPr>
                <w:spacing w:val="-8"/>
                <w:sz w:val="18"/>
              </w:rPr>
              <w:t>UX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SLA, Web</w:t>
            </w:r>
          </w:p>
          <w:p w14:paraId="03CF9172" w14:textId="77777777" w:rsidR="004D3C2A" w:rsidRDefault="00000000">
            <w:pPr>
              <w:pStyle w:val="TableParagraph"/>
              <w:spacing w:line="273" w:lineRule="exact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Vitals</w:t>
            </w:r>
          </w:p>
        </w:tc>
        <w:tc>
          <w:tcPr>
            <w:tcW w:w="1988" w:type="dxa"/>
          </w:tcPr>
          <w:p w14:paraId="03CF9173" w14:textId="77777777" w:rsidR="004D3C2A" w:rsidRDefault="00000000">
            <w:pPr>
              <w:pStyle w:val="TableParagraph"/>
              <w:spacing w:before="15" w:line="232" w:lineRule="auto"/>
              <w:ind w:left="111" w:right="153"/>
              <w:rPr>
                <w:sz w:val="18"/>
              </w:rPr>
            </w:pPr>
            <w:r>
              <w:rPr>
                <w:spacing w:val="-2"/>
                <w:sz w:val="18"/>
              </w:rPr>
              <w:t>GTmetrix, Lighthouse</w:t>
            </w:r>
          </w:p>
        </w:tc>
      </w:tr>
      <w:tr w:rsidR="004D3C2A" w14:paraId="03CF917E" w14:textId="77777777">
        <w:trPr>
          <w:trHeight w:val="805"/>
        </w:trPr>
        <w:tc>
          <w:tcPr>
            <w:tcW w:w="854" w:type="dxa"/>
          </w:tcPr>
          <w:p w14:paraId="03CF9175" w14:textId="77777777" w:rsidR="004D3C2A" w:rsidRDefault="00000000">
            <w:pPr>
              <w:pStyle w:val="TableParagraph"/>
              <w:spacing w:before="14" w:line="232" w:lineRule="auto"/>
              <w:ind w:right="300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UX-</w:t>
            </w:r>
          </w:p>
          <w:p w14:paraId="03CF9176" w14:textId="77777777" w:rsidR="004D3C2A" w:rsidRDefault="00000000">
            <w:pPr>
              <w:pStyle w:val="TableParagraph"/>
              <w:spacing w:line="235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003</w:t>
            </w:r>
          </w:p>
        </w:tc>
        <w:tc>
          <w:tcPr>
            <w:tcW w:w="1003" w:type="dxa"/>
          </w:tcPr>
          <w:p w14:paraId="03CF9177" w14:textId="77777777" w:rsidR="004D3C2A" w:rsidRDefault="00000000">
            <w:pPr>
              <w:pStyle w:val="TableParagraph"/>
              <w:spacing w:before="14" w:line="232" w:lineRule="auto"/>
              <w:ind w:right="26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289" w:type="dxa"/>
          </w:tcPr>
          <w:p w14:paraId="03CF9178" w14:textId="77777777" w:rsidR="004D3C2A" w:rsidRDefault="00000000">
            <w:pPr>
              <w:pStyle w:val="TableParagraph"/>
              <w:spacing w:before="14" w:line="232" w:lineRule="auto"/>
              <w:ind w:left="106" w:right="110"/>
              <w:rPr>
                <w:sz w:val="18"/>
              </w:rPr>
            </w:pPr>
            <w:r>
              <w:rPr>
                <w:sz w:val="18"/>
              </w:rPr>
              <w:t>Platform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achieve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WCAG</w:t>
            </w:r>
            <w:r>
              <w:rPr>
                <w:rFonts w:ascii="Arial Black"/>
                <w:spacing w:val="-2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2.1 AA compliance </w:t>
            </w:r>
            <w:r>
              <w:rPr>
                <w:sz w:val="18"/>
              </w:rPr>
              <w:t>for accessible</w:t>
            </w:r>
          </w:p>
          <w:p w14:paraId="03CF9179" w14:textId="77777777" w:rsidR="004D3C2A" w:rsidRDefault="00000000">
            <w:pPr>
              <w:pStyle w:val="TableParagraph"/>
              <w:spacing w:line="234" w:lineRule="exact"/>
              <w:ind w:left="106"/>
              <w:rPr>
                <w:sz w:val="18"/>
              </w:rPr>
            </w:pPr>
            <w:r>
              <w:rPr>
                <w:sz w:val="18"/>
              </w:rPr>
              <w:t>content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rendering.</w:t>
            </w:r>
          </w:p>
        </w:tc>
        <w:tc>
          <w:tcPr>
            <w:tcW w:w="1954" w:type="dxa"/>
          </w:tcPr>
          <w:p w14:paraId="03CF917A" w14:textId="77777777" w:rsidR="004D3C2A" w:rsidRDefault="00000000">
            <w:pPr>
              <w:pStyle w:val="TableParagraph"/>
              <w:spacing w:before="14" w:line="232" w:lineRule="auto"/>
              <w:ind w:left="111"/>
              <w:rPr>
                <w:sz w:val="18"/>
              </w:rPr>
            </w:pPr>
            <w:r>
              <w:rPr>
                <w:sz w:val="18"/>
              </w:rPr>
              <w:t>100%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tag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role </w:t>
            </w:r>
            <w:r>
              <w:rPr>
                <w:spacing w:val="-2"/>
                <w:w w:val="105"/>
                <w:sz w:val="18"/>
              </w:rPr>
              <w:t>compliance</w:t>
            </w:r>
          </w:p>
        </w:tc>
        <w:tc>
          <w:tcPr>
            <w:tcW w:w="1787" w:type="dxa"/>
          </w:tcPr>
          <w:p w14:paraId="03CF917B" w14:textId="77777777" w:rsidR="004D3C2A" w:rsidRDefault="00000000">
            <w:pPr>
              <w:pStyle w:val="TableParagraph"/>
              <w:spacing w:before="8"/>
              <w:ind w:left="106"/>
              <w:rPr>
                <w:sz w:val="18"/>
              </w:rPr>
            </w:pPr>
            <w:r>
              <w:rPr>
                <w:spacing w:val="-8"/>
                <w:sz w:val="18"/>
              </w:rPr>
              <w:t>WCAG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2.1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AA</w:t>
            </w:r>
          </w:p>
        </w:tc>
        <w:tc>
          <w:tcPr>
            <w:tcW w:w="1988" w:type="dxa"/>
          </w:tcPr>
          <w:p w14:paraId="03CF917C" w14:textId="77777777" w:rsidR="004D3C2A" w:rsidRDefault="00000000">
            <w:pPr>
              <w:pStyle w:val="TableParagraph"/>
              <w:spacing w:before="14" w:line="232" w:lineRule="auto"/>
              <w:ind w:left="111" w:right="406"/>
              <w:rPr>
                <w:sz w:val="18"/>
              </w:rPr>
            </w:pPr>
            <w:r>
              <w:rPr>
                <w:sz w:val="18"/>
              </w:rPr>
              <w:t>WAVE,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axe-core, </w:t>
            </w:r>
            <w:r>
              <w:rPr>
                <w:w w:val="105"/>
                <w:sz w:val="18"/>
              </w:rPr>
              <w:t>manual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screen</w:t>
            </w:r>
          </w:p>
          <w:p w14:paraId="03CF917D" w14:textId="77777777" w:rsidR="004D3C2A" w:rsidRDefault="00000000">
            <w:pPr>
              <w:pStyle w:val="TableParagraph"/>
              <w:spacing w:line="235" w:lineRule="exact"/>
              <w:ind w:left="111"/>
              <w:rPr>
                <w:sz w:val="18"/>
              </w:rPr>
            </w:pPr>
            <w:r>
              <w:rPr>
                <w:w w:val="105"/>
                <w:sz w:val="18"/>
              </w:rPr>
              <w:t>reader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test</w:t>
            </w:r>
          </w:p>
        </w:tc>
      </w:tr>
      <w:tr w:rsidR="004D3C2A" w14:paraId="03CF9187" w14:textId="77777777">
        <w:trPr>
          <w:trHeight w:val="811"/>
        </w:trPr>
        <w:tc>
          <w:tcPr>
            <w:tcW w:w="854" w:type="dxa"/>
          </w:tcPr>
          <w:p w14:paraId="03CF917F" w14:textId="77777777" w:rsidR="004D3C2A" w:rsidRDefault="00000000">
            <w:pPr>
              <w:pStyle w:val="TableParagraph"/>
              <w:spacing w:before="10" w:line="237" w:lineRule="auto"/>
              <w:ind w:right="300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UX-</w:t>
            </w:r>
          </w:p>
          <w:p w14:paraId="03CF9180" w14:textId="77777777" w:rsidR="004D3C2A" w:rsidRDefault="00000000">
            <w:pPr>
              <w:pStyle w:val="TableParagraph"/>
              <w:spacing w:line="233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004</w:t>
            </w:r>
          </w:p>
        </w:tc>
        <w:tc>
          <w:tcPr>
            <w:tcW w:w="1003" w:type="dxa"/>
          </w:tcPr>
          <w:p w14:paraId="03CF9181" w14:textId="77777777" w:rsidR="004D3C2A" w:rsidRDefault="00000000">
            <w:pPr>
              <w:pStyle w:val="TableParagraph"/>
              <w:spacing w:before="10" w:line="237" w:lineRule="auto"/>
              <w:ind w:right="26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289" w:type="dxa"/>
          </w:tcPr>
          <w:p w14:paraId="03CF9182" w14:textId="77777777" w:rsidR="004D3C2A" w:rsidRDefault="00000000">
            <w:pPr>
              <w:pStyle w:val="TableParagraph"/>
              <w:spacing w:before="10" w:line="237" w:lineRule="auto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Real-time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typeahead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suggestions should appear within </w:t>
            </w:r>
            <w:r>
              <w:rPr>
                <w:rFonts w:ascii="Arial Black"/>
                <w:w w:val="105"/>
                <w:sz w:val="18"/>
              </w:rPr>
              <w:t xml:space="preserve">500ms </w:t>
            </w:r>
            <w:r>
              <w:rPr>
                <w:w w:val="105"/>
                <w:sz w:val="18"/>
              </w:rPr>
              <w:t>of</w:t>
            </w:r>
          </w:p>
          <w:p w14:paraId="03CF9183" w14:textId="77777777" w:rsidR="004D3C2A" w:rsidRDefault="00000000">
            <w:pPr>
              <w:pStyle w:val="TableParagraph"/>
              <w:spacing w:line="232" w:lineRule="exact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input.</w:t>
            </w:r>
          </w:p>
        </w:tc>
        <w:tc>
          <w:tcPr>
            <w:tcW w:w="1954" w:type="dxa"/>
          </w:tcPr>
          <w:p w14:paraId="03CF9184" w14:textId="77777777" w:rsidR="004D3C2A" w:rsidRDefault="00000000">
            <w:pPr>
              <w:pStyle w:val="TableParagraph"/>
              <w:spacing w:before="10" w:line="237" w:lineRule="auto"/>
              <w:ind w:left="111" w:right="54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Autocomplete </w:t>
            </w:r>
            <w:r>
              <w:rPr>
                <w:w w:val="105"/>
                <w:sz w:val="18"/>
              </w:rPr>
              <w:t>latency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rFonts w:ascii="Cambria Math" w:hAnsi="Cambria Math"/>
                <w:w w:val="105"/>
                <w:sz w:val="18"/>
              </w:rPr>
              <w:t>≤</w:t>
            </w:r>
            <w:r>
              <w:rPr>
                <w:rFonts w:ascii="Cambria Math" w:hAnsi="Cambria Math"/>
                <w:spacing w:val="12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0.5s</w:t>
            </w:r>
          </w:p>
        </w:tc>
        <w:tc>
          <w:tcPr>
            <w:tcW w:w="1787" w:type="dxa"/>
          </w:tcPr>
          <w:p w14:paraId="03CF9185" w14:textId="77777777" w:rsidR="004D3C2A" w:rsidRDefault="00000000">
            <w:pPr>
              <w:pStyle w:val="TableParagraph"/>
              <w:spacing w:before="8"/>
              <w:ind w:left="106"/>
              <w:rPr>
                <w:sz w:val="18"/>
              </w:rPr>
            </w:pPr>
            <w:r>
              <w:rPr>
                <w:sz w:val="18"/>
              </w:rPr>
              <w:t>UX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Standard</w:t>
            </w:r>
          </w:p>
        </w:tc>
        <w:tc>
          <w:tcPr>
            <w:tcW w:w="1988" w:type="dxa"/>
          </w:tcPr>
          <w:p w14:paraId="03CF9186" w14:textId="77777777" w:rsidR="004D3C2A" w:rsidRDefault="00000000">
            <w:pPr>
              <w:pStyle w:val="TableParagraph"/>
              <w:spacing w:before="10" w:line="237" w:lineRule="auto"/>
              <w:ind w:left="111"/>
              <w:rPr>
                <w:sz w:val="18"/>
              </w:rPr>
            </w:pPr>
            <w:r>
              <w:rPr>
                <w:sz w:val="18"/>
              </w:rPr>
              <w:t>Input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simulation, timer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logs</w:t>
            </w:r>
          </w:p>
        </w:tc>
      </w:tr>
      <w:tr w:rsidR="004D3C2A" w14:paraId="03CF9190" w14:textId="77777777">
        <w:trPr>
          <w:trHeight w:val="810"/>
        </w:trPr>
        <w:tc>
          <w:tcPr>
            <w:tcW w:w="854" w:type="dxa"/>
          </w:tcPr>
          <w:p w14:paraId="03CF9188" w14:textId="77777777" w:rsidR="004D3C2A" w:rsidRDefault="00000000">
            <w:pPr>
              <w:pStyle w:val="TableParagraph"/>
              <w:spacing w:before="10" w:line="237" w:lineRule="auto"/>
              <w:ind w:right="300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UX-</w:t>
            </w:r>
          </w:p>
          <w:p w14:paraId="03CF9189" w14:textId="77777777" w:rsidR="004D3C2A" w:rsidRDefault="00000000">
            <w:pPr>
              <w:pStyle w:val="TableParagraph"/>
              <w:spacing w:line="232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005</w:t>
            </w:r>
          </w:p>
        </w:tc>
        <w:tc>
          <w:tcPr>
            <w:tcW w:w="1003" w:type="dxa"/>
          </w:tcPr>
          <w:p w14:paraId="03CF918A" w14:textId="77777777" w:rsidR="004D3C2A" w:rsidRDefault="00000000">
            <w:pPr>
              <w:pStyle w:val="TableParagraph"/>
              <w:spacing w:before="10" w:line="237" w:lineRule="auto"/>
              <w:ind w:right="26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289" w:type="dxa"/>
          </w:tcPr>
          <w:p w14:paraId="03CF918B" w14:textId="77777777" w:rsidR="004D3C2A" w:rsidRDefault="00000000">
            <w:pPr>
              <w:pStyle w:val="TableParagraph"/>
              <w:spacing w:before="10" w:line="237" w:lineRule="auto"/>
              <w:ind w:left="106" w:right="110"/>
              <w:rPr>
                <w:sz w:val="18"/>
              </w:rPr>
            </w:pPr>
            <w:r>
              <w:rPr>
                <w:spacing w:val="-2"/>
                <w:sz w:val="18"/>
              </w:rPr>
              <w:t>Support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3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language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options</w:t>
            </w:r>
            <w:r>
              <w:rPr>
                <w:rFonts w:ascii="Arial Black"/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(AZ, </w:t>
            </w:r>
            <w:r>
              <w:rPr>
                <w:sz w:val="18"/>
              </w:rPr>
              <w:t>RU, EN) across full UI, including</w:t>
            </w:r>
          </w:p>
          <w:p w14:paraId="03CF918C" w14:textId="77777777" w:rsidR="004D3C2A" w:rsidRDefault="00000000">
            <w:pPr>
              <w:pStyle w:val="TableParagraph"/>
              <w:spacing w:line="232" w:lineRule="exact"/>
              <w:ind w:left="106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messages.</w:t>
            </w:r>
          </w:p>
        </w:tc>
        <w:tc>
          <w:tcPr>
            <w:tcW w:w="1954" w:type="dxa"/>
          </w:tcPr>
          <w:p w14:paraId="03CF918D" w14:textId="77777777" w:rsidR="004D3C2A" w:rsidRDefault="00000000">
            <w:pPr>
              <w:pStyle w:val="TableParagraph"/>
              <w:spacing w:before="10" w:line="237" w:lineRule="auto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100%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translation coverage</w:t>
            </w:r>
          </w:p>
        </w:tc>
        <w:tc>
          <w:tcPr>
            <w:tcW w:w="1787" w:type="dxa"/>
          </w:tcPr>
          <w:p w14:paraId="03CF918E" w14:textId="77777777" w:rsidR="004D3C2A" w:rsidRDefault="00000000">
            <w:pPr>
              <w:pStyle w:val="TableParagraph"/>
              <w:spacing w:before="8"/>
              <w:ind w:left="106"/>
              <w:rPr>
                <w:sz w:val="18"/>
              </w:rPr>
            </w:pPr>
            <w:r>
              <w:rPr>
                <w:w w:val="85"/>
                <w:sz w:val="18"/>
              </w:rPr>
              <w:t>i18n</w:t>
            </w:r>
            <w:r>
              <w:rPr>
                <w:spacing w:val="-6"/>
                <w:w w:val="8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QA</w:t>
            </w:r>
          </w:p>
        </w:tc>
        <w:tc>
          <w:tcPr>
            <w:tcW w:w="1988" w:type="dxa"/>
          </w:tcPr>
          <w:p w14:paraId="03CF918F" w14:textId="77777777" w:rsidR="004D3C2A" w:rsidRDefault="00000000">
            <w:pPr>
              <w:pStyle w:val="TableParagraph"/>
              <w:spacing w:before="10" w:line="237" w:lineRule="auto"/>
              <w:ind w:left="111" w:right="518"/>
              <w:rPr>
                <w:sz w:val="18"/>
              </w:rPr>
            </w:pPr>
            <w:r>
              <w:rPr>
                <w:w w:val="105"/>
                <w:sz w:val="18"/>
              </w:rPr>
              <w:t>Manual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QA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per </w:t>
            </w:r>
            <w:r>
              <w:rPr>
                <w:spacing w:val="-2"/>
                <w:w w:val="105"/>
                <w:sz w:val="18"/>
              </w:rPr>
              <w:t>locale</w:t>
            </w:r>
          </w:p>
        </w:tc>
      </w:tr>
      <w:tr w:rsidR="004D3C2A" w14:paraId="03CF9199" w14:textId="77777777">
        <w:trPr>
          <w:trHeight w:val="811"/>
        </w:trPr>
        <w:tc>
          <w:tcPr>
            <w:tcW w:w="854" w:type="dxa"/>
          </w:tcPr>
          <w:p w14:paraId="03CF9191" w14:textId="77777777" w:rsidR="004D3C2A" w:rsidRDefault="00000000">
            <w:pPr>
              <w:pStyle w:val="TableParagraph"/>
              <w:spacing w:before="14" w:line="232" w:lineRule="auto"/>
              <w:ind w:right="300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UX-</w:t>
            </w:r>
          </w:p>
          <w:p w14:paraId="03CF9192" w14:textId="77777777" w:rsidR="004D3C2A" w:rsidRDefault="00000000">
            <w:pPr>
              <w:pStyle w:val="TableParagraph"/>
              <w:spacing w:before="1" w:line="240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006</w:t>
            </w:r>
          </w:p>
        </w:tc>
        <w:tc>
          <w:tcPr>
            <w:tcW w:w="1003" w:type="dxa"/>
          </w:tcPr>
          <w:p w14:paraId="03CF9193" w14:textId="77777777" w:rsidR="004D3C2A" w:rsidRDefault="00000000">
            <w:pPr>
              <w:pStyle w:val="TableParagraph"/>
              <w:spacing w:before="14" w:line="232" w:lineRule="auto"/>
              <w:ind w:right="26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289" w:type="dxa"/>
          </w:tcPr>
          <w:p w14:paraId="03CF9194" w14:textId="77777777" w:rsidR="004D3C2A" w:rsidRDefault="00000000">
            <w:pPr>
              <w:pStyle w:val="TableParagraph"/>
              <w:spacing w:before="14" w:line="232" w:lineRule="auto"/>
              <w:ind w:left="106" w:right="110"/>
              <w:rPr>
                <w:sz w:val="18"/>
              </w:rPr>
            </w:pPr>
            <w:r>
              <w:rPr>
                <w:sz w:val="18"/>
              </w:rPr>
              <w:t>Support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dark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mode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toggle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sz w:val="18"/>
              </w:rPr>
              <w:t>from user profile settings.</w:t>
            </w:r>
          </w:p>
        </w:tc>
        <w:tc>
          <w:tcPr>
            <w:tcW w:w="1954" w:type="dxa"/>
          </w:tcPr>
          <w:p w14:paraId="03CF9195" w14:textId="77777777" w:rsidR="004D3C2A" w:rsidRDefault="00000000">
            <w:pPr>
              <w:pStyle w:val="TableParagraph"/>
              <w:spacing w:before="14" w:line="232" w:lineRule="auto"/>
              <w:ind w:left="11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Persistent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theme toggle</w:t>
            </w:r>
          </w:p>
        </w:tc>
        <w:tc>
          <w:tcPr>
            <w:tcW w:w="1787" w:type="dxa"/>
          </w:tcPr>
          <w:p w14:paraId="03CF9196" w14:textId="77777777" w:rsidR="004D3C2A" w:rsidRDefault="00000000">
            <w:pPr>
              <w:pStyle w:val="TableParagraph"/>
              <w:spacing w:before="14" w:line="232" w:lineRule="auto"/>
              <w:ind w:left="106"/>
              <w:rPr>
                <w:sz w:val="18"/>
              </w:rPr>
            </w:pPr>
            <w:r>
              <w:rPr>
                <w:sz w:val="18"/>
              </w:rPr>
              <w:t>UX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Theme </w:t>
            </w:r>
            <w:r>
              <w:rPr>
                <w:spacing w:val="-2"/>
                <w:sz w:val="18"/>
              </w:rPr>
              <w:t>Guidelines</w:t>
            </w:r>
          </w:p>
        </w:tc>
        <w:tc>
          <w:tcPr>
            <w:tcW w:w="1988" w:type="dxa"/>
          </w:tcPr>
          <w:p w14:paraId="03CF9197" w14:textId="77777777" w:rsidR="004D3C2A" w:rsidRDefault="00000000">
            <w:pPr>
              <w:pStyle w:val="TableParagraph"/>
              <w:spacing w:before="14" w:line="232" w:lineRule="auto"/>
              <w:ind w:left="111"/>
              <w:rPr>
                <w:sz w:val="18"/>
              </w:rPr>
            </w:pPr>
            <w:r>
              <w:rPr>
                <w:sz w:val="18"/>
              </w:rPr>
              <w:t>Functional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test, </w:t>
            </w:r>
            <w:r>
              <w:rPr>
                <w:spacing w:val="-2"/>
                <w:w w:val="105"/>
                <w:sz w:val="18"/>
              </w:rPr>
              <w:t>localStorage</w:t>
            </w:r>
          </w:p>
          <w:p w14:paraId="03CF9198" w14:textId="77777777" w:rsidR="004D3C2A" w:rsidRDefault="00000000">
            <w:pPr>
              <w:pStyle w:val="TableParagraph"/>
              <w:spacing w:before="1" w:line="240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session</w:t>
            </w:r>
          </w:p>
        </w:tc>
      </w:tr>
      <w:tr w:rsidR="004D3C2A" w14:paraId="03CF91A4" w14:textId="77777777">
        <w:trPr>
          <w:trHeight w:val="810"/>
        </w:trPr>
        <w:tc>
          <w:tcPr>
            <w:tcW w:w="854" w:type="dxa"/>
          </w:tcPr>
          <w:p w14:paraId="03CF919A" w14:textId="77777777" w:rsidR="004D3C2A" w:rsidRDefault="00000000">
            <w:pPr>
              <w:pStyle w:val="TableParagraph"/>
              <w:spacing w:before="14" w:line="232" w:lineRule="auto"/>
              <w:ind w:right="300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UX-</w:t>
            </w:r>
          </w:p>
          <w:p w14:paraId="03CF919B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007</w:t>
            </w:r>
          </w:p>
        </w:tc>
        <w:tc>
          <w:tcPr>
            <w:tcW w:w="1003" w:type="dxa"/>
          </w:tcPr>
          <w:p w14:paraId="03CF919C" w14:textId="77777777" w:rsidR="004D3C2A" w:rsidRDefault="00000000">
            <w:pPr>
              <w:pStyle w:val="TableParagraph"/>
              <w:spacing w:before="14" w:line="232" w:lineRule="auto"/>
              <w:ind w:right="26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289" w:type="dxa"/>
          </w:tcPr>
          <w:p w14:paraId="03CF919D" w14:textId="77777777" w:rsidR="004D3C2A" w:rsidRDefault="00000000">
            <w:pPr>
              <w:pStyle w:val="TableParagraph"/>
              <w:spacing w:before="14" w:line="232" w:lineRule="auto"/>
              <w:ind w:left="106" w:right="110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form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inputs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field validation and show inline</w:t>
            </w:r>
          </w:p>
          <w:p w14:paraId="03CF919E" w14:textId="77777777" w:rsidR="004D3C2A" w:rsidRDefault="00000000">
            <w:pPr>
              <w:pStyle w:val="TableParagraph"/>
              <w:spacing w:line="239" w:lineRule="exact"/>
              <w:ind w:left="106"/>
              <w:rPr>
                <w:sz w:val="18"/>
              </w:rPr>
            </w:pPr>
            <w:r>
              <w:rPr>
                <w:sz w:val="18"/>
              </w:rPr>
              <w:t>messages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within</w:t>
            </w:r>
            <w:r>
              <w:rPr>
                <w:rFonts w:ascii="Arial Black"/>
                <w:spacing w:val="-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300ms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954" w:type="dxa"/>
          </w:tcPr>
          <w:p w14:paraId="03CF919F" w14:textId="77777777" w:rsidR="004D3C2A" w:rsidRDefault="00000000">
            <w:pPr>
              <w:pStyle w:val="TableParagraph"/>
              <w:spacing w:before="8" w:line="273" w:lineRule="exact"/>
              <w:ind w:left="111"/>
              <w:rPr>
                <w:rFonts w:ascii="Cambria Math" w:hAnsi="Cambria Math"/>
                <w:sz w:val="18"/>
              </w:rPr>
            </w:pPr>
            <w:r>
              <w:rPr>
                <w:spacing w:val="-2"/>
                <w:w w:val="105"/>
                <w:sz w:val="18"/>
              </w:rPr>
              <w:t>Inline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feedback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rFonts w:ascii="Cambria Math" w:hAnsi="Cambria Math"/>
                <w:spacing w:val="-10"/>
                <w:w w:val="105"/>
                <w:sz w:val="18"/>
              </w:rPr>
              <w:t>≤</w:t>
            </w:r>
          </w:p>
          <w:p w14:paraId="03CF91A0" w14:textId="77777777" w:rsidR="004D3C2A" w:rsidRDefault="00000000">
            <w:pPr>
              <w:pStyle w:val="TableParagraph"/>
              <w:spacing w:line="269" w:lineRule="exact"/>
              <w:ind w:left="111"/>
              <w:rPr>
                <w:sz w:val="18"/>
              </w:rPr>
            </w:pPr>
            <w:r>
              <w:rPr>
                <w:sz w:val="18"/>
              </w:rPr>
              <w:t>300ms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after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user</w:t>
            </w:r>
          </w:p>
          <w:p w14:paraId="03CF91A1" w14:textId="77777777" w:rsidR="004D3C2A" w:rsidRDefault="00000000">
            <w:pPr>
              <w:pStyle w:val="TableParagraph"/>
              <w:spacing w:line="241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input</w:t>
            </w:r>
          </w:p>
        </w:tc>
        <w:tc>
          <w:tcPr>
            <w:tcW w:w="1787" w:type="dxa"/>
          </w:tcPr>
          <w:p w14:paraId="03CF91A2" w14:textId="77777777" w:rsidR="004D3C2A" w:rsidRDefault="00000000">
            <w:pPr>
              <w:pStyle w:val="TableParagraph"/>
              <w:spacing w:before="14" w:line="232" w:lineRule="auto"/>
              <w:ind w:left="106" w:right="81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UX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Forms </w:t>
            </w:r>
            <w:r>
              <w:rPr>
                <w:spacing w:val="-2"/>
                <w:w w:val="105"/>
                <w:sz w:val="18"/>
              </w:rPr>
              <w:t>Standard</w:t>
            </w:r>
          </w:p>
        </w:tc>
        <w:tc>
          <w:tcPr>
            <w:tcW w:w="1988" w:type="dxa"/>
          </w:tcPr>
          <w:p w14:paraId="03CF91A3" w14:textId="77777777" w:rsidR="004D3C2A" w:rsidRDefault="00000000">
            <w:pPr>
              <w:pStyle w:val="TableParagraph"/>
              <w:spacing w:before="14" w:line="232" w:lineRule="auto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Field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input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tests, </w:t>
            </w:r>
            <w:r>
              <w:rPr>
                <w:sz w:val="18"/>
              </w:rPr>
              <w:t>usability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QA</w:t>
            </w:r>
          </w:p>
        </w:tc>
      </w:tr>
      <w:tr w:rsidR="004D3C2A" w14:paraId="03CF91AE" w14:textId="77777777">
        <w:trPr>
          <w:trHeight w:val="811"/>
        </w:trPr>
        <w:tc>
          <w:tcPr>
            <w:tcW w:w="854" w:type="dxa"/>
          </w:tcPr>
          <w:p w14:paraId="03CF91A5" w14:textId="77777777" w:rsidR="004D3C2A" w:rsidRDefault="00000000">
            <w:pPr>
              <w:pStyle w:val="TableParagraph"/>
              <w:spacing w:before="14" w:line="232" w:lineRule="auto"/>
              <w:ind w:right="300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UX-</w:t>
            </w:r>
          </w:p>
          <w:p w14:paraId="03CF91A6" w14:textId="77777777" w:rsidR="004D3C2A" w:rsidRDefault="00000000">
            <w:pPr>
              <w:pStyle w:val="TableParagraph"/>
              <w:spacing w:line="240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008</w:t>
            </w:r>
          </w:p>
        </w:tc>
        <w:tc>
          <w:tcPr>
            <w:tcW w:w="1003" w:type="dxa"/>
          </w:tcPr>
          <w:p w14:paraId="03CF91A7" w14:textId="77777777" w:rsidR="004D3C2A" w:rsidRDefault="00000000">
            <w:pPr>
              <w:pStyle w:val="TableParagraph"/>
              <w:spacing w:before="14" w:line="232" w:lineRule="auto"/>
              <w:ind w:right="26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289" w:type="dxa"/>
          </w:tcPr>
          <w:p w14:paraId="03CF91A8" w14:textId="77777777" w:rsidR="004D3C2A" w:rsidRDefault="00000000">
            <w:pPr>
              <w:pStyle w:val="TableParagraph"/>
              <w:spacing w:before="8" w:line="272" w:lineRule="exact"/>
              <w:ind w:left="106"/>
              <w:rPr>
                <w:sz w:val="18"/>
              </w:rPr>
            </w:pPr>
            <w:r>
              <w:rPr>
                <w:sz w:val="18"/>
              </w:rPr>
              <w:t>Platform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should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support</w:t>
            </w:r>
          </w:p>
          <w:p w14:paraId="03CF91A9" w14:textId="77777777" w:rsidR="004D3C2A" w:rsidRDefault="00000000">
            <w:pPr>
              <w:pStyle w:val="TableParagraph"/>
              <w:spacing w:line="250" w:lineRule="exact"/>
              <w:ind w:left="106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keyboard</w:t>
            </w:r>
            <w:r>
              <w:rPr>
                <w:rFonts w:ascii="Arial Black"/>
                <w:spacing w:val="-19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navigation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for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all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key</w:t>
            </w:r>
          </w:p>
          <w:p w14:paraId="03CF91AA" w14:textId="77777777" w:rsidR="004D3C2A" w:rsidRDefault="00000000">
            <w:pPr>
              <w:pStyle w:val="TableParagraph"/>
              <w:spacing w:before="16" w:line="245" w:lineRule="exact"/>
              <w:ind w:left="106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features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954" w:type="dxa"/>
          </w:tcPr>
          <w:p w14:paraId="03CF91AB" w14:textId="77777777" w:rsidR="004D3C2A" w:rsidRDefault="00000000">
            <w:pPr>
              <w:pStyle w:val="TableParagraph"/>
              <w:spacing w:before="14" w:line="232" w:lineRule="auto"/>
              <w:ind w:left="111" w:right="124"/>
              <w:rPr>
                <w:sz w:val="18"/>
              </w:rPr>
            </w:pPr>
            <w:r>
              <w:rPr>
                <w:sz w:val="18"/>
              </w:rPr>
              <w:t>Tab+Enter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covers all major flows</w:t>
            </w:r>
          </w:p>
        </w:tc>
        <w:tc>
          <w:tcPr>
            <w:tcW w:w="1787" w:type="dxa"/>
          </w:tcPr>
          <w:p w14:paraId="03CF91AC" w14:textId="77777777" w:rsidR="004D3C2A" w:rsidRDefault="00000000">
            <w:pPr>
              <w:pStyle w:val="TableParagraph"/>
              <w:spacing w:before="8"/>
              <w:ind w:left="106"/>
              <w:rPr>
                <w:sz w:val="18"/>
              </w:rPr>
            </w:pPr>
            <w:r>
              <w:rPr>
                <w:sz w:val="18"/>
              </w:rPr>
              <w:t>WCAG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2.1</w:t>
            </w:r>
          </w:p>
        </w:tc>
        <w:tc>
          <w:tcPr>
            <w:tcW w:w="1988" w:type="dxa"/>
          </w:tcPr>
          <w:p w14:paraId="03CF91AD" w14:textId="77777777" w:rsidR="004D3C2A" w:rsidRDefault="00000000">
            <w:pPr>
              <w:pStyle w:val="TableParagraph"/>
              <w:spacing w:before="14" w:line="232" w:lineRule="auto"/>
              <w:ind w:left="111" w:right="153"/>
              <w:rPr>
                <w:sz w:val="18"/>
              </w:rPr>
            </w:pPr>
            <w:r>
              <w:rPr>
                <w:w w:val="105"/>
                <w:sz w:val="18"/>
              </w:rPr>
              <w:t>Tab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test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/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manual UX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flow</w:t>
            </w:r>
          </w:p>
        </w:tc>
      </w:tr>
      <w:tr w:rsidR="004D3C2A" w14:paraId="03CF91B7" w14:textId="77777777">
        <w:trPr>
          <w:trHeight w:val="805"/>
        </w:trPr>
        <w:tc>
          <w:tcPr>
            <w:tcW w:w="854" w:type="dxa"/>
          </w:tcPr>
          <w:p w14:paraId="03CF91AF" w14:textId="77777777" w:rsidR="004D3C2A" w:rsidRDefault="00000000">
            <w:pPr>
              <w:pStyle w:val="TableParagraph"/>
              <w:spacing w:before="14" w:line="232" w:lineRule="auto"/>
              <w:ind w:right="300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UX-</w:t>
            </w:r>
          </w:p>
          <w:p w14:paraId="03CF91B0" w14:textId="77777777" w:rsidR="004D3C2A" w:rsidRDefault="00000000">
            <w:pPr>
              <w:pStyle w:val="TableParagraph"/>
              <w:spacing w:line="235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009</w:t>
            </w:r>
          </w:p>
        </w:tc>
        <w:tc>
          <w:tcPr>
            <w:tcW w:w="1003" w:type="dxa"/>
          </w:tcPr>
          <w:p w14:paraId="03CF91B1" w14:textId="77777777" w:rsidR="004D3C2A" w:rsidRDefault="00000000">
            <w:pPr>
              <w:pStyle w:val="TableParagraph"/>
              <w:spacing w:before="14" w:line="232" w:lineRule="auto"/>
              <w:ind w:right="33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Could </w:t>
            </w:r>
            <w:r>
              <w:rPr>
                <w:spacing w:val="-4"/>
                <w:w w:val="105"/>
                <w:sz w:val="18"/>
              </w:rPr>
              <w:t>Have</w:t>
            </w:r>
          </w:p>
        </w:tc>
        <w:tc>
          <w:tcPr>
            <w:tcW w:w="3289" w:type="dxa"/>
          </w:tcPr>
          <w:p w14:paraId="03CF91B2" w14:textId="77777777" w:rsidR="004D3C2A" w:rsidRDefault="00000000">
            <w:pPr>
              <w:pStyle w:val="TableParagraph"/>
              <w:spacing w:before="14" w:line="232" w:lineRule="auto"/>
              <w:ind w:left="106" w:right="110"/>
              <w:rPr>
                <w:sz w:val="18"/>
              </w:rPr>
            </w:pPr>
            <w:r>
              <w:rPr>
                <w:w w:val="105"/>
                <w:sz w:val="18"/>
              </w:rPr>
              <w:t>Voice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search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should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enabled </w:t>
            </w:r>
            <w:r>
              <w:rPr>
                <w:sz w:val="18"/>
              </w:rPr>
              <w:t>for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finding financial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products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on</w:t>
            </w:r>
          </w:p>
          <w:p w14:paraId="03CF91B3" w14:textId="77777777" w:rsidR="004D3C2A" w:rsidRDefault="00000000">
            <w:pPr>
              <w:pStyle w:val="TableParagraph"/>
              <w:spacing w:line="235" w:lineRule="exact"/>
              <w:ind w:left="106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app.</w:t>
            </w:r>
          </w:p>
        </w:tc>
        <w:tc>
          <w:tcPr>
            <w:tcW w:w="1954" w:type="dxa"/>
          </w:tcPr>
          <w:p w14:paraId="03CF91B4" w14:textId="77777777" w:rsidR="004D3C2A" w:rsidRDefault="00000000">
            <w:pPr>
              <w:pStyle w:val="TableParagraph"/>
              <w:spacing w:before="14" w:line="232" w:lineRule="auto"/>
              <w:ind w:left="111"/>
              <w:rPr>
                <w:sz w:val="18"/>
              </w:rPr>
            </w:pPr>
            <w:r>
              <w:rPr>
                <w:sz w:val="18"/>
              </w:rPr>
              <w:t>Result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rFonts w:ascii="Cambria Math" w:hAnsi="Cambria Math"/>
                <w:sz w:val="18"/>
              </w:rPr>
              <w:t>≤</w:t>
            </w:r>
            <w:r>
              <w:rPr>
                <w:rFonts w:ascii="Cambria Math" w:hAnsi="Cambria Math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2s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from speech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input</w:t>
            </w:r>
          </w:p>
        </w:tc>
        <w:tc>
          <w:tcPr>
            <w:tcW w:w="1787" w:type="dxa"/>
          </w:tcPr>
          <w:p w14:paraId="03CF91B5" w14:textId="77777777" w:rsidR="004D3C2A" w:rsidRDefault="00000000">
            <w:pPr>
              <w:pStyle w:val="TableParagraph"/>
              <w:spacing w:before="14" w:line="232" w:lineRule="auto"/>
              <w:ind w:left="106"/>
              <w:rPr>
                <w:sz w:val="18"/>
              </w:rPr>
            </w:pPr>
            <w:r>
              <w:rPr>
                <w:sz w:val="18"/>
              </w:rPr>
              <w:t>Voice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UX </w:t>
            </w:r>
            <w:r>
              <w:rPr>
                <w:spacing w:val="-2"/>
                <w:sz w:val="18"/>
              </w:rPr>
              <w:t>Experiments</w:t>
            </w:r>
          </w:p>
        </w:tc>
        <w:tc>
          <w:tcPr>
            <w:tcW w:w="1988" w:type="dxa"/>
          </w:tcPr>
          <w:p w14:paraId="03CF91B6" w14:textId="77777777" w:rsidR="004D3C2A" w:rsidRDefault="00000000">
            <w:pPr>
              <w:pStyle w:val="TableParagraph"/>
              <w:spacing w:before="14" w:line="232" w:lineRule="auto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Voice-to-text </w:t>
            </w:r>
            <w:r>
              <w:rPr>
                <w:sz w:val="18"/>
              </w:rPr>
              <w:t>integration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</w:p>
        </w:tc>
      </w:tr>
      <w:tr w:rsidR="004D3C2A" w14:paraId="03CF91C0" w14:textId="77777777">
        <w:trPr>
          <w:trHeight w:val="811"/>
        </w:trPr>
        <w:tc>
          <w:tcPr>
            <w:tcW w:w="854" w:type="dxa"/>
          </w:tcPr>
          <w:p w14:paraId="03CF91B8" w14:textId="77777777" w:rsidR="004D3C2A" w:rsidRDefault="00000000">
            <w:pPr>
              <w:pStyle w:val="TableParagraph"/>
              <w:spacing w:before="10" w:line="237" w:lineRule="auto"/>
              <w:ind w:right="113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UX-010</w:t>
            </w:r>
          </w:p>
        </w:tc>
        <w:tc>
          <w:tcPr>
            <w:tcW w:w="1003" w:type="dxa"/>
          </w:tcPr>
          <w:p w14:paraId="03CF91B9" w14:textId="77777777" w:rsidR="004D3C2A" w:rsidRDefault="00000000">
            <w:pPr>
              <w:pStyle w:val="TableParagraph"/>
              <w:spacing w:before="10" w:line="237" w:lineRule="auto"/>
              <w:ind w:right="26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289" w:type="dxa"/>
          </w:tcPr>
          <w:p w14:paraId="03CF91BA" w14:textId="77777777" w:rsidR="004D3C2A" w:rsidRDefault="00000000">
            <w:pPr>
              <w:pStyle w:val="TableParagraph"/>
              <w:spacing w:before="10" w:line="237" w:lineRule="auto"/>
              <w:ind w:left="106" w:right="206"/>
              <w:rPr>
                <w:sz w:val="18"/>
              </w:rPr>
            </w:pPr>
            <w:r>
              <w:rPr>
                <w:sz w:val="18"/>
              </w:rPr>
              <w:t>Review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writing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UX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should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support </w:t>
            </w:r>
            <w:r>
              <w:rPr>
                <w:w w:val="105"/>
                <w:sz w:val="18"/>
              </w:rPr>
              <w:t>real-time character count and</w:t>
            </w:r>
          </w:p>
          <w:p w14:paraId="03CF91BB" w14:textId="77777777" w:rsidR="004D3C2A" w:rsidRDefault="00000000">
            <w:pPr>
              <w:pStyle w:val="TableParagraph"/>
              <w:spacing w:line="233" w:lineRule="exact"/>
              <w:ind w:left="106"/>
              <w:rPr>
                <w:sz w:val="18"/>
              </w:rPr>
            </w:pPr>
            <w:r>
              <w:rPr>
                <w:sz w:val="18"/>
              </w:rPr>
              <w:t>live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sentiment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feedback.</w:t>
            </w:r>
          </w:p>
        </w:tc>
        <w:tc>
          <w:tcPr>
            <w:tcW w:w="1954" w:type="dxa"/>
          </w:tcPr>
          <w:p w14:paraId="03CF91BC" w14:textId="77777777" w:rsidR="004D3C2A" w:rsidRDefault="00000000">
            <w:pPr>
              <w:pStyle w:val="TableParagraph"/>
              <w:spacing w:before="8" w:line="275" w:lineRule="exact"/>
              <w:ind w:left="111"/>
              <w:rPr>
                <w:rFonts w:ascii="Cambria Math" w:hAnsi="Cambria Math"/>
                <w:sz w:val="18"/>
              </w:rPr>
            </w:pPr>
            <w:r>
              <w:rPr>
                <w:sz w:val="18"/>
              </w:rPr>
              <w:t>UX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rFonts w:ascii="Cambria Math" w:hAnsi="Cambria Math"/>
                <w:spacing w:val="-12"/>
                <w:sz w:val="18"/>
              </w:rPr>
              <w:t>≤</w:t>
            </w:r>
          </w:p>
          <w:p w14:paraId="03CF91BD" w14:textId="77777777" w:rsidR="004D3C2A" w:rsidRDefault="00000000">
            <w:pPr>
              <w:pStyle w:val="TableParagraph"/>
              <w:spacing w:line="275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300ms</w:t>
            </w:r>
          </w:p>
        </w:tc>
        <w:tc>
          <w:tcPr>
            <w:tcW w:w="1787" w:type="dxa"/>
          </w:tcPr>
          <w:p w14:paraId="03CF91BE" w14:textId="77777777" w:rsidR="004D3C2A" w:rsidRDefault="00000000">
            <w:pPr>
              <w:pStyle w:val="TableParagraph"/>
              <w:spacing w:before="10" w:line="237" w:lineRule="auto"/>
              <w:ind w:left="106"/>
              <w:rPr>
                <w:sz w:val="18"/>
              </w:rPr>
            </w:pPr>
            <w:r>
              <w:rPr>
                <w:sz w:val="18"/>
              </w:rPr>
              <w:t>Review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UX </w:t>
            </w:r>
            <w:r>
              <w:rPr>
                <w:spacing w:val="-2"/>
                <w:sz w:val="18"/>
              </w:rPr>
              <w:t>Framework</w:t>
            </w:r>
          </w:p>
        </w:tc>
        <w:tc>
          <w:tcPr>
            <w:tcW w:w="1988" w:type="dxa"/>
          </w:tcPr>
          <w:p w14:paraId="03CF91BF" w14:textId="77777777" w:rsidR="004D3C2A" w:rsidRDefault="00000000">
            <w:pPr>
              <w:pStyle w:val="TableParagraph"/>
              <w:spacing w:before="10" w:line="237" w:lineRule="auto"/>
              <w:ind w:left="111"/>
              <w:rPr>
                <w:sz w:val="18"/>
              </w:rPr>
            </w:pPr>
            <w:r>
              <w:rPr>
                <w:sz w:val="18"/>
              </w:rPr>
              <w:t>Test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review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form, timer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logs</w:t>
            </w:r>
          </w:p>
        </w:tc>
      </w:tr>
      <w:tr w:rsidR="004D3C2A" w14:paraId="03CF91C8" w14:textId="77777777">
        <w:trPr>
          <w:trHeight w:val="1079"/>
        </w:trPr>
        <w:tc>
          <w:tcPr>
            <w:tcW w:w="854" w:type="dxa"/>
          </w:tcPr>
          <w:p w14:paraId="03CF91C1" w14:textId="77777777" w:rsidR="004D3C2A" w:rsidRDefault="00000000">
            <w:pPr>
              <w:pStyle w:val="TableParagraph"/>
              <w:spacing w:before="10" w:line="237" w:lineRule="auto"/>
              <w:ind w:right="164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4"/>
                <w:w w:val="85"/>
                <w:sz w:val="18"/>
              </w:rPr>
              <w:t>UX-011</w:t>
            </w:r>
          </w:p>
        </w:tc>
        <w:tc>
          <w:tcPr>
            <w:tcW w:w="1003" w:type="dxa"/>
          </w:tcPr>
          <w:p w14:paraId="03CF91C2" w14:textId="77777777" w:rsidR="004D3C2A" w:rsidRDefault="00000000">
            <w:pPr>
              <w:pStyle w:val="TableParagraph"/>
              <w:spacing w:before="10" w:line="237" w:lineRule="auto"/>
              <w:ind w:right="26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289" w:type="dxa"/>
          </w:tcPr>
          <w:p w14:paraId="03CF91C3" w14:textId="77777777" w:rsidR="004D3C2A" w:rsidRDefault="00000000">
            <w:pPr>
              <w:pStyle w:val="TableParagraph"/>
              <w:spacing w:before="12" w:line="235" w:lineRule="auto"/>
              <w:ind w:left="106" w:right="110"/>
              <w:rPr>
                <w:sz w:val="18"/>
              </w:rPr>
            </w:pPr>
            <w:r>
              <w:rPr>
                <w:sz w:val="18"/>
              </w:rPr>
              <w:t>Platform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should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provide </w:t>
            </w:r>
            <w:r>
              <w:rPr>
                <w:rFonts w:ascii="Arial Black"/>
                <w:sz w:val="18"/>
              </w:rPr>
              <w:t xml:space="preserve">emoji rendering </w:t>
            </w:r>
            <w:r>
              <w:rPr>
                <w:sz w:val="18"/>
              </w:rPr>
              <w:t>support in reviews/comments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without</w:t>
            </w:r>
          </w:p>
          <w:p w14:paraId="03CF91C4" w14:textId="77777777" w:rsidR="004D3C2A" w:rsidRDefault="00000000">
            <w:pPr>
              <w:pStyle w:val="TableParagraph"/>
              <w:spacing w:line="233" w:lineRule="exact"/>
              <w:ind w:left="106"/>
              <w:rPr>
                <w:sz w:val="18"/>
              </w:rPr>
            </w:pPr>
            <w:r>
              <w:rPr>
                <w:sz w:val="18"/>
              </w:rPr>
              <w:t>affecting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layout.</w:t>
            </w:r>
          </w:p>
        </w:tc>
        <w:tc>
          <w:tcPr>
            <w:tcW w:w="1954" w:type="dxa"/>
          </w:tcPr>
          <w:p w14:paraId="03CF91C5" w14:textId="77777777" w:rsidR="004D3C2A" w:rsidRDefault="00000000">
            <w:pPr>
              <w:pStyle w:val="TableParagraph"/>
              <w:spacing w:before="10" w:line="237" w:lineRule="auto"/>
              <w:ind w:left="111" w:right="8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Emojis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rendered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on </w:t>
            </w:r>
            <w:r>
              <w:rPr>
                <w:w w:val="105"/>
                <w:sz w:val="18"/>
              </w:rPr>
              <w:t>all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browsers</w:t>
            </w:r>
          </w:p>
        </w:tc>
        <w:tc>
          <w:tcPr>
            <w:tcW w:w="1787" w:type="dxa"/>
          </w:tcPr>
          <w:p w14:paraId="03CF91C6" w14:textId="77777777" w:rsidR="004D3C2A" w:rsidRDefault="00000000">
            <w:pPr>
              <w:pStyle w:val="TableParagraph"/>
              <w:spacing w:before="10" w:line="237" w:lineRule="auto"/>
              <w:ind w:left="106" w:right="817"/>
              <w:rPr>
                <w:sz w:val="18"/>
              </w:rPr>
            </w:pPr>
            <w:r>
              <w:rPr>
                <w:sz w:val="18"/>
              </w:rPr>
              <w:t>Social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UX </w:t>
            </w:r>
            <w:r>
              <w:rPr>
                <w:spacing w:val="-2"/>
                <w:sz w:val="18"/>
              </w:rPr>
              <w:t>Guideline</w:t>
            </w:r>
          </w:p>
        </w:tc>
        <w:tc>
          <w:tcPr>
            <w:tcW w:w="1988" w:type="dxa"/>
          </w:tcPr>
          <w:p w14:paraId="03CF91C7" w14:textId="77777777" w:rsidR="004D3C2A" w:rsidRDefault="00000000">
            <w:pPr>
              <w:pStyle w:val="TableParagraph"/>
              <w:spacing w:before="10" w:line="237" w:lineRule="auto"/>
              <w:ind w:left="111" w:right="153"/>
              <w:rPr>
                <w:sz w:val="18"/>
              </w:rPr>
            </w:pPr>
            <w:r>
              <w:rPr>
                <w:sz w:val="18"/>
              </w:rPr>
              <w:t>Browser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UX </w:t>
            </w:r>
            <w:r>
              <w:rPr>
                <w:spacing w:val="-2"/>
                <w:sz w:val="18"/>
              </w:rPr>
              <w:t>validation</w:t>
            </w:r>
          </w:p>
        </w:tc>
      </w:tr>
      <w:tr w:rsidR="004D3C2A" w14:paraId="03CF91D2" w14:textId="77777777">
        <w:trPr>
          <w:trHeight w:val="811"/>
        </w:trPr>
        <w:tc>
          <w:tcPr>
            <w:tcW w:w="854" w:type="dxa"/>
          </w:tcPr>
          <w:p w14:paraId="03CF91C9" w14:textId="77777777" w:rsidR="004D3C2A" w:rsidRDefault="00000000">
            <w:pPr>
              <w:pStyle w:val="TableParagraph"/>
              <w:spacing w:before="10" w:line="237" w:lineRule="auto"/>
              <w:ind w:right="123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4"/>
                <w:w w:val="90"/>
                <w:sz w:val="18"/>
              </w:rPr>
              <w:t>UX-012</w:t>
            </w:r>
          </w:p>
        </w:tc>
        <w:tc>
          <w:tcPr>
            <w:tcW w:w="1003" w:type="dxa"/>
          </w:tcPr>
          <w:p w14:paraId="03CF91CA" w14:textId="77777777" w:rsidR="004D3C2A" w:rsidRDefault="00000000">
            <w:pPr>
              <w:pStyle w:val="TableParagraph"/>
              <w:spacing w:before="10" w:line="237" w:lineRule="auto"/>
              <w:ind w:right="33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Could </w:t>
            </w:r>
            <w:r>
              <w:rPr>
                <w:spacing w:val="-4"/>
                <w:w w:val="105"/>
                <w:sz w:val="18"/>
              </w:rPr>
              <w:t>Have</w:t>
            </w:r>
          </w:p>
        </w:tc>
        <w:tc>
          <w:tcPr>
            <w:tcW w:w="3289" w:type="dxa"/>
          </w:tcPr>
          <w:p w14:paraId="03CF91CB" w14:textId="77777777" w:rsidR="004D3C2A" w:rsidRDefault="00000000">
            <w:pPr>
              <w:pStyle w:val="TableParagraph"/>
              <w:spacing w:before="10" w:line="237" w:lineRule="auto"/>
              <w:ind w:left="106" w:right="11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Users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should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able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“favorite” </w:t>
            </w:r>
            <w:r>
              <w:rPr>
                <w:w w:val="105"/>
                <w:sz w:val="18"/>
              </w:rPr>
              <w:t>or bookmark products across</w:t>
            </w:r>
          </w:p>
          <w:p w14:paraId="03CF91CC" w14:textId="77777777" w:rsidR="004D3C2A" w:rsidRDefault="00000000">
            <w:pPr>
              <w:pStyle w:val="TableParagraph"/>
              <w:spacing w:line="233" w:lineRule="exact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sessions.</w:t>
            </w:r>
          </w:p>
        </w:tc>
        <w:tc>
          <w:tcPr>
            <w:tcW w:w="1954" w:type="dxa"/>
          </w:tcPr>
          <w:p w14:paraId="03CF91CD" w14:textId="77777777" w:rsidR="004D3C2A" w:rsidRDefault="00000000">
            <w:pPr>
              <w:pStyle w:val="TableParagraph"/>
              <w:spacing w:before="10" w:line="237" w:lineRule="auto"/>
              <w:ind w:left="11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Bookmark persistence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=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local</w:t>
            </w:r>
          </w:p>
          <w:p w14:paraId="03CF91CE" w14:textId="77777777" w:rsidR="004D3C2A" w:rsidRDefault="00000000">
            <w:pPr>
              <w:pStyle w:val="TableParagraph"/>
              <w:spacing w:line="233" w:lineRule="exact"/>
              <w:ind w:left="111"/>
              <w:rPr>
                <w:sz w:val="18"/>
              </w:rPr>
            </w:pPr>
            <w:r>
              <w:rPr>
                <w:sz w:val="18"/>
              </w:rPr>
              <w:t>+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server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state</w:t>
            </w:r>
          </w:p>
        </w:tc>
        <w:tc>
          <w:tcPr>
            <w:tcW w:w="1787" w:type="dxa"/>
          </w:tcPr>
          <w:p w14:paraId="03CF91CF" w14:textId="77777777" w:rsidR="004D3C2A" w:rsidRDefault="00000000">
            <w:pPr>
              <w:pStyle w:val="TableParagraph"/>
              <w:spacing w:before="8" w:line="275" w:lineRule="exact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UX</w:t>
            </w:r>
          </w:p>
          <w:p w14:paraId="03CF91D0" w14:textId="77777777" w:rsidR="004D3C2A" w:rsidRDefault="00000000">
            <w:pPr>
              <w:pStyle w:val="TableParagraph"/>
              <w:spacing w:line="275" w:lineRule="exact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Personalization</w:t>
            </w:r>
          </w:p>
        </w:tc>
        <w:tc>
          <w:tcPr>
            <w:tcW w:w="1988" w:type="dxa"/>
          </w:tcPr>
          <w:p w14:paraId="03CF91D1" w14:textId="77777777" w:rsidR="004D3C2A" w:rsidRDefault="00000000">
            <w:pPr>
              <w:pStyle w:val="TableParagraph"/>
              <w:spacing w:before="10" w:line="237" w:lineRule="auto"/>
              <w:ind w:left="11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Session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+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DB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state test</w:t>
            </w:r>
          </w:p>
        </w:tc>
      </w:tr>
    </w:tbl>
    <w:p w14:paraId="03CF91D3" w14:textId="77777777" w:rsidR="004D3C2A" w:rsidRDefault="004D3C2A">
      <w:pPr>
        <w:pStyle w:val="TableParagraph"/>
        <w:spacing w:line="237" w:lineRule="auto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91D4" w14:textId="77777777" w:rsidR="004D3C2A" w:rsidRDefault="004D3C2A">
      <w:pPr>
        <w:pStyle w:val="BodyText"/>
        <w:rPr>
          <w:sz w:val="20"/>
        </w:rPr>
      </w:pPr>
    </w:p>
    <w:p w14:paraId="03CF91D5" w14:textId="77777777" w:rsidR="004D3C2A" w:rsidRDefault="004D3C2A">
      <w:pPr>
        <w:pStyle w:val="BodyText"/>
        <w:rPr>
          <w:sz w:val="20"/>
        </w:rPr>
      </w:pPr>
    </w:p>
    <w:p w14:paraId="03CF91D6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4"/>
        <w:gridCol w:w="1003"/>
        <w:gridCol w:w="3289"/>
        <w:gridCol w:w="1954"/>
        <w:gridCol w:w="1787"/>
        <w:gridCol w:w="1988"/>
      </w:tblGrid>
      <w:tr w:rsidR="004D3C2A" w14:paraId="03CF91DE" w14:textId="77777777">
        <w:trPr>
          <w:trHeight w:val="810"/>
        </w:trPr>
        <w:tc>
          <w:tcPr>
            <w:tcW w:w="854" w:type="dxa"/>
            <w:tcBorders>
              <w:top w:val="nil"/>
            </w:tcBorders>
          </w:tcPr>
          <w:p w14:paraId="03CF91D7" w14:textId="77777777" w:rsidR="004D3C2A" w:rsidRDefault="00000000">
            <w:pPr>
              <w:pStyle w:val="TableParagraph"/>
              <w:spacing w:before="14" w:line="232" w:lineRule="auto"/>
              <w:ind w:right="115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UX-013</w:t>
            </w:r>
          </w:p>
        </w:tc>
        <w:tc>
          <w:tcPr>
            <w:tcW w:w="1003" w:type="dxa"/>
            <w:tcBorders>
              <w:top w:val="nil"/>
            </w:tcBorders>
          </w:tcPr>
          <w:p w14:paraId="03CF91D8" w14:textId="77777777" w:rsidR="004D3C2A" w:rsidRDefault="00000000">
            <w:pPr>
              <w:pStyle w:val="TableParagraph"/>
              <w:spacing w:before="14" w:line="232" w:lineRule="auto"/>
              <w:ind w:right="26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289" w:type="dxa"/>
          </w:tcPr>
          <w:p w14:paraId="03CF91D9" w14:textId="77777777" w:rsidR="004D3C2A" w:rsidRDefault="00000000">
            <w:pPr>
              <w:pStyle w:val="TableParagraph"/>
              <w:spacing w:before="14" w:line="232" w:lineRule="auto"/>
              <w:ind w:left="106" w:right="110"/>
              <w:rPr>
                <w:sz w:val="18"/>
              </w:rPr>
            </w:pPr>
            <w:r>
              <w:rPr>
                <w:w w:val="105"/>
                <w:sz w:val="18"/>
              </w:rPr>
              <w:t>Form inputs must not block accessibility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readers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cause</w:t>
            </w:r>
          </w:p>
          <w:p w14:paraId="03CF91DA" w14:textId="77777777" w:rsidR="004D3C2A" w:rsidRDefault="00000000">
            <w:pPr>
              <w:pStyle w:val="TableParagraph"/>
              <w:spacing w:line="239" w:lineRule="exact"/>
              <w:ind w:left="106"/>
              <w:rPr>
                <w:sz w:val="18"/>
              </w:rPr>
            </w:pPr>
            <w:r>
              <w:rPr>
                <w:sz w:val="18"/>
              </w:rPr>
              <w:t>form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errors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screen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readers.</w:t>
            </w:r>
          </w:p>
        </w:tc>
        <w:tc>
          <w:tcPr>
            <w:tcW w:w="1954" w:type="dxa"/>
          </w:tcPr>
          <w:p w14:paraId="03CF91DB" w14:textId="77777777" w:rsidR="004D3C2A" w:rsidRDefault="00000000">
            <w:pPr>
              <w:pStyle w:val="TableParagraph"/>
              <w:spacing w:before="14" w:line="232" w:lineRule="auto"/>
              <w:ind w:left="111" w:right="166"/>
              <w:rPr>
                <w:sz w:val="18"/>
              </w:rPr>
            </w:pPr>
            <w:r>
              <w:rPr>
                <w:w w:val="105"/>
                <w:sz w:val="18"/>
              </w:rPr>
              <w:t xml:space="preserve">Form tags must </w:t>
            </w:r>
            <w:r>
              <w:rPr>
                <w:spacing w:val="-2"/>
                <w:w w:val="105"/>
                <w:sz w:val="18"/>
              </w:rPr>
              <w:t>have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ARIA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labels</w:t>
            </w:r>
          </w:p>
        </w:tc>
        <w:tc>
          <w:tcPr>
            <w:tcW w:w="1787" w:type="dxa"/>
          </w:tcPr>
          <w:p w14:paraId="03CF91DC" w14:textId="77777777" w:rsidR="004D3C2A" w:rsidRDefault="00000000">
            <w:pPr>
              <w:pStyle w:val="TableParagraph"/>
              <w:spacing w:before="8"/>
              <w:ind w:left="106"/>
              <w:rPr>
                <w:sz w:val="18"/>
              </w:rPr>
            </w:pPr>
            <w:r>
              <w:rPr>
                <w:w w:val="90"/>
                <w:sz w:val="18"/>
              </w:rPr>
              <w:t>WCAG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2.1,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ADA</w:t>
            </w:r>
          </w:p>
        </w:tc>
        <w:tc>
          <w:tcPr>
            <w:tcW w:w="1988" w:type="dxa"/>
          </w:tcPr>
          <w:p w14:paraId="03CF91DD" w14:textId="77777777" w:rsidR="004D3C2A" w:rsidRDefault="00000000">
            <w:pPr>
              <w:pStyle w:val="TableParagraph"/>
              <w:spacing w:before="14" w:line="232" w:lineRule="auto"/>
              <w:ind w:left="111"/>
              <w:rPr>
                <w:sz w:val="18"/>
              </w:rPr>
            </w:pPr>
            <w:r>
              <w:rPr>
                <w:w w:val="105"/>
                <w:sz w:val="18"/>
              </w:rPr>
              <w:t>Screen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reader </w:t>
            </w:r>
            <w:r>
              <w:rPr>
                <w:spacing w:val="-2"/>
                <w:w w:val="105"/>
                <w:sz w:val="18"/>
              </w:rPr>
              <w:t>simulation</w:t>
            </w:r>
          </w:p>
        </w:tc>
      </w:tr>
      <w:tr w:rsidR="004D3C2A" w14:paraId="03CF91E6" w14:textId="77777777">
        <w:trPr>
          <w:trHeight w:val="811"/>
        </w:trPr>
        <w:tc>
          <w:tcPr>
            <w:tcW w:w="854" w:type="dxa"/>
          </w:tcPr>
          <w:p w14:paraId="03CF91DF" w14:textId="77777777" w:rsidR="004D3C2A" w:rsidRDefault="00000000">
            <w:pPr>
              <w:pStyle w:val="TableParagraph"/>
              <w:spacing w:before="14" w:line="232" w:lineRule="auto"/>
              <w:ind w:right="113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UX-014</w:t>
            </w:r>
          </w:p>
        </w:tc>
        <w:tc>
          <w:tcPr>
            <w:tcW w:w="1003" w:type="dxa"/>
          </w:tcPr>
          <w:p w14:paraId="03CF91E0" w14:textId="77777777" w:rsidR="004D3C2A" w:rsidRDefault="00000000">
            <w:pPr>
              <w:pStyle w:val="TableParagraph"/>
              <w:spacing w:before="14" w:line="232" w:lineRule="auto"/>
              <w:ind w:right="26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289" w:type="dxa"/>
          </w:tcPr>
          <w:p w14:paraId="03CF91E1" w14:textId="77777777" w:rsidR="004D3C2A" w:rsidRDefault="00000000">
            <w:pPr>
              <w:pStyle w:val="TableParagraph"/>
              <w:spacing w:before="14" w:line="232" w:lineRule="auto"/>
              <w:ind w:left="106" w:right="21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interactive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elements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must </w:t>
            </w:r>
            <w:r>
              <w:rPr>
                <w:sz w:val="18"/>
              </w:rPr>
              <w:t>have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rFonts w:ascii="Arial Black" w:hAnsi="Arial Black"/>
                <w:sz w:val="18"/>
              </w:rPr>
              <w:t>tap</w:t>
            </w:r>
            <w:r>
              <w:rPr>
                <w:rFonts w:ascii="Arial Black" w:hAnsi="Arial Black"/>
                <w:spacing w:val="-25"/>
                <w:sz w:val="18"/>
              </w:rPr>
              <w:t xml:space="preserve"> </w:t>
            </w:r>
            <w:r>
              <w:rPr>
                <w:rFonts w:ascii="Arial Black" w:hAnsi="Arial Black"/>
                <w:sz w:val="18"/>
              </w:rPr>
              <w:t>area</w:t>
            </w:r>
            <w:r>
              <w:rPr>
                <w:rFonts w:ascii="Arial Black" w:hAnsi="Arial Black"/>
                <w:spacing w:val="-25"/>
                <w:sz w:val="18"/>
              </w:rPr>
              <w:t xml:space="preserve"> </w:t>
            </w:r>
            <w:r>
              <w:rPr>
                <w:rFonts w:ascii="Cambria Math" w:hAnsi="Cambria Math"/>
                <w:sz w:val="18"/>
              </w:rPr>
              <w:t>≥</w:t>
            </w:r>
            <w:r>
              <w:rPr>
                <w:rFonts w:ascii="Cambria Math" w:hAnsi="Cambria Math"/>
                <w:spacing w:val="-4"/>
                <w:sz w:val="18"/>
              </w:rPr>
              <w:t xml:space="preserve"> </w:t>
            </w:r>
            <w:r>
              <w:rPr>
                <w:rFonts w:ascii="Arial Black" w:hAnsi="Arial Black"/>
                <w:sz w:val="18"/>
              </w:rPr>
              <w:t>48x48px</w:t>
            </w:r>
            <w:r>
              <w:rPr>
                <w:rFonts w:ascii="Arial Black" w:hAnsi="Arial Black"/>
                <w:spacing w:val="-1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on</w:t>
            </w:r>
          </w:p>
          <w:p w14:paraId="03CF91E2" w14:textId="77777777" w:rsidR="004D3C2A" w:rsidRDefault="00000000">
            <w:pPr>
              <w:pStyle w:val="TableParagraph"/>
              <w:spacing w:line="239" w:lineRule="exact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mobile.</w:t>
            </w:r>
          </w:p>
        </w:tc>
        <w:tc>
          <w:tcPr>
            <w:tcW w:w="1954" w:type="dxa"/>
          </w:tcPr>
          <w:p w14:paraId="03CF91E3" w14:textId="77777777" w:rsidR="004D3C2A" w:rsidRDefault="00000000">
            <w:pPr>
              <w:pStyle w:val="TableParagraph"/>
              <w:spacing w:before="14" w:line="232" w:lineRule="auto"/>
              <w:ind w:left="111" w:right="166"/>
              <w:rPr>
                <w:sz w:val="18"/>
              </w:rPr>
            </w:pPr>
            <w:r>
              <w:rPr>
                <w:sz w:val="18"/>
              </w:rPr>
              <w:t>100%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pass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for touch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targets</w:t>
            </w:r>
          </w:p>
        </w:tc>
        <w:tc>
          <w:tcPr>
            <w:tcW w:w="1787" w:type="dxa"/>
          </w:tcPr>
          <w:p w14:paraId="03CF91E4" w14:textId="77777777" w:rsidR="004D3C2A" w:rsidRDefault="00000000">
            <w:pPr>
              <w:pStyle w:val="TableParagraph"/>
              <w:spacing w:before="14" w:line="232" w:lineRule="auto"/>
              <w:ind w:left="106"/>
              <w:rPr>
                <w:sz w:val="18"/>
              </w:rPr>
            </w:pPr>
            <w:r>
              <w:rPr>
                <w:sz w:val="18"/>
              </w:rPr>
              <w:t>Google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Mobile Usability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Guide</w:t>
            </w:r>
          </w:p>
        </w:tc>
        <w:tc>
          <w:tcPr>
            <w:tcW w:w="1988" w:type="dxa"/>
          </w:tcPr>
          <w:p w14:paraId="03CF91E5" w14:textId="77777777" w:rsidR="004D3C2A" w:rsidRDefault="00000000">
            <w:pPr>
              <w:pStyle w:val="TableParagraph"/>
              <w:spacing w:before="14" w:line="232" w:lineRule="auto"/>
              <w:ind w:left="111" w:right="153"/>
              <w:rPr>
                <w:sz w:val="18"/>
              </w:rPr>
            </w:pPr>
            <w:r>
              <w:rPr>
                <w:sz w:val="18"/>
              </w:rPr>
              <w:t xml:space="preserve">Mobile emulator </w:t>
            </w:r>
            <w:r>
              <w:rPr>
                <w:spacing w:val="-4"/>
                <w:sz w:val="18"/>
              </w:rPr>
              <w:t>test</w:t>
            </w:r>
          </w:p>
        </w:tc>
      </w:tr>
    </w:tbl>
    <w:p w14:paraId="03CF91E7" w14:textId="77777777" w:rsidR="004D3C2A" w:rsidRDefault="00000000">
      <w:pPr>
        <w:pStyle w:val="ListParagraph"/>
        <w:numPr>
          <w:ilvl w:val="1"/>
          <w:numId w:val="3"/>
        </w:numPr>
        <w:tabs>
          <w:tab w:val="left" w:pos="5032"/>
        </w:tabs>
        <w:spacing w:before="16" w:after="34"/>
        <w:ind w:left="5032"/>
        <w:jc w:val="left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92032" behindDoc="1" locked="0" layoutInCell="1" allowOverlap="1" wp14:anchorId="03CFA47F" wp14:editId="03CFA480">
            <wp:simplePos x="0" y="0"/>
            <wp:positionH relativeFrom="page">
              <wp:posOffset>0</wp:posOffset>
            </wp:positionH>
            <wp:positionV relativeFrom="paragraph">
              <wp:posOffset>-1680082</wp:posOffset>
            </wp:positionV>
            <wp:extent cx="5648092" cy="1040796"/>
            <wp:effectExtent l="0" t="0" r="0" b="0"/>
            <wp:wrapNone/>
            <wp:docPr id="1181" name="Image 1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" name="Image 1181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251622400" behindDoc="0" locked="0" layoutInCell="1" allowOverlap="1" wp14:anchorId="03CFA481" wp14:editId="03CFA482">
                <wp:simplePos x="0" y="0"/>
                <wp:positionH relativeFrom="page">
                  <wp:posOffset>7040303</wp:posOffset>
                </wp:positionH>
                <wp:positionV relativeFrom="paragraph">
                  <wp:posOffset>-1688358</wp:posOffset>
                </wp:positionV>
                <wp:extent cx="518159" cy="553720"/>
                <wp:effectExtent l="0" t="0" r="0" b="0"/>
                <wp:wrapNone/>
                <wp:docPr id="1182" name="Group 1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183" name="Graphic 1183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FD9918" id="Group 1182" o:spid="_x0000_s1026" style="position:absolute;margin-left:554.35pt;margin-top:-132.95pt;width:40.8pt;height:43.6pt;z-index:251622400;mso-wrap-distance-left:0;mso-wrap-distance-right:0;mso-position-horizont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">
                <v:shape id="Graphic 1183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" path="m172690,l,184403r172690,l172690,xe" fillcolor="#e4f1ef" stroked="f">
                  <v:path arrowok="t"/>
                </v:shape>
                <v:shape id="Graphic 1184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" path="m172690,l,184405r172690,l172690,xe" fillcolor="#276a89" stroked="f">
                  <v:path arrowok="t"/>
                </v:shape>
                <v:shape id="Graphic 1185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" path="m172690,l,184414r172690,l172690,xe" fillcolor="#04abc4" stroked="f">
                  <v:path arrowok="t"/>
                </v:shape>
                <v:shape id="Graphic 1186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" path="m172699,l,184403r172700,l172699,xe" fillcolor="#276a89" stroked="f">
                  <v:path arrowok="t"/>
                </v:shape>
                <v:shape id="Graphic 1187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" path="m61,xe" fillcolor="#5591a3" stroked="f">
                  <v:path arrowok="t"/>
                </v:shape>
                <v:shape id="Graphic 1188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" path="m172753,l,184468r172753,l172753,xe" fillcolor="#e4f1ef" stroked="f">
                  <v:path arrowok="t"/>
                </v:shape>
                <v:shape id="Graphic 1189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" path="m172753,l,184414r172753,l172753,xe" fillcolor="#276a89" stroked="f">
                  <v:path arrowok="t"/>
                </v:shape>
                <v:shape id="Graphic 1190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" path="m172699,l,184403r172700,l172699,xe" fillcolor="#04abc4" stroked="f">
                  <v:path arrowok="t"/>
                </v:shape>
                <v:shape id="Graphic 1191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" path="m172699,l,184341r172700,64l172699,xe" fillcolor="#276a89" stroked="f">
                  <v:path arrowok="t"/>
                </v:shape>
                <v:shape id="Graphic 1192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" path="m172699,l,184414r172700,l172699,xe" fillcolor="#e4f1e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76A89"/>
          <w:sz w:val="24"/>
        </w:rPr>
        <w:t>System</w:t>
      </w:r>
      <w:r>
        <w:rPr>
          <w:color w:val="276A89"/>
          <w:spacing w:val="5"/>
          <w:sz w:val="24"/>
        </w:rPr>
        <w:t xml:space="preserve"> </w:t>
      </w:r>
      <w:r>
        <w:rPr>
          <w:color w:val="276A89"/>
          <w:sz w:val="24"/>
        </w:rPr>
        <w:t>Reliability</w:t>
      </w:r>
      <w:r>
        <w:rPr>
          <w:color w:val="276A89"/>
          <w:spacing w:val="8"/>
          <w:sz w:val="24"/>
        </w:rPr>
        <w:t xml:space="preserve"> </w:t>
      </w:r>
      <w:r>
        <w:rPr>
          <w:color w:val="276A89"/>
          <w:sz w:val="24"/>
        </w:rPr>
        <w:t>&amp;</w:t>
      </w:r>
      <w:r>
        <w:rPr>
          <w:color w:val="276A89"/>
          <w:spacing w:val="3"/>
          <w:sz w:val="24"/>
        </w:rPr>
        <w:t xml:space="preserve"> </w:t>
      </w:r>
      <w:r>
        <w:rPr>
          <w:color w:val="276A89"/>
          <w:spacing w:val="-2"/>
          <w:sz w:val="24"/>
        </w:rPr>
        <w:t>Backup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975"/>
        <w:gridCol w:w="3438"/>
        <w:gridCol w:w="1949"/>
        <w:gridCol w:w="1623"/>
        <w:gridCol w:w="1978"/>
      </w:tblGrid>
      <w:tr w:rsidR="004D3C2A" w14:paraId="03CF91EF" w14:textId="77777777">
        <w:trPr>
          <w:trHeight w:val="537"/>
        </w:trPr>
        <w:tc>
          <w:tcPr>
            <w:tcW w:w="826" w:type="dxa"/>
          </w:tcPr>
          <w:p w14:paraId="03CF91E8" w14:textId="77777777" w:rsidR="004D3C2A" w:rsidRDefault="00000000">
            <w:pPr>
              <w:pStyle w:val="TableParagraph"/>
              <w:spacing w:before="8"/>
              <w:ind w:left="1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975" w:type="dxa"/>
          </w:tcPr>
          <w:p w14:paraId="03CF91E9" w14:textId="77777777" w:rsidR="004D3C2A" w:rsidRDefault="00000000">
            <w:pPr>
              <w:pStyle w:val="TableParagraph"/>
              <w:spacing w:before="8"/>
              <w:ind w:left="148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Priority</w:t>
            </w:r>
          </w:p>
        </w:tc>
        <w:tc>
          <w:tcPr>
            <w:tcW w:w="3438" w:type="dxa"/>
          </w:tcPr>
          <w:p w14:paraId="03CF91EA" w14:textId="77777777" w:rsidR="004D3C2A" w:rsidRDefault="00000000">
            <w:pPr>
              <w:pStyle w:val="TableParagraph"/>
              <w:spacing w:before="8"/>
              <w:ind w:left="10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949" w:type="dxa"/>
          </w:tcPr>
          <w:p w14:paraId="03CF91EB" w14:textId="77777777" w:rsidR="004D3C2A" w:rsidRDefault="00000000">
            <w:pPr>
              <w:pStyle w:val="TableParagraph"/>
              <w:spacing w:before="8"/>
              <w:ind w:left="292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Target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Metric</w:t>
            </w:r>
          </w:p>
        </w:tc>
        <w:tc>
          <w:tcPr>
            <w:tcW w:w="1623" w:type="dxa"/>
          </w:tcPr>
          <w:p w14:paraId="03CF91EC" w14:textId="77777777" w:rsidR="004D3C2A" w:rsidRDefault="00000000">
            <w:pPr>
              <w:pStyle w:val="TableParagraph"/>
              <w:spacing w:before="8"/>
              <w:ind w:left="312"/>
              <w:rPr>
                <w:rFonts w:ascii="Arial Black"/>
                <w:sz w:val="18"/>
              </w:rPr>
            </w:pPr>
            <w:r>
              <w:rPr>
                <w:rFonts w:ascii="Arial Black"/>
                <w:w w:val="95"/>
                <w:sz w:val="18"/>
              </w:rPr>
              <w:t>Standard</w:t>
            </w:r>
            <w:r>
              <w:rPr>
                <w:rFonts w:ascii="Arial Black"/>
                <w:spacing w:val="-22"/>
                <w:w w:val="135"/>
                <w:sz w:val="18"/>
              </w:rPr>
              <w:t xml:space="preserve"> </w:t>
            </w:r>
            <w:r>
              <w:rPr>
                <w:rFonts w:ascii="Arial Black"/>
                <w:spacing w:val="-10"/>
                <w:w w:val="135"/>
                <w:sz w:val="18"/>
              </w:rPr>
              <w:t>/</w:t>
            </w:r>
          </w:p>
          <w:p w14:paraId="03CF91ED" w14:textId="77777777" w:rsidR="004D3C2A" w:rsidRDefault="00000000">
            <w:pPr>
              <w:pStyle w:val="TableParagraph"/>
              <w:spacing w:before="15" w:line="240" w:lineRule="exact"/>
              <w:ind w:left="245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Compliance</w:t>
            </w:r>
          </w:p>
        </w:tc>
        <w:tc>
          <w:tcPr>
            <w:tcW w:w="1978" w:type="dxa"/>
          </w:tcPr>
          <w:p w14:paraId="03CF91EE" w14:textId="77777777" w:rsidR="004D3C2A" w:rsidRDefault="00000000">
            <w:pPr>
              <w:pStyle w:val="TableParagraph"/>
              <w:spacing w:before="8"/>
              <w:ind w:left="134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Validation</w:t>
            </w:r>
            <w:r>
              <w:rPr>
                <w:rFonts w:ascii="Arial Black"/>
                <w:spacing w:val="-2"/>
                <w:sz w:val="18"/>
              </w:rPr>
              <w:t xml:space="preserve"> Method</w:t>
            </w:r>
          </w:p>
        </w:tc>
      </w:tr>
      <w:tr w:rsidR="004D3C2A" w14:paraId="03CF91F9" w14:textId="77777777">
        <w:trPr>
          <w:trHeight w:val="811"/>
        </w:trPr>
        <w:tc>
          <w:tcPr>
            <w:tcW w:w="826" w:type="dxa"/>
          </w:tcPr>
          <w:p w14:paraId="03CF91F0" w14:textId="77777777" w:rsidR="004D3C2A" w:rsidRDefault="00000000">
            <w:pPr>
              <w:pStyle w:val="TableParagraph"/>
              <w:spacing w:before="10" w:line="237" w:lineRule="auto"/>
              <w:ind w:right="97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10"/>
                <w:sz w:val="18"/>
              </w:rPr>
              <w:t>SR-001</w:t>
            </w:r>
          </w:p>
        </w:tc>
        <w:tc>
          <w:tcPr>
            <w:tcW w:w="975" w:type="dxa"/>
          </w:tcPr>
          <w:p w14:paraId="03CF91F1" w14:textId="77777777" w:rsidR="004D3C2A" w:rsidRDefault="00000000">
            <w:pPr>
              <w:pStyle w:val="TableParagraph"/>
              <w:spacing w:before="10" w:line="237" w:lineRule="auto"/>
              <w:ind w:left="105"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438" w:type="dxa"/>
          </w:tcPr>
          <w:p w14:paraId="03CF91F2" w14:textId="77777777" w:rsidR="004D3C2A" w:rsidRDefault="00000000">
            <w:pPr>
              <w:pStyle w:val="TableParagraph"/>
              <w:spacing w:before="8" w:line="275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Platform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availability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must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be</w:t>
            </w:r>
          </w:p>
          <w:p w14:paraId="03CF91F3" w14:textId="77777777" w:rsidR="004D3C2A" w:rsidRDefault="00000000">
            <w:pPr>
              <w:pStyle w:val="TableParagraph"/>
              <w:spacing w:line="272" w:lineRule="exact"/>
              <w:ind w:left="109"/>
              <w:rPr>
                <w:sz w:val="18"/>
              </w:rPr>
            </w:pPr>
            <w:r>
              <w:rPr>
                <w:rFonts w:ascii="Cambria Math" w:hAnsi="Cambria Math"/>
                <w:spacing w:val="-8"/>
                <w:sz w:val="18"/>
              </w:rPr>
              <w:t>≥</w:t>
            </w:r>
            <w:r>
              <w:rPr>
                <w:rFonts w:ascii="Arial Black" w:hAnsi="Arial Black"/>
                <w:spacing w:val="-8"/>
                <w:sz w:val="18"/>
              </w:rPr>
              <w:t>99.9%</w:t>
            </w:r>
            <w:r>
              <w:rPr>
                <w:rFonts w:ascii="Arial Black" w:hAnsi="Arial Black"/>
                <w:spacing w:val="-14"/>
                <w:sz w:val="18"/>
              </w:rPr>
              <w:t xml:space="preserve"> </w:t>
            </w:r>
            <w:r>
              <w:rPr>
                <w:rFonts w:ascii="Arial Black" w:hAnsi="Arial Black"/>
                <w:spacing w:val="-8"/>
                <w:sz w:val="18"/>
              </w:rPr>
              <w:t>monthly</w:t>
            </w:r>
            <w:r>
              <w:rPr>
                <w:spacing w:val="-8"/>
                <w:sz w:val="18"/>
              </w:rPr>
              <w:t>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excluding</w:t>
            </w:r>
          </w:p>
          <w:p w14:paraId="03CF91F4" w14:textId="77777777" w:rsidR="004D3C2A" w:rsidRDefault="00000000">
            <w:pPr>
              <w:pStyle w:val="TableParagraph"/>
              <w:spacing w:line="236" w:lineRule="exact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scheduled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maintenance.</w:t>
            </w:r>
          </w:p>
        </w:tc>
        <w:tc>
          <w:tcPr>
            <w:tcW w:w="1949" w:type="dxa"/>
          </w:tcPr>
          <w:p w14:paraId="03CF91F5" w14:textId="77777777" w:rsidR="004D3C2A" w:rsidRDefault="00000000">
            <w:pPr>
              <w:pStyle w:val="TableParagraph"/>
              <w:spacing w:before="10" w:line="237" w:lineRule="auto"/>
              <w:ind w:left="109"/>
              <w:rPr>
                <w:sz w:val="18"/>
              </w:rPr>
            </w:pPr>
            <w:r>
              <w:rPr>
                <w:rFonts w:ascii="Cambria Math" w:hAnsi="Cambria Math"/>
                <w:sz w:val="18"/>
              </w:rPr>
              <w:t xml:space="preserve">≤ </w:t>
            </w:r>
            <w:r>
              <w:rPr>
                <w:sz w:val="18"/>
              </w:rPr>
              <w:t xml:space="preserve">43.2 minutes </w:t>
            </w:r>
            <w:r>
              <w:rPr>
                <w:spacing w:val="-2"/>
                <w:sz w:val="18"/>
              </w:rPr>
              <w:t>downtime/month</w:t>
            </w:r>
          </w:p>
        </w:tc>
        <w:tc>
          <w:tcPr>
            <w:tcW w:w="1623" w:type="dxa"/>
          </w:tcPr>
          <w:p w14:paraId="03CF91F6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6"/>
                <w:sz w:val="18"/>
              </w:rPr>
              <w:t>SLA,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ISO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22301</w:t>
            </w:r>
          </w:p>
        </w:tc>
        <w:tc>
          <w:tcPr>
            <w:tcW w:w="1978" w:type="dxa"/>
          </w:tcPr>
          <w:p w14:paraId="03CF91F7" w14:textId="77777777" w:rsidR="004D3C2A" w:rsidRDefault="00000000">
            <w:pPr>
              <w:pStyle w:val="TableParagraph"/>
              <w:spacing w:before="10" w:line="237" w:lineRule="auto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Uptime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monitor </w:t>
            </w:r>
            <w:r>
              <w:rPr>
                <w:spacing w:val="-2"/>
                <w:w w:val="105"/>
                <w:sz w:val="18"/>
              </w:rPr>
              <w:t>(StatusCake,</w:t>
            </w:r>
          </w:p>
          <w:p w14:paraId="03CF91F8" w14:textId="77777777" w:rsidR="004D3C2A" w:rsidRDefault="00000000">
            <w:pPr>
              <w:pStyle w:val="TableParagraph"/>
              <w:spacing w:line="233" w:lineRule="exac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Pingdom)</w:t>
            </w:r>
          </w:p>
        </w:tc>
      </w:tr>
      <w:tr w:rsidR="004D3C2A" w14:paraId="03CF9201" w14:textId="77777777">
        <w:trPr>
          <w:trHeight w:val="810"/>
        </w:trPr>
        <w:tc>
          <w:tcPr>
            <w:tcW w:w="826" w:type="dxa"/>
          </w:tcPr>
          <w:p w14:paraId="03CF91FA" w14:textId="77777777" w:rsidR="004D3C2A" w:rsidRDefault="00000000">
            <w:pPr>
              <w:pStyle w:val="TableParagraph"/>
              <w:spacing w:before="14" w:line="232" w:lineRule="auto"/>
              <w:ind w:right="272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SR-</w:t>
            </w:r>
          </w:p>
          <w:p w14:paraId="03CF91FB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002</w:t>
            </w:r>
          </w:p>
        </w:tc>
        <w:tc>
          <w:tcPr>
            <w:tcW w:w="975" w:type="dxa"/>
          </w:tcPr>
          <w:p w14:paraId="03CF91FC" w14:textId="77777777" w:rsidR="004D3C2A" w:rsidRDefault="00000000">
            <w:pPr>
              <w:pStyle w:val="TableParagraph"/>
              <w:spacing w:before="14" w:line="232" w:lineRule="auto"/>
              <w:ind w:left="105"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438" w:type="dxa"/>
          </w:tcPr>
          <w:p w14:paraId="03CF91FD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rFonts w:ascii="Arial Black"/>
                <w:sz w:val="18"/>
              </w:rPr>
              <w:t>Full</w:t>
            </w:r>
            <w:r>
              <w:rPr>
                <w:rFonts w:ascii="Arial Black"/>
                <w:spacing w:val="-28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database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backup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occur automatically every </w:t>
            </w:r>
            <w:r>
              <w:rPr>
                <w:rFonts w:ascii="Arial Black"/>
                <w:sz w:val="18"/>
              </w:rPr>
              <w:t>6</w:t>
            </w:r>
            <w:r>
              <w:rPr>
                <w:rFonts w:ascii="Arial Black"/>
                <w:spacing w:val="-7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hours</w:t>
            </w:r>
            <w:r>
              <w:rPr>
                <w:sz w:val="18"/>
              </w:rPr>
              <w:t>.</w:t>
            </w:r>
          </w:p>
        </w:tc>
        <w:tc>
          <w:tcPr>
            <w:tcW w:w="1949" w:type="dxa"/>
          </w:tcPr>
          <w:p w14:paraId="03CF91FE" w14:textId="77777777" w:rsidR="004D3C2A" w:rsidRDefault="00000000">
            <w:pPr>
              <w:pStyle w:val="TableParagraph"/>
              <w:spacing w:before="14" w:line="232" w:lineRule="auto"/>
              <w:ind w:left="109" w:right="437"/>
              <w:rPr>
                <w:sz w:val="18"/>
              </w:rPr>
            </w:pPr>
            <w:r>
              <w:rPr>
                <w:spacing w:val="-2"/>
                <w:sz w:val="18"/>
              </w:rPr>
              <w:t>Incremental: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1h, </w:t>
            </w:r>
            <w:r>
              <w:rPr>
                <w:sz w:val="18"/>
              </w:rPr>
              <w:t>Full: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6h</w:t>
            </w:r>
          </w:p>
        </w:tc>
        <w:tc>
          <w:tcPr>
            <w:tcW w:w="1623" w:type="dxa"/>
          </w:tcPr>
          <w:p w14:paraId="03CF91FF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w w:val="90"/>
                <w:sz w:val="18"/>
              </w:rPr>
              <w:t>ISO</w:t>
            </w:r>
            <w:r>
              <w:rPr>
                <w:spacing w:val="-2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27001</w:t>
            </w:r>
            <w:r>
              <w:rPr>
                <w:spacing w:val="-8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A.12.3</w:t>
            </w:r>
          </w:p>
        </w:tc>
        <w:tc>
          <w:tcPr>
            <w:tcW w:w="1978" w:type="dxa"/>
          </w:tcPr>
          <w:p w14:paraId="03CF9200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z w:val="18"/>
              </w:rPr>
              <w:t>Cron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logs,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retention </w:t>
            </w:r>
            <w:r>
              <w:rPr>
                <w:spacing w:val="-2"/>
                <w:sz w:val="18"/>
              </w:rPr>
              <w:t>audit</w:t>
            </w:r>
          </w:p>
        </w:tc>
      </w:tr>
      <w:tr w:rsidR="004D3C2A" w14:paraId="03CF9209" w14:textId="77777777">
        <w:trPr>
          <w:trHeight w:val="1080"/>
        </w:trPr>
        <w:tc>
          <w:tcPr>
            <w:tcW w:w="826" w:type="dxa"/>
          </w:tcPr>
          <w:p w14:paraId="03CF9202" w14:textId="77777777" w:rsidR="004D3C2A" w:rsidRDefault="00000000">
            <w:pPr>
              <w:pStyle w:val="TableParagraph"/>
              <w:spacing w:before="14" w:line="232" w:lineRule="auto"/>
              <w:ind w:right="272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SR-</w:t>
            </w:r>
            <w:r>
              <w:rPr>
                <w:spacing w:val="-4"/>
                <w:sz w:val="18"/>
              </w:rPr>
              <w:t>003</w:t>
            </w:r>
          </w:p>
        </w:tc>
        <w:tc>
          <w:tcPr>
            <w:tcW w:w="975" w:type="dxa"/>
          </w:tcPr>
          <w:p w14:paraId="03CF9203" w14:textId="77777777" w:rsidR="004D3C2A" w:rsidRDefault="00000000">
            <w:pPr>
              <w:pStyle w:val="TableParagraph"/>
              <w:spacing w:before="14" w:line="232" w:lineRule="auto"/>
              <w:ind w:left="105"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438" w:type="dxa"/>
          </w:tcPr>
          <w:p w14:paraId="03CF9204" w14:textId="77777777" w:rsidR="004D3C2A" w:rsidRDefault="00000000">
            <w:pPr>
              <w:pStyle w:val="TableParagraph"/>
              <w:spacing w:before="14" w:line="232" w:lineRule="auto"/>
              <w:ind w:left="109" w:right="262"/>
              <w:rPr>
                <w:sz w:val="18"/>
              </w:rPr>
            </w:pPr>
            <w:r>
              <w:rPr>
                <w:sz w:val="18"/>
              </w:rPr>
              <w:t>Backup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files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encrypted with AES-256 </w:t>
            </w:r>
            <w:r>
              <w:rPr>
                <w:sz w:val="18"/>
              </w:rPr>
              <w:t>and stored in a different availability zone.</w:t>
            </w:r>
          </w:p>
        </w:tc>
        <w:tc>
          <w:tcPr>
            <w:tcW w:w="1949" w:type="dxa"/>
          </w:tcPr>
          <w:p w14:paraId="03CF9205" w14:textId="77777777" w:rsidR="004D3C2A" w:rsidRDefault="00000000">
            <w:pPr>
              <w:pStyle w:val="TableParagraph"/>
              <w:spacing w:before="14" w:line="232" w:lineRule="auto"/>
              <w:ind w:left="109" w:right="73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Dual-region </w:t>
            </w:r>
            <w:r>
              <w:rPr>
                <w:spacing w:val="-2"/>
                <w:w w:val="105"/>
                <w:sz w:val="18"/>
              </w:rPr>
              <w:t>encrypted backups</w:t>
            </w:r>
          </w:p>
        </w:tc>
        <w:tc>
          <w:tcPr>
            <w:tcW w:w="1623" w:type="dxa"/>
          </w:tcPr>
          <w:p w14:paraId="03CF9206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CIS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Benchmark, ISO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27002</w:t>
            </w:r>
          </w:p>
        </w:tc>
        <w:tc>
          <w:tcPr>
            <w:tcW w:w="1978" w:type="dxa"/>
          </w:tcPr>
          <w:p w14:paraId="03CF9207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w w:val="105"/>
                <w:sz w:val="18"/>
              </w:rPr>
              <w:t>Backup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storage </w:t>
            </w:r>
            <w:r>
              <w:rPr>
                <w:spacing w:val="-2"/>
                <w:w w:val="105"/>
                <w:sz w:val="18"/>
              </w:rPr>
              <w:t>inspection, checksum</w:t>
            </w:r>
          </w:p>
          <w:p w14:paraId="03CF9208" w14:textId="77777777" w:rsidR="004D3C2A" w:rsidRDefault="00000000">
            <w:pPr>
              <w:pStyle w:val="TableParagraph"/>
              <w:spacing w:before="1" w:line="240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validation</w:t>
            </w:r>
          </w:p>
        </w:tc>
      </w:tr>
      <w:tr w:rsidR="004D3C2A" w14:paraId="03CF9212" w14:textId="77777777">
        <w:trPr>
          <w:trHeight w:val="810"/>
        </w:trPr>
        <w:tc>
          <w:tcPr>
            <w:tcW w:w="826" w:type="dxa"/>
          </w:tcPr>
          <w:p w14:paraId="03CF920A" w14:textId="77777777" w:rsidR="004D3C2A" w:rsidRDefault="00000000">
            <w:pPr>
              <w:pStyle w:val="TableParagraph"/>
              <w:spacing w:before="14" w:line="232" w:lineRule="auto"/>
              <w:ind w:right="272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SR-</w:t>
            </w:r>
          </w:p>
          <w:p w14:paraId="03CF920B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004</w:t>
            </w:r>
          </w:p>
        </w:tc>
        <w:tc>
          <w:tcPr>
            <w:tcW w:w="975" w:type="dxa"/>
          </w:tcPr>
          <w:p w14:paraId="03CF920C" w14:textId="77777777" w:rsidR="004D3C2A" w:rsidRDefault="00000000">
            <w:pPr>
              <w:pStyle w:val="TableParagraph"/>
              <w:spacing w:before="14" w:line="232" w:lineRule="auto"/>
              <w:ind w:left="105"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438" w:type="dxa"/>
          </w:tcPr>
          <w:p w14:paraId="03CF920D" w14:textId="77777777" w:rsidR="004D3C2A" w:rsidRDefault="00000000">
            <w:pPr>
              <w:pStyle w:val="TableParagraph"/>
              <w:spacing w:before="14" w:line="232" w:lineRule="auto"/>
              <w:ind w:left="109" w:right="262"/>
              <w:rPr>
                <w:rFonts w:ascii="Arial Black" w:hAnsi="Arial Black"/>
                <w:sz w:val="18"/>
              </w:rPr>
            </w:pPr>
            <w:r>
              <w:rPr>
                <w:w w:val="105"/>
                <w:sz w:val="18"/>
              </w:rPr>
              <w:t>Recovery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Objective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(RTO)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in </w:t>
            </w:r>
            <w:r>
              <w:rPr>
                <w:spacing w:val="-2"/>
                <w:w w:val="105"/>
                <w:sz w:val="18"/>
              </w:rPr>
              <w:t>case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of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major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failure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must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rFonts w:ascii="Cambria Math" w:hAnsi="Cambria Math"/>
                <w:spacing w:val="-2"/>
                <w:w w:val="105"/>
                <w:sz w:val="18"/>
              </w:rPr>
              <w:t>≤</w:t>
            </w:r>
            <w:r>
              <w:rPr>
                <w:rFonts w:ascii="Cambria Math" w:hAnsi="Cambria Math"/>
                <w:spacing w:val="-8"/>
                <w:w w:val="105"/>
                <w:sz w:val="18"/>
              </w:rPr>
              <w:t xml:space="preserve"> </w:t>
            </w:r>
            <w:r>
              <w:rPr>
                <w:rFonts w:ascii="Arial Black" w:hAnsi="Arial Black"/>
                <w:spacing w:val="-2"/>
                <w:w w:val="105"/>
                <w:sz w:val="18"/>
              </w:rPr>
              <w:t>10</w:t>
            </w:r>
          </w:p>
          <w:p w14:paraId="03CF920E" w14:textId="77777777" w:rsidR="004D3C2A" w:rsidRDefault="00000000">
            <w:pPr>
              <w:pStyle w:val="TableParagraph"/>
              <w:spacing w:line="239" w:lineRule="exact"/>
              <w:ind w:left="109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minutes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949" w:type="dxa"/>
          </w:tcPr>
          <w:p w14:paraId="03CF920F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w w:val="90"/>
                <w:sz w:val="18"/>
              </w:rPr>
              <w:t>RTO</w:t>
            </w:r>
            <w:r>
              <w:rPr>
                <w:spacing w:val="-4"/>
                <w:w w:val="90"/>
                <w:sz w:val="18"/>
              </w:rPr>
              <w:t xml:space="preserve"> </w:t>
            </w:r>
            <w:r>
              <w:rPr>
                <w:rFonts w:ascii="Cambria Math" w:hAnsi="Cambria Math"/>
                <w:w w:val="90"/>
                <w:sz w:val="18"/>
              </w:rPr>
              <w:t>≤</w:t>
            </w:r>
            <w:r>
              <w:rPr>
                <w:rFonts w:ascii="Cambria Math" w:hAnsi="Cambria Math"/>
                <w:spacing w:val="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10</w:t>
            </w:r>
            <w:r>
              <w:rPr>
                <w:spacing w:val="-4"/>
                <w:w w:val="90"/>
                <w:sz w:val="18"/>
              </w:rPr>
              <w:t xml:space="preserve"> mins</w:t>
            </w:r>
          </w:p>
        </w:tc>
        <w:tc>
          <w:tcPr>
            <w:tcW w:w="1623" w:type="dxa"/>
          </w:tcPr>
          <w:p w14:paraId="03CF9210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z w:val="18"/>
              </w:rPr>
              <w:t>ISO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22301</w:t>
            </w:r>
          </w:p>
        </w:tc>
        <w:tc>
          <w:tcPr>
            <w:tcW w:w="1978" w:type="dxa"/>
          </w:tcPr>
          <w:p w14:paraId="03CF9211" w14:textId="77777777" w:rsidR="004D3C2A" w:rsidRDefault="00000000">
            <w:pPr>
              <w:pStyle w:val="TableParagraph"/>
              <w:spacing w:before="14" w:line="232" w:lineRule="auto"/>
              <w:ind w:right="302"/>
              <w:rPr>
                <w:sz w:val="18"/>
              </w:rPr>
            </w:pPr>
            <w:r>
              <w:rPr>
                <w:sz w:val="18"/>
              </w:rPr>
              <w:t>Disaster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recovery </w:t>
            </w:r>
            <w:r>
              <w:rPr>
                <w:spacing w:val="-2"/>
                <w:sz w:val="18"/>
              </w:rPr>
              <w:t>drill</w:t>
            </w:r>
          </w:p>
        </w:tc>
      </w:tr>
      <w:tr w:rsidR="004D3C2A" w14:paraId="03CF921A" w14:textId="77777777">
        <w:trPr>
          <w:trHeight w:val="811"/>
        </w:trPr>
        <w:tc>
          <w:tcPr>
            <w:tcW w:w="826" w:type="dxa"/>
          </w:tcPr>
          <w:p w14:paraId="03CF9213" w14:textId="77777777" w:rsidR="004D3C2A" w:rsidRDefault="00000000">
            <w:pPr>
              <w:pStyle w:val="TableParagraph"/>
              <w:spacing w:before="14" w:line="232" w:lineRule="auto"/>
              <w:ind w:right="272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SR-</w:t>
            </w:r>
          </w:p>
          <w:p w14:paraId="03CF9214" w14:textId="77777777" w:rsidR="004D3C2A" w:rsidRDefault="00000000">
            <w:pPr>
              <w:pStyle w:val="TableParagraph"/>
              <w:spacing w:line="240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005</w:t>
            </w:r>
          </w:p>
        </w:tc>
        <w:tc>
          <w:tcPr>
            <w:tcW w:w="975" w:type="dxa"/>
          </w:tcPr>
          <w:p w14:paraId="03CF9215" w14:textId="77777777" w:rsidR="004D3C2A" w:rsidRDefault="00000000">
            <w:pPr>
              <w:pStyle w:val="TableParagraph"/>
              <w:spacing w:before="14" w:line="232" w:lineRule="auto"/>
              <w:ind w:left="105"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438" w:type="dxa"/>
          </w:tcPr>
          <w:p w14:paraId="03CF9216" w14:textId="77777777" w:rsidR="004D3C2A" w:rsidRDefault="00000000">
            <w:pPr>
              <w:pStyle w:val="TableParagraph"/>
              <w:spacing w:before="14" w:line="232" w:lineRule="auto"/>
              <w:ind w:left="109" w:right="262"/>
              <w:rPr>
                <w:sz w:val="18"/>
              </w:rPr>
            </w:pPr>
            <w:r>
              <w:rPr>
                <w:sz w:val="18"/>
              </w:rPr>
              <w:t xml:space="preserve">Recovery Point Objective (RPO) must be </w:t>
            </w:r>
            <w:r>
              <w:rPr>
                <w:rFonts w:ascii="Cambria Math" w:hAnsi="Cambria Math"/>
                <w:sz w:val="18"/>
              </w:rPr>
              <w:t xml:space="preserve">≤ </w:t>
            </w:r>
            <w:r>
              <w:rPr>
                <w:rFonts w:ascii="Arial Black" w:hAnsi="Arial Black"/>
                <w:w w:val="95"/>
                <w:sz w:val="18"/>
              </w:rPr>
              <w:t xml:space="preserve">1 </w:t>
            </w:r>
            <w:r>
              <w:rPr>
                <w:rFonts w:ascii="Arial Black" w:hAnsi="Arial Black"/>
                <w:sz w:val="18"/>
              </w:rPr>
              <w:t>hour</w:t>
            </w:r>
            <w:r>
              <w:rPr>
                <w:sz w:val="18"/>
              </w:rPr>
              <w:t>.</w:t>
            </w:r>
          </w:p>
        </w:tc>
        <w:tc>
          <w:tcPr>
            <w:tcW w:w="1949" w:type="dxa"/>
          </w:tcPr>
          <w:p w14:paraId="03CF9217" w14:textId="77777777" w:rsidR="004D3C2A" w:rsidRDefault="00000000">
            <w:pPr>
              <w:pStyle w:val="TableParagraph"/>
              <w:spacing w:before="14" w:line="232" w:lineRule="auto"/>
              <w:ind w:left="109" w:right="524"/>
              <w:rPr>
                <w:sz w:val="18"/>
              </w:rPr>
            </w:pPr>
            <w:r>
              <w:rPr>
                <w:w w:val="105"/>
                <w:sz w:val="18"/>
              </w:rPr>
              <w:t>Data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loss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rFonts w:ascii="Cambria Math" w:hAnsi="Cambria Math"/>
                <w:w w:val="105"/>
                <w:sz w:val="18"/>
              </w:rPr>
              <w:t>≤</w:t>
            </w:r>
            <w:r>
              <w:rPr>
                <w:rFonts w:ascii="Cambria Math" w:hAnsi="Cambria Math"/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60 </w:t>
            </w:r>
            <w:r>
              <w:rPr>
                <w:spacing w:val="-2"/>
                <w:w w:val="105"/>
                <w:sz w:val="18"/>
              </w:rPr>
              <w:t>minutes</w:t>
            </w:r>
          </w:p>
        </w:tc>
        <w:tc>
          <w:tcPr>
            <w:tcW w:w="1623" w:type="dxa"/>
          </w:tcPr>
          <w:p w14:paraId="03CF9218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z w:val="18"/>
              </w:rPr>
              <w:t>ISO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22301</w:t>
            </w:r>
          </w:p>
        </w:tc>
        <w:tc>
          <w:tcPr>
            <w:tcW w:w="1978" w:type="dxa"/>
          </w:tcPr>
          <w:p w14:paraId="03CF9219" w14:textId="77777777" w:rsidR="004D3C2A" w:rsidRDefault="00000000">
            <w:pPr>
              <w:pStyle w:val="TableParagraph"/>
              <w:spacing w:before="14" w:line="232" w:lineRule="auto"/>
              <w:ind w:right="89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Recovery simulation</w:t>
            </w:r>
          </w:p>
        </w:tc>
      </w:tr>
      <w:tr w:rsidR="004D3C2A" w14:paraId="03CF9223" w14:textId="77777777">
        <w:trPr>
          <w:trHeight w:val="805"/>
        </w:trPr>
        <w:tc>
          <w:tcPr>
            <w:tcW w:w="826" w:type="dxa"/>
          </w:tcPr>
          <w:p w14:paraId="03CF921B" w14:textId="77777777" w:rsidR="004D3C2A" w:rsidRDefault="00000000">
            <w:pPr>
              <w:pStyle w:val="TableParagraph"/>
              <w:spacing w:before="14" w:line="232" w:lineRule="auto"/>
              <w:ind w:right="272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SR-</w:t>
            </w:r>
          </w:p>
          <w:p w14:paraId="03CF921C" w14:textId="77777777" w:rsidR="004D3C2A" w:rsidRDefault="00000000">
            <w:pPr>
              <w:pStyle w:val="TableParagraph"/>
              <w:spacing w:line="235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006</w:t>
            </w:r>
          </w:p>
        </w:tc>
        <w:tc>
          <w:tcPr>
            <w:tcW w:w="975" w:type="dxa"/>
          </w:tcPr>
          <w:p w14:paraId="03CF921D" w14:textId="77777777" w:rsidR="004D3C2A" w:rsidRDefault="00000000">
            <w:pPr>
              <w:pStyle w:val="TableParagraph"/>
              <w:spacing w:before="14" w:line="232" w:lineRule="auto"/>
              <w:ind w:left="105" w:right="23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438" w:type="dxa"/>
          </w:tcPr>
          <w:p w14:paraId="03CF921E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rFonts w:ascii="Arial Black"/>
                <w:sz w:val="18"/>
              </w:rPr>
            </w:pPr>
            <w:r>
              <w:rPr>
                <w:sz w:val="18"/>
              </w:rPr>
              <w:t xml:space="preserve">All APIs must have retry logic for </w:t>
            </w:r>
            <w:r>
              <w:rPr>
                <w:spacing w:val="-2"/>
                <w:sz w:val="18"/>
              </w:rPr>
              <w:t>transient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failures,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with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3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retries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max</w:t>
            </w:r>
          </w:p>
          <w:p w14:paraId="03CF921F" w14:textId="77777777" w:rsidR="004D3C2A" w:rsidRDefault="00000000">
            <w:pPr>
              <w:pStyle w:val="TableParagraph"/>
              <w:spacing w:line="234" w:lineRule="exact"/>
              <w:ind w:left="109"/>
              <w:rPr>
                <w:sz w:val="18"/>
              </w:rPr>
            </w:pPr>
            <w:r>
              <w:rPr>
                <w:sz w:val="18"/>
              </w:rPr>
              <w:t>+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exponential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backoff.</w:t>
            </w:r>
          </w:p>
        </w:tc>
        <w:tc>
          <w:tcPr>
            <w:tcW w:w="1949" w:type="dxa"/>
          </w:tcPr>
          <w:p w14:paraId="03CF9220" w14:textId="77777777" w:rsidR="004D3C2A" w:rsidRDefault="00000000">
            <w:pPr>
              <w:pStyle w:val="TableParagraph"/>
              <w:spacing w:before="14" w:line="232" w:lineRule="auto"/>
              <w:ind w:left="109" w:right="302"/>
              <w:rPr>
                <w:sz w:val="18"/>
              </w:rPr>
            </w:pPr>
            <w:r>
              <w:rPr>
                <w:w w:val="105"/>
                <w:sz w:val="18"/>
              </w:rPr>
              <w:t>Retry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delay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up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 30s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total</w:t>
            </w:r>
          </w:p>
        </w:tc>
        <w:tc>
          <w:tcPr>
            <w:tcW w:w="1623" w:type="dxa"/>
          </w:tcPr>
          <w:p w14:paraId="03CF9221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API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Resilience </w:t>
            </w:r>
            <w:r>
              <w:rPr>
                <w:spacing w:val="-2"/>
                <w:sz w:val="18"/>
              </w:rPr>
              <w:t>Guideline</w:t>
            </w:r>
          </w:p>
        </w:tc>
        <w:tc>
          <w:tcPr>
            <w:tcW w:w="1978" w:type="dxa"/>
          </w:tcPr>
          <w:p w14:paraId="03CF9222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w w:val="105"/>
                <w:sz w:val="18"/>
              </w:rPr>
              <w:t>Retry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mechanism unit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test</w:t>
            </w:r>
          </w:p>
        </w:tc>
      </w:tr>
      <w:tr w:rsidR="004D3C2A" w14:paraId="03CF922F" w14:textId="77777777">
        <w:trPr>
          <w:trHeight w:val="810"/>
        </w:trPr>
        <w:tc>
          <w:tcPr>
            <w:tcW w:w="826" w:type="dxa"/>
          </w:tcPr>
          <w:p w14:paraId="03CF9224" w14:textId="77777777" w:rsidR="004D3C2A" w:rsidRDefault="00000000">
            <w:pPr>
              <w:pStyle w:val="TableParagraph"/>
              <w:spacing w:before="19" w:line="232" w:lineRule="auto"/>
              <w:ind w:right="272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SR-</w:t>
            </w:r>
          </w:p>
          <w:p w14:paraId="03CF9225" w14:textId="77777777" w:rsidR="004D3C2A" w:rsidRDefault="00000000">
            <w:pPr>
              <w:pStyle w:val="TableParagraph"/>
              <w:spacing w:line="235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007</w:t>
            </w:r>
          </w:p>
        </w:tc>
        <w:tc>
          <w:tcPr>
            <w:tcW w:w="975" w:type="dxa"/>
          </w:tcPr>
          <w:p w14:paraId="03CF9226" w14:textId="77777777" w:rsidR="004D3C2A" w:rsidRDefault="00000000">
            <w:pPr>
              <w:pStyle w:val="TableParagraph"/>
              <w:spacing w:before="19" w:line="232" w:lineRule="auto"/>
              <w:ind w:left="105" w:right="23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438" w:type="dxa"/>
          </w:tcPr>
          <w:p w14:paraId="03CF9227" w14:textId="77777777" w:rsidR="004D3C2A" w:rsidRDefault="00000000">
            <w:pPr>
              <w:pStyle w:val="TableParagraph"/>
              <w:spacing w:before="13" w:line="273" w:lineRule="exact"/>
              <w:ind w:left="109"/>
              <w:rPr>
                <w:rFonts w:ascii="Arial Black"/>
                <w:sz w:val="18"/>
              </w:rPr>
            </w:pPr>
            <w:r>
              <w:rPr>
                <w:spacing w:val="-2"/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real-time</w:t>
            </w:r>
            <w:r>
              <w:rPr>
                <w:rFonts w:ascii="Arial Black"/>
                <w:spacing w:val="-27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failover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mechanism</w:t>
            </w:r>
          </w:p>
          <w:p w14:paraId="03CF9228" w14:textId="77777777" w:rsidR="004D3C2A" w:rsidRDefault="00000000">
            <w:pPr>
              <w:pStyle w:val="TableParagraph"/>
              <w:spacing w:line="269" w:lineRule="exact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should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automatically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redirect</w:t>
            </w:r>
          </w:p>
          <w:p w14:paraId="03CF9229" w14:textId="77777777" w:rsidR="004D3C2A" w:rsidRDefault="00000000">
            <w:pPr>
              <w:pStyle w:val="TableParagraph"/>
              <w:spacing w:line="236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traffic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node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crash.</w:t>
            </w:r>
          </w:p>
        </w:tc>
        <w:tc>
          <w:tcPr>
            <w:tcW w:w="1949" w:type="dxa"/>
          </w:tcPr>
          <w:p w14:paraId="03CF922A" w14:textId="77777777" w:rsidR="004D3C2A" w:rsidRDefault="00000000">
            <w:pPr>
              <w:pStyle w:val="TableParagraph"/>
              <w:spacing w:before="13" w:line="273" w:lineRule="exact"/>
              <w:ind w:left="109"/>
              <w:rPr>
                <w:rFonts w:ascii="Cambria Math" w:hAnsi="Cambria Math"/>
                <w:sz w:val="18"/>
              </w:rPr>
            </w:pPr>
            <w:r>
              <w:rPr>
                <w:w w:val="105"/>
                <w:sz w:val="18"/>
              </w:rPr>
              <w:t>Failover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latency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rFonts w:ascii="Cambria Math" w:hAnsi="Cambria Math"/>
                <w:spacing w:val="-10"/>
                <w:w w:val="105"/>
                <w:sz w:val="18"/>
              </w:rPr>
              <w:t>≤</w:t>
            </w:r>
          </w:p>
          <w:p w14:paraId="03CF922B" w14:textId="77777777" w:rsidR="004D3C2A" w:rsidRDefault="00000000">
            <w:pPr>
              <w:pStyle w:val="TableParagraph"/>
              <w:spacing w:line="273" w:lineRule="exact"/>
              <w:ind w:left="109"/>
              <w:rPr>
                <w:sz w:val="18"/>
              </w:rPr>
            </w:pPr>
            <w:r>
              <w:rPr>
                <w:sz w:val="18"/>
              </w:rPr>
              <w:t>60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seconds</w:t>
            </w:r>
          </w:p>
        </w:tc>
        <w:tc>
          <w:tcPr>
            <w:tcW w:w="1623" w:type="dxa"/>
          </w:tcPr>
          <w:p w14:paraId="03CF922C" w14:textId="77777777" w:rsidR="004D3C2A" w:rsidRDefault="00000000">
            <w:pPr>
              <w:pStyle w:val="TableParagraph"/>
              <w:spacing w:before="13"/>
              <w:ind w:left="105"/>
              <w:rPr>
                <w:sz w:val="18"/>
              </w:rPr>
            </w:pPr>
            <w:r>
              <w:rPr>
                <w:spacing w:val="-6"/>
                <w:sz w:val="18"/>
              </w:rPr>
              <w:t>HA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Architecture</w:t>
            </w:r>
          </w:p>
        </w:tc>
        <w:tc>
          <w:tcPr>
            <w:tcW w:w="1978" w:type="dxa"/>
          </w:tcPr>
          <w:p w14:paraId="03CF922D" w14:textId="77777777" w:rsidR="004D3C2A" w:rsidRDefault="00000000">
            <w:pPr>
              <w:pStyle w:val="TableParagraph"/>
              <w:spacing w:before="19" w:line="232" w:lineRule="auto"/>
              <w:ind w:right="590"/>
              <w:rPr>
                <w:sz w:val="18"/>
              </w:rPr>
            </w:pPr>
            <w:r>
              <w:rPr>
                <w:sz w:val="18"/>
              </w:rPr>
              <w:t>K8s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readiness probes,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NGINX</w:t>
            </w:r>
          </w:p>
          <w:p w14:paraId="03CF922E" w14:textId="77777777" w:rsidR="004D3C2A" w:rsidRDefault="00000000">
            <w:pPr>
              <w:pStyle w:val="TableParagraph"/>
              <w:spacing w:line="235" w:lineRule="exact"/>
              <w:rPr>
                <w:sz w:val="18"/>
              </w:rPr>
            </w:pPr>
            <w:r>
              <w:rPr>
                <w:sz w:val="18"/>
              </w:rPr>
              <w:t>failover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test</w:t>
            </w:r>
          </w:p>
        </w:tc>
      </w:tr>
      <w:tr w:rsidR="004D3C2A" w14:paraId="03CF9239" w14:textId="77777777">
        <w:trPr>
          <w:trHeight w:val="811"/>
        </w:trPr>
        <w:tc>
          <w:tcPr>
            <w:tcW w:w="826" w:type="dxa"/>
          </w:tcPr>
          <w:p w14:paraId="03CF9230" w14:textId="77777777" w:rsidR="004D3C2A" w:rsidRDefault="00000000">
            <w:pPr>
              <w:pStyle w:val="TableParagraph"/>
              <w:spacing w:before="11" w:line="237" w:lineRule="auto"/>
              <w:ind w:right="272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SR-</w:t>
            </w:r>
          </w:p>
          <w:p w14:paraId="03CF9231" w14:textId="77777777" w:rsidR="004D3C2A" w:rsidRDefault="00000000">
            <w:pPr>
              <w:pStyle w:val="TableParagraph"/>
              <w:spacing w:line="232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008</w:t>
            </w:r>
          </w:p>
        </w:tc>
        <w:tc>
          <w:tcPr>
            <w:tcW w:w="975" w:type="dxa"/>
          </w:tcPr>
          <w:p w14:paraId="03CF9232" w14:textId="77777777" w:rsidR="004D3C2A" w:rsidRDefault="00000000">
            <w:pPr>
              <w:pStyle w:val="TableParagraph"/>
              <w:spacing w:before="11" w:line="237" w:lineRule="auto"/>
              <w:ind w:left="105" w:right="31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Could </w:t>
            </w:r>
            <w:r>
              <w:rPr>
                <w:spacing w:val="-4"/>
                <w:w w:val="105"/>
                <w:sz w:val="18"/>
              </w:rPr>
              <w:t>Have</w:t>
            </w:r>
          </w:p>
        </w:tc>
        <w:tc>
          <w:tcPr>
            <w:tcW w:w="3438" w:type="dxa"/>
          </w:tcPr>
          <w:p w14:paraId="03CF9233" w14:textId="77777777" w:rsidR="004D3C2A" w:rsidRDefault="00000000">
            <w:pPr>
              <w:pStyle w:val="TableParagraph"/>
              <w:spacing w:before="11" w:line="237" w:lineRule="auto"/>
              <w:ind w:left="109"/>
              <w:rPr>
                <w:rFonts w:ascii="Arial Black"/>
                <w:sz w:val="18"/>
              </w:rPr>
            </w:pPr>
            <w:r>
              <w:rPr>
                <w:sz w:val="18"/>
              </w:rPr>
              <w:t xml:space="preserve">Anomaly detection system should </w:t>
            </w:r>
            <w:r>
              <w:rPr>
                <w:spacing w:val="-2"/>
                <w:sz w:val="18"/>
              </w:rPr>
              <w:t>notify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about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potential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downtime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15</w:t>
            </w:r>
          </w:p>
          <w:p w14:paraId="03CF9234" w14:textId="77777777" w:rsidR="004D3C2A" w:rsidRDefault="00000000">
            <w:pPr>
              <w:pStyle w:val="TableParagraph"/>
              <w:spacing w:line="232" w:lineRule="exact"/>
              <w:ind w:left="109"/>
              <w:rPr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minutes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in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advance</w:t>
            </w:r>
            <w:r>
              <w:rPr>
                <w:spacing w:val="-4"/>
                <w:sz w:val="18"/>
              </w:rPr>
              <w:t>.</w:t>
            </w:r>
          </w:p>
        </w:tc>
        <w:tc>
          <w:tcPr>
            <w:tcW w:w="1949" w:type="dxa"/>
          </w:tcPr>
          <w:p w14:paraId="03CF9235" w14:textId="77777777" w:rsidR="004D3C2A" w:rsidRDefault="00000000">
            <w:pPr>
              <w:pStyle w:val="TableParagraph"/>
              <w:spacing w:before="11" w:line="237" w:lineRule="auto"/>
              <w:ind w:left="109" w:right="130"/>
              <w:rPr>
                <w:sz w:val="18"/>
              </w:rPr>
            </w:pPr>
            <w:r>
              <w:rPr>
                <w:sz w:val="18"/>
              </w:rPr>
              <w:t>Forecast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alert: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15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min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before</w:t>
            </w:r>
          </w:p>
        </w:tc>
        <w:tc>
          <w:tcPr>
            <w:tcW w:w="1623" w:type="dxa"/>
          </w:tcPr>
          <w:p w14:paraId="03CF9236" w14:textId="77777777" w:rsidR="004D3C2A" w:rsidRDefault="00000000">
            <w:pPr>
              <w:pStyle w:val="TableParagraph"/>
              <w:spacing w:before="11" w:line="237" w:lineRule="auto"/>
              <w:ind w:left="105"/>
              <w:rPr>
                <w:sz w:val="18"/>
              </w:rPr>
            </w:pPr>
            <w:r>
              <w:rPr>
                <w:sz w:val="18"/>
              </w:rPr>
              <w:t xml:space="preserve">AI Ops / </w:t>
            </w:r>
            <w:r>
              <w:rPr>
                <w:spacing w:val="-2"/>
                <w:sz w:val="18"/>
              </w:rPr>
              <w:t>Predictive</w:t>
            </w:r>
          </w:p>
          <w:p w14:paraId="03CF9237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Recovery</w:t>
            </w:r>
          </w:p>
        </w:tc>
        <w:tc>
          <w:tcPr>
            <w:tcW w:w="1978" w:type="dxa"/>
          </w:tcPr>
          <w:p w14:paraId="03CF9238" w14:textId="77777777" w:rsidR="004D3C2A" w:rsidRDefault="00000000">
            <w:pPr>
              <w:pStyle w:val="TableParagraph"/>
              <w:spacing w:before="11" w:line="237" w:lineRule="auto"/>
              <w:ind w:right="302"/>
              <w:rPr>
                <w:sz w:val="18"/>
              </w:rPr>
            </w:pPr>
            <w:r>
              <w:rPr>
                <w:spacing w:val="-4"/>
                <w:sz w:val="18"/>
              </w:rPr>
              <w:t>Monitoring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+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ML test</w:t>
            </w:r>
          </w:p>
        </w:tc>
      </w:tr>
      <w:tr w:rsidR="004D3C2A" w14:paraId="03CF9245" w14:textId="77777777">
        <w:trPr>
          <w:trHeight w:val="810"/>
        </w:trPr>
        <w:tc>
          <w:tcPr>
            <w:tcW w:w="826" w:type="dxa"/>
          </w:tcPr>
          <w:p w14:paraId="03CF923A" w14:textId="77777777" w:rsidR="004D3C2A" w:rsidRDefault="00000000">
            <w:pPr>
              <w:pStyle w:val="TableParagraph"/>
              <w:spacing w:before="14" w:line="232" w:lineRule="auto"/>
              <w:ind w:right="272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SR-</w:t>
            </w:r>
          </w:p>
          <w:p w14:paraId="03CF923B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009</w:t>
            </w:r>
          </w:p>
        </w:tc>
        <w:tc>
          <w:tcPr>
            <w:tcW w:w="975" w:type="dxa"/>
          </w:tcPr>
          <w:p w14:paraId="03CF923C" w14:textId="77777777" w:rsidR="004D3C2A" w:rsidRDefault="00000000">
            <w:pPr>
              <w:pStyle w:val="TableParagraph"/>
              <w:spacing w:before="14" w:line="232" w:lineRule="auto"/>
              <w:ind w:left="105" w:right="23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438" w:type="dxa"/>
          </w:tcPr>
          <w:p w14:paraId="03CF923D" w14:textId="77777777" w:rsidR="004D3C2A" w:rsidRDefault="00000000">
            <w:pPr>
              <w:pStyle w:val="TableParagraph"/>
              <w:spacing w:before="8" w:line="272" w:lineRule="exact"/>
              <w:ind w:left="109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microservices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support</w:t>
            </w:r>
          </w:p>
          <w:p w14:paraId="03CF923E" w14:textId="77777777" w:rsidR="004D3C2A" w:rsidRDefault="00000000">
            <w:pPr>
              <w:pStyle w:val="TableParagraph"/>
              <w:spacing w:line="250" w:lineRule="exact"/>
              <w:ind w:left="109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graceful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shutdown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within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10"/>
                <w:sz w:val="18"/>
              </w:rPr>
              <w:t>5</w:t>
            </w:r>
          </w:p>
          <w:p w14:paraId="03CF923F" w14:textId="77777777" w:rsidR="004D3C2A" w:rsidRDefault="00000000">
            <w:pPr>
              <w:pStyle w:val="TableParagraph"/>
              <w:spacing w:before="20" w:line="240" w:lineRule="exact"/>
              <w:ind w:left="109"/>
              <w:rPr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seconds</w:t>
            </w:r>
            <w:r>
              <w:rPr>
                <w:rFonts w:ascii="Arial Black"/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during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redeploy.</w:t>
            </w:r>
          </w:p>
        </w:tc>
        <w:tc>
          <w:tcPr>
            <w:tcW w:w="1949" w:type="dxa"/>
          </w:tcPr>
          <w:p w14:paraId="03CF9240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Shutdown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latency</w:t>
            </w:r>
          </w:p>
          <w:p w14:paraId="03CF9241" w14:textId="77777777" w:rsidR="004D3C2A" w:rsidRDefault="00000000">
            <w:pPr>
              <w:pStyle w:val="TableParagraph"/>
              <w:spacing w:line="273" w:lineRule="exact"/>
              <w:ind w:left="109"/>
              <w:rPr>
                <w:sz w:val="18"/>
              </w:rPr>
            </w:pPr>
            <w:r>
              <w:rPr>
                <w:rFonts w:ascii="Cambria Math" w:hAnsi="Cambria Math"/>
                <w:sz w:val="18"/>
              </w:rPr>
              <w:t>≤</w:t>
            </w:r>
            <w:r>
              <w:rPr>
                <w:rFonts w:ascii="Cambria Math" w:hAnsi="Cambria Math"/>
                <w:spacing w:val="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5s</w:t>
            </w:r>
          </w:p>
        </w:tc>
        <w:tc>
          <w:tcPr>
            <w:tcW w:w="1623" w:type="dxa"/>
          </w:tcPr>
          <w:p w14:paraId="03CF9242" w14:textId="77777777" w:rsidR="004D3C2A" w:rsidRDefault="00000000">
            <w:pPr>
              <w:pStyle w:val="TableParagraph"/>
              <w:spacing w:before="14" w:line="232" w:lineRule="auto"/>
              <w:ind w:left="105" w:right="138"/>
              <w:rPr>
                <w:sz w:val="18"/>
              </w:rPr>
            </w:pPr>
            <w:r>
              <w:rPr>
                <w:sz w:val="18"/>
              </w:rPr>
              <w:t>K8s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Pod </w:t>
            </w:r>
            <w:r>
              <w:rPr>
                <w:spacing w:val="-2"/>
                <w:sz w:val="18"/>
              </w:rPr>
              <w:t>Lifecycle</w:t>
            </w:r>
          </w:p>
          <w:p w14:paraId="03CF9243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Management</w:t>
            </w:r>
          </w:p>
        </w:tc>
        <w:tc>
          <w:tcPr>
            <w:tcW w:w="1978" w:type="dxa"/>
          </w:tcPr>
          <w:p w14:paraId="03CF9244" w14:textId="77777777" w:rsidR="004D3C2A" w:rsidRDefault="00000000">
            <w:pPr>
              <w:pStyle w:val="TableParagraph"/>
              <w:spacing w:before="14" w:line="232" w:lineRule="auto"/>
              <w:ind w:right="30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Shutdown </w:t>
            </w:r>
            <w:r>
              <w:rPr>
                <w:sz w:val="18"/>
              </w:rPr>
              <w:t>simulation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logs</w:t>
            </w:r>
          </w:p>
        </w:tc>
      </w:tr>
      <w:tr w:rsidR="004D3C2A" w14:paraId="03CF924E" w14:textId="77777777">
        <w:trPr>
          <w:trHeight w:val="811"/>
        </w:trPr>
        <w:tc>
          <w:tcPr>
            <w:tcW w:w="826" w:type="dxa"/>
          </w:tcPr>
          <w:p w14:paraId="03CF9246" w14:textId="77777777" w:rsidR="004D3C2A" w:rsidRDefault="00000000">
            <w:pPr>
              <w:pStyle w:val="TableParagraph"/>
              <w:spacing w:before="14" w:line="232" w:lineRule="auto"/>
              <w:ind w:right="99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10"/>
                <w:sz w:val="18"/>
              </w:rPr>
              <w:t>SR-010</w:t>
            </w:r>
          </w:p>
        </w:tc>
        <w:tc>
          <w:tcPr>
            <w:tcW w:w="975" w:type="dxa"/>
          </w:tcPr>
          <w:p w14:paraId="03CF9247" w14:textId="77777777" w:rsidR="004D3C2A" w:rsidRDefault="00000000">
            <w:pPr>
              <w:pStyle w:val="TableParagraph"/>
              <w:spacing w:before="14" w:line="232" w:lineRule="auto"/>
              <w:ind w:left="105"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438" w:type="dxa"/>
          </w:tcPr>
          <w:p w14:paraId="03CF9248" w14:textId="77777777" w:rsidR="004D3C2A" w:rsidRDefault="00000000">
            <w:pPr>
              <w:pStyle w:val="TableParagraph"/>
              <w:spacing w:before="14" w:line="232" w:lineRule="auto"/>
              <w:ind w:left="109" w:right="9"/>
              <w:rPr>
                <w:rFonts w:ascii="Arial Black"/>
                <w:sz w:val="18"/>
              </w:rPr>
            </w:pPr>
            <w:r>
              <w:rPr>
                <w:sz w:val="18"/>
              </w:rPr>
              <w:t xml:space="preserve">Backup retention policy must </w:t>
            </w:r>
            <w:r>
              <w:rPr>
                <w:spacing w:val="-2"/>
                <w:sz w:val="18"/>
              </w:rPr>
              <w:t>preserve: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daily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(14</w:t>
            </w:r>
            <w:r>
              <w:rPr>
                <w:rFonts w:ascii="Arial Black"/>
                <w:spacing w:val="-26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days)</w:t>
            </w:r>
            <w:r>
              <w:rPr>
                <w:spacing w:val="-2"/>
                <w:sz w:val="18"/>
              </w:rPr>
              <w:t>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weekly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(6</w:t>
            </w:r>
          </w:p>
          <w:p w14:paraId="03CF9249" w14:textId="77777777" w:rsidR="004D3C2A" w:rsidRDefault="00000000">
            <w:pPr>
              <w:pStyle w:val="TableParagraph"/>
              <w:spacing w:line="239" w:lineRule="exact"/>
              <w:ind w:left="109"/>
              <w:rPr>
                <w:sz w:val="18"/>
              </w:rPr>
            </w:pPr>
            <w:r>
              <w:rPr>
                <w:rFonts w:ascii="Arial Black"/>
                <w:spacing w:val="-8"/>
                <w:sz w:val="18"/>
              </w:rPr>
              <w:t>weeks)</w:t>
            </w:r>
            <w:r>
              <w:rPr>
                <w:spacing w:val="-8"/>
                <w:sz w:val="18"/>
              </w:rPr>
              <w:t>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rFonts w:ascii="Arial Black"/>
                <w:spacing w:val="-8"/>
                <w:sz w:val="18"/>
              </w:rPr>
              <w:t>monthly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8"/>
                <w:sz w:val="18"/>
              </w:rPr>
              <w:t>(12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8"/>
                <w:sz w:val="18"/>
              </w:rPr>
              <w:t>months)</w:t>
            </w:r>
            <w:r>
              <w:rPr>
                <w:spacing w:val="-8"/>
                <w:sz w:val="18"/>
              </w:rPr>
              <w:t>.</w:t>
            </w:r>
          </w:p>
        </w:tc>
        <w:tc>
          <w:tcPr>
            <w:tcW w:w="1949" w:type="dxa"/>
          </w:tcPr>
          <w:p w14:paraId="03CF924A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Rolling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backup </w:t>
            </w:r>
            <w:r>
              <w:rPr>
                <w:spacing w:val="-2"/>
                <w:w w:val="105"/>
                <w:sz w:val="18"/>
              </w:rPr>
              <w:t>archive</w:t>
            </w:r>
          </w:p>
        </w:tc>
        <w:tc>
          <w:tcPr>
            <w:tcW w:w="1623" w:type="dxa"/>
          </w:tcPr>
          <w:p w14:paraId="03CF924B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GDPR,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ISO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27001</w:t>
            </w:r>
          </w:p>
        </w:tc>
        <w:tc>
          <w:tcPr>
            <w:tcW w:w="1978" w:type="dxa"/>
          </w:tcPr>
          <w:p w14:paraId="03CF924C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z w:val="18"/>
              </w:rPr>
              <w:t>Backup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file inspection,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policy</w:t>
            </w:r>
          </w:p>
          <w:p w14:paraId="03CF924D" w14:textId="77777777" w:rsidR="004D3C2A" w:rsidRDefault="00000000">
            <w:pPr>
              <w:pStyle w:val="TableParagraph"/>
              <w:spacing w:before="1" w:line="240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audit</w:t>
            </w:r>
          </w:p>
        </w:tc>
      </w:tr>
      <w:tr w:rsidR="004D3C2A" w14:paraId="03CF9258" w14:textId="77777777">
        <w:trPr>
          <w:trHeight w:val="810"/>
        </w:trPr>
        <w:tc>
          <w:tcPr>
            <w:tcW w:w="826" w:type="dxa"/>
          </w:tcPr>
          <w:p w14:paraId="03CF924F" w14:textId="77777777" w:rsidR="004D3C2A" w:rsidRDefault="00000000">
            <w:pPr>
              <w:pStyle w:val="TableParagraph"/>
              <w:spacing w:before="14" w:line="232" w:lineRule="auto"/>
              <w:ind w:right="155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4"/>
                <w:w w:val="85"/>
                <w:sz w:val="18"/>
              </w:rPr>
              <w:t>SR-011</w:t>
            </w:r>
          </w:p>
        </w:tc>
        <w:tc>
          <w:tcPr>
            <w:tcW w:w="975" w:type="dxa"/>
          </w:tcPr>
          <w:p w14:paraId="03CF9250" w14:textId="77777777" w:rsidR="004D3C2A" w:rsidRDefault="00000000">
            <w:pPr>
              <w:pStyle w:val="TableParagraph"/>
              <w:spacing w:before="14" w:line="232" w:lineRule="auto"/>
              <w:ind w:left="105" w:right="23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438" w:type="dxa"/>
          </w:tcPr>
          <w:p w14:paraId="03CF9251" w14:textId="77777777" w:rsidR="004D3C2A" w:rsidRDefault="00000000">
            <w:pPr>
              <w:pStyle w:val="TableParagraph"/>
              <w:spacing w:before="8" w:line="272" w:lineRule="exact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Load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balancer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perform</w:t>
            </w:r>
          </w:p>
          <w:p w14:paraId="03CF9252" w14:textId="77777777" w:rsidR="004D3C2A" w:rsidRDefault="00000000">
            <w:pPr>
              <w:pStyle w:val="TableParagraph"/>
              <w:spacing w:line="269" w:lineRule="exact"/>
              <w:ind w:left="109"/>
              <w:rPr>
                <w:sz w:val="18"/>
              </w:rPr>
            </w:pPr>
            <w:r>
              <w:rPr>
                <w:rFonts w:ascii="Arial Black"/>
                <w:w w:val="90"/>
                <w:sz w:val="18"/>
              </w:rPr>
              <w:t>health</w:t>
            </w:r>
            <w:r>
              <w:rPr>
                <w:rFonts w:ascii="Arial Black"/>
                <w:spacing w:val="-4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checks</w:t>
            </w:r>
            <w:r>
              <w:rPr>
                <w:rFonts w:ascii="Arial Black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every</w:t>
            </w:r>
            <w:r>
              <w:rPr>
                <w:rFonts w:ascii="Arial Black"/>
                <w:spacing w:val="-7"/>
                <w:w w:val="90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10</w:t>
            </w:r>
            <w:r>
              <w:rPr>
                <w:rFonts w:ascii="Arial Black"/>
                <w:spacing w:val="-6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18"/>
              </w:rPr>
              <w:t>seconds</w:t>
            </w:r>
            <w:r>
              <w:rPr>
                <w:spacing w:val="-2"/>
                <w:w w:val="90"/>
                <w:sz w:val="18"/>
              </w:rPr>
              <w:t>,</w:t>
            </w:r>
          </w:p>
          <w:p w14:paraId="03CF9253" w14:textId="77777777" w:rsidR="004D3C2A" w:rsidRDefault="00000000">
            <w:pPr>
              <w:pStyle w:val="TableParagraph"/>
              <w:spacing w:line="241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removing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unhealthy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nodes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rFonts w:ascii="Cambria Math" w:hAnsi="Cambria Math"/>
                <w:spacing w:val="-4"/>
                <w:w w:val="105"/>
                <w:sz w:val="18"/>
              </w:rPr>
              <w:t>≤</w:t>
            </w:r>
            <w:r>
              <w:rPr>
                <w:spacing w:val="-4"/>
                <w:w w:val="105"/>
                <w:sz w:val="18"/>
              </w:rPr>
              <w:t>30s.</w:t>
            </w:r>
          </w:p>
        </w:tc>
        <w:tc>
          <w:tcPr>
            <w:tcW w:w="1949" w:type="dxa"/>
          </w:tcPr>
          <w:p w14:paraId="03CF9254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rFonts w:ascii="Cambria Math" w:hAnsi="Cambria Math"/>
                <w:sz w:val="18"/>
              </w:rPr>
            </w:pPr>
            <w:r>
              <w:rPr>
                <w:w w:val="105"/>
                <w:sz w:val="18"/>
              </w:rPr>
              <w:t>Detection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delay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rFonts w:ascii="Cambria Math" w:hAnsi="Cambria Math"/>
                <w:spacing w:val="-10"/>
                <w:w w:val="105"/>
                <w:sz w:val="18"/>
              </w:rPr>
              <w:t>≤</w:t>
            </w:r>
          </w:p>
          <w:p w14:paraId="03CF9255" w14:textId="77777777" w:rsidR="004D3C2A" w:rsidRDefault="00000000">
            <w:pPr>
              <w:pStyle w:val="TableParagraph"/>
              <w:spacing w:line="273" w:lineRule="exact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30s</w:t>
            </w:r>
          </w:p>
        </w:tc>
        <w:tc>
          <w:tcPr>
            <w:tcW w:w="1623" w:type="dxa"/>
          </w:tcPr>
          <w:p w14:paraId="03CF9256" w14:textId="77777777" w:rsidR="004D3C2A" w:rsidRDefault="00000000">
            <w:pPr>
              <w:pStyle w:val="TableParagraph"/>
              <w:spacing w:before="14" w:line="232" w:lineRule="auto"/>
              <w:ind w:left="105" w:right="138"/>
              <w:rPr>
                <w:sz w:val="18"/>
              </w:rPr>
            </w:pPr>
            <w:r>
              <w:rPr>
                <w:w w:val="105"/>
                <w:sz w:val="18"/>
              </w:rPr>
              <w:t>AWS/GCP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Load </w:t>
            </w:r>
            <w:r>
              <w:rPr>
                <w:spacing w:val="-2"/>
                <w:w w:val="105"/>
                <w:sz w:val="18"/>
              </w:rPr>
              <w:t>Balancing</w:t>
            </w:r>
          </w:p>
        </w:tc>
        <w:tc>
          <w:tcPr>
            <w:tcW w:w="1978" w:type="dxa"/>
          </w:tcPr>
          <w:p w14:paraId="03CF9257" w14:textId="77777777" w:rsidR="004D3C2A" w:rsidRDefault="00000000">
            <w:pPr>
              <w:pStyle w:val="TableParagraph"/>
              <w:spacing w:before="14" w:line="232" w:lineRule="auto"/>
              <w:ind w:right="302"/>
              <w:rPr>
                <w:sz w:val="18"/>
              </w:rPr>
            </w:pPr>
            <w:r>
              <w:rPr>
                <w:w w:val="105"/>
                <w:sz w:val="18"/>
              </w:rPr>
              <w:t>Load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balancer </w:t>
            </w:r>
            <w:r>
              <w:rPr>
                <w:spacing w:val="-2"/>
                <w:w w:val="105"/>
                <w:sz w:val="18"/>
              </w:rPr>
              <w:t>config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inspection</w:t>
            </w:r>
          </w:p>
        </w:tc>
      </w:tr>
      <w:tr w:rsidR="004D3C2A" w14:paraId="03CF9261" w14:textId="77777777">
        <w:trPr>
          <w:trHeight w:val="806"/>
        </w:trPr>
        <w:tc>
          <w:tcPr>
            <w:tcW w:w="826" w:type="dxa"/>
          </w:tcPr>
          <w:p w14:paraId="03CF9259" w14:textId="77777777" w:rsidR="004D3C2A" w:rsidRDefault="00000000">
            <w:pPr>
              <w:pStyle w:val="TableParagraph"/>
              <w:spacing w:before="14" w:line="232" w:lineRule="auto"/>
              <w:ind w:right="109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SR-012</w:t>
            </w:r>
          </w:p>
        </w:tc>
        <w:tc>
          <w:tcPr>
            <w:tcW w:w="975" w:type="dxa"/>
          </w:tcPr>
          <w:p w14:paraId="03CF925A" w14:textId="77777777" w:rsidR="004D3C2A" w:rsidRDefault="00000000">
            <w:pPr>
              <w:pStyle w:val="TableParagraph"/>
              <w:spacing w:before="14" w:line="232" w:lineRule="auto"/>
              <w:ind w:left="105"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438" w:type="dxa"/>
          </w:tcPr>
          <w:p w14:paraId="03CF925B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rFonts w:ascii="Arial Black"/>
                <w:sz w:val="18"/>
              </w:rPr>
            </w:pPr>
            <w:r>
              <w:rPr>
                <w:sz w:val="18"/>
              </w:rPr>
              <w:t xml:space="preserve">Scraper job failures must be logged and retried automatically </w:t>
            </w:r>
            <w:r>
              <w:rPr>
                <w:rFonts w:ascii="Arial Black"/>
                <w:sz w:val="18"/>
              </w:rPr>
              <w:t>within 2</w:t>
            </w:r>
          </w:p>
          <w:p w14:paraId="03CF925C" w14:textId="77777777" w:rsidR="004D3C2A" w:rsidRDefault="00000000">
            <w:pPr>
              <w:pStyle w:val="TableParagraph"/>
              <w:spacing w:line="234" w:lineRule="exact"/>
              <w:ind w:left="109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minutes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949" w:type="dxa"/>
          </w:tcPr>
          <w:p w14:paraId="03CF925D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rFonts w:ascii="Cambria Math" w:hAnsi="Cambria Math"/>
                <w:sz w:val="18"/>
              </w:rPr>
            </w:pPr>
            <w:r>
              <w:rPr>
                <w:sz w:val="18"/>
              </w:rPr>
              <w:t>Retry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window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rFonts w:ascii="Cambria Math" w:hAnsi="Cambria Math"/>
                <w:spacing w:val="-10"/>
                <w:sz w:val="18"/>
              </w:rPr>
              <w:t>≤</w:t>
            </w:r>
          </w:p>
          <w:p w14:paraId="03CF925E" w14:textId="77777777" w:rsidR="004D3C2A" w:rsidRDefault="00000000">
            <w:pPr>
              <w:pStyle w:val="TableParagraph"/>
              <w:spacing w:line="273" w:lineRule="exact"/>
              <w:ind w:left="109"/>
              <w:rPr>
                <w:sz w:val="18"/>
              </w:rPr>
            </w:pPr>
            <w:r>
              <w:rPr>
                <w:spacing w:val="-4"/>
                <w:w w:val="95"/>
                <w:sz w:val="18"/>
              </w:rPr>
              <w:t>120s</w:t>
            </w:r>
          </w:p>
        </w:tc>
        <w:tc>
          <w:tcPr>
            <w:tcW w:w="1623" w:type="dxa"/>
          </w:tcPr>
          <w:p w14:paraId="03CF925F" w14:textId="77777777" w:rsidR="004D3C2A" w:rsidRDefault="00000000">
            <w:pPr>
              <w:pStyle w:val="TableParagraph"/>
              <w:spacing w:before="14" w:line="232" w:lineRule="auto"/>
              <w:ind w:left="105" w:right="138"/>
              <w:rPr>
                <w:sz w:val="18"/>
              </w:rPr>
            </w:pPr>
            <w:r>
              <w:rPr>
                <w:spacing w:val="-4"/>
                <w:sz w:val="18"/>
              </w:rPr>
              <w:t>ETL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Reliability SLA</w:t>
            </w:r>
          </w:p>
        </w:tc>
        <w:tc>
          <w:tcPr>
            <w:tcW w:w="1978" w:type="dxa"/>
          </w:tcPr>
          <w:p w14:paraId="03CF9260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w w:val="110"/>
                <w:sz w:val="18"/>
              </w:rPr>
              <w:t>Job</w:t>
            </w:r>
            <w:r>
              <w:rPr>
                <w:spacing w:val="-1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log</w:t>
            </w:r>
            <w:r>
              <w:rPr>
                <w:spacing w:val="-18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audit</w:t>
            </w:r>
          </w:p>
        </w:tc>
      </w:tr>
      <w:tr w:rsidR="004D3C2A" w14:paraId="03CF9269" w14:textId="77777777">
        <w:trPr>
          <w:trHeight w:val="810"/>
        </w:trPr>
        <w:tc>
          <w:tcPr>
            <w:tcW w:w="826" w:type="dxa"/>
          </w:tcPr>
          <w:p w14:paraId="03CF9262" w14:textId="77777777" w:rsidR="004D3C2A" w:rsidRDefault="00000000">
            <w:pPr>
              <w:pStyle w:val="TableParagraph"/>
              <w:spacing w:before="19" w:line="232" w:lineRule="auto"/>
              <w:ind w:right="106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SR-013</w:t>
            </w:r>
          </w:p>
        </w:tc>
        <w:tc>
          <w:tcPr>
            <w:tcW w:w="975" w:type="dxa"/>
          </w:tcPr>
          <w:p w14:paraId="03CF9263" w14:textId="77777777" w:rsidR="004D3C2A" w:rsidRDefault="00000000">
            <w:pPr>
              <w:pStyle w:val="TableParagraph"/>
              <w:spacing w:before="19" w:line="232" w:lineRule="auto"/>
              <w:ind w:left="105" w:right="23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438" w:type="dxa"/>
          </w:tcPr>
          <w:p w14:paraId="03CF9264" w14:textId="77777777" w:rsidR="004D3C2A" w:rsidRDefault="00000000">
            <w:pPr>
              <w:pStyle w:val="TableParagraph"/>
              <w:spacing w:before="19" w:line="232" w:lineRule="auto"/>
              <w:ind w:left="109"/>
              <w:rPr>
                <w:sz w:val="18"/>
              </w:rPr>
            </w:pPr>
            <w:r>
              <w:rPr>
                <w:sz w:val="18"/>
              </w:rPr>
              <w:t>Error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budget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exceed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0.1% </w:t>
            </w:r>
            <w:r>
              <w:rPr>
                <w:rFonts w:ascii="Arial Black"/>
                <w:spacing w:val="-2"/>
                <w:w w:val="105"/>
                <w:sz w:val="18"/>
              </w:rPr>
              <w:t>downtime</w:t>
            </w:r>
            <w:r>
              <w:rPr>
                <w:rFonts w:ascii="Arial Black"/>
                <w:spacing w:val="-29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>monthly</w:t>
            </w:r>
            <w:r>
              <w:rPr>
                <w:rFonts w:ascii="Arial Black"/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(complement</w:t>
            </w:r>
          </w:p>
          <w:p w14:paraId="03CF9265" w14:textId="77777777" w:rsidR="004D3C2A" w:rsidRDefault="00000000">
            <w:pPr>
              <w:pStyle w:val="TableParagraph"/>
              <w:spacing w:line="234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uptime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target).</w:t>
            </w:r>
          </w:p>
        </w:tc>
        <w:tc>
          <w:tcPr>
            <w:tcW w:w="1949" w:type="dxa"/>
          </w:tcPr>
          <w:p w14:paraId="03CF9266" w14:textId="77777777" w:rsidR="004D3C2A" w:rsidRDefault="00000000">
            <w:pPr>
              <w:pStyle w:val="TableParagraph"/>
              <w:spacing w:before="19" w:line="232" w:lineRule="auto"/>
              <w:ind w:left="109"/>
              <w:rPr>
                <w:sz w:val="18"/>
              </w:rPr>
            </w:pPr>
            <w:r>
              <w:rPr>
                <w:sz w:val="18"/>
              </w:rPr>
              <w:t>Downtime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rFonts w:ascii="Cambria Math" w:hAnsi="Cambria Math"/>
                <w:sz w:val="18"/>
              </w:rPr>
              <w:t>≤</w:t>
            </w:r>
            <w:r>
              <w:rPr>
                <w:rFonts w:ascii="Cambria Math" w:hAnsi="Cambria Math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43.2 </w:t>
            </w:r>
            <w:r>
              <w:rPr>
                <w:spacing w:val="-2"/>
                <w:sz w:val="18"/>
              </w:rPr>
              <w:t>mins/month</w:t>
            </w:r>
          </w:p>
        </w:tc>
        <w:tc>
          <w:tcPr>
            <w:tcW w:w="1623" w:type="dxa"/>
          </w:tcPr>
          <w:p w14:paraId="03CF9267" w14:textId="77777777" w:rsidR="004D3C2A" w:rsidRDefault="00000000">
            <w:pPr>
              <w:pStyle w:val="TableParagraph"/>
              <w:spacing w:before="13"/>
              <w:ind w:left="105"/>
              <w:rPr>
                <w:sz w:val="18"/>
              </w:rPr>
            </w:pPr>
            <w:r>
              <w:rPr>
                <w:sz w:val="18"/>
              </w:rPr>
              <w:t>SRE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Principle</w:t>
            </w:r>
          </w:p>
        </w:tc>
        <w:tc>
          <w:tcPr>
            <w:tcW w:w="1978" w:type="dxa"/>
          </w:tcPr>
          <w:p w14:paraId="03CF9268" w14:textId="77777777" w:rsidR="004D3C2A" w:rsidRDefault="00000000">
            <w:pPr>
              <w:pStyle w:val="TableParagraph"/>
              <w:spacing w:before="13"/>
              <w:rPr>
                <w:sz w:val="18"/>
              </w:rPr>
            </w:pPr>
            <w:r>
              <w:rPr>
                <w:spacing w:val="-4"/>
                <w:sz w:val="18"/>
              </w:rPr>
              <w:t>SLA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tracker</w:t>
            </w:r>
          </w:p>
        </w:tc>
      </w:tr>
      <w:tr w:rsidR="004D3C2A" w14:paraId="03CF9272" w14:textId="77777777">
        <w:trPr>
          <w:trHeight w:val="811"/>
        </w:trPr>
        <w:tc>
          <w:tcPr>
            <w:tcW w:w="826" w:type="dxa"/>
          </w:tcPr>
          <w:p w14:paraId="03CF926A" w14:textId="77777777" w:rsidR="004D3C2A" w:rsidRDefault="00000000">
            <w:pPr>
              <w:pStyle w:val="TableParagraph"/>
              <w:spacing w:before="10" w:line="237" w:lineRule="auto"/>
              <w:ind w:right="99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10"/>
                <w:sz w:val="18"/>
              </w:rPr>
              <w:t>SR-014</w:t>
            </w:r>
          </w:p>
        </w:tc>
        <w:tc>
          <w:tcPr>
            <w:tcW w:w="975" w:type="dxa"/>
          </w:tcPr>
          <w:p w14:paraId="03CF926B" w14:textId="77777777" w:rsidR="004D3C2A" w:rsidRDefault="00000000">
            <w:pPr>
              <w:pStyle w:val="TableParagraph"/>
              <w:spacing w:before="10" w:line="237" w:lineRule="auto"/>
              <w:ind w:left="105"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438" w:type="dxa"/>
          </w:tcPr>
          <w:p w14:paraId="03CF926C" w14:textId="77777777" w:rsidR="004D3C2A" w:rsidRDefault="00000000">
            <w:pPr>
              <w:pStyle w:val="TableParagraph"/>
              <w:spacing w:before="10" w:line="237" w:lineRule="auto"/>
              <w:ind w:left="109"/>
              <w:rPr>
                <w:rFonts w:ascii="Arial Black"/>
                <w:sz w:val="18"/>
              </w:rPr>
            </w:pPr>
            <w:r>
              <w:rPr>
                <w:w w:val="105"/>
                <w:sz w:val="18"/>
              </w:rPr>
              <w:t>Redis cache and message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queues must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support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high</w:t>
            </w:r>
            <w:r>
              <w:rPr>
                <w:rFonts w:ascii="Arial Black"/>
                <w:spacing w:val="-17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availability</w:t>
            </w:r>
          </w:p>
          <w:p w14:paraId="03CF926D" w14:textId="77777777" w:rsidR="004D3C2A" w:rsidRDefault="00000000">
            <w:pPr>
              <w:pStyle w:val="TableParagraph"/>
              <w:spacing w:line="232" w:lineRule="exact"/>
              <w:ind w:left="109"/>
              <w:rPr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failover</w:t>
            </w:r>
            <w:r>
              <w:rPr>
                <w:rFonts w:ascii="Arial Black"/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(sentinel/replication).</w:t>
            </w:r>
          </w:p>
        </w:tc>
        <w:tc>
          <w:tcPr>
            <w:tcW w:w="1949" w:type="dxa"/>
          </w:tcPr>
          <w:p w14:paraId="03CF926E" w14:textId="77777777" w:rsidR="004D3C2A" w:rsidRDefault="00000000">
            <w:pPr>
              <w:pStyle w:val="TableParagraph"/>
              <w:spacing w:before="10" w:line="237" w:lineRule="auto"/>
              <w:ind w:left="109"/>
              <w:rPr>
                <w:sz w:val="18"/>
              </w:rPr>
            </w:pPr>
            <w:r>
              <w:rPr>
                <w:sz w:val="18"/>
              </w:rPr>
              <w:t>Redis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Sentinel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or </w:t>
            </w:r>
            <w:r>
              <w:rPr>
                <w:spacing w:val="-2"/>
                <w:sz w:val="18"/>
              </w:rPr>
              <w:t>equivalent</w:t>
            </w:r>
          </w:p>
          <w:p w14:paraId="03CF926F" w14:textId="77777777" w:rsidR="004D3C2A" w:rsidRDefault="00000000">
            <w:pPr>
              <w:pStyle w:val="TableParagraph"/>
              <w:spacing w:line="233" w:lineRule="exact"/>
              <w:ind w:left="109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enabled</w:t>
            </w:r>
          </w:p>
        </w:tc>
        <w:tc>
          <w:tcPr>
            <w:tcW w:w="1623" w:type="dxa"/>
          </w:tcPr>
          <w:p w14:paraId="03CF9270" w14:textId="77777777" w:rsidR="004D3C2A" w:rsidRDefault="00000000">
            <w:pPr>
              <w:pStyle w:val="TableParagraph"/>
              <w:spacing w:before="10" w:line="237" w:lineRule="auto"/>
              <w:ind w:left="105" w:right="138"/>
              <w:rPr>
                <w:sz w:val="18"/>
              </w:rPr>
            </w:pPr>
            <w:r>
              <w:rPr>
                <w:spacing w:val="-2"/>
                <w:sz w:val="18"/>
              </w:rPr>
              <w:t>Redis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HA </w:t>
            </w:r>
            <w:r>
              <w:rPr>
                <w:spacing w:val="-2"/>
                <w:w w:val="105"/>
                <w:sz w:val="18"/>
              </w:rPr>
              <w:t>Strategy</w:t>
            </w:r>
          </w:p>
        </w:tc>
        <w:tc>
          <w:tcPr>
            <w:tcW w:w="1978" w:type="dxa"/>
          </w:tcPr>
          <w:p w14:paraId="03CF9271" w14:textId="77777777" w:rsidR="004D3C2A" w:rsidRDefault="00000000">
            <w:pPr>
              <w:pStyle w:val="TableParagraph"/>
              <w:spacing w:before="10" w:line="237" w:lineRule="auto"/>
              <w:rPr>
                <w:sz w:val="18"/>
              </w:rPr>
            </w:pPr>
            <w:r>
              <w:rPr>
                <w:w w:val="105"/>
                <w:sz w:val="18"/>
              </w:rPr>
              <w:t>Sentinel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heartbeat </w:t>
            </w:r>
            <w:r>
              <w:rPr>
                <w:spacing w:val="-2"/>
                <w:w w:val="105"/>
                <w:sz w:val="18"/>
              </w:rPr>
              <w:t>check</w:t>
            </w:r>
          </w:p>
        </w:tc>
      </w:tr>
    </w:tbl>
    <w:p w14:paraId="03CF9273" w14:textId="77777777" w:rsidR="004D3C2A" w:rsidRDefault="004D3C2A">
      <w:pPr>
        <w:pStyle w:val="TableParagraph"/>
        <w:spacing w:line="237" w:lineRule="auto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9274" w14:textId="77777777" w:rsidR="004D3C2A" w:rsidRDefault="004D3C2A">
      <w:pPr>
        <w:pStyle w:val="BodyText"/>
        <w:rPr>
          <w:sz w:val="20"/>
        </w:rPr>
      </w:pPr>
    </w:p>
    <w:p w14:paraId="03CF9275" w14:textId="77777777" w:rsidR="004D3C2A" w:rsidRDefault="004D3C2A">
      <w:pPr>
        <w:pStyle w:val="BodyText"/>
        <w:rPr>
          <w:sz w:val="20"/>
        </w:rPr>
      </w:pPr>
    </w:p>
    <w:p w14:paraId="03CF9276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975"/>
        <w:gridCol w:w="3438"/>
        <w:gridCol w:w="1949"/>
        <w:gridCol w:w="1623"/>
        <w:gridCol w:w="1978"/>
      </w:tblGrid>
      <w:tr w:rsidR="004D3C2A" w14:paraId="03CF927F" w14:textId="77777777">
        <w:trPr>
          <w:trHeight w:val="810"/>
        </w:trPr>
        <w:tc>
          <w:tcPr>
            <w:tcW w:w="826" w:type="dxa"/>
            <w:tcBorders>
              <w:top w:val="nil"/>
            </w:tcBorders>
          </w:tcPr>
          <w:p w14:paraId="03CF9277" w14:textId="77777777" w:rsidR="004D3C2A" w:rsidRDefault="00000000">
            <w:pPr>
              <w:pStyle w:val="TableParagraph"/>
              <w:spacing w:before="14" w:line="232" w:lineRule="auto"/>
              <w:ind w:right="99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10"/>
                <w:sz w:val="18"/>
              </w:rPr>
              <w:t>SR-015</w:t>
            </w:r>
          </w:p>
        </w:tc>
        <w:tc>
          <w:tcPr>
            <w:tcW w:w="975" w:type="dxa"/>
            <w:tcBorders>
              <w:top w:val="nil"/>
            </w:tcBorders>
          </w:tcPr>
          <w:p w14:paraId="03CF9278" w14:textId="77777777" w:rsidR="004D3C2A" w:rsidRDefault="00000000">
            <w:pPr>
              <w:pStyle w:val="TableParagraph"/>
              <w:spacing w:before="14" w:line="232" w:lineRule="auto"/>
              <w:ind w:left="105" w:right="31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Could </w:t>
            </w:r>
            <w:r>
              <w:rPr>
                <w:spacing w:val="-4"/>
                <w:w w:val="105"/>
                <w:sz w:val="18"/>
              </w:rPr>
              <w:t>Have</w:t>
            </w:r>
          </w:p>
        </w:tc>
        <w:tc>
          <w:tcPr>
            <w:tcW w:w="3438" w:type="dxa"/>
          </w:tcPr>
          <w:p w14:paraId="03CF9279" w14:textId="77777777" w:rsidR="004D3C2A" w:rsidRDefault="00000000">
            <w:pPr>
              <w:pStyle w:val="TableParagraph"/>
              <w:spacing w:before="8" w:line="272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Admin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dashboard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should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display</w:t>
            </w:r>
          </w:p>
          <w:p w14:paraId="03CF927A" w14:textId="77777777" w:rsidR="004D3C2A" w:rsidRDefault="00000000">
            <w:pPr>
              <w:pStyle w:val="TableParagraph"/>
              <w:spacing w:line="272" w:lineRule="exact"/>
              <w:ind w:left="109"/>
              <w:rPr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live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system</w:t>
            </w:r>
            <w:r>
              <w:rPr>
                <w:rFonts w:ascii="Arial Black"/>
                <w:spacing w:val="-25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health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from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3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key</w:t>
            </w:r>
          </w:p>
          <w:p w14:paraId="03CF927B" w14:textId="77777777" w:rsidR="004D3C2A" w:rsidRDefault="00000000">
            <w:pPr>
              <w:pStyle w:val="TableParagraph"/>
              <w:spacing w:line="238" w:lineRule="exact"/>
              <w:ind w:left="109"/>
              <w:rPr>
                <w:sz w:val="18"/>
              </w:rPr>
            </w:pPr>
            <w:r>
              <w:rPr>
                <w:sz w:val="18"/>
              </w:rPr>
              <w:t>services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(API,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DB,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Queues).</w:t>
            </w:r>
          </w:p>
        </w:tc>
        <w:tc>
          <w:tcPr>
            <w:tcW w:w="1949" w:type="dxa"/>
          </w:tcPr>
          <w:p w14:paraId="03CF927C" w14:textId="77777777" w:rsidR="004D3C2A" w:rsidRDefault="00000000">
            <w:pPr>
              <w:pStyle w:val="TableParagraph"/>
              <w:spacing w:before="14" w:line="232" w:lineRule="auto"/>
              <w:ind w:left="109" w:right="130"/>
              <w:rPr>
                <w:sz w:val="18"/>
              </w:rPr>
            </w:pPr>
            <w:r>
              <w:rPr>
                <w:w w:val="105"/>
                <w:sz w:val="18"/>
              </w:rPr>
              <w:t>3 live indicators with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latency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stats</w:t>
            </w:r>
          </w:p>
        </w:tc>
        <w:tc>
          <w:tcPr>
            <w:tcW w:w="1623" w:type="dxa"/>
          </w:tcPr>
          <w:p w14:paraId="03CF927D" w14:textId="77777777" w:rsidR="004D3C2A" w:rsidRDefault="00000000">
            <w:pPr>
              <w:pStyle w:val="TableParagraph"/>
              <w:spacing w:before="14" w:line="232" w:lineRule="auto"/>
              <w:ind w:left="105" w:right="138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UX </w:t>
            </w:r>
            <w:r>
              <w:rPr>
                <w:spacing w:val="-2"/>
                <w:sz w:val="18"/>
              </w:rPr>
              <w:t>Guide</w:t>
            </w:r>
          </w:p>
        </w:tc>
        <w:tc>
          <w:tcPr>
            <w:tcW w:w="1978" w:type="dxa"/>
          </w:tcPr>
          <w:p w14:paraId="03CF927E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w w:val="105"/>
                <w:sz w:val="18"/>
              </w:rPr>
              <w:t>Healthcheck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UI component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test</w:t>
            </w:r>
          </w:p>
        </w:tc>
      </w:tr>
      <w:tr w:rsidR="004D3C2A" w14:paraId="03CF9289" w14:textId="77777777">
        <w:trPr>
          <w:trHeight w:val="811"/>
        </w:trPr>
        <w:tc>
          <w:tcPr>
            <w:tcW w:w="826" w:type="dxa"/>
          </w:tcPr>
          <w:p w14:paraId="03CF9280" w14:textId="77777777" w:rsidR="004D3C2A" w:rsidRDefault="00000000">
            <w:pPr>
              <w:pStyle w:val="TableParagraph"/>
              <w:spacing w:before="14" w:line="232" w:lineRule="auto"/>
              <w:ind w:right="98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10"/>
                <w:sz w:val="18"/>
              </w:rPr>
              <w:t>SR-016</w:t>
            </w:r>
          </w:p>
        </w:tc>
        <w:tc>
          <w:tcPr>
            <w:tcW w:w="975" w:type="dxa"/>
          </w:tcPr>
          <w:p w14:paraId="03CF9281" w14:textId="77777777" w:rsidR="004D3C2A" w:rsidRDefault="00000000">
            <w:pPr>
              <w:pStyle w:val="TableParagraph"/>
              <w:spacing w:before="14" w:line="232" w:lineRule="auto"/>
              <w:ind w:left="105"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438" w:type="dxa"/>
          </w:tcPr>
          <w:p w14:paraId="03CF9282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 xml:space="preserve">Logs must be streamed to </w:t>
            </w:r>
            <w:r>
              <w:rPr>
                <w:spacing w:val="-2"/>
                <w:w w:val="105"/>
                <w:sz w:val="18"/>
              </w:rPr>
              <w:t>centralized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logging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with</w:t>
            </w:r>
          </w:p>
          <w:p w14:paraId="03CF9283" w14:textId="77777777" w:rsidR="004D3C2A" w:rsidRDefault="00000000">
            <w:pPr>
              <w:pStyle w:val="TableParagraph"/>
              <w:spacing w:line="240" w:lineRule="exact"/>
              <w:ind w:left="109"/>
              <w:rPr>
                <w:sz w:val="18"/>
              </w:rPr>
            </w:pPr>
            <w:r>
              <w:rPr>
                <w:rFonts w:ascii="Arial Black"/>
                <w:w w:val="90"/>
                <w:sz w:val="18"/>
              </w:rPr>
              <w:t>99.99%</w:t>
            </w:r>
            <w:r>
              <w:rPr>
                <w:rFonts w:ascii="Arial Black"/>
                <w:spacing w:val="-1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delivery</w:t>
            </w:r>
            <w:r>
              <w:rPr>
                <w:rFonts w:ascii="Arial Black"/>
                <w:spacing w:val="-1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18"/>
              </w:rPr>
              <w:t>rate</w:t>
            </w:r>
            <w:r>
              <w:rPr>
                <w:spacing w:val="-2"/>
                <w:w w:val="90"/>
                <w:sz w:val="18"/>
              </w:rPr>
              <w:t>.</w:t>
            </w:r>
          </w:p>
        </w:tc>
        <w:tc>
          <w:tcPr>
            <w:tcW w:w="1949" w:type="dxa"/>
          </w:tcPr>
          <w:p w14:paraId="03CF9284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rFonts w:ascii="Cambria Math" w:hAnsi="Cambria Math"/>
                <w:sz w:val="18"/>
              </w:rPr>
            </w:pPr>
            <w:r>
              <w:rPr>
                <w:sz w:val="18"/>
              </w:rPr>
              <w:t>Log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ingestion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rFonts w:ascii="Cambria Math" w:hAnsi="Cambria Math"/>
                <w:spacing w:val="-10"/>
                <w:sz w:val="18"/>
              </w:rPr>
              <w:t>≥</w:t>
            </w:r>
          </w:p>
          <w:p w14:paraId="03CF9285" w14:textId="77777777" w:rsidR="004D3C2A" w:rsidRDefault="00000000">
            <w:pPr>
              <w:pStyle w:val="TableParagraph"/>
              <w:spacing w:line="273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99.99%</w:t>
            </w:r>
          </w:p>
        </w:tc>
        <w:tc>
          <w:tcPr>
            <w:tcW w:w="1623" w:type="dxa"/>
          </w:tcPr>
          <w:p w14:paraId="03CF9286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ISO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27001</w:t>
            </w:r>
          </w:p>
          <w:p w14:paraId="03CF9287" w14:textId="77777777" w:rsidR="004D3C2A" w:rsidRDefault="00000000">
            <w:pPr>
              <w:pStyle w:val="TableParagraph"/>
              <w:spacing w:line="27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Logging</w:t>
            </w:r>
          </w:p>
        </w:tc>
        <w:tc>
          <w:tcPr>
            <w:tcW w:w="1978" w:type="dxa"/>
          </w:tcPr>
          <w:p w14:paraId="03CF9288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ELK/Grafana </w:t>
            </w:r>
            <w:r>
              <w:rPr>
                <w:sz w:val="18"/>
              </w:rPr>
              <w:t>integration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</w:p>
        </w:tc>
      </w:tr>
    </w:tbl>
    <w:p w14:paraId="03CF928A" w14:textId="77777777" w:rsidR="004D3C2A" w:rsidRDefault="00000000">
      <w:pPr>
        <w:pStyle w:val="ListParagraph"/>
        <w:numPr>
          <w:ilvl w:val="1"/>
          <w:numId w:val="3"/>
        </w:numPr>
        <w:tabs>
          <w:tab w:val="left" w:pos="5464"/>
        </w:tabs>
        <w:spacing w:before="16" w:after="34"/>
        <w:ind w:left="5464"/>
        <w:jc w:val="left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93056" behindDoc="1" locked="0" layoutInCell="1" allowOverlap="1" wp14:anchorId="03CFA483" wp14:editId="03CFA484">
            <wp:simplePos x="0" y="0"/>
            <wp:positionH relativeFrom="page">
              <wp:posOffset>0</wp:posOffset>
            </wp:positionH>
            <wp:positionV relativeFrom="paragraph">
              <wp:posOffset>-1680082</wp:posOffset>
            </wp:positionV>
            <wp:extent cx="5648092" cy="1040796"/>
            <wp:effectExtent l="0" t="0" r="0" b="0"/>
            <wp:wrapNone/>
            <wp:docPr id="1193" name="Image 1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" name="Image 1193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251623424" behindDoc="0" locked="0" layoutInCell="1" allowOverlap="1" wp14:anchorId="03CFA485" wp14:editId="03CFA486">
                <wp:simplePos x="0" y="0"/>
                <wp:positionH relativeFrom="page">
                  <wp:posOffset>7040303</wp:posOffset>
                </wp:positionH>
                <wp:positionV relativeFrom="paragraph">
                  <wp:posOffset>-1688358</wp:posOffset>
                </wp:positionV>
                <wp:extent cx="518159" cy="553720"/>
                <wp:effectExtent l="0" t="0" r="0" b="0"/>
                <wp:wrapNone/>
                <wp:docPr id="1194" name="Group 1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195" name="Graphic 1195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B554DD" id="Group 1194" o:spid="_x0000_s1026" style="position:absolute;margin-left:554.35pt;margin-top:-132.95pt;width:40.8pt;height:43.6pt;z-index:251623424;mso-wrap-distance-left:0;mso-wrap-distance-right:0;mso-position-horizont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">
                <v:shape id="Graphic 1195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" path="m172690,l,184403r172690,l172690,xe" fillcolor="#e4f1ef" stroked="f">
                  <v:path arrowok="t"/>
                </v:shape>
                <v:shape id="Graphic 1196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" path="m172690,l,184405r172690,l172690,xe" fillcolor="#276a89" stroked="f">
                  <v:path arrowok="t"/>
                </v:shape>
                <v:shape id="Graphic 1197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" path="m172690,l,184414r172690,l172690,xe" fillcolor="#04abc4" stroked="f">
                  <v:path arrowok="t"/>
                </v:shape>
                <v:shape id="Graphic 1198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" path="m172699,l,184403r172700,l172699,xe" fillcolor="#276a89" stroked="f">
                  <v:path arrowok="t"/>
                </v:shape>
                <v:shape id="Graphic 1199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" path="m61,xe" fillcolor="#5591a3" stroked="f">
                  <v:path arrowok="t"/>
                </v:shape>
                <v:shape id="Graphic 1200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" path="m172753,l,184468r172753,l172753,xe" fillcolor="#e4f1ef" stroked="f">
                  <v:path arrowok="t"/>
                </v:shape>
                <v:shape id="Graphic 1201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" path="m172753,l,184414r172753,l172753,xe" fillcolor="#276a89" stroked="f">
                  <v:path arrowok="t"/>
                </v:shape>
                <v:shape id="Graphic 1202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" path="m172699,l,184403r172700,l172699,xe" fillcolor="#04abc4" stroked="f">
                  <v:path arrowok="t"/>
                </v:shape>
                <v:shape id="Graphic 1203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" path="m172699,l,184341r172700,64l172699,xe" fillcolor="#276a89" stroked="f">
                  <v:path arrowok="t"/>
                </v:shape>
                <v:shape id="Graphic 1204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" path="m172699,l,184414r172700,l172699,xe" fillcolor="#e4f1e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76A89"/>
          <w:w w:val="105"/>
          <w:sz w:val="24"/>
        </w:rPr>
        <w:t>Compliance</w:t>
      </w:r>
      <w:r>
        <w:rPr>
          <w:color w:val="276A89"/>
          <w:spacing w:val="-1"/>
          <w:w w:val="105"/>
          <w:sz w:val="24"/>
        </w:rPr>
        <w:t xml:space="preserve"> </w:t>
      </w:r>
      <w:r>
        <w:rPr>
          <w:color w:val="276A89"/>
          <w:w w:val="105"/>
          <w:sz w:val="24"/>
        </w:rPr>
        <w:t>&amp;</w:t>
      </w:r>
      <w:r>
        <w:rPr>
          <w:color w:val="276A89"/>
          <w:spacing w:val="-1"/>
          <w:w w:val="105"/>
          <w:sz w:val="24"/>
        </w:rPr>
        <w:t xml:space="preserve"> </w:t>
      </w:r>
      <w:r>
        <w:rPr>
          <w:color w:val="276A89"/>
          <w:spacing w:val="-2"/>
          <w:w w:val="105"/>
          <w:sz w:val="24"/>
        </w:rPr>
        <w:t>Legal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1"/>
        <w:gridCol w:w="966"/>
        <w:gridCol w:w="3309"/>
        <w:gridCol w:w="1916"/>
        <w:gridCol w:w="1797"/>
        <w:gridCol w:w="1955"/>
      </w:tblGrid>
      <w:tr w:rsidR="004D3C2A" w14:paraId="03CF9292" w14:textId="77777777">
        <w:trPr>
          <w:trHeight w:val="537"/>
        </w:trPr>
        <w:tc>
          <w:tcPr>
            <w:tcW w:w="821" w:type="dxa"/>
          </w:tcPr>
          <w:p w14:paraId="03CF928B" w14:textId="77777777" w:rsidR="004D3C2A" w:rsidRDefault="00000000">
            <w:pPr>
              <w:pStyle w:val="TableParagraph"/>
              <w:spacing w:before="8"/>
              <w:ind w:left="16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966" w:type="dxa"/>
          </w:tcPr>
          <w:p w14:paraId="03CF928C" w14:textId="77777777" w:rsidR="004D3C2A" w:rsidRDefault="00000000">
            <w:pPr>
              <w:pStyle w:val="TableParagraph"/>
              <w:spacing w:before="8"/>
              <w:ind w:left="143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Priority</w:t>
            </w:r>
          </w:p>
        </w:tc>
        <w:tc>
          <w:tcPr>
            <w:tcW w:w="3309" w:type="dxa"/>
          </w:tcPr>
          <w:p w14:paraId="03CF928D" w14:textId="77777777" w:rsidR="004D3C2A" w:rsidRDefault="00000000">
            <w:pPr>
              <w:pStyle w:val="TableParagraph"/>
              <w:spacing w:before="8"/>
              <w:ind w:left="13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916" w:type="dxa"/>
          </w:tcPr>
          <w:p w14:paraId="03CF928E" w14:textId="77777777" w:rsidR="004D3C2A" w:rsidRDefault="00000000">
            <w:pPr>
              <w:pStyle w:val="TableParagraph"/>
              <w:spacing w:before="8"/>
              <w:ind w:left="276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Target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Metric</w:t>
            </w:r>
          </w:p>
        </w:tc>
        <w:tc>
          <w:tcPr>
            <w:tcW w:w="1797" w:type="dxa"/>
          </w:tcPr>
          <w:p w14:paraId="03CF928F" w14:textId="77777777" w:rsidR="004D3C2A" w:rsidRDefault="00000000">
            <w:pPr>
              <w:pStyle w:val="TableParagraph"/>
              <w:spacing w:before="8"/>
              <w:ind w:left="401"/>
              <w:rPr>
                <w:rFonts w:ascii="Arial Black"/>
                <w:sz w:val="18"/>
              </w:rPr>
            </w:pPr>
            <w:r>
              <w:rPr>
                <w:rFonts w:ascii="Arial Black"/>
                <w:w w:val="95"/>
                <w:sz w:val="18"/>
              </w:rPr>
              <w:t>Standard</w:t>
            </w:r>
            <w:r>
              <w:rPr>
                <w:rFonts w:ascii="Arial Black"/>
                <w:spacing w:val="-22"/>
                <w:w w:val="135"/>
                <w:sz w:val="18"/>
              </w:rPr>
              <w:t xml:space="preserve"> </w:t>
            </w:r>
            <w:r>
              <w:rPr>
                <w:rFonts w:ascii="Arial Black"/>
                <w:spacing w:val="-10"/>
                <w:w w:val="135"/>
                <w:sz w:val="18"/>
              </w:rPr>
              <w:t>/</w:t>
            </w:r>
          </w:p>
          <w:p w14:paraId="03CF9290" w14:textId="77777777" w:rsidR="004D3C2A" w:rsidRDefault="00000000">
            <w:pPr>
              <w:pStyle w:val="TableParagraph"/>
              <w:spacing w:before="15" w:line="240" w:lineRule="exact"/>
              <w:ind w:left="392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Regulation</w:t>
            </w:r>
          </w:p>
        </w:tc>
        <w:tc>
          <w:tcPr>
            <w:tcW w:w="1955" w:type="dxa"/>
          </w:tcPr>
          <w:p w14:paraId="03CF9291" w14:textId="77777777" w:rsidR="004D3C2A" w:rsidRDefault="00000000">
            <w:pPr>
              <w:pStyle w:val="TableParagraph"/>
              <w:spacing w:before="8"/>
              <w:ind w:left="117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Validation</w:t>
            </w:r>
            <w:r>
              <w:rPr>
                <w:rFonts w:ascii="Arial Black"/>
                <w:spacing w:val="-2"/>
                <w:sz w:val="18"/>
              </w:rPr>
              <w:t xml:space="preserve"> Method</w:t>
            </w:r>
          </w:p>
        </w:tc>
      </w:tr>
      <w:tr w:rsidR="004D3C2A" w14:paraId="03CF929B" w14:textId="77777777">
        <w:trPr>
          <w:trHeight w:val="811"/>
        </w:trPr>
        <w:tc>
          <w:tcPr>
            <w:tcW w:w="821" w:type="dxa"/>
          </w:tcPr>
          <w:p w14:paraId="03CF9293" w14:textId="77777777" w:rsidR="004D3C2A" w:rsidRDefault="00000000">
            <w:pPr>
              <w:pStyle w:val="TableParagraph"/>
              <w:spacing w:before="10" w:line="237" w:lineRule="auto"/>
              <w:ind w:right="92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CL-001</w:t>
            </w:r>
          </w:p>
        </w:tc>
        <w:tc>
          <w:tcPr>
            <w:tcW w:w="966" w:type="dxa"/>
          </w:tcPr>
          <w:p w14:paraId="03CF9294" w14:textId="77777777" w:rsidR="004D3C2A" w:rsidRDefault="00000000">
            <w:pPr>
              <w:pStyle w:val="TableParagraph"/>
              <w:spacing w:before="10" w:line="237" w:lineRule="auto"/>
              <w:ind w:left="105" w:right="22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09" w:type="dxa"/>
          </w:tcPr>
          <w:p w14:paraId="03CF9295" w14:textId="77777777" w:rsidR="004D3C2A" w:rsidRDefault="00000000">
            <w:pPr>
              <w:pStyle w:val="TableParagraph"/>
              <w:spacing w:before="10" w:line="237" w:lineRule="auto"/>
              <w:ind w:left="109" w:right="107"/>
              <w:rPr>
                <w:sz w:val="18"/>
              </w:rPr>
            </w:pPr>
            <w:r>
              <w:rPr>
                <w:w w:val="105"/>
                <w:sz w:val="18"/>
              </w:rPr>
              <w:t>Platform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not</w:t>
            </w:r>
            <w:r>
              <w:rPr>
                <w:rFonts w:ascii="Arial Black"/>
                <w:spacing w:val="-26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store</w:t>
            </w:r>
            <w:r>
              <w:rPr>
                <w:rFonts w:ascii="Arial Black"/>
                <w:spacing w:val="-27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 xml:space="preserve">credit </w:t>
            </w:r>
            <w:r>
              <w:rPr>
                <w:rFonts w:ascii="Arial Black"/>
                <w:spacing w:val="-2"/>
                <w:w w:val="105"/>
                <w:sz w:val="18"/>
              </w:rPr>
              <w:t>card</w:t>
            </w:r>
            <w:r>
              <w:rPr>
                <w:rFonts w:ascii="Arial Black"/>
                <w:spacing w:val="-29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>data</w:t>
            </w:r>
            <w:r>
              <w:rPr>
                <w:rFonts w:ascii="Arial Black"/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only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integrate</w:t>
            </w:r>
          </w:p>
          <w:p w14:paraId="03CF9296" w14:textId="77777777" w:rsidR="004D3C2A" w:rsidRDefault="00000000">
            <w:pPr>
              <w:pStyle w:val="TableParagraph"/>
              <w:spacing w:line="232" w:lineRule="exact"/>
              <w:ind w:left="109"/>
              <w:rPr>
                <w:sz w:val="18"/>
              </w:rPr>
            </w:pPr>
            <w:r>
              <w:rPr>
                <w:spacing w:val="-6"/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PCI-DSS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certified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providers</w:t>
            </w:r>
            <w:r>
              <w:rPr>
                <w:spacing w:val="-6"/>
                <w:sz w:val="18"/>
              </w:rPr>
              <w:t>.</w:t>
            </w:r>
          </w:p>
        </w:tc>
        <w:tc>
          <w:tcPr>
            <w:tcW w:w="1916" w:type="dxa"/>
          </w:tcPr>
          <w:p w14:paraId="03CF9297" w14:textId="77777777" w:rsidR="004D3C2A" w:rsidRDefault="00000000">
            <w:pPr>
              <w:pStyle w:val="TableParagraph"/>
              <w:spacing w:before="10" w:line="237" w:lineRule="auto"/>
              <w:ind w:left="108" w:right="360"/>
              <w:rPr>
                <w:sz w:val="18"/>
              </w:rPr>
            </w:pPr>
            <w:r>
              <w:rPr>
                <w:w w:val="105"/>
                <w:sz w:val="18"/>
              </w:rPr>
              <w:t>Zero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credit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card data in DB/API</w:t>
            </w:r>
          </w:p>
          <w:p w14:paraId="03CF9298" w14:textId="77777777" w:rsidR="004D3C2A" w:rsidRDefault="00000000">
            <w:pPr>
              <w:pStyle w:val="TableParagraph"/>
              <w:spacing w:line="233" w:lineRule="exact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logs</w:t>
            </w:r>
          </w:p>
        </w:tc>
        <w:tc>
          <w:tcPr>
            <w:tcW w:w="1797" w:type="dxa"/>
          </w:tcPr>
          <w:p w14:paraId="03CF9299" w14:textId="77777777" w:rsidR="004D3C2A" w:rsidRDefault="00000000">
            <w:pPr>
              <w:pStyle w:val="TableParagraph"/>
              <w:spacing w:before="10" w:line="237" w:lineRule="auto"/>
              <w:ind w:left="108" w:right="569"/>
              <w:rPr>
                <w:sz w:val="18"/>
              </w:rPr>
            </w:pPr>
            <w:r>
              <w:rPr>
                <w:w w:val="90"/>
                <w:sz w:val="18"/>
              </w:rPr>
              <w:t>PCI</w:t>
            </w:r>
            <w:r>
              <w:rPr>
                <w:spacing w:val="-9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DSS</w:t>
            </w:r>
            <w:r>
              <w:rPr>
                <w:spacing w:val="-9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 xml:space="preserve">3.2.1, </w:t>
            </w:r>
            <w:r>
              <w:rPr>
                <w:spacing w:val="-4"/>
                <w:sz w:val="18"/>
              </w:rPr>
              <w:t>GDPR</w:t>
            </w:r>
          </w:p>
        </w:tc>
        <w:tc>
          <w:tcPr>
            <w:tcW w:w="1955" w:type="dxa"/>
          </w:tcPr>
          <w:p w14:paraId="03CF929A" w14:textId="77777777" w:rsidR="004D3C2A" w:rsidRDefault="00000000">
            <w:pPr>
              <w:pStyle w:val="TableParagraph"/>
              <w:spacing w:before="10" w:line="237" w:lineRule="auto"/>
              <w:ind w:left="107"/>
              <w:rPr>
                <w:sz w:val="18"/>
              </w:rPr>
            </w:pPr>
            <w:r>
              <w:rPr>
                <w:w w:val="105"/>
                <w:sz w:val="18"/>
              </w:rPr>
              <w:t>PCI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compliance </w:t>
            </w:r>
            <w:r>
              <w:rPr>
                <w:spacing w:val="-2"/>
                <w:w w:val="105"/>
                <w:sz w:val="18"/>
              </w:rPr>
              <w:t>report,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code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audit</w:t>
            </w:r>
          </w:p>
        </w:tc>
      </w:tr>
      <w:tr w:rsidR="004D3C2A" w14:paraId="03CF92A3" w14:textId="77777777">
        <w:trPr>
          <w:trHeight w:val="1079"/>
        </w:trPr>
        <w:tc>
          <w:tcPr>
            <w:tcW w:w="821" w:type="dxa"/>
          </w:tcPr>
          <w:p w14:paraId="03CF929C" w14:textId="77777777" w:rsidR="004D3C2A" w:rsidRDefault="00000000">
            <w:pPr>
              <w:pStyle w:val="TableParagraph"/>
              <w:spacing w:before="12" w:line="235" w:lineRule="auto"/>
              <w:ind w:right="267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CL-</w:t>
            </w:r>
            <w:r>
              <w:rPr>
                <w:spacing w:val="-4"/>
                <w:sz w:val="18"/>
              </w:rPr>
              <w:t>002</w:t>
            </w:r>
          </w:p>
        </w:tc>
        <w:tc>
          <w:tcPr>
            <w:tcW w:w="966" w:type="dxa"/>
          </w:tcPr>
          <w:p w14:paraId="03CF929D" w14:textId="77777777" w:rsidR="004D3C2A" w:rsidRDefault="00000000">
            <w:pPr>
              <w:pStyle w:val="TableParagraph"/>
              <w:spacing w:before="14" w:line="232" w:lineRule="auto"/>
              <w:ind w:left="105" w:right="22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09" w:type="dxa"/>
          </w:tcPr>
          <w:p w14:paraId="03CF929E" w14:textId="77777777" w:rsidR="004D3C2A" w:rsidRDefault="00000000">
            <w:pPr>
              <w:pStyle w:val="TableParagraph"/>
              <w:spacing w:before="8" w:line="244" w:lineRule="auto"/>
              <w:ind w:left="109" w:right="107"/>
              <w:rPr>
                <w:sz w:val="18"/>
              </w:rPr>
            </w:pPr>
            <w:r>
              <w:rPr>
                <w:sz w:val="18"/>
              </w:rPr>
              <w:t>Techleaf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registered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with local</w:t>
            </w:r>
            <w:r>
              <w:rPr>
                <w:rFonts w:ascii="Arial Black"/>
                <w:spacing w:val="-17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regulatory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authority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(e.g., ARFM)</w:t>
            </w:r>
            <w:r>
              <w:rPr>
                <w:rFonts w:ascii="Arial Black"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offer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financial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matching</w:t>
            </w:r>
          </w:p>
          <w:p w14:paraId="03CF929F" w14:textId="77777777" w:rsidR="004D3C2A" w:rsidRDefault="00000000">
            <w:pPr>
              <w:pStyle w:val="TableParagraph"/>
              <w:spacing w:line="227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services.</w:t>
            </w:r>
          </w:p>
        </w:tc>
        <w:tc>
          <w:tcPr>
            <w:tcW w:w="1916" w:type="dxa"/>
          </w:tcPr>
          <w:p w14:paraId="03CF92A0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sz w:val="18"/>
              </w:rPr>
              <w:t>Proof of license &amp; registration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visible</w:t>
            </w:r>
          </w:p>
        </w:tc>
        <w:tc>
          <w:tcPr>
            <w:tcW w:w="1797" w:type="dxa"/>
          </w:tcPr>
          <w:p w14:paraId="03CF92A1" w14:textId="77777777" w:rsidR="004D3C2A" w:rsidRDefault="00000000">
            <w:pPr>
              <w:pStyle w:val="TableParagraph"/>
              <w:spacing w:before="8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ARFM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Azerbaijan</w:t>
            </w:r>
          </w:p>
        </w:tc>
        <w:tc>
          <w:tcPr>
            <w:tcW w:w="1955" w:type="dxa"/>
          </w:tcPr>
          <w:p w14:paraId="03CF92A2" w14:textId="77777777" w:rsidR="004D3C2A" w:rsidRDefault="00000000">
            <w:pPr>
              <w:pStyle w:val="TableParagraph"/>
              <w:spacing w:before="14" w:line="232" w:lineRule="auto"/>
              <w:ind w:left="107"/>
              <w:rPr>
                <w:sz w:val="18"/>
              </w:rPr>
            </w:pPr>
            <w:r>
              <w:rPr>
                <w:w w:val="105"/>
                <w:sz w:val="18"/>
              </w:rPr>
              <w:t>Compliance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audit </w:t>
            </w:r>
            <w:r>
              <w:rPr>
                <w:spacing w:val="-4"/>
                <w:w w:val="105"/>
                <w:sz w:val="18"/>
              </w:rPr>
              <w:t>log</w:t>
            </w:r>
          </w:p>
        </w:tc>
      </w:tr>
      <w:tr w:rsidR="004D3C2A" w14:paraId="03CF92AD" w14:textId="77777777">
        <w:trPr>
          <w:trHeight w:val="811"/>
        </w:trPr>
        <w:tc>
          <w:tcPr>
            <w:tcW w:w="821" w:type="dxa"/>
          </w:tcPr>
          <w:p w14:paraId="03CF92A4" w14:textId="77777777" w:rsidR="004D3C2A" w:rsidRDefault="00000000">
            <w:pPr>
              <w:pStyle w:val="TableParagraph"/>
              <w:spacing w:before="14" w:line="232" w:lineRule="auto"/>
              <w:ind w:right="267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CL-</w:t>
            </w:r>
          </w:p>
          <w:p w14:paraId="03CF92A5" w14:textId="77777777" w:rsidR="004D3C2A" w:rsidRDefault="00000000">
            <w:pPr>
              <w:pStyle w:val="TableParagraph"/>
              <w:spacing w:before="1" w:line="240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003</w:t>
            </w:r>
          </w:p>
        </w:tc>
        <w:tc>
          <w:tcPr>
            <w:tcW w:w="966" w:type="dxa"/>
          </w:tcPr>
          <w:p w14:paraId="03CF92A6" w14:textId="77777777" w:rsidR="004D3C2A" w:rsidRDefault="00000000">
            <w:pPr>
              <w:pStyle w:val="TableParagraph"/>
              <w:spacing w:before="14" w:line="232" w:lineRule="auto"/>
              <w:ind w:left="105" w:right="22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09" w:type="dxa"/>
          </w:tcPr>
          <w:p w14:paraId="03CF92A7" w14:textId="77777777" w:rsidR="004D3C2A" w:rsidRDefault="00000000">
            <w:pPr>
              <w:pStyle w:val="TableParagraph"/>
              <w:spacing w:before="14" w:line="232" w:lineRule="auto"/>
              <w:ind w:left="109" w:right="107"/>
              <w:rPr>
                <w:sz w:val="18"/>
              </w:rPr>
            </w:pPr>
            <w:r>
              <w:rPr>
                <w:sz w:val="18"/>
              </w:rPr>
              <w:t xml:space="preserve">All personal data handling must </w:t>
            </w:r>
            <w:r>
              <w:rPr>
                <w:w w:val="90"/>
                <w:sz w:val="18"/>
              </w:rPr>
              <w:t xml:space="preserve">comply with </w:t>
            </w:r>
            <w:r>
              <w:rPr>
                <w:rFonts w:ascii="Arial Black"/>
                <w:w w:val="90"/>
                <w:sz w:val="18"/>
              </w:rPr>
              <w:t>GDPR,</w:t>
            </w:r>
            <w:r>
              <w:rPr>
                <w:rFonts w:ascii="Arial Black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ISO/IEC</w:t>
            </w:r>
            <w:r>
              <w:rPr>
                <w:rFonts w:ascii="Arial Black"/>
                <w:spacing w:val="-9"/>
                <w:w w:val="90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27701</w:t>
            </w:r>
            <w:r>
              <w:rPr>
                <w:w w:val="90"/>
                <w:sz w:val="18"/>
              </w:rPr>
              <w:t>,</w:t>
            </w:r>
          </w:p>
          <w:p w14:paraId="03CF92A8" w14:textId="77777777" w:rsidR="004D3C2A" w:rsidRDefault="00000000">
            <w:pPr>
              <w:pStyle w:val="TableParagraph"/>
              <w:spacing w:line="239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Azerbaijani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privacy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laws</w:t>
            </w:r>
            <w:r>
              <w:rPr>
                <w:spacing w:val="-4"/>
                <w:sz w:val="18"/>
              </w:rPr>
              <w:t>.</w:t>
            </w:r>
          </w:p>
        </w:tc>
        <w:tc>
          <w:tcPr>
            <w:tcW w:w="1916" w:type="dxa"/>
          </w:tcPr>
          <w:p w14:paraId="03CF92A9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100%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data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lifecycle </w:t>
            </w:r>
            <w:r>
              <w:rPr>
                <w:spacing w:val="-2"/>
                <w:w w:val="105"/>
                <w:sz w:val="18"/>
              </w:rPr>
              <w:t>compliance</w:t>
            </w:r>
          </w:p>
        </w:tc>
        <w:tc>
          <w:tcPr>
            <w:tcW w:w="1797" w:type="dxa"/>
          </w:tcPr>
          <w:p w14:paraId="03CF92AA" w14:textId="77777777" w:rsidR="004D3C2A" w:rsidRDefault="00000000">
            <w:pPr>
              <w:pStyle w:val="TableParagraph"/>
              <w:spacing w:before="8" w:line="273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GDPR,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ISO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27701,</w:t>
            </w:r>
          </w:p>
          <w:p w14:paraId="03CF92AB" w14:textId="77777777" w:rsidR="004D3C2A" w:rsidRDefault="00000000">
            <w:pPr>
              <w:pStyle w:val="TableParagraph"/>
              <w:spacing w:line="273" w:lineRule="exact"/>
              <w:ind w:left="1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National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Law</w:t>
            </w:r>
          </w:p>
        </w:tc>
        <w:tc>
          <w:tcPr>
            <w:tcW w:w="1955" w:type="dxa"/>
          </w:tcPr>
          <w:p w14:paraId="03CF92AC" w14:textId="77777777" w:rsidR="004D3C2A" w:rsidRDefault="00000000">
            <w:pPr>
              <w:pStyle w:val="TableParagraph"/>
              <w:spacing w:before="14" w:line="232" w:lineRule="auto"/>
              <w:ind w:left="107"/>
              <w:rPr>
                <w:sz w:val="18"/>
              </w:rPr>
            </w:pPr>
            <w:r>
              <w:rPr>
                <w:sz w:val="18"/>
              </w:rPr>
              <w:t>Privacy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audit /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DPA </w:t>
            </w:r>
            <w:r>
              <w:rPr>
                <w:spacing w:val="-2"/>
                <w:sz w:val="18"/>
              </w:rPr>
              <w:t>review</w:t>
            </w:r>
          </w:p>
        </w:tc>
      </w:tr>
      <w:tr w:rsidR="004D3C2A" w14:paraId="03CF92B8" w14:textId="77777777">
        <w:trPr>
          <w:trHeight w:val="810"/>
        </w:trPr>
        <w:tc>
          <w:tcPr>
            <w:tcW w:w="821" w:type="dxa"/>
          </w:tcPr>
          <w:p w14:paraId="03CF92AE" w14:textId="77777777" w:rsidR="004D3C2A" w:rsidRDefault="00000000">
            <w:pPr>
              <w:pStyle w:val="TableParagraph"/>
              <w:spacing w:before="14" w:line="232" w:lineRule="auto"/>
              <w:ind w:right="267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CL-</w:t>
            </w:r>
          </w:p>
          <w:p w14:paraId="03CF92AF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004</w:t>
            </w:r>
          </w:p>
        </w:tc>
        <w:tc>
          <w:tcPr>
            <w:tcW w:w="966" w:type="dxa"/>
          </w:tcPr>
          <w:p w14:paraId="03CF92B0" w14:textId="77777777" w:rsidR="004D3C2A" w:rsidRDefault="00000000">
            <w:pPr>
              <w:pStyle w:val="TableParagraph"/>
              <w:spacing w:before="14" w:line="232" w:lineRule="auto"/>
              <w:ind w:left="105" w:right="22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09" w:type="dxa"/>
          </w:tcPr>
          <w:p w14:paraId="03CF92B1" w14:textId="77777777" w:rsidR="004D3C2A" w:rsidRDefault="00000000">
            <w:pPr>
              <w:pStyle w:val="TableParagraph"/>
              <w:spacing w:before="14" w:line="232" w:lineRule="auto"/>
              <w:ind w:left="109" w:right="107"/>
              <w:rPr>
                <w:sz w:val="18"/>
              </w:rPr>
            </w:pPr>
            <w:r>
              <w:rPr>
                <w:spacing w:val="-4"/>
                <w:sz w:val="18"/>
              </w:rPr>
              <w:t>Users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must </w:t>
            </w:r>
            <w:r>
              <w:rPr>
                <w:rFonts w:ascii="Arial Black"/>
                <w:spacing w:val="-4"/>
                <w:sz w:val="18"/>
              </w:rPr>
              <w:t>explicitly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consent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to </w:t>
            </w:r>
            <w:r>
              <w:rPr>
                <w:w w:val="105"/>
                <w:sz w:val="18"/>
              </w:rPr>
              <w:t>data processing during</w:t>
            </w:r>
          </w:p>
          <w:p w14:paraId="03CF92B2" w14:textId="77777777" w:rsidR="004D3C2A" w:rsidRDefault="00000000">
            <w:pPr>
              <w:pStyle w:val="TableParagraph"/>
              <w:spacing w:line="239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onboarding.</w:t>
            </w:r>
          </w:p>
        </w:tc>
        <w:tc>
          <w:tcPr>
            <w:tcW w:w="1916" w:type="dxa"/>
          </w:tcPr>
          <w:p w14:paraId="03CF92B3" w14:textId="77777777" w:rsidR="004D3C2A" w:rsidRDefault="00000000">
            <w:pPr>
              <w:pStyle w:val="TableParagraph"/>
              <w:spacing w:before="14" w:line="232" w:lineRule="auto"/>
              <w:ind w:left="108" w:right="186"/>
              <w:rPr>
                <w:sz w:val="18"/>
              </w:rPr>
            </w:pPr>
            <w:r>
              <w:rPr>
                <w:sz w:val="18"/>
              </w:rPr>
              <w:t>100%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checkbox opt-in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stored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</w:p>
          <w:p w14:paraId="03CF92B4" w14:textId="77777777" w:rsidR="004D3C2A" w:rsidRDefault="00000000">
            <w:pPr>
              <w:pStyle w:val="TableParagraph"/>
              <w:spacing w:line="239" w:lineRule="exact"/>
              <w:ind w:left="1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timestamp</w:t>
            </w:r>
          </w:p>
        </w:tc>
        <w:tc>
          <w:tcPr>
            <w:tcW w:w="1797" w:type="dxa"/>
          </w:tcPr>
          <w:p w14:paraId="03CF92B5" w14:textId="77777777" w:rsidR="004D3C2A" w:rsidRDefault="00000000">
            <w:pPr>
              <w:pStyle w:val="TableParagraph"/>
              <w:spacing w:before="8" w:line="273" w:lineRule="exact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GDPR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Art.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6,</w:t>
            </w:r>
          </w:p>
          <w:p w14:paraId="03CF92B6" w14:textId="77777777" w:rsidR="004D3C2A" w:rsidRDefault="00000000">
            <w:pPr>
              <w:pStyle w:val="TableParagraph"/>
              <w:spacing w:line="273" w:lineRule="exact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Consent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Registry</w:t>
            </w:r>
          </w:p>
        </w:tc>
        <w:tc>
          <w:tcPr>
            <w:tcW w:w="1955" w:type="dxa"/>
          </w:tcPr>
          <w:p w14:paraId="03CF92B7" w14:textId="77777777" w:rsidR="004D3C2A" w:rsidRDefault="00000000">
            <w:pPr>
              <w:pStyle w:val="TableParagraph"/>
              <w:spacing w:before="14" w:line="232" w:lineRule="auto"/>
              <w:ind w:left="107"/>
              <w:rPr>
                <w:sz w:val="18"/>
              </w:rPr>
            </w:pPr>
            <w:r>
              <w:rPr>
                <w:w w:val="105"/>
                <w:sz w:val="18"/>
              </w:rPr>
              <w:t>Consent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database </w:t>
            </w:r>
            <w:r>
              <w:rPr>
                <w:spacing w:val="-2"/>
                <w:w w:val="105"/>
                <w:sz w:val="18"/>
              </w:rPr>
              <w:t>inspection</w:t>
            </w:r>
          </w:p>
        </w:tc>
      </w:tr>
      <w:tr w:rsidR="004D3C2A" w14:paraId="03CF92C4" w14:textId="77777777">
        <w:trPr>
          <w:trHeight w:val="811"/>
        </w:trPr>
        <w:tc>
          <w:tcPr>
            <w:tcW w:w="821" w:type="dxa"/>
          </w:tcPr>
          <w:p w14:paraId="03CF92B9" w14:textId="77777777" w:rsidR="004D3C2A" w:rsidRDefault="00000000">
            <w:pPr>
              <w:pStyle w:val="TableParagraph"/>
              <w:spacing w:before="14" w:line="232" w:lineRule="auto"/>
              <w:ind w:right="267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CL-</w:t>
            </w:r>
          </w:p>
          <w:p w14:paraId="03CF92BA" w14:textId="77777777" w:rsidR="004D3C2A" w:rsidRDefault="00000000">
            <w:pPr>
              <w:pStyle w:val="TableParagraph"/>
              <w:spacing w:line="240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005</w:t>
            </w:r>
          </w:p>
        </w:tc>
        <w:tc>
          <w:tcPr>
            <w:tcW w:w="966" w:type="dxa"/>
          </w:tcPr>
          <w:p w14:paraId="03CF92BB" w14:textId="77777777" w:rsidR="004D3C2A" w:rsidRDefault="00000000">
            <w:pPr>
              <w:pStyle w:val="TableParagraph"/>
              <w:spacing w:before="14" w:line="232" w:lineRule="auto"/>
              <w:ind w:left="105" w:right="22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309" w:type="dxa"/>
          </w:tcPr>
          <w:p w14:paraId="03CF92BC" w14:textId="77777777" w:rsidR="004D3C2A" w:rsidRDefault="00000000">
            <w:pPr>
              <w:pStyle w:val="TableParagraph"/>
              <w:spacing w:before="8" w:line="272" w:lineRule="exact"/>
              <w:ind w:left="109"/>
              <w:rPr>
                <w:sz w:val="18"/>
              </w:rPr>
            </w:pPr>
            <w:r>
              <w:rPr>
                <w:sz w:val="18"/>
              </w:rPr>
              <w:t>Platform should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users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to</w:t>
            </w:r>
          </w:p>
          <w:p w14:paraId="03CF92BD" w14:textId="77777777" w:rsidR="004D3C2A" w:rsidRDefault="00000000">
            <w:pPr>
              <w:pStyle w:val="TableParagraph"/>
              <w:spacing w:line="269" w:lineRule="exact"/>
              <w:ind w:left="109"/>
              <w:rPr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request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data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export</w:t>
            </w:r>
            <w:r>
              <w:rPr>
                <w:rFonts w:ascii="Arial Black"/>
                <w:spacing w:val="-5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their</w:t>
            </w:r>
          </w:p>
          <w:p w14:paraId="03CF92BE" w14:textId="77777777" w:rsidR="004D3C2A" w:rsidRDefault="00000000">
            <w:pPr>
              <w:pStyle w:val="TableParagraph"/>
              <w:spacing w:line="241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personal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data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(GDPR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Art.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20).</w:t>
            </w:r>
          </w:p>
        </w:tc>
        <w:tc>
          <w:tcPr>
            <w:tcW w:w="1916" w:type="dxa"/>
          </w:tcPr>
          <w:p w14:paraId="03CF92BF" w14:textId="77777777" w:rsidR="004D3C2A" w:rsidRDefault="00000000">
            <w:pPr>
              <w:pStyle w:val="TableParagraph"/>
              <w:spacing w:before="8" w:line="273" w:lineRule="exact"/>
              <w:ind w:left="108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JSON/CSV</w:t>
            </w:r>
          </w:p>
          <w:p w14:paraId="03CF92C0" w14:textId="77777777" w:rsidR="004D3C2A" w:rsidRDefault="00000000">
            <w:pPr>
              <w:pStyle w:val="TableParagraph"/>
              <w:spacing w:line="269" w:lineRule="exact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download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within</w:t>
            </w:r>
          </w:p>
          <w:p w14:paraId="03CF92C1" w14:textId="77777777" w:rsidR="004D3C2A" w:rsidRDefault="00000000">
            <w:pPr>
              <w:pStyle w:val="TableParagraph"/>
              <w:spacing w:line="241" w:lineRule="exact"/>
              <w:ind w:left="108"/>
              <w:rPr>
                <w:sz w:val="18"/>
              </w:rPr>
            </w:pPr>
            <w:r>
              <w:rPr>
                <w:w w:val="90"/>
                <w:sz w:val="18"/>
              </w:rPr>
              <w:t>72</w:t>
            </w:r>
            <w:r>
              <w:rPr>
                <w:spacing w:val="-4"/>
                <w:w w:val="90"/>
                <w:sz w:val="18"/>
              </w:rPr>
              <w:t xml:space="preserve"> </w:t>
            </w:r>
            <w:r>
              <w:rPr>
                <w:spacing w:val="-4"/>
                <w:w w:val="95"/>
                <w:sz w:val="18"/>
              </w:rPr>
              <w:t>hours</w:t>
            </w:r>
          </w:p>
        </w:tc>
        <w:tc>
          <w:tcPr>
            <w:tcW w:w="1797" w:type="dxa"/>
          </w:tcPr>
          <w:p w14:paraId="03CF92C2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sz w:val="18"/>
              </w:rPr>
              <w:t>GDPR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>Portability</w:t>
            </w:r>
          </w:p>
        </w:tc>
        <w:tc>
          <w:tcPr>
            <w:tcW w:w="1955" w:type="dxa"/>
          </w:tcPr>
          <w:p w14:paraId="03CF92C3" w14:textId="77777777" w:rsidR="004D3C2A" w:rsidRDefault="00000000">
            <w:pPr>
              <w:pStyle w:val="TableParagraph"/>
              <w:spacing w:before="14" w:line="232" w:lineRule="auto"/>
              <w:ind w:left="107"/>
              <w:rPr>
                <w:sz w:val="18"/>
              </w:rPr>
            </w:pPr>
            <w:r>
              <w:rPr>
                <w:sz w:val="18"/>
              </w:rPr>
              <w:t>Manual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export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test, user portal UX</w:t>
            </w:r>
          </w:p>
        </w:tc>
      </w:tr>
      <w:tr w:rsidR="004D3C2A" w14:paraId="03CF92D0" w14:textId="77777777">
        <w:trPr>
          <w:trHeight w:val="805"/>
        </w:trPr>
        <w:tc>
          <w:tcPr>
            <w:tcW w:w="821" w:type="dxa"/>
          </w:tcPr>
          <w:p w14:paraId="03CF92C5" w14:textId="77777777" w:rsidR="004D3C2A" w:rsidRDefault="00000000">
            <w:pPr>
              <w:pStyle w:val="TableParagraph"/>
              <w:spacing w:before="14" w:line="232" w:lineRule="auto"/>
              <w:ind w:right="267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CL-</w:t>
            </w:r>
          </w:p>
          <w:p w14:paraId="03CF92C6" w14:textId="77777777" w:rsidR="004D3C2A" w:rsidRDefault="00000000">
            <w:pPr>
              <w:pStyle w:val="TableParagraph"/>
              <w:spacing w:line="235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006</w:t>
            </w:r>
          </w:p>
        </w:tc>
        <w:tc>
          <w:tcPr>
            <w:tcW w:w="966" w:type="dxa"/>
          </w:tcPr>
          <w:p w14:paraId="03CF92C7" w14:textId="77777777" w:rsidR="004D3C2A" w:rsidRDefault="00000000">
            <w:pPr>
              <w:pStyle w:val="TableParagraph"/>
              <w:spacing w:before="14" w:line="232" w:lineRule="auto"/>
              <w:ind w:left="105" w:right="22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09" w:type="dxa"/>
          </w:tcPr>
          <w:p w14:paraId="03CF92C8" w14:textId="77777777" w:rsidR="004D3C2A" w:rsidRDefault="00000000">
            <w:pPr>
              <w:pStyle w:val="TableParagraph"/>
              <w:spacing w:before="8" w:line="272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Legal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disclaimers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must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be </w:t>
            </w:r>
            <w:r>
              <w:rPr>
                <w:spacing w:val="-4"/>
                <w:w w:val="105"/>
                <w:sz w:val="18"/>
              </w:rPr>
              <w:t>shown</w:t>
            </w:r>
          </w:p>
          <w:p w14:paraId="03CF92C9" w14:textId="77777777" w:rsidR="004D3C2A" w:rsidRDefault="00000000">
            <w:pPr>
              <w:pStyle w:val="TableParagraph"/>
              <w:spacing w:line="269" w:lineRule="exact"/>
              <w:ind w:left="109"/>
              <w:rPr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before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finalizing</w:t>
            </w:r>
            <w:r>
              <w:rPr>
                <w:rFonts w:ascii="Arial Black"/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any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product</w:t>
            </w:r>
          </w:p>
          <w:p w14:paraId="03CF92CA" w14:textId="77777777" w:rsidR="004D3C2A" w:rsidRDefault="00000000">
            <w:pPr>
              <w:pStyle w:val="TableParagraph"/>
              <w:spacing w:line="236" w:lineRule="exact"/>
              <w:ind w:left="109"/>
              <w:rPr>
                <w:sz w:val="18"/>
              </w:rPr>
            </w:pPr>
            <w:r>
              <w:rPr>
                <w:sz w:val="18"/>
              </w:rPr>
              <w:t>comparison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offer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acceptance.</w:t>
            </w:r>
          </w:p>
        </w:tc>
        <w:tc>
          <w:tcPr>
            <w:tcW w:w="1916" w:type="dxa"/>
          </w:tcPr>
          <w:p w14:paraId="03CF92CB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sz w:val="18"/>
              </w:rPr>
              <w:t>Shown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100%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 financial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product</w:t>
            </w:r>
          </w:p>
          <w:p w14:paraId="03CF92CC" w14:textId="77777777" w:rsidR="004D3C2A" w:rsidRDefault="00000000">
            <w:pPr>
              <w:pStyle w:val="TableParagraph"/>
              <w:spacing w:line="235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flows</w:t>
            </w:r>
          </w:p>
        </w:tc>
        <w:tc>
          <w:tcPr>
            <w:tcW w:w="1797" w:type="dxa"/>
          </w:tcPr>
          <w:p w14:paraId="03CF92CD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Financial Transparency</w:t>
            </w:r>
          </w:p>
          <w:p w14:paraId="03CF92CE" w14:textId="77777777" w:rsidR="004D3C2A" w:rsidRDefault="00000000">
            <w:pPr>
              <w:pStyle w:val="TableParagraph"/>
              <w:spacing w:line="235" w:lineRule="exact"/>
              <w:ind w:left="10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Laws</w:t>
            </w:r>
          </w:p>
        </w:tc>
        <w:tc>
          <w:tcPr>
            <w:tcW w:w="1955" w:type="dxa"/>
          </w:tcPr>
          <w:p w14:paraId="03CF92CF" w14:textId="77777777" w:rsidR="004D3C2A" w:rsidRDefault="00000000">
            <w:pPr>
              <w:pStyle w:val="TableParagraph"/>
              <w:spacing w:before="14" w:line="232" w:lineRule="auto"/>
              <w:ind w:left="107" w:right="319"/>
              <w:rPr>
                <w:sz w:val="18"/>
              </w:rPr>
            </w:pPr>
            <w:r>
              <w:rPr>
                <w:sz w:val="18"/>
              </w:rPr>
              <w:t>UI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walkthrough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+ test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automation</w:t>
            </w:r>
          </w:p>
        </w:tc>
      </w:tr>
      <w:tr w:rsidR="004D3C2A" w14:paraId="03CF92DB" w14:textId="77777777">
        <w:trPr>
          <w:trHeight w:val="810"/>
        </w:trPr>
        <w:tc>
          <w:tcPr>
            <w:tcW w:w="821" w:type="dxa"/>
          </w:tcPr>
          <w:p w14:paraId="03CF92D1" w14:textId="77777777" w:rsidR="004D3C2A" w:rsidRDefault="00000000">
            <w:pPr>
              <w:pStyle w:val="TableParagraph"/>
              <w:spacing w:before="19" w:line="232" w:lineRule="auto"/>
              <w:ind w:right="267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CL-</w:t>
            </w:r>
          </w:p>
          <w:p w14:paraId="03CF92D2" w14:textId="77777777" w:rsidR="004D3C2A" w:rsidRDefault="00000000">
            <w:pPr>
              <w:pStyle w:val="TableParagraph"/>
              <w:spacing w:line="235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007</w:t>
            </w:r>
          </w:p>
        </w:tc>
        <w:tc>
          <w:tcPr>
            <w:tcW w:w="966" w:type="dxa"/>
          </w:tcPr>
          <w:p w14:paraId="03CF92D3" w14:textId="77777777" w:rsidR="004D3C2A" w:rsidRDefault="00000000">
            <w:pPr>
              <w:pStyle w:val="TableParagraph"/>
              <w:spacing w:before="19" w:line="232" w:lineRule="auto"/>
              <w:ind w:left="105" w:right="22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309" w:type="dxa"/>
          </w:tcPr>
          <w:p w14:paraId="03CF92D4" w14:textId="77777777" w:rsidR="004D3C2A" w:rsidRDefault="00000000">
            <w:pPr>
              <w:pStyle w:val="TableParagraph"/>
              <w:spacing w:before="19" w:line="232" w:lineRule="auto"/>
              <w:ind w:left="109" w:right="107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product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offers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verified by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partner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institutions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via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Admin</w:t>
            </w:r>
          </w:p>
          <w:p w14:paraId="03CF92D5" w14:textId="77777777" w:rsidR="004D3C2A" w:rsidRDefault="00000000">
            <w:pPr>
              <w:pStyle w:val="TableParagraph"/>
              <w:spacing w:line="234" w:lineRule="exact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Panel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before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becoming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visible.</w:t>
            </w:r>
          </w:p>
        </w:tc>
        <w:tc>
          <w:tcPr>
            <w:tcW w:w="1916" w:type="dxa"/>
          </w:tcPr>
          <w:p w14:paraId="03CF92D6" w14:textId="77777777" w:rsidR="004D3C2A" w:rsidRDefault="00000000">
            <w:pPr>
              <w:pStyle w:val="TableParagraph"/>
              <w:spacing w:before="19" w:line="232" w:lineRule="auto"/>
              <w:ind w:left="108" w:right="17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Manual verification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step</w:t>
            </w:r>
          </w:p>
          <w:p w14:paraId="03CF92D7" w14:textId="77777777" w:rsidR="004D3C2A" w:rsidRDefault="00000000">
            <w:pPr>
              <w:pStyle w:val="TableParagraph"/>
              <w:spacing w:line="235" w:lineRule="exact"/>
              <w:ind w:left="1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enforced</w:t>
            </w:r>
          </w:p>
        </w:tc>
        <w:tc>
          <w:tcPr>
            <w:tcW w:w="1797" w:type="dxa"/>
          </w:tcPr>
          <w:p w14:paraId="03CF92D8" w14:textId="77777777" w:rsidR="004D3C2A" w:rsidRDefault="00000000">
            <w:pPr>
              <w:pStyle w:val="TableParagraph"/>
              <w:spacing w:before="19" w:line="232" w:lineRule="auto"/>
              <w:ind w:left="108"/>
              <w:rPr>
                <w:sz w:val="18"/>
              </w:rPr>
            </w:pPr>
            <w:r>
              <w:rPr>
                <w:sz w:val="18"/>
              </w:rPr>
              <w:t>Financial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Fair Advertising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Rules</w:t>
            </w:r>
          </w:p>
        </w:tc>
        <w:tc>
          <w:tcPr>
            <w:tcW w:w="1955" w:type="dxa"/>
          </w:tcPr>
          <w:p w14:paraId="03CF92D9" w14:textId="77777777" w:rsidR="004D3C2A" w:rsidRDefault="00000000">
            <w:pPr>
              <w:pStyle w:val="TableParagraph"/>
              <w:spacing w:before="19" w:line="232" w:lineRule="auto"/>
              <w:ind w:left="107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audit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logs, offer status API</w:t>
            </w:r>
          </w:p>
          <w:p w14:paraId="03CF92DA" w14:textId="77777777" w:rsidR="004D3C2A" w:rsidRDefault="00000000">
            <w:pPr>
              <w:pStyle w:val="TableParagraph"/>
              <w:spacing w:line="235" w:lineRule="exact"/>
              <w:ind w:left="107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check</w:t>
            </w:r>
          </w:p>
        </w:tc>
      </w:tr>
      <w:tr w:rsidR="004D3C2A" w14:paraId="03CF92E4" w14:textId="77777777">
        <w:trPr>
          <w:trHeight w:val="811"/>
        </w:trPr>
        <w:tc>
          <w:tcPr>
            <w:tcW w:w="821" w:type="dxa"/>
          </w:tcPr>
          <w:p w14:paraId="03CF92DC" w14:textId="77777777" w:rsidR="004D3C2A" w:rsidRDefault="00000000">
            <w:pPr>
              <w:pStyle w:val="TableParagraph"/>
              <w:spacing w:before="11" w:line="237" w:lineRule="auto"/>
              <w:ind w:right="267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CL-</w:t>
            </w:r>
          </w:p>
          <w:p w14:paraId="03CF92DD" w14:textId="77777777" w:rsidR="004D3C2A" w:rsidRDefault="00000000">
            <w:pPr>
              <w:pStyle w:val="TableParagraph"/>
              <w:spacing w:line="232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008</w:t>
            </w:r>
          </w:p>
        </w:tc>
        <w:tc>
          <w:tcPr>
            <w:tcW w:w="966" w:type="dxa"/>
          </w:tcPr>
          <w:p w14:paraId="03CF92DE" w14:textId="77777777" w:rsidR="004D3C2A" w:rsidRDefault="00000000">
            <w:pPr>
              <w:pStyle w:val="TableParagraph"/>
              <w:spacing w:before="11" w:line="237" w:lineRule="auto"/>
              <w:ind w:left="105" w:right="22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09" w:type="dxa"/>
          </w:tcPr>
          <w:p w14:paraId="03CF92DF" w14:textId="77777777" w:rsidR="004D3C2A" w:rsidRDefault="00000000">
            <w:pPr>
              <w:pStyle w:val="TableParagraph"/>
              <w:spacing w:before="11" w:line="237" w:lineRule="auto"/>
              <w:ind w:left="109" w:right="107"/>
              <w:rPr>
                <w:sz w:val="18"/>
              </w:rPr>
            </w:pPr>
            <w:r>
              <w:rPr>
                <w:sz w:val="18"/>
              </w:rPr>
              <w:t>User's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right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forgotten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(GDPR Art. 17) must be implemented.</w:t>
            </w:r>
          </w:p>
        </w:tc>
        <w:tc>
          <w:tcPr>
            <w:tcW w:w="1916" w:type="dxa"/>
          </w:tcPr>
          <w:p w14:paraId="03CF92E0" w14:textId="77777777" w:rsidR="004D3C2A" w:rsidRDefault="00000000">
            <w:pPr>
              <w:pStyle w:val="TableParagraph"/>
              <w:spacing w:before="11" w:line="237" w:lineRule="auto"/>
              <w:ind w:left="108" w:right="139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deletion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upon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rFonts w:ascii="Cambria Math" w:hAnsi="Cambria Math"/>
                <w:sz w:val="18"/>
              </w:rPr>
              <w:t xml:space="preserve">≤ </w:t>
            </w:r>
            <w:r>
              <w:rPr>
                <w:sz w:val="18"/>
              </w:rPr>
              <w:t>30</w:t>
            </w:r>
          </w:p>
          <w:p w14:paraId="03CF92E1" w14:textId="77777777" w:rsidR="004D3C2A" w:rsidRDefault="00000000">
            <w:pPr>
              <w:pStyle w:val="TableParagraph"/>
              <w:spacing w:line="232" w:lineRule="exact"/>
              <w:ind w:left="108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days</w:t>
            </w:r>
          </w:p>
        </w:tc>
        <w:tc>
          <w:tcPr>
            <w:tcW w:w="1797" w:type="dxa"/>
          </w:tcPr>
          <w:p w14:paraId="03CF92E2" w14:textId="77777777" w:rsidR="004D3C2A" w:rsidRDefault="00000000">
            <w:pPr>
              <w:pStyle w:val="TableParagraph"/>
              <w:spacing w:before="11" w:line="237" w:lineRule="auto"/>
              <w:ind w:left="108"/>
              <w:rPr>
                <w:sz w:val="18"/>
              </w:rPr>
            </w:pPr>
            <w:r>
              <w:rPr>
                <w:sz w:val="18"/>
              </w:rPr>
              <w:t>GDPR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Right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Erasure</w:t>
            </w:r>
          </w:p>
        </w:tc>
        <w:tc>
          <w:tcPr>
            <w:tcW w:w="1955" w:type="dxa"/>
          </w:tcPr>
          <w:p w14:paraId="03CF92E3" w14:textId="77777777" w:rsidR="004D3C2A" w:rsidRDefault="00000000">
            <w:pPr>
              <w:pStyle w:val="TableParagraph"/>
              <w:spacing w:before="11" w:line="237" w:lineRule="auto"/>
              <w:ind w:left="107"/>
              <w:rPr>
                <w:sz w:val="18"/>
              </w:rPr>
            </w:pPr>
            <w:r>
              <w:rPr>
                <w:w w:val="105"/>
                <w:sz w:val="18"/>
              </w:rPr>
              <w:t>Data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erasure </w:t>
            </w:r>
            <w:r>
              <w:rPr>
                <w:spacing w:val="-2"/>
                <w:sz w:val="18"/>
              </w:rPr>
              <w:t>workflow</w:t>
            </w:r>
            <w:r>
              <w:rPr>
                <w:spacing w:val="-4"/>
                <w:sz w:val="18"/>
              </w:rPr>
              <w:t xml:space="preserve"> test</w:t>
            </w:r>
          </w:p>
        </w:tc>
      </w:tr>
      <w:tr w:rsidR="004D3C2A" w14:paraId="03CF92ED" w14:textId="77777777">
        <w:trPr>
          <w:trHeight w:val="1080"/>
        </w:trPr>
        <w:tc>
          <w:tcPr>
            <w:tcW w:w="821" w:type="dxa"/>
          </w:tcPr>
          <w:p w14:paraId="03CF92E5" w14:textId="77777777" w:rsidR="004D3C2A" w:rsidRDefault="00000000">
            <w:pPr>
              <w:pStyle w:val="TableParagraph"/>
              <w:spacing w:before="12" w:line="235" w:lineRule="auto"/>
              <w:ind w:right="267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CL-</w:t>
            </w:r>
            <w:r>
              <w:rPr>
                <w:spacing w:val="-4"/>
                <w:sz w:val="18"/>
              </w:rPr>
              <w:t>009</w:t>
            </w:r>
          </w:p>
        </w:tc>
        <w:tc>
          <w:tcPr>
            <w:tcW w:w="966" w:type="dxa"/>
          </w:tcPr>
          <w:p w14:paraId="03CF92E6" w14:textId="77777777" w:rsidR="004D3C2A" w:rsidRDefault="00000000">
            <w:pPr>
              <w:pStyle w:val="TableParagraph"/>
              <w:spacing w:before="14" w:line="232" w:lineRule="auto"/>
              <w:ind w:left="105" w:right="22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309" w:type="dxa"/>
          </w:tcPr>
          <w:p w14:paraId="03CF92E7" w14:textId="77777777" w:rsidR="004D3C2A" w:rsidRDefault="00000000">
            <w:pPr>
              <w:pStyle w:val="TableParagraph"/>
              <w:spacing w:before="12" w:line="235" w:lineRule="auto"/>
              <w:ind w:left="109" w:right="107"/>
              <w:rPr>
                <w:sz w:val="18"/>
              </w:rPr>
            </w:pPr>
            <w:r>
              <w:rPr>
                <w:sz w:val="18"/>
              </w:rPr>
              <w:t xml:space="preserve">All offer documents and reviews must retain </w:t>
            </w:r>
            <w:r>
              <w:rPr>
                <w:rFonts w:ascii="Arial Black"/>
                <w:sz w:val="18"/>
              </w:rPr>
              <w:t xml:space="preserve">immutable timestamps </w:t>
            </w:r>
            <w:r>
              <w:rPr>
                <w:sz w:val="18"/>
              </w:rPr>
              <w:t>for audit/legal</w:t>
            </w:r>
          </w:p>
          <w:p w14:paraId="03CF92E8" w14:textId="77777777" w:rsidR="004D3C2A" w:rsidRDefault="00000000">
            <w:pPr>
              <w:pStyle w:val="TableParagraph"/>
              <w:spacing w:line="233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defense.</w:t>
            </w:r>
          </w:p>
        </w:tc>
        <w:tc>
          <w:tcPr>
            <w:tcW w:w="1916" w:type="dxa"/>
          </w:tcPr>
          <w:p w14:paraId="03CF92E9" w14:textId="77777777" w:rsidR="004D3C2A" w:rsidRDefault="00000000">
            <w:pPr>
              <w:pStyle w:val="TableParagraph"/>
              <w:spacing w:before="8" w:line="273" w:lineRule="exact"/>
              <w:ind w:left="108"/>
              <w:rPr>
                <w:sz w:val="18"/>
              </w:rPr>
            </w:pPr>
            <w:r>
              <w:rPr>
                <w:w w:val="90"/>
                <w:sz w:val="18"/>
              </w:rPr>
              <w:t>ISO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8601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w w:val="90"/>
                <w:sz w:val="18"/>
              </w:rPr>
              <w:t>+</w:t>
            </w:r>
          </w:p>
          <w:p w14:paraId="03CF92EA" w14:textId="77777777" w:rsidR="004D3C2A" w:rsidRDefault="00000000">
            <w:pPr>
              <w:pStyle w:val="TableParagraph"/>
              <w:spacing w:line="237" w:lineRule="auto"/>
              <w:ind w:left="108" w:right="18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cryptographic </w:t>
            </w:r>
            <w:r>
              <w:rPr>
                <w:spacing w:val="-4"/>
                <w:w w:val="105"/>
                <w:sz w:val="18"/>
              </w:rPr>
              <w:t>hash</w:t>
            </w:r>
          </w:p>
        </w:tc>
        <w:tc>
          <w:tcPr>
            <w:tcW w:w="1797" w:type="dxa"/>
          </w:tcPr>
          <w:p w14:paraId="03CF92EB" w14:textId="77777777" w:rsidR="004D3C2A" w:rsidRDefault="00000000">
            <w:pPr>
              <w:pStyle w:val="TableParagraph"/>
              <w:spacing w:before="14" w:line="232" w:lineRule="auto"/>
              <w:ind w:left="108" w:right="316"/>
              <w:rPr>
                <w:sz w:val="18"/>
              </w:rPr>
            </w:pPr>
            <w:r>
              <w:rPr>
                <w:sz w:val="18"/>
              </w:rPr>
              <w:t>Digital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Integrity </w:t>
            </w:r>
            <w:r>
              <w:rPr>
                <w:spacing w:val="-4"/>
                <w:sz w:val="18"/>
              </w:rPr>
              <w:t>Laws</w:t>
            </w:r>
          </w:p>
        </w:tc>
        <w:tc>
          <w:tcPr>
            <w:tcW w:w="1955" w:type="dxa"/>
          </w:tcPr>
          <w:p w14:paraId="03CF92EC" w14:textId="77777777" w:rsidR="004D3C2A" w:rsidRDefault="00000000">
            <w:pPr>
              <w:pStyle w:val="TableParagraph"/>
              <w:spacing w:before="14" w:line="232" w:lineRule="auto"/>
              <w:ind w:left="107"/>
              <w:rPr>
                <w:sz w:val="18"/>
              </w:rPr>
            </w:pPr>
            <w:r>
              <w:rPr>
                <w:w w:val="105"/>
                <w:sz w:val="18"/>
              </w:rPr>
              <w:t>Record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hashing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+ timestamp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match</w:t>
            </w:r>
          </w:p>
        </w:tc>
      </w:tr>
      <w:tr w:rsidR="004D3C2A" w14:paraId="03CF92F6" w14:textId="77777777">
        <w:trPr>
          <w:trHeight w:val="810"/>
        </w:trPr>
        <w:tc>
          <w:tcPr>
            <w:tcW w:w="821" w:type="dxa"/>
          </w:tcPr>
          <w:p w14:paraId="03CF92EE" w14:textId="77777777" w:rsidR="004D3C2A" w:rsidRDefault="00000000">
            <w:pPr>
              <w:pStyle w:val="TableParagraph"/>
              <w:spacing w:before="10" w:line="237" w:lineRule="auto"/>
              <w:ind w:right="94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CL-010</w:t>
            </w:r>
          </w:p>
        </w:tc>
        <w:tc>
          <w:tcPr>
            <w:tcW w:w="966" w:type="dxa"/>
          </w:tcPr>
          <w:p w14:paraId="03CF92EF" w14:textId="77777777" w:rsidR="004D3C2A" w:rsidRDefault="00000000">
            <w:pPr>
              <w:pStyle w:val="TableParagraph"/>
              <w:spacing w:before="10" w:line="237" w:lineRule="auto"/>
              <w:ind w:left="105" w:right="22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09" w:type="dxa"/>
          </w:tcPr>
          <w:p w14:paraId="03CF92F0" w14:textId="77777777" w:rsidR="004D3C2A" w:rsidRDefault="00000000">
            <w:pPr>
              <w:pStyle w:val="TableParagraph"/>
              <w:spacing w:before="10" w:line="237" w:lineRule="auto"/>
              <w:ind w:left="109" w:right="107"/>
              <w:rPr>
                <w:rFonts w:ascii="Arial Black"/>
                <w:sz w:val="18"/>
              </w:rPr>
            </w:pPr>
            <w:r>
              <w:rPr>
                <w:sz w:val="18"/>
              </w:rPr>
              <w:t>All agreements, disclosures, and terms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available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AZ,</w:t>
            </w:r>
            <w:r>
              <w:rPr>
                <w:rFonts w:ascii="Arial Black"/>
                <w:spacing w:val="-2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RU,</w:t>
            </w:r>
          </w:p>
          <w:p w14:paraId="03CF92F1" w14:textId="77777777" w:rsidR="004D3C2A" w:rsidRDefault="00000000">
            <w:pPr>
              <w:pStyle w:val="TableParagraph"/>
              <w:spacing w:line="232" w:lineRule="exact"/>
              <w:ind w:left="109"/>
              <w:rPr>
                <w:sz w:val="18"/>
              </w:rPr>
            </w:pPr>
            <w:r>
              <w:rPr>
                <w:rFonts w:ascii="Arial Black"/>
                <w:spacing w:val="-2"/>
                <w:w w:val="85"/>
                <w:sz w:val="18"/>
              </w:rPr>
              <w:t>EN</w:t>
            </w:r>
            <w:r>
              <w:rPr>
                <w:rFonts w:ascii="Arial Black"/>
                <w:spacing w:val="-3"/>
                <w:w w:val="8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languages.</w:t>
            </w:r>
          </w:p>
        </w:tc>
        <w:tc>
          <w:tcPr>
            <w:tcW w:w="1916" w:type="dxa"/>
          </w:tcPr>
          <w:p w14:paraId="03CF92F2" w14:textId="77777777" w:rsidR="004D3C2A" w:rsidRDefault="00000000">
            <w:pPr>
              <w:pStyle w:val="TableParagraph"/>
              <w:spacing w:before="10" w:line="237" w:lineRule="auto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100%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translation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of </w:t>
            </w:r>
            <w:r>
              <w:rPr>
                <w:sz w:val="18"/>
              </w:rPr>
              <w:t>legal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pages</w:t>
            </w:r>
          </w:p>
        </w:tc>
        <w:tc>
          <w:tcPr>
            <w:tcW w:w="1797" w:type="dxa"/>
          </w:tcPr>
          <w:p w14:paraId="03CF92F3" w14:textId="77777777" w:rsidR="004D3C2A" w:rsidRDefault="00000000">
            <w:pPr>
              <w:pStyle w:val="TableParagraph"/>
              <w:spacing w:before="10" w:line="237" w:lineRule="auto"/>
              <w:ind w:left="108" w:right="316"/>
              <w:rPr>
                <w:sz w:val="18"/>
              </w:rPr>
            </w:pPr>
            <w:r>
              <w:rPr>
                <w:spacing w:val="-2"/>
                <w:sz w:val="18"/>
              </w:rPr>
              <w:t>Multilingual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UX </w:t>
            </w:r>
            <w:r>
              <w:rPr>
                <w:spacing w:val="-4"/>
                <w:sz w:val="18"/>
              </w:rPr>
              <w:t>Law</w:t>
            </w:r>
          </w:p>
        </w:tc>
        <w:tc>
          <w:tcPr>
            <w:tcW w:w="1955" w:type="dxa"/>
          </w:tcPr>
          <w:p w14:paraId="03CF92F4" w14:textId="77777777" w:rsidR="004D3C2A" w:rsidRDefault="00000000">
            <w:pPr>
              <w:pStyle w:val="TableParagraph"/>
              <w:spacing w:before="10" w:line="237" w:lineRule="auto"/>
              <w:ind w:left="107"/>
              <w:rPr>
                <w:sz w:val="18"/>
              </w:rPr>
            </w:pPr>
            <w:r>
              <w:rPr>
                <w:sz w:val="18"/>
              </w:rPr>
              <w:t>Translation QA / Language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toggle</w:t>
            </w:r>
          </w:p>
          <w:p w14:paraId="03CF92F5" w14:textId="77777777" w:rsidR="004D3C2A" w:rsidRDefault="00000000">
            <w:pPr>
              <w:pStyle w:val="TableParagraph"/>
              <w:spacing w:line="232" w:lineRule="exact"/>
              <w:ind w:left="10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validation</w:t>
            </w:r>
          </w:p>
        </w:tc>
      </w:tr>
      <w:tr w:rsidR="004D3C2A" w14:paraId="03CF92FE" w14:textId="77777777">
        <w:trPr>
          <w:trHeight w:val="810"/>
        </w:trPr>
        <w:tc>
          <w:tcPr>
            <w:tcW w:w="821" w:type="dxa"/>
          </w:tcPr>
          <w:p w14:paraId="03CF92F7" w14:textId="77777777" w:rsidR="004D3C2A" w:rsidRDefault="00000000">
            <w:pPr>
              <w:pStyle w:val="TableParagraph"/>
              <w:spacing w:before="14" w:line="232" w:lineRule="auto"/>
              <w:ind w:right="150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6"/>
                <w:w w:val="85"/>
                <w:sz w:val="18"/>
              </w:rPr>
              <w:t>CL-011</w:t>
            </w:r>
          </w:p>
        </w:tc>
        <w:tc>
          <w:tcPr>
            <w:tcW w:w="966" w:type="dxa"/>
          </w:tcPr>
          <w:p w14:paraId="03CF92F8" w14:textId="77777777" w:rsidR="004D3C2A" w:rsidRDefault="00000000">
            <w:pPr>
              <w:pStyle w:val="TableParagraph"/>
              <w:spacing w:before="14" w:line="232" w:lineRule="auto"/>
              <w:ind w:left="105" w:right="22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09" w:type="dxa"/>
          </w:tcPr>
          <w:p w14:paraId="03CF92F9" w14:textId="77777777" w:rsidR="004D3C2A" w:rsidRDefault="00000000">
            <w:pPr>
              <w:pStyle w:val="TableParagraph"/>
              <w:spacing w:before="14" w:line="232" w:lineRule="auto"/>
              <w:ind w:left="109" w:right="107"/>
              <w:rPr>
                <w:rFonts w:ascii="Arial Black"/>
                <w:sz w:val="18"/>
              </w:rPr>
            </w:pPr>
            <w:r>
              <w:rPr>
                <w:w w:val="105"/>
                <w:sz w:val="18"/>
              </w:rPr>
              <w:t xml:space="preserve">All data processors used by </w:t>
            </w:r>
            <w:r>
              <w:rPr>
                <w:sz w:val="18"/>
              </w:rPr>
              <w:t>Techleaf must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have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a </w:t>
            </w:r>
            <w:r>
              <w:rPr>
                <w:rFonts w:ascii="Arial Black"/>
                <w:sz w:val="18"/>
              </w:rPr>
              <w:t>signed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DPA</w:t>
            </w:r>
          </w:p>
          <w:p w14:paraId="03CF92FA" w14:textId="77777777" w:rsidR="004D3C2A" w:rsidRDefault="00000000">
            <w:pPr>
              <w:pStyle w:val="TableParagraph"/>
              <w:spacing w:line="239" w:lineRule="exact"/>
              <w:ind w:left="109"/>
              <w:rPr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(Data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Processing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Agreement)</w:t>
            </w:r>
            <w:r>
              <w:rPr>
                <w:spacing w:val="-6"/>
                <w:sz w:val="18"/>
              </w:rPr>
              <w:t>.</w:t>
            </w:r>
          </w:p>
        </w:tc>
        <w:tc>
          <w:tcPr>
            <w:tcW w:w="1916" w:type="dxa"/>
          </w:tcPr>
          <w:p w14:paraId="03CF92FB" w14:textId="77777777" w:rsidR="004D3C2A" w:rsidRDefault="00000000">
            <w:pPr>
              <w:pStyle w:val="TableParagraph"/>
              <w:spacing w:before="14" w:line="232" w:lineRule="auto"/>
              <w:ind w:left="108" w:right="174"/>
              <w:rPr>
                <w:sz w:val="18"/>
              </w:rPr>
            </w:pPr>
            <w:r>
              <w:rPr>
                <w:spacing w:val="-2"/>
                <w:sz w:val="18"/>
              </w:rPr>
              <w:t>100%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3rd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parties </w:t>
            </w:r>
            <w:r>
              <w:rPr>
                <w:sz w:val="18"/>
              </w:rPr>
              <w:t>under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DPA</w:t>
            </w:r>
          </w:p>
        </w:tc>
        <w:tc>
          <w:tcPr>
            <w:tcW w:w="1797" w:type="dxa"/>
          </w:tcPr>
          <w:p w14:paraId="03CF92FC" w14:textId="77777777" w:rsidR="004D3C2A" w:rsidRDefault="00000000">
            <w:pPr>
              <w:pStyle w:val="TableParagraph"/>
              <w:spacing w:before="14" w:line="232" w:lineRule="auto"/>
              <w:ind w:left="108" w:right="206"/>
              <w:rPr>
                <w:sz w:val="18"/>
              </w:rPr>
            </w:pPr>
            <w:r>
              <w:rPr>
                <w:spacing w:val="-4"/>
                <w:sz w:val="18"/>
              </w:rPr>
              <w:t>GDPR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Art.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28,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ISO </w:t>
            </w:r>
            <w:r>
              <w:rPr>
                <w:sz w:val="18"/>
              </w:rPr>
              <w:t>27001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BCP</w:t>
            </w:r>
          </w:p>
        </w:tc>
        <w:tc>
          <w:tcPr>
            <w:tcW w:w="1955" w:type="dxa"/>
          </w:tcPr>
          <w:p w14:paraId="03CF92FD" w14:textId="77777777" w:rsidR="004D3C2A" w:rsidRDefault="00000000">
            <w:pPr>
              <w:pStyle w:val="TableParagraph"/>
              <w:spacing w:before="14" w:line="232" w:lineRule="auto"/>
              <w:ind w:left="107"/>
              <w:rPr>
                <w:sz w:val="18"/>
              </w:rPr>
            </w:pPr>
            <w:r>
              <w:rPr>
                <w:sz w:val="18"/>
              </w:rPr>
              <w:t>Vendor list + contract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register</w:t>
            </w:r>
          </w:p>
        </w:tc>
      </w:tr>
      <w:tr w:rsidR="004D3C2A" w14:paraId="03CF9307" w14:textId="77777777">
        <w:trPr>
          <w:trHeight w:val="1080"/>
        </w:trPr>
        <w:tc>
          <w:tcPr>
            <w:tcW w:w="821" w:type="dxa"/>
          </w:tcPr>
          <w:p w14:paraId="03CF92FF" w14:textId="77777777" w:rsidR="004D3C2A" w:rsidRDefault="00000000">
            <w:pPr>
              <w:pStyle w:val="TableParagraph"/>
              <w:spacing w:before="15" w:line="232" w:lineRule="auto"/>
              <w:ind w:right="104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4"/>
                <w:w w:val="90"/>
                <w:sz w:val="18"/>
              </w:rPr>
              <w:t>CL-012</w:t>
            </w:r>
          </w:p>
        </w:tc>
        <w:tc>
          <w:tcPr>
            <w:tcW w:w="966" w:type="dxa"/>
          </w:tcPr>
          <w:p w14:paraId="03CF9300" w14:textId="77777777" w:rsidR="004D3C2A" w:rsidRDefault="00000000">
            <w:pPr>
              <w:pStyle w:val="TableParagraph"/>
              <w:spacing w:before="15" w:line="232" w:lineRule="auto"/>
              <w:ind w:left="105" w:right="22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09" w:type="dxa"/>
          </w:tcPr>
          <w:p w14:paraId="03CF9301" w14:textId="77777777" w:rsidR="004D3C2A" w:rsidRDefault="00000000">
            <w:pPr>
              <w:pStyle w:val="TableParagraph"/>
              <w:spacing w:before="9" w:line="244" w:lineRule="auto"/>
              <w:ind w:left="109" w:right="107"/>
              <w:rPr>
                <w:sz w:val="18"/>
              </w:rPr>
            </w:pPr>
            <w:r>
              <w:rPr>
                <w:w w:val="105"/>
                <w:sz w:val="18"/>
              </w:rPr>
              <w:t xml:space="preserve">An updated and accessible </w:t>
            </w:r>
            <w:r>
              <w:rPr>
                <w:rFonts w:ascii="Arial Black"/>
                <w:sz w:val="18"/>
              </w:rPr>
              <w:t>Privacy</w:t>
            </w:r>
            <w:r>
              <w:rPr>
                <w:rFonts w:ascii="Arial Black"/>
                <w:spacing w:val="-27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Policy</w:t>
            </w:r>
            <w:r>
              <w:rPr>
                <w:rFonts w:ascii="Arial Black"/>
                <w:spacing w:val="-27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&amp;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Terms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of</w:t>
            </w:r>
            <w:r>
              <w:rPr>
                <w:rFonts w:ascii="Arial Black"/>
                <w:spacing w:val="-2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Use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available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on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website</w:t>
            </w:r>
          </w:p>
          <w:p w14:paraId="03CF9302" w14:textId="77777777" w:rsidR="004D3C2A" w:rsidRDefault="00000000">
            <w:pPr>
              <w:pStyle w:val="TableParagraph"/>
              <w:spacing w:line="228" w:lineRule="exact"/>
              <w:ind w:left="109"/>
              <w:rPr>
                <w:sz w:val="18"/>
              </w:rPr>
            </w:pPr>
            <w:r>
              <w:rPr>
                <w:sz w:val="18"/>
              </w:rPr>
              <w:t>at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times.</w:t>
            </w:r>
          </w:p>
        </w:tc>
        <w:tc>
          <w:tcPr>
            <w:tcW w:w="1916" w:type="dxa"/>
          </w:tcPr>
          <w:p w14:paraId="03CF9303" w14:textId="77777777" w:rsidR="004D3C2A" w:rsidRDefault="00000000">
            <w:pPr>
              <w:pStyle w:val="TableParagraph"/>
              <w:spacing w:before="15" w:line="232" w:lineRule="auto"/>
              <w:ind w:left="108" w:right="186"/>
              <w:rPr>
                <w:sz w:val="18"/>
              </w:rPr>
            </w:pPr>
            <w:r>
              <w:rPr>
                <w:sz w:val="18"/>
              </w:rPr>
              <w:t>Linked on all public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pages</w:t>
            </w:r>
          </w:p>
        </w:tc>
        <w:tc>
          <w:tcPr>
            <w:tcW w:w="1797" w:type="dxa"/>
          </w:tcPr>
          <w:p w14:paraId="03CF9304" w14:textId="77777777" w:rsidR="004D3C2A" w:rsidRDefault="00000000">
            <w:pPr>
              <w:pStyle w:val="TableParagraph"/>
              <w:spacing w:before="9" w:line="273" w:lineRule="exact"/>
              <w:ind w:left="108"/>
              <w:rPr>
                <w:sz w:val="18"/>
              </w:rPr>
            </w:pPr>
            <w:r>
              <w:rPr>
                <w:w w:val="95"/>
                <w:sz w:val="18"/>
              </w:rPr>
              <w:t>GDPR</w:t>
            </w:r>
            <w:r>
              <w:rPr>
                <w:spacing w:val="-6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Art.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w w:val="95"/>
                <w:sz w:val="18"/>
              </w:rPr>
              <w:t>13,</w:t>
            </w:r>
          </w:p>
          <w:p w14:paraId="03CF9305" w14:textId="77777777" w:rsidR="004D3C2A" w:rsidRDefault="00000000">
            <w:pPr>
              <w:pStyle w:val="TableParagraph"/>
              <w:spacing w:before="2" w:line="232" w:lineRule="auto"/>
              <w:ind w:left="108" w:right="56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ePrivacy </w:t>
            </w:r>
            <w:r>
              <w:rPr>
                <w:spacing w:val="-2"/>
                <w:sz w:val="18"/>
              </w:rPr>
              <w:t>Directive</w:t>
            </w:r>
          </w:p>
        </w:tc>
        <w:tc>
          <w:tcPr>
            <w:tcW w:w="1955" w:type="dxa"/>
          </w:tcPr>
          <w:p w14:paraId="03CF9306" w14:textId="77777777" w:rsidR="004D3C2A" w:rsidRDefault="00000000">
            <w:pPr>
              <w:pStyle w:val="TableParagraph"/>
              <w:spacing w:before="15" w:line="232" w:lineRule="auto"/>
              <w:ind w:left="107"/>
              <w:rPr>
                <w:sz w:val="18"/>
              </w:rPr>
            </w:pPr>
            <w:r>
              <w:rPr>
                <w:sz w:val="18"/>
              </w:rPr>
              <w:t>Footer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check,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404 link test</w:t>
            </w:r>
          </w:p>
        </w:tc>
      </w:tr>
      <w:tr w:rsidR="004D3C2A" w14:paraId="03CF9310" w14:textId="77777777">
        <w:trPr>
          <w:trHeight w:val="811"/>
        </w:trPr>
        <w:tc>
          <w:tcPr>
            <w:tcW w:w="821" w:type="dxa"/>
          </w:tcPr>
          <w:p w14:paraId="03CF9308" w14:textId="77777777" w:rsidR="004D3C2A" w:rsidRDefault="00000000">
            <w:pPr>
              <w:pStyle w:val="TableParagraph"/>
              <w:spacing w:before="14" w:line="232" w:lineRule="auto"/>
              <w:ind w:right="101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CL-013</w:t>
            </w:r>
          </w:p>
        </w:tc>
        <w:tc>
          <w:tcPr>
            <w:tcW w:w="966" w:type="dxa"/>
          </w:tcPr>
          <w:p w14:paraId="03CF9309" w14:textId="77777777" w:rsidR="004D3C2A" w:rsidRDefault="00000000">
            <w:pPr>
              <w:pStyle w:val="TableParagraph"/>
              <w:spacing w:before="14" w:line="232" w:lineRule="auto"/>
              <w:ind w:left="105" w:right="22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309" w:type="dxa"/>
          </w:tcPr>
          <w:p w14:paraId="03CF930A" w14:textId="77777777" w:rsidR="004D3C2A" w:rsidRDefault="00000000">
            <w:pPr>
              <w:pStyle w:val="TableParagraph"/>
              <w:spacing w:before="14" w:line="232" w:lineRule="auto"/>
              <w:ind w:left="109" w:right="107"/>
              <w:rPr>
                <w:sz w:val="18"/>
              </w:rPr>
            </w:pPr>
            <w:r>
              <w:rPr>
                <w:sz w:val="18"/>
              </w:rPr>
              <w:t xml:space="preserve">An internal </w:t>
            </w:r>
            <w:r>
              <w:rPr>
                <w:rFonts w:ascii="Arial Black"/>
                <w:sz w:val="18"/>
              </w:rPr>
              <w:t>whistleblower mechanism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should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exist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legal</w:t>
            </w:r>
          </w:p>
          <w:p w14:paraId="03CF930B" w14:textId="77777777" w:rsidR="004D3C2A" w:rsidRDefault="00000000">
            <w:pPr>
              <w:pStyle w:val="TableParagraph"/>
              <w:spacing w:line="239" w:lineRule="exact"/>
              <w:ind w:left="109"/>
              <w:rPr>
                <w:sz w:val="18"/>
              </w:rPr>
            </w:pPr>
            <w:r>
              <w:rPr>
                <w:sz w:val="18"/>
              </w:rPr>
              <w:t>violations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mishandling.</w:t>
            </w:r>
          </w:p>
        </w:tc>
        <w:tc>
          <w:tcPr>
            <w:tcW w:w="1916" w:type="dxa"/>
          </w:tcPr>
          <w:p w14:paraId="03CF930C" w14:textId="77777777" w:rsidR="004D3C2A" w:rsidRDefault="00000000">
            <w:pPr>
              <w:pStyle w:val="TableParagraph"/>
              <w:spacing w:before="14" w:line="232" w:lineRule="auto"/>
              <w:ind w:left="108" w:right="2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Anonymous channel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+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report</w:t>
            </w:r>
          </w:p>
          <w:p w14:paraId="03CF930D" w14:textId="77777777" w:rsidR="004D3C2A" w:rsidRDefault="00000000">
            <w:pPr>
              <w:pStyle w:val="TableParagraph"/>
              <w:spacing w:line="240" w:lineRule="exact"/>
              <w:ind w:left="1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tracking</w:t>
            </w:r>
          </w:p>
        </w:tc>
        <w:tc>
          <w:tcPr>
            <w:tcW w:w="1797" w:type="dxa"/>
          </w:tcPr>
          <w:p w14:paraId="03CF930E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spacing w:val="-8"/>
                <w:sz w:val="18"/>
              </w:rPr>
              <w:t>ISO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37001,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 xml:space="preserve">Ethics </w:t>
            </w:r>
            <w:r>
              <w:rPr>
                <w:sz w:val="18"/>
              </w:rPr>
              <w:t>Best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Practice</w:t>
            </w:r>
          </w:p>
        </w:tc>
        <w:tc>
          <w:tcPr>
            <w:tcW w:w="1955" w:type="dxa"/>
          </w:tcPr>
          <w:p w14:paraId="03CF930F" w14:textId="77777777" w:rsidR="004D3C2A" w:rsidRDefault="00000000">
            <w:pPr>
              <w:pStyle w:val="TableParagraph"/>
              <w:spacing w:before="14" w:line="232" w:lineRule="auto"/>
              <w:ind w:left="107"/>
              <w:rPr>
                <w:sz w:val="18"/>
              </w:rPr>
            </w:pPr>
            <w:r>
              <w:rPr>
                <w:sz w:val="18"/>
              </w:rPr>
              <w:t>Whistleblower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tool </w:t>
            </w:r>
            <w:r>
              <w:rPr>
                <w:spacing w:val="-2"/>
                <w:sz w:val="18"/>
              </w:rPr>
              <w:t>audit</w:t>
            </w:r>
          </w:p>
        </w:tc>
      </w:tr>
    </w:tbl>
    <w:p w14:paraId="03CF9311" w14:textId="77777777" w:rsidR="004D3C2A" w:rsidRDefault="004D3C2A">
      <w:pPr>
        <w:pStyle w:val="TableParagraph"/>
        <w:spacing w:line="232" w:lineRule="auto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9312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94080" behindDoc="1" locked="0" layoutInCell="1" allowOverlap="1" wp14:anchorId="03CFA487" wp14:editId="03CFA488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1205" name="Image 1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" name="Image 1205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24448" behindDoc="0" locked="0" layoutInCell="1" allowOverlap="1" wp14:anchorId="03CFA489" wp14:editId="03CFA48A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206" name="Group 1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207" name="Graphic 1207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D1443A" id="Group 1206" o:spid="_x0000_s1026" style="position:absolute;margin-left:554.35pt;margin-top:.25pt;width:40.8pt;height:43.6pt;z-index:251624448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">
                <v:shape id="Graphic 1207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" path="m172690,l,184403r172690,l172690,xe" fillcolor="#e4f1ef" stroked="f">
                  <v:path arrowok="t"/>
                </v:shape>
                <v:shape id="Graphic 1208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" path="m172690,l,184405r172690,l172690,xe" fillcolor="#276a89" stroked="f">
                  <v:path arrowok="t"/>
                </v:shape>
                <v:shape id="Graphic 1209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" path="m172690,l,184414r172690,l172690,xe" fillcolor="#04abc4" stroked="f">
                  <v:path arrowok="t"/>
                </v:shape>
                <v:shape id="Graphic 1210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" path="m172699,l,184403r172700,l172699,xe" fillcolor="#276a89" stroked="f">
                  <v:path arrowok="t"/>
                </v:shape>
                <v:shape id="Graphic 1211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" path="m61,xe" fillcolor="#5591a3" stroked="f">
                  <v:path arrowok="t"/>
                </v:shape>
                <v:shape id="Graphic 1212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" path="m172753,l,184468r172753,l172753,xe" fillcolor="#e4f1ef" stroked="f">
                  <v:path arrowok="t"/>
                </v:shape>
                <v:shape id="Graphic 1213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" path="m172753,l,184414r172753,l172753,xe" fillcolor="#276a89" stroked="f">
                  <v:path arrowok="t"/>
                </v:shape>
                <v:shape id="Graphic 1214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" path="m172699,l,184403r172700,l172699,xe" fillcolor="#04abc4" stroked="f">
                  <v:path arrowok="t"/>
                </v:shape>
                <v:shape id="Graphic 1215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" path="m172699,l,184341r172700,64l172699,xe" fillcolor="#276a89" stroked="f">
                  <v:path arrowok="t"/>
                </v:shape>
                <v:shape id="Graphic 1216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9313" w14:textId="77777777" w:rsidR="004D3C2A" w:rsidRDefault="004D3C2A">
      <w:pPr>
        <w:pStyle w:val="BodyText"/>
        <w:rPr>
          <w:sz w:val="20"/>
        </w:rPr>
      </w:pPr>
    </w:p>
    <w:p w14:paraId="03CF9314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1"/>
        <w:gridCol w:w="966"/>
        <w:gridCol w:w="3309"/>
        <w:gridCol w:w="1916"/>
        <w:gridCol w:w="1797"/>
        <w:gridCol w:w="1955"/>
      </w:tblGrid>
      <w:tr w:rsidR="004D3C2A" w14:paraId="03CF931E" w14:textId="77777777">
        <w:trPr>
          <w:trHeight w:val="810"/>
        </w:trPr>
        <w:tc>
          <w:tcPr>
            <w:tcW w:w="821" w:type="dxa"/>
            <w:tcBorders>
              <w:top w:val="nil"/>
            </w:tcBorders>
          </w:tcPr>
          <w:p w14:paraId="03CF9315" w14:textId="77777777" w:rsidR="004D3C2A" w:rsidRDefault="00000000">
            <w:pPr>
              <w:pStyle w:val="TableParagraph"/>
              <w:spacing w:before="14" w:line="232" w:lineRule="auto"/>
              <w:ind w:right="94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CL-014</w:t>
            </w:r>
          </w:p>
        </w:tc>
        <w:tc>
          <w:tcPr>
            <w:tcW w:w="966" w:type="dxa"/>
            <w:tcBorders>
              <w:top w:val="nil"/>
            </w:tcBorders>
          </w:tcPr>
          <w:p w14:paraId="03CF9316" w14:textId="77777777" w:rsidR="004D3C2A" w:rsidRDefault="00000000">
            <w:pPr>
              <w:pStyle w:val="TableParagraph"/>
              <w:spacing w:before="14" w:line="232" w:lineRule="auto"/>
              <w:ind w:left="105" w:right="22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09" w:type="dxa"/>
          </w:tcPr>
          <w:p w14:paraId="03CF9317" w14:textId="77777777" w:rsidR="004D3C2A" w:rsidRDefault="00000000">
            <w:pPr>
              <w:pStyle w:val="TableParagraph"/>
              <w:spacing w:before="14" w:line="232" w:lineRule="auto"/>
              <w:ind w:left="109" w:right="107"/>
              <w:rPr>
                <w:sz w:val="18"/>
              </w:rPr>
            </w:pPr>
            <w:r>
              <w:rPr>
                <w:sz w:val="18"/>
              </w:rPr>
              <w:t>Platform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must notify regulators within </w:t>
            </w:r>
            <w:r>
              <w:rPr>
                <w:rFonts w:ascii="Arial Black"/>
                <w:sz w:val="18"/>
              </w:rPr>
              <w:t xml:space="preserve">72 hours </w:t>
            </w:r>
            <w:r>
              <w:rPr>
                <w:sz w:val="18"/>
              </w:rPr>
              <w:t>of confirmed</w:t>
            </w:r>
          </w:p>
          <w:p w14:paraId="03CF9318" w14:textId="77777777" w:rsidR="004D3C2A" w:rsidRDefault="00000000">
            <w:pPr>
              <w:pStyle w:val="TableParagraph"/>
              <w:spacing w:line="239" w:lineRule="exact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personal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breaches.</w:t>
            </w:r>
          </w:p>
        </w:tc>
        <w:tc>
          <w:tcPr>
            <w:tcW w:w="1916" w:type="dxa"/>
          </w:tcPr>
          <w:p w14:paraId="03CF9319" w14:textId="77777777" w:rsidR="004D3C2A" w:rsidRDefault="00000000">
            <w:pPr>
              <w:pStyle w:val="TableParagraph"/>
              <w:spacing w:before="8" w:line="273" w:lineRule="exact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Breach</w:t>
            </w:r>
            <w:r>
              <w:rPr>
                <w:spacing w:val="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notification</w:t>
            </w:r>
          </w:p>
          <w:p w14:paraId="03CF931A" w14:textId="77777777" w:rsidR="004D3C2A" w:rsidRDefault="00000000">
            <w:pPr>
              <w:pStyle w:val="TableParagraph"/>
              <w:spacing w:line="273" w:lineRule="exact"/>
              <w:ind w:left="108"/>
              <w:rPr>
                <w:sz w:val="18"/>
              </w:rPr>
            </w:pPr>
            <w:r>
              <w:rPr>
                <w:rFonts w:ascii="Cambria Math" w:hAnsi="Cambria Math"/>
                <w:sz w:val="18"/>
              </w:rPr>
              <w:t>≤</w:t>
            </w:r>
            <w:r>
              <w:rPr>
                <w:rFonts w:ascii="Cambria Math" w:hAnsi="Cambria Math"/>
                <w:spacing w:val="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72h</w:t>
            </w:r>
          </w:p>
        </w:tc>
        <w:tc>
          <w:tcPr>
            <w:tcW w:w="1797" w:type="dxa"/>
          </w:tcPr>
          <w:p w14:paraId="03CF931B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spacing w:val="-6"/>
                <w:sz w:val="18"/>
              </w:rPr>
              <w:t>GDPR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Art.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33,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 xml:space="preserve">ISO </w:t>
            </w:r>
            <w:r>
              <w:rPr>
                <w:spacing w:val="-2"/>
                <w:sz w:val="18"/>
              </w:rPr>
              <w:t>22301</w:t>
            </w:r>
          </w:p>
        </w:tc>
        <w:tc>
          <w:tcPr>
            <w:tcW w:w="1955" w:type="dxa"/>
          </w:tcPr>
          <w:p w14:paraId="03CF931C" w14:textId="77777777" w:rsidR="004D3C2A" w:rsidRDefault="00000000">
            <w:pPr>
              <w:pStyle w:val="TableParagraph"/>
              <w:spacing w:before="8" w:line="273" w:lineRule="exact"/>
              <w:ind w:left="107"/>
              <w:rPr>
                <w:sz w:val="18"/>
              </w:rPr>
            </w:pPr>
            <w:r>
              <w:rPr>
                <w:sz w:val="18"/>
              </w:rPr>
              <w:t>Incident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simulation</w:t>
            </w:r>
          </w:p>
          <w:p w14:paraId="03CF931D" w14:textId="77777777" w:rsidR="004D3C2A" w:rsidRDefault="00000000">
            <w:pPr>
              <w:pStyle w:val="TableParagraph"/>
              <w:spacing w:line="273" w:lineRule="exact"/>
              <w:ind w:left="107"/>
              <w:rPr>
                <w:sz w:val="18"/>
              </w:rPr>
            </w:pPr>
            <w:r>
              <w:rPr>
                <w:sz w:val="18"/>
              </w:rPr>
              <w:t>+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policy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review</w:t>
            </w:r>
          </w:p>
        </w:tc>
      </w:tr>
      <w:tr w:rsidR="004D3C2A" w14:paraId="03CF9327" w14:textId="77777777">
        <w:trPr>
          <w:trHeight w:val="811"/>
        </w:trPr>
        <w:tc>
          <w:tcPr>
            <w:tcW w:w="821" w:type="dxa"/>
          </w:tcPr>
          <w:p w14:paraId="03CF931F" w14:textId="77777777" w:rsidR="004D3C2A" w:rsidRDefault="00000000">
            <w:pPr>
              <w:pStyle w:val="TableParagraph"/>
              <w:spacing w:before="14" w:line="232" w:lineRule="auto"/>
              <w:ind w:right="94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CL-015</w:t>
            </w:r>
          </w:p>
        </w:tc>
        <w:tc>
          <w:tcPr>
            <w:tcW w:w="966" w:type="dxa"/>
          </w:tcPr>
          <w:p w14:paraId="03CF9320" w14:textId="77777777" w:rsidR="004D3C2A" w:rsidRDefault="00000000">
            <w:pPr>
              <w:pStyle w:val="TableParagraph"/>
              <w:spacing w:before="14" w:line="232" w:lineRule="auto"/>
              <w:ind w:left="105" w:right="3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Could </w:t>
            </w:r>
            <w:r>
              <w:rPr>
                <w:spacing w:val="-4"/>
                <w:w w:val="105"/>
                <w:sz w:val="18"/>
              </w:rPr>
              <w:t>Have</w:t>
            </w:r>
          </w:p>
        </w:tc>
        <w:tc>
          <w:tcPr>
            <w:tcW w:w="3309" w:type="dxa"/>
          </w:tcPr>
          <w:p w14:paraId="03CF9321" w14:textId="77777777" w:rsidR="004D3C2A" w:rsidRDefault="00000000">
            <w:pPr>
              <w:pStyle w:val="TableParagraph"/>
              <w:spacing w:before="14" w:line="232" w:lineRule="auto"/>
              <w:ind w:left="109" w:right="372"/>
              <w:rPr>
                <w:sz w:val="18"/>
              </w:rPr>
            </w:pPr>
            <w:r>
              <w:rPr>
                <w:w w:val="105"/>
                <w:sz w:val="18"/>
              </w:rPr>
              <w:t>Platform should offer users a history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accepted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disclosures</w:t>
            </w:r>
          </w:p>
          <w:p w14:paraId="03CF9322" w14:textId="77777777" w:rsidR="004D3C2A" w:rsidRDefault="00000000">
            <w:pPr>
              <w:pStyle w:val="TableParagraph"/>
              <w:spacing w:line="240" w:lineRule="exact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and</w:t>
            </w:r>
            <w:r>
              <w:rPr>
                <w:spacing w:val="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consents.</w:t>
            </w:r>
          </w:p>
        </w:tc>
        <w:tc>
          <w:tcPr>
            <w:tcW w:w="1916" w:type="dxa"/>
          </w:tcPr>
          <w:p w14:paraId="03CF9323" w14:textId="77777777" w:rsidR="004D3C2A" w:rsidRDefault="00000000">
            <w:pPr>
              <w:pStyle w:val="TableParagraph"/>
              <w:spacing w:before="14" w:line="232" w:lineRule="auto"/>
              <w:ind w:left="108" w:right="36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Consent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journal </w:t>
            </w:r>
            <w:r>
              <w:rPr>
                <w:w w:val="105"/>
                <w:sz w:val="18"/>
              </w:rPr>
              <w:t>available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on</w:t>
            </w:r>
          </w:p>
          <w:p w14:paraId="03CF9324" w14:textId="77777777" w:rsidR="004D3C2A" w:rsidRDefault="00000000">
            <w:pPr>
              <w:pStyle w:val="TableParagraph"/>
              <w:spacing w:line="240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profile</w:t>
            </w:r>
          </w:p>
        </w:tc>
        <w:tc>
          <w:tcPr>
            <w:tcW w:w="1797" w:type="dxa"/>
          </w:tcPr>
          <w:p w14:paraId="03CF9325" w14:textId="77777777" w:rsidR="004D3C2A" w:rsidRDefault="00000000">
            <w:pPr>
              <w:pStyle w:val="TableParagraph"/>
              <w:spacing w:before="14" w:line="232" w:lineRule="auto"/>
              <w:ind w:left="108" w:right="341"/>
              <w:rPr>
                <w:sz w:val="18"/>
              </w:rPr>
            </w:pPr>
            <w:r>
              <w:rPr>
                <w:sz w:val="18"/>
              </w:rPr>
              <w:t>GDPR,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UX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Legal </w:t>
            </w:r>
            <w:r>
              <w:rPr>
                <w:spacing w:val="-2"/>
                <w:w w:val="105"/>
                <w:sz w:val="18"/>
              </w:rPr>
              <w:t>Compliance</w:t>
            </w:r>
          </w:p>
        </w:tc>
        <w:tc>
          <w:tcPr>
            <w:tcW w:w="1955" w:type="dxa"/>
          </w:tcPr>
          <w:p w14:paraId="03CF9326" w14:textId="77777777" w:rsidR="004D3C2A" w:rsidRDefault="00000000">
            <w:pPr>
              <w:pStyle w:val="TableParagraph"/>
              <w:spacing w:before="8"/>
              <w:ind w:left="10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Profile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page</w:t>
            </w:r>
            <w:r>
              <w:rPr>
                <w:spacing w:val="-4"/>
                <w:w w:val="105"/>
                <w:sz w:val="18"/>
              </w:rPr>
              <w:t xml:space="preserve"> test</w:t>
            </w:r>
          </w:p>
        </w:tc>
      </w:tr>
      <w:tr w:rsidR="004D3C2A" w14:paraId="03CF9333" w14:textId="77777777">
        <w:trPr>
          <w:trHeight w:val="810"/>
        </w:trPr>
        <w:tc>
          <w:tcPr>
            <w:tcW w:w="821" w:type="dxa"/>
          </w:tcPr>
          <w:p w14:paraId="03CF9328" w14:textId="77777777" w:rsidR="004D3C2A" w:rsidRDefault="00000000">
            <w:pPr>
              <w:pStyle w:val="TableParagraph"/>
              <w:spacing w:before="14" w:line="232" w:lineRule="auto"/>
              <w:ind w:right="93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CL-016</w:t>
            </w:r>
          </w:p>
        </w:tc>
        <w:tc>
          <w:tcPr>
            <w:tcW w:w="966" w:type="dxa"/>
          </w:tcPr>
          <w:p w14:paraId="03CF9329" w14:textId="77777777" w:rsidR="004D3C2A" w:rsidRDefault="00000000">
            <w:pPr>
              <w:pStyle w:val="TableParagraph"/>
              <w:spacing w:before="14" w:line="232" w:lineRule="auto"/>
              <w:ind w:left="105" w:right="22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09" w:type="dxa"/>
          </w:tcPr>
          <w:p w14:paraId="03CF932A" w14:textId="77777777" w:rsidR="004D3C2A" w:rsidRDefault="00000000">
            <w:pPr>
              <w:pStyle w:val="TableParagraph"/>
              <w:spacing w:before="14" w:line="232" w:lineRule="auto"/>
              <w:ind w:left="109" w:right="513"/>
              <w:rPr>
                <w:rFonts w:ascii="Arial Black"/>
                <w:sz w:val="18"/>
              </w:rPr>
            </w:pPr>
            <w:r>
              <w:rPr>
                <w:sz w:val="18"/>
              </w:rPr>
              <w:t>Cookie consent and tracking controls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follow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ePrivacy</w:t>
            </w:r>
          </w:p>
          <w:p w14:paraId="03CF932B" w14:textId="77777777" w:rsidR="004D3C2A" w:rsidRDefault="00000000">
            <w:pPr>
              <w:pStyle w:val="TableParagraph"/>
              <w:spacing w:line="239" w:lineRule="exact"/>
              <w:ind w:left="109"/>
              <w:rPr>
                <w:sz w:val="18"/>
              </w:rPr>
            </w:pPr>
            <w:r>
              <w:rPr>
                <w:rFonts w:ascii="Arial Black"/>
                <w:w w:val="90"/>
                <w:sz w:val="18"/>
              </w:rPr>
              <w:t>Directive</w:t>
            </w:r>
            <w:r>
              <w:rPr>
                <w:rFonts w:ascii="Arial Black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and</w:t>
            </w:r>
            <w:r>
              <w:rPr>
                <w:rFonts w:ascii="Arial Black"/>
                <w:spacing w:val="3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GDPR</w:t>
            </w:r>
            <w:r>
              <w:rPr>
                <w:rFonts w:ascii="Arial Black"/>
                <w:spacing w:val="-6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Cookie</w:t>
            </w:r>
            <w:r>
              <w:rPr>
                <w:rFonts w:ascii="Arial Black"/>
                <w:spacing w:val="-1"/>
                <w:sz w:val="18"/>
              </w:rPr>
              <w:t xml:space="preserve"> </w:t>
            </w:r>
            <w:r>
              <w:rPr>
                <w:rFonts w:ascii="Arial Black"/>
                <w:spacing w:val="-4"/>
                <w:w w:val="90"/>
                <w:sz w:val="18"/>
              </w:rPr>
              <w:t>Law</w:t>
            </w:r>
            <w:r>
              <w:rPr>
                <w:spacing w:val="-4"/>
                <w:w w:val="90"/>
                <w:sz w:val="18"/>
              </w:rPr>
              <w:t>.</w:t>
            </w:r>
          </w:p>
        </w:tc>
        <w:tc>
          <w:tcPr>
            <w:tcW w:w="1916" w:type="dxa"/>
          </w:tcPr>
          <w:p w14:paraId="03CF932C" w14:textId="77777777" w:rsidR="004D3C2A" w:rsidRDefault="00000000">
            <w:pPr>
              <w:pStyle w:val="TableParagraph"/>
              <w:spacing w:before="8" w:line="273" w:lineRule="exact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Granular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controls</w:t>
            </w:r>
          </w:p>
          <w:p w14:paraId="03CF932D" w14:textId="77777777" w:rsidR="004D3C2A" w:rsidRDefault="00000000">
            <w:pPr>
              <w:pStyle w:val="TableParagraph"/>
              <w:spacing w:line="273" w:lineRule="exact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+ opt-</w:t>
            </w:r>
            <w:r>
              <w:rPr>
                <w:spacing w:val="-5"/>
                <w:sz w:val="18"/>
              </w:rPr>
              <w:t>out</w:t>
            </w:r>
          </w:p>
        </w:tc>
        <w:tc>
          <w:tcPr>
            <w:tcW w:w="1797" w:type="dxa"/>
          </w:tcPr>
          <w:p w14:paraId="03CF932E" w14:textId="77777777" w:rsidR="004D3C2A" w:rsidRDefault="00000000">
            <w:pPr>
              <w:pStyle w:val="TableParagraph"/>
              <w:spacing w:before="14" w:line="232" w:lineRule="auto"/>
              <w:ind w:left="108" w:right="234"/>
              <w:rPr>
                <w:sz w:val="18"/>
              </w:rPr>
            </w:pPr>
            <w:r>
              <w:rPr>
                <w:sz w:val="18"/>
              </w:rPr>
              <w:t>GDPR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Recital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30, </w:t>
            </w:r>
            <w:r>
              <w:rPr>
                <w:spacing w:val="-2"/>
                <w:sz w:val="18"/>
              </w:rPr>
              <w:t>ePrivacy</w:t>
            </w:r>
          </w:p>
          <w:p w14:paraId="03CF932F" w14:textId="77777777" w:rsidR="004D3C2A" w:rsidRDefault="00000000">
            <w:pPr>
              <w:pStyle w:val="TableParagraph"/>
              <w:spacing w:line="23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2002/58/EC</w:t>
            </w:r>
          </w:p>
        </w:tc>
        <w:tc>
          <w:tcPr>
            <w:tcW w:w="1955" w:type="dxa"/>
          </w:tcPr>
          <w:p w14:paraId="03CF9330" w14:textId="77777777" w:rsidR="004D3C2A" w:rsidRDefault="00000000">
            <w:pPr>
              <w:pStyle w:val="TableParagraph"/>
              <w:spacing w:before="8" w:line="273" w:lineRule="exact"/>
              <w:ind w:left="10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Cookie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banner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test</w:t>
            </w:r>
          </w:p>
          <w:p w14:paraId="03CF9331" w14:textId="77777777" w:rsidR="004D3C2A" w:rsidRDefault="00000000">
            <w:pPr>
              <w:pStyle w:val="TableParagraph"/>
              <w:spacing w:line="269" w:lineRule="exact"/>
              <w:ind w:left="107"/>
              <w:rPr>
                <w:sz w:val="18"/>
              </w:rPr>
            </w:pP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browser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storage</w:t>
            </w:r>
          </w:p>
          <w:p w14:paraId="03CF9332" w14:textId="77777777" w:rsidR="004D3C2A" w:rsidRDefault="00000000">
            <w:pPr>
              <w:pStyle w:val="TableParagraph"/>
              <w:spacing w:line="241" w:lineRule="exact"/>
              <w:ind w:left="10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audit</w:t>
            </w:r>
          </w:p>
        </w:tc>
      </w:tr>
      <w:tr w:rsidR="004D3C2A" w14:paraId="03CF933E" w14:textId="77777777">
        <w:trPr>
          <w:trHeight w:val="805"/>
        </w:trPr>
        <w:tc>
          <w:tcPr>
            <w:tcW w:w="821" w:type="dxa"/>
          </w:tcPr>
          <w:p w14:paraId="03CF9334" w14:textId="77777777" w:rsidR="004D3C2A" w:rsidRDefault="00000000">
            <w:pPr>
              <w:pStyle w:val="TableParagraph"/>
              <w:spacing w:before="14" w:line="232" w:lineRule="auto"/>
              <w:ind w:right="109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4"/>
                <w:w w:val="90"/>
                <w:sz w:val="18"/>
              </w:rPr>
              <w:t>CL-017</w:t>
            </w:r>
          </w:p>
        </w:tc>
        <w:tc>
          <w:tcPr>
            <w:tcW w:w="966" w:type="dxa"/>
          </w:tcPr>
          <w:p w14:paraId="03CF9335" w14:textId="77777777" w:rsidR="004D3C2A" w:rsidRDefault="00000000">
            <w:pPr>
              <w:pStyle w:val="TableParagraph"/>
              <w:spacing w:before="14" w:line="232" w:lineRule="auto"/>
              <w:ind w:left="105" w:right="22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309" w:type="dxa"/>
          </w:tcPr>
          <w:p w14:paraId="03CF9336" w14:textId="77777777" w:rsidR="004D3C2A" w:rsidRDefault="00000000">
            <w:pPr>
              <w:pStyle w:val="TableParagraph"/>
              <w:spacing w:before="8" w:line="272" w:lineRule="exact"/>
              <w:ind w:left="109"/>
              <w:rPr>
                <w:sz w:val="18"/>
              </w:rPr>
            </w:pPr>
            <w:r>
              <w:rPr>
                <w:sz w:val="18"/>
              </w:rPr>
              <w:t>Admins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able to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export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a</w:t>
            </w:r>
          </w:p>
          <w:p w14:paraId="03CF9337" w14:textId="77777777" w:rsidR="004D3C2A" w:rsidRDefault="00000000">
            <w:pPr>
              <w:pStyle w:val="TableParagraph"/>
              <w:spacing w:line="269" w:lineRule="exact"/>
              <w:ind w:left="109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compliance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audit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log</w:t>
            </w:r>
            <w:r>
              <w:rPr>
                <w:rFonts w:ascii="Arial Black"/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user</w:t>
            </w:r>
          </w:p>
          <w:p w14:paraId="03CF9338" w14:textId="77777777" w:rsidR="004D3C2A" w:rsidRDefault="00000000">
            <w:pPr>
              <w:pStyle w:val="TableParagraph"/>
              <w:spacing w:line="236" w:lineRule="exact"/>
              <w:ind w:left="109"/>
              <w:rPr>
                <w:sz w:val="18"/>
              </w:rPr>
            </w:pPr>
            <w:r>
              <w:rPr>
                <w:sz w:val="18"/>
              </w:rPr>
              <w:t>within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48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hours.</w:t>
            </w:r>
          </w:p>
        </w:tc>
        <w:tc>
          <w:tcPr>
            <w:tcW w:w="1916" w:type="dxa"/>
          </w:tcPr>
          <w:p w14:paraId="03CF9339" w14:textId="77777777" w:rsidR="004D3C2A" w:rsidRDefault="00000000">
            <w:pPr>
              <w:pStyle w:val="TableParagraph"/>
              <w:spacing w:before="8"/>
              <w:ind w:left="108"/>
              <w:rPr>
                <w:sz w:val="18"/>
              </w:rPr>
            </w:pPr>
            <w:r>
              <w:rPr>
                <w:sz w:val="18"/>
              </w:rPr>
              <w:t>Log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export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rFonts w:ascii="Cambria Math" w:hAnsi="Cambria Math"/>
                <w:sz w:val="18"/>
              </w:rPr>
              <w:t>≤</w:t>
            </w:r>
            <w:r>
              <w:rPr>
                <w:rFonts w:ascii="Cambria Math" w:hAnsi="Cambria Math"/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48h</w:t>
            </w:r>
          </w:p>
        </w:tc>
        <w:tc>
          <w:tcPr>
            <w:tcW w:w="1797" w:type="dxa"/>
          </w:tcPr>
          <w:p w14:paraId="03CF933A" w14:textId="77777777" w:rsidR="004D3C2A" w:rsidRDefault="00000000">
            <w:pPr>
              <w:pStyle w:val="TableParagraph"/>
              <w:spacing w:before="8" w:line="273" w:lineRule="exact"/>
              <w:ind w:left="108"/>
              <w:rPr>
                <w:sz w:val="18"/>
              </w:rPr>
            </w:pPr>
            <w:r>
              <w:rPr>
                <w:sz w:val="18"/>
              </w:rPr>
              <w:t>GDPR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/</w:t>
            </w:r>
          </w:p>
          <w:p w14:paraId="03CF933B" w14:textId="77777777" w:rsidR="004D3C2A" w:rsidRDefault="00000000">
            <w:pPr>
              <w:pStyle w:val="TableParagraph"/>
              <w:spacing w:line="269" w:lineRule="exact"/>
              <w:ind w:left="1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Regulatory</w:t>
            </w:r>
          </w:p>
          <w:p w14:paraId="03CF933C" w14:textId="77777777" w:rsidR="004D3C2A" w:rsidRDefault="00000000">
            <w:pPr>
              <w:pStyle w:val="TableParagraph"/>
              <w:spacing w:line="236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Monitoring</w:t>
            </w:r>
          </w:p>
        </w:tc>
        <w:tc>
          <w:tcPr>
            <w:tcW w:w="1955" w:type="dxa"/>
          </w:tcPr>
          <w:p w14:paraId="03CF933D" w14:textId="77777777" w:rsidR="004D3C2A" w:rsidRDefault="00000000">
            <w:pPr>
              <w:pStyle w:val="TableParagraph"/>
              <w:spacing w:before="14" w:line="232" w:lineRule="auto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Log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export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UX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test, </w:t>
            </w:r>
            <w:r>
              <w:rPr>
                <w:sz w:val="18"/>
              </w:rPr>
              <w:t>CSV/PDF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export</w:t>
            </w:r>
          </w:p>
        </w:tc>
      </w:tr>
      <w:tr w:rsidR="004D3C2A" w14:paraId="03CF9346" w14:textId="77777777">
        <w:trPr>
          <w:trHeight w:val="1084"/>
        </w:trPr>
        <w:tc>
          <w:tcPr>
            <w:tcW w:w="821" w:type="dxa"/>
          </w:tcPr>
          <w:p w14:paraId="03CF933F" w14:textId="77777777" w:rsidR="004D3C2A" w:rsidRDefault="00000000">
            <w:pPr>
              <w:pStyle w:val="TableParagraph"/>
              <w:spacing w:before="11" w:line="237" w:lineRule="auto"/>
              <w:ind w:right="94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CL-018</w:t>
            </w:r>
          </w:p>
        </w:tc>
        <w:tc>
          <w:tcPr>
            <w:tcW w:w="966" w:type="dxa"/>
          </w:tcPr>
          <w:p w14:paraId="03CF9340" w14:textId="77777777" w:rsidR="004D3C2A" w:rsidRDefault="00000000">
            <w:pPr>
              <w:pStyle w:val="TableParagraph"/>
              <w:spacing w:before="11" w:line="237" w:lineRule="auto"/>
              <w:ind w:left="105" w:right="3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Could </w:t>
            </w:r>
            <w:r>
              <w:rPr>
                <w:spacing w:val="-4"/>
                <w:w w:val="105"/>
                <w:sz w:val="18"/>
              </w:rPr>
              <w:t>Have</w:t>
            </w:r>
          </w:p>
        </w:tc>
        <w:tc>
          <w:tcPr>
            <w:tcW w:w="3309" w:type="dxa"/>
          </w:tcPr>
          <w:p w14:paraId="03CF9341" w14:textId="77777777" w:rsidR="004D3C2A" w:rsidRDefault="00000000">
            <w:pPr>
              <w:pStyle w:val="TableParagraph"/>
              <w:spacing w:before="13" w:line="235" w:lineRule="auto"/>
              <w:ind w:left="109" w:right="131"/>
              <w:jc w:val="both"/>
              <w:rPr>
                <w:sz w:val="18"/>
              </w:rPr>
            </w:pPr>
            <w:r>
              <w:rPr>
                <w:sz w:val="18"/>
              </w:rPr>
              <w:t>Partner institutions should receive automated reminders if their offer T&amp;Cs are not updated every 6</w:t>
            </w:r>
          </w:p>
          <w:p w14:paraId="03CF9342" w14:textId="77777777" w:rsidR="004D3C2A" w:rsidRDefault="00000000">
            <w:pPr>
              <w:pStyle w:val="TableParagraph"/>
              <w:spacing w:line="238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months.</w:t>
            </w:r>
          </w:p>
        </w:tc>
        <w:tc>
          <w:tcPr>
            <w:tcW w:w="1916" w:type="dxa"/>
          </w:tcPr>
          <w:p w14:paraId="03CF9343" w14:textId="77777777" w:rsidR="004D3C2A" w:rsidRDefault="00000000">
            <w:pPr>
              <w:pStyle w:val="TableParagraph"/>
              <w:spacing w:before="11" w:line="237" w:lineRule="auto"/>
              <w:ind w:left="108" w:right="186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T&amp;C</w:t>
            </w:r>
            <w:r>
              <w:rPr>
                <w:spacing w:val="-22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age</w:t>
            </w:r>
            <w:r>
              <w:rPr>
                <w:spacing w:val="-13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 xml:space="preserve">check </w:t>
            </w:r>
            <w:r>
              <w:rPr>
                <w:w w:val="110"/>
                <w:sz w:val="18"/>
              </w:rPr>
              <w:t>and</w:t>
            </w:r>
            <w:r>
              <w:rPr>
                <w:spacing w:val="-1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alert</w:t>
            </w:r>
          </w:p>
        </w:tc>
        <w:tc>
          <w:tcPr>
            <w:tcW w:w="1797" w:type="dxa"/>
          </w:tcPr>
          <w:p w14:paraId="03CF9344" w14:textId="77777777" w:rsidR="004D3C2A" w:rsidRDefault="00000000">
            <w:pPr>
              <w:pStyle w:val="TableParagraph"/>
              <w:spacing w:before="11" w:line="237" w:lineRule="auto"/>
              <w:ind w:left="108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Legal Hygiene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Policy</w:t>
            </w:r>
          </w:p>
        </w:tc>
        <w:tc>
          <w:tcPr>
            <w:tcW w:w="1955" w:type="dxa"/>
          </w:tcPr>
          <w:p w14:paraId="03CF9345" w14:textId="77777777" w:rsidR="004D3C2A" w:rsidRDefault="00000000">
            <w:pPr>
              <w:pStyle w:val="TableParagraph"/>
              <w:spacing w:before="11" w:line="237" w:lineRule="auto"/>
              <w:ind w:left="107" w:right="319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Cronjob </w:t>
            </w:r>
            <w:r>
              <w:rPr>
                <w:sz w:val="18"/>
              </w:rPr>
              <w:t>notification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logic</w:t>
            </w:r>
          </w:p>
        </w:tc>
      </w:tr>
    </w:tbl>
    <w:p w14:paraId="03CF9347" w14:textId="77777777" w:rsidR="004D3C2A" w:rsidRDefault="00000000">
      <w:pPr>
        <w:pStyle w:val="ListParagraph"/>
        <w:numPr>
          <w:ilvl w:val="1"/>
          <w:numId w:val="3"/>
        </w:numPr>
        <w:tabs>
          <w:tab w:val="left" w:pos="5229"/>
        </w:tabs>
        <w:spacing w:before="18" w:after="29"/>
        <w:ind w:left="5229"/>
        <w:jc w:val="left"/>
        <w:rPr>
          <w:sz w:val="24"/>
        </w:rPr>
      </w:pPr>
      <w:r>
        <w:rPr>
          <w:color w:val="276A89"/>
          <w:sz w:val="24"/>
        </w:rPr>
        <w:t>Availability</w:t>
      </w:r>
      <w:r>
        <w:rPr>
          <w:color w:val="276A89"/>
          <w:spacing w:val="-3"/>
          <w:sz w:val="24"/>
        </w:rPr>
        <w:t xml:space="preserve"> </w:t>
      </w:r>
      <w:r>
        <w:rPr>
          <w:color w:val="276A89"/>
          <w:sz w:val="24"/>
        </w:rPr>
        <w:t>&amp;</w:t>
      </w:r>
      <w:r>
        <w:rPr>
          <w:color w:val="276A89"/>
          <w:spacing w:val="4"/>
          <w:sz w:val="24"/>
        </w:rPr>
        <w:t xml:space="preserve"> </w:t>
      </w:r>
      <w:r>
        <w:rPr>
          <w:color w:val="276A89"/>
          <w:spacing w:val="-2"/>
          <w:sz w:val="24"/>
        </w:rPr>
        <w:t>Monitoring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9"/>
        <w:gridCol w:w="994"/>
        <w:gridCol w:w="3323"/>
        <w:gridCol w:w="2074"/>
        <w:gridCol w:w="1662"/>
        <w:gridCol w:w="1878"/>
      </w:tblGrid>
      <w:tr w:rsidR="004D3C2A" w14:paraId="03CF9350" w14:textId="77777777">
        <w:trPr>
          <w:trHeight w:val="542"/>
        </w:trPr>
        <w:tc>
          <w:tcPr>
            <w:tcW w:w="869" w:type="dxa"/>
          </w:tcPr>
          <w:p w14:paraId="03CF9348" w14:textId="77777777" w:rsidR="004D3C2A" w:rsidRDefault="00000000">
            <w:pPr>
              <w:pStyle w:val="TableParagraph"/>
              <w:spacing w:before="8"/>
              <w:ind w:left="16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994" w:type="dxa"/>
          </w:tcPr>
          <w:p w14:paraId="03CF9349" w14:textId="77777777" w:rsidR="004D3C2A" w:rsidRDefault="00000000">
            <w:pPr>
              <w:pStyle w:val="TableParagraph"/>
              <w:spacing w:before="8"/>
              <w:ind w:left="162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Priority</w:t>
            </w:r>
          </w:p>
        </w:tc>
        <w:tc>
          <w:tcPr>
            <w:tcW w:w="3323" w:type="dxa"/>
          </w:tcPr>
          <w:p w14:paraId="03CF934A" w14:textId="77777777" w:rsidR="004D3C2A" w:rsidRDefault="00000000">
            <w:pPr>
              <w:pStyle w:val="TableParagraph"/>
              <w:spacing w:before="8"/>
              <w:ind w:left="1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2074" w:type="dxa"/>
          </w:tcPr>
          <w:p w14:paraId="03CF934B" w14:textId="77777777" w:rsidR="004D3C2A" w:rsidRDefault="00000000">
            <w:pPr>
              <w:pStyle w:val="TableParagraph"/>
              <w:spacing w:before="8"/>
              <w:ind w:left="354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Target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Metric</w:t>
            </w:r>
          </w:p>
        </w:tc>
        <w:tc>
          <w:tcPr>
            <w:tcW w:w="1662" w:type="dxa"/>
          </w:tcPr>
          <w:p w14:paraId="03CF934C" w14:textId="77777777" w:rsidR="004D3C2A" w:rsidRDefault="00000000">
            <w:pPr>
              <w:pStyle w:val="TableParagraph"/>
              <w:spacing w:before="8"/>
              <w:ind w:left="331"/>
              <w:rPr>
                <w:rFonts w:ascii="Arial Black"/>
                <w:sz w:val="18"/>
              </w:rPr>
            </w:pPr>
            <w:r>
              <w:rPr>
                <w:rFonts w:ascii="Arial Black"/>
                <w:w w:val="95"/>
                <w:sz w:val="18"/>
              </w:rPr>
              <w:t>Standard</w:t>
            </w:r>
            <w:r>
              <w:rPr>
                <w:rFonts w:ascii="Arial Black"/>
                <w:spacing w:val="-22"/>
                <w:w w:val="135"/>
                <w:sz w:val="18"/>
              </w:rPr>
              <w:t xml:space="preserve"> </w:t>
            </w:r>
            <w:r>
              <w:rPr>
                <w:rFonts w:ascii="Arial Black"/>
                <w:spacing w:val="-10"/>
                <w:w w:val="135"/>
                <w:sz w:val="18"/>
              </w:rPr>
              <w:t>/</w:t>
            </w:r>
          </w:p>
          <w:p w14:paraId="03CF934D" w14:textId="77777777" w:rsidR="004D3C2A" w:rsidRDefault="00000000">
            <w:pPr>
              <w:pStyle w:val="TableParagraph"/>
              <w:spacing w:before="20" w:line="240" w:lineRule="exact"/>
              <w:ind w:left="259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Compliance</w:t>
            </w:r>
          </w:p>
        </w:tc>
        <w:tc>
          <w:tcPr>
            <w:tcW w:w="1878" w:type="dxa"/>
          </w:tcPr>
          <w:p w14:paraId="03CF934E" w14:textId="77777777" w:rsidR="004D3C2A" w:rsidRDefault="00000000">
            <w:pPr>
              <w:pStyle w:val="TableParagraph"/>
              <w:spacing w:before="8"/>
              <w:ind w:left="11" w:right="2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Validation</w:t>
            </w:r>
          </w:p>
          <w:p w14:paraId="03CF934F" w14:textId="77777777" w:rsidR="004D3C2A" w:rsidRDefault="00000000">
            <w:pPr>
              <w:pStyle w:val="TableParagraph"/>
              <w:spacing w:before="20" w:line="240" w:lineRule="exact"/>
              <w:ind w:left="1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Method</w:t>
            </w:r>
          </w:p>
        </w:tc>
      </w:tr>
      <w:tr w:rsidR="004D3C2A" w14:paraId="03CF9359" w14:textId="77777777">
        <w:trPr>
          <w:trHeight w:val="810"/>
        </w:trPr>
        <w:tc>
          <w:tcPr>
            <w:tcW w:w="869" w:type="dxa"/>
          </w:tcPr>
          <w:p w14:paraId="03CF9351" w14:textId="77777777" w:rsidR="004D3C2A" w:rsidRDefault="00000000">
            <w:pPr>
              <w:pStyle w:val="TableParagraph"/>
              <w:spacing w:before="14" w:line="232" w:lineRule="auto"/>
              <w:ind w:right="315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AM-</w:t>
            </w:r>
          </w:p>
          <w:p w14:paraId="03CF9352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001</w:t>
            </w:r>
          </w:p>
        </w:tc>
        <w:tc>
          <w:tcPr>
            <w:tcW w:w="994" w:type="dxa"/>
          </w:tcPr>
          <w:p w14:paraId="03CF9353" w14:textId="77777777" w:rsidR="004D3C2A" w:rsidRDefault="00000000">
            <w:pPr>
              <w:pStyle w:val="TableParagraph"/>
              <w:spacing w:before="14" w:line="232" w:lineRule="auto"/>
              <w:ind w:right="25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23" w:type="dxa"/>
          </w:tcPr>
          <w:p w14:paraId="03CF9354" w14:textId="77777777" w:rsidR="004D3C2A" w:rsidRDefault="00000000">
            <w:pPr>
              <w:pStyle w:val="TableParagraph"/>
              <w:spacing w:before="14" w:line="232" w:lineRule="auto"/>
              <w:ind w:right="150"/>
              <w:rPr>
                <w:sz w:val="18"/>
              </w:rPr>
            </w:pPr>
            <w:r>
              <w:rPr>
                <w:sz w:val="18"/>
              </w:rPr>
              <w:t xml:space="preserve">Platform must be available </w:t>
            </w:r>
            <w:r>
              <w:rPr>
                <w:rFonts w:ascii="Arial Black" w:hAnsi="Arial Black"/>
                <w:sz w:val="18"/>
              </w:rPr>
              <w:t xml:space="preserve">24/7 </w:t>
            </w:r>
            <w:r>
              <w:rPr>
                <w:rFonts w:ascii="Arial Black" w:hAnsi="Arial Black"/>
                <w:spacing w:val="-6"/>
                <w:sz w:val="18"/>
              </w:rPr>
              <w:t>with</w:t>
            </w:r>
            <w:r>
              <w:rPr>
                <w:rFonts w:ascii="Arial Black" w:hAnsi="Arial Black"/>
                <w:spacing w:val="-20"/>
                <w:sz w:val="18"/>
              </w:rPr>
              <w:t xml:space="preserve"> </w:t>
            </w:r>
            <w:r>
              <w:rPr>
                <w:rFonts w:ascii="Cambria Math" w:hAnsi="Cambria Math"/>
                <w:spacing w:val="-6"/>
                <w:sz w:val="18"/>
              </w:rPr>
              <w:t>≥</w:t>
            </w:r>
            <w:r>
              <w:rPr>
                <w:rFonts w:ascii="Arial Black" w:hAnsi="Arial Black"/>
                <w:spacing w:val="-6"/>
                <w:sz w:val="18"/>
              </w:rPr>
              <w:t>99.9%</w:t>
            </w:r>
            <w:r>
              <w:rPr>
                <w:rFonts w:ascii="Arial Black" w:hAnsi="Arial Black"/>
                <w:spacing w:val="-15"/>
                <w:sz w:val="18"/>
              </w:rPr>
              <w:t xml:space="preserve"> </w:t>
            </w:r>
            <w:r>
              <w:rPr>
                <w:rFonts w:ascii="Arial Black" w:hAnsi="Arial Black"/>
                <w:spacing w:val="-6"/>
                <w:sz w:val="18"/>
              </w:rPr>
              <w:t>uptime</w:t>
            </w:r>
            <w:r>
              <w:rPr>
                <w:rFonts w:ascii="Arial Black" w:hAnsi="Arial Black"/>
                <w:spacing w:val="-5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per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month.</w:t>
            </w:r>
          </w:p>
        </w:tc>
        <w:tc>
          <w:tcPr>
            <w:tcW w:w="2074" w:type="dxa"/>
          </w:tcPr>
          <w:p w14:paraId="03CF9355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Downtime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rFonts w:ascii="Cambria Math" w:hAnsi="Cambria Math"/>
                <w:sz w:val="18"/>
              </w:rPr>
              <w:t>≤</w:t>
            </w:r>
            <w:r>
              <w:rPr>
                <w:rFonts w:ascii="Cambria Math" w:hAnsi="Cambria Math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43.2 </w:t>
            </w:r>
            <w:r>
              <w:rPr>
                <w:spacing w:val="-2"/>
                <w:sz w:val="18"/>
              </w:rPr>
              <w:t>min/month</w:t>
            </w:r>
          </w:p>
        </w:tc>
        <w:tc>
          <w:tcPr>
            <w:tcW w:w="1662" w:type="dxa"/>
          </w:tcPr>
          <w:p w14:paraId="03CF9356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ISO</w:t>
            </w:r>
            <w:r>
              <w:rPr>
                <w:spacing w:val="-3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22301,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SLA</w:t>
            </w:r>
          </w:p>
        </w:tc>
        <w:tc>
          <w:tcPr>
            <w:tcW w:w="1878" w:type="dxa"/>
          </w:tcPr>
          <w:p w14:paraId="03CF9357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sz w:val="18"/>
              </w:rPr>
              <w:t>Uptime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monitor </w:t>
            </w:r>
            <w:r>
              <w:rPr>
                <w:spacing w:val="-2"/>
                <w:sz w:val="18"/>
              </w:rPr>
              <w:t>(Pingdom,</w:t>
            </w:r>
          </w:p>
          <w:p w14:paraId="03CF9358" w14:textId="77777777" w:rsidR="004D3C2A" w:rsidRDefault="00000000">
            <w:pPr>
              <w:pStyle w:val="TableParagraph"/>
              <w:spacing w:line="239" w:lineRule="exact"/>
              <w:ind w:left="109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StatusCake)</w:t>
            </w:r>
          </w:p>
        </w:tc>
      </w:tr>
      <w:tr w:rsidR="004D3C2A" w14:paraId="03CF9362" w14:textId="77777777">
        <w:trPr>
          <w:trHeight w:val="811"/>
        </w:trPr>
        <w:tc>
          <w:tcPr>
            <w:tcW w:w="869" w:type="dxa"/>
          </w:tcPr>
          <w:p w14:paraId="03CF935A" w14:textId="77777777" w:rsidR="004D3C2A" w:rsidRDefault="00000000">
            <w:pPr>
              <w:pStyle w:val="TableParagraph"/>
              <w:spacing w:before="14" w:line="232" w:lineRule="auto"/>
              <w:ind w:right="315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AM-</w:t>
            </w:r>
          </w:p>
          <w:p w14:paraId="03CF935B" w14:textId="77777777" w:rsidR="004D3C2A" w:rsidRDefault="00000000">
            <w:pPr>
              <w:pStyle w:val="TableParagraph"/>
              <w:spacing w:line="240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002</w:t>
            </w:r>
          </w:p>
        </w:tc>
        <w:tc>
          <w:tcPr>
            <w:tcW w:w="994" w:type="dxa"/>
          </w:tcPr>
          <w:p w14:paraId="03CF935C" w14:textId="77777777" w:rsidR="004D3C2A" w:rsidRDefault="00000000">
            <w:pPr>
              <w:pStyle w:val="TableParagraph"/>
              <w:spacing w:before="14" w:line="232" w:lineRule="auto"/>
              <w:ind w:right="25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23" w:type="dxa"/>
          </w:tcPr>
          <w:p w14:paraId="03CF935D" w14:textId="77777777" w:rsidR="004D3C2A" w:rsidRDefault="00000000">
            <w:pPr>
              <w:pStyle w:val="TableParagraph"/>
              <w:spacing w:before="14" w:line="232" w:lineRule="auto"/>
              <w:ind w:right="150"/>
              <w:rPr>
                <w:rFonts w:ascii="Arial Black"/>
                <w:sz w:val="18"/>
              </w:rPr>
            </w:pPr>
            <w:r>
              <w:rPr>
                <w:w w:val="105"/>
                <w:sz w:val="18"/>
              </w:rPr>
              <w:t>Critical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system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components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 emit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liveness</w:t>
            </w:r>
            <w:r>
              <w:rPr>
                <w:rFonts w:ascii="Arial Black"/>
                <w:spacing w:val="-31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and</w:t>
            </w:r>
            <w:r>
              <w:rPr>
                <w:rFonts w:ascii="Arial Black"/>
                <w:spacing w:val="-24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readiness</w:t>
            </w:r>
          </w:p>
          <w:p w14:paraId="03CF935E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probes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orchestration.</w:t>
            </w:r>
          </w:p>
        </w:tc>
        <w:tc>
          <w:tcPr>
            <w:tcW w:w="2074" w:type="dxa"/>
          </w:tcPr>
          <w:p w14:paraId="03CF935F" w14:textId="77777777" w:rsidR="004D3C2A" w:rsidRDefault="00000000">
            <w:pPr>
              <w:pStyle w:val="TableParagraph"/>
              <w:spacing w:before="14" w:line="232" w:lineRule="auto"/>
              <w:ind w:left="105" w:right="175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microservices with K8s probes</w:t>
            </w:r>
          </w:p>
        </w:tc>
        <w:tc>
          <w:tcPr>
            <w:tcW w:w="1662" w:type="dxa"/>
          </w:tcPr>
          <w:p w14:paraId="03CF9360" w14:textId="77777777" w:rsidR="004D3C2A" w:rsidRDefault="00000000">
            <w:pPr>
              <w:pStyle w:val="TableParagraph"/>
              <w:spacing w:before="14" w:line="232" w:lineRule="auto"/>
              <w:ind w:left="105" w:right="23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Kubernetes </w:t>
            </w:r>
            <w:r>
              <w:rPr>
                <w:w w:val="105"/>
                <w:sz w:val="18"/>
              </w:rPr>
              <w:t>Best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Practices</w:t>
            </w:r>
          </w:p>
        </w:tc>
        <w:tc>
          <w:tcPr>
            <w:tcW w:w="1878" w:type="dxa"/>
          </w:tcPr>
          <w:p w14:paraId="03CF9361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Kubernetes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probe inspection</w:t>
            </w:r>
          </w:p>
        </w:tc>
      </w:tr>
      <w:tr w:rsidR="004D3C2A" w14:paraId="03CF936D" w14:textId="77777777">
        <w:trPr>
          <w:trHeight w:val="805"/>
        </w:trPr>
        <w:tc>
          <w:tcPr>
            <w:tcW w:w="869" w:type="dxa"/>
          </w:tcPr>
          <w:p w14:paraId="03CF9363" w14:textId="77777777" w:rsidR="004D3C2A" w:rsidRDefault="00000000">
            <w:pPr>
              <w:pStyle w:val="TableParagraph"/>
              <w:spacing w:before="14" w:line="232" w:lineRule="auto"/>
              <w:ind w:right="315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AM-</w:t>
            </w:r>
          </w:p>
          <w:p w14:paraId="03CF9364" w14:textId="77777777" w:rsidR="004D3C2A" w:rsidRDefault="00000000">
            <w:pPr>
              <w:pStyle w:val="TableParagraph"/>
              <w:spacing w:line="235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003</w:t>
            </w:r>
          </w:p>
        </w:tc>
        <w:tc>
          <w:tcPr>
            <w:tcW w:w="994" w:type="dxa"/>
          </w:tcPr>
          <w:p w14:paraId="03CF9365" w14:textId="77777777" w:rsidR="004D3C2A" w:rsidRDefault="00000000">
            <w:pPr>
              <w:pStyle w:val="TableParagraph"/>
              <w:spacing w:before="14" w:line="232" w:lineRule="auto"/>
              <w:ind w:right="25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23" w:type="dxa"/>
          </w:tcPr>
          <w:p w14:paraId="03CF9366" w14:textId="77777777" w:rsidR="004D3C2A" w:rsidRDefault="00000000">
            <w:pPr>
              <w:pStyle w:val="TableParagraph"/>
              <w:spacing w:before="14" w:line="232" w:lineRule="auto"/>
              <w:ind w:right="255"/>
              <w:rPr>
                <w:rFonts w:ascii="Arial Black"/>
                <w:sz w:val="18"/>
              </w:rPr>
            </w:pPr>
            <w:r>
              <w:rPr>
                <w:sz w:val="18"/>
              </w:rPr>
              <w:t xml:space="preserve">A centralized logging system </w:t>
            </w:r>
            <w:r>
              <w:rPr>
                <w:spacing w:val="-2"/>
                <w:sz w:val="18"/>
              </w:rPr>
              <w:t>must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collect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logs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from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100%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of</w:t>
            </w:r>
          </w:p>
          <w:p w14:paraId="03CF9367" w14:textId="77777777" w:rsidR="004D3C2A" w:rsidRDefault="00000000">
            <w:pPr>
              <w:pStyle w:val="TableParagraph"/>
              <w:spacing w:line="234" w:lineRule="exact"/>
              <w:rPr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backend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services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2074" w:type="dxa"/>
          </w:tcPr>
          <w:p w14:paraId="03CF9368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rFonts w:ascii="Cambria Math" w:hAnsi="Cambria Math"/>
                <w:sz w:val="18"/>
              </w:rPr>
            </w:pPr>
            <w:r>
              <w:rPr>
                <w:sz w:val="18"/>
              </w:rPr>
              <w:t>Log ingestion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rFonts w:ascii="Cambria Math" w:hAnsi="Cambria Math"/>
                <w:spacing w:val="-10"/>
                <w:sz w:val="18"/>
              </w:rPr>
              <w:t>≥</w:t>
            </w:r>
          </w:p>
          <w:p w14:paraId="03CF9369" w14:textId="77777777" w:rsidR="004D3C2A" w:rsidRDefault="00000000">
            <w:pPr>
              <w:pStyle w:val="TableParagraph"/>
              <w:spacing w:line="27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99.99%</w:t>
            </w:r>
          </w:p>
        </w:tc>
        <w:tc>
          <w:tcPr>
            <w:tcW w:w="1662" w:type="dxa"/>
          </w:tcPr>
          <w:p w14:paraId="03CF936A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ISO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27001</w:t>
            </w:r>
          </w:p>
          <w:p w14:paraId="03CF936B" w14:textId="77777777" w:rsidR="004D3C2A" w:rsidRDefault="00000000">
            <w:pPr>
              <w:pStyle w:val="TableParagraph"/>
              <w:spacing w:line="27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Logging</w:t>
            </w:r>
          </w:p>
        </w:tc>
        <w:tc>
          <w:tcPr>
            <w:tcW w:w="1878" w:type="dxa"/>
          </w:tcPr>
          <w:p w14:paraId="03CF936C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spacing w:val="-6"/>
                <w:sz w:val="18"/>
              </w:rPr>
              <w:t>ELK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Loki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 xml:space="preserve">Fluentd </w:t>
            </w:r>
            <w:r>
              <w:rPr>
                <w:sz w:val="18"/>
              </w:rPr>
              <w:t>ingestion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</w:p>
        </w:tc>
      </w:tr>
      <w:tr w:rsidR="004D3C2A" w14:paraId="03CF9376" w14:textId="77777777">
        <w:trPr>
          <w:trHeight w:val="1084"/>
        </w:trPr>
        <w:tc>
          <w:tcPr>
            <w:tcW w:w="869" w:type="dxa"/>
          </w:tcPr>
          <w:p w14:paraId="03CF936E" w14:textId="77777777" w:rsidR="004D3C2A" w:rsidRDefault="00000000">
            <w:pPr>
              <w:pStyle w:val="TableParagraph"/>
              <w:spacing w:before="19" w:line="232" w:lineRule="auto"/>
              <w:ind w:right="315"/>
              <w:jc w:val="both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AM-</w:t>
            </w:r>
            <w:r>
              <w:rPr>
                <w:spacing w:val="-4"/>
                <w:sz w:val="18"/>
              </w:rPr>
              <w:t>004</w:t>
            </w:r>
          </w:p>
        </w:tc>
        <w:tc>
          <w:tcPr>
            <w:tcW w:w="994" w:type="dxa"/>
          </w:tcPr>
          <w:p w14:paraId="03CF936F" w14:textId="77777777" w:rsidR="004D3C2A" w:rsidRDefault="00000000">
            <w:pPr>
              <w:pStyle w:val="TableParagraph"/>
              <w:spacing w:before="19" w:line="232" w:lineRule="auto"/>
              <w:ind w:right="25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23" w:type="dxa"/>
          </w:tcPr>
          <w:p w14:paraId="03CF9370" w14:textId="77777777" w:rsidR="004D3C2A" w:rsidRDefault="00000000">
            <w:pPr>
              <w:pStyle w:val="TableParagraph"/>
              <w:spacing w:before="19" w:line="232" w:lineRule="auto"/>
              <w:ind w:right="299"/>
              <w:jc w:val="both"/>
              <w:rPr>
                <w:sz w:val="18"/>
              </w:rPr>
            </w:pPr>
            <w:r>
              <w:rPr>
                <w:sz w:val="18"/>
              </w:rPr>
              <w:t>Monitoring must include metrics 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CPU,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memory,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disk,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API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errors, DB latency, and queue depth.</w:t>
            </w:r>
          </w:p>
        </w:tc>
        <w:tc>
          <w:tcPr>
            <w:tcW w:w="2074" w:type="dxa"/>
          </w:tcPr>
          <w:p w14:paraId="03CF9371" w14:textId="77777777" w:rsidR="004D3C2A" w:rsidRDefault="00000000">
            <w:pPr>
              <w:pStyle w:val="TableParagraph"/>
              <w:spacing w:before="19" w:line="232" w:lineRule="auto"/>
              <w:ind w:left="105" w:right="175"/>
              <w:rPr>
                <w:sz w:val="18"/>
              </w:rPr>
            </w:pPr>
            <w:r>
              <w:rPr>
                <w:sz w:val="18"/>
              </w:rPr>
              <w:t>Dashboard with 100%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component </w:t>
            </w:r>
            <w:r>
              <w:rPr>
                <w:spacing w:val="-2"/>
                <w:sz w:val="18"/>
              </w:rPr>
              <w:t>observability</w:t>
            </w:r>
          </w:p>
        </w:tc>
        <w:tc>
          <w:tcPr>
            <w:tcW w:w="1662" w:type="dxa"/>
          </w:tcPr>
          <w:p w14:paraId="03CF9372" w14:textId="77777777" w:rsidR="004D3C2A" w:rsidRDefault="00000000">
            <w:pPr>
              <w:pStyle w:val="TableParagraph"/>
              <w:spacing w:before="13" w:line="273" w:lineRule="exact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SRE</w:t>
            </w:r>
          </w:p>
          <w:p w14:paraId="03CF9373" w14:textId="77777777" w:rsidR="004D3C2A" w:rsidRDefault="00000000">
            <w:pPr>
              <w:pStyle w:val="TableParagraph"/>
              <w:spacing w:before="2" w:line="232" w:lineRule="auto"/>
              <w:ind w:left="105" w:right="35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Observability Standard</w:t>
            </w:r>
          </w:p>
        </w:tc>
        <w:tc>
          <w:tcPr>
            <w:tcW w:w="1878" w:type="dxa"/>
          </w:tcPr>
          <w:p w14:paraId="03CF9374" w14:textId="77777777" w:rsidR="004D3C2A" w:rsidRDefault="00000000">
            <w:pPr>
              <w:pStyle w:val="TableParagraph"/>
              <w:spacing w:before="19" w:line="232" w:lineRule="auto"/>
              <w:ind w:left="109" w:right="423"/>
              <w:rPr>
                <w:sz w:val="18"/>
              </w:rPr>
            </w:pPr>
            <w:r>
              <w:rPr>
                <w:w w:val="105"/>
                <w:sz w:val="18"/>
              </w:rPr>
              <w:t>Grafana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/ </w:t>
            </w:r>
            <w:r>
              <w:rPr>
                <w:spacing w:val="-2"/>
                <w:w w:val="105"/>
                <w:sz w:val="18"/>
              </w:rPr>
              <w:t>Datadog dashboard</w:t>
            </w:r>
          </w:p>
          <w:p w14:paraId="03CF9375" w14:textId="77777777" w:rsidR="004D3C2A" w:rsidRDefault="00000000">
            <w:pPr>
              <w:pStyle w:val="TableParagraph"/>
              <w:spacing w:line="240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validation</w:t>
            </w:r>
          </w:p>
        </w:tc>
      </w:tr>
      <w:tr w:rsidR="004D3C2A" w14:paraId="03CF9381" w14:textId="77777777">
        <w:trPr>
          <w:trHeight w:val="805"/>
        </w:trPr>
        <w:tc>
          <w:tcPr>
            <w:tcW w:w="869" w:type="dxa"/>
          </w:tcPr>
          <w:p w14:paraId="03CF9377" w14:textId="77777777" w:rsidR="004D3C2A" w:rsidRDefault="00000000">
            <w:pPr>
              <w:pStyle w:val="TableParagraph"/>
              <w:spacing w:before="14" w:line="232" w:lineRule="auto"/>
              <w:ind w:right="315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AM-</w:t>
            </w:r>
          </w:p>
          <w:p w14:paraId="03CF9378" w14:textId="77777777" w:rsidR="004D3C2A" w:rsidRDefault="00000000">
            <w:pPr>
              <w:pStyle w:val="TableParagraph"/>
              <w:spacing w:line="235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005</w:t>
            </w:r>
          </w:p>
        </w:tc>
        <w:tc>
          <w:tcPr>
            <w:tcW w:w="994" w:type="dxa"/>
          </w:tcPr>
          <w:p w14:paraId="03CF9379" w14:textId="77777777" w:rsidR="004D3C2A" w:rsidRDefault="00000000">
            <w:pPr>
              <w:pStyle w:val="TableParagraph"/>
              <w:spacing w:before="14" w:line="232" w:lineRule="auto"/>
              <w:ind w:right="25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23" w:type="dxa"/>
          </w:tcPr>
          <w:p w14:paraId="03CF937A" w14:textId="77777777" w:rsidR="004D3C2A" w:rsidRDefault="00000000">
            <w:pPr>
              <w:pStyle w:val="TableParagraph"/>
              <w:spacing w:before="14" w:line="232" w:lineRule="auto"/>
              <w:ind w:right="150"/>
              <w:rPr>
                <w:sz w:val="18"/>
              </w:rPr>
            </w:pPr>
            <w:r>
              <w:rPr>
                <w:sz w:val="18"/>
              </w:rPr>
              <w:t>Alerting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trigger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within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30 seconds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critical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service</w:t>
            </w:r>
          </w:p>
          <w:p w14:paraId="03CF937B" w14:textId="77777777" w:rsidR="004D3C2A" w:rsidRDefault="00000000">
            <w:pPr>
              <w:pStyle w:val="TableParagraph"/>
              <w:spacing w:line="234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failure.</w:t>
            </w:r>
          </w:p>
        </w:tc>
        <w:tc>
          <w:tcPr>
            <w:tcW w:w="2074" w:type="dxa"/>
          </w:tcPr>
          <w:p w14:paraId="03CF937C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rFonts w:ascii="Cambria Math" w:hAnsi="Cambria Math"/>
                <w:sz w:val="18"/>
              </w:rPr>
            </w:pPr>
            <w:r>
              <w:rPr>
                <w:w w:val="105"/>
                <w:sz w:val="18"/>
              </w:rPr>
              <w:t>P90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alert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latency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rFonts w:ascii="Cambria Math" w:hAnsi="Cambria Math"/>
                <w:spacing w:val="-10"/>
                <w:w w:val="105"/>
                <w:sz w:val="18"/>
              </w:rPr>
              <w:t>≤</w:t>
            </w:r>
          </w:p>
          <w:p w14:paraId="03CF937D" w14:textId="77777777" w:rsidR="004D3C2A" w:rsidRDefault="00000000">
            <w:pPr>
              <w:pStyle w:val="TableParagraph"/>
              <w:spacing w:line="273" w:lineRule="exact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30s</w:t>
            </w:r>
          </w:p>
        </w:tc>
        <w:tc>
          <w:tcPr>
            <w:tcW w:w="1662" w:type="dxa"/>
          </w:tcPr>
          <w:p w14:paraId="03CF937E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ISO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22301,</w:t>
            </w:r>
          </w:p>
          <w:p w14:paraId="03CF937F" w14:textId="77777777" w:rsidR="004D3C2A" w:rsidRDefault="00000000">
            <w:pPr>
              <w:pStyle w:val="TableParagraph"/>
              <w:spacing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Incident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SLA</w:t>
            </w:r>
          </w:p>
        </w:tc>
        <w:tc>
          <w:tcPr>
            <w:tcW w:w="1878" w:type="dxa"/>
          </w:tcPr>
          <w:p w14:paraId="03CF9380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sz w:val="18"/>
              </w:rPr>
              <w:t>Alert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/ PagerDuty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</w:p>
        </w:tc>
      </w:tr>
      <w:tr w:rsidR="004D3C2A" w14:paraId="03CF938A" w14:textId="77777777">
        <w:trPr>
          <w:trHeight w:val="811"/>
        </w:trPr>
        <w:tc>
          <w:tcPr>
            <w:tcW w:w="869" w:type="dxa"/>
          </w:tcPr>
          <w:p w14:paraId="03CF9382" w14:textId="77777777" w:rsidR="004D3C2A" w:rsidRDefault="00000000">
            <w:pPr>
              <w:pStyle w:val="TableParagraph"/>
              <w:spacing w:before="10" w:line="237" w:lineRule="auto"/>
              <w:ind w:right="315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AM-</w:t>
            </w:r>
          </w:p>
          <w:p w14:paraId="03CF9383" w14:textId="77777777" w:rsidR="004D3C2A" w:rsidRDefault="00000000">
            <w:pPr>
              <w:pStyle w:val="TableParagraph"/>
              <w:spacing w:line="233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006</w:t>
            </w:r>
          </w:p>
        </w:tc>
        <w:tc>
          <w:tcPr>
            <w:tcW w:w="994" w:type="dxa"/>
          </w:tcPr>
          <w:p w14:paraId="03CF9384" w14:textId="77777777" w:rsidR="004D3C2A" w:rsidRDefault="00000000">
            <w:pPr>
              <w:pStyle w:val="TableParagraph"/>
              <w:spacing w:before="10" w:line="237" w:lineRule="auto"/>
              <w:ind w:right="25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323" w:type="dxa"/>
          </w:tcPr>
          <w:p w14:paraId="03CF9385" w14:textId="77777777" w:rsidR="004D3C2A" w:rsidRDefault="00000000">
            <w:pPr>
              <w:pStyle w:val="TableParagraph"/>
              <w:spacing w:before="10" w:line="237" w:lineRule="auto"/>
              <w:ind w:right="468"/>
              <w:rPr>
                <w:rFonts w:ascii="Arial Black"/>
                <w:sz w:val="18"/>
              </w:rPr>
            </w:pPr>
            <w:r>
              <w:rPr>
                <w:w w:val="105"/>
                <w:sz w:val="18"/>
              </w:rPr>
              <w:t>Alerts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delivered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via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at </w:t>
            </w:r>
            <w:r>
              <w:rPr>
                <w:spacing w:val="-2"/>
                <w:sz w:val="18"/>
              </w:rPr>
              <w:t>least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2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independent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channels</w:t>
            </w:r>
          </w:p>
          <w:p w14:paraId="03CF9386" w14:textId="77777777" w:rsidR="004D3C2A" w:rsidRDefault="00000000">
            <w:pPr>
              <w:pStyle w:val="TableParagraph"/>
              <w:spacing w:line="232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(e.g.,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SMS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+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Slack).</w:t>
            </w:r>
          </w:p>
        </w:tc>
        <w:tc>
          <w:tcPr>
            <w:tcW w:w="2074" w:type="dxa"/>
          </w:tcPr>
          <w:p w14:paraId="03CF9387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Dual-channel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alert delivery</w:t>
            </w:r>
          </w:p>
        </w:tc>
        <w:tc>
          <w:tcPr>
            <w:tcW w:w="1662" w:type="dxa"/>
          </w:tcPr>
          <w:p w14:paraId="03CF9388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Multi-channel Alerting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Policy</w:t>
            </w:r>
          </w:p>
        </w:tc>
        <w:tc>
          <w:tcPr>
            <w:tcW w:w="1878" w:type="dxa"/>
          </w:tcPr>
          <w:p w14:paraId="03CF9389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Redundancy</w:t>
            </w:r>
            <w:r>
              <w:rPr>
                <w:spacing w:val="10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test</w:t>
            </w:r>
          </w:p>
        </w:tc>
      </w:tr>
      <w:tr w:rsidR="004D3C2A" w14:paraId="03CF9395" w14:textId="77777777">
        <w:trPr>
          <w:trHeight w:val="810"/>
        </w:trPr>
        <w:tc>
          <w:tcPr>
            <w:tcW w:w="869" w:type="dxa"/>
          </w:tcPr>
          <w:p w14:paraId="03CF938B" w14:textId="77777777" w:rsidR="004D3C2A" w:rsidRDefault="00000000">
            <w:pPr>
              <w:pStyle w:val="TableParagraph"/>
              <w:spacing w:before="10" w:line="237" w:lineRule="auto"/>
              <w:ind w:right="315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AM-</w:t>
            </w:r>
          </w:p>
          <w:p w14:paraId="03CF938C" w14:textId="77777777" w:rsidR="004D3C2A" w:rsidRDefault="00000000">
            <w:pPr>
              <w:pStyle w:val="TableParagraph"/>
              <w:spacing w:line="232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007</w:t>
            </w:r>
          </w:p>
        </w:tc>
        <w:tc>
          <w:tcPr>
            <w:tcW w:w="994" w:type="dxa"/>
          </w:tcPr>
          <w:p w14:paraId="03CF938D" w14:textId="77777777" w:rsidR="004D3C2A" w:rsidRDefault="00000000">
            <w:pPr>
              <w:pStyle w:val="TableParagraph"/>
              <w:spacing w:before="10" w:line="237" w:lineRule="auto"/>
              <w:ind w:right="25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23" w:type="dxa"/>
          </w:tcPr>
          <w:p w14:paraId="03CF938E" w14:textId="77777777" w:rsidR="004D3C2A" w:rsidRDefault="00000000">
            <w:pPr>
              <w:pStyle w:val="TableParagraph"/>
              <w:spacing w:before="10" w:line="237" w:lineRule="auto"/>
              <w:ind w:right="150"/>
              <w:rPr>
                <w:sz w:val="18"/>
              </w:rPr>
            </w:pPr>
            <w:r>
              <w:rPr>
                <w:sz w:val="18"/>
              </w:rPr>
              <w:t>Any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unhandled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5xx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rate </w:t>
            </w:r>
            <w:r>
              <w:rPr>
                <w:spacing w:val="-4"/>
                <w:sz w:val="18"/>
              </w:rPr>
              <w:t>above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1%</w:t>
            </w:r>
            <w:r>
              <w:rPr>
                <w:rFonts w:ascii="Arial Black"/>
                <w:spacing w:val="-25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for</w:t>
            </w:r>
            <w:r>
              <w:rPr>
                <w:rFonts w:ascii="Arial Black"/>
                <w:spacing w:val="-2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5</w:t>
            </w:r>
            <w:r>
              <w:rPr>
                <w:rFonts w:ascii="Arial Black"/>
                <w:spacing w:val="-19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minutes</w:t>
            </w:r>
            <w:r>
              <w:rPr>
                <w:rFonts w:ascii="Arial Black"/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must</w:t>
            </w:r>
          </w:p>
          <w:p w14:paraId="03CF938F" w14:textId="77777777" w:rsidR="004D3C2A" w:rsidRDefault="00000000">
            <w:pPr>
              <w:pStyle w:val="TableParagraph"/>
              <w:spacing w:line="232" w:lineRule="exact"/>
              <w:rPr>
                <w:sz w:val="18"/>
              </w:rPr>
            </w:pPr>
            <w:r>
              <w:rPr>
                <w:w w:val="105"/>
                <w:sz w:val="18"/>
              </w:rPr>
              <w:t>trigger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major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incident.</w:t>
            </w:r>
          </w:p>
        </w:tc>
        <w:tc>
          <w:tcPr>
            <w:tcW w:w="2074" w:type="dxa"/>
          </w:tcPr>
          <w:p w14:paraId="03CF9390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rFonts w:ascii="Cambria Math" w:hAnsi="Cambria Math"/>
                <w:spacing w:val="-8"/>
                <w:sz w:val="18"/>
              </w:rPr>
              <w:t>≥</w:t>
            </w:r>
            <w:r>
              <w:rPr>
                <w:spacing w:val="-8"/>
                <w:sz w:val="18"/>
              </w:rPr>
              <w:t>1%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5xx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over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5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mins</w:t>
            </w:r>
          </w:p>
          <w:p w14:paraId="03CF9391" w14:textId="77777777" w:rsidR="004D3C2A" w:rsidRDefault="00000000">
            <w:pPr>
              <w:pStyle w:val="TableParagraph"/>
              <w:spacing w:line="275" w:lineRule="exact"/>
              <w:ind w:left="105"/>
              <w:rPr>
                <w:sz w:val="18"/>
              </w:rPr>
            </w:pPr>
            <w:r>
              <w:rPr>
                <w:rFonts w:ascii="Times New Roman" w:hAnsi="Times New Roman"/>
                <w:sz w:val="18"/>
              </w:rPr>
              <w:t>→</w:t>
            </w:r>
            <w:r>
              <w:rPr>
                <w:rFonts w:ascii="Times New Roman" w:hAnsi="Times New Roman"/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Alert</w:t>
            </w:r>
          </w:p>
        </w:tc>
        <w:tc>
          <w:tcPr>
            <w:tcW w:w="1662" w:type="dxa"/>
          </w:tcPr>
          <w:p w14:paraId="03CF9392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SLO </w:t>
            </w:r>
            <w:r>
              <w:rPr>
                <w:spacing w:val="2"/>
                <w:sz w:val="18"/>
              </w:rPr>
              <w:t>Breach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Rule</w:t>
            </w:r>
          </w:p>
        </w:tc>
        <w:tc>
          <w:tcPr>
            <w:tcW w:w="1878" w:type="dxa"/>
          </w:tcPr>
          <w:p w14:paraId="03CF9393" w14:textId="77777777" w:rsidR="004D3C2A" w:rsidRDefault="00000000">
            <w:pPr>
              <w:pStyle w:val="TableParagraph"/>
              <w:spacing w:before="10" w:line="237" w:lineRule="auto"/>
              <w:ind w:left="109"/>
              <w:rPr>
                <w:sz w:val="18"/>
              </w:rPr>
            </w:pPr>
            <w:r>
              <w:rPr>
                <w:sz w:val="18"/>
              </w:rPr>
              <w:t>Alert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rule </w:t>
            </w:r>
            <w:r>
              <w:rPr>
                <w:spacing w:val="-2"/>
                <w:sz w:val="18"/>
              </w:rPr>
              <w:t>configuration</w:t>
            </w:r>
          </w:p>
          <w:p w14:paraId="03CF9394" w14:textId="77777777" w:rsidR="004D3C2A" w:rsidRDefault="00000000">
            <w:pPr>
              <w:pStyle w:val="TableParagraph"/>
              <w:spacing w:line="232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audit</w:t>
            </w:r>
          </w:p>
        </w:tc>
      </w:tr>
      <w:tr w:rsidR="004D3C2A" w14:paraId="03CF939D" w14:textId="77777777">
        <w:trPr>
          <w:trHeight w:val="1079"/>
        </w:trPr>
        <w:tc>
          <w:tcPr>
            <w:tcW w:w="869" w:type="dxa"/>
          </w:tcPr>
          <w:p w14:paraId="03CF9396" w14:textId="77777777" w:rsidR="004D3C2A" w:rsidRDefault="00000000">
            <w:pPr>
              <w:pStyle w:val="TableParagraph"/>
              <w:spacing w:before="12" w:line="235" w:lineRule="auto"/>
              <w:ind w:right="315"/>
              <w:jc w:val="both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AM-</w:t>
            </w:r>
            <w:r>
              <w:rPr>
                <w:spacing w:val="-4"/>
                <w:sz w:val="18"/>
              </w:rPr>
              <w:t>008</w:t>
            </w:r>
          </w:p>
        </w:tc>
        <w:tc>
          <w:tcPr>
            <w:tcW w:w="994" w:type="dxa"/>
          </w:tcPr>
          <w:p w14:paraId="03CF9397" w14:textId="77777777" w:rsidR="004D3C2A" w:rsidRDefault="00000000">
            <w:pPr>
              <w:pStyle w:val="TableParagraph"/>
              <w:spacing w:before="14" w:line="232" w:lineRule="auto"/>
              <w:ind w:right="25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323" w:type="dxa"/>
          </w:tcPr>
          <w:p w14:paraId="03CF9398" w14:textId="77777777" w:rsidR="004D3C2A" w:rsidRDefault="00000000">
            <w:pPr>
              <w:pStyle w:val="TableParagraph"/>
              <w:spacing w:before="12" w:line="235" w:lineRule="auto"/>
              <w:ind w:right="150"/>
              <w:rPr>
                <w:rFonts w:ascii="Arial Black"/>
                <w:sz w:val="18"/>
              </w:rPr>
            </w:pPr>
            <w:r>
              <w:rPr>
                <w:spacing w:val="-2"/>
                <w:w w:val="105"/>
                <w:sz w:val="18"/>
              </w:rPr>
              <w:t>Monitoring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dashboards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must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be </w:t>
            </w:r>
            <w:r>
              <w:rPr>
                <w:w w:val="105"/>
                <w:sz w:val="18"/>
              </w:rPr>
              <w:t xml:space="preserve">accessible by authorized personnel with </w:t>
            </w:r>
            <w:r>
              <w:rPr>
                <w:rFonts w:ascii="Arial Black"/>
                <w:w w:val="105"/>
                <w:sz w:val="18"/>
              </w:rPr>
              <w:t>role-based</w:t>
            </w:r>
          </w:p>
          <w:p w14:paraId="03CF9399" w14:textId="77777777" w:rsidR="004D3C2A" w:rsidRDefault="00000000">
            <w:pPr>
              <w:pStyle w:val="TableParagraph"/>
              <w:spacing w:line="233" w:lineRule="exact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access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2074" w:type="dxa"/>
          </w:tcPr>
          <w:p w14:paraId="03CF939A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RBAC-enabled dashboard</w:t>
            </w:r>
            <w:r>
              <w:rPr>
                <w:spacing w:val="-14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access</w:t>
            </w:r>
          </w:p>
        </w:tc>
        <w:tc>
          <w:tcPr>
            <w:tcW w:w="1662" w:type="dxa"/>
          </w:tcPr>
          <w:p w14:paraId="03CF939B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z w:val="18"/>
              </w:rPr>
              <w:t>SOC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II</w:t>
            </w:r>
          </w:p>
        </w:tc>
        <w:tc>
          <w:tcPr>
            <w:tcW w:w="1878" w:type="dxa"/>
          </w:tcPr>
          <w:p w14:paraId="03CF939C" w14:textId="77777777" w:rsidR="004D3C2A" w:rsidRDefault="00000000">
            <w:pPr>
              <w:pStyle w:val="TableParagraph"/>
              <w:spacing w:before="14" w:line="232" w:lineRule="auto"/>
              <w:ind w:left="109" w:right="423"/>
              <w:rPr>
                <w:sz w:val="18"/>
              </w:rPr>
            </w:pPr>
            <w:r>
              <w:rPr>
                <w:w w:val="105"/>
                <w:sz w:val="18"/>
              </w:rPr>
              <w:t>Access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control </w:t>
            </w:r>
            <w:r>
              <w:rPr>
                <w:spacing w:val="-2"/>
                <w:w w:val="105"/>
                <w:sz w:val="18"/>
              </w:rPr>
              <w:t>review</w:t>
            </w:r>
          </w:p>
        </w:tc>
      </w:tr>
      <w:tr w:rsidR="004D3C2A" w14:paraId="03CF93A6" w14:textId="77777777">
        <w:trPr>
          <w:trHeight w:val="810"/>
        </w:trPr>
        <w:tc>
          <w:tcPr>
            <w:tcW w:w="869" w:type="dxa"/>
          </w:tcPr>
          <w:p w14:paraId="03CF939E" w14:textId="77777777" w:rsidR="004D3C2A" w:rsidRDefault="00000000">
            <w:pPr>
              <w:pStyle w:val="TableParagraph"/>
              <w:spacing w:before="14" w:line="232" w:lineRule="auto"/>
              <w:ind w:right="315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AM-</w:t>
            </w:r>
          </w:p>
          <w:p w14:paraId="03CF939F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009</w:t>
            </w:r>
          </w:p>
        </w:tc>
        <w:tc>
          <w:tcPr>
            <w:tcW w:w="994" w:type="dxa"/>
          </w:tcPr>
          <w:p w14:paraId="03CF93A0" w14:textId="77777777" w:rsidR="004D3C2A" w:rsidRDefault="00000000">
            <w:pPr>
              <w:pStyle w:val="TableParagraph"/>
              <w:spacing w:before="14" w:line="232" w:lineRule="auto"/>
              <w:ind w:right="25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23" w:type="dxa"/>
          </w:tcPr>
          <w:p w14:paraId="03CF93A1" w14:textId="77777777" w:rsidR="004D3C2A" w:rsidRDefault="00000000">
            <w:pPr>
              <w:pStyle w:val="TableParagraph"/>
              <w:spacing w:before="14" w:line="232" w:lineRule="auto"/>
              <w:ind w:right="150"/>
              <w:rPr>
                <w:rFonts w:ascii="Arial Black"/>
                <w:sz w:val="18"/>
              </w:rPr>
            </w:pPr>
            <w:r>
              <w:rPr>
                <w:sz w:val="18"/>
              </w:rPr>
              <w:t xml:space="preserve">System must store </w:t>
            </w:r>
            <w:r>
              <w:rPr>
                <w:rFonts w:ascii="Arial Black"/>
                <w:sz w:val="18"/>
              </w:rPr>
              <w:t>minimum</w:t>
            </w:r>
            <w:r>
              <w:rPr>
                <w:rFonts w:ascii="Arial Black"/>
                <w:spacing w:val="-1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90 days</w:t>
            </w:r>
            <w:r>
              <w:rPr>
                <w:rFonts w:ascii="Arial Black"/>
                <w:spacing w:val="-9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of logs </w:t>
            </w:r>
            <w:r>
              <w:rPr>
                <w:sz w:val="18"/>
              </w:rPr>
              <w:t xml:space="preserve">and </w:t>
            </w:r>
            <w:r>
              <w:rPr>
                <w:rFonts w:ascii="Arial Black"/>
                <w:sz w:val="18"/>
              </w:rPr>
              <w:t>30</w:t>
            </w:r>
            <w:r>
              <w:rPr>
                <w:rFonts w:ascii="Arial Black"/>
                <w:spacing w:val="-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days</w:t>
            </w:r>
            <w:r>
              <w:rPr>
                <w:rFonts w:ascii="Arial Black"/>
                <w:spacing w:val="-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of</w:t>
            </w:r>
          </w:p>
          <w:p w14:paraId="03CF93A2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metrics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incident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forensics.</w:t>
            </w:r>
          </w:p>
        </w:tc>
        <w:tc>
          <w:tcPr>
            <w:tcW w:w="2074" w:type="dxa"/>
          </w:tcPr>
          <w:p w14:paraId="03CF93A3" w14:textId="77777777" w:rsidR="004D3C2A" w:rsidRDefault="00000000">
            <w:pPr>
              <w:pStyle w:val="TableParagraph"/>
              <w:spacing w:before="14" w:line="232" w:lineRule="auto"/>
              <w:ind w:left="105" w:right="175"/>
              <w:rPr>
                <w:sz w:val="18"/>
              </w:rPr>
            </w:pPr>
            <w:r>
              <w:rPr>
                <w:spacing w:val="-2"/>
                <w:sz w:val="18"/>
              </w:rPr>
              <w:t>90d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logs,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30d metrics</w:t>
            </w:r>
          </w:p>
        </w:tc>
        <w:tc>
          <w:tcPr>
            <w:tcW w:w="1662" w:type="dxa"/>
          </w:tcPr>
          <w:p w14:paraId="03CF93A4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GDPR,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ISO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27001</w:t>
            </w:r>
          </w:p>
        </w:tc>
        <w:tc>
          <w:tcPr>
            <w:tcW w:w="1878" w:type="dxa"/>
          </w:tcPr>
          <w:p w14:paraId="03CF93A5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sz w:val="18"/>
              </w:rPr>
              <w:t>Retention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 xml:space="preserve">policy </w:t>
            </w:r>
            <w:r>
              <w:rPr>
                <w:spacing w:val="-2"/>
                <w:sz w:val="18"/>
              </w:rPr>
              <w:t>inspection</w:t>
            </w:r>
          </w:p>
        </w:tc>
      </w:tr>
      <w:tr w:rsidR="004D3C2A" w14:paraId="03CF93AF" w14:textId="77777777">
        <w:trPr>
          <w:trHeight w:val="811"/>
        </w:trPr>
        <w:tc>
          <w:tcPr>
            <w:tcW w:w="869" w:type="dxa"/>
          </w:tcPr>
          <w:p w14:paraId="03CF93A7" w14:textId="77777777" w:rsidR="004D3C2A" w:rsidRDefault="00000000">
            <w:pPr>
              <w:pStyle w:val="TableParagraph"/>
              <w:spacing w:before="14" w:line="232" w:lineRule="auto"/>
              <w:ind w:right="315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AM-</w:t>
            </w:r>
          </w:p>
          <w:p w14:paraId="03CF93A8" w14:textId="77777777" w:rsidR="004D3C2A" w:rsidRDefault="00000000">
            <w:pPr>
              <w:pStyle w:val="TableParagraph"/>
              <w:spacing w:line="240" w:lineRule="exact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010</w:t>
            </w:r>
          </w:p>
        </w:tc>
        <w:tc>
          <w:tcPr>
            <w:tcW w:w="994" w:type="dxa"/>
          </w:tcPr>
          <w:p w14:paraId="03CF93A9" w14:textId="77777777" w:rsidR="004D3C2A" w:rsidRDefault="00000000">
            <w:pPr>
              <w:pStyle w:val="TableParagraph"/>
              <w:spacing w:before="14" w:line="232" w:lineRule="auto"/>
              <w:ind w:right="25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323" w:type="dxa"/>
          </w:tcPr>
          <w:p w14:paraId="03CF93AA" w14:textId="77777777" w:rsidR="004D3C2A" w:rsidRDefault="00000000">
            <w:pPr>
              <w:pStyle w:val="TableParagraph"/>
              <w:spacing w:before="14" w:line="232" w:lineRule="auto"/>
              <w:ind w:right="150"/>
              <w:rPr>
                <w:rFonts w:ascii="Arial Black"/>
                <w:sz w:val="18"/>
              </w:rPr>
            </w:pPr>
            <w:r>
              <w:rPr>
                <w:sz w:val="18"/>
              </w:rPr>
              <w:t xml:space="preserve">All alerts must be tagged with priority: </w:t>
            </w:r>
            <w:r>
              <w:rPr>
                <w:rFonts w:ascii="Arial Black"/>
                <w:sz w:val="18"/>
              </w:rPr>
              <w:t>Critical,</w:t>
            </w:r>
            <w:r>
              <w:rPr>
                <w:rFonts w:ascii="Arial Black"/>
                <w:spacing w:val="-2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Warning,</w:t>
            </w:r>
          </w:p>
          <w:p w14:paraId="03CF93AB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Informational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2074" w:type="dxa"/>
          </w:tcPr>
          <w:p w14:paraId="03CF93AC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100%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alert </w:t>
            </w:r>
            <w:r>
              <w:rPr>
                <w:spacing w:val="-2"/>
                <w:sz w:val="18"/>
              </w:rPr>
              <w:t>classification</w:t>
            </w:r>
          </w:p>
        </w:tc>
        <w:tc>
          <w:tcPr>
            <w:tcW w:w="1662" w:type="dxa"/>
          </w:tcPr>
          <w:p w14:paraId="03CF93AD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ITIL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Incident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1878" w:type="dxa"/>
          </w:tcPr>
          <w:p w14:paraId="03CF93AE" w14:textId="77777777" w:rsidR="004D3C2A" w:rsidRDefault="00000000">
            <w:pPr>
              <w:pStyle w:val="TableParagraph"/>
              <w:spacing w:before="14" w:line="232" w:lineRule="auto"/>
              <w:ind w:left="109" w:right="247"/>
              <w:rPr>
                <w:sz w:val="18"/>
              </w:rPr>
            </w:pPr>
            <w:r>
              <w:rPr>
                <w:w w:val="110"/>
                <w:sz w:val="18"/>
              </w:rPr>
              <w:t>Alert</w:t>
            </w:r>
            <w:r>
              <w:rPr>
                <w:spacing w:val="-7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rule metadata</w:t>
            </w:r>
            <w:r>
              <w:rPr>
                <w:spacing w:val="-19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check</w:t>
            </w:r>
          </w:p>
        </w:tc>
      </w:tr>
    </w:tbl>
    <w:p w14:paraId="03CF93B0" w14:textId="77777777" w:rsidR="004D3C2A" w:rsidRDefault="004D3C2A">
      <w:pPr>
        <w:pStyle w:val="TableParagraph"/>
        <w:spacing w:line="232" w:lineRule="auto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93B1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95104" behindDoc="1" locked="0" layoutInCell="1" allowOverlap="1" wp14:anchorId="03CFA48B" wp14:editId="03CFA48C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1217" name="Image 1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" name="Image 1217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25472" behindDoc="0" locked="0" layoutInCell="1" allowOverlap="1" wp14:anchorId="03CFA48D" wp14:editId="03CFA48E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218" name="Group 1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219" name="Graphic 1219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C8E472" id="Group 1218" o:spid="_x0000_s1026" style="position:absolute;margin-left:554.35pt;margin-top:.25pt;width:40.8pt;height:43.6pt;z-index:251625472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">
                <v:shape id="Graphic 1219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" path="m172690,l,184403r172690,l172690,xe" fillcolor="#e4f1ef" stroked="f">
                  <v:path arrowok="t"/>
                </v:shape>
                <v:shape id="Graphic 1220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" path="m172690,l,184405r172690,l172690,xe" fillcolor="#276a89" stroked="f">
                  <v:path arrowok="t"/>
                </v:shape>
                <v:shape id="Graphic 1221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" path="m172690,l,184414r172690,l172690,xe" fillcolor="#04abc4" stroked="f">
                  <v:path arrowok="t"/>
                </v:shape>
                <v:shape id="Graphic 1222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" path="m172699,l,184403r172700,l172699,xe" fillcolor="#276a89" stroked="f">
                  <v:path arrowok="t"/>
                </v:shape>
                <v:shape id="Graphic 1223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" path="m61,xe" fillcolor="#5591a3" stroked="f">
                  <v:path arrowok="t"/>
                </v:shape>
                <v:shape id="Graphic 1224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" path="m172753,l,184468r172753,l172753,xe" fillcolor="#e4f1ef" stroked="f">
                  <v:path arrowok="t"/>
                </v:shape>
                <v:shape id="Graphic 1225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" path="m172753,l,184414r172753,l172753,xe" fillcolor="#276a89" stroked="f">
                  <v:path arrowok="t"/>
                </v:shape>
                <v:shape id="Graphic 1226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" path="m172699,l,184403r172700,l172699,xe" fillcolor="#04abc4" stroked="f">
                  <v:path arrowok="t"/>
                </v:shape>
                <v:shape id="Graphic 1227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" path="m172699,l,184341r172700,64l172699,xe" fillcolor="#276a89" stroked="f">
                  <v:path arrowok="t"/>
                </v:shape>
                <v:shape id="Graphic 1228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93B2" w14:textId="77777777" w:rsidR="004D3C2A" w:rsidRDefault="004D3C2A">
      <w:pPr>
        <w:pStyle w:val="BodyText"/>
        <w:rPr>
          <w:sz w:val="20"/>
        </w:rPr>
      </w:pPr>
    </w:p>
    <w:p w14:paraId="03CF93B3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9"/>
        <w:gridCol w:w="994"/>
        <w:gridCol w:w="3323"/>
        <w:gridCol w:w="2074"/>
        <w:gridCol w:w="1662"/>
        <w:gridCol w:w="1878"/>
      </w:tblGrid>
      <w:tr w:rsidR="004D3C2A" w14:paraId="03CF93BC" w14:textId="77777777">
        <w:trPr>
          <w:trHeight w:val="810"/>
        </w:trPr>
        <w:tc>
          <w:tcPr>
            <w:tcW w:w="869" w:type="dxa"/>
            <w:tcBorders>
              <w:top w:val="nil"/>
            </w:tcBorders>
          </w:tcPr>
          <w:p w14:paraId="03CF93B4" w14:textId="77777777" w:rsidR="004D3C2A" w:rsidRDefault="00000000">
            <w:pPr>
              <w:pStyle w:val="TableParagraph"/>
              <w:spacing w:before="14" w:line="232" w:lineRule="auto"/>
              <w:ind w:right="136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4"/>
                <w:w w:val="85"/>
                <w:sz w:val="18"/>
              </w:rPr>
              <w:t>AM-011</w:t>
            </w:r>
          </w:p>
        </w:tc>
        <w:tc>
          <w:tcPr>
            <w:tcW w:w="994" w:type="dxa"/>
            <w:tcBorders>
              <w:top w:val="nil"/>
            </w:tcBorders>
          </w:tcPr>
          <w:p w14:paraId="03CF93B5" w14:textId="77777777" w:rsidR="004D3C2A" w:rsidRDefault="00000000">
            <w:pPr>
              <w:pStyle w:val="TableParagraph"/>
              <w:spacing w:before="14" w:line="232" w:lineRule="auto"/>
              <w:ind w:right="32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Could </w:t>
            </w:r>
            <w:r>
              <w:rPr>
                <w:spacing w:val="-4"/>
                <w:w w:val="105"/>
                <w:sz w:val="18"/>
              </w:rPr>
              <w:t>Have</w:t>
            </w:r>
          </w:p>
        </w:tc>
        <w:tc>
          <w:tcPr>
            <w:tcW w:w="3323" w:type="dxa"/>
          </w:tcPr>
          <w:p w14:paraId="03CF93B6" w14:textId="77777777" w:rsidR="004D3C2A" w:rsidRDefault="00000000">
            <w:pPr>
              <w:pStyle w:val="TableParagraph"/>
              <w:spacing w:before="8" w:line="272" w:lineRule="exact"/>
              <w:rPr>
                <w:sz w:val="18"/>
              </w:rPr>
            </w:pPr>
            <w:r>
              <w:rPr>
                <w:sz w:val="18"/>
              </w:rPr>
              <w:t>Platform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should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</w:t>
            </w:r>
          </w:p>
          <w:p w14:paraId="03CF93B7" w14:textId="77777777" w:rsidR="004D3C2A" w:rsidRDefault="00000000">
            <w:pPr>
              <w:pStyle w:val="TableParagraph"/>
              <w:spacing w:line="272" w:lineRule="exact"/>
              <w:rPr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synthetic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monitoring</w:t>
            </w:r>
            <w:r>
              <w:rPr>
                <w:rFonts w:ascii="Arial Black"/>
                <w:spacing w:val="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end-</w:t>
            </w:r>
            <w:r>
              <w:rPr>
                <w:spacing w:val="-5"/>
                <w:sz w:val="18"/>
              </w:rPr>
              <w:t>to-</w:t>
            </w:r>
          </w:p>
          <w:p w14:paraId="03CF93B8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transaction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flow validation.</w:t>
            </w:r>
          </w:p>
        </w:tc>
        <w:tc>
          <w:tcPr>
            <w:tcW w:w="2074" w:type="dxa"/>
          </w:tcPr>
          <w:p w14:paraId="03CF93B9" w14:textId="77777777" w:rsidR="004D3C2A" w:rsidRDefault="00000000">
            <w:pPr>
              <w:pStyle w:val="TableParagraph"/>
              <w:spacing w:before="14" w:line="232" w:lineRule="auto"/>
              <w:ind w:left="105" w:right="175"/>
              <w:rPr>
                <w:sz w:val="18"/>
              </w:rPr>
            </w:pPr>
            <w:r>
              <w:rPr>
                <w:sz w:val="18"/>
              </w:rPr>
              <w:t>Daily synthetic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test of key flows</w:t>
            </w:r>
          </w:p>
        </w:tc>
        <w:tc>
          <w:tcPr>
            <w:tcW w:w="1662" w:type="dxa"/>
          </w:tcPr>
          <w:p w14:paraId="03CF93BA" w14:textId="77777777" w:rsidR="004D3C2A" w:rsidRDefault="00000000">
            <w:pPr>
              <w:pStyle w:val="TableParagraph"/>
              <w:spacing w:before="14" w:line="232" w:lineRule="auto"/>
              <w:ind w:left="105" w:right="236"/>
              <w:rPr>
                <w:sz w:val="18"/>
              </w:rPr>
            </w:pPr>
            <w:r>
              <w:rPr>
                <w:sz w:val="18"/>
              </w:rPr>
              <w:t>QA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Reliability </w:t>
            </w:r>
            <w:r>
              <w:rPr>
                <w:spacing w:val="-6"/>
                <w:sz w:val="18"/>
              </w:rPr>
              <w:t>QA</w:t>
            </w:r>
          </w:p>
        </w:tc>
        <w:tc>
          <w:tcPr>
            <w:tcW w:w="1878" w:type="dxa"/>
          </w:tcPr>
          <w:p w14:paraId="03CF93BB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sz w:val="18"/>
              </w:rPr>
              <w:t>Selenium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K6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e2e </w:t>
            </w:r>
            <w:r>
              <w:rPr>
                <w:spacing w:val="-2"/>
                <w:sz w:val="18"/>
              </w:rPr>
              <w:t>checks</w:t>
            </w:r>
          </w:p>
        </w:tc>
      </w:tr>
      <w:tr w:rsidR="004D3C2A" w14:paraId="03CF93C7" w14:textId="77777777">
        <w:trPr>
          <w:trHeight w:val="811"/>
        </w:trPr>
        <w:tc>
          <w:tcPr>
            <w:tcW w:w="869" w:type="dxa"/>
          </w:tcPr>
          <w:p w14:paraId="03CF93BD" w14:textId="77777777" w:rsidR="004D3C2A" w:rsidRDefault="00000000">
            <w:pPr>
              <w:pStyle w:val="TableParagraph"/>
              <w:spacing w:before="14" w:line="232" w:lineRule="auto"/>
              <w:ind w:right="94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AM-012</w:t>
            </w:r>
          </w:p>
        </w:tc>
        <w:tc>
          <w:tcPr>
            <w:tcW w:w="994" w:type="dxa"/>
          </w:tcPr>
          <w:p w14:paraId="03CF93BE" w14:textId="77777777" w:rsidR="004D3C2A" w:rsidRDefault="00000000">
            <w:pPr>
              <w:pStyle w:val="TableParagraph"/>
              <w:spacing w:before="14" w:line="232" w:lineRule="auto"/>
              <w:ind w:right="25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23" w:type="dxa"/>
          </w:tcPr>
          <w:p w14:paraId="03CF93BF" w14:textId="77777777" w:rsidR="004D3C2A" w:rsidRDefault="00000000">
            <w:pPr>
              <w:pStyle w:val="TableParagraph"/>
              <w:spacing w:before="14" w:line="232" w:lineRule="auto"/>
              <w:ind w:right="150"/>
              <w:rPr>
                <w:rFonts w:ascii="Arial Black"/>
                <w:sz w:val="18"/>
              </w:rPr>
            </w:pPr>
            <w:r>
              <w:rPr>
                <w:spacing w:val="-2"/>
                <w:w w:val="105"/>
                <w:sz w:val="18"/>
              </w:rPr>
              <w:t>All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availability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metrics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must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be </w:t>
            </w:r>
            <w:r>
              <w:rPr>
                <w:w w:val="105"/>
                <w:sz w:val="18"/>
              </w:rPr>
              <w:t xml:space="preserve">visualized on a </w:t>
            </w:r>
            <w:r>
              <w:rPr>
                <w:rFonts w:ascii="Arial Black"/>
                <w:w w:val="105"/>
                <w:sz w:val="18"/>
              </w:rPr>
              <w:t>real-time</w:t>
            </w:r>
          </w:p>
          <w:p w14:paraId="03CF93C0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rFonts w:ascii="Arial Black"/>
                <w:sz w:val="18"/>
              </w:rPr>
              <w:t>dashboard</w:t>
            </w:r>
            <w:r>
              <w:rPr>
                <w:rFonts w:ascii="Arial Black"/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(Grafana,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Datadog).</w:t>
            </w:r>
          </w:p>
        </w:tc>
        <w:tc>
          <w:tcPr>
            <w:tcW w:w="2074" w:type="dxa"/>
          </w:tcPr>
          <w:p w14:paraId="03CF93C1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Dashboard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refresh</w:t>
            </w:r>
          </w:p>
          <w:p w14:paraId="03CF93C2" w14:textId="77777777" w:rsidR="004D3C2A" w:rsidRDefault="00000000">
            <w:pPr>
              <w:pStyle w:val="TableParagraph"/>
              <w:spacing w:line="273" w:lineRule="exact"/>
              <w:ind w:left="105"/>
              <w:rPr>
                <w:sz w:val="18"/>
              </w:rPr>
            </w:pPr>
            <w:r>
              <w:rPr>
                <w:rFonts w:ascii="Cambria Math" w:hAnsi="Cambria Math"/>
                <w:sz w:val="18"/>
              </w:rPr>
              <w:t>≤</w:t>
            </w:r>
            <w:r>
              <w:rPr>
                <w:rFonts w:ascii="Cambria Math" w:hAnsi="Cambria Math"/>
                <w:spacing w:val="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15s</w:t>
            </w:r>
          </w:p>
        </w:tc>
        <w:tc>
          <w:tcPr>
            <w:tcW w:w="1662" w:type="dxa"/>
          </w:tcPr>
          <w:p w14:paraId="03CF93C3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SRE</w:t>
            </w:r>
          </w:p>
          <w:p w14:paraId="03CF93C4" w14:textId="77777777" w:rsidR="004D3C2A" w:rsidRDefault="00000000">
            <w:pPr>
              <w:pStyle w:val="TableParagraph"/>
              <w:spacing w:line="269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Visualization</w:t>
            </w:r>
          </w:p>
          <w:p w14:paraId="03CF93C5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Standard</w:t>
            </w:r>
          </w:p>
        </w:tc>
        <w:tc>
          <w:tcPr>
            <w:tcW w:w="1878" w:type="dxa"/>
          </w:tcPr>
          <w:p w14:paraId="03CF93C6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Manual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check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+ </w:t>
            </w:r>
            <w:r>
              <w:rPr>
                <w:w w:val="105"/>
                <w:sz w:val="18"/>
              </w:rPr>
              <w:t>latency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test</w:t>
            </w:r>
          </w:p>
        </w:tc>
      </w:tr>
      <w:tr w:rsidR="004D3C2A" w14:paraId="03CF93D0" w14:textId="77777777">
        <w:trPr>
          <w:trHeight w:val="810"/>
        </w:trPr>
        <w:tc>
          <w:tcPr>
            <w:tcW w:w="869" w:type="dxa"/>
          </w:tcPr>
          <w:p w14:paraId="03CF93C8" w14:textId="77777777" w:rsidR="004D3C2A" w:rsidRDefault="00000000">
            <w:pPr>
              <w:pStyle w:val="TableParagraph"/>
              <w:spacing w:before="14" w:line="232" w:lineRule="auto"/>
              <w:ind w:right="87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AM-013</w:t>
            </w:r>
          </w:p>
        </w:tc>
        <w:tc>
          <w:tcPr>
            <w:tcW w:w="994" w:type="dxa"/>
          </w:tcPr>
          <w:p w14:paraId="03CF93C9" w14:textId="77777777" w:rsidR="004D3C2A" w:rsidRDefault="00000000">
            <w:pPr>
              <w:pStyle w:val="TableParagraph"/>
              <w:spacing w:before="14" w:line="232" w:lineRule="auto"/>
              <w:ind w:right="25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323" w:type="dxa"/>
          </w:tcPr>
          <w:p w14:paraId="03CF93CA" w14:textId="77777777" w:rsidR="004D3C2A" w:rsidRDefault="00000000">
            <w:pPr>
              <w:pStyle w:val="TableParagraph"/>
              <w:spacing w:before="14" w:line="232" w:lineRule="auto"/>
              <w:ind w:right="150"/>
              <w:rPr>
                <w:sz w:val="18"/>
              </w:rPr>
            </w:pPr>
            <w:r>
              <w:rPr>
                <w:w w:val="105"/>
                <w:sz w:val="18"/>
              </w:rPr>
              <w:t>Health of 3rd party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APIs (banks, insurers)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monitored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</w:p>
          <w:p w14:paraId="03CF93CB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visualized.</w:t>
            </w:r>
          </w:p>
        </w:tc>
        <w:tc>
          <w:tcPr>
            <w:tcW w:w="2074" w:type="dxa"/>
          </w:tcPr>
          <w:p w14:paraId="03CF93CC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Partner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API healthcheck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every </w:t>
            </w:r>
            <w:r>
              <w:rPr>
                <w:w w:val="90"/>
                <w:sz w:val="18"/>
              </w:rPr>
              <w:t>1</w:t>
            </w:r>
          </w:p>
          <w:p w14:paraId="03CF93CD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min</w:t>
            </w:r>
          </w:p>
        </w:tc>
        <w:tc>
          <w:tcPr>
            <w:tcW w:w="1662" w:type="dxa"/>
          </w:tcPr>
          <w:p w14:paraId="03CF93CE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SLA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Monitoring</w:t>
            </w:r>
          </w:p>
        </w:tc>
        <w:tc>
          <w:tcPr>
            <w:tcW w:w="1878" w:type="dxa"/>
          </w:tcPr>
          <w:p w14:paraId="03CF93CF" w14:textId="77777777" w:rsidR="004D3C2A" w:rsidRDefault="00000000">
            <w:pPr>
              <w:pStyle w:val="TableParagraph"/>
              <w:spacing w:before="14" w:line="232" w:lineRule="auto"/>
              <w:ind w:left="109" w:right="151"/>
              <w:rPr>
                <w:sz w:val="18"/>
              </w:rPr>
            </w:pPr>
            <w:r>
              <w:rPr>
                <w:w w:val="105"/>
                <w:sz w:val="18"/>
              </w:rPr>
              <w:t>Ping + fallback response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checker</w:t>
            </w:r>
          </w:p>
        </w:tc>
      </w:tr>
      <w:tr w:rsidR="004D3C2A" w14:paraId="03CF93D9" w14:textId="77777777">
        <w:trPr>
          <w:trHeight w:val="805"/>
        </w:trPr>
        <w:tc>
          <w:tcPr>
            <w:tcW w:w="869" w:type="dxa"/>
          </w:tcPr>
          <w:p w14:paraId="03CF93D1" w14:textId="77777777" w:rsidR="004D3C2A" w:rsidRDefault="00000000">
            <w:pPr>
              <w:pStyle w:val="TableParagraph"/>
              <w:spacing w:before="14" w:line="232" w:lineRule="auto"/>
              <w:ind w:right="315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AM-</w:t>
            </w:r>
          </w:p>
          <w:p w14:paraId="03CF93D2" w14:textId="77777777" w:rsidR="004D3C2A" w:rsidRDefault="00000000">
            <w:pPr>
              <w:pStyle w:val="TableParagraph"/>
              <w:spacing w:line="235" w:lineRule="exact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014</w:t>
            </w:r>
          </w:p>
        </w:tc>
        <w:tc>
          <w:tcPr>
            <w:tcW w:w="994" w:type="dxa"/>
          </w:tcPr>
          <w:p w14:paraId="03CF93D3" w14:textId="77777777" w:rsidR="004D3C2A" w:rsidRDefault="00000000">
            <w:pPr>
              <w:pStyle w:val="TableParagraph"/>
              <w:spacing w:before="14" w:line="232" w:lineRule="auto"/>
              <w:ind w:right="32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Could </w:t>
            </w:r>
            <w:r>
              <w:rPr>
                <w:spacing w:val="-4"/>
                <w:w w:val="105"/>
                <w:sz w:val="18"/>
              </w:rPr>
              <w:t>Have</w:t>
            </w:r>
          </w:p>
        </w:tc>
        <w:tc>
          <w:tcPr>
            <w:tcW w:w="3323" w:type="dxa"/>
          </w:tcPr>
          <w:p w14:paraId="03CF93D4" w14:textId="77777777" w:rsidR="004D3C2A" w:rsidRDefault="00000000">
            <w:pPr>
              <w:pStyle w:val="TableParagraph"/>
              <w:spacing w:before="14" w:line="232" w:lineRule="auto"/>
              <w:ind w:right="15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Weekly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availability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reports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should </w:t>
            </w:r>
            <w:r>
              <w:rPr>
                <w:w w:val="105"/>
                <w:sz w:val="18"/>
              </w:rPr>
              <w:t>be automatically sent to key</w:t>
            </w:r>
          </w:p>
          <w:p w14:paraId="03CF93D5" w14:textId="77777777" w:rsidR="004D3C2A" w:rsidRDefault="00000000">
            <w:pPr>
              <w:pStyle w:val="TableParagraph"/>
              <w:spacing w:line="23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stakeholders.</w:t>
            </w:r>
          </w:p>
        </w:tc>
        <w:tc>
          <w:tcPr>
            <w:tcW w:w="2074" w:type="dxa"/>
          </w:tcPr>
          <w:p w14:paraId="03CF93D6" w14:textId="77777777" w:rsidR="004D3C2A" w:rsidRDefault="00000000">
            <w:pPr>
              <w:pStyle w:val="TableParagraph"/>
              <w:spacing w:before="14" w:line="232" w:lineRule="auto"/>
              <w:ind w:left="105" w:right="175"/>
              <w:rPr>
                <w:sz w:val="18"/>
              </w:rPr>
            </w:pPr>
            <w:r>
              <w:rPr>
                <w:w w:val="105"/>
                <w:sz w:val="18"/>
              </w:rPr>
              <w:t>Report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delivery every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Monday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9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AM</w:t>
            </w:r>
          </w:p>
        </w:tc>
        <w:tc>
          <w:tcPr>
            <w:tcW w:w="1662" w:type="dxa"/>
          </w:tcPr>
          <w:p w14:paraId="03CF93D7" w14:textId="77777777" w:rsidR="004D3C2A" w:rsidRDefault="00000000">
            <w:pPr>
              <w:pStyle w:val="TableParagraph"/>
              <w:spacing w:before="14" w:line="232" w:lineRule="auto"/>
              <w:ind w:left="105" w:righ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Internal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DevOps </w:t>
            </w:r>
            <w:r>
              <w:rPr>
                <w:spacing w:val="-4"/>
                <w:w w:val="105"/>
                <w:sz w:val="18"/>
              </w:rPr>
              <w:t>SOP</w:t>
            </w:r>
          </w:p>
        </w:tc>
        <w:tc>
          <w:tcPr>
            <w:tcW w:w="1878" w:type="dxa"/>
          </w:tcPr>
          <w:p w14:paraId="03CF93D8" w14:textId="77777777" w:rsidR="004D3C2A" w:rsidRDefault="00000000">
            <w:pPr>
              <w:pStyle w:val="TableParagraph"/>
              <w:spacing w:before="14" w:line="232" w:lineRule="auto"/>
              <w:ind w:left="109" w:right="192"/>
              <w:rPr>
                <w:sz w:val="18"/>
              </w:rPr>
            </w:pPr>
            <w:r>
              <w:rPr>
                <w:w w:val="105"/>
                <w:sz w:val="18"/>
              </w:rPr>
              <w:t>Scheduled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report delivery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test</w:t>
            </w:r>
          </w:p>
        </w:tc>
      </w:tr>
      <w:tr w:rsidR="004D3C2A" w14:paraId="03CF93E2" w14:textId="77777777">
        <w:trPr>
          <w:trHeight w:val="811"/>
        </w:trPr>
        <w:tc>
          <w:tcPr>
            <w:tcW w:w="869" w:type="dxa"/>
          </w:tcPr>
          <w:p w14:paraId="03CF93DA" w14:textId="77777777" w:rsidR="004D3C2A" w:rsidRDefault="00000000">
            <w:pPr>
              <w:pStyle w:val="TableParagraph"/>
              <w:spacing w:before="11" w:line="237" w:lineRule="auto"/>
              <w:ind w:right="315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AM-</w:t>
            </w:r>
          </w:p>
          <w:p w14:paraId="03CF93DB" w14:textId="77777777" w:rsidR="004D3C2A" w:rsidRDefault="00000000">
            <w:pPr>
              <w:pStyle w:val="TableParagraph"/>
              <w:spacing w:line="232" w:lineRule="exact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015</w:t>
            </w:r>
          </w:p>
        </w:tc>
        <w:tc>
          <w:tcPr>
            <w:tcW w:w="994" w:type="dxa"/>
          </w:tcPr>
          <w:p w14:paraId="03CF93DC" w14:textId="77777777" w:rsidR="004D3C2A" w:rsidRDefault="00000000">
            <w:pPr>
              <w:pStyle w:val="TableParagraph"/>
              <w:spacing w:before="11" w:line="237" w:lineRule="auto"/>
              <w:ind w:right="25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323" w:type="dxa"/>
          </w:tcPr>
          <w:p w14:paraId="03CF93DD" w14:textId="77777777" w:rsidR="004D3C2A" w:rsidRDefault="00000000">
            <w:pPr>
              <w:pStyle w:val="TableParagraph"/>
              <w:spacing w:before="11" w:line="237" w:lineRule="auto"/>
              <w:ind w:right="175"/>
              <w:rPr>
                <w:sz w:val="18"/>
              </w:rPr>
            </w:pPr>
            <w:r>
              <w:rPr>
                <w:sz w:val="18"/>
              </w:rPr>
              <w:t>Incident history and downtime logs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should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retained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rFonts w:ascii="Arial Black"/>
                <w:w w:val="95"/>
                <w:sz w:val="18"/>
              </w:rPr>
              <w:t>1</w:t>
            </w:r>
            <w:r>
              <w:rPr>
                <w:rFonts w:ascii="Arial Black"/>
                <w:spacing w:val="-20"/>
                <w:w w:val="9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year</w:t>
            </w:r>
            <w:r>
              <w:rPr>
                <w:sz w:val="18"/>
              </w:rPr>
              <w:t>.</w:t>
            </w:r>
          </w:p>
        </w:tc>
        <w:tc>
          <w:tcPr>
            <w:tcW w:w="2074" w:type="dxa"/>
          </w:tcPr>
          <w:p w14:paraId="03CF93DE" w14:textId="77777777" w:rsidR="004D3C2A" w:rsidRDefault="00000000">
            <w:pPr>
              <w:pStyle w:val="TableParagraph"/>
              <w:spacing w:before="9"/>
              <w:ind w:left="105"/>
              <w:rPr>
                <w:sz w:val="18"/>
              </w:rPr>
            </w:pPr>
            <w:r>
              <w:rPr>
                <w:spacing w:val="-6"/>
                <w:sz w:val="18"/>
              </w:rPr>
              <w:t>12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months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archival</w:t>
            </w:r>
          </w:p>
        </w:tc>
        <w:tc>
          <w:tcPr>
            <w:tcW w:w="1662" w:type="dxa"/>
          </w:tcPr>
          <w:p w14:paraId="03CF93DF" w14:textId="77777777" w:rsidR="004D3C2A" w:rsidRDefault="00000000">
            <w:pPr>
              <w:pStyle w:val="TableParagraph"/>
              <w:spacing w:before="9" w:line="275" w:lineRule="exact"/>
              <w:ind w:left="105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ISO</w:t>
            </w:r>
            <w:r>
              <w:rPr>
                <w:spacing w:val="-3"/>
                <w:w w:val="90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22301,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Legal</w:t>
            </w:r>
          </w:p>
          <w:p w14:paraId="03CF93E0" w14:textId="77777777" w:rsidR="004D3C2A" w:rsidRDefault="00000000">
            <w:pPr>
              <w:pStyle w:val="TableParagraph"/>
              <w:spacing w:line="275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Records</w:t>
            </w:r>
          </w:p>
        </w:tc>
        <w:tc>
          <w:tcPr>
            <w:tcW w:w="1878" w:type="dxa"/>
          </w:tcPr>
          <w:p w14:paraId="03CF93E1" w14:textId="77777777" w:rsidR="004D3C2A" w:rsidRDefault="00000000">
            <w:pPr>
              <w:pStyle w:val="TableParagraph"/>
              <w:spacing w:before="9"/>
              <w:ind w:left="109"/>
              <w:rPr>
                <w:sz w:val="18"/>
              </w:rPr>
            </w:pPr>
            <w:r>
              <w:rPr>
                <w:sz w:val="18"/>
              </w:rPr>
              <w:t>Archive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inspection</w:t>
            </w:r>
          </w:p>
        </w:tc>
      </w:tr>
      <w:tr w:rsidR="004D3C2A" w14:paraId="03CF93EB" w14:textId="77777777">
        <w:trPr>
          <w:trHeight w:val="1080"/>
        </w:trPr>
        <w:tc>
          <w:tcPr>
            <w:tcW w:w="869" w:type="dxa"/>
          </w:tcPr>
          <w:p w14:paraId="03CF93E3" w14:textId="77777777" w:rsidR="004D3C2A" w:rsidRDefault="00000000">
            <w:pPr>
              <w:pStyle w:val="TableParagraph"/>
              <w:spacing w:before="12" w:line="235" w:lineRule="auto"/>
              <w:ind w:right="315"/>
              <w:jc w:val="both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AM-</w:t>
            </w:r>
            <w:r>
              <w:rPr>
                <w:spacing w:val="-4"/>
                <w:sz w:val="18"/>
              </w:rPr>
              <w:t>016</w:t>
            </w:r>
          </w:p>
        </w:tc>
        <w:tc>
          <w:tcPr>
            <w:tcW w:w="994" w:type="dxa"/>
          </w:tcPr>
          <w:p w14:paraId="03CF93E4" w14:textId="77777777" w:rsidR="004D3C2A" w:rsidRDefault="00000000">
            <w:pPr>
              <w:pStyle w:val="TableParagraph"/>
              <w:spacing w:before="10" w:line="237" w:lineRule="auto"/>
              <w:ind w:right="25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23" w:type="dxa"/>
          </w:tcPr>
          <w:p w14:paraId="03CF93E5" w14:textId="77777777" w:rsidR="004D3C2A" w:rsidRDefault="00000000">
            <w:pPr>
              <w:pStyle w:val="TableParagraph"/>
              <w:spacing w:before="12" w:line="235" w:lineRule="auto"/>
              <w:ind w:right="473"/>
              <w:rPr>
                <w:rFonts w:ascii="Arial Black"/>
                <w:sz w:val="18"/>
              </w:rPr>
            </w:pPr>
            <w:r>
              <w:rPr>
                <w:w w:val="105"/>
                <w:sz w:val="18"/>
              </w:rPr>
              <w:t xml:space="preserve">Load balancer and gateway </w:t>
            </w:r>
            <w:r>
              <w:rPr>
                <w:spacing w:val="-2"/>
                <w:w w:val="105"/>
                <w:sz w:val="18"/>
              </w:rPr>
              <w:t>services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must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support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>active-passive</w:t>
            </w:r>
            <w:r>
              <w:rPr>
                <w:rFonts w:ascii="Arial Black"/>
                <w:spacing w:val="-29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>failover</w:t>
            </w:r>
            <w:r>
              <w:rPr>
                <w:rFonts w:ascii="Arial Black"/>
                <w:spacing w:val="-31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>within</w:t>
            </w:r>
            <w:r>
              <w:rPr>
                <w:rFonts w:ascii="Arial Black"/>
                <w:spacing w:val="-23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>30</w:t>
            </w:r>
          </w:p>
          <w:p w14:paraId="03CF93E6" w14:textId="77777777" w:rsidR="004D3C2A" w:rsidRDefault="00000000">
            <w:pPr>
              <w:pStyle w:val="TableParagraph"/>
              <w:spacing w:before="15" w:line="241" w:lineRule="exact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seconds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2074" w:type="dxa"/>
          </w:tcPr>
          <w:p w14:paraId="03CF93E7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rFonts w:ascii="Cambria Math" w:hAnsi="Cambria Math"/>
                <w:sz w:val="18"/>
              </w:rPr>
            </w:pPr>
            <w:r>
              <w:rPr>
                <w:sz w:val="18"/>
              </w:rPr>
              <w:t>Failover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switch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rFonts w:ascii="Cambria Math" w:hAnsi="Cambria Math"/>
                <w:spacing w:val="-10"/>
                <w:sz w:val="18"/>
              </w:rPr>
              <w:t>≤</w:t>
            </w:r>
          </w:p>
          <w:p w14:paraId="03CF93E8" w14:textId="77777777" w:rsidR="004D3C2A" w:rsidRDefault="00000000">
            <w:pPr>
              <w:pStyle w:val="TableParagraph"/>
              <w:spacing w:line="275" w:lineRule="exact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30s</w:t>
            </w:r>
          </w:p>
        </w:tc>
        <w:tc>
          <w:tcPr>
            <w:tcW w:w="1662" w:type="dxa"/>
          </w:tcPr>
          <w:p w14:paraId="03CF93E9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z w:val="18"/>
              </w:rPr>
              <w:t>HA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Infra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1878" w:type="dxa"/>
          </w:tcPr>
          <w:p w14:paraId="03CF93EA" w14:textId="77777777" w:rsidR="004D3C2A" w:rsidRDefault="00000000">
            <w:pPr>
              <w:pStyle w:val="TableParagraph"/>
              <w:spacing w:before="10" w:line="237" w:lineRule="auto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Load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balancer failover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test</w:t>
            </w:r>
          </w:p>
        </w:tc>
      </w:tr>
      <w:tr w:rsidR="004D3C2A" w14:paraId="03CF93F3" w14:textId="77777777">
        <w:trPr>
          <w:trHeight w:val="810"/>
        </w:trPr>
        <w:tc>
          <w:tcPr>
            <w:tcW w:w="869" w:type="dxa"/>
          </w:tcPr>
          <w:p w14:paraId="03CF93EC" w14:textId="77777777" w:rsidR="004D3C2A" w:rsidRDefault="00000000">
            <w:pPr>
              <w:pStyle w:val="TableParagraph"/>
              <w:spacing w:before="10" w:line="237" w:lineRule="auto"/>
              <w:ind w:right="100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4"/>
                <w:w w:val="90"/>
                <w:sz w:val="18"/>
              </w:rPr>
              <w:t>AM-017</w:t>
            </w:r>
          </w:p>
        </w:tc>
        <w:tc>
          <w:tcPr>
            <w:tcW w:w="994" w:type="dxa"/>
          </w:tcPr>
          <w:p w14:paraId="03CF93ED" w14:textId="77777777" w:rsidR="004D3C2A" w:rsidRDefault="00000000">
            <w:pPr>
              <w:pStyle w:val="TableParagraph"/>
              <w:spacing w:before="10" w:line="237" w:lineRule="auto"/>
              <w:ind w:right="25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23" w:type="dxa"/>
          </w:tcPr>
          <w:p w14:paraId="03CF93EE" w14:textId="77777777" w:rsidR="004D3C2A" w:rsidRDefault="00000000">
            <w:pPr>
              <w:pStyle w:val="TableParagraph"/>
              <w:spacing w:before="10" w:line="237" w:lineRule="auto"/>
              <w:ind w:right="150"/>
              <w:rPr>
                <w:sz w:val="18"/>
              </w:rPr>
            </w:pPr>
            <w:r>
              <w:rPr>
                <w:sz w:val="18"/>
              </w:rPr>
              <w:t>Internal metrics such as uptime, error rate, and latency must be</w:t>
            </w:r>
          </w:p>
          <w:p w14:paraId="03CF93EF" w14:textId="77777777" w:rsidR="004D3C2A" w:rsidRDefault="00000000">
            <w:pPr>
              <w:pStyle w:val="TableParagraph"/>
              <w:spacing w:line="232" w:lineRule="exact"/>
              <w:rPr>
                <w:sz w:val="18"/>
              </w:rPr>
            </w:pPr>
            <w:r>
              <w:rPr>
                <w:sz w:val="18"/>
              </w:rPr>
              <w:t>available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per</w:t>
            </w:r>
            <w:r>
              <w:rPr>
                <w:rFonts w:ascii="Arial Black"/>
                <w:spacing w:val="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service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2074" w:type="dxa"/>
          </w:tcPr>
          <w:p w14:paraId="03CF93F0" w14:textId="77777777" w:rsidR="004D3C2A" w:rsidRDefault="00000000">
            <w:pPr>
              <w:pStyle w:val="TableParagraph"/>
              <w:spacing w:before="10" w:line="237" w:lineRule="auto"/>
              <w:ind w:left="105" w:right="49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Per-service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APM dashboards</w:t>
            </w:r>
          </w:p>
        </w:tc>
        <w:tc>
          <w:tcPr>
            <w:tcW w:w="1662" w:type="dxa"/>
          </w:tcPr>
          <w:p w14:paraId="03CF93F1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Microservice Monitoring</w:t>
            </w:r>
          </w:p>
        </w:tc>
        <w:tc>
          <w:tcPr>
            <w:tcW w:w="1878" w:type="dxa"/>
          </w:tcPr>
          <w:p w14:paraId="03CF93F2" w14:textId="77777777" w:rsidR="004D3C2A" w:rsidRDefault="00000000">
            <w:pPr>
              <w:pStyle w:val="TableParagraph"/>
              <w:spacing w:before="10" w:line="237" w:lineRule="auto"/>
              <w:ind w:left="109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Grafana</w:t>
            </w:r>
            <w:r>
              <w:rPr>
                <w:spacing w:val="-19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panel check</w:t>
            </w:r>
          </w:p>
        </w:tc>
      </w:tr>
    </w:tbl>
    <w:p w14:paraId="03CF93F4" w14:textId="77777777" w:rsidR="004D3C2A" w:rsidRDefault="00000000">
      <w:pPr>
        <w:pStyle w:val="ListParagraph"/>
        <w:numPr>
          <w:ilvl w:val="1"/>
          <w:numId w:val="3"/>
        </w:numPr>
        <w:tabs>
          <w:tab w:val="left" w:pos="5171"/>
        </w:tabs>
        <w:spacing w:before="19" w:after="34"/>
        <w:ind w:left="5171"/>
        <w:jc w:val="left"/>
        <w:rPr>
          <w:sz w:val="24"/>
        </w:rPr>
      </w:pPr>
      <w:r>
        <w:rPr>
          <w:color w:val="276A89"/>
          <w:sz w:val="24"/>
        </w:rPr>
        <w:t>Maintainability</w:t>
      </w:r>
      <w:r>
        <w:rPr>
          <w:color w:val="276A89"/>
          <w:spacing w:val="16"/>
          <w:sz w:val="24"/>
        </w:rPr>
        <w:t xml:space="preserve"> </w:t>
      </w:r>
      <w:r>
        <w:rPr>
          <w:color w:val="276A89"/>
          <w:sz w:val="24"/>
        </w:rPr>
        <w:t>&amp;</w:t>
      </w:r>
      <w:r>
        <w:rPr>
          <w:color w:val="276A89"/>
          <w:spacing w:val="11"/>
          <w:sz w:val="24"/>
        </w:rPr>
        <w:t xml:space="preserve"> </w:t>
      </w:r>
      <w:r>
        <w:rPr>
          <w:color w:val="276A89"/>
          <w:spacing w:val="-2"/>
          <w:sz w:val="24"/>
        </w:rPr>
        <w:t>DevOps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1013"/>
        <w:gridCol w:w="3135"/>
        <w:gridCol w:w="1915"/>
        <w:gridCol w:w="1820"/>
        <w:gridCol w:w="2103"/>
      </w:tblGrid>
      <w:tr w:rsidR="004D3C2A" w14:paraId="03CF93FC" w14:textId="77777777">
        <w:trPr>
          <w:trHeight w:val="542"/>
        </w:trPr>
        <w:tc>
          <w:tcPr>
            <w:tcW w:w="878" w:type="dxa"/>
          </w:tcPr>
          <w:p w14:paraId="03CF93F5" w14:textId="77777777" w:rsidR="004D3C2A" w:rsidRDefault="00000000">
            <w:pPr>
              <w:pStyle w:val="TableParagraph"/>
              <w:spacing w:before="8"/>
              <w:ind w:left="16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1013" w:type="dxa"/>
          </w:tcPr>
          <w:p w14:paraId="03CF93F6" w14:textId="77777777" w:rsidR="004D3C2A" w:rsidRDefault="00000000">
            <w:pPr>
              <w:pStyle w:val="TableParagraph"/>
              <w:spacing w:before="8"/>
              <w:ind w:left="172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Priority</w:t>
            </w:r>
          </w:p>
        </w:tc>
        <w:tc>
          <w:tcPr>
            <w:tcW w:w="3135" w:type="dxa"/>
          </w:tcPr>
          <w:p w14:paraId="03CF93F7" w14:textId="77777777" w:rsidR="004D3C2A" w:rsidRDefault="00000000">
            <w:pPr>
              <w:pStyle w:val="TableParagraph"/>
              <w:spacing w:before="8"/>
              <w:ind w:left="1032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915" w:type="dxa"/>
          </w:tcPr>
          <w:p w14:paraId="03CF93F8" w14:textId="77777777" w:rsidR="004D3C2A" w:rsidRDefault="00000000">
            <w:pPr>
              <w:pStyle w:val="TableParagraph"/>
              <w:spacing w:before="8"/>
              <w:ind w:left="279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Target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Metric</w:t>
            </w:r>
          </w:p>
        </w:tc>
        <w:tc>
          <w:tcPr>
            <w:tcW w:w="1820" w:type="dxa"/>
          </w:tcPr>
          <w:p w14:paraId="03CF93F9" w14:textId="77777777" w:rsidR="004D3C2A" w:rsidRDefault="00000000">
            <w:pPr>
              <w:pStyle w:val="TableParagraph"/>
              <w:spacing w:before="8"/>
              <w:ind w:left="415"/>
              <w:rPr>
                <w:rFonts w:ascii="Arial Black"/>
                <w:sz w:val="18"/>
              </w:rPr>
            </w:pPr>
            <w:r>
              <w:rPr>
                <w:rFonts w:ascii="Arial Black"/>
                <w:w w:val="95"/>
                <w:sz w:val="18"/>
              </w:rPr>
              <w:t>Standard</w:t>
            </w:r>
            <w:r>
              <w:rPr>
                <w:rFonts w:ascii="Arial Black"/>
                <w:spacing w:val="-22"/>
                <w:w w:val="135"/>
                <w:sz w:val="18"/>
              </w:rPr>
              <w:t xml:space="preserve"> </w:t>
            </w:r>
            <w:r>
              <w:rPr>
                <w:rFonts w:ascii="Arial Black"/>
                <w:spacing w:val="-10"/>
                <w:w w:val="135"/>
                <w:sz w:val="18"/>
              </w:rPr>
              <w:t>/</w:t>
            </w:r>
          </w:p>
          <w:p w14:paraId="03CF93FA" w14:textId="77777777" w:rsidR="004D3C2A" w:rsidRDefault="00000000">
            <w:pPr>
              <w:pStyle w:val="TableParagraph"/>
              <w:spacing w:before="15" w:line="246" w:lineRule="exact"/>
              <w:ind w:left="348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Compliance</w:t>
            </w:r>
          </w:p>
        </w:tc>
        <w:tc>
          <w:tcPr>
            <w:tcW w:w="2103" w:type="dxa"/>
          </w:tcPr>
          <w:p w14:paraId="03CF93FB" w14:textId="77777777" w:rsidR="004D3C2A" w:rsidRDefault="00000000">
            <w:pPr>
              <w:pStyle w:val="TableParagraph"/>
              <w:spacing w:before="8"/>
              <w:ind w:left="43" w:right="23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Validation</w:t>
            </w:r>
            <w:r>
              <w:rPr>
                <w:rFonts w:ascii="Arial Black"/>
                <w:spacing w:val="-2"/>
                <w:sz w:val="18"/>
              </w:rPr>
              <w:t xml:space="preserve"> Method</w:t>
            </w:r>
          </w:p>
        </w:tc>
      </w:tr>
      <w:tr w:rsidR="004D3C2A" w14:paraId="03CF9408" w14:textId="77777777">
        <w:trPr>
          <w:trHeight w:val="805"/>
        </w:trPr>
        <w:tc>
          <w:tcPr>
            <w:tcW w:w="878" w:type="dxa"/>
          </w:tcPr>
          <w:p w14:paraId="03CF93FD" w14:textId="77777777" w:rsidR="004D3C2A" w:rsidRDefault="00000000">
            <w:pPr>
              <w:pStyle w:val="TableParagraph"/>
              <w:spacing w:before="14" w:line="232" w:lineRule="auto"/>
              <w:ind w:right="324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MD-</w:t>
            </w:r>
          </w:p>
          <w:p w14:paraId="03CF93FE" w14:textId="77777777" w:rsidR="004D3C2A" w:rsidRDefault="00000000">
            <w:pPr>
              <w:pStyle w:val="TableParagraph"/>
              <w:spacing w:line="235" w:lineRule="exact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001</w:t>
            </w:r>
          </w:p>
        </w:tc>
        <w:tc>
          <w:tcPr>
            <w:tcW w:w="1013" w:type="dxa"/>
          </w:tcPr>
          <w:p w14:paraId="03CF93FF" w14:textId="77777777" w:rsidR="004D3C2A" w:rsidRDefault="00000000">
            <w:pPr>
              <w:pStyle w:val="TableParagraph"/>
              <w:spacing w:before="14" w:line="232" w:lineRule="auto"/>
              <w:ind w:right="27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135" w:type="dxa"/>
          </w:tcPr>
          <w:p w14:paraId="03CF9400" w14:textId="77777777" w:rsidR="004D3C2A" w:rsidRDefault="00000000">
            <w:pPr>
              <w:pStyle w:val="TableParagraph"/>
              <w:spacing w:before="8" w:line="272" w:lineRule="exact"/>
              <w:ind w:left="106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platform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support</w:t>
            </w:r>
          </w:p>
          <w:p w14:paraId="03CF9401" w14:textId="77777777" w:rsidR="004D3C2A" w:rsidRDefault="00000000">
            <w:pPr>
              <w:pStyle w:val="TableParagraph"/>
              <w:spacing w:line="250" w:lineRule="exact"/>
              <w:ind w:left="106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zero-downtime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deployments</w:t>
            </w:r>
          </w:p>
          <w:p w14:paraId="03CF9402" w14:textId="77777777" w:rsidR="004D3C2A" w:rsidRDefault="00000000">
            <w:pPr>
              <w:pStyle w:val="TableParagraph"/>
              <w:spacing w:before="16" w:line="240" w:lineRule="exact"/>
              <w:ind w:left="106"/>
              <w:rPr>
                <w:sz w:val="18"/>
              </w:rPr>
            </w:pPr>
            <w:r>
              <w:rPr>
                <w:sz w:val="18"/>
              </w:rPr>
              <w:t>via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rolling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updates.</w:t>
            </w:r>
          </w:p>
        </w:tc>
        <w:tc>
          <w:tcPr>
            <w:tcW w:w="1915" w:type="dxa"/>
          </w:tcPr>
          <w:p w14:paraId="03CF9403" w14:textId="77777777" w:rsidR="004D3C2A" w:rsidRDefault="00000000">
            <w:pPr>
              <w:pStyle w:val="TableParagraph"/>
              <w:spacing w:before="14" w:line="232" w:lineRule="auto"/>
              <w:ind w:left="106" w:right="465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downtime during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deploy</w:t>
            </w:r>
          </w:p>
        </w:tc>
        <w:tc>
          <w:tcPr>
            <w:tcW w:w="1820" w:type="dxa"/>
          </w:tcPr>
          <w:p w14:paraId="03CF9404" w14:textId="77777777" w:rsidR="004D3C2A" w:rsidRDefault="00000000">
            <w:pPr>
              <w:pStyle w:val="TableParagraph"/>
              <w:spacing w:before="14" w:line="232" w:lineRule="auto"/>
              <w:ind w:left="112" w:right="56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Kubernetes, DevOps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Best</w:t>
            </w:r>
          </w:p>
          <w:p w14:paraId="03CF9405" w14:textId="77777777" w:rsidR="004D3C2A" w:rsidRDefault="00000000">
            <w:pPr>
              <w:pStyle w:val="TableParagraph"/>
              <w:spacing w:line="235" w:lineRule="exact"/>
              <w:ind w:left="112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Practice</w:t>
            </w:r>
          </w:p>
        </w:tc>
        <w:tc>
          <w:tcPr>
            <w:tcW w:w="2103" w:type="dxa"/>
          </w:tcPr>
          <w:p w14:paraId="03CF9406" w14:textId="77777777" w:rsidR="004D3C2A" w:rsidRDefault="00000000">
            <w:pPr>
              <w:pStyle w:val="TableParagraph"/>
              <w:spacing w:before="14" w:line="232" w:lineRule="auto"/>
              <w:ind w:left="112"/>
              <w:rPr>
                <w:sz w:val="18"/>
              </w:rPr>
            </w:pPr>
            <w:r>
              <w:rPr>
                <w:sz w:val="18"/>
              </w:rPr>
              <w:t>K8s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deployment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test, API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continuity</w:t>
            </w:r>
          </w:p>
          <w:p w14:paraId="03CF9407" w14:textId="77777777" w:rsidR="004D3C2A" w:rsidRDefault="00000000">
            <w:pPr>
              <w:pStyle w:val="TableParagraph"/>
              <w:spacing w:line="235" w:lineRule="exact"/>
              <w:ind w:left="112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checks</w:t>
            </w:r>
          </w:p>
        </w:tc>
      </w:tr>
      <w:tr w:rsidR="004D3C2A" w14:paraId="03CF9411" w14:textId="77777777">
        <w:trPr>
          <w:trHeight w:val="810"/>
        </w:trPr>
        <w:tc>
          <w:tcPr>
            <w:tcW w:w="878" w:type="dxa"/>
          </w:tcPr>
          <w:p w14:paraId="03CF9409" w14:textId="77777777" w:rsidR="004D3C2A" w:rsidRDefault="00000000">
            <w:pPr>
              <w:pStyle w:val="TableParagraph"/>
              <w:spacing w:before="19" w:line="232" w:lineRule="auto"/>
              <w:ind w:right="324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MD-</w:t>
            </w:r>
          </w:p>
          <w:p w14:paraId="03CF940A" w14:textId="77777777" w:rsidR="004D3C2A" w:rsidRDefault="00000000">
            <w:pPr>
              <w:pStyle w:val="TableParagraph"/>
              <w:spacing w:line="235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002</w:t>
            </w:r>
          </w:p>
        </w:tc>
        <w:tc>
          <w:tcPr>
            <w:tcW w:w="1013" w:type="dxa"/>
          </w:tcPr>
          <w:p w14:paraId="03CF940B" w14:textId="77777777" w:rsidR="004D3C2A" w:rsidRDefault="00000000">
            <w:pPr>
              <w:pStyle w:val="TableParagraph"/>
              <w:spacing w:before="19" w:line="232" w:lineRule="auto"/>
              <w:ind w:right="27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135" w:type="dxa"/>
          </w:tcPr>
          <w:p w14:paraId="03CF940C" w14:textId="77777777" w:rsidR="004D3C2A" w:rsidRDefault="00000000">
            <w:pPr>
              <w:pStyle w:val="TableParagraph"/>
              <w:spacing w:before="19" w:line="232" w:lineRule="auto"/>
              <w:ind w:left="106" w:right="615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services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follow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12-factor</w:t>
            </w:r>
            <w:r>
              <w:rPr>
                <w:rFonts w:ascii="Arial Black"/>
                <w:spacing w:val="-7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app </w:t>
            </w:r>
            <w:r>
              <w:rPr>
                <w:sz w:val="18"/>
              </w:rPr>
              <w:t>principles for</w:t>
            </w:r>
          </w:p>
          <w:p w14:paraId="03CF940D" w14:textId="77777777" w:rsidR="004D3C2A" w:rsidRDefault="00000000">
            <w:pPr>
              <w:pStyle w:val="TableParagraph"/>
              <w:spacing w:line="234" w:lineRule="exact"/>
              <w:ind w:left="106"/>
              <w:rPr>
                <w:sz w:val="18"/>
              </w:rPr>
            </w:pPr>
            <w:r>
              <w:rPr>
                <w:sz w:val="18"/>
              </w:rPr>
              <w:t>scalability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maintainability.</w:t>
            </w:r>
          </w:p>
        </w:tc>
        <w:tc>
          <w:tcPr>
            <w:tcW w:w="1915" w:type="dxa"/>
          </w:tcPr>
          <w:p w14:paraId="03CF940E" w14:textId="77777777" w:rsidR="004D3C2A" w:rsidRDefault="00000000">
            <w:pPr>
              <w:pStyle w:val="TableParagraph"/>
              <w:spacing w:before="19" w:line="232" w:lineRule="auto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100%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factor </w:t>
            </w:r>
            <w:r>
              <w:rPr>
                <w:spacing w:val="-2"/>
                <w:w w:val="105"/>
                <w:sz w:val="18"/>
              </w:rPr>
              <w:t>adherence</w:t>
            </w:r>
          </w:p>
        </w:tc>
        <w:tc>
          <w:tcPr>
            <w:tcW w:w="1820" w:type="dxa"/>
          </w:tcPr>
          <w:p w14:paraId="03CF940F" w14:textId="77777777" w:rsidR="004D3C2A" w:rsidRDefault="00000000">
            <w:pPr>
              <w:pStyle w:val="TableParagraph"/>
              <w:spacing w:before="13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12factor.net</w:t>
            </w:r>
          </w:p>
        </w:tc>
        <w:tc>
          <w:tcPr>
            <w:tcW w:w="2103" w:type="dxa"/>
          </w:tcPr>
          <w:p w14:paraId="03CF9410" w14:textId="77777777" w:rsidR="004D3C2A" w:rsidRDefault="00000000">
            <w:pPr>
              <w:pStyle w:val="TableParagraph"/>
              <w:spacing w:before="13"/>
              <w:ind w:left="20" w:right="4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Code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audit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checklist</w:t>
            </w:r>
          </w:p>
        </w:tc>
      </w:tr>
      <w:tr w:rsidR="004D3C2A" w14:paraId="03CF941A" w14:textId="77777777">
        <w:trPr>
          <w:trHeight w:val="1080"/>
        </w:trPr>
        <w:tc>
          <w:tcPr>
            <w:tcW w:w="878" w:type="dxa"/>
          </w:tcPr>
          <w:p w14:paraId="03CF9412" w14:textId="77777777" w:rsidR="004D3C2A" w:rsidRDefault="00000000">
            <w:pPr>
              <w:pStyle w:val="TableParagraph"/>
              <w:spacing w:before="13" w:line="235" w:lineRule="auto"/>
              <w:ind w:right="324"/>
              <w:jc w:val="both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MD-</w:t>
            </w:r>
            <w:r>
              <w:rPr>
                <w:spacing w:val="-4"/>
                <w:sz w:val="18"/>
              </w:rPr>
              <w:t>003</w:t>
            </w:r>
          </w:p>
        </w:tc>
        <w:tc>
          <w:tcPr>
            <w:tcW w:w="1013" w:type="dxa"/>
          </w:tcPr>
          <w:p w14:paraId="03CF9413" w14:textId="77777777" w:rsidR="004D3C2A" w:rsidRDefault="00000000">
            <w:pPr>
              <w:pStyle w:val="TableParagraph"/>
              <w:spacing w:before="11" w:line="237" w:lineRule="auto"/>
              <w:ind w:right="27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135" w:type="dxa"/>
          </w:tcPr>
          <w:p w14:paraId="03CF9414" w14:textId="77777777" w:rsidR="004D3C2A" w:rsidRDefault="00000000">
            <w:pPr>
              <w:pStyle w:val="TableParagraph"/>
              <w:spacing w:before="9" w:line="244" w:lineRule="auto"/>
              <w:ind w:left="106" w:right="327"/>
              <w:rPr>
                <w:sz w:val="18"/>
              </w:rPr>
            </w:pPr>
            <w:r>
              <w:rPr>
                <w:sz w:val="18"/>
              </w:rPr>
              <w:t xml:space="preserve">Techleaf must support </w:t>
            </w:r>
            <w:r>
              <w:rPr>
                <w:rFonts w:ascii="Arial Black"/>
                <w:spacing w:val="-4"/>
                <w:sz w:val="18"/>
              </w:rPr>
              <w:t>automated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CI/CD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 xml:space="preserve">pipelines </w:t>
            </w:r>
            <w:r>
              <w:rPr>
                <w:sz w:val="18"/>
              </w:rPr>
              <w:t>with build, test, and deploy</w:t>
            </w:r>
          </w:p>
          <w:p w14:paraId="03CF9415" w14:textId="77777777" w:rsidR="004D3C2A" w:rsidRDefault="00000000">
            <w:pPr>
              <w:pStyle w:val="TableParagraph"/>
              <w:spacing w:line="228" w:lineRule="exact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stages.</w:t>
            </w:r>
          </w:p>
        </w:tc>
        <w:tc>
          <w:tcPr>
            <w:tcW w:w="1915" w:type="dxa"/>
          </w:tcPr>
          <w:p w14:paraId="03CF9416" w14:textId="77777777" w:rsidR="004D3C2A" w:rsidRDefault="00000000">
            <w:pPr>
              <w:pStyle w:val="TableParagraph"/>
              <w:spacing w:before="9" w:line="275" w:lineRule="exact"/>
              <w:ind w:left="106"/>
              <w:rPr>
                <w:rFonts w:ascii="Cambria Math" w:hAnsi="Cambria Math"/>
                <w:sz w:val="18"/>
              </w:rPr>
            </w:pPr>
            <w:r>
              <w:rPr>
                <w:w w:val="105"/>
                <w:sz w:val="18"/>
              </w:rPr>
              <w:t>CI/CD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coverage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rFonts w:ascii="Cambria Math" w:hAnsi="Cambria Math"/>
                <w:spacing w:val="-10"/>
                <w:w w:val="105"/>
                <w:sz w:val="18"/>
              </w:rPr>
              <w:t>≥</w:t>
            </w:r>
          </w:p>
          <w:p w14:paraId="03CF9417" w14:textId="77777777" w:rsidR="004D3C2A" w:rsidRDefault="00000000">
            <w:pPr>
              <w:pStyle w:val="TableParagraph"/>
              <w:spacing w:line="275" w:lineRule="exact"/>
              <w:ind w:left="106"/>
              <w:rPr>
                <w:sz w:val="18"/>
              </w:rPr>
            </w:pPr>
            <w:r>
              <w:rPr>
                <w:sz w:val="18"/>
              </w:rPr>
              <w:t>95%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repos</w:t>
            </w:r>
          </w:p>
        </w:tc>
        <w:tc>
          <w:tcPr>
            <w:tcW w:w="1820" w:type="dxa"/>
          </w:tcPr>
          <w:p w14:paraId="03CF9418" w14:textId="77777777" w:rsidR="004D3C2A" w:rsidRDefault="00000000">
            <w:pPr>
              <w:pStyle w:val="TableParagraph"/>
              <w:spacing w:before="11" w:line="237" w:lineRule="auto"/>
              <w:ind w:left="112" w:right="20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GitOps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/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DevOps </w:t>
            </w:r>
            <w:r>
              <w:rPr>
                <w:spacing w:val="-2"/>
                <w:w w:val="105"/>
                <w:sz w:val="18"/>
              </w:rPr>
              <w:t>Practices</w:t>
            </w:r>
          </w:p>
        </w:tc>
        <w:tc>
          <w:tcPr>
            <w:tcW w:w="2103" w:type="dxa"/>
          </w:tcPr>
          <w:p w14:paraId="03CF9419" w14:textId="77777777" w:rsidR="004D3C2A" w:rsidRDefault="00000000">
            <w:pPr>
              <w:pStyle w:val="TableParagraph"/>
              <w:spacing w:before="11" w:line="237" w:lineRule="auto"/>
              <w:ind w:left="112" w:right="386"/>
              <w:rPr>
                <w:sz w:val="18"/>
              </w:rPr>
            </w:pPr>
            <w:r>
              <w:rPr>
                <w:w w:val="105"/>
                <w:sz w:val="18"/>
              </w:rPr>
              <w:t>CI/CD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dashboard </w:t>
            </w:r>
            <w:r>
              <w:rPr>
                <w:spacing w:val="-2"/>
                <w:w w:val="105"/>
                <w:sz w:val="18"/>
              </w:rPr>
              <w:t>audit</w:t>
            </w:r>
          </w:p>
        </w:tc>
      </w:tr>
      <w:tr w:rsidR="004D3C2A" w14:paraId="03CF9424" w14:textId="77777777">
        <w:trPr>
          <w:trHeight w:val="811"/>
        </w:trPr>
        <w:tc>
          <w:tcPr>
            <w:tcW w:w="878" w:type="dxa"/>
          </w:tcPr>
          <w:p w14:paraId="03CF941B" w14:textId="77777777" w:rsidR="004D3C2A" w:rsidRDefault="00000000">
            <w:pPr>
              <w:pStyle w:val="TableParagraph"/>
              <w:spacing w:before="10" w:line="237" w:lineRule="auto"/>
              <w:ind w:right="324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MD-</w:t>
            </w:r>
          </w:p>
          <w:p w14:paraId="03CF941C" w14:textId="77777777" w:rsidR="004D3C2A" w:rsidRDefault="00000000">
            <w:pPr>
              <w:pStyle w:val="TableParagraph"/>
              <w:spacing w:line="233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004</w:t>
            </w:r>
          </w:p>
        </w:tc>
        <w:tc>
          <w:tcPr>
            <w:tcW w:w="1013" w:type="dxa"/>
          </w:tcPr>
          <w:p w14:paraId="03CF941D" w14:textId="77777777" w:rsidR="004D3C2A" w:rsidRDefault="00000000">
            <w:pPr>
              <w:pStyle w:val="TableParagraph"/>
              <w:spacing w:before="10" w:line="237" w:lineRule="auto"/>
              <w:ind w:right="27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135" w:type="dxa"/>
          </w:tcPr>
          <w:p w14:paraId="03CF941E" w14:textId="77777777" w:rsidR="004D3C2A" w:rsidRDefault="00000000">
            <w:pPr>
              <w:pStyle w:val="TableParagraph"/>
              <w:spacing w:before="10" w:line="237" w:lineRule="auto"/>
              <w:ind w:left="106"/>
              <w:rPr>
                <w:rFonts w:ascii="Arial Black"/>
                <w:sz w:val="18"/>
              </w:rPr>
            </w:pPr>
            <w:r>
              <w:rPr>
                <w:sz w:val="18"/>
              </w:rPr>
              <w:t>Platform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rollback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to previous version </w:t>
            </w:r>
            <w:r>
              <w:rPr>
                <w:sz w:val="18"/>
              </w:rPr>
              <w:t xml:space="preserve">within </w:t>
            </w:r>
            <w:r>
              <w:rPr>
                <w:rFonts w:ascii="Arial Black"/>
                <w:sz w:val="18"/>
              </w:rPr>
              <w:t>5</w:t>
            </w:r>
          </w:p>
          <w:p w14:paraId="03CF941F" w14:textId="77777777" w:rsidR="004D3C2A" w:rsidRDefault="00000000">
            <w:pPr>
              <w:pStyle w:val="TableParagraph"/>
              <w:spacing w:line="232" w:lineRule="exact"/>
              <w:ind w:left="106"/>
              <w:rPr>
                <w:sz w:val="18"/>
              </w:rPr>
            </w:pPr>
            <w:r>
              <w:rPr>
                <w:rFonts w:ascii="Arial Black"/>
                <w:sz w:val="18"/>
              </w:rPr>
              <w:t>minutes</w:t>
            </w:r>
            <w:r>
              <w:rPr>
                <w:rFonts w:ascii="Arial Black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deployment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failure.</w:t>
            </w:r>
          </w:p>
        </w:tc>
        <w:tc>
          <w:tcPr>
            <w:tcW w:w="1915" w:type="dxa"/>
          </w:tcPr>
          <w:p w14:paraId="03CF9420" w14:textId="77777777" w:rsidR="004D3C2A" w:rsidRDefault="00000000">
            <w:pPr>
              <w:pStyle w:val="TableParagraph"/>
              <w:spacing w:before="8" w:line="275" w:lineRule="exact"/>
              <w:ind w:left="106"/>
              <w:rPr>
                <w:rFonts w:ascii="Cambria Math" w:hAnsi="Cambria Math"/>
                <w:sz w:val="18"/>
              </w:rPr>
            </w:pPr>
            <w:r>
              <w:rPr>
                <w:w w:val="105"/>
                <w:sz w:val="18"/>
              </w:rPr>
              <w:t>Rollback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latency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rFonts w:ascii="Cambria Math" w:hAnsi="Cambria Math"/>
                <w:spacing w:val="-10"/>
                <w:w w:val="105"/>
                <w:sz w:val="18"/>
              </w:rPr>
              <w:t>≤</w:t>
            </w:r>
          </w:p>
          <w:p w14:paraId="03CF9421" w14:textId="77777777" w:rsidR="004D3C2A" w:rsidRDefault="00000000">
            <w:pPr>
              <w:pStyle w:val="TableParagraph"/>
              <w:spacing w:line="275" w:lineRule="exact"/>
              <w:ind w:left="106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mins</w:t>
            </w:r>
          </w:p>
        </w:tc>
        <w:tc>
          <w:tcPr>
            <w:tcW w:w="1820" w:type="dxa"/>
          </w:tcPr>
          <w:p w14:paraId="03CF9422" w14:textId="77777777" w:rsidR="004D3C2A" w:rsidRDefault="00000000">
            <w:pPr>
              <w:pStyle w:val="TableParagraph"/>
              <w:spacing w:before="10" w:line="237" w:lineRule="auto"/>
              <w:ind w:left="112" w:right="205"/>
              <w:rPr>
                <w:sz w:val="18"/>
              </w:rPr>
            </w:pPr>
            <w:r>
              <w:rPr>
                <w:sz w:val="18"/>
              </w:rPr>
              <w:t>Kubernetes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 Helm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Rollback</w:t>
            </w:r>
          </w:p>
        </w:tc>
        <w:tc>
          <w:tcPr>
            <w:tcW w:w="2103" w:type="dxa"/>
          </w:tcPr>
          <w:p w14:paraId="03CF9423" w14:textId="77777777" w:rsidR="004D3C2A" w:rsidRDefault="00000000">
            <w:pPr>
              <w:pStyle w:val="TableParagraph"/>
              <w:spacing w:before="10" w:line="237" w:lineRule="auto"/>
              <w:ind w:left="112"/>
              <w:rPr>
                <w:sz w:val="18"/>
              </w:rPr>
            </w:pPr>
            <w:r>
              <w:rPr>
                <w:sz w:val="18"/>
              </w:rPr>
              <w:t>Helm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rollback </w:t>
            </w:r>
            <w:r>
              <w:rPr>
                <w:spacing w:val="-2"/>
                <w:sz w:val="18"/>
              </w:rPr>
              <w:t>simulation</w:t>
            </w:r>
          </w:p>
        </w:tc>
      </w:tr>
      <w:tr w:rsidR="004D3C2A" w14:paraId="03CF942E" w14:textId="77777777">
        <w:trPr>
          <w:trHeight w:val="810"/>
        </w:trPr>
        <w:tc>
          <w:tcPr>
            <w:tcW w:w="878" w:type="dxa"/>
          </w:tcPr>
          <w:p w14:paraId="03CF9425" w14:textId="77777777" w:rsidR="004D3C2A" w:rsidRDefault="00000000">
            <w:pPr>
              <w:pStyle w:val="TableParagraph"/>
              <w:spacing w:before="10" w:line="237" w:lineRule="auto"/>
              <w:ind w:right="324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MD-</w:t>
            </w:r>
          </w:p>
          <w:p w14:paraId="03CF9426" w14:textId="77777777" w:rsidR="004D3C2A" w:rsidRDefault="00000000">
            <w:pPr>
              <w:pStyle w:val="TableParagraph"/>
              <w:spacing w:line="232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005</w:t>
            </w:r>
          </w:p>
        </w:tc>
        <w:tc>
          <w:tcPr>
            <w:tcW w:w="1013" w:type="dxa"/>
          </w:tcPr>
          <w:p w14:paraId="03CF9427" w14:textId="77777777" w:rsidR="004D3C2A" w:rsidRDefault="00000000">
            <w:pPr>
              <w:pStyle w:val="TableParagraph"/>
              <w:spacing w:before="10" w:line="237" w:lineRule="auto"/>
              <w:ind w:right="27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135" w:type="dxa"/>
          </w:tcPr>
          <w:p w14:paraId="03CF9428" w14:textId="77777777" w:rsidR="004D3C2A" w:rsidRDefault="00000000">
            <w:pPr>
              <w:pStyle w:val="TableParagraph"/>
              <w:spacing w:before="10" w:line="237" w:lineRule="auto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Each microservice should be independently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deployable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</w:p>
          <w:p w14:paraId="03CF9429" w14:textId="77777777" w:rsidR="004D3C2A" w:rsidRDefault="00000000">
            <w:pPr>
              <w:pStyle w:val="TableParagraph"/>
              <w:spacing w:line="232" w:lineRule="exact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versioned.</w:t>
            </w:r>
          </w:p>
        </w:tc>
        <w:tc>
          <w:tcPr>
            <w:tcW w:w="1915" w:type="dxa"/>
          </w:tcPr>
          <w:p w14:paraId="03CF942A" w14:textId="77777777" w:rsidR="004D3C2A" w:rsidRDefault="00000000">
            <w:pPr>
              <w:pStyle w:val="TableParagraph"/>
              <w:spacing w:before="10" w:line="237" w:lineRule="auto"/>
              <w:ind w:left="106" w:right="465"/>
              <w:rPr>
                <w:sz w:val="18"/>
              </w:rPr>
            </w:pPr>
            <w:r>
              <w:rPr>
                <w:spacing w:val="-2"/>
                <w:sz w:val="18"/>
              </w:rPr>
              <w:t>100%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service isolation</w:t>
            </w:r>
          </w:p>
        </w:tc>
        <w:tc>
          <w:tcPr>
            <w:tcW w:w="1820" w:type="dxa"/>
          </w:tcPr>
          <w:p w14:paraId="03CF942B" w14:textId="77777777" w:rsidR="004D3C2A" w:rsidRDefault="00000000">
            <w:pPr>
              <w:pStyle w:val="TableParagraph"/>
              <w:spacing w:before="10" w:line="237" w:lineRule="auto"/>
              <w:ind w:left="112" w:right="56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Microservice Architecture</w:t>
            </w:r>
          </w:p>
          <w:p w14:paraId="03CF942C" w14:textId="77777777" w:rsidR="004D3C2A" w:rsidRDefault="00000000">
            <w:pPr>
              <w:pStyle w:val="TableParagraph"/>
              <w:spacing w:line="232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Principles</w:t>
            </w:r>
          </w:p>
        </w:tc>
        <w:tc>
          <w:tcPr>
            <w:tcW w:w="2103" w:type="dxa"/>
          </w:tcPr>
          <w:p w14:paraId="03CF942D" w14:textId="77777777" w:rsidR="004D3C2A" w:rsidRDefault="00000000">
            <w:pPr>
              <w:pStyle w:val="TableParagraph"/>
              <w:spacing w:before="10" w:line="237" w:lineRule="auto"/>
              <w:ind w:left="11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Deployment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test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per module</w:t>
            </w:r>
          </w:p>
        </w:tc>
      </w:tr>
      <w:tr w:rsidR="004D3C2A" w14:paraId="03CF9438" w14:textId="77777777">
        <w:trPr>
          <w:trHeight w:val="810"/>
        </w:trPr>
        <w:tc>
          <w:tcPr>
            <w:tcW w:w="878" w:type="dxa"/>
          </w:tcPr>
          <w:p w14:paraId="03CF942F" w14:textId="77777777" w:rsidR="004D3C2A" w:rsidRDefault="00000000">
            <w:pPr>
              <w:pStyle w:val="TableParagraph"/>
              <w:spacing w:before="14" w:line="232" w:lineRule="auto"/>
              <w:ind w:right="324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MD-</w:t>
            </w:r>
          </w:p>
          <w:p w14:paraId="03CF9430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006</w:t>
            </w:r>
          </w:p>
        </w:tc>
        <w:tc>
          <w:tcPr>
            <w:tcW w:w="1013" w:type="dxa"/>
          </w:tcPr>
          <w:p w14:paraId="03CF9431" w14:textId="77777777" w:rsidR="004D3C2A" w:rsidRDefault="00000000">
            <w:pPr>
              <w:pStyle w:val="TableParagraph"/>
              <w:spacing w:before="14" w:line="232" w:lineRule="auto"/>
              <w:ind w:right="27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135" w:type="dxa"/>
          </w:tcPr>
          <w:p w14:paraId="03CF9432" w14:textId="77777777" w:rsidR="004D3C2A" w:rsidRDefault="00000000">
            <w:pPr>
              <w:pStyle w:val="TableParagraph"/>
              <w:spacing w:before="14" w:line="232" w:lineRule="auto"/>
              <w:ind w:left="106" w:right="75"/>
              <w:rPr>
                <w:rFonts w:ascii="Arial Black"/>
                <w:sz w:val="18"/>
              </w:rPr>
            </w:pPr>
            <w:r>
              <w:rPr>
                <w:sz w:val="18"/>
              </w:rPr>
              <w:t>All infrastructure changes must be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defined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Infrastructure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as</w:t>
            </w:r>
          </w:p>
          <w:p w14:paraId="03CF9433" w14:textId="77777777" w:rsidR="004D3C2A" w:rsidRDefault="00000000">
            <w:pPr>
              <w:pStyle w:val="TableParagraph"/>
              <w:spacing w:line="239" w:lineRule="exact"/>
              <w:ind w:left="106"/>
              <w:rPr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Code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(IaC)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915" w:type="dxa"/>
          </w:tcPr>
          <w:p w14:paraId="03CF9434" w14:textId="77777777" w:rsidR="004D3C2A" w:rsidRDefault="00000000">
            <w:pPr>
              <w:pStyle w:val="TableParagraph"/>
              <w:spacing w:before="14" w:line="232" w:lineRule="auto"/>
              <w:ind w:left="106"/>
              <w:rPr>
                <w:sz w:val="18"/>
              </w:rPr>
            </w:pPr>
            <w:r>
              <w:rPr>
                <w:sz w:val="18"/>
              </w:rPr>
              <w:t>100%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IAC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coverage 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cloud</w:t>
            </w:r>
          </w:p>
          <w:p w14:paraId="03CF9435" w14:textId="77777777" w:rsidR="004D3C2A" w:rsidRDefault="00000000">
            <w:pPr>
              <w:pStyle w:val="TableParagraph"/>
              <w:spacing w:line="239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resources</w:t>
            </w:r>
          </w:p>
        </w:tc>
        <w:tc>
          <w:tcPr>
            <w:tcW w:w="1820" w:type="dxa"/>
          </w:tcPr>
          <w:p w14:paraId="03CF9436" w14:textId="77777777" w:rsidR="004D3C2A" w:rsidRDefault="00000000">
            <w:pPr>
              <w:pStyle w:val="TableParagraph"/>
              <w:spacing w:before="14" w:line="232" w:lineRule="auto"/>
              <w:ind w:left="112" w:right="662"/>
              <w:rPr>
                <w:sz w:val="18"/>
              </w:rPr>
            </w:pPr>
            <w:r>
              <w:rPr>
                <w:sz w:val="18"/>
              </w:rPr>
              <w:t>Terraform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Pulumi</w:t>
            </w:r>
          </w:p>
        </w:tc>
        <w:tc>
          <w:tcPr>
            <w:tcW w:w="2103" w:type="dxa"/>
          </w:tcPr>
          <w:p w14:paraId="03CF9437" w14:textId="77777777" w:rsidR="004D3C2A" w:rsidRDefault="00000000">
            <w:pPr>
              <w:pStyle w:val="TableParagraph"/>
              <w:spacing w:before="14" w:line="232" w:lineRule="auto"/>
              <w:ind w:left="11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Code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repository validation</w:t>
            </w:r>
          </w:p>
        </w:tc>
      </w:tr>
      <w:tr w:rsidR="004D3C2A" w14:paraId="03CF9442" w14:textId="77777777">
        <w:trPr>
          <w:trHeight w:val="811"/>
        </w:trPr>
        <w:tc>
          <w:tcPr>
            <w:tcW w:w="878" w:type="dxa"/>
          </w:tcPr>
          <w:p w14:paraId="03CF9439" w14:textId="77777777" w:rsidR="004D3C2A" w:rsidRDefault="00000000">
            <w:pPr>
              <w:pStyle w:val="TableParagraph"/>
              <w:spacing w:before="15" w:line="232" w:lineRule="auto"/>
              <w:ind w:right="324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MD-</w:t>
            </w:r>
          </w:p>
          <w:p w14:paraId="03CF943A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007</w:t>
            </w:r>
          </w:p>
        </w:tc>
        <w:tc>
          <w:tcPr>
            <w:tcW w:w="1013" w:type="dxa"/>
          </w:tcPr>
          <w:p w14:paraId="03CF943B" w14:textId="77777777" w:rsidR="004D3C2A" w:rsidRDefault="00000000">
            <w:pPr>
              <w:pStyle w:val="TableParagraph"/>
              <w:spacing w:before="15" w:line="232" w:lineRule="auto"/>
              <w:ind w:right="27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135" w:type="dxa"/>
          </w:tcPr>
          <w:p w14:paraId="03CF943C" w14:textId="77777777" w:rsidR="004D3C2A" w:rsidRDefault="00000000">
            <w:pPr>
              <w:pStyle w:val="TableParagraph"/>
              <w:spacing w:before="15" w:line="232" w:lineRule="auto"/>
              <w:ind w:left="106" w:right="327"/>
              <w:rPr>
                <w:sz w:val="18"/>
              </w:rPr>
            </w:pPr>
            <w:r>
              <w:rPr>
                <w:sz w:val="18"/>
              </w:rPr>
              <w:t>Pre-deployment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integration tests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must run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every major</w:t>
            </w:r>
          </w:p>
          <w:p w14:paraId="03CF943D" w14:textId="77777777" w:rsidR="004D3C2A" w:rsidRDefault="00000000">
            <w:pPr>
              <w:pStyle w:val="TableParagraph"/>
              <w:spacing w:line="239" w:lineRule="exact"/>
              <w:ind w:left="106"/>
              <w:rPr>
                <w:sz w:val="18"/>
              </w:rPr>
            </w:pPr>
            <w:r>
              <w:rPr>
                <w:sz w:val="18"/>
              </w:rPr>
              <w:t>feature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release.</w:t>
            </w:r>
          </w:p>
        </w:tc>
        <w:tc>
          <w:tcPr>
            <w:tcW w:w="1915" w:type="dxa"/>
          </w:tcPr>
          <w:p w14:paraId="03CF943E" w14:textId="77777777" w:rsidR="004D3C2A" w:rsidRDefault="00000000">
            <w:pPr>
              <w:pStyle w:val="TableParagraph"/>
              <w:spacing w:before="15" w:line="232" w:lineRule="auto"/>
              <w:ind w:left="106"/>
              <w:rPr>
                <w:sz w:val="18"/>
              </w:rPr>
            </w:pPr>
            <w:r>
              <w:rPr>
                <w:rFonts w:ascii="Cambria Math" w:hAnsi="Cambria Math"/>
                <w:w w:val="105"/>
                <w:sz w:val="18"/>
              </w:rPr>
              <w:t xml:space="preserve">≥ </w:t>
            </w:r>
            <w:r>
              <w:rPr>
                <w:w w:val="105"/>
                <w:sz w:val="18"/>
              </w:rPr>
              <w:t>95%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must </w:t>
            </w:r>
            <w:r>
              <w:rPr>
                <w:spacing w:val="-2"/>
                <w:w w:val="105"/>
                <w:sz w:val="18"/>
              </w:rPr>
              <w:t>pass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integration</w:t>
            </w:r>
          </w:p>
          <w:p w14:paraId="03CF943F" w14:textId="77777777" w:rsidR="004D3C2A" w:rsidRDefault="00000000">
            <w:pPr>
              <w:pStyle w:val="TableParagraph"/>
              <w:spacing w:line="239" w:lineRule="exact"/>
              <w:ind w:left="106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stage</w:t>
            </w:r>
          </w:p>
        </w:tc>
        <w:tc>
          <w:tcPr>
            <w:tcW w:w="1820" w:type="dxa"/>
          </w:tcPr>
          <w:p w14:paraId="03CF9440" w14:textId="77777777" w:rsidR="004D3C2A" w:rsidRDefault="00000000">
            <w:pPr>
              <w:pStyle w:val="TableParagraph"/>
              <w:spacing w:before="9"/>
              <w:ind w:left="112"/>
              <w:rPr>
                <w:sz w:val="18"/>
              </w:rPr>
            </w:pPr>
            <w:r>
              <w:rPr>
                <w:sz w:val="18"/>
              </w:rPr>
              <w:t>CI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Quality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Gates</w:t>
            </w:r>
          </w:p>
        </w:tc>
        <w:tc>
          <w:tcPr>
            <w:tcW w:w="2103" w:type="dxa"/>
          </w:tcPr>
          <w:p w14:paraId="03CF9441" w14:textId="77777777" w:rsidR="004D3C2A" w:rsidRDefault="00000000">
            <w:pPr>
              <w:pStyle w:val="TableParagraph"/>
              <w:spacing w:before="15" w:line="232" w:lineRule="auto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CI dashboard, test </w:t>
            </w:r>
            <w:r>
              <w:rPr>
                <w:spacing w:val="-2"/>
                <w:sz w:val="18"/>
              </w:rPr>
              <w:t>report</w:t>
            </w:r>
          </w:p>
        </w:tc>
      </w:tr>
      <w:tr w:rsidR="004D3C2A" w14:paraId="03CF944C" w14:textId="77777777">
        <w:trPr>
          <w:trHeight w:val="810"/>
        </w:trPr>
        <w:tc>
          <w:tcPr>
            <w:tcW w:w="878" w:type="dxa"/>
          </w:tcPr>
          <w:p w14:paraId="03CF9443" w14:textId="77777777" w:rsidR="004D3C2A" w:rsidRDefault="00000000">
            <w:pPr>
              <w:pStyle w:val="TableParagraph"/>
              <w:spacing w:before="14" w:line="232" w:lineRule="auto"/>
              <w:ind w:right="324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MD-</w:t>
            </w:r>
          </w:p>
          <w:p w14:paraId="03CF9444" w14:textId="77777777" w:rsidR="004D3C2A" w:rsidRDefault="00000000">
            <w:pPr>
              <w:pStyle w:val="TableParagraph"/>
              <w:spacing w:line="240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008</w:t>
            </w:r>
          </w:p>
        </w:tc>
        <w:tc>
          <w:tcPr>
            <w:tcW w:w="1013" w:type="dxa"/>
          </w:tcPr>
          <w:p w14:paraId="03CF9445" w14:textId="77777777" w:rsidR="004D3C2A" w:rsidRDefault="00000000">
            <w:pPr>
              <w:pStyle w:val="TableParagraph"/>
              <w:spacing w:before="14" w:line="232" w:lineRule="auto"/>
              <w:ind w:right="27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135" w:type="dxa"/>
          </w:tcPr>
          <w:p w14:paraId="03CF9446" w14:textId="77777777" w:rsidR="004D3C2A" w:rsidRDefault="00000000">
            <w:pPr>
              <w:pStyle w:val="TableParagraph"/>
              <w:spacing w:before="8" w:line="273" w:lineRule="exact"/>
              <w:ind w:left="106"/>
              <w:rPr>
                <w:rFonts w:ascii="Arial Black"/>
                <w:sz w:val="18"/>
              </w:rPr>
            </w:pPr>
            <w:r>
              <w:rPr>
                <w:spacing w:val="-2"/>
                <w:sz w:val="18"/>
              </w:rPr>
              <w:t>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canary</w:t>
            </w:r>
            <w:r>
              <w:rPr>
                <w:rFonts w:ascii="Arial Black"/>
                <w:spacing w:val="-26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deployment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strategy</w:t>
            </w:r>
          </w:p>
          <w:p w14:paraId="03CF9447" w14:textId="77777777" w:rsidR="004D3C2A" w:rsidRDefault="00000000">
            <w:pPr>
              <w:pStyle w:val="TableParagraph"/>
              <w:spacing w:line="269" w:lineRule="exact"/>
              <w:ind w:left="106"/>
              <w:rPr>
                <w:sz w:val="18"/>
              </w:rPr>
            </w:pPr>
            <w:r>
              <w:rPr>
                <w:sz w:val="18"/>
              </w:rPr>
              <w:t>should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critical</w:t>
            </w:r>
          </w:p>
          <w:p w14:paraId="03CF9448" w14:textId="77777777" w:rsidR="004D3C2A" w:rsidRDefault="00000000">
            <w:pPr>
              <w:pStyle w:val="TableParagraph"/>
              <w:spacing w:line="241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updates.</w:t>
            </w:r>
          </w:p>
        </w:tc>
        <w:tc>
          <w:tcPr>
            <w:tcW w:w="1915" w:type="dxa"/>
          </w:tcPr>
          <w:p w14:paraId="03CF9449" w14:textId="77777777" w:rsidR="004D3C2A" w:rsidRDefault="00000000">
            <w:pPr>
              <w:pStyle w:val="TableParagraph"/>
              <w:spacing w:before="14" w:line="232" w:lineRule="auto"/>
              <w:ind w:left="106"/>
              <w:rPr>
                <w:sz w:val="18"/>
              </w:rPr>
            </w:pPr>
            <w:r>
              <w:rPr>
                <w:rFonts w:ascii="Cambria Math" w:hAnsi="Cambria Math"/>
                <w:spacing w:val="-2"/>
                <w:sz w:val="18"/>
              </w:rPr>
              <w:t>≤</w:t>
            </w:r>
            <w:r>
              <w:rPr>
                <w:spacing w:val="-2"/>
                <w:sz w:val="18"/>
              </w:rPr>
              <w:t>10%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traffic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during </w:t>
            </w:r>
            <w:r>
              <w:rPr>
                <w:sz w:val="18"/>
              </w:rPr>
              <w:t>initial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rollout</w:t>
            </w:r>
          </w:p>
        </w:tc>
        <w:tc>
          <w:tcPr>
            <w:tcW w:w="1820" w:type="dxa"/>
          </w:tcPr>
          <w:p w14:paraId="03CF944A" w14:textId="77777777" w:rsidR="004D3C2A" w:rsidRDefault="00000000">
            <w:pPr>
              <w:pStyle w:val="TableParagraph"/>
              <w:spacing w:before="14" w:line="232" w:lineRule="auto"/>
              <w:ind w:left="11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Progressive Delivery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Practice</w:t>
            </w:r>
          </w:p>
        </w:tc>
        <w:tc>
          <w:tcPr>
            <w:tcW w:w="2103" w:type="dxa"/>
          </w:tcPr>
          <w:p w14:paraId="03CF944B" w14:textId="77777777" w:rsidR="004D3C2A" w:rsidRDefault="00000000">
            <w:pPr>
              <w:pStyle w:val="TableParagraph"/>
              <w:spacing w:before="14" w:line="232" w:lineRule="auto"/>
              <w:ind w:left="112" w:right="386"/>
              <w:rPr>
                <w:sz w:val="18"/>
              </w:rPr>
            </w:pPr>
            <w:r>
              <w:rPr>
                <w:sz w:val="18"/>
              </w:rPr>
              <w:t>Canary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routing config review</w:t>
            </w:r>
          </w:p>
        </w:tc>
      </w:tr>
    </w:tbl>
    <w:p w14:paraId="03CF944D" w14:textId="77777777" w:rsidR="004D3C2A" w:rsidRDefault="004D3C2A">
      <w:pPr>
        <w:pStyle w:val="TableParagraph"/>
        <w:spacing w:line="232" w:lineRule="auto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944E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96128" behindDoc="1" locked="0" layoutInCell="1" allowOverlap="1" wp14:anchorId="03CFA48F" wp14:editId="03CFA490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1229" name="Image 1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" name="Image 1229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26496" behindDoc="0" locked="0" layoutInCell="1" allowOverlap="1" wp14:anchorId="03CFA491" wp14:editId="03CFA492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230" name="Group 1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231" name="Graphic 1231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E7CDBD" id="Group 1230" o:spid="_x0000_s1026" style="position:absolute;margin-left:554.35pt;margin-top:.25pt;width:40.8pt;height:43.6pt;z-index:251626496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">
                <v:shape id="Graphic 1231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" path="m172690,l,184403r172690,l172690,xe" fillcolor="#e4f1ef" stroked="f">
                  <v:path arrowok="t"/>
                </v:shape>
                <v:shape id="Graphic 1232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" path="m172690,l,184405r172690,l172690,xe" fillcolor="#276a89" stroked="f">
                  <v:path arrowok="t"/>
                </v:shape>
                <v:shape id="Graphic 1233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" path="m172690,l,184414r172690,l172690,xe" fillcolor="#04abc4" stroked="f">
                  <v:path arrowok="t"/>
                </v:shape>
                <v:shape id="Graphic 1234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" path="m172699,l,184403r172700,l172699,xe" fillcolor="#276a89" stroked="f">
                  <v:path arrowok="t"/>
                </v:shape>
                <v:shape id="Graphic 1235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" path="m61,xe" fillcolor="#5591a3" stroked="f">
                  <v:path arrowok="t"/>
                </v:shape>
                <v:shape id="Graphic 1236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" path="m172753,l,184468r172753,l172753,xe" fillcolor="#e4f1ef" stroked="f">
                  <v:path arrowok="t"/>
                </v:shape>
                <v:shape id="Graphic 1237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" path="m172753,l,184414r172753,l172753,xe" fillcolor="#276a89" stroked="f">
                  <v:path arrowok="t"/>
                </v:shape>
                <v:shape id="Graphic 1238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" path="m172699,l,184403r172700,l172699,xe" fillcolor="#04abc4" stroked="f">
                  <v:path arrowok="t"/>
                </v:shape>
                <v:shape id="Graphic 1239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" path="m172699,l,184341r172700,64l172699,xe" fillcolor="#276a89" stroked="f">
                  <v:path arrowok="t"/>
                </v:shape>
                <v:shape id="Graphic 1240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944F" w14:textId="77777777" w:rsidR="004D3C2A" w:rsidRDefault="004D3C2A">
      <w:pPr>
        <w:pStyle w:val="BodyText"/>
        <w:rPr>
          <w:sz w:val="20"/>
        </w:rPr>
      </w:pPr>
    </w:p>
    <w:p w14:paraId="03CF9450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1013"/>
        <w:gridCol w:w="3135"/>
        <w:gridCol w:w="1915"/>
        <w:gridCol w:w="1820"/>
        <w:gridCol w:w="2103"/>
      </w:tblGrid>
      <w:tr w:rsidR="004D3C2A" w14:paraId="03CF9459" w14:textId="77777777">
        <w:trPr>
          <w:trHeight w:val="1079"/>
        </w:trPr>
        <w:tc>
          <w:tcPr>
            <w:tcW w:w="878" w:type="dxa"/>
            <w:tcBorders>
              <w:top w:val="nil"/>
            </w:tcBorders>
          </w:tcPr>
          <w:p w14:paraId="03CF9451" w14:textId="77777777" w:rsidR="004D3C2A" w:rsidRDefault="00000000">
            <w:pPr>
              <w:pStyle w:val="TableParagraph"/>
              <w:spacing w:before="12" w:line="235" w:lineRule="auto"/>
              <w:ind w:right="324"/>
              <w:jc w:val="both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MD-</w:t>
            </w:r>
            <w:r>
              <w:rPr>
                <w:spacing w:val="-4"/>
                <w:sz w:val="18"/>
              </w:rPr>
              <w:t>009</w:t>
            </w:r>
          </w:p>
        </w:tc>
        <w:tc>
          <w:tcPr>
            <w:tcW w:w="1013" w:type="dxa"/>
            <w:tcBorders>
              <w:top w:val="nil"/>
            </w:tcBorders>
          </w:tcPr>
          <w:p w14:paraId="03CF9452" w14:textId="77777777" w:rsidR="004D3C2A" w:rsidRDefault="00000000">
            <w:pPr>
              <w:pStyle w:val="TableParagraph"/>
              <w:spacing w:before="14" w:line="232" w:lineRule="auto"/>
              <w:ind w:right="27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135" w:type="dxa"/>
          </w:tcPr>
          <w:p w14:paraId="03CF9453" w14:textId="77777777" w:rsidR="004D3C2A" w:rsidRDefault="00000000">
            <w:pPr>
              <w:pStyle w:val="TableParagraph"/>
              <w:spacing w:before="12" w:line="235" w:lineRule="auto"/>
              <w:ind w:left="106" w:right="500"/>
              <w:rPr>
                <w:sz w:val="18"/>
              </w:rPr>
            </w:pPr>
            <w:r>
              <w:rPr>
                <w:sz w:val="18"/>
              </w:rPr>
              <w:t xml:space="preserve">Dev, Test, and Prod environments must be </w:t>
            </w:r>
            <w:r>
              <w:rPr>
                <w:rFonts w:ascii="Arial Black"/>
                <w:sz w:val="18"/>
              </w:rPr>
              <w:t xml:space="preserve">fully </w:t>
            </w:r>
            <w:r>
              <w:rPr>
                <w:rFonts w:ascii="Arial Black"/>
                <w:spacing w:val="-2"/>
                <w:sz w:val="18"/>
              </w:rPr>
              <w:t>isolated</w:t>
            </w:r>
            <w:r>
              <w:rPr>
                <w:rFonts w:ascii="Arial Black"/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configuration-</w:t>
            </w:r>
          </w:p>
          <w:p w14:paraId="03CF9454" w14:textId="77777777" w:rsidR="004D3C2A" w:rsidRDefault="00000000">
            <w:pPr>
              <w:pStyle w:val="TableParagraph"/>
              <w:spacing w:line="232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managed.</w:t>
            </w:r>
          </w:p>
        </w:tc>
        <w:tc>
          <w:tcPr>
            <w:tcW w:w="1915" w:type="dxa"/>
          </w:tcPr>
          <w:p w14:paraId="03CF9455" w14:textId="77777777" w:rsidR="004D3C2A" w:rsidRDefault="00000000">
            <w:pPr>
              <w:pStyle w:val="TableParagraph"/>
              <w:spacing w:before="14" w:line="232" w:lineRule="auto"/>
              <w:ind w:left="106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isolated </w:t>
            </w:r>
            <w:r>
              <w:rPr>
                <w:spacing w:val="-2"/>
                <w:sz w:val="18"/>
              </w:rPr>
              <w:t>environments</w:t>
            </w:r>
          </w:p>
        </w:tc>
        <w:tc>
          <w:tcPr>
            <w:tcW w:w="1820" w:type="dxa"/>
          </w:tcPr>
          <w:p w14:paraId="03CF9456" w14:textId="77777777" w:rsidR="004D3C2A" w:rsidRDefault="00000000">
            <w:pPr>
              <w:pStyle w:val="TableParagraph"/>
              <w:spacing w:before="8" w:line="273" w:lineRule="exact"/>
              <w:ind w:left="112"/>
              <w:rPr>
                <w:sz w:val="18"/>
              </w:rPr>
            </w:pPr>
            <w:r>
              <w:rPr>
                <w:sz w:val="18"/>
              </w:rPr>
              <w:t>ISO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27001,</w:t>
            </w:r>
          </w:p>
          <w:p w14:paraId="03CF9457" w14:textId="77777777" w:rsidR="004D3C2A" w:rsidRDefault="00000000">
            <w:pPr>
              <w:pStyle w:val="TableParagraph"/>
              <w:spacing w:line="237" w:lineRule="auto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Environment </w:t>
            </w:r>
            <w:r>
              <w:rPr>
                <w:spacing w:val="-2"/>
                <w:w w:val="105"/>
                <w:sz w:val="18"/>
              </w:rPr>
              <w:t>Segregation</w:t>
            </w:r>
          </w:p>
        </w:tc>
        <w:tc>
          <w:tcPr>
            <w:tcW w:w="2103" w:type="dxa"/>
          </w:tcPr>
          <w:p w14:paraId="03CF9458" w14:textId="77777777" w:rsidR="004D3C2A" w:rsidRDefault="00000000">
            <w:pPr>
              <w:pStyle w:val="TableParagraph"/>
              <w:spacing w:before="14" w:line="232" w:lineRule="auto"/>
              <w:ind w:left="112" w:right="96"/>
              <w:rPr>
                <w:sz w:val="18"/>
              </w:rPr>
            </w:pPr>
            <w:r>
              <w:rPr>
                <w:sz w:val="18"/>
              </w:rPr>
              <w:t>Network check, config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drift detection</w:t>
            </w:r>
          </w:p>
        </w:tc>
      </w:tr>
      <w:tr w:rsidR="004D3C2A" w14:paraId="03CF9461" w14:textId="77777777">
        <w:trPr>
          <w:trHeight w:val="1080"/>
        </w:trPr>
        <w:tc>
          <w:tcPr>
            <w:tcW w:w="878" w:type="dxa"/>
          </w:tcPr>
          <w:p w14:paraId="03CF945A" w14:textId="77777777" w:rsidR="004D3C2A" w:rsidRDefault="00000000">
            <w:pPr>
              <w:pStyle w:val="TableParagraph"/>
              <w:spacing w:before="12" w:line="235" w:lineRule="auto"/>
              <w:ind w:right="324"/>
              <w:jc w:val="both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MD-</w:t>
            </w:r>
            <w:r>
              <w:rPr>
                <w:spacing w:val="-4"/>
                <w:sz w:val="18"/>
              </w:rPr>
              <w:t>010</w:t>
            </w:r>
          </w:p>
        </w:tc>
        <w:tc>
          <w:tcPr>
            <w:tcW w:w="1013" w:type="dxa"/>
          </w:tcPr>
          <w:p w14:paraId="03CF945B" w14:textId="77777777" w:rsidR="004D3C2A" w:rsidRDefault="00000000">
            <w:pPr>
              <w:pStyle w:val="TableParagraph"/>
              <w:spacing w:before="14" w:line="232" w:lineRule="auto"/>
              <w:ind w:right="27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135" w:type="dxa"/>
          </w:tcPr>
          <w:p w14:paraId="03CF945C" w14:textId="77777777" w:rsidR="004D3C2A" w:rsidRDefault="00000000">
            <w:pPr>
              <w:pStyle w:val="TableParagraph"/>
              <w:spacing w:before="12" w:line="235" w:lineRule="auto"/>
              <w:ind w:left="106" w:right="668"/>
              <w:jc w:val="both"/>
              <w:rPr>
                <w:rFonts w:ascii="Arial Black"/>
                <w:sz w:val="18"/>
              </w:rPr>
            </w:pPr>
            <w:r>
              <w:rPr>
                <w:sz w:val="18"/>
              </w:rPr>
              <w:t xml:space="preserve">Configuration values (e.g., secrets, API keys) must be </w:t>
            </w:r>
            <w:r>
              <w:rPr>
                <w:rFonts w:ascii="Arial Black"/>
                <w:sz w:val="18"/>
              </w:rPr>
              <w:t>externalized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and</w:t>
            </w:r>
            <w:r>
              <w:rPr>
                <w:rFonts w:ascii="Arial Black"/>
                <w:spacing w:val="-7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stored</w:t>
            </w:r>
          </w:p>
          <w:p w14:paraId="03CF945D" w14:textId="77777777" w:rsidR="004D3C2A" w:rsidRDefault="00000000">
            <w:pPr>
              <w:pStyle w:val="TableParagraph"/>
              <w:spacing w:before="17" w:line="240" w:lineRule="exact"/>
              <w:ind w:left="106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securely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915" w:type="dxa"/>
          </w:tcPr>
          <w:p w14:paraId="03CF945E" w14:textId="77777777" w:rsidR="004D3C2A" w:rsidRDefault="00000000">
            <w:pPr>
              <w:pStyle w:val="TableParagraph"/>
              <w:spacing w:before="12" w:line="235" w:lineRule="auto"/>
              <w:ind w:left="106" w:right="456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100%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configs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in </w:t>
            </w:r>
            <w:r>
              <w:rPr>
                <w:sz w:val="18"/>
              </w:rPr>
              <w:t xml:space="preserve">Vault / Secrets </w:t>
            </w:r>
            <w:r>
              <w:rPr>
                <w:spacing w:val="-2"/>
                <w:sz w:val="18"/>
              </w:rPr>
              <w:t>Manager</w:t>
            </w:r>
          </w:p>
        </w:tc>
        <w:tc>
          <w:tcPr>
            <w:tcW w:w="1820" w:type="dxa"/>
          </w:tcPr>
          <w:p w14:paraId="03CF945F" w14:textId="77777777" w:rsidR="004D3C2A" w:rsidRDefault="00000000">
            <w:pPr>
              <w:pStyle w:val="TableParagraph"/>
              <w:spacing w:before="14" w:line="232" w:lineRule="auto"/>
              <w:ind w:left="11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OWASP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Config Management</w:t>
            </w:r>
          </w:p>
        </w:tc>
        <w:tc>
          <w:tcPr>
            <w:tcW w:w="2103" w:type="dxa"/>
          </w:tcPr>
          <w:p w14:paraId="03CF9460" w14:textId="77777777" w:rsidR="004D3C2A" w:rsidRDefault="00000000">
            <w:pPr>
              <w:pStyle w:val="TableParagraph"/>
              <w:spacing w:before="14" w:line="232" w:lineRule="auto"/>
              <w:ind w:left="11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Code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review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+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vault </w:t>
            </w:r>
            <w:r>
              <w:rPr>
                <w:w w:val="105"/>
                <w:sz w:val="18"/>
              </w:rPr>
              <w:t>access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logs</w:t>
            </w:r>
          </w:p>
        </w:tc>
      </w:tr>
      <w:tr w:rsidR="004D3C2A" w14:paraId="03CF946B" w14:textId="77777777">
        <w:trPr>
          <w:trHeight w:val="810"/>
        </w:trPr>
        <w:tc>
          <w:tcPr>
            <w:tcW w:w="878" w:type="dxa"/>
          </w:tcPr>
          <w:p w14:paraId="03CF9462" w14:textId="77777777" w:rsidR="004D3C2A" w:rsidRDefault="00000000">
            <w:pPr>
              <w:pStyle w:val="TableParagraph"/>
              <w:spacing w:before="10" w:line="237" w:lineRule="auto"/>
              <w:ind w:right="140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4"/>
                <w:w w:val="85"/>
                <w:sz w:val="18"/>
              </w:rPr>
              <w:t>MD-011</w:t>
            </w:r>
          </w:p>
        </w:tc>
        <w:tc>
          <w:tcPr>
            <w:tcW w:w="1013" w:type="dxa"/>
          </w:tcPr>
          <w:p w14:paraId="03CF9463" w14:textId="77777777" w:rsidR="004D3C2A" w:rsidRDefault="00000000">
            <w:pPr>
              <w:pStyle w:val="TableParagraph"/>
              <w:spacing w:before="10" w:line="237" w:lineRule="auto"/>
              <w:ind w:right="27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135" w:type="dxa"/>
          </w:tcPr>
          <w:p w14:paraId="03CF9464" w14:textId="77777777" w:rsidR="004D3C2A" w:rsidRDefault="00000000">
            <w:pPr>
              <w:pStyle w:val="TableParagraph"/>
              <w:spacing w:before="10" w:line="237" w:lineRule="auto"/>
              <w:ind w:left="106" w:right="327"/>
              <w:rPr>
                <w:sz w:val="18"/>
              </w:rPr>
            </w:pPr>
            <w:r>
              <w:rPr>
                <w:sz w:val="18"/>
              </w:rPr>
              <w:t xml:space="preserve">Platform must support </w:t>
            </w:r>
            <w:r>
              <w:rPr>
                <w:rFonts w:ascii="Arial Black"/>
                <w:sz w:val="18"/>
              </w:rPr>
              <w:t>blue-</w:t>
            </w:r>
            <w:r>
              <w:rPr>
                <w:rFonts w:ascii="Arial Black"/>
                <w:spacing w:val="-2"/>
                <w:sz w:val="18"/>
              </w:rPr>
              <w:t>green</w:t>
            </w:r>
            <w:r>
              <w:rPr>
                <w:rFonts w:ascii="Arial Black"/>
                <w:spacing w:val="-25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deployments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major</w:t>
            </w:r>
          </w:p>
          <w:p w14:paraId="03CF9465" w14:textId="77777777" w:rsidR="004D3C2A" w:rsidRDefault="00000000">
            <w:pPr>
              <w:pStyle w:val="TableParagraph"/>
              <w:spacing w:line="232" w:lineRule="exact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releases.</w:t>
            </w:r>
          </w:p>
        </w:tc>
        <w:tc>
          <w:tcPr>
            <w:tcW w:w="1915" w:type="dxa"/>
          </w:tcPr>
          <w:p w14:paraId="03CF9466" w14:textId="77777777" w:rsidR="004D3C2A" w:rsidRDefault="00000000">
            <w:pPr>
              <w:pStyle w:val="TableParagraph"/>
              <w:spacing w:before="10" w:line="237" w:lineRule="auto"/>
              <w:ind w:left="106"/>
              <w:rPr>
                <w:sz w:val="18"/>
              </w:rPr>
            </w:pPr>
            <w:r>
              <w:rPr>
                <w:sz w:val="18"/>
              </w:rPr>
              <w:t>Downtime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rFonts w:ascii="Cambria Math" w:hAnsi="Cambria Math"/>
                <w:sz w:val="18"/>
              </w:rPr>
              <w:t xml:space="preserve">≤ </w:t>
            </w:r>
            <w:r>
              <w:rPr>
                <w:sz w:val="18"/>
              </w:rPr>
              <w:t>0s during version</w:t>
            </w:r>
          </w:p>
          <w:p w14:paraId="03CF9467" w14:textId="77777777" w:rsidR="004D3C2A" w:rsidRDefault="00000000">
            <w:pPr>
              <w:pStyle w:val="TableParagraph"/>
              <w:spacing w:line="232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switch</w:t>
            </w:r>
          </w:p>
        </w:tc>
        <w:tc>
          <w:tcPr>
            <w:tcW w:w="1820" w:type="dxa"/>
          </w:tcPr>
          <w:p w14:paraId="03CF9468" w14:textId="77777777" w:rsidR="004D3C2A" w:rsidRDefault="00000000">
            <w:pPr>
              <w:pStyle w:val="TableParagraph"/>
              <w:spacing w:before="10" w:line="237" w:lineRule="auto"/>
              <w:ind w:left="112" w:right="460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Release Management</w:t>
            </w:r>
          </w:p>
          <w:p w14:paraId="03CF9469" w14:textId="77777777" w:rsidR="004D3C2A" w:rsidRDefault="00000000">
            <w:pPr>
              <w:pStyle w:val="TableParagraph"/>
              <w:spacing w:line="232" w:lineRule="exact"/>
              <w:ind w:left="112"/>
              <w:rPr>
                <w:sz w:val="18"/>
              </w:rPr>
            </w:pPr>
            <w:r>
              <w:rPr>
                <w:w w:val="105"/>
                <w:sz w:val="18"/>
              </w:rPr>
              <w:t>Best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Practices</w:t>
            </w:r>
          </w:p>
        </w:tc>
        <w:tc>
          <w:tcPr>
            <w:tcW w:w="2103" w:type="dxa"/>
          </w:tcPr>
          <w:p w14:paraId="03CF946A" w14:textId="77777777" w:rsidR="004D3C2A" w:rsidRDefault="00000000">
            <w:pPr>
              <w:pStyle w:val="TableParagraph"/>
              <w:spacing w:before="10" w:line="237" w:lineRule="auto"/>
              <w:ind w:left="112"/>
              <w:rPr>
                <w:sz w:val="18"/>
              </w:rPr>
            </w:pPr>
            <w:r>
              <w:rPr>
                <w:sz w:val="18"/>
              </w:rPr>
              <w:t>Deployment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routing </w:t>
            </w:r>
            <w:r>
              <w:rPr>
                <w:spacing w:val="-2"/>
                <w:sz w:val="18"/>
              </w:rPr>
              <w:t>simulation</w:t>
            </w:r>
          </w:p>
        </w:tc>
      </w:tr>
      <w:tr w:rsidR="004D3C2A" w14:paraId="03CF9474" w14:textId="77777777">
        <w:trPr>
          <w:trHeight w:val="811"/>
        </w:trPr>
        <w:tc>
          <w:tcPr>
            <w:tcW w:w="878" w:type="dxa"/>
          </w:tcPr>
          <w:p w14:paraId="03CF946C" w14:textId="77777777" w:rsidR="004D3C2A" w:rsidRDefault="00000000">
            <w:pPr>
              <w:pStyle w:val="TableParagraph"/>
              <w:spacing w:before="14" w:line="232" w:lineRule="auto"/>
              <w:ind w:right="94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MD-012</w:t>
            </w:r>
          </w:p>
        </w:tc>
        <w:tc>
          <w:tcPr>
            <w:tcW w:w="1013" w:type="dxa"/>
          </w:tcPr>
          <w:p w14:paraId="03CF946D" w14:textId="77777777" w:rsidR="004D3C2A" w:rsidRDefault="00000000">
            <w:pPr>
              <w:pStyle w:val="TableParagraph"/>
              <w:spacing w:before="14" w:line="232" w:lineRule="auto"/>
              <w:ind w:right="27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135" w:type="dxa"/>
          </w:tcPr>
          <w:p w14:paraId="03CF946E" w14:textId="77777777" w:rsidR="004D3C2A" w:rsidRDefault="00000000">
            <w:pPr>
              <w:pStyle w:val="TableParagraph"/>
              <w:spacing w:before="14" w:line="232" w:lineRule="auto"/>
              <w:ind w:left="106" w:right="174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automatically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tag </w:t>
            </w:r>
            <w:r>
              <w:rPr>
                <w:spacing w:val="-2"/>
                <w:w w:val="105"/>
                <w:sz w:val="18"/>
              </w:rPr>
              <w:t>builds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with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semantic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versioning</w:t>
            </w:r>
          </w:p>
          <w:p w14:paraId="03CF946F" w14:textId="77777777" w:rsidR="004D3C2A" w:rsidRDefault="00000000">
            <w:pPr>
              <w:pStyle w:val="TableParagraph"/>
              <w:spacing w:before="1" w:line="240" w:lineRule="exact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(e.g.,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1.0.3).</w:t>
            </w:r>
          </w:p>
        </w:tc>
        <w:tc>
          <w:tcPr>
            <w:tcW w:w="1915" w:type="dxa"/>
          </w:tcPr>
          <w:p w14:paraId="03CF9470" w14:textId="77777777" w:rsidR="004D3C2A" w:rsidRDefault="00000000">
            <w:pPr>
              <w:pStyle w:val="TableParagraph"/>
              <w:spacing w:before="14" w:line="232" w:lineRule="auto"/>
              <w:ind w:left="106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builds </w:t>
            </w:r>
            <w:r>
              <w:rPr>
                <w:spacing w:val="-2"/>
                <w:sz w:val="18"/>
              </w:rPr>
              <w:t>semantically</w:t>
            </w:r>
          </w:p>
          <w:p w14:paraId="03CF9471" w14:textId="77777777" w:rsidR="004D3C2A" w:rsidRDefault="00000000">
            <w:pPr>
              <w:pStyle w:val="TableParagraph"/>
              <w:spacing w:before="1" w:line="240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versioned</w:t>
            </w:r>
          </w:p>
        </w:tc>
        <w:tc>
          <w:tcPr>
            <w:tcW w:w="1820" w:type="dxa"/>
          </w:tcPr>
          <w:p w14:paraId="03CF9472" w14:textId="77777777" w:rsidR="004D3C2A" w:rsidRDefault="00000000">
            <w:pPr>
              <w:pStyle w:val="TableParagraph"/>
              <w:spacing w:before="14" w:line="232" w:lineRule="auto"/>
              <w:ind w:left="112" w:right="56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DevOps Standards</w:t>
            </w:r>
          </w:p>
        </w:tc>
        <w:tc>
          <w:tcPr>
            <w:tcW w:w="2103" w:type="dxa"/>
          </w:tcPr>
          <w:p w14:paraId="03CF9473" w14:textId="77777777" w:rsidR="004D3C2A" w:rsidRDefault="00000000">
            <w:pPr>
              <w:pStyle w:val="TableParagraph"/>
              <w:spacing w:before="8"/>
              <w:ind w:left="112"/>
              <w:rPr>
                <w:sz w:val="18"/>
              </w:rPr>
            </w:pPr>
            <w:r>
              <w:rPr>
                <w:sz w:val="18"/>
              </w:rPr>
              <w:t>Build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inspection</w:t>
            </w:r>
          </w:p>
        </w:tc>
      </w:tr>
      <w:tr w:rsidR="004D3C2A" w14:paraId="03CF947E" w14:textId="77777777">
        <w:trPr>
          <w:trHeight w:val="810"/>
        </w:trPr>
        <w:tc>
          <w:tcPr>
            <w:tcW w:w="878" w:type="dxa"/>
          </w:tcPr>
          <w:p w14:paraId="03CF9475" w14:textId="77777777" w:rsidR="004D3C2A" w:rsidRDefault="00000000">
            <w:pPr>
              <w:pStyle w:val="TableParagraph"/>
              <w:spacing w:before="14" w:line="232" w:lineRule="auto"/>
              <w:ind w:right="91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MD-013</w:t>
            </w:r>
          </w:p>
        </w:tc>
        <w:tc>
          <w:tcPr>
            <w:tcW w:w="1013" w:type="dxa"/>
          </w:tcPr>
          <w:p w14:paraId="03CF9476" w14:textId="77777777" w:rsidR="004D3C2A" w:rsidRDefault="00000000">
            <w:pPr>
              <w:pStyle w:val="TableParagraph"/>
              <w:spacing w:before="14" w:line="232" w:lineRule="auto"/>
              <w:ind w:right="34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Could </w:t>
            </w:r>
            <w:r>
              <w:rPr>
                <w:spacing w:val="-4"/>
                <w:w w:val="105"/>
                <w:sz w:val="18"/>
              </w:rPr>
              <w:t>Have</w:t>
            </w:r>
          </w:p>
        </w:tc>
        <w:tc>
          <w:tcPr>
            <w:tcW w:w="3135" w:type="dxa"/>
          </w:tcPr>
          <w:p w14:paraId="03CF9477" w14:textId="77777777" w:rsidR="004D3C2A" w:rsidRDefault="00000000">
            <w:pPr>
              <w:pStyle w:val="TableParagraph"/>
              <w:spacing w:before="8" w:line="272" w:lineRule="exact"/>
              <w:ind w:left="106"/>
              <w:rPr>
                <w:sz w:val="18"/>
              </w:rPr>
            </w:pPr>
            <w:r>
              <w:rPr>
                <w:sz w:val="18"/>
              </w:rPr>
              <w:t>Developers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should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receive</w:t>
            </w:r>
          </w:p>
          <w:p w14:paraId="03CF9478" w14:textId="77777777" w:rsidR="004D3C2A" w:rsidRDefault="00000000">
            <w:pPr>
              <w:pStyle w:val="TableParagraph"/>
              <w:spacing w:line="269" w:lineRule="exact"/>
              <w:ind w:left="106"/>
              <w:rPr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deployment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preview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links</w:t>
            </w:r>
            <w:r>
              <w:rPr>
                <w:rFonts w:ascii="Arial Black"/>
                <w:spacing w:val="-3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for</w:t>
            </w:r>
          </w:p>
          <w:p w14:paraId="03CF9479" w14:textId="77777777" w:rsidR="004D3C2A" w:rsidRDefault="00000000">
            <w:pPr>
              <w:pStyle w:val="TableParagraph"/>
              <w:spacing w:line="241" w:lineRule="exact"/>
              <w:ind w:left="106"/>
              <w:rPr>
                <w:sz w:val="18"/>
              </w:rPr>
            </w:pPr>
            <w:r>
              <w:rPr>
                <w:sz w:val="18"/>
              </w:rPr>
              <w:t>QA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production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merges.</w:t>
            </w:r>
          </w:p>
        </w:tc>
        <w:tc>
          <w:tcPr>
            <w:tcW w:w="1915" w:type="dxa"/>
          </w:tcPr>
          <w:p w14:paraId="03CF947A" w14:textId="77777777" w:rsidR="004D3C2A" w:rsidRDefault="00000000">
            <w:pPr>
              <w:pStyle w:val="TableParagraph"/>
              <w:spacing w:before="14" w:line="232" w:lineRule="auto"/>
              <w:ind w:left="106" w:right="465"/>
              <w:rPr>
                <w:sz w:val="18"/>
              </w:rPr>
            </w:pPr>
            <w:r>
              <w:rPr>
                <w:sz w:val="18"/>
              </w:rPr>
              <w:t>Preview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link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for each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feature</w:t>
            </w:r>
          </w:p>
          <w:p w14:paraId="03CF947B" w14:textId="77777777" w:rsidR="004D3C2A" w:rsidRDefault="00000000">
            <w:pPr>
              <w:pStyle w:val="TableParagraph"/>
              <w:spacing w:line="239" w:lineRule="exact"/>
              <w:ind w:left="106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branch</w:t>
            </w:r>
          </w:p>
        </w:tc>
        <w:tc>
          <w:tcPr>
            <w:tcW w:w="1820" w:type="dxa"/>
          </w:tcPr>
          <w:p w14:paraId="03CF947C" w14:textId="77777777" w:rsidR="004D3C2A" w:rsidRDefault="00000000">
            <w:pPr>
              <w:pStyle w:val="TableParagraph"/>
              <w:spacing w:before="14" w:line="232" w:lineRule="auto"/>
              <w:ind w:left="112" w:right="20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Preview-Driven Dev</w:t>
            </w:r>
          </w:p>
        </w:tc>
        <w:tc>
          <w:tcPr>
            <w:tcW w:w="2103" w:type="dxa"/>
          </w:tcPr>
          <w:p w14:paraId="03CF947D" w14:textId="77777777" w:rsidR="004D3C2A" w:rsidRDefault="00000000">
            <w:pPr>
              <w:pStyle w:val="TableParagraph"/>
              <w:spacing w:before="8"/>
              <w:ind w:left="112"/>
              <w:rPr>
                <w:sz w:val="18"/>
              </w:rPr>
            </w:pPr>
            <w:r>
              <w:rPr>
                <w:sz w:val="18"/>
              </w:rPr>
              <w:t>Preview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URL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test</w:t>
            </w:r>
          </w:p>
        </w:tc>
      </w:tr>
      <w:tr w:rsidR="004D3C2A" w14:paraId="03CF9487" w14:textId="77777777">
        <w:trPr>
          <w:trHeight w:val="811"/>
        </w:trPr>
        <w:tc>
          <w:tcPr>
            <w:tcW w:w="878" w:type="dxa"/>
          </w:tcPr>
          <w:p w14:paraId="03CF947F" w14:textId="77777777" w:rsidR="004D3C2A" w:rsidRDefault="00000000">
            <w:pPr>
              <w:pStyle w:val="TableParagraph"/>
              <w:spacing w:before="14" w:line="232" w:lineRule="auto"/>
              <w:ind w:right="324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MD-</w:t>
            </w:r>
          </w:p>
          <w:p w14:paraId="03CF9480" w14:textId="77777777" w:rsidR="004D3C2A" w:rsidRDefault="00000000">
            <w:pPr>
              <w:pStyle w:val="TableParagraph"/>
              <w:spacing w:line="240" w:lineRule="exact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014</w:t>
            </w:r>
          </w:p>
        </w:tc>
        <w:tc>
          <w:tcPr>
            <w:tcW w:w="1013" w:type="dxa"/>
          </w:tcPr>
          <w:p w14:paraId="03CF9481" w14:textId="77777777" w:rsidR="004D3C2A" w:rsidRDefault="00000000">
            <w:pPr>
              <w:pStyle w:val="TableParagraph"/>
              <w:spacing w:before="14" w:line="232" w:lineRule="auto"/>
              <w:ind w:right="27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135" w:type="dxa"/>
          </w:tcPr>
          <w:p w14:paraId="03CF9482" w14:textId="77777777" w:rsidR="004D3C2A" w:rsidRDefault="00000000">
            <w:pPr>
              <w:pStyle w:val="TableParagraph"/>
              <w:spacing w:before="14" w:line="232" w:lineRule="auto"/>
              <w:ind w:left="106"/>
              <w:rPr>
                <w:rFonts w:ascii="Arial Black"/>
                <w:sz w:val="18"/>
              </w:rPr>
            </w:pPr>
            <w:r>
              <w:rPr>
                <w:sz w:val="18"/>
              </w:rPr>
              <w:t>All production services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must log structured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logs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JSON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format</w:t>
            </w:r>
          </w:p>
          <w:p w14:paraId="03CF9483" w14:textId="77777777" w:rsidR="004D3C2A" w:rsidRDefault="00000000">
            <w:pPr>
              <w:pStyle w:val="TableParagraph"/>
              <w:spacing w:line="239" w:lineRule="exact"/>
              <w:ind w:left="106"/>
              <w:rPr>
                <w:sz w:val="18"/>
              </w:rPr>
            </w:pPr>
            <w:r>
              <w:rPr>
                <w:sz w:val="18"/>
              </w:rPr>
              <w:t>with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correlation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IDs.</w:t>
            </w:r>
          </w:p>
        </w:tc>
        <w:tc>
          <w:tcPr>
            <w:tcW w:w="1915" w:type="dxa"/>
          </w:tcPr>
          <w:p w14:paraId="03CF9484" w14:textId="77777777" w:rsidR="004D3C2A" w:rsidRDefault="00000000">
            <w:pPr>
              <w:pStyle w:val="TableParagraph"/>
              <w:spacing w:before="14" w:line="232" w:lineRule="auto"/>
              <w:ind w:left="106" w:right="217"/>
              <w:rPr>
                <w:sz w:val="18"/>
              </w:rPr>
            </w:pPr>
            <w:r>
              <w:rPr>
                <w:spacing w:val="-2"/>
                <w:sz w:val="18"/>
              </w:rPr>
              <w:t>100%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structured </w:t>
            </w:r>
            <w:r>
              <w:rPr>
                <w:spacing w:val="-4"/>
                <w:sz w:val="18"/>
              </w:rPr>
              <w:t>logs</w:t>
            </w:r>
          </w:p>
        </w:tc>
        <w:tc>
          <w:tcPr>
            <w:tcW w:w="1820" w:type="dxa"/>
          </w:tcPr>
          <w:p w14:paraId="03CF9485" w14:textId="77777777" w:rsidR="004D3C2A" w:rsidRDefault="00000000">
            <w:pPr>
              <w:pStyle w:val="TableParagraph"/>
              <w:spacing w:before="14" w:line="232" w:lineRule="auto"/>
              <w:ind w:left="112" w:right="56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Logging Standards</w:t>
            </w:r>
          </w:p>
        </w:tc>
        <w:tc>
          <w:tcPr>
            <w:tcW w:w="2103" w:type="dxa"/>
          </w:tcPr>
          <w:p w14:paraId="03CF9486" w14:textId="77777777" w:rsidR="004D3C2A" w:rsidRDefault="00000000">
            <w:pPr>
              <w:pStyle w:val="TableParagraph"/>
              <w:spacing w:before="14" w:line="232" w:lineRule="auto"/>
              <w:ind w:left="112"/>
              <w:rPr>
                <w:sz w:val="18"/>
              </w:rPr>
            </w:pPr>
            <w:r>
              <w:rPr>
                <w:sz w:val="18"/>
              </w:rPr>
              <w:t>Log review + correlation trace test</w:t>
            </w:r>
          </w:p>
        </w:tc>
      </w:tr>
      <w:tr w:rsidR="004D3C2A" w14:paraId="03CF9490" w14:textId="77777777">
        <w:trPr>
          <w:trHeight w:val="805"/>
        </w:trPr>
        <w:tc>
          <w:tcPr>
            <w:tcW w:w="878" w:type="dxa"/>
          </w:tcPr>
          <w:p w14:paraId="03CF9488" w14:textId="77777777" w:rsidR="004D3C2A" w:rsidRDefault="00000000">
            <w:pPr>
              <w:pStyle w:val="TableParagraph"/>
              <w:spacing w:before="14" w:line="232" w:lineRule="auto"/>
              <w:ind w:right="324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MD-</w:t>
            </w:r>
          </w:p>
          <w:p w14:paraId="03CF9489" w14:textId="77777777" w:rsidR="004D3C2A" w:rsidRDefault="00000000">
            <w:pPr>
              <w:pStyle w:val="TableParagraph"/>
              <w:spacing w:line="235" w:lineRule="exact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015</w:t>
            </w:r>
          </w:p>
        </w:tc>
        <w:tc>
          <w:tcPr>
            <w:tcW w:w="1013" w:type="dxa"/>
          </w:tcPr>
          <w:p w14:paraId="03CF948A" w14:textId="77777777" w:rsidR="004D3C2A" w:rsidRDefault="00000000">
            <w:pPr>
              <w:pStyle w:val="TableParagraph"/>
              <w:spacing w:before="14" w:line="232" w:lineRule="auto"/>
              <w:ind w:right="27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135" w:type="dxa"/>
          </w:tcPr>
          <w:p w14:paraId="03CF948B" w14:textId="77777777" w:rsidR="004D3C2A" w:rsidRDefault="00000000">
            <w:pPr>
              <w:pStyle w:val="TableParagraph"/>
              <w:spacing w:before="14" w:line="232" w:lineRule="auto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must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able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 xml:space="preserve">scale </w:t>
            </w:r>
            <w:r>
              <w:rPr>
                <w:rFonts w:ascii="Arial Black"/>
                <w:sz w:val="18"/>
              </w:rPr>
              <w:t>from</w:t>
            </w:r>
            <w:r>
              <w:rPr>
                <w:rFonts w:ascii="Arial Black"/>
                <w:spacing w:val="-17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3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to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30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pods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service</w:t>
            </w:r>
          </w:p>
          <w:p w14:paraId="03CF948C" w14:textId="77777777" w:rsidR="004D3C2A" w:rsidRDefault="00000000">
            <w:pPr>
              <w:pStyle w:val="TableParagraph"/>
              <w:spacing w:line="234" w:lineRule="exact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within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2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minutes</w:t>
            </w:r>
            <w:r>
              <w:rPr>
                <w:spacing w:val="-4"/>
                <w:sz w:val="18"/>
              </w:rPr>
              <w:t>.</w:t>
            </w:r>
          </w:p>
        </w:tc>
        <w:tc>
          <w:tcPr>
            <w:tcW w:w="1915" w:type="dxa"/>
          </w:tcPr>
          <w:p w14:paraId="03CF948D" w14:textId="77777777" w:rsidR="004D3C2A" w:rsidRDefault="00000000">
            <w:pPr>
              <w:pStyle w:val="TableParagraph"/>
              <w:spacing w:before="14" w:line="232" w:lineRule="auto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Scaling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rFonts w:ascii="Cambria Math" w:hAnsi="Cambria Math"/>
                <w:w w:val="105"/>
                <w:sz w:val="18"/>
              </w:rPr>
              <w:t>≤</w:t>
            </w:r>
            <w:r>
              <w:rPr>
                <w:rFonts w:ascii="Cambria Math" w:hAnsi="Cambria Math"/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2 </w:t>
            </w:r>
            <w:r>
              <w:rPr>
                <w:spacing w:val="-4"/>
                <w:w w:val="105"/>
                <w:sz w:val="18"/>
              </w:rPr>
              <w:t>mins</w:t>
            </w:r>
          </w:p>
        </w:tc>
        <w:tc>
          <w:tcPr>
            <w:tcW w:w="1820" w:type="dxa"/>
          </w:tcPr>
          <w:p w14:paraId="03CF948E" w14:textId="77777777" w:rsidR="004D3C2A" w:rsidRDefault="00000000">
            <w:pPr>
              <w:pStyle w:val="TableParagraph"/>
              <w:spacing w:before="14" w:line="232" w:lineRule="auto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Horizontal </w:t>
            </w:r>
            <w:r>
              <w:rPr>
                <w:sz w:val="18"/>
              </w:rPr>
              <w:t>Scalability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SLA</w:t>
            </w:r>
          </w:p>
        </w:tc>
        <w:tc>
          <w:tcPr>
            <w:tcW w:w="2103" w:type="dxa"/>
          </w:tcPr>
          <w:p w14:paraId="03CF948F" w14:textId="77777777" w:rsidR="004D3C2A" w:rsidRDefault="00000000">
            <w:pPr>
              <w:pStyle w:val="TableParagraph"/>
              <w:spacing w:before="14" w:line="232" w:lineRule="auto"/>
              <w:ind w:left="112"/>
              <w:rPr>
                <w:sz w:val="18"/>
              </w:rPr>
            </w:pPr>
            <w:r>
              <w:rPr>
                <w:sz w:val="18"/>
              </w:rPr>
              <w:t>K8s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autoscale </w:t>
            </w:r>
            <w:r>
              <w:rPr>
                <w:spacing w:val="-2"/>
                <w:sz w:val="18"/>
              </w:rPr>
              <w:t>simulation</w:t>
            </w:r>
          </w:p>
        </w:tc>
      </w:tr>
      <w:tr w:rsidR="004D3C2A" w14:paraId="03CF949A" w14:textId="77777777">
        <w:trPr>
          <w:trHeight w:val="811"/>
        </w:trPr>
        <w:tc>
          <w:tcPr>
            <w:tcW w:w="878" w:type="dxa"/>
          </w:tcPr>
          <w:p w14:paraId="03CF9491" w14:textId="77777777" w:rsidR="004D3C2A" w:rsidRDefault="00000000">
            <w:pPr>
              <w:pStyle w:val="TableParagraph"/>
              <w:spacing w:before="10" w:line="237" w:lineRule="auto"/>
              <w:ind w:right="324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MD-</w:t>
            </w:r>
          </w:p>
          <w:p w14:paraId="03CF9492" w14:textId="77777777" w:rsidR="004D3C2A" w:rsidRDefault="00000000">
            <w:pPr>
              <w:pStyle w:val="TableParagraph"/>
              <w:spacing w:line="233" w:lineRule="exact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016</w:t>
            </w:r>
          </w:p>
        </w:tc>
        <w:tc>
          <w:tcPr>
            <w:tcW w:w="1013" w:type="dxa"/>
          </w:tcPr>
          <w:p w14:paraId="03CF9493" w14:textId="77777777" w:rsidR="004D3C2A" w:rsidRDefault="00000000">
            <w:pPr>
              <w:pStyle w:val="TableParagraph"/>
              <w:spacing w:before="10" w:line="237" w:lineRule="auto"/>
              <w:ind w:right="27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135" w:type="dxa"/>
          </w:tcPr>
          <w:p w14:paraId="03CF9494" w14:textId="77777777" w:rsidR="004D3C2A" w:rsidRDefault="00000000">
            <w:pPr>
              <w:pStyle w:val="TableParagraph"/>
              <w:spacing w:before="8" w:line="275" w:lineRule="exact"/>
              <w:ind w:left="106"/>
              <w:rPr>
                <w:sz w:val="18"/>
              </w:rPr>
            </w:pPr>
            <w:r>
              <w:rPr>
                <w:sz w:val="18"/>
              </w:rPr>
              <w:t>DevOps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maintain</w:t>
            </w:r>
          </w:p>
          <w:p w14:paraId="03CF9495" w14:textId="77777777" w:rsidR="004D3C2A" w:rsidRDefault="00000000">
            <w:pPr>
              <w:pStyle w:val="TableParagraph"/>
              <w:spacing w:line="272" w:lineRule="exact"/>
              <w:ind w:left="106"/>
              <w:rPr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runbooks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and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playbooks</w:t>
            </w:r>
            <w:r>
              <w:rPr>
                <w:rFonts w:ascii="Arial Black"/>
                <w:spacing w:val="-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for</w:t>
            </w:r>
          </w:p>
          <w:p w14:paraId="03CF9496" w14:textId="77777777" w:rsidR="004D3C2A" w:rsidRDefault="00000000">
            <w:pPr>
              <w:pStyle w:val="TableParagraph"/>
              <w:spacing w:line="236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each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critical </w:t>
            </w:r>
            <w:r>
              <w:rPr>
                <w:spacing w:val="-2"/>
                <w:w w:val="105"/>
                <w:sz w:val="18"/>
              </w:rPr>
              <w:t>service.</w:t>
            </w:r>
          </w:p>
        </w:tc>
        <w:tc>
          <w:tcPr>
            <w:tcW w:w="1915" w:type="dxa"/>
          </w:tcPr>
          <w:p w14:paraId="03CF9497" w14:textId="77777777" w:rsidR="004D3C2A" w:rsidRDefault="00000000">
            <w:pPr>
              <w:pStyle w:val="TableParagraph"/>
              <w:spacing w:before="10" w:line="237" w:lineRule="auto"/>
              <w:ind w:left="106"/>
              <w:rPr>
                <w:sz w:val="18"/>
              </w:rPr>
            </w:pPr>
            <w:r>
              <w:rPr>
                <w:sz w:val="18"/>
              </w:rPr>
              <w:t>Docs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top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20 </w:t>
            </w:r>
            <w:r>
              <w:rPr>
                <w:spacing w:val="-2"/>
                <w:sz w:val="18"/>
              </w:rPr>
              <w:t>services</w:t>
            </w:r>
          </w:p>
        </w:tc>
        <w:tc>
          <w:tcPr>
            <w:tcW w:w="1820" w:type="dxa"/>
          </w:tcPr>
          <w:p w14:paraId="03CF9498" w14:textId="77777777" w:rsidR="004D3C2A" w:rsidRDefault="00000000">
            <w:pPr>
              <w:pStyle w:val="TableParagraph"/>
              <w:spacing w:before="8"/>
              <w:ind w:left="112"/>
              <w:rPr>
                <w:sz w:val="18"/>
              </w:rPr>
            </w:pPr>
            <w:r>
              <w:rPr>
                <w:sz w:val="18"/>
              </w:rPr>
              <w:t>SRE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ISO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22301</w:t>
            </w:r>
          </w:p>
        </w:tc>
        <w:tc>
          <w:tcPr>
            <w:tcW w:w="2103" w:type="dxa"/>
          </w:tcPr>
          <w:p w14:paraId="03CF9499" w14:textId="77777777" w:rsidR="004D3C2A" w:rsidRDefault="00000000">
            <w:pPr>
              <w:pStyle w:val="TableParagraph"/>
              <w:spacing w:before="10" w:line="237" w:lineRule="auto"/>
              <w:ind w:left="112" w:right="38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Documentation check</w:t>
            </w:r>
          </w:p>
        </w:tc>
      </w:tr>
      <w:tr w:rsidR="004D3C2A" w14:paraId="03CF94A3" w14:textId="77777777">
        <w:trPr>
          <w:trHeight w:val="810"/>
        </w:trPr>
        <w:tc>
          <w:tcPr>
            <w:tcW w:w="878" w:type="dxa"/>
          </w:tcPr>
          <w:p w14:paraId="03CF949B" w14:textId="77777777" w:rsidR="004D3C2A" w:rsidRDefault="00000000">
            <w:pPr>
              <w:pStyle w:val="TableParagraph"/>
              <w:spacing w:before="10" w:line="237" w:lineRule="auto"/>
              <w:ind w:right="104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4"/>
                <w:w w:val="90"/>
                <w:sz w:val="18"/>
              </w:rPr>
              <w:t>MD-017</w:t>
            </w:r>
          </w:p>
        </w:tc>
        <w:tc>
          <w:tcPr>
            <w:tcW w:w="1013" w:type="dxa"/>
          </w:tcPr>
          <w:p w14:paraId="03CF949C" w14:textId="77777777" w:rsidR="004D3C2A" w:rsidRDefault="00000000">
            <w:pPr>
              <w:pStyle w:val="TableParagraph"/>
              <w:spacing w:before="10" w:line="237" w:lineRule="auto"/>
              <w:ind w:right="27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135" w:type="dxa"/>
          </w:tcPr>
          <w:p w14:paraId="03CF949D" w14:textId="77777777" w:rsidR="004D3C2A" w:rsidRDefault="00000000">
            <w:pPr>
              <w:pStyle w:val="TableParagraph"/>
              <w:spacing w:before="8" w:line="275" w:lineRule="exact"/>
              <w:ind w:left="106"/>
              <w:rPr>
                <w:sz w:val="18"/>
              </w:rPr>
            </w:pPr>
            <w:r>
              <w:rPr>
                <w:sz w:val="18"/>
              </w:rPr>
              <w:t>CI/CD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pipelines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enforce</w:t>
            </w:r>
          </w:p>
          <w:p w14:paraId="03CF949E" w14:textId="77777777" w:rsidR="004D3C2A" w:rsidRDefault="00000000">
            <w:pPr>
              <w:pStyle w:val="TableParagraph"/>
              <w:spacing w:line="252" w:lineRule="exact"/>
              <w:ind w:left="106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code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linting,</w:t>
            </w:r>
            <w:r>
              <w:rPr>
                <w:rFonts w:ascii="Arial Black"/>
                <w:spacing w:val="-7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formatting,</w:t>
            </w:r>
            <w:r>
              <w:rPr>
                <w:rFonts w:ascii="Arial Black"/>
                <w:spacing w:val="-12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and</w:t>
            </w:r>
          </w:p>
          <w:p w14:paraId="03CF949F" w14:textId="77777777" w:rsidR="004D3C2A" w:rsidRDefault="00000000">
            <w:pPr>
              <w:pStyle w:val="TableParagraph"/>
              <w:spacing w:before="15" w:line="240" w:lineRule="exact"/>
              <w:ind w:left="106"/>
              <w:rPr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security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scanning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915" w:type="dxa"/>
          </w:tcPr>
          <w:p w14:paraId="03CF94A0" w14:textId="77777777" w:rsidR="004D3C2A" w:rsidRDefault="00000000">
            <w:pPr>
              <w:pStyle w:val="TableParagraph"/>
              <w:spacing w:before="10" w:line="237" w:lineRule="auto"/>
              <w:ind w:left="106" w:right="507"/>
              <w:rPr>
                <w:sz w:val="18"/>
              </w:rPr>
            </w:pPr>
            <w:r>
              <w:rPr>
                <w:sz w:val="18"/>
              </w:rPr>
              <w:t>100%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enforced </w:t>
            </w:r>
            <w:r>
              <w:rPr>
                <w:spacing w:val="-2"/>
                <w:w w:val="105"/>
                <w:sz w:val="18"/>
              </w:rPr>
              <w:t>checks</w:t>
            </w:r>
          </w:p>
        </w:tc>
        <w:tc>
          <w:tcPr>
            <w:tcW w:w="1820" w:type="dxa"/>
          </w:tcPr>
          <w:p w14:paraId="03CF94A1" w14:textId="77777777" w:rsidR="004D3C2A" w:rsidRDefault="00000000">
            <w:pPr>
              <w:pStyle w:val="TableParagraph"/>
              <w:spacing w:before="10" w:line="237" w:lineRule="auto"/>
              <w:ind w:left="11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DevSecOps Guidelines</w:t>
            </w:r>
          </w:p>
        </w:tc>
        <w:tc>
          <w:tcPr>
            <w:tcW w:w="2103" w:type="dxa"/>
          </w:tcPr>
          <w:p w14:paraId="03CF94A2" w14:textId="77777777" w:rsidR="004D3C2A" w:rsidRDefault="00000000">
            <w:pPr>
              <w:pStyle w:val="TableParagraph"/>
              <w:spacing w:before="10" w:line="237" w:lineRule="auto"/>
              <w:ind w:left="112"/>
              <w:rPr>
                <w:sz w:val="18"/>
              </w:rPr>
            </w:pPr>
            <w:r>
              <w:rPr>
                <w:sz w:val="18"/>
              </w:rPr>
              <w:t>Pipeline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+ scanner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output</w:t>
            </w:r>
          </w:p>
        </w:tc>
      </w:tr>
      <w:tr w:rsidR="004D3C2A" w14:paraId="03CF94AC" w14:textId="77777777">
        <w:trPr>
          <w:trHeight w:val="811"/>
        </w:trPr>
        <w:tc>
          <w:tcPr>
            <w:tcW w:w="878" w:type="dxa"/>
          </w:tcPr>
          <w:p w14:paraId="03CF94A4" w14:textId="77777777" w:rsidR="004D3C2A" w:rsidRDefault="00000000">
            <w:pPr>
              <w:pStyle w:val="TableParagraph"/>
              <w:spacing w:before="14" w:line="232" w:lineRule="auto"/>
              <w:ind w:right="324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MD-</w:t>
            </w:r>
          </w:p>
          <w:p w14:paraId="03CF94A5" w14:textId="77777777" w:rsidR="004D3C2A" w:rsidRDefault="00000000">
            <w:pPr>
              <w:pStyle w:val="TableParagraph"/>
              <w:spacing w:line="240" w:lineRule="exact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018</w:t>
            </w:r>
          </w:p>
        </w:tc>
        <w:tc>
          <w:tcPr>
            <w:tcW w:w="1013" w:type="dxa"/>
          </w:tcPr>
          <w:p w14:paraId="03CF94A6" w14:textId="77777777" w:rsidR="004D3C2A" w:rsidRDefault="00000000">
            <w:pPr>
              <w:pStyle w:val="TableParagraph"/>
              <w:spacing w:before="14" w:line="232" w:lineRule="auto"/>
              <w:ind w:right="27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135" w:type="dxa"/>
          </w:tcPr>
          <w:p w14:paraId="03CF94A7" w14:textId="77777777" w:rsidR="004D3C2A" w:rsidRDefault="00000000">
            <w:pPr>
              <w:pStyle w:val="TableParagraph"/>
              <w:spacing w:before="14" w:line="232" w:lineRule="auto"/>
              <w:ind w:left="106"/>
              <w:rPr>
                <w:rFonts w:ascii="Arial Black"/>
                <w:sz w:val="18"/>
              </w:rPr>
            </w:pPr>
            <w:r>
              <w:rPr>
                <w:sz w:val="18"/>
              </w:rPr>
              <w:t>CI/CD failures must notify responsible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developers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within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rFonts w:ascii="Arial Black"/>
                <w:w w:val="95"/>
                <w:sz w:val="18"/>
              </w:rPr>
              <w:t>1</w:t>
            </w:r>
          </w:p>
          <w:p w14:paraId="03CF94A8" w14:textId="77777777" w:rsidR="004D3C2A" w:rsidRDefault="00000000">
            <w:pPr>
              <w:pStyle w:val="TableParagraph"/>
              <w:spacing w:line="239" w:lineRule="exact"/>
              <w:ind w:left="106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minute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failure.</w:t>
            </w:r>
          </w:p>
        </w:tc>
        <w:tc>
          <w:tcPr>
            <w:tcW w:w="1915" w:type="dxa"/>
          </w:tcPr>
          <w:p w14:paraId="03CF94A9" w14:textId="77777777" w:rsidR="004D3C2A" w:rsidRDefault="00000000">
            <w:pPr>
              <w:pStyle w:val="TableParagraph"/>
              <w:spacing w:before="14" w:line="232" w:lineRule="auto"/>
              <w:ind w:left="106" w:right="46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Notification </w:t>
            </w:r>
            <w:r>
              <w:rPr>
                <w:sz w:val="18"/>
              </w:rPr>
              <w:t xml:space="preserve">latency </w:t>
            </w:r>
            <w:r>
              <w:rPr>
                <w:rFonts w:ascii="Cambria Math" w:hAnsi="Cambria Math"/>
                <w:sz w:val="18"/>
              </w:rPr>
              <w:t xml:space="preserve">≤ </w:t>
            </w:r>
            <w:r>
              <w:rPr>
                <w:sz w:val="18"/>
              </w:rPr>
              <w:t>60s</w:t>
            </w:r>
          </w:p>
        </w:tc>
        <w:tc>
          <w:tcPr>
            <w:tcW w:w="1820" w:type="dxa"/>
          </w:tcPr>
          <w:p w14:paraId="03CF94AA" w14:textId="77777777" w:rsidR="004D3C2A" w:rsidRDefault="00000000">
            <w:pPr>
              <w:pStyle w:val="TableParagraph"/>
              <w:spacing w:before="14" w:line="232" w:lineRule="auto"/>
              <w:ind w:left="112" w:right="56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Alerting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Best </w:t>
            </w:r>
            <w:r>
              <w:rPr>
                <w:spacing w:val="-2"/>
                <w:w w:val="105"/>
                <w:sz w:val="18"/>
              </w:rPr>
              <w:t>Practices</w:t>
            </w:r>
          </w:p>
        </w:tc>
        <w:tc>
          <w:tcPr>
            <w:tcW w:w="2103" w:type="dxa"/>
          </w:tcPr>
          <w:p w14:paraId="03CF94AB" w14:textId="77777777" w:rsidR="004D3C2A" w:rsidRDefault="00000000">
            <w:pPr>
              <w:pStyle w:val="TableParagraph"/>
              <w:spacing w:before="14" w:line="232" w:lineRule="auto"/>
              <w:ind w:left="11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Slack/email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test delivery</w:t>
            </w:r>
          </w:p>
        </w:tc>
      </w:tr>
      <w:tr w:rsidR="004D3C2A" w14:paraId="03CF94B5" w14:textId="77777777">
        <w:trPr>
          <w:trHeight w:val="810"/>
        </w:trPr>
        <w:tc>
          <w:tcPr>
            <w:tcW w:w="878" w:type="dxa"/>
          </w:tcPr>
          <w:p w14:paraId="03CF94AD" w14:textId="77777777" w:rsidR="004D3C2A" w:rsidRDefault="00000000">
            <w:pPr>
              <w:pStyle w:val="TableParagraph"/>
              <w:spacing w:before="14" w:line="232" w:lineRule="auto"/>
              <w:ind w:right="324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MD-</w:t>
            </w:r>
          </w:p>
          <w:p w14:paraId="03CF94AE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019</w:t>
            </w:r>
          </w:p>
        </w:tc>
        <w:tc>
          <w:tcPr>
            <w:tcW w:w="1013" w:type="dxa"/>
          </w:tcPr>
          <w:p w14:paraId="03CF94AF" w14:textId="77777777" w:rsidR="004D3C2A" w:rsidRDefault="00000000">
            <w:pPr>
              <w:pStyle w:val="TableParagraph"/>
              <w:spacing w:before="14" w:line="232" w:lineRule="auto"/>
              <w:ind w:right="34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Could </w:t>
            </w:r>
            <w:r>
              <w:rPr>
                <w:spacing w:val="-4"/>
                <w:w w:val="105"/>
                <w:sz w:val="18"/>
              </w:rPr>
              <w:t>Have</w:t>
            </w:r>
          </w:p>
        </w:tc>
        <w:tc>
          <w:tcPr>
            <w:tcW w:w="3135" w:type="dxa"/>
          </w:tcPr>
          <w:p w14:paraId="03CF94B0" w14:textId="77777777" w:rsidR="004D3C2A" w:rsidRDefault="00000000">
            <w:pPr>
              <w:pStyle w:val="TableParagraph"/>
              <w:spacing w:before="14" w:line="232" w:lineRule="auto"/>
              <w:ind w:left="106" w:right="260"/>
              <w:rPr>
                <w:sz w:val="18"/>
              </w:rPr>
            </w:pPr>
            <w:r>
              <w:rPr>
                <w:w w:val="105"/>
                <w:sz w:val="18"/>
              </w:rPr>
              <w:t>Automated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documentation </w:t>
            </w:r>
            <w:r>
              <w:rPr>
                <w:spacing w:val="-2"/>
                <w:w w:val="105"/>
                <w:sz w:val="18"/>
              </w:rPr>
              <w:t>generation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should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occur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post-</w:t>
            </w:r>
          </w:p>
          <w:p w14:paraId="03CF94B1" w14:textId="77777777" w:rsidR="004D3C2A" w:rsidRDefault="00000000">
            <w:pPr>
              <w:pStyle w:val="TableParagraph"/>
              <w:spacing w:line="239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merge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main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branch.</w:t>
            </w:r>
          </w:p>
        </w:tc>
        <w:tc>
          <w:tcPr>
            <w:tcW w:w="1915" w:type="dxa"/>
          </w:tcPr>
          <w:p w14:paraId="03CF94B2" w14:textId="77777777" w:rsidR="004D3C2A" w:rsidRDefault="00000000">
            <w:pPr>
              <w:pStyle w:val="TableParagraph"/>
              <w:spacing w:before="14" w:line="232" w:lineRule="auto"/>
              <w:ind w:left="106" w:right="217"/>
              <w:rPr>
                <w:sz w:val="18"/>
              </w:rPr>
            </w:pPr>
            <w:r>
              <w:rPr>
                <w:spacing w:val="-2"/>
                <w:sz w:val="18"/>
              </w:rPr>
              <w:t>Docs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built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within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 xml:space="preserve">1 </w:t>
            </w:r>
            <w:r>
              <w:rPr>
                <w:sz w:val="18"/>
              </w:rPr>
              <w:t>min of merge</w:t>
            </w:r>
          </w:p>
        </w:tc>
        <w:tc>
          <w:tcPr>
            <w:tcW w:w="1820" w:type="dxa"/>
          </w:tcPr>
          <w:p w14:paraId="03CF94B3" w14:textId="77777777" w:rsidR="004D3C2A" w:rsidRDefault="00000000">
            <w:pPr>
              <w:pStyle w:val="TableParagraph"/>
              <w:spacing w:before="14" w:line="232" w:lineRule="auto"/>
              <w:ind w:left="112" w:right="514"/>
              <w:rPr>
                <w:sz w:val="18"/>
              </w:rPr>
            </w:pPr>
            <w:r>
              <w:rPr>
                <w:w w:val="105"/>
                <w:sz w:val="18"/>
              </w:rPr>
              <w:t>Code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Quality </w:t>
            </w:r>
            <w:r>
              <w:rPr>
                <w:spacing w:val="-2"/>
                <w:w w:val="105"/>
                <w:sz w:val="18"/>
              </w:rPr>
              <w:t>Standard</w:t>
            </w:r>
          </w:p>
        </w:tc>
        <w:tc>
          <w:tcPr>
            <w:tcW w:w="2103" w:type="dxa"/>
          </w:tcPr>
          <w:p w14:paraId="03CF94B4" w14:textId="77777777" w:rsidR="004D3C2A" w:rsidRDefault="00000000">
            <w:pPr>
              <w:pStyle w:val="TableParagraph"/>
              <w:spacing w:before="14" w:line="232" w:lineRule="auto"/>
              <w:ind w:left="112"/>
              <w:rPr>
                <w:sz w:val="18"/>
              </w:rPr>
            </w:pPr>
            <w:r>
              <w:rPr>
                <w:w w:val="105"/>
                <w:sz w:val="18"/>
              </w:rPr>
              <w:t>CI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documentation </w:t>
            </w:r>
            <w:r>
              <w:rPr>
                <w:spacing w:val="-2"/>
                <w:w w:val="105"/>
                <w:sz w:val="18"/>
              </w:rPr>
              <w:t>check</w:t>
            </w:r>
          </w:p>
        </w:tc>
      </w:tr>
      <w:tr w:rsidR="004D3C2A" w14:paraId="03CF94BF" w14:textId="77777777">
        <w:trPr>
          <w:trHeight w:val="810"/>
        </w:trPr>
        <w:tc>
          <w:tcPr>
            <w:tcW w:w="878" w:type="dxa"/>
          </w:tcPr>
          <w:p w14:paraId="03CF94B6" w14:textId="77777777" w:rsidR="004D3C2A" w:rsidRDefault="00000000">
            <w:pPr>
              <w:pStyle w:val="TableParagraph"/>
              <w:spacing w:before="14" w:line="232" w:lineRule="auto"/>
              <w:ind w:right="324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MD-</w:t>
            </w:r>
          </w:p>
          <w:p w14:paraId="03CF94B7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020</w:t>
            </w:r>
          </w:p>
        </w:tc>
        <w:tc>
          <w:tcPr>
            <w:tcW w:w="1013" w:type="dxa"/>
          </w:tcPr>
          <w:p w14:paraId="03CF94B8" w14:textId="77777777" w:rsidR="004D3C2A" w:rsidRDefault="00000000">
            <w:pPr>
              <w:pStyle w:val="TableParagraph"/>
              <w:spacing w:before="14" w:line="232" w:lineRule="auto"/>
              <w:ind w:right="27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135" w:type="dxa"/>
          </w:tcPr>
          <w:p w14:paraId="03CF94B9" w14:textId="77777777" w:rsidR="004D3C2A" w:rsidRDefault="00000000">
            <w:pPr>
              <w:pStyle w:val="TableParagraph"/>
              <w:spacing w:before="14" w:line="232" w:lineRule="auto"/>
              <w:ind w:left="106" w:right="7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Daily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build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health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metrics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must </w:t>
            </w:r>
            <w:r>
              <w:rPr>
                <w:w w:val="105"/>
                <w:sz w:val="18"/>
              </w:rPr>
              <w:t>be available to engineering</w:t>
            </w:r>
          </w:p>
          <w:p w14:paraId="03CF94BA" w14:textId="77777777" w:rsidR="004D3C2A" w:rsidRDefault="00000000">
            <w:pPr>
              <w:pStyle w:val="TableParagraph"/>
              <w:spacing w:line="239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managers.</w:t>
            </w:r>
          </w:p>
        </w:tc>
        <w:tc>
          <w:tcPr>
            <w:tcW w:w="1915" w:type="dxa"/>
          </w:tcPr>
          <w:p w14:paraId="03CF94BB" w14:textId="77777777" w:rsidR="004D3C2A" w:rsidRDefault="00000000">
            <w:pPr>
              <w:pStyle w:val="TableParagraph"/>
              <w:spacing w:before="14" w:line="232" w:lineRule="auto"/>
              <w:ind w:left="106" w:right="133"/>
              <w:rPr>
                <w:sz w:val="18"/>
              </w:rPr>
            </w:pPr>
            <w:r>
              <w:rPr>
                <w:w w:val="105"/>
                <w:sz w:val="18"/>
              </w:rPr>
              <w:t>Health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report (pass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%,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avg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time,</w:t>
            </w:r>
          </w:p>
          <w:p w14:paraId="03CF94BC" w14:textId="77777777" w:rsidR="004D3C2A" w:rsidRDefault="00000000">
            <w:pPr>
              <w:pStyle w:val="TableParagraph"/>
              <w:spacing w:line="239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failures)</w:t>
            </w:r>
          </w:p>
        </w:tc>
        <w:tc>
          <w:tcPr>
            <w:tcW w:w="1820" w:type="dxa"/>
          </w:tcPr>
          <w:p w14:paraId="03CF94BD" w14:textId="77777777" w:rsidR="004D3C2A" w:rsidRDefault="00000000">
            <w:pPr>
              <w:pStyle w:val="TableParagraph"/>
              <w:spacing w:before="14" w:line="232" w:lineRule="auto"/>
              <w:ind w:left="112" w:right="26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Engineering </w:t>
            </w:r>
            <w:r>
              <w:rPr>
                <w:w w:val="105"/>
                <w:sz w:val="18"/>
              </w:rPr>
              <w:t>Metrics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Practice</w:t>
            </w:r>
          </w:p>
        </w:tc>
        <w:tc>
          <w:tcPr>
            <w:tcW w:w="2103" w:type="dxa"/>
          </w:tcPr>
          <w:p w14:paraId="03CF94BE" w14:textId="77777777" w:rsidR="004D3C2A" w:rsidRDefault="00000000">
            <w:pPr>
              <w:pStyle w:val="TableParagraph"/>
              <w:spacing w:before="14" w:line="232" w:lineRule="auto"/>
              <w:ind w:left="112" w:right="19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Jenkins/GitHub Actions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report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audit</w:t>
            </w:r>
          </w:p>
        </w:tc>
      </w:tr>
    </w:tbl>
    <w:p w14:paraId="03CF94C0" w14:textId="77777777" w:rsidR="004D3C2A" w:rsidRDefault="00000000">
      <w:pPr>
        <w:pStyle w:val="ListParagraph"/>
        <w:numPr>
          <w:ilvl w:val="1"/>
          <w:numId w:val="3"/>
        </w:numPr>
        <w:tabs>
          <w:tab w:val="left" w:pos="5147"/>
        </w:tabs>
        <w:spacing w:before="22" w:after="29"/>
        <w:ind w:left="5147"/>
        <w:jc w:val="left"/>
        <w:rPr>
          <w:sz w:val="24"/>
        </w:rPr>
      </w:pPr>
      <w:r>
        <w:rPr>
          <w:color w:val="276A89"/>
          <w:sz w:val="24"/>
        </w:rPr>
        <w:t>Auditability</w:t>
      </w:r>
      <w:r>
        <w:rPr>
          <w:color w:val="276A89"/>
          <w:spacing w:val="-10"/>
          <w:sz w:val="24"/>
        </w:rPr>
        <w:t xml:space="preserve"> </w:t>
      </w:r>
      <w:r>
        <w:rPr>
          <w:color w:val="276A89"/>
          <w:sz w:val="24"/>
        </w:rPr>
        <w:t>&amp;</w:t>
      </w:r>
      <w:r>
        <w:rPr>
          <w:color w:val="276A89"/>
          <w:spacing w:val="-9"/>
          <w:sz w:val="24"/>
        </w:rPr>
        <w:t xml:space="preserve"> </w:t>
      </w:r>
      <w:r>
        <w:rPr>
          <w:color w:val="276A89"/>
          <w:spacing w:val="-2"/>
          <w:sz w:val="24"/>
        </w:rPr>
        <w:t>Traceability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"/>
        <w:gridCol w:w="990"/>
        <w:gridCol w:w="3602"/>
        <w:gridCol w:w="1802"/>
        <w:gridCol w:w="1801"/>
        <w:gridCol w:w="1801"/>
      </w:tblGrid>
      <w:tr w:rsidR="004D3C2A" w14:paraId="03CF94C9" w14:textId="77777777">
        <w:trPr>
          <w:trHeight w:val="541"/>
        </w:trPr>
        <w:tc>
          <w:tcPr>
            <w:tcW w:w="898" w:type="dxa"/>
          </w:tcPr>
          <w:p w14:paraId="03CF94C1" w14:textId="77777777" w:rsidR="004D3C2A" w:rsidRDefault="00000000">
            <w:pPr>
              <w:pStyle w:val="TableParagraph"/>
              <w:spacing w:before="147"/>
              <w:ind w:left="6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990" w:type="dxa"/>
          </w:tcPr>
          <w:p w14:paraId="03CF94C2" w14:textId="77777777" w:rsidR="004D3C2A" w:rsidRDefault="00000000">
            <w:pPr>
              <w:pStyle w:val="TableParagraph"/>
              <w:spacing w:before="147"/>
              <w:ind w:left="152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Priority</w:t>
            </w:r>
          </w:p>
        </w:tc>
        <w:tc>
          <w:tcPr>
            <w:tcW w:w="3602" w:type="dxa"/>
          </w:tcPr>
          <w:p w14:paraId="03CF94C3" w14:textId="77777777" w:rsidR="004D3C2A" w:rsidRDefault="00000000">
            <w:pPr>
              <w:pStyle w:val="TableParagraph"/>
              <w:spacing w:before="147"/>
              <w:ind w:left="0" w:right="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802" w:type="dxa"/>
          </w:tcPr>
          <w:p w14:paraId="03CF94C4" w14:textId="77777777" w:rsidR="004D3C2A" w:rsidRDefault="00000000">
            <w:pPr>
              <w:pStyle w:val="TableParagraph"/>
              <w:spacing w:before="147"/>
              <w:ind w:left="214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Target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Metric</w:t>
            </w:r>
          </w:p>
        </w:tc>
        <w:tc>
          <w:tcPr>
            <w:tcW w:w="1801" w:type="dxa"/>
          </w:tcPr>
          <w:p w14:paraId="03CF94C5" w14:textId="77777777" w:rsidR="004D3C2A" w:rsidRDefault="00000000">
            <w:pPr>
              <w:pStyle w:val="TableParagraph"/>
              <w:spacing w:before="13"/>
              <w:ind w:left="395"/>
              <w:rPr>
                <w:rFonts w:ascii="Arial Black"/>
                <w:sz w:val="18"/>
              </w:rPr>
            </w:pPr>
            <w:r>
              <w:rPr>
                <w:rFonts w:ascii="Arial Black"/>
                <w:w w:val="95"/>
                <w:sz w:val="18"/>
              </w:rPr>
              <w:t>Standard</w:t>
            </w:r>
            <w:r>
              <w:rPr>
                <w:rFonts w:ascii="Arial Black"/>
                <w:spacing w:val="-22"/>
                <w:w w:val="135"/>
                <w:sz w:val="18"/>
              </w:rPr>
              <w:t xml:space="preserve"> </w:t>
            </w:r>
            <w:r>
              <w:rPr>
                <w:rFonts w:ascii="Arial Black"/>
                <w:spacing w:val="-10"/>
                <w:w w:val="135"/>
                <w:sz w:val="18"/>
              </w:rPr>
              <w:t>/</w:t>
            </w:r>
          </w:p>
          <w:p w14:paraId="03CF94C6" w14:textId="77777777" w:rsidR="004D3C2A" w:rsidRDefault="00000000">
            <w:pPr>
              <w:pStyle w:val="TableParagraph"/>
              <w:spacing w:before="15" w:line="240" w:lineRule="exact"/>
              <w:ind w:left="328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Compliance</w:t>
            </w:r>
          </w:p>
        </w:tc>
        <w:tc>
          <w:tcPr>
            <w:tcW w:w="1801" w:type="dxa"/>
          </w:tcPr>
          <w:p w14:paraId="03CF94C7" w14:textId="77777777" w:rsidR="004D3C2A" w:rsidRDefault="00000000">
            <w:pPr>
              <w:pStyle w:val="TableParagraph"/>
              <w:spacing w:before="13"/>
              <w:ind w:left="0" w:right="3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Validation</w:t>
            </w:r>
          </w:p>
          <w:p w14:paraId="03CF94C8" w14:textId="77777777" w:rsidR="004D3C2A" w:rsidRDefault="00000000">
            <w:pPr>
              <w:pStyle w:val="TableParagraph"/>
              <w:spacing w:before="15" w:line="240" w:lineRule="exact"/>
              <w:ind w:left="1" w:right="3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Method</w:t>
            </w:r>
          </w:p>
        </w:tc>
      </w:tr>
      <w:tr w:rsidR="004D3C2A" w14:paraId="03CF94D3" w14:textId="77777777">
        <w:trPr>
          <w:trHeight w:val="810"/>
        </w:trPr>
        <w:tc>
          <w:tcPr>
            <w:tcW w:w="898" w:type="dxa"/>
          </w:tcPr>
          <w:p w14:paraId="03CF94CA" w14:textId="77777777" w:rsidR="004D3C2A" w:rsidRDefault="00000000">
            <w:pPr>
              <w:pStyle w:val="TableParagraph"/>
              <w:spacing w:before="145" w:line="237" w:lineRule="auto"/>
              <w:ind w:right="170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4"/>
                <w:w w:val="90"/>
                <w:sz w:val="18"/>
              </w:rPr>
              <w:t>AT-001</w:t>
            </w:r>
          </w:p>
        </w:tc>
        <w:tc>
          <w:tcPr>
            <w:tcW w:w="990" w:type="dxa"/>
          </w:tcPr>
          <w:p w14:paraId="03CF94CB" w14:textId="77777777" w:rsidR="004D3C2A" w:rsidRDefault="00000000">
            <w:pPr>
              <w:pStyle w:val="TableParagraph"/>
              <w:spacing w:before="145" w:line="237" w:lineRule="auto"/>
              <w:ind w:left="105" w:right="25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602" w:type="dxa"/>
          </w:tcPr>
          <w:p w14:paraId="03CF94CC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All user authentication attempts (success/failure)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logged</w:t>
            </w:r>
          </w:p>
          <w:p w14:paraId="03CF94CD" w14:textId="77777777" w:rsidR="004D3C2A" w:rsidRDefault="00000000">
            <w:pPr>
              <w:pStyle w:val="TableParagraph"/>
              <w:spacing w:line="239" w:lineRule="exact"/>
              <w:ind w:left="104"/>
              <w:rPr>
                <w:sz w:val="18"/>
              </w:rPr>
            </w:pPr>
            <w:r>
              <w:rPr>
                <w:sz w:val="18"/>
              </w:rPr>
              <w:t>with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timestamp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IP.</w:t>
            </w:r>
          </w:p>
        </w:tc>
        <w:tc>
          <w:tcPr>
            <w:tcW w:w="1802" w:type="dxa"/>
          </w:tcPr>
          <w:p w14:paraId="03CF94CE" w14:textId="77777777" w:rsidR="004D3C2A" w:rsidRDefault="00000000">
            <w:pPr>
              <w:pStyle w:val="TableParagraph"/>
              <w:spacing w:before="145" w:line="237" w:lineRule="auto"/>
              <w:ind w:left="103" w:right="216"/>
              <w:rPr>
                <w:sz w:val="18"/>
              </w:rPr>
            </w:pPr>
            <w:r>
              <w:rPr>
                <w:sz w:val="18"/>
              </w:rPr>
              <w:t>100% of auth events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logged</w:t>
            </w:r>
          </w:p>
        </w:tc>
        <w:tc>
          <w:tcPr>
            <w:tcW w:w="1801" w:type="dxa"/>
          </w:tcPr>
          <w:p w14:paraId="03CF94CF" w14:textId="77777777" w:rsidR="004D3C2A" w:rsidRDefault="00000000">
            <w:pPr>
              <w:pStyle w:val="TableParagraph"/>
              <w:spacing w:before="143" w:line="275" w:lineRule="exact"/>
              <w:ind w:left="102"/>
              <w:rPr>
                <w:sz w:val="18"/>
              </w:rPr>
            </w:pPr>
            <w:r>
              <w:rPr>
                <w:w w:val="90"/>
                <w:sz w:val="18"/>
              </w:rPr>
              <w:t>ISO</w:t>
            </w:r>
            <w:r>
              <w:rPr>
                <w:spacing w:val="-2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27001</w:t>
            </w:r>
            <w:r>
              <w:rPr>
                <w:spacing w:val="-8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A.12,</w:t>
            </w:r>
          </w:p>
          <w:p w14:paraId="03CF94D0" w14:textId="77777777" w:rsidR="004D3C2A" w:rsidRDefault="00000000">
            <w:pPr>
              <w:pStyle w:val="TableParagraph"/>
              <w:spacing w:line="275" w:lineRule="exact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OWASP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Logging</w:t>
            </w:r>
          </w:p>
        </w:tc>
        <w:tc>
          <w:tcPr>
            <w:tcW w:w="1801" w:type="dxa"/>
          </w:tcPr>
          <w:p w14:paraId="03CF94D1" w14:textId="77777777" w:rsidR="004D3C2A" w:rsidRDefault="004D3C2A">
            <w:pPr>
              <w:pStyle w:val="TableParagraph"/>
              <w:spacing w:before="1"/>
              <w:ind w:left="0"/>
              <w:rPr>
                <w:sz w:val="18"/>
              </w:rPr>
            </w:pPr>
          </w:p>
          <w:p w14:paraId="03CF94D2" w14:textId="77777777" w:rsidR="004D3C2A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Auth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review</w:t>
            </w:r>
          </w:p>
        </w:tc>
      </w:tr>
      <w:tr w:rsidR="004D3C2A" w14:paraId="03CF94DC" w14:textId="77777777">
        <w:trPr>
          <w:trHeight w:val="811"/>
        </w:trPr>
        <w:tc>
          <w:tcPr>
            <w:tcW w:w="898" w:type="dxa"/>
          </w:tcPr>
          <w:p w14:paraId="03CF94D4" w14:textId="77777777" w:rsidR="004D3C2A" w:rsidRDefault="00000000">
            <w:pPr>
              <w:pStyle w:val="TableParagraph"/>
              <w:spacing w:before="149" w:line="232" w:lineRule="auto"/>
              <w:ind w:right="123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8"/>
                <w:sz w:val="18"/>
              </w:rPr>
              <w:t>AT-002</w:t>
            </w:r>
          </w:p>
        </w:tc>
        <w:tc>
          <w:tcPr>
            <w:tcW w:w="990" w:type="dxa"/>
          </w:tcPr>
          <w:p w14:paraId="03CF94D5" w14:textId="77777777" w:rsidR="004D3C2A" w:rsidRDefault="00000000">
            <w:pPr>
              <w:pStyle w:val="TableParagraph"/>
              <w:spacing w:before="149" w:line="232" w:lineRule="auto"/>
              <w:ind w:left="105" w:right="25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602" w:type="dxa"/>
          </w:tcPr>
          <w:p w14:paraId="03CF94D6" w14:textId="77777777" w:rsidR="004D3C2A" w:rsidRDefault="00000000">
            <w:pPr>
              <w:pStyle w:val="TableParagraph"/>
              <w:spacing w:before="15" w:line="232" w:lineRule="auto"/>
              <w:ind w:left="104" w:right="198"/>
              <w:rPr>
                <w:sz w:val="18"/>
              </w:rPr>
            </w:pPr>
            <w:r>
              <w:rPr>
                <w:sz w:val="18"/>
              </w:rPr>
              <w:t>Every action taken by admin or partner (e.g., impersonation, review</w:t>
            </w:r>
          </w:p>
          <w:p w14:paraId="03CF94D7" w14:textId="77777777" w:rsidR="004D3C2A" w:rsidRDefault="00000000">
            <w:pPr>
              <w:pStyle w:val="TableParagraph"/>
              <w:spacing w:line="239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approval)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6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audit-</w:t>
            </w:r>
            <w:r>
              <w:rPr>
                <w:rFonts w:ascii="Arial Black"/>
                <w:spacing w:val="-2"/>
                <w:w w:val="105"/>
                <w:sz w:val="18"/>
              </w:rPr>
              <w:t>logged</w:t>
            </w:r>
            <w:r>
              <w:rPr>
                <w:spacing w:val="-2"/>
                <w:w w:val="105"/>
                <w:sz w:val="18"/>
              </w:rPr>
              <w:t>.</w:t>
            </w:r>
          </w:p>
        </w:tc>
        <w:tc>
          <w:tcPr>
            <w:tcW w:w="1802" w:type="dxa"/>
          </w:tcPr>
          <w:p w14:paraId="03CF94D8" w14:textId="77777777" w:rsidR="004D3C2A" w:rsidRDefault="00000000">
            <w:pPr>
              <w:pStyle w:val="TableParagraph"/>
              <w:spacing w:before="149" w:line="232" w:lineRule="auto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100%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sensitive actions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recorded</w:t>
            </w:r>
          </w:p>
        </w:tc>
        <w:tc>
          <w:tcPr>
            <w:tcW w:w="1801" w:type="dxa"/>
          </w:tcPr>
          <w:p w14:paraId="03CF94D9" w14:textId="77777777" w:rsidR="004D3C2A" w:rsidRDefault="004D3C2A">
            <w:pPr>
              <w:pStyle w:val="TableParagraph"/>
              <w:spacing w:before="1"/>
              <w:ind w:left="0"/>
              <w:rPr>
                <w:sz w:val="18"/>
              </w:rPr>
            </w:pPr>
          </w:p>
          <w:p w14:paraId="03CF94DA" w14:textId="77777777" w:rsidR="004D3C2A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SOC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II</w:t>
            </w:r>
          </w:p>
        </w:tc>
        <w:tc>
          <w:tcPr>
            <w:tcW w:w="1801" w:type="dxa"/>
          </w:tcPr>
          <w:p w14:paraId="03CF94DB" w14:textId="77777777" w:rsidR="004D3C2A" w:rsidRDefault="00000000">
            <w:pPr>
              <w:pStyle w:val="TableParagraph"/>
              <w:spacing w:before="149" w:line="232" w:lineRule="auto"/>
              <w:ind w:left="102" w:right="565"/>
              <w:rPr>
                <w:sz w:val="18"/>
              </w:rPr>
            </w:pPr>
            <w:r>
              <w:rPr>
                <w:sz w:val="18"/>
              </w:rPr>
              <w:t>Audit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API </w:t>
            </w:r>
            <w:r>
              <w:rPr>
                <w:spacing w:val="-2"/>
                <w:sz w:val="18"/>
              </w:rPr>
              <w:t>check</w:t>
            </w:r>
          </w:p>
        </w:tc>
      </w:tr>
      <w:tr w:rsidR="004D3C2A" w14:paraId="03CF94E8" w14:textId="77777777">
        <w:trPr>
          <w:trHeight w:val="1080"/>
        </w:trPr>
        <w:tc>
          <w:tcPr>
            <w:tcW w:w="898" w:type="dxa"/>
          </w:tcPr>
          <w:p w14:paraId="03CF94DD" w14:textId="77777777" w:rsidR="004D3C2A" w:rsidRDefault="004D3C2A">
            <w:pPr>
              <w:pStyle w:val="TableParagraph"/>
              <w:spacing w:before="6"/>
              <w:ind w:left="0"/>
              <w:rPr>
                <w:sz w:val="18"/>
              </w:rPr>
            </w:pPr>
          </w:p>
          <w:p w14:paraId="03CF94DE" w14:textId="77777777" w:rsidR="004D3C2A" w:rsidRDefault="00000000">
            <w:pPr>
              <w:pStyle w:val="TableParagraph"/>
              <w:spacing w:before="1" w:line="232" w:lineRule="auto"/>
              <w:ind w:right="121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8"/>
                <w:sz w:val="18"/>
              </w:rPr>
              <w:t>AT-003</w:t>
            </w:r>
          </w:p>
        </w:tc>
        <w:tc>
          <w:tcPr>
            <w:tcW w:w="990" w:type="dxa"/>
          </w:tcPr>
          <w:p w14:paraId="03CF94DF" w14:textId="77777777" w:rsidR="004D3C2A" w:rsidRDefault="004D3C2A">
            <w:pPr>
              <w:pStyle w:val="TableParagraph"/>
              <w:spacing w:before="6"/>
              <w:ind w:left="0"/>
              <w:rPr>
                <w:sz w:val="18"/>
              </w:rPr>
            </w:pPr>
          </w:p>
          <w:p w14:paraId="03CF94E0" w14:textId="77777777" w:rsidR="004D3C2A" w:rsidRDefault="00000000">
            <w:pPr>
              <w:pStyle w:val="TableParagraph"/>
              <w:spacing w:before="1" w:line="232" w:lineRule="auto"/>
              <w:ind w:left="105" w:right="25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602" w:type="dxa"/>
          </w:tcPr>
          <w:p w14:paraId="03CF94E1" w14:textId="77777777" w:rsidR="004D3C2A" w:rsidRDefault="00000000">
            <w:pPr>
              <w:pStyle w:val="TableParagraph"/>
              <w:spacing w:before="148" w:line="232" w:lineRule="auto"/>
              <w:ind w:left="104" w:right="655"/>
              <w:jc w:val="both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logs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contain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traceable correlation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IDs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session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and request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tracking.</w:t>
            </w:r>
          </w:p>
        </w:tc>
        <w:tc>
          <w:tcPr>
            <w:tcW w:w="1802" w:type="dxa"/>
          </w:tcPr>
          <w:p w14:paraId="03CF94E2" w14:textId="77777777" w:rsidR="004D3C2A" w:rsidRDefault="00000000">
            <w:pPr>
              <w:pStyle w:val="TableParagraph"/>
              <w:spacing w:before="149" w:line="232" w:lineRule="auto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100%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request </w:t>
            </w:r>
            <w:r>
              <w:rPr>
                <w:w w:val="105"/>
                <w:sz w:val="18"/>
              </w:rPr>
              <w:t>logs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contain </w:t>
            </w:r>
            <w:r>
              <w:rPr>
                <w:spacing w:val="-2"/>
                <w:w w:val="105"/>
                <w:sz w:val="18"/>
              </w:rPr>
              <w:t>correlation_id</w:t>
            </w:r>
          </w:p>
        </w:tc>
        <w:tc>
          <w:tcPr>
            <w:tcW w:w="1801" w:type="dxa"/>
          </w:tcPr>
          <w:p w14:paraId="03CF94E3" w14:textId="77777777" w:rsidR="004D3C2A" w:rsidRDefault="004D3C2A">
            <w:pPr>
              <w:pStyle w:val="TableParagraph"/>
              <w:spacing w:before="6"/>
              <w:ind w:left="0"/>
              <w:rPr>
                <w:sz w:val="18"/>
              </w:rPr>
            </w:pPr>
          </w:p>
          <w:p w14:paraId="03CF94E4" w14:textId="77777777" w:rsidR="004D3C2A" w:rsidRDefault="00000000">
            <w:pPr>
              <w:pStyle w:val="TableParagraph"/>
              <w:spacing w:before="1" w:line="232" w:lineRule="auto"/>
              <w:ind w:left="102" w:right="157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Distributed </w:t>
            </w:r>
            <w:r>
              <w:rPr>
                <w:sz w:val="18"/>
              </w:rPr>
              <w:t>Tracing Standard</w:t>
            </w:r>
          </w:p>
        </w:tc>
        <w:tc>
          <w:tcPr>
            <w:tcW w:w="1801" w:type="dxa"/>
          </w:tcPr>
          <w:p w14:paraId="03CF94E5" w14:textId="77777777" w:rsidR="004D3C2A" w:rsidRDefault="00000000">
            <w:pPr>
              <w:pStyle w:val="TableParagraph"/>
              <w:spacing w:before="14" w:line="232" w:lineRule="auto"/>
              <w:ind w:left="102"/>
              <w:rPr>
                <w:sz w:val="18"/>
              </w:rPr>
            </w:pPr>
            <w:r>
              <w:rPr>
                <w:sz w:val="18"/>
              </w:rPr>
              <w:t>Trace testing via APM (e.g.,</w:t>
            </w:r>
          </w:p>
          <w:p w14:paraId="03CF94E6" w14:textId="77777777" w:rsidR="004D3C2A" w:rsidRDefault="00000000">
            <w:pPr>
              <w:pStyle w:val="TableParagraph"/>
              <w:spacing w:line="270" w:lineRule="exact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NewRelic,</w:t>
            </w:r>
          </w:p>
          <w:p w14:paraId="03CF94E7" w14:textId="77777777" w:rsidR="004D3C2A" w:rsidRDefault="00000000">
            <w:pPr>
              <w:pStyle w:val="TableParagraph"/>
              <w:spacing w:line="239" w:lineRule="exact"/>
              <w:ind w:left="102"/>
              <w:rPr>
                <w:sz w:val="18"/>
              </w:rPr>
            </w:pPr>
            <w:r>
              <w:rPr>
                <w:spacing w:val="-2"/>
                <w:w w:val="125"/>
                <w:sz w:val="18"/>
              </w:rPr>
              <w:t>Jaeger)</w:t>
            </w:r>
          </w:p>
        </w:tc>
      </w:tr>
    </w:tbl>
    <w:p w14:paraId="03CF94E9" w14:textId="77777777" w:rsidR="004D3C2A" w:rsidRDefault="004D3C2A">
      <w:pPr>
        <w:pStyle w:val="TableParagraph"/>
        <w:spacing w:line="239" w:lineRule="exact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94EA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97152" behindDoc="1" locked="0" layoutInCell="1" allowOverlap="1" wp14:anchorId="03CFA493" wp14:editId="03CFA494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1241" name="Image 12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" name="Image 1241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27520" behindDoc="0" locked="0" layoutInCell="1" allowOverlap="1" wp14:anchorId="03CFA495" wp14:editId="03CFA496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242" name="Group 1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243" name="Graphic 1243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EB6D64" id="Group 1242" o:spid="_x0000_s1026" style="position:absolute;margin-left:554.35pt;margin-top:.25pt;width:40.8pt;height:43.6pt;z-index:251627520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">
                <v:shape id="Graphic 1243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" path="m172690,l,184403r172690,l172690,xe" fillcolor="#e4f1ef" stroked="f">
                  <v:path arrowok="t"/>
                </v:shape>
                <v:shape id="Graphic 1244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" path="m172690,l,184405r172690,l172690,xe" fillcolor="#276a89" stroked="f">
                  <v:path arrowok="t"/>
                </v:shape>
                <v:shape id="Graphic 1245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" path="m172690,l,184414r172690,l172690,xe" fillcolor="#04abc4" stroked="f">
                  <v:path arrowok="t"/>
                </v:shape>
                <v:shape id="Graphic 1246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" path="m172699,l,184403r172700,l172699,xe" fillcolor="#276a89" stroked="f">
                  <v:path arrowok="t"/>
                </v:shape>
                <v:shape id="Graphic 1247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" path="m61,xe" fillcolor="#5591a3" stroked="f">
                  <v:path arrowok="t"/>
                </v:shape>
                <v:shape id="Graphic 1248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" path="m172753,l,184468r172753,l172753,xe" fillcolor="#e4f1ef" stroked="f">
                  <v:path arrowok="t"/>
                </v:shape>
                <v:shape id="Graphic 1249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" path="m172753,l,184414r172753,l172753,xe" fillcolor="#276a89" stroked="f">
                  <v:path arrowok="t"/>
                </v:shape>
                <v:shape id="Graphic 1250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" path="m172699,l,184403r172700,l172699,xe" fillcolor="#04abc4" stroked="f">
                  <v:path arrowok="t"/>
                </v:shape>
                <v:shape id="Graphic 1251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" path="m172699,l,184341r172700,64l172699,xe" fillcolor="#276a89" stroked="f">
                  <v:path arrowok="t"/>
                </v:shape>
                <v:shape id="Graphic 1252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94EB" w14:textId="77777777" w:rsidR="004D3C2A" w:rsidRDefault="004D3C2A">
      <w:pPr>
        <w:pStyle w:val="BodyText"/>
        <w:rPr>
          <w:sz w:val="20"/>
        </w:rPr>
      </w:pPr>
    </w:p>
    <w:p w14:paraId="03CF94EC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"/>
        <w:gridCol w:w="990"/>
        <w:gridCol w:w="3602"/>
        <w:gridCol w:w="1802"/>
        <w:gridCol w:w="1801"/>
        <w:gridCol w:w="1801"/>
      </w:tblGrid>
      <w:tr w:rsidR="004D3C2A" w14:paraId="03CF94F5" w14:textId="77777777">
        <w:trPr>
          <w:trHeight w:val="542"/>
        </w:trPr>
        <w:tc>
          <w:tcPr>
            <w:tcW w:w="898" w:type="dxa"/>
            <w:tcBorders>
              <w:top w:val="nil"/>
            </w:tcBorders>
          </w:tcPr>
          <w:p w14:paraId="03CF94ED" w14:textId="77777777" w:rsidR="004D3C2A" w:rsidRDefault="00000000">
            <w:pPr>
              <w:pStyle w:val="TableParagraph"/>
              <w:spacing w:before="142"/>
              <w:ind w:left="6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990" w:type="dxa"/>
            <w:tcBorders>
              <w:top w:val="nil"/>
            </w:tcBorders>
          </w:tcPr>
          <w:p w14:paraId="03CF94EE" w14:textId="77777777" w:rsidR="004D3C2A" w:rsidRDefault="00000000">
            <w:pPr>
              <w:pStyle w:val="TableParagraph"/>
              <w:spacing w:before="142"/>
              <w:ind w:left="152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Priority</w:t>
            </w:r>
          </w:p>
        </w:tc>
        <w:tc>
          <w:tcPr>
            <w:tcW w:w="3602" w:type="dxa"/>
          </w:tcPr>
          <w:p w14:paraId="03CF94EF" w14:textId="77777777" w:rsidR="004D3C2A" w:rsidRDefault="00000000">
            <w:pPr>
              <w:pStyle w:val="TableParagraph"/>
              <w:spacing w:before="142"/>
              <w:ind w:left="0" w:right="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802" w:type="dxa"/>
          </w:tcPr>
          <w:p w14:paraId="03CF94F0" w14:textId="77777777" w:rsidR="004D3C2A" w:rsidRDefault="00000000">
            <w:pPr>
              <w:pStyle w:val="TableParagraph"/>
              <w:spacing w:before="142"/>
              <w:ind w:left="214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Target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Metric</w:t>
            </w:r>
          </w:p>
        </w:tc>
        <w:tc>
          <w:tcPr>
            <w:tcW w:w="1801" w:type="dxa"/>
          </w:tcPr>
          <w:p w14:paraId="03CF94F1" w14:textId="77777777" w:rsidR="004D3C2A" w:rsidRDefault="00000000">
            <w:pPr>
              <w:pStyle w:val="TableParagraph"/>
              <w:spacing w:before="8"/>
              <w:ind w:left="395"/>
              <w:rPr>
                <w:rFonts w:ascii="Arial Black"/>
                <w:sz w:val="18"/>
              </w:rPr>
            </w:pPr>
            <w:r>
              <w:rPr>
                <w:rFonts w:ascii="Arial Black"/>
                <w:w w:val="95"/>
                <w:sz w:val="18"/>
              </w:rPr>
              <w:t>Standard</w:t>
            </w:r>
            <w:r>
              <w:rPr>
                <w:rFonts w:ascii="Arial Black"/>
                <w:spacing w:val="-22"/>
                <w:w w:val="135"/>
                <w:sz w:val="18"/>
              </w:rPr>
              <w:t xml:space="preserve"> </w:t>
            </w:r>
            <w:r>
              <w:rPr>
                <w:rFonts w:ascii="Arial Black"/>
                <w:spacing w:val="-10"/>
                <w:w w:val="135"/>
                <w:sz w:val="18"/>
              </w:rPr>
              <w:t>/</w:t>
            </w:r>
          </w:p>
          <w:p w14:paraId="03CF94F2" w14:textId="77777777" w:rsidR="004D3C2A" w:rsidRDefault="00000000">
            <w:pPr>
              <w:pStyle w:val="TableParagraph"/>
              <w:spacing w:before="15" w:line="245" w:lineRule="exact"/>
              <w:ind w:left="328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Compliance</w:t>
            </w:r>
          </w:p>
        </w:tc>
        <w:tc>
          <w:tcPr>
            <w:tcW w:w="1801" w:type="dxa"/>
          </w:tcPr>
          <w:p w14:paraId="03CF94F3" w14:textId="77777777" w:rsidR="004D3C2A" w:rsidRDefault="00000000">
            <w:pPr>
              <w:pStyle w:val="TableParagraph"/>
              <w:spacing w:before="8"/>
              <w:ind w:left="0" w:right="3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Validation</w:t>
            </w:r>
          </w:p>
          <w:p w14:paraId="03CF94F4" w14:textId="77777777" w:rsidR="004D3C2A" w:rsidRDefault="00000000">
            <w:pPr>
              <w:pStyle w:val="TableParagraph"/>
              <w:spacing w:before="15" w:line="245" w:lineRule="exact"/>
              <w:ind w:left="1" w:right="3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Method</w:t>
            </w:r>
          </w:p>
        </w:tc>
      </w:tr>
      <w:tr w:rsidR="004D3C2A" w14:paraId="03CF94FF" w14:textId="77777777">
        <w:trPr>
          <w:trHeight w:val="805"/>
        </w:trPr>
        <w:tc>
          <w:tcPr>
            <w:tcW w:w="898" w:type="dxa"/>
          </w:tcPr>
          <w:p w14:paraId="03CF94F6" w14:textId="77777777" w:rsidR="004D3C2A" w:rsidRDefault="00000000">
            <w:pPr>
              <w:pStyle w:val="TableParagraph"/>
              <w:spacing w:before="149" w:line="232" w:lineRule="auto"/>
              <w:ind w:right="114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6"/>
                <w:sz w:val="18"/>
              </w:rPr>
              <w:t>AT-004</w:t>
            </w:r>
          </w:p>
        </w:tc>
        <w:tc>
          <w:tcPr>
            <w:tcW w:w="990" w:type="dxa"/>
          </w:tcPr>
          <w:p w14:paraId="03CF94F7" w14:textId="77777777" w:rsidR="004D3C2A" w:rsidRDefault="00000000">
            <w:pPr>
              <w:pStyle w:val="TableParagraph"/>
              <w:spacing w:before="149" w:line="232" w:lineRule="auto"/>
              <w:ind w:left="105" w:right="25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602" w:type="dxa"/>
          </w:tcPr>
          <w:p w14:paraId="03CF94F8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 xml:space="preserve">Every user-generated review must </w:t>
            </w:r>
            <w:r>
              <w:rPr>
                <w:spacing w:val="-2"/>
                <w:w w:val="105"/>
                <w:sz w:val="18"/>
              </w:rPr>
              <w:t>retain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immutable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metadata: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IP,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time,</w:t>
            </w:r>
          </w:p>
          <w:p w14:paraId="03CF94F9" w14:textId="77777777" w:rsidR="004D3C2A" w:rsidRDefault="00000000">
            <w:pPr>
              <w:pStyle w:val="TableParagraph"/>
              <w:spacing w:line="235" w:lineRule="exact"/>
              <w:ind w:left="104"/>
              <w:rPr>
                <w:sz w:val="18"/>
              </w:rPr>
            </w:pPr>
            <w:r>
              <w:rPr>
                <w:sz w:val="18"/>
              </w:rPr>
              <w:t>browser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fingerprint.</w:t>
            </w:r>
          </w:p>
        </w:tc>
        <w:tc>
          <w:tcPr>
            <w:tcW w:w="1802" w:type="dxa"/>
          </w:tcPr>
          <w:p w14:paraId="03CF94FA" w14:textId="77777777" w:rsidR="004D3C2A" w:rsidRDefault="00000000">
            <w:pPr>
              <w:pStyle w:val="TableParagraph"/>
              <w:spacing w:before="14" w:line="232" w:lineRule="auto"/>
              <w:ind w:left="103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Metadata embedded</w:t>
            </w:r>
            <w:r>
              <w:rPr>
                <w:spacing w:val="-19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and</w:t>
            </w:r>
          </w:p>
          <w:p w14:paraId="03CF94FB" w14:textId="77777777" w:rsidR="004D3C2A" w:rsidRDefault="00000000">
            <w:pPr>
              <w:pStyle w:val="TableParagraph"/>
              <w:spacing w:line="235" w:lineRule="exact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unalterable</w:t>
            </w:r>
          </w:p>
        </w:tc>
        <w:tc>
          <w:tcPr>
            <w:tcW w:w="1801" w:type="dxa"/>
          </w:tcPr>
          <w:p w14:paraId="03CF94FC" w14:textId="77777777" w:rsidR="004D3C2A" w:rsidRDefault="00000000">
            <w:pPr>
              <w:pStyle w:val="TableParagraph"/>
              <w:spacing w:before="14" w:line="232" w:lineRule="auto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Legal Recordkeeping</w:t>
            </w:r>
          </w:p>
          <w:p w14:paraId="03CF94FD" w14:textId="77777777" w:rsidR="004D3C2A" w:rsidRDefault="00000000">
            <w:pPr>
              <w:pStyle w:val="TableParagraph"/>
              <w:spacing w:line="235" w:lineRule="exact"/>
              <w:ind w:left="102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Standards</w:t>
            </w:r>
          </w:p>
        </w:tc>
        <w:tc>
          <w:tcPr>
            <w:tcW w:w="1801" w:type="dxa"/>
          </w:tcPr>
          <w:p w14:paraId="03CF94FE" w14:textId="77777777" w:rsidR="004D3C2A" w:rsidRDefault="00000000">
            <w:pPr>
              <w:pStyle w:val="TableParagraph"/>
              <w:spacing w:before="149" w:line="232" w:lineRule="auto"/>
              <w:ind w:left="102" w:right="740"/>
              <w:rPr>
                <w:sz w:val="18"/>
              </w:rPr>
            </w:pPr>
            <w:r>
              <w:rPr>
                <w:w w:val="105"/>
                <w:sz w:val="18"/>
              </w:rPr>
              <w:t>DB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record </w:t>
            </w:r>
            <w:r>
              <w:rPr>
                <w:spacing w:val="-2"/>
                <w:w w:val="105"/>
                <w:sz w:val="18"/>
              </w:rPr>
              <w:t>inspection</w:t>
            </w:r>
          </w:p>
        </w:tc>
      </w:tr>
      <w:tr w:rsidR="004D3C2A" w14:paraId="03CF950D" w14:textId="77777777">
        <w:trPr>
          <w:trHeight w:val="1085"/>
        </w:trPr>
        <w:tc>
          <w:tcPr>
            <w:tcW w:w="898" w:type="dxa"/>
          </w:tcPr>
          <w:p w14:paraId="03CF9500" w14:textId="77777777" w:rsidR="004D3C2A" w:rsidRDefault="004D3C2A">
            <w:pPr>
              <w:pStyle w:val="TableParagraph"/>
              <w:spacing w:before="12"/>
              <w:ind w:left="0"/>
              <w:rPr>
                <w:sz w:val="18"/>
              </w:rPr>
            </w:pPr>
          </w:p>
          <w:p w14:paraId="03CF9501" w14:textId="77777777" w:rsidR="004D3C2A" w:rsidRDefault="00000000">
            <w:pPr>
              <w:pStyle w:val="TableParagraph"/>
              <w:spacing w:line="232" w:lineRule="auto"/>
              <w:ind w:right="114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6"/>
                <w:sz w:val="18"/>
              </w:rPr>
              <w:t>AT-005</w:t>
            </w:r>
          </w:p>
        </w:tc>
        <w:tc>
          <w:tcPr>
            <w:tcW w:w="990" w:type="dxa"/>
          </w:tcPr>
          <w:p w14:paraId="03CF9502" w14:textId="77777777" w:rsidR="004D3C2A" w:rsidRDefault="004D3C2A">
            <w:pPr>
              <w:pStyle w:val="TableParagraph"/>
              <w:spacing w:before="12"/>
              <w:ind w:left="0"/>
              <w:rPr>
                <w:sz w:val="18"/>
              </w:rPr>
            </w:pPr>
          </w:p>
          <w:p w14:paraId="03CF9503" w14:textId="77777777" w:rsidR="004D3C2A" w:rsidRDefault="00000000">
            <w:pPr>
              <w:pStyle w:val="TableParagraph"/>
              <w:spacing w:line="232" w:lineRule="auto"/>
              <w:ind w:left="105" w:right="25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602" w:type="dxa"/>
          </w:tcPr>
          <w:p w14:paraId="03CF9504" w14:textId="77777777" w:rsidR="004D3C2A" w:rsidRDefault="004D3C2A">
            <w:pPr>
              <w:pStyle w:val="TableParagraph"/>
              <w:spacing w:before="11"/>
              <w:ind w:left="0"/>
              <w:rPr>
                <w:sz w:val="18"/>
              </w:rPr>
            </w:pPr>
          </w:p>
          <w:p w14:paraId="03CF9505" w14:textId="77777777" w:rsidR="004D3C2A" w:rsidRDefault="00000000">
            <w:pPr>
              <w:pStyle w:val="TableParagraph"/>
              <w:spacing w:line="232" w:lineRule="auto"/>
              <w:ind w:left="104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logs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write-once, immutable,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and</w:t>
            </w:r>
            <w:r>
              <w:rPr>
                <w:rFonts w:ascii="Arial Black"/>
                <w:spacing w:val="-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tamper-proof</w:t>
            </w:r>
            <w:r>
              <w:rPr>
                <w:sz w:val="18"/>
              </w:rPr>
              <w:t>.</w:t>
            </w:r>
          </w:p>
        </w:tc>
        <w:tc>
          <w:tcPr>
            <w:tcW w:w="1802" w:type="dxa"/>
          </w:tcPr>
          <w:p w14:paraId="03CF9506" w14:textId="77777777" w:rsidR="004D3C2A" w:rsidRDefault="00000000">
            <w:pPr>
              <w:pStyle w:val="TableParagraph"/>
              <w:spacing w:before="19" w:line="232" w:lineRule="auto"/>
              <w:ind w:left="103" w:right="216"/>
              <w:rPr>
                <w:sz w:val="18"/>
              </w:rPr>
            </w:pPr>
            <w:r>
              <w:rPr>
                <w:w w:val="105"/>
                <w:sz w:val="18"/>
              </w:rPr>
              <w:t>WORM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(write-once-read-many)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retention</w:t>
            </w:r>
          </w:p>
          <w:p w14:paraId="03CF9507" w14:textId="77777777" w:rsidR="004D3C2A" w:rsidRDefault="00000000">
            <w:pPr>
              <w:pStyle w:val="TableParagraph"/>
              <w:spacing w:line="241" w:lineRule="exact"/>
              <w:ind w:left="103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enabled</w:t>
            </w:r>
          </w:p>
        </w:tc>
        <w:tc>
          <w:tcPr>
            <w:tcW w:w="1801" w:type="dxa"/>
          </w:tcPr>
          <w:p w14:paraId="03CF9508" w14:textId="77777777" w:rsidR="004D3C2A" w:rsidRDefault="004D3C2A">
            <w:pPr>
              <w:pStyle w:val="TableParagraph"/>
              <w:spacing w:before="6"/>
              <w:ind w:left="0"/>
              <w:rPr>
                <w:sz w:val="18"/>
              </w:rPr>
            </w:pPr>
          </w:p>
          <w:p w14:paraId="03CF9509" w14:textId="77777777" w:rsidR="004D3C2A" w:rsidRDefault="00000000">
            <w:pPr>
              <w:pStyle w:val="TableParagraph"/>
              <w:spacing w:line="273" w:lineRule="exact"/>
              <w:ind w:left="102"/>
              <w:rPr>
                <w:sz w:val="18"/>
              </w:rPr>
            </w:pPr>
            <w:r>
              <w:rPr>
                <w:sz w:val="18"/>
              </w:rPr>
              <w:t>ISO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27001</w:t>
            </w:r>
          </w:p>
          <w:p w14:paraId="03CF950A" w14:textId="77777777" w:rsidR="004D3C2A" w:rsidRDefault="00000000">
            <w:pPr>
              <w:pStyle w:val="TableParagraph"/>
              <w:spacing w:line="273" w:lineRule="exact"/>
              <w:ind w:left="102"/>
              <w:rPr>
                <w:sz w:val="18"/>
              </w:rPr>
            </w:pPr>
            <w:r>
              <w:rPr>
                <w:sz w:val="18"/>
              </w:rPr>
              <w:t>Logging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Integrity</w:t>
            </w:r>
          </w:p>
        </w:tc>
        <w:tc>
          <w:tcPr>
            <w:tcW w:w="1801" w:type="dxa"/>
          </w:tcPr>
          <w:p w14:paraId="03CF950B" w14:textId="77777777" w:rsidR="004D3C2A" w:rsidRDefault="00000000">
            <w:pPr>
              <w:pStyle w:val="TableParagraph"/>
              <w:spacing w:before="19" w:line="232" w:lineRule="auto"/>
              <w:ind w:left="102" w:right="157"/>
              <w:rPr>
                <w:sz w:val="18"/>
              </w:rPr>
            </w:pPr>
            <w:r>
              <w:rPr>
                <w:spacing w:val="-2"/>
                <w:sz w:val="18"/>
              </w:rPr>
              <w:t>Elastic/Kibana index immutability</w:t>
            </w:r>
          </w:p>
          <w:p w14:paraId="03CF950C" w14:textId="77777777" w:rsidR="004D3C2A" w:rsidRDefault="00000000">
            <w:pPr>
              <w:pStyle w:val="TableParagraph"/>
              <w:spacing w:line="241" w:lineRule="exact"/>
              <w:ind w:left="102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check</w:t>
            </w:r>
          </w:p>
        </w:tc>
      </w:tr>
      <w:tr w:rsidR="004D3C2A" w14:paraId="03CF9516" w14:textId="77777777">
        <w:trPr>
          <w:trHeight w:val="805"/>
        </w:trPr>
        <w:tc>
          <w:tcPr>
            <w:tcW w:w="898" w:type="dxa"/>
          </w:tcPr>
          <w:p w14:paraId="03CF950E" w14:textId="77777777" w:rsidR="004D3C2A" w:rsidRDefault="00000000">
            <w:pPr>
              <w:pStyle w:val="TableParagraph"/>
              <w:spacing w:before="149" w:line="232" w:lineRule="auto"/>
              <w:ind w:right="112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6"/>
                <w:sz w:val="18"/>
              </w:rPr>
              <w:t>AT-006</w:t>
            </w:r>
          </w:p>
        </w:tc>
        <w:tc>
          <w:tcPr>
            <w:tcW w:w="990" w:type="dxa"/>
          </w:tcPr>
          <w:p w14:paraId="03CF950F" w14:textId="77777777" w:rsidR="004D3C2A" w:rsidRDefault="00000000">
            <w:pPr>
              <w:pStyle w:val="TableParagraph"/>
              <w:spacing w:before="149" w:line="232" w:lineRule="auto"/>
              <w:ind w:left="105" w:right="25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602" w:type="dxa"/>
          </w:tcPr>
          <w:p w14:paraId="03CF9510" w14:textId="77777777" w:rsidR="004D3C2A" w:rsidRDefault="00000000">
            <w:pPr>
              <w:pStyle w:val="TableParagraph"/>
              <w:spacing w:before="14" w:line="232" w:lineRule="auto"/>
              <w:ind w:left="104" w:right="198"/>
              <w:rPr>
                <w:rFonts w:ascii="Arial Black"/>
                <w:sz w:val="18"/>
              </w:rPr>
            </w:pPr>
            <w:r>
              <w:rPr>
                <w:w w:val="105"/>
                <w:sz w:val="18"/>
              </w:rPr>
              <w:t>Each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loan/insurance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request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must be assigned a </w:t>
            </w:r>
            <w:r>
              <w:rPr>
                <w:rFonts w:ascii="Arial Black"/>
                <w:w w:val="105"/>
                <w:sz w:val="18"/>
              </w:rPr>
              <w:t>globally</w:t>
            </w:r>
            <w:r>
              <w:rPr>
                <w:rFonts w:ascii="Arial Black"/>
                <w:spacing w:val="-11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unique</w:t>
            </w:r>
          </w:p>
          <w:p w14:paraId="03CF9511" w14:textId="77777777" w:rsidR="004D3C2A" w:rsidRDefault="00000000">
            <w:pPr>
              <w:pStyle w:val="TableParagraph"/>
              <w:spacing w:line="234" w:lineRule="exact"/>
              <w:ind w:left="104"/>
              <w:rPr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identifier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(UUID)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802" w:type="dxa"/>
          </w:tcPr>
          <w:p w14:paraId="03CF9512" w14:textId="77777777" w:rsidR="004D3C2A" w:rsidRDefault="00000000">
            <w:pPr>
              <w:pStyle w:val="TableParagraph"/>
              <w:spacing w:before="149" w:line="232" w:lineRule="auto"/>
              <w:ind w:left="103" w:right="216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100%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traceable </w:t>
            </w:r>
            <w:r>
              <w:rPr>
                <w:w w:val="105"/>
                <w:sz w:val="18"/>
              </w:rPr>
              <w:t>via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request_id</w:t>
            </w:r>
          </w:p>
        </w:tc>
        <w:tc>
          <w:tcPr>
            <w:tcW w:w="1801" w:type="dxa"/>
          </w:tcPr>
          <w:p w14:paraId="03CF9513" w14:textId="77777777" w:rsidR="004D3C2A" w:rsidRDefault="00000000">
            <w:pPr>
              <w:pStyle w:val="TableParagraph"/>
              <w:spacing w:before="143" w:line="273" w:lineRule="exact"/>
              <w:ind w:left="102"/>
              <w:rPr>
                <w:sz w:val="18"/>
              </w:rPr>
            </w:pPr>
            <w:r>
              <w:rPr>
                <w:w w:val="90"/>
                <w:sz w:val="18"/>
              </w:rPr>
              <w:t>ISO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8601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UUID</w:t>
            </w:r>
          </w:p>
          <w:p w14:paraId="03CF9514" w14:textId="77777777" w:rsidR="004D3C2A" w:rsidRDefault="00000000">
            <w:pPr>
              <w:pStyle w:val="TableParagraph"/>
              <w:spacing w:line="273" w:lineRule="exact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traceability</w:t>
            </w:r>
          </w:p>
        </w:tc>
        <w:tc>
          <w:tcPr>
            <w:tcW w:w="1801" w:type="dxa"/>
          </w:tcPr>
          <w:p w14:paraId="03CF9515" w14:textId="77777777" w:rsidR="004D3C2A" w:rsidRDefault="00000000">
            <w:pPr>
              <w:pStyle w:val="TableParagraph"/>
              <w:spacing w:before="149" w:line="232" w:lineRule="auto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UUID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format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+ </w:t>
            </w:r>
            <w:r>
              <w:rPr>
                <w:sz w:val="18"/>
              </w:rPr>
              <w:t>response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test</w:t>
            </w:r>
          </w:p>
        </w:tc>
      </w:tr>
      <w:tr w:rsidR="004D3C2A" w14:paraId="03CF9520" w14:textId="77777777">
        <w:trPr>
          <w:trHeight w:val="811"/>
        </w:trPr>
        <w:tc>
          <w:tcPr>
            <w:tcW w:w="898" w:type="dxa"/>
          </w:tcPr>
          <w:p w14:paraId="03CF9517" w14:textId="77777777" w:rsidR="004D3C2A" w:rsidRDefault="00000000">
            <w:pPr>
              <w:pStyle w:val="TableParagraph"/>
              <w:spacing w:before="154" w:line="232" w:lineRule="auto"/>
              <w:ind w:right="129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8"/>
                <w:sz w:val="18"/>
              </w:rPr>
              <w:t>AT-007</w:t>
            </w:r>
          </w:p>
        </w:tc>
        <w:tc>
          <w:tcPr>
            <w:tcW w:w="990" w:type="dxa"/>
          </w:tcPr>
          <w:p w14:paraId="03CF9518" w14:textId="77777777" w:rsidR="004D3C2A" w:rsidRDefault="00000000">
            <w:pPr>
              <w:pStyle w:val="TableParagraph"/>
              <w:spacing w:before="154" w:line="232" w:lineRule="auto"/>
              <w:ind w:left="105" w:right="25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602" w:type="dxa"/>
          </w:tcPr>
          <w:p w14:paraId="03CF9519" w14:textId="77777777" w:rsidR="004D3C2A" w:rsidRDefault="00000000">
            <w:pPr>
              <w:pStyle w:val="TableParagraph"/>
              <w:spacing w:before="11" w:line="237" w:lineRule="auto"/>
              <w:ind w:left="104" w:right="198"/>
              <w:rPr>
                <w:rFonts w:ascii="Arial Black"/>
                <w:sz w:val="18"/>
              </w:rPr>
            </w:pPr>
            <w:r>
              <w:rPr>
                <w:sz w:val="18"/>
              </w:rPr>
              <w:t>All user-submitted documents (e.g., ID photos) must store 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audit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trail</w:t>
            </w:r>
          </w:p>
          <w:p w14:paraId="03CF951A" w14:textId="77777777" w:rsidR="004D3C2A" w:rsidRDefault="00000000">
            <w:pPr>
              <w:pStyle w:val="TableParagraph"/>
              <w:spacing w:line="232" w:lineRule="exact"/>
              <w:ind w:left="104"/>
              <w:rPr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of</w:t>
            </w:r>
            <w:r>
              <w:rPr>
                <w:rFonts w:ascii="Arial Black"/>
                <w:spacing w:val="-19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upload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and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access</w:t>
            </w:r>
            <w:r>
              <w:rPr>
                <w:rFonts w:ascii="Arial Black"/>
                <w:spacing w:val="-27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history</w:t>
            </w:r>
            <w:r>
              <w:rPr>
                <w:spacing w:val="-4"/>
                <w:sz w:val="18"/>
              </w:rPr>
              <w:t>.</w:t>
            </w:r>
          </w:p>
        </w:tc>
        <w:tc>
          <w:tcPr>
            <w:tcW w:w="1802" w:type="dxa"/>
          </w:tcPr>
          <w:p w14:paraId="03CF951B" w14:textId="77777777" w:rsidR="004D3C2A" w:rsidRDefault="00000000">
            <w:pPr>
              <w:pStyle w:val="TableParagraph"/>
              <w:spacing w:before="11" w:line="237" w:lineRule="auto"/>
              <w:ind w:left="103"/>
              <w:rPr>
                <w:sz w:val="18"/>
              </w:rPr>
            </w:pPr>
            <w:r>
              <w:rPr>
                <w:sz w:val="18"/>
              </w:rPr>
              <w:t>File log with uploader,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viewer,</w:t>
            </w:r>
          </w:p>
          <w:p w14:paraId="03CF951C" w14:textId="77777777" w:rsidR="004D3C2A" w:rsidRDefault="00000000">
            <w:pPr>
              <w:pStyle w:val="TableParagraph"/>
              <w:spacing w:line="232" w:lineRule="exact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timestamp</w:t>
            </w:r>
          </w:p>
        </w:tc>
        <w:tc>
          <w:tcPr>
            <w:tcW w:w="1801" w:type="dxa"/>
          </w:tcPr>
          <w:p w14:paraId="03CF951D" w14:textId="77777777" w:rsidR="004D3C2A" w:rsidRDefault="00000000">
            <w:pPr>
              <w:pStyle w:val="TableParagraph"/>
              <w:spacing w:before="154" w:line="232" w:lineRule="auto"/>
              <w:ind w:left="102"/>
              <w:rPr>
                <w:sz w:val="18"/>
              </w:rPr>
            </w:pPr>
            <w:r>
              <w:rPr>
                <w:sz w:val="18"/>
              </w:rPr>
              <w:t>GDPR, Financial KYC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Traceability</w:t>
            </w:r>
          </w:p>
        </w:tc>
        <w:tc>
          <w:tcPr>
            <w:tcW w:w="1801" w:type="dxa"/>
          </w:tcPr>
          <w:p w14:paraId="03CF951E" w14:textId="77777777" w:rsidR="004D3C2A" w:rsidRDefault="00000000">
            <w:pPr>
              <w:pStyle w:val="TableParagraph"/>
              <w:spacing w:before="11" w:line="237" w:lineRule="auto"/>
              <w:ind w:left="102" w:right="495"/>
              <w:rPr>
                <w:sz w:val="18"/>
              </w:rPr>
            </w:pPr>
            <w:r>
              <w:rPr>
                <w:sz w:val="18"/>
              </w:rPr>
              <w:t>Access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audit logs,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file</w:t>
            </w:r>
          </w:p>
          <w:p w14:paraId="03CF951F" w14:textId="77777777" w:rsidR="004D3C2A" w:rsidRDefault="00000000">
            <w:pPr>
              <w:pStyle w:val="TableParagraph"/>
              <w:spacing w:line="232" w:lineRule="exact"/>
              <w:ind w:left="102"/>
              <w:rPr>
                <w:sz w:val="18"/>
              </w:rPr>
            </w:pPr>
            <w:r>
              <w:rPr>
                <w:w w:val="110"/>
                <w:sz w:val="18"/>
              </w:rPr>
              <w:t>metadata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check</w:t>
            </w:r>
          </w:p>
        </w:tc>
      </w:tr>
      <w:tr w:rsidR="004D3C2A" w14:paraId="03CF952B" w14:textId="77777777">
        <w:trPr>
          <w:trHeight w:val="810"/>
        </w:trPr>
        <w:tc>
          <w:tcPr>
            <w:tcW w:w="898" w:type="dxa"/>
          </w:tcPr>
          <w:p w14:paraId="03CF9521" w14:textId="77777777" w:rsidR="004D3C2A" w:rsidRDefault="00000000">
            <w:pPr>
              <w:pStyle w:val="TableParagraph"/>
              <w:spacing w:before="145" w:line="237" w:lineRule="auto"/>
              <w:ind w:right="113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6"/>
                <w:sz w:val="18"/>
              </w:rPr>
              <w:t>AT-008</w:t>
            </w:r>
          </w:p>
        </w:tc>
        <w:tc>
          <w:tcPr>
            <w:tcW w:w="990" w:type="dxa"/>
          </w:tcPr>
          <w:p w14:paraId="03CF9522" w14:textId="77777777" w:rsidR="004D3C2A" w:rsidRDefault="00000000">
            <w:pPr>
              <w:pStyle w:val="TableParagraph"/>
              <w:spacing w:before="145" w:line="237" w:lineRule="auto"/>
              <w:ind w:left="105" w:right="25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602" w:type="dxa"/>
          </w:tcPr>
          <w:p w14:paraId="03CF9523" w14:textId="77777777" w:rsidR="004D3C2A" w:rsidRDefault="00000000">
            <w:pPr>
              <w:pStyle w:val="TableParagraph"/>
              <w:spacing w:before="10" w:line="237" w:lineRule="auto"/>
              <w:ind w:left="104" w:right="198"/>
              <w:rPr>
                <w:rFonts w:ascii="Times New Roman" w:hAnsi="Times New Roman"/>
                <w:sz w:val="18"/>
              </w:rPr>
            </w:pPr>
            <w:r>
              <w:rPr>
                <w:spacing w:val="-2"/>
                <w:w w:val="105"/>
                <w:sz w:val="18"/>
              </w:rPr>
              <w:t>Offer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lifecycle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must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include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full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log </w:t>
            </w:r>
            <w:r>
              <w:rPr>
                <w:w w:val="105"/>
                <w:sz w:val="18"/>
              </w:rPr>
              <w:t xml:space="preserve">of every status change (created </w:t>
            </w:r>
            <w:r>
              <w:rPr>
                <w:rFonts w:ascii="Times New Roman" w:hAnsi="Times New Roman"/>
                <w:w w:val="105"/>
                <w:sz w:val="18"/>
              </w:rPr>
              <w:t>→</w:t>
            </w:r>
          </w:p>
          <w:p w14:paraId="03CF9524" w14:textId="77777777" w:rsidR="004D3C2A" w:rsidRDefault="00000000">
            <w:pPr>
              <w:pStyle w:val="TableParagraph"/>
              <w:spacing w:line="232" w:lineRule="exact"/>
              <w:ind w:left="104"/>
              <w:rPr>
                <w:sz w:val="18"/>
              </w:rPr>
            </w:pPr>
            <w:r>
              <w:rPr>
                <w:sz w:val="18"/>
              </w:rPr>
              <w:t>approved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→</w:t>
            </w:r>
            <w:r>
              <w:rPr>
                <w:rFonts w:ascii="Times New Roman" w:hAnsi="Times New Roman"/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rejected,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etc.).</w:t>
            </w:r>
          </w:p>
        </w:tc>
        <w:tc>
          <w:tcPr>
            <w:tcW w:w="1802" w:type="dxa"/>
          </w:tcPr>
          <w:p w14:paraId="03CF9525" w14:textId="77777777" w:rsidR="004D3C2A" w:rsidRDefault="00000000">
            <w:pPr>
              <w:pStyle w:val="TableParagraph"/>
              <w:spacing w:before="10" w:line="237" w:lineRule="auto"/>
              <w:ind w:left="103" w:right="102"/>
              <w:rPr>
                <w:sz w:val="18"/>
              </w:rPr>
            </w:pPr>
            <w:r>
              <w:rPr>
                <w:w w:val="105"/>
                <w:sz w:val="18"/>
              </w:rPr>
              <w:t>Minimum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5-stage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traceability</w:t>
            </w:r>
          </w:p>
          <w:p w14:paraId="03CF9526" w14:textId="77777777" w:rsidR="004D3C2A" w:rsidRDefault="00000000">
            <w:pPr>
              <w:pStyle w:val="TableParagraph"/>
              <w:spacing w:line="232" w:lineRule="exact"/>
              <w:ind w:left="103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offer</w:t>
            </w:r>
          </w:p>
        </w:tc>
        <w:tc>
          <w:tcPr>
            <w:tcW w:w="1801" w:type="dxa"/>
          </w:tcPr>
          <w:p w14:paraId="03CF9527" w14:textId="77777777" w:rsidR="004D3C2A" w:rsidRDefault="00000000">
            <w:pPr>
              <w:pStyle w:val="TableParagraph"/>
              <w:spacing w:before="10" w:line="237" w:lineRule="auto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Financial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Service </w:t>
            </w:r>
            <w:r>
              <w:rPr>
                <w:spacing w:val="-2"/>
                <w:w w:val="105"/>
                <w:sz w:val="18"/>
              </w:rPr>
              <w:t>Logging</w:t>
            </w:r>
          </w:p>
          <w:p w14:paraId="03CF9528" w14:textId="77777777" w:rsidR="004D3C2A" w:rsidRDefault="00000000">
            <w:pPr>
              <w:pStyle w:val="TableParagraph"/>
              <w:spacing w:line="232" w:lineRule="exact"/>
              <w:ind w:left="102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Standard</w:t>
            </w:r>
          </w:p>
        </w:tc>
        <w:tc>
          <w:tcPr>
            <w:tcW w:w="1801" w:type="dxa"/>
          </w:tcPr>
          <w:p w14:paraId="03CF9529" w14:textId="77777777" w:rsidR="004D3C2A" w:rsidRDefault="004D3C2A">
            <w:pPr>
              <w:pStyle w:val="TableParagraph"/>
              <w:spacing w:before="5"/>
              <w:ind w:left="0"/>
              <w:rPr>
                <w:sz w:val="18"/>
              </w:rPr>
            </w:pPr>
          </w:p>
          <w:p w14:paraId="03CF952A" w14:textId="77777777" w:rsidR="004D3C2A" w:rsidRDefault="00000000">
            <w:pPr>
              <w:pStyle w:val="TableParagraph"/>
              <w:spacing w:before="1"/>
              <w:ind w:left="102"/>
              <w:rPr>
                <w:sz w:val="18"/>
              </w:rPr>
            </w:pPr>
            <w:r>
              <w:rPr>
                <w:sz w:val="18"/>
              </w:rPr>
              <w:t>Workflow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diff</w:t>
            </w:r>
          </w:p>
        </w:tc>
      </w:tr>
      <w:tr w:rsidR="004D3C2A" w14:paraId="03CF9534" w14:textId="77777777">
        <w:trPr>
          <w:trHeight w:val="811"/>
        </w:trPr>
        <w:tc>
          <w:tcPr>
            <w:tcW w:w="898" w:type="dxa"/>
          </w:tcPr>
          <w:p w14:paraId="03CF952C" w14:textId="77777777" w:rsidR="004D3C2A" w:rsidRDefault="00000000">
            <w:pPr>
              <w:pStyle w:val="TableParagraph"/>
              <w:spacing w:before="149" w:line="232" w:lineRule="auto"/>
              <w:ind w:right="113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6"/>
                <w:sz w:val="18"/>
              </w:rPr>
              <w:t>AT-009</w:t>
            </w:r>
          </w:p>
        </w:tc>
        <w:tc>
          <w:tcPr>
            <w:tcW w:w="990" w:type="dxa"/>
          </w:tcPr>
          <w:p w14:paraId="03CF952D" w14:textId="77777777" w:rsidR="004D3C2A" w:rsidRDefault="00000000">
            <w:pPr>
              <w:pStyle w:val="TableParagraph"/>
              <w:spacing w:before="149" w:line="232" w:lineRule="auto"/>
              <w:ind w:left="105" w:right="25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602" w:type="dxa"/>
          </w:tcPr>
          <w:p w14:paraId="03CF952E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sz w:val="18"/>
              </w:rPr>
              <w:t xml:space="preserve">System must </w:t>
            </w:r>
            <w:r>
              <w:rPr>
                <w:rFonts w:ascii="Arial Black"/>
                <w:sz w:val="18"/>
              </w:rPr>
              <w:t>log and alert on deletion</w:t>
            </w:r>
            <w:r>
              <w:rPr>
                <w:rFonts w:ascii="Arial Black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 any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record by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admin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</w:p>
          <w:p w14:paraId="03CF952F" w14:textId="77777777" w:rsidR="004D3C2A" w:rsidRDefault="00000000">
            <w:pPr>
              <w:pStyle w:val="TableParagraph"/>
              <w:spacing w:line="239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backend</w:t>
            </w:r>
            <w:r>
              <w:rPr>
                <w:spacing w:val="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script.</w:t>
            </w:r>
          </w:p>
        </w:tc>
        <w:tc>
          <w:tcPr>
            <w:tcW w:w="1802" w:type="dxa"/>
          </w:tcPr>
          <w:p w14:paraId="03CF9530" w14:textId="77777777" w:rsidR="004D3C2A" w:rsidRDefault="00000000">
            <w:pPr>
              <w:pStyle w:val="TableParagraph"/>
              <w:spacing w:before="149" w:line="232" w:lineRule="auto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Real-time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delete </w:t>
            </w:r>
            <w:r>
              <w:rPr>
                <w:w w:val="105"/>
                <w:sz w:val="18"/>
              </w:rPr>
              <w:t>event + alert</w:t>
            </w:r>
          </w:p>
        </w:tc>
        <w:tc>
          <w:tcPr>
            <w:tcW w:w="1801" w:type="dxa"/>
          </w:tcPr>
          <w:p w14:paraId="03CF9531" w14:textId="77777777" w:rsidR="004D3C2A" w:rsidRDefault="00000000">
            <w:pPr>
              <w:pStyle w:val="TableParagraph"/>
              <w:spacing w:before="149" w:line="232" w:lineRule="auto"/>
              <w:ind w:left="102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Forensic </w:t>
            </w:r>
            <w:r>
              <w:rPr>
                <w:spacing w:val="-2"/>
                <w:sz w:val="18"/>
              </w:rPr>
              <w:t>Policy</w:t>
            </w:r>
          </w:p>
        </w:tc>
        <w:tc>
          <w:tcPr>
            <w:tcW w:w="1801" w:type="dxa"/>
          </w:tcPr>
          <w:p w14:paraId="03CF9532" w14:textId="77777777" w:rsidR="004D3C2A" w:rsidRDefault="00000000">
            <w:pPr>
              <w:pStyle w:val="TableParagraph"/>
              <w:spacing w:before="14" w:line="232" w:lineRule="auto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Deletion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test, alerting</w:t>
            </w:r>
          </w:p>
          <w:p w14:paraId="03CF9533" w14:textId="77777777" w:rsidR="004D3C2A" w:rsidRDefault="00000000">
            <w:pPr>
              <w:pStyle w:val="TableParagraph"/>
              <w:spacing w:before="1" w:line="240" w:lineRule="exact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validation</w:t>
            </w:r>
          </w:p>
        </w:tc>
      </w:tr>
      <w:tr w:rsidR="004D3C2A" w14:paraId="03CF953E" w14:textId="77777777">
        <w:trPr>
          <w:trHeight w:val="810"/>
        </w:trPr>
        <w:tc>
          <w:tcPr>
            <w:tcW w:w="898" w:type="dxa"/>
          </w:tcPr>
          <w:p w14:paraId="03CF9535" w14:textId="77777777" w:rsidR="004D3C2A" w:rsidRDefault="00000000">
            <w:pPr>
              <w:pStyle w:val="TableParagraph"/>
              <w:spacing w:before="149" w:line="232" w:lineRule="auto"/>
              <w:ind w:right="171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4"/>
                <w:w w:val="90"/>
                <w:sz w:val="18"/>
              </w:rPr>
              <w:t>AT-010</w:t>
            </w:r>
          </w:p>
        </w:tc>
        <w:tc>
          <w:tcPr>
            <w:tcW w:w="990" w:type="dxa"/>
          </w:tcPr>
          <w:p w14:paraId="03CF9536" w14:textId="77777777" w:rsidR="004D3C2A" w:rsidRDefault="00000000">
            <w:pPr>
              <w:pStyle w:val="TableParagraph"/>
              <w:spacing w:before="149" w:line="232" w:lineRule="auto"/>
              <w:ind w:left="105" w:right="25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602" w:type="dxa"/>
          </w:tcPr>
          <w:p w14:paraId="03CF9537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Logs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must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searchable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by</w:t>
            </w:r>
            <w:r>
              <w:rPr>
                <w:rFonts w:ascii="Arial Black"/>
                <w:spacing w:val="-27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user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 xml:space="preserve">ID, </w:t>
            </w:r>
            <w:r>
              <w:rPr>
                <w:rFonts w:ascii="Arial Black"/>
                <w:sz w:val="18"/>
              </w:rPr>
              <w:t>email,</w:t>
            </w:r>
            <w:r>
              <w:rPr>
                <w:rFonts w:ascii="Arial Black"/>
                <w:spacing w:val="-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or</w:t>
            </w:r>
            <w:r>
              <w:rPr>
                <w:rFonts w:ascii="Arial Black"/>
                <w:spacing w:val="-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request</w:t>
            </w:r>
            <w:r>
              <w:rPr>
                <w:rFonts w:ascii="Arial Black"/>
                <w:spacing w:val="-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ID </w:t>
            </w:r>
            <w:r>
              <w:rPr>
                <w:sz w:val="18"/>
              </w:rPr>
              <w:t>for debugging</w:t>
            </w:r>
          </w:p>
          <w:p w14:paraId="03CF9538" w14:textId="77777777" w:rsidR="004D3C2A" w:rsidRDefault="00000000">
            <w:pPr>
              <w:pStyle w:val="TableParagraph"/>
              <w:spacing w:line="239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and</w:t>
            </w:r>
            <w:r>
              <w:rPr>
                <w:spacing w:val="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compliance.</w:t>
            </w:r>
          </w:p>
        </w:tc>
        <w:tc>
          <w:tcPr>
            <w:tcW w:w="1802" w:type="dxa"/>
          </w:tcPr>
          <w:p w14:paraId="03CF9539" w14:textId="77777777" w:rsidR="004D3C2A" w:rsidRDefault="00000000">
            <w:pPr>
              <w:pStyle w:val="TableParagraph"/>
              <w:spacing w:before="14" w:line="232" w:lineRule="auto"/>
              <w:ind w:left="103" w:right="102"/>
              <w:rPr>
                <w:sz w:val="18"/>
              </w:rPr>
            </w:pPr>
            <w:r>
              <w:rPr>
                <w:rFonts w:ascii="Cambria Math" w:hAnsi="Cambria Math"/>
                <w:w w:val="105"/>
                <w:sz w:val="18"/>
              </w:rPr>
              <w:t xml:space="preserve">≤ </w:t>
            </w:r>
            <w:r>
              <w:rPr>
                <w:w w:val="105"/>
                <w:sz w:val="18"/>
              </w:rPr>
              <w:t>2 seconds search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latency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</w:p>
          <w:p w14:paraId="03CF953A" w14:textId="77777777" w:rsidR="004D3C2A" w:rsidRDefault="00000000">
            <w:pPr>
              <w:pStyle w:val="TableParagraph"/>
              <w:spacing w:line="239" w:lineRule="exact"/>
              <w:ind w:left="103"/>
              <w:rPr>
                <w:sz w:val="18"/>
              </w:rPr>
            </w:pPr>
            <w:r>
              <w:rPr>
                <w:sz w:val="18"/>
              </w:rPr>
              <w:t>log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viewer</w:t>
            </w:r>
          </w:p>
        </w:tc>
        <w:tc>
          <w:tcPr>
            <w:tcW w:w="1801" w:type="dxa"/>
          </w:tcPr>
          <w:p w14:paraId="03CF953B" w14:textId="77777777" w:rsidR="004D3C2A" w:rsidRDefault="00000000">
            <w:pPr>
              <w:pStyle w:val="TableParagraph"/>
              <w:spacing w:before="14" w:line="232" w:lineRule="auto"/>
              <w:ind w:left="102" w:right="49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DevOps Observability</w:t>
            </w:r>
          </w:p>
          <w:p w14:paraId="03CF953C" w14:textId="77777777" w:rsidR="004D3C2A" w:rsidRDefault="00000000">
            <w:pPr>
              <w:pStyle w:val="TableParagraph"/>
              <w:spacing w:line="239" w:lineRule="exact"/>
              <w:ind w:left="102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Practice</w:t>
            </w:r>
          </w:p>
        </w:tc>
        <w:tc>
          <w:tcPr>
            <w:tcW w:w="1801" w:type="dxa"/>
          </w:tcPr>
          <w:p w14:paraId="03CF953D" w14:textId="77777777" w:rsidR="004D3C2A" w:rsidRDefault="00000000">
            <w:pPr>
              <w:pStyle w:val="TableParagraph"/>
              <w:spacing w:before="149" w:line="232" w:lineRule="auto"/>
              <w:ind w:left="102" w:right="17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Search functionality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test</w:t>
            </w:r>
          </w:p>
        </w:tc>
      </w:tr>
      <w:tr w:rsidR="004D3C2A" w14:paraId="03CF954C" w14:textId="77777777">
        <w:trPr>
          <w:trHeight w:val="1079"/>
        </w:trPr>
        <w:tc>
          <w:tcPr>
            <w:tcW w:w="898" w:type="dxa"/>
          </w:tcPr>
          <w:p w14:paraId="03CF953F" w14:textId="77777777" w:rsidR="004D3C2A" w:rsidRDefault="004D3C2A">
            <w:pPr>
              <w:pStyle w:val="TableParagraph"/>
              <w:spacing w:before="7"/>
              <w:ind w:left="0"/>
              <w:rPr>
                <w:sz w:val="18"/>
              </w:rPr>
            </w:pPr>
          </w:p>
          <w:p w14:paraId="03CF9540" w14:textId="77777777" w:rsidR="004D3C2A" w:rsidRDefault="00000000">
            <w:pPr>
              <w:pStyle w:val="TableParagraph"/>
              <w:spacing w:line="232" w:lineRule="auto"/>
              <w:ind w:right="223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80"/>
                <w:sz w:val="18"/>
              </w:rPr>
              <w:t>AT-011</w:t>
            </w:r>
          </w:p>
        </w:tc>
        <w:tc>
          <w:tcPr>
            <w:tcW w:w="990" w:type="dxa"/>
          </w:tcPr>
          <w:p w14:paraId="03CF9541" w14:textId="77777777" w:rsidR="004D3C2A" w:rsidRDefault="004D3C2A">
            <w:pPr>
              <w:pStyle w:val="TableParagraph"/>
              <w:spacing w:before="7"/>
              <w:ind w:left="0"/>
              <w:rPr>
                <w:sz w:val="18"/>
              </w:rPr>
            </w:pPr>
          </w:p>
          <w:p w14:paraId="03CF9542" w14:textId="77777777" w:rsidR="004D3C2A" w:rsidRDefault="00000000">
            <w:pPr>
              <w:pStyle w:val="TableParagraph"/>
              <w:spacing w:line="232" w:lineRule="auto"/>
              <w:ind w:left="105" w:right="25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602" w:type="dxa"/>
          </w:tcPr>
          <w:p w14:paraId="03CF9543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rFonts w:ascii="Arial Black" w:hAnsi="Arial Black"/>
                <w:sz w:val="18"/>
              </w:rPr>
            </w:pPr>
            <w:r>
              <w:rPr>
                <w:w w:val="105"/>
                <w:sz w:val="18"/>
              </w:rPr>
              <w:t>All user consents and terms acceptance actions must be timestamped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stored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rFonts w:ascii="Cambria Math" w:hAnsi="Cambria Math"/>
                <w:w w:val="105"/>
                <w:sz w:val="18"/>
              </w:rPr>
              <w:t>≥</w:t>
            </w:r>
            <w:r>
              <w:rPr>
                <w:rFonts w:ascii="Cambria Math" w:hAnsi="Cambria Math"/>
                <w:spacing w:val="-10"/>
                <w:w w:val="105"/>
                <w:sz w:val="18"/>
              </w:rPr>
              <w:t xml:space="preserve"> </w:t>
            </w:r>
            <w:r>
              <w:rPr>
                <w:rFonts w:ascii="Arial Black" w:hAnsi="Arial Black"/>
                <w:w w:val="105"/>
                <w:sz w:val="18"/>
              </w:rPr>
              <w:t>5</w:t>
            </w:r>
          </w:p>
          <w:p w14:paraId="03CF9544" w14:textId="77777777" w:rsidR="004D3C2A" w:rsidRDefault="00000000">
            <w:pPr>
              <w:pStyle w:val="TableParagraph"/>
              <w:spacing w:line="240" w:lineRule="exact"/>
              <w:ind w:left="104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years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802" w:type="dxa"/>
          </w:tcPr>
          <w:p w14:paraId="03CF9545" w14:textId="77777777" w:rsidR="004D3C2A" w:rsidRDefault="004D3C2A">
            <w:pPr>
              <w:pStyle w:val="TableParagraph"/>
              <w:spacing w:before="1"/>
              <w:ind w:left="0"/>
              <w:rPr>
                <w:sz w:val="18"/>
              </w:rPr>
            </w:pPr>
          </w:p>
          <w:p w14:paraId="03CF9546" w14:textId="77777777" w:rsidR="004D3C2A" w:rsidRDefault="00000000">
            <w:pPr>
              <w:pStyle w:val="TableParagraph"/>
              <w:spacing w:line="273" w:lineRule="exact"/>
              <w:ind w:left="103"/>
              <w:rPr>
                <w:sz w:val="18"/>
              </w:rPr>
            </w:pPr>
            <w:r>
              <w:rPr>
                <w:sz w:val="18"/>
              </w:rPr>
              <w:t>Retention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policy</w:t>
            </w:r>
          </w:p>
          <w:p w14:paraId="03CF9547" w14:textId="77777777" w:rsidR="004D3C2A" w:rsidRDefault="00000000">
            <w:pPr>
              <w:pStyle w:val="TableParagraph"/>
              <w:spacing w:line="273" w:lineRule="exact"/>
              <w:ind w:left="103"/>
              <w:rPr>
                <w:sz w:val="18"/>
              </w:rPr>
            </w:pPr>
            <w:r>
              <w:rPr>
                <w:rFonts w:ascii="Cambria Math" w:hAnsi="Cambria Math"/>
                <w:w w:val="105"/>
                <w:sz w:val="18"/>
              </w:rPr>
              <w:t>≥</w:t>
            </w:r>
            <w:r>
              <w:rPr>
                <w:rFonts w:ascii="Cambria Math" w:hAnsi="Cambria Math"/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5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years</w:t>
            </w:r>
          </w:p>
        </w:tc>
        <w:tc>
          <w:tcPr>
            <w:tcW w:w="1801" w:type="dxa"/>
          </w:tcPr>
          <w:p w14:paraId="03CF9548" w14:textId="77777777" w:rsidR="004D3C2A" w:rsidRDefault="004D3C2A">
            <w:pPr>
              <w:pStyle w:val="TableParagraph"/>
              <w:spacing w:before="7"/>
              <w:ind w:left="0"/>
              <w:rPr>
                <w:sz w:val="18"/>
              </w:rPr>
            </w:pPr>
          </w:p>
          <w:p w14:paraId="03CF9549" w14:textId="77777777" w:rsidR="004D3C2A" w:rsidRDefault="00000000">
            <w:pPr>
              <w:pStyle w:val="TableParagraph"/>
              <w:spacing w:line="232" w:lineRule="auto"/>
              <w:ind w:left="102" w:right="38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GDPR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Consent Archiving</w:t>
            </w:r>
          </w:p>
        </w:tc>
        <w:tc>
          <w:tcPr>
            <w:tcW w:w="1801" w:type="dxa"/>
          </w:tcPr>
          <w:p w14:paraId="03CF954A" w14:textId="77777777" w:rsidR="004D3C2A" w:rsidRDefault="004D3C2A">
            <w:pPr>
              <w:pStyle w:val="TableParagraph"/>
              <w:spacing w:before="7"/>
              <w:ind w:left="0"/>
              <w:rPr>
                <w:sz w:val="18"/>
              </w:rPr>
            </w:pPr>
          </w:p>
          <w:p w14:paraId="03CF954B" w14:textId="77777777" w:rsidR="004D3C2A" w:rsidRDefault="00000000">
            <w:pPr>
              <w:pStyle w:val="TableParagraph"/>
              <w:spacing w:line="232" w:lineRule="auto"/>
              <w:ind w:left="102" w:right="66"/>
              <w:rPr>
                <w:sz w:val="18"/>
              </w:rPr>
            </w:pPr>
            <w:r>
              <w:rPr>
                <w:sz w:val="18"/>
              </w:rPr>
              <w:t>DB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retention check,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export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</w:p>
        </w:tc>
      </w:tr>
      <w:tr w:rsidR="004D3C2A" w14:paraId="03CF9556" w14:textId="77777777">
        <w:trPr>
          <w:trHeight w:val="810"/>
        </w:trPr>
        <w:tc>
          <w:tcPr>
            <w:tcW w:w="898" w:type="dxa"/>
          </w:tcPr>
          <w:p w14:paraId="03CF954D" w14:textId="77777777" w:rsidR="004D3C2A" w:rsidRDefault="00000000">
            <w:pPr>
              <w:pStyle w:val="TableParagraph"/>
              <w:spacing w:before="149" w:line="232" w:lineRule="auto"/>
              <w:ind w:right="181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6"/>
                <w:w w:val="90"/>
                <w:sz w:val="18"/>
              </w:rPr>
              <w:t>AT-012</w:t>
            </w:r>
          </w:p>
        </w:tc>
        <w:tc>
          <w:tcPr>
            <w:tcW w:w="990" w:type="dxa"/>
          </w:tcPr>
          <w:p w14:paraId="03CF954E" w14:textId="77777777" w:rsidR="004D3C2A" w:rsidRDefault="00000000">
            <w:pPr>
              <w:pStyle w:val="TableParagraph"/>
              <w:spacing w:before="149" w:line="232" w:lineRule="auto"/>
              <w:ind w:left="105" w:right="32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Could </w:t>
            </w:r>
            <w:r>
              <w:rPr>
                <w:spacing w:val="-4"/>
                <w:w w:val="105"/>
                <w:sz w:val="18"/>
              </w:rPr>
              <w:t>Have</w:t>
            </w:r>
          </w:p>
        </w:tc>
        <w:tc>
          <w:tcPr>
            <w:tcW w:w="3602" w:type="dxa"/>
          </w:tcPr>
          <w:p w14:paraId="03CF954F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sz w:val="18"/>
              </w:rPr>
              <w:t xml:space="preserve">Logs should support </w:t>
            </w:r>
            <w:r>
              <w:rPr>
                <w:rFonts w:ascii="Arial Black"/>
                <w:sz w:val="18"/>
              </w:rPr>
              <w:t>export to external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audit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partners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CSV/JSON</w:t>
            </w:r>
          </w:p>
          <w:p w14:paraId="03CF9550" w14:textId="77777777" w:rsidR="004D3C2A" w:rsidRDefault="00000000">
            <w:pPr>
              <w:pStyle w:val="TableParagraph"/>
              <w:spacing w:line="239" w:lineRule="exact"/>
              <w:ind w:left="104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quarterly</w:t>
            </w:r>
            <w:r>
              <w:rPr>
                <w:spacing w:val="-2"/>
                <w:sz w:val="18"/>
              </w:rPr>
              <w:t xml:space="preserve"> reviews.</w:t>
            </w:r>
          </w:p>
        </w:tc>
        <w:tc>
          <w:tcPr>
            <w:tcW w:w="1802" w:type="dxa"/>
          </w:tcPr>
          <w:p w14:paraId="03CF9551" w14:textId="77777777" w:rsidR="004D3C2A" w:rsidRDefault="00000000">
            <w:pPr>
              <w:pStyle w:val="TableParagraph"/>
              <w:spacing w:before="14" w:line="232" w:lineRule="auto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Export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format </w:t>
            </w:r>
            <w:r>
              <w:rPr>
                <w:spacing w:val="-2"/>
                <w:w w:val="105"/>
                <w:sz w:val="18"/>
              </w:rPr>
              <w:t>available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for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3rd</w:t>
            </w:r>
          </w:p>
          <w:p w14:paraId="03CF9552" w14:textId="77777777" w:rsidR="004D3C2A" w:rsidRDefault="00000000">
            <w:pPr>
              <w:pStyle w:val="TableParagraph"/>
              <w:spacing w:line="239" w:lineRule="exact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parties</w:t>
            </w:r>
          </w:p>
        </w:tc>
        <w:tc>
          <w:tcPr>
            <w:tcW w:w="1801" w:type="dxa"/>
          </w:tcPr>
          <w:p w14:paraId="03CF9553" w14:textId="77777777" w:rsidR="004D3C2A" w:rsidRDefault="00000000">
            <w:pPr>
              <w:pStyle w:val="TableParagraph"/>
              <w:spacing w:before="149" w:line="232" w:lineRule="auto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External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Audit </w:t>
            </w:r>
            <w:r>
              <w:rPr>
                <w:spacing w:val="-2"/>
                <w:w w:val="105"/>
                <w:sz w:val="18"/>
              </w:rPr>
              <w:t>Compliance</w:t>
            </w:r>
          </w:p>
        </w:tc>
        <w:tc>
          <w:tcPr>
            <w:tcW w:w="1801" w:type="dxa"/>
          </w:tcPr>
          <w:p w14:paraId="03CF9554" w14:textId="77777777" w:rsidR="004D3C2A" w:rsidRDefault="00000000">
            <w:pPr>
              <w:pStyle w:val="TableParagraph"/>
              <w:spacing w:before="14" w:line="232" w:lineRule="auto"/>
              <w:ind w:left="102" w:right="437"/>
              <w:rPr>
                <w:sz w:val="18"/>
              </w:rPr>
            </w:pPr>
            <w:r>
              <w:rPr>
                <w:sz w:val="18"/>
              </w:rPr>
              <w:t>Export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feature test in Admin</w:t>
            </w:r>
          </w:p>
          <w:p w14:paraId="03CF9555" w14:textId="77777777" w:rsidR="004D3C2A" w:rsidRDefault="00000000">
            <w:pPr>
              <w:pStyle w:val="TableParagraph"/>
              <w:spacing w:line="239" w:lineRule="exact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Panel</w:t>
            </w:r>
          </w:p>
        </w:tc>
      </w:tr>
      <w:tr w:rsidR="004D3C2A" w14:paraId="03CF955F" w14:textId="77777777">
        <w:trPr>
          <w:trHeight w:val="806"/>
        </w:trPr>
        <w:tc>
          <w:tcPr>
            <w:tcW w:w="898" w:type="dxa"/>
          </w:tcPr>
          <w:p w14:paraId="03CF9557" w14:textId="77777777" w:rsidR="004D3C2A" w:rsidRDefault="00000000">
            <w:pPr>
              <w:pStyle w:val="TableParagraph"/>
              <w:spacing w:before="149" w:line="232" w:lineRule="auto"/>
              <w:ind w:right="174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4"/>
                <w:w w:val="90"/>
                <w:sz w:val="18"/>
              </w:rPr>
              <w:t>AT-013</w:t>
            </w:r>
          </w:p>
        </w:tc>
        <w:tc>
          <w:tcPr>
            <w:tcW w:w="990" w:type="dxa"/>
          </w:tcPr>
          <w:p w14:paraId="03CF9558" w14:textId="77777777" w:rsidR="004D3C2A" w:rsidRDefault="00000000">
            <w:pPr>
              <w:pStyle w:val="TableParagraph"/>
              <w:spacing w:before="149" w:line="232" w:lineRule="auto"/>
              <w:ind w:left="105" w:right="25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602" w:type="dxa"/>
          </w:tcPr>
          <w:p w14:paraId="03CF9559" w14:textId="77777777" w:rsidR="004D3C2A" w:rsidRDefault="00000000">
            <w:pPr>
              <w:pStyle w:val="TableParagraph"/>
              <w:spacing w:before="14" w:line="232" w:lineRule="auto"/>
              <w:ind w:left="104" w:right="198"/>
              <w:rPr>
                <w:sz w:val="18"/>
              </w:rPr>
            </w:pPr>
            <w:r>
              <w:rPr>
                <w:sz w:val="18"/>
              </w:rPr>
              <w:t>Changes in configuration settings (e.g., interest rate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cap, filters)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</w:p>
          <w:p w14:paraId="03CF955A" w14:textId="77777777" w:rsidR="004D3C2A" w:rsidRDefault="00000000">
            <w:pPr>
              <w:pStyle w:val="TableParagraph"/>
              <w:spacing w:line="235" w:lineRule="exact"/>
              <w:ind w:left="104"/>
              <w:rPr>
                <w:sz w:val="18"/>
              </w:rPr>
            </w:pPr>
            <w:r>
              <w:rPr>
                <w:sz w:val="18"/>
              </w:rPr>
              <w:t>be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logged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editor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identity.</w:t>
            </w:r>
          </w:p>
        </w:tc>
        <w:tc>
          <w:tcPr>
            <w:tcW w:w="1802" w:type="dxa"/>
          </w:tcPr>
          <w:p w14:paraId="03CF955B" w14:textId="77777777" w:rsidR="004D3C2A" w:rsidRDefault="00000000">
            <w:pPr>
              <w:pStyle w:val="TableParagraph"/>
              <w:spacing w:before="149" w:line="232" w:lineRule="auto"/>
              <w:ind w:left="103" w:right="216"/>
              <w:rPr>
                <w:sz w:val="18"/>
              </w:rPr>
            </w:pPr>
            <w:r>
              <w:rPr>
                <w:sz w:val="18"/>
              </w:rPr>
              <w:t>Config change log with diff</w:t>
            </w:r>
          </w:p>
        </w:tc>
        <w:tc>
          <w:tcPr>
            <w:tcW w:w="1801" w:type="dxa"/>
          </w:tcPr>
          <w:p w14:paraId="03CF955C" w14:textId="77777777" w:rsidR="004D3C2A" w:rsidRDefault="004D3C2A">
            <w:pPr>
              <w:pStyle w:val="TableParagraph"/>
              <w:spacing w:before="1"/>
              <w:ind w:left="0"/>
              <w:rPr>
                <w:sz w:val="18"/>
              </w:rPr>
            </w:pPr>
          </w:p>
          <w:p w14:paraId="03CF955D" w14:textId="77777777" w:rsidR="004D3C2A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w w:val="90"/>
                <w:sz w:val="18"/>
              </w:rPr>
              <w:t>ISO</w:t>
            </w:r>
            <w:r>
              <w:rPr>
                <w:spacing w:val="-2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27001</w:t>
            </w:r>
            <w:r>
              <w:rPr>
                <w:spacing w:val="-8"/>
                <w:w w:val="90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A.9</w:t>
            </w:r>
          </w:p>
        </w:tc>
        <w:tc>
          <w:tcPr>
            <w:tcW w:w="1801" w:type="dxa"/>
          </w:tcPr>
          <w:p w14:paraId="03CF955E" w14:textId="77777777" w:rsidR="004D3C2A" w:rsidRDefault="00000000">
            <w:pPr>
              <w:pStyle w:val="TableParagraph"/>
              <w:spacing w:before="149" w:line="232" w:lineRule="auto"/>
              <w:ind w:left="102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config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UI event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logging</w:t>
            </w:r>
          </w:p>
        </w:tc>
      </w:tr>
      <w:tr w:rsidR="004D3C2A" w14:paraId="03CF9567" w14:textId="77777777">
        <w:trPr>
          <w:trHeight w:val="810"/>
        </w:trPr>
        <w:tc>
          <w:tcPr>
            <w:tcW w:w="898" w:type="dxa"/>
          </w:tcPr>
          <w:p w14:paraId="03CF9560" w14:textId="77777777" w:rsidR="004D3C2A" w:rsidRDefault="00000000">
            <w:pPr>
              <w:pStyle w:val="TableParagraph"/>
              <w:spacing w:before="154" w:line="232" w:lineRule="auto"/>
              <w:ind w:right="171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4"/>
                <w:w w:val="90"/>
                <w:sz w:val="18"/>
              </w:rPr>
              <w:t>AT-014</w:t>
            </w:r>
          </w:p>
        </w:tc>
        <w:tc>
          <w:tcPr>
            <w:tcW w:w="990" w:type="dxa"/>
          </w:tcPr>
          <w:p w14:paraId="03CF9561" w14:textId="77777777" w:rsidR="004D3C2A" w:rsidRDefault="00000000">
            <w:pPr>
              <w:pStyle w:val="TableParagraph"/>
              <w:spacing w:before="154" w:line="232" w:lineRule="auto"/>
              <w:ind w:left="105" w:right="25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602" w:type="dxa"/>
          </w:tcPr>
          <w:p w14:paraId="03CF9562" w14:textId="77777777" w:rsidR="004D3C2A" w:rsidRDefault="00000000">
            <w:pPr>
              <w:pStyle w:val="TableParagraph"/>
              <w:spacing w:before="19" w:line="232" w:lineRule="auto"/>
              <w:ind w:left="104" w:right="161"/>
              <w:rPr>
                <w:sz w:val="18"/>
              </w:rPr>
            </w:pPr>
            <w:r>
              <w:rPr>
                <w:sz w:val="18"/>
              </w:rPr>
              <w:t>Partner institutions should have access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own</w:t>
            </w:r>
            <w:r>
              <w:rPr>
                <w:rFonts w:ascii="Arial Black"/>
                <w:spacing w:val="-2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audit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logs</w:t>
            </w:r>
            <w:r>
              <w:rPr>
                <w:rFonts w:ascii="Arial Black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within</w:t>
            </w:r>
          </w:p>
          <w:p w14:paraId="03CF9563" w14:textId="77777777" w:rsidR="004D3C2A" w:rsidRDefault="00000000">
            <w:pPr>
              <w:pStyle w:val="TableParagraph"/>
              <w:spacing w:line="234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the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partner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dashboard.</w:t>
            </w:r>
          </w:p>
        </w:tc>
        <w:tc>
          <w:tcPr>
            <w:tcW w:w="1802" w:type="dxa"/>
          </w:tcPr>
          <w:p w14:paraId="03CF9564" w14:textId="77777777" w:rsidR="004D3C2A" w:rsidRDefault="00000000">
            <w:pPr>
              <w:pStyle w:val="TableParagraph"/>
              <w:spacing w:before="154" w:line="232" w:lineRule="auto"/>
              <w:ind w:left="103" w:right="216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Role-restricted </w:t>
            </w:r>
            <w:r>
              <w:rPr>
                <w:sz w:val="18"/>
              </w:rPr>
              <w:t>log visibility</w:t>
            </w:r>
          </w:p>
        </w:tc>
        <w:tc>
          <w:tcPr>
            <w:tcW w:w="1801" w:type="dxa"/>
          </w:tcPr>
          <w:p w14:paraId="03CF9565" w14:textId="77777777" w:rsidR="004D3C2A" w:rsidRDefault="00000000">
            <w:pPr>
              <w:pStyle w:val="TableParagraph"/>
              <w:spacing w:before="154" w:line="232" w:lineRule="auto"/>
              <w:ind w:left="102" w:righ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Role-Based Access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Control</w:t>
            </w:r>
          </w:p>
        </w:tc>
        <w:tc>
          <w:tcPr>
            <w:tcW w:w="1801" w:type="dxa"/>
          </w:tcPr>
          <w:p w14:paraId="03CF9566" w14:textId="77777777" w:rsidR="004D3C2A" w:rsidRDefault="00000000">
            <w:pPr>
              <w:pStyle w:val="TableParagraph"/>
              <w:spacing w:before="154" w:line="232" w:lineRule="auto"/>
              <w:ind w:left="102" w:right="66"/>
              <w:rPr>
                <w:sz w:val="18"/>
              </w:rPr>
            </w:pPr>
            <w:r>
              <w:rPr>
                <w:sz w:val="18"/>
              </w:rPr>
              <w:t>RBAC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audit UI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review</w:t>
            </w:r>
          </w:p>
        </w:tc>
      </w:tr>
      <w:tr w:rsidR="004D3C2A" w14:paraId="03CF9570" w14:textId="77777777">
        <w:trPr>
          <w:trHeight w:val="811"/>
        </w:trPr>
        <w:tc>
          <w:tcPr>
            <w:tcW w:w="898" w:type="dxa"/>
          </w:tcPr>
          <w:p w14:paraId="03CF9568" w14:textId="77777777" w:rsidR="004D3C2A" w:rsidRDefault="00000000">
            <w:pPr>
              <w:pStyle w:val="TableParagraph"/>
              <w:spacing w:before="145" w:line="237" w:lineRule="auto"/>
              <w:ind w:right="171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4"/>
                <w:w w:val="90"/>
                <w:sz w:val="18"/>
              </w:rPr>
              <w:t>AT-015</w:t>
            </w:r>
          </w:p>
        </w:tc>
        <w:tc>
          <w:tcPr>
            <w:tcW w:w="990" w:type="dxa"/>
          </w:tcPr>
          <w:p w14:paraId="03CF9569" w14:textId="77777777" w:rsidR="004D3C2A" w:rsidRDefault="00000000">
            <w:pPr>
              <w:pStyle w:val="TableParagraph"/>
              <w:spacing w:before="145" w:line="237" w:lineRule="auto"/>
              <w:ind w:left="105" w:right="25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602" w:type="dxa"/>
          </w:tcPr>
          <w:p w14:paraId="03CF956A" w14:textId="77777777" w:rsidR="004D3C2A" w:rsidRDefault="00000000">
            <w:pPr>
              <w:pStyle w:val="TableParagraph"/>
              <w:spacing w:before="10" w:line="237" w:lineRule="auto"/>
              <w:ind w:left="104" w:right="161"/>
              <w:rPr>
                <w:sz w:val="18"/>
              </w:rPr>
            </w:pPr>
            <w:r>
              <w:rPr>
                <w:sz w:val="18"/>
              </w:rPr>
              <w:t>All scheduled jobs (cron, scrapers) must record execution status, output</w:t>
            </w:r>
          </w:p>
          <w:p w14:paraId="03CF956B" w14:textId="77777777" w:rsidR="004D3C2A" w:rsidRDefault="00000000">
            <w:pPr>
              <w:pStyle w:val="TableParagraph"/>
              <w:spacing w:line="233" w:lineRule="exact"/>
              <w:ind w:left="104"/>
              <w:rPr>
                <w:sz w:val="18"/>
              </w:rPr>
            </w:pPr>
            <w:r>
              <w:rPr>
                <w:sz w:val="18"/>
              </w:rPr>
              <w:t>summary,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failure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logs.</w:t>
            </w:r>
          </w:p>
        </w:tc>
        <w:tc>
          <w:tcPr>
            <w:tcW w:w="1802" w:type="dxa"/>
          </w:tcPr>
          <w:p w14:paraId="03CF956C" w14:textId="77777777" w:rsidR="004D3C2A" w:rsidRDefault="00000000">
            <w:pPr>
              <w:pStyle w:val="TableParagraph"/>
              <w:spacing w:before="145" w:line="237" w:lineRule="auto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100%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job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audit </w:t>
            </w:r>
            <w:r>
              <w:rPr>
                <w:spacing w:val="-2"/>
                <w:w w:val="105"/>
                <w:sz w:val="18"/>
              </w:rPr>
              <w:t>traceable</w:t>
            </w:r>
          </w:p>
        </w:tc>
        <w:tc>
          <w:tcPr>
            <w:tcW w:w="1801" w:type="dxa"/>
          </w:tcPr>
          <w:p w14:paraId="03CF956D" w14:textId="77777777" w:rsidR="004D3C2A" w:rsidRDefault="00000000">
            <w:pPr>
              <w:pStyle w:val="TableParagraph"/>
              <w:spacing w:before="10" w:line="237" w:lineRule="auto"/>
              <w:ind w:left="102" w:right="451"/>
              <w:rPr>
                <w:sz w:val="18"/>
              </w:rPr>
            </w:pPr>
            <w:r>
              <w:rPr>
                <w:w w:val="115"/>
                <w:sz w:val="18"/>
              </w:rPr>
              <w:t>DevOps</w:t>
            </w:r>
            <w:r>
              <w:rPr>
                <w:spacing w:val="-10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 xml:space="preserve">Job </w:t>
            </w:r>
            <w:r>
              <w:rPr>
                <w:spacing w:val="-2"/>
                <w:w w:val="110"/>
                <w:sz w:val="18"/>
              </w:rPr>
              <w:t>Management</w:t>
            </w:r>
          </w:p>
          <w:p w14:paraId="03CF956E" w14:textId="77777777" w:rsidR="004D3C2A" w:rsidRDefault="00000000">
            <w:pPr>
              <w:pStyle w:val="TableParagraph"/>
              <w:spacing w:line="233" w:lineRule="exact"/>
              <w:ind w:left="10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SOP</w:t>
            </w:r>
          </w:p>
        </w:tc>
        <w:tc>
          <w:tcPr>
            <w:tcW w:w="1801" w:type="dxa"/>
          </w:tcPr>
          <w:p w14:paraId="03CF956F" w14:textId="77777777" w:rsidR="004D3C2A" w:rsidRDefault="00000000">
            <w:pPr>
              <w:pStyle w:val="TableParagraph"/>
              <w:spacing w:before="145" w:line="237" w:lineRule="auto"/>
              <w:ind w:left="102"/>
              <w:rPr>
                <w:sz w:val="18"/>
              </w:rPr>
            </w:pPr>
            <w:r>
              <w:rPr>
                <w:sz w:val="18"/>
              </w:rPr>
              <w:t xml:space="preserve">Job runner log </w:t>
            </w:r>
            <w:r>
              <w:rPr>
                <w:spacing w:val="-2"/>
                <w:w w:val="110"/>
                <w:sz w:val="18"/>
              </w:rPr>
              <w:t>inspection</w:t>
            </w:r>
          </w:p>
        </w:tc>
      </w:tr>
      <w:tr w:rsidR="004D3C2A" w14:paraId="03CF9579" w14:textId="77777777">
        <w:trPr>
          <w:trHeight w:val="810"/>
        </w:trPr>
        <w:tc>
          <w:tcPr>
            <w:tcW w:w="898" w:type="dxa"/>
          </w:tcPr>
          <w:p w14:paraId="03CF9571" w14:textId="77777777" w:rsidR="004D3C2A" w:rsidRDefault="00000000">
            <w:pPr>
              <w:pStyle w:val="TableParagraph"/>
              <w:spacing w:before="145" w:line="237" w:lineRule="auto"/>
              <w:ind w:right="165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4"/>
                <w:w w:val="90"/>
                <w:sz w:val="18"/>
              </w:rPr>
              <w:t>AT-016</w:t>
            </w:r>
          </w:p>
        </w:tc>
        <w:tc>
          <w:tcPr>
            <w:tcW w:w="990" w:type="dxa"/>
          </w:tcPr>
          <w:p w14:paraId="03CF9572" w14:textId="77777777" w:rsidR="004D3C2A" w:rsidRDefault="00000000">
            <w:pPr>
              <w:pStyle w:val="TableParagraph"/>
              <w:spacing w:before="145" w:line="237" w:lineRule="auto"/>
              <w:ind w:left="105" w:right="25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602" w:type="dxa"/>
          </w:tcPr>
          <w:p w14:paraId="03CF9573" w14:textId="77777777" w:rsidR="004D3C2A" w:rsidRDefault="00000000">
            <w:pPr>
              <w:pStyle w:val="TableParagraph"/>
              <w:spacing w:before="14" w:line="232" w:lineRule="auto"/>
              <w:ind w:left="104" w:right="96"/>
              <w:rPr>
                <w:sz w:val="18"/>
              </w:rPr>
            </w:pPr>
            <w:r>
              <w:rPr>
                <w:sz w:val="18"/>
              </w:rPr>
              <w:t>Each exported file must contain a footer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export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time,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admin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ID,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  <w:p w14:paraId="03CF9574" w14:textId="77777777" w:rsidR="004D3C2A" w:rsidRDefault="00000000">
            <w:pPr>
              <w:pStyle w:val="TableParagraph"/>
              <w:spacing w:line="239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checksum.</w:t>
            </w:r>
          </w:p>
        </w:tc>
        <w:tc>
          <w:tcPr>
            <w:tcW w:w="1802" w:type="dxa"/>
          </w:tcPr>
          <w:p w14:paraId="03CF9575" w14:textId="77777777" w:rsidR="004D3C2A" w:rsidRDefault="00000000">
            <w:pPr>
              <w:pStyle w:val="TableParagraph"/>
              <w:spacing w:before="145" w:line="237" w:lineRule="auto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Hash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footer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+ metadata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tag</w:t>
            </w:r>
          </w:p>
        </w:tc>
        <w:tc>
          <w:tcPr>
            <w:tcW w:w="1801" w:type="dxa"/>
          </w:tcPr>
          <w:p w14:paraId="03CF9576" w14:textId="77777777" w:rsidR="004D3C2A" w:rsidRDefault="00000000">
            <w:pPr>
              <w:pStyle w:val="TableParagraph"/>
              <w:spacing w:before="145" w:line="237" w:lineRule="auto"/>
              <w:ind w:left="102" w:right="233"/>
              <w:rPr>
                <w:sz w:val="18"/>
              </w:rPr>
            </w:pPr>
            <w:r>
              <w:rPr>
                <w:spacing w:val="-4"/>
                <w:sz w:val="18"/>
              </w:rPr>
              <w:t>ISO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27001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/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>Integrity</w:t>
            </w:r>
          </w:p>
        </w:tc>
        <w:tc>
          <w:tcPr>
            <w:tcW w:w="1801" w:type="dxa"/>
          </w:tcPr>
          <w:p w14:paraId="03CF9577" w14:textId="77777777" w:rsidR="004D3C2A" w:rsidRDefault="004D3C2A">
            <w:pPr>
              <w:pStyle w:val="TableParagraph"/>
              <w:spacing w:before="1"/>
              <w:ind w:left="0"/>
              <w:rPr>
                <w:sz w:val="18"/>
              </w:rPr>
            </w:pPr>
          </w:p>
          <w:p w14:paraId="03CF9578" w14:textId="77777777" w:rsidR="004D3C2A" w:rsidRDefault="00000000"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Export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file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QA</w:t>
            </w:r>
          </w:p>
        </w:tc>
      </w:tr>
      <w:tr w:rsidR="004D3C2A" w14:paraId="03CF9582" w14:textId="77777777">
        <w:trPr>
          <w:trHeight w:val="811"/>
        </w:trPr>
        <w:tc>
          <w:tcPr>
            <w:tcW w:w="898" w:type="dxa"/>
          </w:tcPr>
          <w:p w14:paraId="03CF957A" w14:textId="77777777" w:rsidR="004D3C2A" w:rsidRDefault="00000000">
            <w:pPr>
              <w:pStyle w:val="TableParagraph"/>
              <w:spacing w:before="149" w:line="232" w:lineRule="auto"/>
              <w:ind w:right="186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85"/>
                <w:sz w:val="18"/>
              </w:rPr>
              <w:t>AT-017</w:t>
            </w:r>
          </w:p>
        </w:tc>
        <w:tc>
          <w:tcPr>
            <w:tcW w:w="990" w:type="dxa"/>
          </w:tcPr>
          <w:p w14:paraId="03CF957B" w14:textId="77777777" w:rsidR="004D3C2A" w:rsidRDefault="00000000">
            <w:pPr>
              <w:pStyle w:val="TableParagraph"/>
              <w:spacing w:before="149" w:line="232" w:lineRule="auto"/>
              <w:ind w:left="105" w:right="32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Could </w:t>
            </w:r>
            <w:r>
              <w:rPr>
                <w:spacing w:val="-4"/>
                <w:w w:val="105"/>
                <w:sz w:val="18"/>
              </w:rPr>
              <w:t>Have</w:t>
            </w:r>
          </w:p>
        </w:tc>
        <w:tc>
          <w:tcPr>
            <w:tcW w:w="3602" w:type="dxa"/>
          </w:tcPr>
          <w:p w14:paraId="03CF957C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rFonts w:ascii="Arial Black"/>
                <w:sz w:val="18"/>
              </w:rPr>
            </w:pPr>
            <w:r>
              <w:rPr>
                <w:sz w:val="18"/>
              </w:rPr>
              <w:t>All logs should be retained in cold storage (e.g., S3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Glacier)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up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to </w:t>
            </w:r>
            <w:r>
              <w:rPr>
                <w:rFonts w:ascii="Arial Black"/>
                <w:sz w:val="18"/>
              </w:rPr>
              <w:t>7</w:t>
            </w:r>
          </w:p>
          <w:p w14:paraId="03CF957D" w14:textId="77777777" w:rsidR="004D3C2A" w:rsidRDefault="00000000">
            <w:pPr>
              <w:pStyle w:val="TableParagraph"/>
              <w:spacing w:line="239" w:lineRule="exact"/>
              <w:ind w:left="104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years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802" w:type="dxa"/>
          </w:tcPr>
          <w:p w14:paraId="03CF957E" w14:textId="77777777" w:rsidR="004D3C2A" w:rsidRDefault="00000000">
            <w:pPr>
              <w:pStyle w:val="TableParagraph"/>
              <w:spacing w:before="149" w:line="232" w:lineRule="auto"/>
              <w:ind w:left="103" w:right="143"/>
              <w:rPr>
                <w:sz w:val="18"/>
              </w:rPr>
            </w:pPr>
            <w:r>
              <w:rPr>
                <w:sz w:val="18"/>
              </w:rPr>
              <w:t>Archival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policy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= 7 years</w:t>
            </w:r>
          </w:p>
        </w:tc>
        <w:tc>
          <w:tcPr>
            <w:tcW w:w="1801" w:type="dxa"/>
          </w:tcPr>
          <w:p w14:paraId="03CF957F" w14:textId="77777777" w:rsidR="004D3C2A" w:rsidRDefault="00000000">
            <w:pPr>
              <w:pStyle w:val="TableParagraph"/>
              <w:spacing w:before="14" w:line="232" w:lineRule="auto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Regulatory Recordkeeping</w:t>
            </w:r>
          </w:p>
          <w:p w14:paraId="03CF9580" w14:textId="77777777" w:rsidR="004D3C2A" w:rsidRDefault="00000000">
            <w:pPr>
              <w:pStyle w:val="TableParagraph"/>
              <w:spacing w:before="1" w:line="240" w:lineRule="exact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Policy</w:t>
            </w:r>
          </w:p>
        </w:tc>
        <w:tc>
          <w:tcPr>
            <w:tcW w:w="1801" w:type="dxa"/>
          </w:tcPr>
          <w:p w14:paraId="03CF9581" w14:textId="77777777" w:rsidR="004D3C2A" w:rsidRDefault="00000000">
            <w:pPr>
              <w:pStyle w:val="TableParagraph"/>
              <w:spacing w:before="149" w:line="232" w:lineRule="auto"/>
              <w:ind w:left="102" w:right="398"/>
              <w:rPr>
                <w:sz w:val="18"/>
              </w:rPr>
            </w:pPr>
            <w:r>
              <w:rPr>
                <w:w w:val="105"/>
                <w:sz w:val="18"/>
              </w:rPr>
              <w:t>Cloud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storage policy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review</w:t>
            </w:r>
          </w:p>
        </w:tc>
      </w:tr>
      <w:tr w:rsidR="004D3C2A" w14:paraId="03CF958D" w14:textId="77777777">
        <w:trPr>
          <w:trHeight w:val="1079"/>
        </w:trPr>
        <w:tc>
          <w:tcPr>
            <w:tcW w:w="898" w:type="dxa"/>
          </w:tcPr>
          <w:p w14:paraId="03CF9583" w14:textId="77777777" w:rsidR="004D3C2A" w:rsidRDefault="004D3C2A">
            <w:pPr>
              <w:pStyle w:val="TableParagraph"/>
              <w:spacing w:before="6"/>
              <w:ind w:left="0"/>
              <w:rPr>
                <w:sz w:val="18"/>
              </w:rPr>
            </w:pPr>
          </w:p>
          <w:p w14:paraId="03CF9584" w14:textId="77777777" w:rsidR="004D3C2A" w:rsidRDefault="00000000">
            <w:pPr>
              <w:pStyle w:val="TableParagraph"/>
              <w:spacing w:before="1" w:line="232" w:lineRule="auto"/>
              <w:ind w:right="171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4"/>
                <w:w w:val="90"/>
                <w:sz w:val="18"/>
              </w:rPr>
              <w:t>AT-018</w:t>
            </w:r>
          </w:p>
        </w:tc>
        <w:tc>
          <w:tcPr>
            <w:tcW w:w="990" w:type="dxa"/>
          </w:tcPr>
          <w:p w14:paraId="03CF9585" w14:textId="77777777" w:rsidR="004D3C2A" w:rsidRDefault="004D3C2A">
            <w:pPr>
              <w:pStyle w:val="TableParagraph"/>
              <w:spacing w:before="6"/>
              <w:ind w:left="0"/>
              <w:rPr>
                <w:sz w:val="18"/>
              </w:rPr>
            </w:pPr>
          </w:p>
          <w:p w14:paraId="03CF9586" w14:textId="77777777" w:rsidR="004D3C2A" w:rsidRDefault="00000000">
            <w:pPr>
              <w:pStyle w:val="TableParagraph"/>
              <w:spacing w:before="1" w:line="232" w:lineRule="auto"/>
              <w:ind w:left="105" w:right="25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602" w:type="dxa"/>
          </w:tcPr>
          <w:p w14:paraId="03CF9587" w14:textId="77777777" w:rsidR="004D3C2A" w:rsidRDefault="00000000">
            <w:pPr>
              <w:pStyle w:val="TableParagraph"/>
              <w:spacing w:before="148" w:line="232" w:lineRule="auto"/>
              <w:ind w:left="104" w:right="198"/>
              <w:rPr>
                <w:sz w:val="18"/>
              </w:rPr>
            </w:pPr>
            <w:r>
              <w:rPr>
                <w:sz w:val="18"/>
              </w:rPr>
              <w:t>Alerts must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be generated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for </w:t>
            </w:r>
            <w:r>
              <w:rPr>
                <w:rFonts w:ascii="Arial Black"/>
                <w:sz w:val="18"/>
              </w:rPr>
              <w:t xml:space="preserve">failed </w:t>
            </w:r>
            <w:r>
              <w:rPr>
                <w:rFonts w:ascii="Arial Black"/>
                <w:spacing w:val="-2"/>
                <w:sz w:val="18"/>
              </w:rPr>
              <w:t>log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ingestion</w:t>
            </w:r>
            <w:r>
              <w:rPr>
                <w:rFonts w:ascii="Arial Black"/>
                <w:spacing w:val="-25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or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missing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events</w:t>
            </w:r>
            <w:r>
              <w:rPr>
                <w:rFonts w:ascii="Arial Black"/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in </w:t>
            </w:r>
            <w:r>
              <w:rPr>
                <w:sz w:val="18"/>
              </w:rPr>
              <w:t>critical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flows.</w:t>
            </w:r>
          </w:p>
        </w:tc>
        <w:tc>
          <w:tcPr>
            <w:tcW w:w="1802" w:type="dxa"/>
          </w:tcPr>
          <w:p w14:paraId="03CF9588" w14:textId="77777777" w:rsidR="004D3C2A" w:rsidRDefault="00000000">
            <w:pPr>
              <w:pStyle w:val="TableParagraph"/>
              <w:spacing w:before="149" w:line="232" w:lineRule="auto"/>
              <w:ind w:left="103" w:right="225"/>
              <w:rPr>
                <w:sz w:val="18"/>
              </w:rPr>
            </w:pPr>
            <w:r>
              <w:rPr>
                <w:sz w:val="18"/>
              </w:rPr>
              <w:t>Log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delivery success </w:t>
            </w:r>
            <w:r>
              <w:rPr>
                <w:rFonts w:ascii="Cambria Math" w:hAnsi="Cambria Math"/>
                <w:sz w:val="18"/>
              </w:rPr>
              <w:t>≥</w:t>
            </w:r>
            <w:r>
              <w:rPr>
                <w:rFonts w:ascii="Cambria Math" w:hAnsi="Cambria Math"/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99.99%</w:t>
            </w:r>
          </w:p>
        </w:tc>
        <w:tc>
          <w:tcPr>
            <w:tcW w:w="1801" w:type="dxa"/>
          </w:tcPr>
          <w:p w14:paraId="03CF9589" w14:textId="77777777" w:rsidR="004D3C2A" w:rsidRDefault="004D3C2A">
            <w:pPr>
              <w:pStyle w:val="TableParagraph"/>
              <w:spacing w:before="6"/>
              <w:ind w:left="0"/>
              <w:rPr>
                <w:sz w:val="18"/>
              </w:rPr>
            </w:pPr>
          </w:p>
          <w:p w14:paraId="03CF958A" w14:textId="77777777" w:rsidR="004D3C2A" w:rsidRDefault="00000000">
            <w:pPr>
              <w:pStyle w:val="TableParagraph"/>
              <w:spacing w:before="1" w:line="232" w:lineRule="auto"/>
              <w:ind w:left="102" w:right="459"/>
              <w:rPr>
                <w:sz w:val="18"/>
              </w:rPr>
            </w:pPr>
            <w:r>
              <w:rPr>
                <w:sz w:val="18"/>
              </w:rPr>
              <w:t>Log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Reliability </w:t>
            </w:r>
            <w:r>
              <w:rPr>
                <w:spacing w:val="-2"/>
                <w:sz w:val="18"/>
              </w:rPr>
              <w:t>Compliance</w:t>
            </w:r>
          </w:p>
        </w:tc>
        <w:tc>
          <w:tcPr>
            <w:tcW w:w="1801" w:type="dxa"/>
          </w:tcPr>
          <w:p w14:paraId="03CF958B" w14:textId="77777777" w:rsidR="004D3C2A" w:rsidRDefault="00000000">
            <w:pPr>
              <w:pStyle w:val="TableParagraph"/>
              <w:spacing w:before="14" w:line="232" w:lineRule="auto"/>
              <w:ind w:left="102"/>
              <w:rPr>
                <w:sz w:val="18"/>
              </w:rPr>
            </w:pPr>
            <w:r>
              <w:rPr>
                <w:sz w:val="18"/>
              </w:rPr>
              <w:t>Missing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entry detection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+ </w:t>
            </w:r>
            <w:r>
              <w:rPr>
                <w:spacing w:val="-2"/>
                <w:sz w:val="18"/>
              </w:rPr>
              <w:t>Prometheus</w:t>
            </w:r>
          </w:p>
          <w:p w14:paraId="03CF958C" w14:textId="77777777" w:rsidR="004D3C2A" w:rsidRDefault="00000000">
            <w:pPr>
              <w:pStyle w:val="TableParagraph"/>
              <w:spacing w:before="1" w:line="240" w:lineRule="exact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alerting</w:t>
            </w:r>
          </w:p>
        </w:tc>
      </w:tr>
    </w:tbl>
    <w:p w14:paraId="03CF958E" w14:textId="77777777" w:rsidR="004D3C2A" w:rsidRDefault="00000000">
      <w:pPr>
        <w:pStyle w:val="ListParagraph"/>
        <w:numPr>
          <w:ilvl w:val="1"/>
          <w:numId w:val="3"/>
        </w:numPr>
        <w:tabs>
          <w:tab w:val="left" w:pos="5281"/>
        </w:tabs>
        <w:spacing w:before="24"/>
        <w:ind w:left="5281" w:hanging="719"/>
        <w:jc w:val="left"/>
        <w:rPr>
          <w:sz w:val="24"/>
        </w:rPr>
      </w:pPr>
      <w:r>
        <w:rPr>
          <w:color w:val="276A89"/>
          <w:sz w:val="24"/>
        </w:rPr>
        <w:t>Data</w:t>
      </w:r>
      <w:r>
        <w:rPr>
          <w:color w:val="276A89"/>
          <w:spacing w:val="10"/>
          <w:sz w:val="24"/>
        </w:rPr>
        <w:t xml:space="preserve"> </w:t>
      </w:r>
      <w:r>
        <w:rPr>
          <w:color w:val="276A89"/>
          <w:sz w:val="24"/>
        </w:rPr>
        <w:t>Quality</w:t>
      </w:r>
      <w:r>
        <w:rPr>
          <w:color w:val="276A89"/>
          <w:spacing w:val="7"/>
          <w:sz w:val="24"/>
        </w:rPr>
        <w:t xml:space="preserve"> </w:t>
      </w:r>
      <w:r>
        <w:rPr>
          <w:color w:val="276A89"/>
          <w:sz w:val="24"/>
        </w:rPr>
        <w:t>&amp;</w:t>
      </w:r>
      <w:r>
        <w:rPr>
          <w:color w:val="276A89"/>
          <w:spacing w:val="15"/>
          <w:sz w:val="24"/>
        </w:rPr>
        <w:t xml:space="preserve"> </w:t>
      </w:r>
      <w:r>
        <w:rPr>
          <w:color w:val="276A89"/>
          <w:spacing w:val="-2"/>
          <w:sz w:val="24"/>
        </w:rPr>
        <w:t>Integrity</w:t>
      </w:r>
    </w:p>
    <w:p w14:paraId="03CF958F" w14:textId="77777777" w:rsidR="004D3C2A" w:rsidRDefault="004D3C2A">
      <w:pPr>
        <w:pStyle w:val="ListParagraph"/>
        <w:rPr>
          <w:sz w:val="24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9590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98176" behindDoc="1" locked="0" layoutInCell="1" allowOverlap="1" wp14:anchorId="03CFA497" wp14:editId="03CFA498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1303" name="Image 13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" name="Image 1303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28544" behindDoc="0" locked="0" layoutInCell="1" allowOverlap="1" wp14:anchorId="03CFA499" wp14:editId="03CFA49A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304" name="Group 1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305" name="Graphic 1305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C4C74B" id="Group 1304" o:spid="_x0000_s1026" style="position:absolute;margin-left:554.35pt;margin-top:.25pt;width:40.8pt;height:43.6pt;z-index:251628544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">
                <v:shape id="Graphic 1305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" path="m172690,l,184403r172690,l172690,xe" fillcolor="#e4f1ef" stroked="f">
                  <v:path arrowok="t"/>
                </v:shape>
                <v:shape id="Graphic 1306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" path="m172690,l,184405r172690,l172690,xe" fillcolor="#276a89" stroked="f">
                  <v:path arrowok="t"/>
                </v:shape>
                <v:shape id="Graphic 1307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" path="m172690,l,184414r172690,l172690,xe" fillcolor="#04abc4" stroked="f">
                  <v:path arrowok="t"/>
                </v:shape>
                <v:shape id="Graphic 1308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" path="m172699,l,184403r172700,l172699,xe" fillcolor="#276a89" stroked="f">
                  <v:path arrowok="t"/>
                </v:shape>
                <v:shape id="Graphic 1309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" path="m61,xe" fillcolor="#5591a3" stroked="f">
                  <v:path arrowok="t"/>
                </v:shape>
                <v:shape id="Graphic 1310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" path="m172753,l,184468r172753,l172753,xe" fillcolor="#e4f1ef" stroked="f">
                  <v:path arrowok="t"/>
                </v:shape>
                <v:shape id="Graphic 1311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" path="m172753,l,184414r172753,l172753,xe" fillcolor="#276a89" stroked="f">
                  <v:path arrowok="t"/>
                </v:shape>
                <v:shape id="Graphic 1312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" path="m172699,l,184403r172700,l172699,xe" fillcolor="#04abc4" stroked="f">
                  <v:path arrowok="t"/>
                </v:shape>
                <v:shape id="Graphic 1313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" path="m172699,l,184341r172700,64l172699,xe" fillcolor="#276a89" stroked="f">
                  <v:path arrowok="t"/>
                </v:shape>
                <v:shape id="Graphic 1314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9591" w14:textId="77777777" w:rsidR="004D3C2A" w:rsidRDefault="004D3C2A">
      <w:pPr>
        <w:pStyle w:val="BodyText"/>
        <w:rPr>
          <w:sz w:val="20"/>
        </w:rPr>
      </w:pPr>
    </w:p>
    <w:p w14:paraId="03CF9592" w14:textId="77777777" w:rsidR="004D3C2A" w:rsidRDefault="004D3C2A">
      <w:pPr>
        <w:pStyle w:val="BodyText"/>
        <w:spacing w:before="5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975"/>
        <w:gridCol w:w="3342"/>
        <w:gridCol w:w="1891"/>
        <w:gridCol w:w="1800"/>
        <w:gridCol w:w="1867"/>
      </w:tblGrid>
      <w:tr w:rsidR="004D3C2A" w14:paraId="03CF9599" w14:textId="77777777">
        <w:trPr>
          <w:trHeight w:val="542"/>
        </w:trPr>
        <w:tc>
          <w:tcPr>
            <w:tcW w:w="840" w:type="dxa"/>
            <w:tcBorders>
              <w:top w:val="nil"/>
            </w:tcBorders>
          </w:tcPr>
          <w:p w14:paraId="03CF9593" w14:textId="77777777" w:rsidR="004D3C2A" w:rsidRDefault="00000000">
            <w:pPr>
              <w:pStyle w:val="TableParagraph"/>
              <w:spacing w:before="28"/>
              <w:ind w:left="16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975" w:type="dxa"/>
            <w:tcBorders>
              <w:top w:val="nil"/>
            </w:tcBorders>
          </w:tcPr>
          <w:p w14:paraId="03CF9594" w14:textId="77777777" w:rsidR="004D3C2A" w:rsidRDefault="00000000">
            <w:pPr>
              <w:pStyle w:val="TableParagraph"/>
              <w:spacing w:before="28"/>
              <w:ind w:left="153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Priority</w:t>
            </w:r>
          </w:p>
        </w:tc>
        <w:tc>
          <w:tcPr>
            <w:tcW w:w="3342" w:type="dxa"/>
          </w:tcPr>
          <w:p w14:paraId="03CF9595" w14:textId="77777777" w:rsidR="004D3C2A" w:rsidRDefault="00000000">
            <w:pPr>
              <w:pStyle w:val="TableParagraph"/>
              <w:spacing w:before="28"/>
              <w:ind w:left="1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891" w:type="dxa"/>
          </w:tcPr>
          <w:p w14:paraId="03CF9596" w14:textId="77777777" w:rsidR="004D3C2A" w:rsidRDefault="00000000">
            <w:pPr>
              <w:pStyle w:val="TableParagraph"/>
              <w:spacing w:before="28"/>
              <w:ind w:left="268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Target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Metric</w:t>
            </w:r>
          </w:p>
        </w:tc>
        <w:tc>
          <w:tcPr>
            <w:tcW w:w="1800" w:type="dxa"/>
          </w:tcPr>
          <w:p w14:paraId="03CF9597" w14:textId="77777777" w:rsidR="004D3C2A" w:rsidRDefault="00000000">
            <w:pPr>
              <w:pStyle w:val="TableParagraph"/>
              <w:spacing w:line="270" w:lineRule="atLeast"/>
              <w:ind w:left="337" w:firstLine="67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w w:val="110"/>
                <w:sz w:val="18"/>
              </w:rPr>
              <w:t>Standard</w:t>
            </w:r>
            <w:r>
              <w:rPr>
                <w:rFonts w:ascii="Arial Black"/>
                <w:spacing w:val="-29"/>
                <w:w w:val="110"/>
                <w:sz w:val="18"/>
              </w:rPr>
              <w:t xml:space="preserve"> </w:t>
            </w:r>
            <w:r>
              <w:rPr>
                <w:rFonts w:ascii="Arial Black"/>
                <w:spacing w:val="-4"/>
                <w:w w:val="135"/>
                <w:sz w:val="18"/>
              </w:rPr>
              <w:t xml:space="preserve">/ </w:t>
            </w:r>
            <w:r>
              <w:rPr>
                <w:rFonts w:ascii="Arial Black"/>
                <w:spacing w:val="-4"/>
                <w:sz w:val="18"/>
              </w:rPr>
              <w:t>Compliance</w:t>
            </w:r>
          </w:p>
        </w:tc>
        <w:tc>
          <w:tcPr>
            <w:tcW w:w="1867" w:type="dxa"/>
          </w:tcPr>
          <w:p w14:paraId="03CF9598" w14:textId="77777777" w:rsidR="004D3C2A" w:rsidRDefault="00000000">
            <w:pPr>
              <w:pStyle w:val="TableParagraph"/>
              <w:spacing w:line="270" w:lineRule="atLeast"/>
              <w:ind w:left="577" w:hanging="130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 xml:space="preserve">Validation </w:t>
            </w:r>
            <w:r>
              <w:rPr>
                <w:rFonts w:ascii="Arial Black"/>
                <w:spacing w:val="-2"/>
                <w:sz w:val="18"/>
              </w:rPr>
              <w:t>Method</w:t>
            </w:r>
          </w:p>
        </w:tc>
      </w:tr>
      <w:tr w:rsidR="004D3C2A" w14:paraId="03CF95A1" w14:textId="77777777">
        <w:trPr>
          <w:trHeight w:val="805"/>
        </w:trPr>
        <w:tc>
          <w:tcPr>
            <w:tcW w:w="840" w:type="dxa"/>
          </w:tcPr>
          <w:p w14:paraId="03CF959A" w14:textId="77777777" w:rsidR="004D3C2A" w:rsidRDefault="00000000">
            <w:pPr>
              <w:pStyle w:val="TableParagraph"/>
              <w:spacing w:line="268" w:lineRule="exact"/>
              <w:ind w:right="286"/>
              <w:jc w:val="both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DQ-</w:t>
            </w:r>
            <w:r>
              <w:rPr>
                <w:spacing w:val="-4"/>
                <w:sz w:val="18"/>
              </w:rPr>
              <w:t>001</w:t>
            </w:r>
          </w:p>
        </w:tc>
        <w:tc>
          <w:tcPr>
            <w:tcW w:w="975" w:type="dxa"/>
          </w:tcPr>
          <w:p w14:paraId="03CF959B" w14:textId="77777777" w:rsidR="004D3C2A" w:rsidRDefault="00000000">
            <w:pPr>
              <w:pStyle w:val="TableParagraph"/>
              <w:spacing w:before="34" w:line="232" w:lineRule="auto"/>
              <w:ind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42" w:type="dxa"/>
          </w:tcPr>
          <w:p w14:paraId="03CF959C" w14:textId="77777777" w:rsidR="004D3C2A" w:rsidRDefault="00000000">
            <w:pPr>
              <w:pStyle w:val="TableParagraph"/>
              <w:spacing w:line="268" w:lineRule="exact"/>
              <w:ind w:right="174"/>
              <w:rPr>
                <w:sz w:val="18"/>
              </w:rPr>
            </w:pPr>
            <w:r>
              <w:rPr>
                <w:sz w:val="18"/>
              </w:rPr>
              <w:t xml:space="preserve">All data received from web scrapers or partners must pass a </w:t>
            </w:r>
            <w:r>
              <w:rPr>
                <w:rFonts w:ascii="Arial Black"/>
                <w:sz w:val="18"/>
              </w:rPr>
              <w:t>data</w:t>
            </w:r>
            <w:r>
              <w:rPr>
                <w:rFonts w:ascii="Arial Black"/>
                <w:spacing w:val="-2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validation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schema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check</w:t>
            </w:r>
            <w:r>
              <w:rPr>
                <w:sz w:val="18"/>
              </w:rPr>
              <w:t>.</w:t>
            </w:r>
          </w:p>
        </w:tc>
        <w:tc>
          <w:tcPr>
            <w:tcW w:w="1891" w:type="dxa"/>
          </w:tcPr>
          <w:p w14:paraId="03CF959D" w14:textId="77777777" w:rsidR="004D3C2A" w:rsidRDefault="00000000">
            <w:pPr>
              <w:pStyle w:val="TableParagraph"/>
              <w:spacing w:line="268" w:lineRule="exact"/>
              <w:ind w:right="104"/>
              <w:rPr>
                <w:sz w:val="18"/>
              </w:rPr>
            </w:pPr>
            <w:r>
              <w:rPr>
                <w:sz w:val="18"/>
              </w:rPr>
              <w:t>100%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entries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pass </w:t>
            </w:r>
            <w:r>
              <w:rPr>
                <w:w w:val="105"/>
                <w:sz w:val="18"/>
              </w:rPr>
              <w:t>schema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(e.g., price: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number)</w:t>
            </w:r>
          </w:p>
        </w:tc>
        <w:tc>
          <w:tcPr>
            <w:tcW w:w="1800" w:type="dxa"/>
          </w:tcPr>
          <w:p w14:paraId="03CF959E" w14:textId="77777777" w:rsidR="004D3C2A" w:rsidRDefault="00000000">
            <w:pPr>
              <w:pStyle w:val="TableParagraph"/>
              <w:spacing w:before="28" w:line="273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ISO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8000,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OWASP</w:t>
            </w:r>
          </w:p>
          <w:p w14:paraId="03CF959F" w14:textId="77777777" w:rsidR="004D3C2A" w:rsidRDefault="00000000">
            <w:pPr>
              <w:pStyle w:val="TableParagraph"/>
              <w:spacing w:line="273" w:lineRule="exact"/>
              <w:rPr>
                <w:sz w:val="18"/>
              </w:rPr>
            </w:pPr>
            <w:r>
              <w:rPr>
                <w:w w:val="105"/>
                <w:sz w:val="18"/>
              </w:rPr>
              <w:t>Data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Validation</w:t>
            </w:r>
          </w:p>
        </w:tc>
        <w:tc>
          <w:tcPr>
            <w:tcW w:w="1867" w:type="dxa"/>
          </w:tcPr>
          <w:p w14:paraId="03CF95A0" w14:textId="77777777" w:rsidR="004D3C2A" w:rsidRDefault="00000000">
            <w:pPr>
              <w:pStyle w:val="TableParagraph"/>
              <w:spacing w:line="268" w:lineRule="exact"/>
              <w:ind w:left="107" w:right="488"/>
              <w:rPr>
                <w:sz w:val="18"/>
              </w:rPr>
            </w:pPr>
            <w:r>
              <w:rPr>
                <w:w w:val="110"/>
                <w:sz w:val="18"/>
              </w:rPr>
              <w:t>JSON</w:t>
            </w:r>
            <w:r>
              <w:rPr>
                <w:spacing w:val="-19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schema test,</w:t>
            </w:r>
            <w:r>
              <w:rPr>
                <w:spacing w:val="-1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type </w:t>
            </w:r>
            <w:r>
              <w:rPr>
                <w:sz w:val="18"/>
              </w:rPr>
              <w:t>assertion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logs</w:t>
            </w:r>
          </w:p>
        </w:tc>
      </w:tr>
      <w:tr w:rsidR="004D3C2A" w14:paraId="03CF95AD" w14:textId="77777777">
        <w:trPr>
          <w:trHeight w:val="811"/>
        </w:trPr>
        <w:tc>
          <w:tcPr>
            <w:tcW w:w="840" w:type="dxa"/>
          </w:tcPr>
          <w:p w14:paraId="03CF95A2" w14:textId="77777777" w:rsidR="004D3C2A" w:rsidRDefault="00000000">
            <w:pPr>
              <w:pStyle w:val="TableParagraph"/>
              <w:spacing w:before="39" w:line="232" w:lineRule="auto"/>
              <w:ind w:right="286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DQ-</w:t>
            </w:r>
          </w:p>
          <w:p w14:paraId="03CF95A3" w14:textId="77777777" w:rsidR="004D3C2A" w:rsidRDefault="00000000">
            <w:pPr>
              <w:pStyle w:val="TableParagraph"/>
              <w:spacing w:line="215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002</w:t>
            </w:r>
          </w:p>
        </w:tc>
        <w:tc>
          <w:tcPr>
            <w:tcW w:w="975" w:type="dxa"/>
          </w:tcPr>
          <w:p w14:paraId="03CF95A4" w14:textId="77777777" w:rsidR="004D3C2A" w:rsidRDefault="00000000">
            <w:pPr>
              <w:pStyle w:val="TableParagraph"/>
              <w:spacing w:before="39" w:line="232" w:lineRule="auto"/>
              <w:ind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42" w:type="dxa"/>
          </w:tcPr>
          <w:p w14:paraId="03CF95A5" w14:textId="77777777" w:rsidR="004D3C2A" w:rsidRDefault="00000000">
            <w:pPr>
              <w:pStyle w:val="TableParagraph"/>
              <w:spacing w:before="39" w:line="232" w:lineRule="auto"/>
              <w:rPr>
                <w:sz w:val="18"/>
              </w:rPr>
            </w:pPr>
            <w:r>
              <w:rPr>
                <w:sz w:val="18"/>
              </w:rPr>
              <w:t>Product offers from partners must have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unique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identifiers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prevent</w:t>
            </w:r>
          </w:p>
          <w:p w14:paraId="03CF95A6" w14:textId="77777777" w:rsidR="004D3C2A" w:rsidRDefault="00000000">
            <w:pPr>
              <w:pStyle w:val="TableParagraph"/>
              <w:spacing w:line="215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duplicates.</w:t>
            </w:r>
          </w:p>
        </w:tc>
        <w:tc>
          <w:tcPr>
            <w:tcW w:w="1891" w:type="dxa"/>
          </w:tcPr>
          <w:p w14:paraId="03CF95A7" w14:textId="77777777" w:rsidR="004D3C2A" w:rsidRDefault="00000000">
            <w:pPr>
              <w:pStyle w:val="TableParagraph"/>
              <w:spacing w:before="33" w:line="273" w:lineRule="exact"/>
              <w:rPr>
                <w:sz w:val="18"/>
              </w:rPr>
            </w:pPr>
            <w:r>
              <w:rPr>
                <w:rFonts w:ascii="Cambria Math" w:hAnsi="Cambria Math"/>
                <w:sz w:val="18"/>
              </w:rPr>
              <w:t>≥</w:t>
            </w:r>
            <w:r>
              <w:rPr>
                <w:rFonts w:ascii="Cambria Math" w:hAnsi="Cambria Math"/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99.99%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  <w:p w14:paraId="03CF95A8" w14:textId="77777777" w:rsidR="004D3C2A" w:rsidRDefault="00000000">
            <w:pPr>
              <w:pStyle w:val="TableParagraph"/>
              <w:spacing w:line="273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uniqueness</w:t>
            </w:r>
          </w:p>
        </w:tc>
        <w:tc>
          <w:tcPr>
            <w:tcW w:w="1800" w:type="dxa"/>
          </w:tcPr>
          <w:p w14:paraId="03CF95A9" w14:textId="77777777" w:rsidR="004D3C2A" w:rsidRDefault="00000000">
            <w:pPr>
              <w:pStyle w:val="TableParagraph"/>
              <w:spacing w:before="39" w:line="232" w:lineRule="auto"/>
              <w:ind w:right="13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Data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Consistency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Best</w:t>
            </w:r>
          </w:p>
          <w:p w14:paraId="03CF95AA" w14:textId="77777777" w:rsidR="004D3C2A" w:rsidRDefault="00000000">
            <w:pPr>
              <w:pStyle w:val="TableParagraph"/>
              <w:spacing w:line="215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Practices</w:t>
            </w:r>
          </w:p>
        </w:tc>
        <w:tc>
          <w:tcPr>
            <w:tcW w:w="1867" w:type="dxa"/>
          </w:tcPr>
          <w:p w14:paraId="03CF95AB" w14:textId="77777777" w:rsidR="004D3C2A" w:rsidRDefault="00000000">
            <w:pPr>
              <w:pStyle w:val="TableParagraph"/>
              <w:spacing w:before="39" w:line="232" w:lineRule="auto"/>
              <w:ind w:left="107"/>
              <w:rPr>
                <w:sz w:val="18"/>
              </w:rPr>
            </w:pPr>
            <w:r>
              <w:rPr>
                <w:sz w:val="18"/>
              </w:rPr>
              <w:t>UUID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collision check, duplicate</w:t>
            </w:r>
          </w:p>
          <w:p w14:paraId="03CF95AC" w14:textId="77777777" w:rsidR="004D3C2A" w:rsidRDefault="00000000">
            <w:pPr>
              <w:pStyle w:val="TableParagraph"/>
              <w:spacing w:line="215" w:lineRule="exact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logs</w:t>
            </w:r>
          </w:p>
        </w:tc>
      </w:tr>
      <w:tr w:rsidR="004D3C2A" w14:paraId="03CF95B8" w14:textId="77777777">
        <w:trPr>
          <w:trHeight w:val="810"/>
        </w:trPr>
        <w:tc>
          <w:tcPr>
            <w:tcW w:w="840" w:type="dxa"/>
          </w:tcPr>
          <w:p w14:paraId="03CF95AE" w14:textId="77777777" w:rsidR="004D3C2A" w:rsidRDefault="00000000">
            <w:pPr>
              <w:pStyle w:val="TableParagraph"/>
              <w:spacing w:before="30" w:line="237" w:lineRule="auto"/>
              <w:ind w:right="286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DQ-</w:t>
            </w:r>
          </w:p>
          <w:p w14:paraId="03CF95AF" w14:textId="77777777" w:rsidR="004D3C2A" w:rsidRDefault="00000000">
            <w:pPr>
              <w:pStyle w:val="TableParagraph"/>
              <w:spacing w:line="212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003</w:t>
            </w:r>
          </w:p>
        </w:tc>
        <w:tc>
          <w:tcPr>
            <w:tcW w:w="975" w:type="dxa"/>
          </w:tcPr>
          <w:p w14:paraId="03CF95B0" w14:textId="77777777" w:rsidR="004D3C2A" w:rsidRDefault="00000000">
            <w:pPr>
              <w:pStyle w:val="TableParagraph"/>
              <w:spacing w:before="30" w:line="237" w:lineRule="auto"/>
              <w:ind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42" w:type="dxa"/>
          </w:tcPr>
          <w:p w14:paraId="03CF95B1" w14:textId="77777777" w:rsidR="004D3C2A" w:rsidRDefault="00000000">
            <w:pPr>
              <w:pStyle w:val="TableParagraph"/>
              <w:spacing w:before="30" w:line="237" w:lineRule="auto"/>
              <w:ind w:right="174"/>
              <w:rPr>
                <w:rFonts w:ascii="Arial Black"/>
                <w:sz w:val="18"/>
              </w:rPr>
            </w:pPr>
            <w:r>
              <w:rPr>
                <w:w w:val="105"/>
                <w:sz w:val="18"/>
              </w:rPr>
              <w:t xml:space="preserve">Techleaf must detect and </w:t>
            </w:r>
            <w:r>
              <w:rPr>
                <w:spacing w:val="-2"/>
                <w:sz w:val="18"/>
              </w:rPr>
              <w:t>eliminate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duplicate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records</w:t>
            </w:r>
          </w:p>
          <w:p w14:paraId="03CF95B2" w14:textId="77777777" w:rsidR="004D3C2A" w:rsidRDefault="00000000">
            <w:pPr>
              <w:pStyle w:val="TableParagraph"/>
              <w:spacing w:line="212" w:lineRule="exact"/>
              <w:rPr>
                <w:sz w:val="18"/>
              </w:rPr>
            </w:pPr>
            <w:r>
              <w:rPr>
                <w:sz w:val="18"/>
              </w:rPr>
              <w:t>during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sync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jobs.</w:t>
            </w:r>
          </w:p>
        </w:tc>
        <w:tc>
          <w:tcPr>
            <w:tcW w:w="1891" w:type="dxa"/>
          </w:tcPr>
          <w:p w14:paraId="03CF95B3" w14:textId="77777777" w:rsidR="004D3C2A" w:rsidRDefault="00000000">
            <w:pPr>
              <w:pStyle w:val="TableParagraph"/>
              <w:spacing w:before="28" w:line="275" w:lineRule="exact"/>
              <w:rPr>
                <w:rFonts w:ascii="Cambria Math" w:hAnsi="Cambria Math"/>
                <w:sz w:val="18"/>
              </w:rPr>
            </w:pPr>
            <w:r>
              <w:rPr>
                <w:sz w:val="18"/>
              </w:rPr>
              <w:t>Duplicate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ratio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rFonts w:ascii="Cambria Math" w:hAnsi="Cambria Math"/>
                <w:spacing w:val="-10"/>
                <w:sz w:val="18"/>
              </w:rPr>
              <w:t>≤</w:t>
            </w:r>
          </w:p>
          <w:p w14:paraId="03CF95B4" w14:textId="77777777" w:rsidR="004D3C2A" w:rsidRDefault="00000000">
            <w:pPr>
              <w:pStyle w:val="TableParagraph"/>
              <w:spacing w:line="275" w:lineRule="exact"/>
              <w:rPr>
                <w:sz w:val="18"/>
              </w:rPr>
            </w:pPr>
            <w:r>
              <w:rPr>
                <w:spacing w:val="-4"/>
                <w:w w:val="90"/>
                <w:sz w:val="18"/>
              </w:rPr>
              <w:t>0.1%</w:t>
            </w:r>
          </w:p>
        </w:tc>
        <w:tc>
          <w:tcPr>
            <w:tcW w:w="1800" w:type="dxa"/>
          </w:tcPr>
          <w:p w14:paraId="03CF95B5" w14:textId="77777777" w:rsidR="004D3C2A" w:rsidRDefault="00000000">
            <w:pPr>
              <w:pStyle w:val="TableParagraph"/>
              <w:spacing w:before="30" w:line="237" w:lineRule="auto"/>
              <w:rPr>
                <w:sz w:val="18"/>
              </w:rPr>
            </w:pPr>
            <w:r>
              <w:rPr>
                <w:w w:val="105"/>
                <w:sz w:val="18"/>
              </w:rPr>
              <w:t>ETL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Data </w:t>
            </w:r>
            <w:r>
              <w:rPr>
                <w:spacing w:val="-2"/>
                <w:w w:val="105"/>
                <w:sz w:val="18"/>
              </w:rPr>
              <w:t>Cleanliness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Rules</w:t>
            </w:r>
          </w:p>
        </w:tc>
        <w:tc>
          <w:tcPr>
            <w:tcW w:w="1867" w:type="dxa"/>
          </w:tcPr>
          <w:p w14:paraId="03CF95B6" w14:textId="77777777" w:rsidR="004D3C2A" w:rsidRDefault="00000000">
            <w:pPr>
              <w:pStyle w:val="TableParagraph"/>
              <w:spacing w:before="30" w:line="237" w:lineRule="auto"/>
              <w:ind w:left="107"/>
              <w:rPr>
                <w:sz w:val="18"/>
              </w:rPr>
            </w:pPr>
            <w:r>
              <w:rPr>
                <w:w w:val="105"/>
                <w:sz w:val="18"/>
              </w:rPr>
              <w:t xml:space="preserve">Data diff &amp; </w:t>
            </w:r>
            <w:r>
              <w:rPr>
                <w:spacing w:val="-2"/>
                <w:w w:val="105"/>
                <w:sz w:val="18"/>
              </w:rPr>
              <w:t>deduplication</w:t>
            </w:r>
          </w:p>
          <w:p w14:paraId="03CF95B7" w14:textId="77777777" w:rsidR="004D3C2A" w:rsidRDefault="00000000">
            <w:pPr>
              <w:pStyle w:val="TableParagraph"/>
              <w:spacing w:line="212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routine</w:t>
            </w:r>
          </w:p>
        </w:tc>
      </w:tr>
      <w:tr w:rsidR="004D3C2A" w14:paraId="03CF95C2" w14:textId="77777777">
        <w:trPr>
          <w:trHeight w:val="811"/>
        </w:trPr>
        <w:tc>
          <w:tcPr>
            <w:tcW w:w="840" w:type="dxa"/>
          </w:tcPr>
          <w:p w14:paraId="03CF95B9" w14:textId="77777777" w:rsidR="004D3C2A" w:rsidRDefault="00000000">
            <w:pPr>
              <w:pStyle w:val="TableParagraph"/>
              <w:spacing w:before="34" w:line="232" w:lineRule="auto"/>
              <w:ind w:right="286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DQ-</w:t>
            </w:r>
          </w:p>
          <w:p w14:paraId="03CF95BA" w14:textId="77777777" w:rsidR="004D3C2A" w:rsidRDefault="00000000">
            <w:pPr>
              <w:pStyle w:val="TableParagraph"/>
              <w:spacing w:before="1" w:line="220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004</w:t>
            </w:r>
          </w:p>
        </w:tc>
        <w:tc>
          <w:tcPr>
            <w:tcW w:w="975" w:type="dxa"/>
          </w:tcPr>
          <w:p w14:paraId="03CF95BB" w14:textId="77777777" w:rsidR="004D3C2A" w:rsidRDefault="00000000">
            <w:pPr>
              <w:pStyle w:val="TableParagraph"/>
              <w:spacing w:before="34" w:line="232" w:lineRule="auto"/>
              <w:ind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42" w:type="dxa"/>
          </w:tcPr>
          <w:p w14:paraId="03CF95BC" w14:textId="77777777" w:rsidR="004D3C2A" w:rsidRDefault="00000000">
            <w:pPr>
              <w:pStyle w:val="TableParagraph"/>
              <w:spacing w:before="34" w:line="232" w:lineRule="auto"/>
              <w:ind w:right="174"/>
              <w:rPr>
                <w:sz w:val="18"/>
              </w:rPr>
            </w:pPr>
            <w:r>
              <w:rPr>
                <w:sz w:val="18"/>
              </w:rPr>
              <w:t>All critical numeric fields (e.g., interest rate, duration) must be</w:t>
            </w:r>
          </w:p>
          <w:p w14:paraId="03CF95BD" w14:textId="77777777" w:rsidR="004D3C2A" w:rsidRDefault="00000000">
            <w:pPr>
              <w:pStyle w:val="TableParagraph"/>
              <w:spacing w:line="220" w:lineRule="exact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range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validated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891" w:type="dxa"/>
          </w:tcPr>
          <w:p w14:paraId="03CF95BE" w14:textId="77777777" w:rsidR="004D3C2A" w:rsidRDefault="00000000">
            <w:pPr>
              <w:pStyle w:val="TableParagraph"/>
              <w:spacing w:before="34" w:line="232" w:lineRule="auto"/>
              <w:ind w:right="104"/>
              <w:rPr>
                <w:sz w:val="18"/>
              </w:rPr>
            </w:pPr>
            <w:r>
              <w:rPr>
                <w:sz w:val="18"/>
              </w:rPr>
              <w:t>100%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fields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have min/max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check</w:t>
            </w:r>
          </w:p>
        </w:tc>
        <w:tc>
          <w:tcPr>
            <w:tcW w:w="1800" w:type="dxa"/>
          </w:tcPr>
          <w:p w14:paraId="03CF95BF" w14:textId="77777777" w:rsidR="004D3C2A" w:rsidRDefault="00000000">
            <w:pPr>
              <w:pStyle w:val="TableParagraph"/>
              <w:spacing w:before="34" w:line="232" w:lineRule="auto"/>
              <w:ind w:right="5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OWASP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Input Validation</w:t>
            </w:r>
          </w:p>
        </w:tc>
        <w:tc>
          <w:tcPr>
            <w:tcW w:w="1867" w:type="dxa"/>
          </w:tcPr>
          <w:p w14:paraId="03CF95C0" w14:textId="77777777" w:rsidR="004D3C2A" w:rsidRDefault="00000000">
            <w:pPr>
              <w:pStyle w:val="TableParagraph"/>
              <w:spacing w:before="34" w:line="232" w:lineRule="auto"/>
              <w:ind w:left="107"/>
              <w:rPr>
                <w:sz w:val="18"/>
              </w:rPr>
            </w:pPr>
            <w:r>
              <w:rPr>
                <w:sz w:val="18"/>
              </w:rPr>
              <w:t>Validation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rules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+ negative test</w:t>
            </w:r>
          </w:p>
          <w:p w14:paraId="03CF95C1" w14:textId="77777777" w:rsidR="004D3C2A" w:rsidRDefault="00000000">
            <w:pPr>
              <w:pStyle w:val="TableParagraph"/>
              <w:spacing w:before="1" w:line="220" w:lineRule="exact"/>
              <w:ind w:left="10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scenarios</w:t>
            </w:r>
          </w:p>
        </w:tc>
      </w:tr>
      <w:tr w:rsidR="004D3C2A" w14:paraId="03CF95CC" w14:textId="77777777">
        <w:trPr>
          <w:trHeight w:val="810"/>
        </w:trPr>
        <w:tc>
          <w:tcPr>
            <w:tcW w:w="840" w:type="dxa"/>
          </w:tcPr>
          <w:p w14:paraId="03CF95C3" w14:textId="77777777" w:rsidR="004D3C2A" w:rsidRDefault="00000000">
            <w:pPr>
              <w:pStyle w:val="TableParagraph"/>
              <w:spacing w:before="34" w:line="232" w:lineRule="auto"/>
              <w:ind w:right="286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DQ-</w:t>
            </w:r>
          </w:p>
          <w:p w14:paraId="03CF95C4" w14:textId="77777777" w:rsidR="004D3C2A" w:rsidRDefault="00000000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005</w:t>
            </w:r>
          </w:p>
        </w:tc>
        <w:tc>
          <w:tcPr>
            <w:tcW w:w="975" w:type="dxa"/>
          </w:tcPr>
          <w:p w14:paraId="03CF95C5" w14:textId="77777777" w:rsidR="004D3C2A" w:rsidRDefault="00000000">
            <w:pPr>
              <w:pStyle w:val="TableParagraph"/>
              <w:spacing w:before="34" w:line="232" w:lineRule="auto"/>
              <w:ind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342" w:type="dxa"/>
          </w:tcPr>
          <w:p w14:paraId="03CF95C6" w14:textId="77777777" w:rsidR="004D3C2A" w:rsidRDefault="00000000">
            <w:pPr>
              <w:pStyle w:val="TableParagraph"/>
              <w:spacing w:before="34" w:line="232" w:lineRule="auto"/>
              <w:ind w:right="174"/>
              <w:rPr>
                <w:sz w:val="18"/>
              </w:rPr>
            </w:pPr>
            <w:r>
              <w:rPr>
                <w:w w:val="105"/>
                <w:sz w:val="18"/>
              </w:rPr>
              <w:t>Displayed financial data must match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source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(bank/insurer</w:t>
            </w:r>
          </w:p>
          <w:p w14:paraId="03CF95C7" w14:textId="77777777" w:rsidR="004D3C2A" w:rsidRDefault="00000000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site)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30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seconds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of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update</w:t>
            </w:r>
            <w:r>
              <w:rPr>
                <w:spacing w:val="-4"/>
                <w:sz w:val="18"/>
              </w:rPr>
              <w:t>.</w:t>
            </w:r>
          </w:p>
        </w:tc>
        <w:tc>
          <w:tcPr>
            <w:tcW w:w="1891" w:type="dxa"/>
          </w:tcPr>
          <w:p w14:paraId="03CF95C8" w14:textId="77777777" w:rsidR="004D3C2A" w:rsidRDefault="00000000">
            <w:pPr>
              <w:pStyle w:val="TableParagraph"/>
              <w:spacing w:before="34" w:line="232" w:lineRule="auto"/>
              <w:ind w:right="27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Data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freshness </w:t>
            </w:r>
            <w:r>
              <w:rPr>
                <w:w w:val="105"/>
                <w:sz w:val="18"/>
              </w:rPr>
              <w:t xml:space="preserve">gap </w:t>
            </w:r>
            <w:r>
              <w:rPr>
                <w:rFonts w:ascii="Cambria Math" w:hAnsi="Cambria Math"/>
                <w:w w:val="105"/>
                <w:sz w:val="18"/>
              </w:rPr>
              <w:t xml:space="preserve">≤ </w:t>
            </w:r>
            <w:r>
              <w:rPr>
                <w:w w:val="105"/>
                <w:sz w:val="18"/>
              </w:rPr>
              <w:t>30s</w:t>
            </w:r>
          </w:p>
        </w:tc>
        <w:tc>
          <w:tcPr>
            <w:tcW w:w="1800" w:type="dxa"/>
          </w:tcPr>
          <w:p w14:paraId="03CF95C9" w14:textId="77777777" w:rsidR="004D3C2A" w:rsidRDefault="00000000">
            <w:pPr>
              <w:pStyle w:val="TableParagraph"/>
              <w:spacing w:before="34" w:line="232" w:lineRule="auto"/>
              <w:rPr>
                <w:sz w:val="18"/>
              </w:rPr>
            </w:pPr>
            <w:r>
              <w:rPr>
                <w:sz w:val="18"/>
              </w:rPr>
              <w:t>Financial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 xml:space="preserve">API </w:t>
            </w:r>
            <w:r>
              <w:rPr>
                <w:spacing w:val="-2"/>
                <w:sz w:val="18"/>
              </w:rPr>
              <w:t>Freshness</w:t>
            </w:r>
          </w:p>
        </w:tc>
        <w:tc>
          <w:tcPr>
            <w:tcW w:w="1867" w:type="dxa"/>
          </w:tcPr>
          <w:p w14:paraId="03CF95CA" w14:textId="77777777" w:rsidR="004D3C2A" w:rsidRDefault="00000000">
            <w:pPr>
              <w:pStyle w:val="TableParagraph"/>
              <w:spacing w:before="34" w:line="232" w:lineRule="auto"/>
              <w:ind w:left="107" w:right="488"/>
              <w:rPr>
                <w:sz w:val="18"/>
              </w:rPr>
            </w:pPr>
            <w:r>
              <w:rPr>
                <w:spacing w:val="-4"/>
                <w:sz w:val="18"/>
              </w:rPr>
              <w:t>Diff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monitor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+ </w:t>
            </w:r>
            <w:r>
              <w:rPr>
                <w:sz w:val="18"/>
              </w:rPr>
              <w:t>time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delta</w:t>
            </w:r>
          </w:p>
          <w:p w14:paraId="03CF95CB" w14:textId="77777777" w:rsidR="004D3C2A" w:rsidRDefault="00000000">
            <w:pPr>
              <w:pStyle w:val="TableParagraph"/>
              <w:spacing w:line="219" w:lineRule="exact"/>
              <w:ind w:left="10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comparison</w:t>
            </w:r>
          </w:p>
        </w:tc>
      </w:tr>
      <w:tr w:rsidR="004D3C2A" w14:paraId="03CF95D7" w14:textId="77777777">
        <w:trPr>
          <w:trHeight w:val="811"/>
        </w:trPr>
        <w:tc>
          <w:tcPr>
            <w:tcW w:w="840" w:type="dxa"/>
          </w:tcPr>
          <w:p w14:paraId="03CF95CD" w14:textId="77777777" w:rsidR="004D3C2A" w:rsidRDefault="00000000">
            <w:pPr>
              <w:pStyle w:val="TableParagraph"/>
              <w:spacing w:before="34" w:line="232" w:lineRule="auto"/>
              <w:ind w:right="286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DQ-</w:t>
            </w:r>
          </w:p>
          <w:p w14:paraId="03CF95CE" w14:textId="77777777" w:rsidR="004D3C2A" w:rsidRDefault="00000000">
            <w:pPr>
              <w:pStyle w:val="TableParagraph"/>
              <w:spacing w:line="220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006</w:t>
            </w:r>
          </w:p>
        </w:tc>
        <w:tc>
          <w:tcPr>
            <w:tcW w:w="975" w:type="dxa"/>
          </w:tcPr>
          <w:p w14:paraId="03CF95CF" w14:textId="77777777" w:rsidR="004D3C2A" w:rsidRDefault="00000000">
            <w:pPr>
              <w:pStyle w:val="TableParagraph"/>
              <w:spacing w:before="34" w:line="232" w:lineRule="auto"/>
              <w:ind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42" w:type="dxa"/>
          </w:tcPr>
          <w:p w14:paraId="03CF95D0" w14:textId="77777777" w:rsidR="004D3C2A" w:rsidRDefault="00000000">
            <w:pPr>
              <w:pStyle w:val="TableParagraph"/>
              <w:spacing w:before="34" w:line="232" w:lineRule="auto"/>
              <w:ind w:right="174"/>
              <w:rPr>
                <w:rFonts w:ascii="Arial Black"/>
                <w:sz w:val="18"/>
              </w:rPr>
            </w:pPr>
            <w:r>
              <w:rPr>
                <w:sz w:val="18"/>
              </w:rPr>
              <w:t>User-submitted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(e.g., </w:t>
            </w:r>
            <w:r>
              <w:rPr>
                <w:w w:val="105"/>
                <w:sz w:val="18"/>
              </w:rPr>
              <w:t xml:space="preserve">salary, age) must be </w:t>
            </w:r>
            <w:r>
              <w:rPr>
                <w:rFonts w:ascii="Arial Black"/>
                <w:w w:val="105"/>
                <w:sz w:val="18"/>
              </w:rPr>
              <w:t>type</w:t>
            </w:r>
            <w:r>
              <w:rPr>
                <w:rFonts w:ascii="Arial Black"/>
                <w:spacing w:val="-8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and</w:t>
            </w:r>
          </w:p>
          <w:p w14:paraId="03CF95D1" w14:textId="77777777" w:rsidR="004D3C2A" w:rsidRDefault="00000000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format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validated</w:t>
            </w:r>
            <w:r>
              <w:rPr>
                <w:rFonts w:ascii="Arial Black"/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before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saving.</w:t>
            </w:r>
          </w:p>
        </w:tc>
        <w:tc>
          <w:tcPr>
            <w:tcW w:w="1891" w:type="dxa"/>
          </w:tcPr>
          <w:p w14:paraId="03CF95D2" w14:textId="77777777" w:rsidR="004D3C2A" w:rsidRDefault="00000000">
            <w:pPr>
              <w:pStyle w:val="TableParagraph"/>
              <w:spacing w:before="34" w:line="232" w:lineRule="auto"/>
              <w:ind w:right="270"/>
              <w:rPr>
                <w:sz w:val="18"/>
              </w:rPr>
            </w:pPr>
            <w:r>
              <w:rPr>
                <w:rFonts w:ascii="Cambria Math" w:hAnsi="Cambria Math"/>
                <w:sz w:val="18"/>
              </w:rPr>
              <w:t>≥</w:t>
            </w:r>
            <w:r>
              <w:rPr>
                <w:rFonts w:ascii="Cambria Math" w:hAnsi="Cambria Math"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99.5%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valid input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fields</w:t>
            </w:r>
          </w:p>
        </w:tc>
        <w:tc>
          <w:tcPr>
            <w:tcW w:w="1800" w:type="dxa"/>
          </w:tcPr>
          <w:p w14:paraId="03CF95D3" w14:textId="77777777" w:rsidR="004D3C2A" w:rsidRDefault="00000000">
            <w:pPr>
              <w:pStyle w:val="TableParagraph"/>
              <w:spacing w:before="34" w:line="232" w:lineRule="auto"/>
              <w:ind w:right="509"/>
              <w:rPr>
                <w:sz w:val="18"/>
              </w:rPr>
            </w:pPr>
            <w:r>
              <w:rPr>
                <w:sz w:val="18"/>
              </w:rPr>
              <w:t>UX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Field </w:t>
            </w:r>
            <w:r>
              <w:rPr>
                <w:spacing w:val="-2"/>
                <w:sz w:val="18"/>
              </w:rPr>
              <w:t>Validation</w:t>
            </w:r>
          </w:p>
          <w:p w14:paraId="03CF95D4" w14:textId="77777777" w:rsidR="004D3C2A" w:rsidRDefault="00000000">
            <w:pPr>
              <w:pStyle w:val="TableParagraph"/>
              <w:spacing w:line="220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Policies</w:t>
            </w:r>
          </w:p>
        </w:tc>
        <w:tc>
          <w:tcPr>
            <w:tcW w:w="1867" w:type="dxa"/>
          </w:tcPr>
          <w:p w14:paraId="03CF95D5" w14:textId="77777777" w:rsidR="004D3C2A" w:rsidRDefault="00000000">
            <w:pPr>
              <w:pStyle w:val="TableParagraph"/>
              <w:spacing w:before="34" w:line="232" w:lineRule="auto"/>
              <w:ind w:left="10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Form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validator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+ </w:t>
            </w:r>
            <w:r>
              <w:rPr>
                <w:w w:val="105"/>
                <w:sz w:val="18"/>
              </w:rPr>
              <w:t>backend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assert</w:t>
            </w:r>
          </w:p>
          <w:p w14:paraId="03CF95D6" w14:textId="77777777" w:rsidR="004D3C2A" w:rsidRDefault="00000000">
            <w:pPr>
              <w:pStyle w:val="TableParagraph"/>
              <w:spacing w:line="220" w:lineRule="exact"/>
              <w:ind w:left="10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test</w:t>
            </w:r>
          </w:p>
        </w:tc>
      </w:tr>
      <w:tr w:rsidR="004D3C2A" w14:paraId="03CF95DE" w14:textId="77777777">
        <w:trPr>
          <w:trHeight w:val="806"/>
        </w:trPr>
        <w:tc>
          <w:tcPr>
            <w:tcW w:w="840" w:type="dxa"/>
          </w:tcPr>
          <w:p w14:paraId="03CF95D8" w14:textId="77777777" w:rsidR="004D3C2A" w:rsidRDefault="00000000">
            <w:pPr>
              <w:pStyle w:val="TableParagraph"/>
              <w:spacing w:line="268" w:lineRule="exact"/>
              <w:ind w:right="286"/>
              <w:jc w:val="both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DQ-</w:t>
            </w:r>
            <w:r>
              <w:rPr>
                <w:spacing w:val="-4"/>
                <w:sz w:val="18"/>
              </w:rPr>
              <w:t>007</w:t>
            </w:r>
          </w:p>
        </w:tc>
        <w:tc>
          <w:tcPr>
            <w:tcW w:w="975" w:type="dxa"/>
          </w:tcPr>
          <w:p w14:paraId="03CF95D9" w14:textId="77777777" w:rsidR="004D3C2A" w:rsidRDefault="00000000">
            <w:pPr>
              <w:pStyle w:val="TableParagraph"/>
              <w:spacing w:before="34" w:line="232" w:lineRule="auto"/>
              <w:ind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342" w:type="dxa"/>
          </w:tcPr>
          <w:p w14:paraId="03CF95DA" w14:textId="77777777" w:rsidR="004D3C2A" w:rsidRDefault="00000000">
            <w:pPr>
              <w:pStyle w:val="TableParagraph"/>
              <w:spacing w:line="268" w:lineRule="exact"/>
              <w:rPr>
                <w:sz w:val="18"/>
              </w:rPr>
            </w:pPr>
            <w:r>
              <w:rPr>
                <w:sz w:val="18"/>
              </w:rPr>
              <w:t xml:space="preserve">All dropdowns and selection fields must reference </w:t>
            </w:r>
            <w:r>
              <w:rPr>
                <w:rFonts w:ascii="Arial Black"/>
                <w:sz w:val="18"/>
              </w:rPr>
              <w:t>controlled vocabularies</w:t>
            </w:r>
            <w:r>
              <w:rPr>
                <w:rFonts w:ascii="Arial Black"/>
                <w:spacing w:val="-7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or</w:t>
            </w:r>
            <w:r>
              <w:rPr>
                <w:rFonts w:ascii="Arial Black"/>
                <w:spacing w:val="-7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enums</w:t>
            </w:r>
            <w:r>
              <w:rPr>
                <w:sz w:val="18"/>
              </w:rPr>
              <w:t>.</w:t>
            </w:r>
          </w:p>
        </w:tc>
        <w:tc>
          <w:tcPr>
            <w:tcW w:w="1891" w:type="dxa"/>
          </w:tcPr>
          <w:p w14:paraId="03CF95DB" w14:textId="77777777" w:rsidR="004D3C2A" w:rsidRDefault="00000000">
            <w:pPr>
              <w:pStyle w:val="TableParagraph"/>
              <w:spacing w:line="268" w:lineRule="exact"/>
              <w:ind w:right="270"/>
              <w:rPr>
                <w:sz w:val="18"/>
              </w:rPr>
            </w:pPr>
            <w:r>
              <w:rPr>
                <w:sz w:val="18"/>
              </w:rPr>
              <w:t>100%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dropdowns </w:t>
            </w:r>
            <w:r>
              <w:rPr>
                <w:w w:val="105"/>
                <w:sz w:val="18"/>
              </w:rPr>
              <w:t>use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backend enum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sync</w:t>
            </w:r>
          </w:p>
        </w:tc>
        <w:tc>
          <w:tcPr>
            <w:tcW w:w="1800" w:type="dxa"/>
          </w:tcPr>
          <w:p w14:paraId="03CF95DC" w14:textId="77777777" w:rsidR="004D3C2A" w:rsidRDefault="00000000">
            <w:pPr>
              <w:pStyle w:val="TableParagraph"/>
              <w:spacing w:before="34" w:line="232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API-Driven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UI Consistency</w:t>
            </w:r>
          </w:p>
        </w:tc>
        <w:tc>
          <w:tcPr>
            <w:tcW w:w="1867" w:type="dxa"/>
          </w:tcPr>
          <w:p w14:paraId="03CF95DD" w14:textId="77777777" w:rsidR="004D3C2A" w:rsidRDefault="00000000">
            <w:pPr>
              <w:pStyle w:val="TableParagraph"/>
              <w:spacing w:before="34" w:line="232" w:lineRule="auto"/>
              <w:ind w:left="107"/>
              <w:rPr>
                <w:sz w:val="18"/>
              </w:rPr>
            </w:pPr>
            <w:r>
              <w:rPr>
                <w:w w:val="105"/>
                <w:sz w:val="18"/>
              </w:rPr>
              <w:t>Enum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mismatch </w:t>
            </w:r>
            <w:r>
              <w:rPr>
                <w:spacing w:val="-2"/>
                <w:w w:val="105"/>
                <w:sz w:val="18"/>
              </w:rPr>
              <w:t>detection</w:t>
            </w:r>
          </w:p>
        </w:tc>
      </w:tr>
      <w:tr w:rsidR="004D3C2A" w14:paraId="03CF95E6" w14:textId="77777777">
        <w:trPr>
          <w:trHeight w:val="811"/>
        </w:trPr>
        <w:tc>
          <w:tcPr>
            <w:tcW w:w="840" w:type="dxa"/>
          </w:tcPr>
          <w:p w14:paraId="03CF95DF" w14:textId="77777777" w:rsidR="004D3C2A" w:rsidRDefault="00000000">
            <w:pPr>
              <w:pStyle w:val="TableParagraph"/>
              <w:spacing w:line="268" w:lineRule="exact"/>
              <w:ind w:right="286"/>
              <w:jc w:val="both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DQ-</w:t>
            </w:r>
            <w:r>
              <w:rPr>
                <w:spacing w:val="-4"/>
                <w:sz w:val="18"/>
              </w:rPr>
              <w:t>008</w:t>
            </w:r>
          </w:p>
        </w:tc>
        <w:tc>
          <w:tcPr>
            <w:tcW w:w="975" w:type="dxa"/>
          </w:tcPr>
          <w:p w14:paraId="03CF95E0" w14:textId="77777777" w:rsidR="004D3C2A" w:rsidRDefault="00000000">
            <w:pPr>
              <w:pStyle w:val="TableParagraph"/>
              <w:spacing w:before="39" w:line="232" w:lineRule="auto"/>
              <w:ind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42" w:type="dxa"/>
          </w:tcPr>
          <w:p w14:paraId="03CF95E1" w14:textId="77777777" w:rsidR="004D3C2A" w:rsidRDefault="00000000">
            <w:pPr>
              <w:pStyle w:val="TableParagraph"/>
              <w:spacing w:before="39" w:line="232" w:lineRule="auto"/>
              <w:ind w:right="174"/>
              <w:rPr>
                <w:rFonts w:ascii="Arial Black"/>
                <w:sz w:val="18"/>
              </w:rPr>
            </w:pPr>
            <w:r>
              <w:rPr>
                <w:w w:val="105"/>
                <w:sz w:val="18"/>
              </w:rPr>
              <w:t xml:space="preserve">Data syncing failures (scraping, </w:t>
            </w:r>
            <w:r>
              <w:rPr>
                <w:sz w:val="18"/>
              </w:rPr>
              <w:t>API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pull)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generate </w:t>
            </w:r>
            <w:r>
              <w:rPr>
                <w:rFonts w:ascii="Arial Black"/>
                <w:sz w:val="18"/>
              </w:rPr>
              <w:t>error</w:t>
            </w:r>
            <w:r>
              <w:rPr>
                <w:rFonts w:ascii="Arial Black"/>
                <w:spacing w:val="-19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logs</w:t>
            </w:r>
          </w:p>
          <w:p w14:paraId="03CF95E2" w14:textId="77777777" w:rsidR="004D3C2A" w:rsidRDefault="00000000">
            <w:pPr>
              <w:pStyle w:val="TableParagraph"/>
              <w:spacing w:line="214" w:lineRule="exact"/>
              <w:rPr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+</w:t>
            </w:r>
            <w:r>
              <w:rPr>
                <w:rFonts w:ascii="Arial Black"/>
                <w:spacing w:val="-17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retry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mechanism</w:t>
            </w:r>
            <w:r>
              <w:rPr>
                <w:spacing w:val="-6"/>
                <w:sz w:val="18"/>
              </w:rPr>
              <w:t>.</w:t>
            </w:r>
          </w:p>
        </w:tc>
        <w:tc>
          <w:tcPr>
            <w:tcW w:w="1891" w:type="dxa"/>
          </w:tcPr>
          <w:p w14:paraId="03CF95E3" w14:textId="77777777" w:rsidR="004D3C2A" w:rsidRDefault="00000000">
            <w:pPr>
              <w:pStyle w:val="TableParagraph"/>
              <w:spacing w:line="268" w:lineRule="exact"/>
              <w:ind w:right="270"/>
              <w:rPr>
                <w:sz w:val="18"/>
              </w:rPr>
            </w:pPr>
            <w:r>
              <w:rPr>
                <w:sz w:val="18"/>
              </w:rPr>
              <w:t>100%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failures logged, retry within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minutes</w:t>
            </w:r>
          </w:p>
        </w:tc>
        <w:tc>
          <w:tcPr>
            <w:tcW w:w="1800" w:type="dxa"/>
          </w:tcPr>
          <w:p w14:paraId="03CF95E4" w14:textId="77777777" w:rsidR="004D3C2A" w:rsidRDefault="00000000">
            <w:pPr>
              <w:pStyle w:val="TableParagraph"/>
              <w:spacing w:before="39" w:line="232" w:lineRule="auto"/>
              <w:ind w:right="137"/>
              <w:rPr>
                <w:sz w:val="18"/>
              </w:rPr>
            </w:pPr>
            <w:r>
              <w:rPr>
                <w:sz w:val="18"/>
              </w:rPr>
              <w:t>ETL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Recovery </w:t>
            </w:r>
            <w:r>
              <w:rPr>
                <w:spacing w:val="-2"/>
                <w:sz w:val="18"/>
              </w:rPr>
              <w:t>Logic</w:t>
            </w:r>
          </w:p>
        </w:tc>
        <w:tc>
          <w:tcPr>
            <w:tcW w:w="1867" w:type="dxa"/>
          </w:tcPr>
          <w:p w14:paraId="03CF95E5" w14:textId="77777777" w:rsidR="004D3C2A" w:rsidRDefault="00000000">
            <w:pPr>
              <w:pStyle w:val="TableParagraph"/>
              <w:spacing w:before="39" w:line="232" w:lineRule="auto"/>
              <w:ind w:left="107" w:right="488"/>
              <w:rPr>
                <w:sz w:val="18"/>
              </w:rPr>
            </w:pPr>
            <w:r>
              <w:rPr>
                <w:sz w:val="18"/>
              </w:rPr>
              <w:t>Retry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 xml:space="preserve">queue </w:t>
            </w:r>
            <w:r>
              <w:rPr>
                <w:spacing w:val="-2"/>
                <w:sz w:val="18"/>
              </w:rPr>
              <w:t>monitor</w:t>
            </w:r>
          </w:p>
        </w:tc>
      </w:tr>
      <w:tr w:rsidR="004D3C2A" w14:paraId="03CF95F0" w14:textId="77777777">
        <w:trPr>
          <w:trHeight w:val="810"/>
        </w:trPr>
        <w:tc>
          <w:tcPr>
            <w:tcW w:w="840" w:type="dxa"/>
          </w:tcPr>
          <w:p w14:paraId="03CF95E7" w14:textId="77777777" w:rsidR="004D3C2A" w:rsidRDefault="00000000">
            <w:pPr>
              <w:pStyle w:val="TableParagraph"/>
              <w:spacing w:before="30" w:line="237" w:lineRule="auto"/>
              <w:ind w:right="286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DQ-</w:t>
            </w:r>
          </w:p>
          <w:p w14:paraId="03CF95E8" w14:textId="77777777" w:rsidR="004D3C2A" w:rsidRDefault="00000000">
            <w:pPr>
              <w:pStyle w:val="TableParagraph"/>
              <w:spacing w:line="212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009</w:t>
            </w:r>
          </w:p>
        </w:tc>
        <w:tc>
          <w:tcPr>
            <w:tcW w:w="975" w:type="dxa"/>
          </w:tcPr>
          <w:p w14:paraId="03CF95E9" w14:textId="77777777" w:rsidR="004D3C2A" w:rsidRDefault="00000000">
            <w:pPr>
              <w:pStyle w:val="TableParagraph"/>
              <w:spacing w:before="30" w:line="237" w:lineRule="auto"/>
              <w:ind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42" w:type="dxa"/>
          </w:tcPr>
          <w:p w14:paraId="03CF95EA" w14:textId="77777777" w:rsidR="004D3C2A" w:rsidRDefault="00000000">
            <w:pPr>
              <w:pStyle w:val="TableParagraph"/>
              <w:spacing w:before="30" w:line="237" w:lineRule="auto"/>
              <w:ind w:right="174"/>
              <w:rPr>
                <w:sz w:val="18"/>
              </w:rPr>
            </w:pPr>
            <w:r>
              <w:rPr>
                <w:sz w:val="18"/>
              </w:rPr>
              <w:t>Deleted 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hidden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offers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not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returned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product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search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</w:p>
          <w:p w14:paraId="03CF95EB" w14:textId="77777777" w:rsidR="004D3C2A" w:rsidRDefault="00000000">
            <w:pPr>
              <w:pStyle w:val="TableParagraph"/>
              <w:spacing w:line="212" w:lineRule="exact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2"/>
                <w:sz w:val="18"/>
              </w:rPr>
              <w:t xml:space="preserve"> dashboards.</w:t>
            </w:r>
          </w:p>
        </w:tc>
        <w:tc>
          <w:tcPr>
            <w:tcW w:w="1891" w:type="dxa"/>
          </w:tcPr>
          <w:p w14:paraId="03CF95EC" w14:textId="77777777" w:rsidR="004D3C2A" w:rsidRDefault="00000000">
            <w:pPr>
              <w:pStyle w:val="TableParagraph"/>
              <w:spacing w:before="30" w:line="237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Ghosted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entry </w:t>
            </w:r>
            <w:r>
              <w:rPr>
                <w:w w:val="105"/>
                <w:sz w:val="18"/>
              </w:rPr>
              <w:t>visibility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=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0%</w:t>
            </w:r>
          </w:p>
        </w:tc>
        <w:tc>
          <w:tcPr>
            <w:tcW w:w="1800" w:type="dxa"/>
          </w:tcPr>
          <w:p w14:paraId="03CF95ED" w14:textId="77777777" w:rsidR="004D3C2A" w:rsidRDefault="00000000">
            <w:pPr>
              <w:pStyle w:val="TableParagraph"/>
              <w:spacing w:before="30" w:line="237" w:lineRule="auto"/>
              <w:ind w:right="549"/>
              <w:rPr>
                <w:sz w:val="18"/>
              </w:rPr>
            </w:pPr>
            <w:r>
              <w:rPr>
                <w:w w:val="105"/>
                <w:sz w:val="18"/>
              </w:rPr>
              <w:t>Logical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Data </w:t>
            </w:r>
            <w:r>
              <w:rPr>
                <w:spacing w:val="-2"/>
                <w:w w:val="105"/>
                <w:sz w:val="18"/>
              </w:rPr>
              <w:t>Lifecycle</w:t>
            </w:r>
          </w:p>
          <w:p w14:paraId="03CF95EE" w14:textId="77777777" w:rsidR="004D3C2A" w:rsidRDefault="00000000">
            <w:pPr>
              <w:pStyle w:val="TableParagraph"/>
              <w:spacing w:line="212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Enforcement</w:t>
            </w:r>
          </w:p>
        </w:tc>
        <w:tc>
          <w:tcPr>
            <w:tcW w:w="1867" w:type="dxa"/>
          </w:tcPr>
          <w:p w14:paraId="03CF95EF" w14:textId="77777777" w:rsidR="004D3C2A" w:rsidRDefault="00000000">
            <w:pPr>
              <w:pStyle w:val="TableParagraph"/>
              <w:spacing w:before="30" w:line="237" w:lineRule="auto"/>
              <w:ind w:left="107"/>
              <w:rPr>
                <w:sz w:val="18"/>
              </w:rPr>
            </w:pPr>
            <w:r>
              <w:rPr>
                <w:sz w:val="18"/>
              </w:rPr>
              <w:t>DB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query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UI visibility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</w:p>
        </w:tc>
      </w:tr>
      <w:tr w:rsidR="004D3C2A" w14:paraId="03CF95F9" w14:textId="77777777">
        <w:trPr>
          <w:trHeight w:val="811"/>
        </w:trPr>
        <w:tc>
          <w:tcPr>
            <w:tcW w:w="840" w:type="dxa"/>
          </w:tcPr>
          <w:p w14:paraId="03CF95F1" w14:textId="77777777" w:rsidR="004D3C2A" w:rsidRDefault="00000000">
            <w:pPr>
              <w:pStyle w:val="TableParagraph"/>
              <w:spacing w:before="34" w:line="232" w:lineRule="auto"/>
              <w:ind w:right="286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DQ-</w:t>
            </w:r>
          </w:p>
          <w:p w14:paraId="03CF95F2" w14:textId="77777777" w:rsidR="004D3C2A" w:rsidRDefault="00000000">
            <w:pPr>
              <w:pStyle w:val="TableParagraph"/>
              <w:spacing w:line="220" w:lineRule="exact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010</w:t>
            </w:r>
          </w:p>
        </w:tc>
        <w:tc>
          <w:tcPr>
            <w:tcW w:w="975" w:type="dxa"/>
          </w:tcPr>
          <w:p w14:paraId="03CF95F3" w14:textId="77777777" w:rsidR="004D3C2A" w:rsidRDefault="00000000">
            <w:pPr>
              <w:pStyle w:val="TableParagraph"/>
              <w:spacing w:before="34" w:line="232" w:lineRule="auto"/>
              <w:ind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342" w:type="dxa"/>
          </w:tcPr>
          <w:p w14:paraId="03CF95F4" w14:textId="77777777" w:rsidR="004D3C2A" w:rsidRDefault="00000000">
            <w:pPr>
              <w:pStyle w:val="TableParagraph"/>
              <w:spacing w:before="34" w:line="232" w:lineRule="auto"/>
              <w:ind w:right="174"/>
              <w:rPr>
                <w:sz w:val="18"/>
              </w:rPr>
            </w:pPr>
            <w:r>
              <w:rPr>
                <w:sz w:val="18"/>
              </w:rPr>
              <w:t>Product data should support versioning for rollback and</w:t>
            </w:r>
          </w:p>
          <w:p w14:paraId="03CF95F5" w14:textId="77777777" w:rsidR="004D3C2A" w:rsidRDefault="00000000">
            <w:pPr>
              <w:pStyle w:val="TableParagraph"/>
              <w:spacing w:line="220" w:lineRule="exact"/>
              <w:rPr>
                <w:sz w:val="18"/>
              </w:rPr>
            </w:pPr>
            <w:r>
              <w:rPr>
                <w:sz w:val="18"/>
              </w:rPr>
              <w:t xml:space="preserve">historical </w:t>
            </w:r>
            <w:r>
              <w:rPr>
                <w:spacing w:val="-2"/>
                <w:sz w:val="18"/>
              </w:rPr>
              <w:t>auditing.</w:t>
            </w:r>
          </w:p>
        </w:tc>
        <w:tc>
          <w:tcPr>
            <w:tcW w:w="1891" w:type="dxa"/>
          </w:tcPr>
          <w:p w14:paraId="03CF95F6" w14:textId="77777777" w:rsidR="004D3C2A" w:rsidRDefault="00000000">
            <w:pPr>
              <w:pStyle w:val="TableParagraph"/>
              <w:spacing w:before="34" w:line="232" w:lineRule="auto"/>
              <w:ind w:right="19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Versioned </w:t>
            </w:r>
            <w:r>
              <w:rPr>
                <w:w w:val="105"/>
                <w:sz w:val="18"/>
              </w:rPr>
              <w:t>schema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enabled</w:t>
            </w:r>
          </w:p>
        </w:tc>
        <w:tc>
          <w:tcPr>
            <w:tcW w:w="1800" w:type="dxa"/>
          </w:tcPr>
          <w:p w14:paraId="03CF95F7" w14:textId="77777777" w:rsidR="004D3C2A" w:rsidRDefault="00000000">
            <w:pPr>
              <w:pStyle w:val="TableParagraph"/>
              <w:spacing w:before="34" w:line="232" w:lineRule="auto"/>
              <w:rPr>
                <w:sz w:val="18"/>
              </w:rPr>
            </w:pPr>
            <w:r>
              <w:rPr>
                <w:w w:val="105"/>
                <w:sz w:val="18"/>
              </w:rPr>
              <w:t>Immutable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Data </w:t>
            </w:r>
            <w:r>
              <w:rPr>
                <w:spacing w:val="-2"/>
                <w:w w:val="105"/>
                <w:sz w:val="18"/>
              </w:rPr>
              <w:t>Logging</w:t>
            </w:r>
          </w:p>
        </w:tc>
        <w:tc>
          <w:tcPr>
            <w:tcW w:w="1867" w:type="dxa"/>
          </w:tcPr>
          <w:p w14:paraId="03CF95F8" w14:textId="77777777" w:rsidR="004D3C2A" w:rsidRDefault="00000000">
            <w:pPr>
              <w:pStyle w:val="TableParagraph"/>
              <w:spacing w:before="34" w:line="232" w:lineRule="auto"/>
              <w:ind w:left="107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tag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+ rollback test</w:t>
            </w:r>
          </w:p>
        </w:tc>
      </w:tr>
      <w:tr w:rsidR="004D3C2A" w14:paraId="03CF9601" w14:textId="77777777">
        <w:trPr>
          <w:trHeight w:val="1079"/>
        </w:trPr>
        <w:tc>
          <w:tcPr>
            <w:tcW w:w="840" w:type="dxa"/>
          </w:tcPr>
          <w:p w14:paraId="03CF95FA" w14:textId="77777777" w:rsidR="004D3C2A" w:rsidRDefault="00000000">
            <w:pPr>
              <w:pStyle w:val="TableParagraph"/>
              <w:spacing w:before="34" w:line="232" w:lineRule="auto"/>
              <w:ind w:right="117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4"/>
                <w:w w:val="85"/>
                <w:sz w:val="18"/>
              </w:rPr>
              <w:t>DQ-011</w:t>
            </w:r>
          </w:p>
        </w:tc>
        <w:tc>
          <w:tcPr>
            <w:tcW w:w="975" w:type="dxa"/>
          </w:tcPr>
          <w:p w14:paraId="03CF95FB" w14:textId="77777777" w:rsidR="004D3C2A" w:rsidRDefault="00000000">
            <w:pPr>
              <w:pStyle w:val="TableParagraph"/>
              <w:spacing w:before="34" w:line="232" w:lineRule="auto"/>
              <w:ind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42" w:type="dxa"/>
          </w:tcPr>
          <w:p w14:paraId="03CF95FC" w14:textId="77777777" w:rsidR="004D3C2A" w:rsidRDefault="00000000">
            <w:pPr>
              <w:pStyle w:val="TableParagraph"/>
              <w:spacing w:before="32" w:line="235" w:lineRule="auto"/>
              <w:ind w:right="24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data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pipelines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(scraping,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user, </w:t>
            </w:r>
            <w:r>
              <w:rPr>
                <w:w w:val="105"/>
                <w:sz w:val="18"/>
              </w:rPr>
              <w:t xml:space="preserve">partners) must maintain </w:t>
            </w:r>
            <w:r>
              <w:rPr>
                <w:rFonts w:ascii="Arial Black"/>
                <w:w w:val="105"/>
                <w:sz w:val="18"/>
              </w:rPr>
              <w:t xml:space="preserve">idempotency </w:t>
            </w:r>
            <w:r>
              <w:rPr>
                <w:w w:val="105"/>
                <w:sz w:val="18"/>
              </w:rPr>
              <w:t>to avoid over-</w:t>
            </w:r>
          </w:p>
          <w:p w14:paraId="03CF95FD" w14:textId="77777777" w:rsidR="004D3C2A" w:rsidRDefault="00000000">
            <w:pPr>
              <w:pStyle w:val="TableParagraph"/>
              <w:spacing w:line="21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writes.</w:t>
            </w:r>
          </w:p>
        </w:tc>
        <w:tc>
          <w:tcPr>
            <w:tcW w:w="1891" w:type="dxa"/>
          </w:tcPr>
          <w:p w14:paraId="03CF95FE" w14:textId="77777777" w:rsidR="004D3C2A" w:rsidRDefault="00000000">
            <w:pPr>
              <w:pStyle w:val="TableParagraph"/>
              <w:spacing w:before="32" w:line="235" w:lineRule="auto"/>
              <w:ind w:right="104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Safe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re-run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=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no </w:t>
            </w:r>
            <w:r>
              <w:rPr>
                <w:spacing w:val="-2"/>
                <w:w w:val="105"/>
                <w:sz w:val="18"/>
              </w:rPr>
              <w:t>unintended changes</w:t>
            </w:r>
          </w:p>
        </w:tc>
        <w:tc>
          <w:tcPr>
            <w:tcW w:w="1800" w:type="dxa"/>
          </w:tcPr>
          <w:p w14:paraId="03CF95FF" w14:textId="77777777" w:rsidR="004D3C2A" w:rsidRDefault="00000000">
            <w:pPr>
              <w:pStyle w:val="TableParagraph"/>
              <w:spacing w:before="34" w:line="232" w:lineRule="auto"/>
              <w:rPr>
                <w:sz w:val="18"/>
              </w:rPr>
            </w:pPr>
            <w:r>
              <w:rPr>
                <w:w w:val="105"/>
                <w:sz w:val="18"/>
              </w:rPr>
              <w:t>DataOps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Best </w:t>
            </w:r>
            <w:r>
              <w:rPr>
                <w:spacing w:val="-2"/>
                <w:w w:val="105"/>
                <w:sz w:val="18"/>
              </w:rPr>
              <w:t>Practices</w:t>
            </w:r>
          </w:p>
        </w:tc>
        <w:tc>
          <w:tcPr>
            <w:tcW w:w="1867" w:type="dxa"/>
          </w:tcPr>
          <w:p w14:paraId="03CF9600" w14:textId="77777777" w:rsidR="004D3C2A" w:rsidRDefault="00000000">
            <w:pPr>
              <w:pStyle w:val="TableParagraph"/>
              <w:spacing w:before="28"/>
              <w:ind w:left="107"/>
              <w:rPr>
                <w:sz w:val="18"/>
              </w:rPr>
            </w:pPr>
            <w:r>
              <w:rPr>
                <w:w w:val="110"/>
                <w:sz w:val="18"/>
              </w:rPr>
              <w:t>Job</w:t>
            </w:r>
            <w:r>
              <w:rPr>
                <w:spacing w:val="-1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replay</w:t>
            </w:r>
            <w:r>
              <w:rPr>
                <w:spacing w:val="-16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test</w:t>
            </w:r>
          </w:p>
        </w:tc>
      </w:tr>
      <w:tr w:rsidR="004D3C2A" w14:paraId="03CF9609" w14:textId="77777777">
        <w:trPr>
          <w:trHeight w:val="1080"/>
        </w:trPr>
        <w:tc>
          <w:tcPr>
            <w:tcW w:w="840" w:type="dxa"/>
          </w:tcPr>
          <w:p w14:paraId="03CF9602" w14:textId="77777777" w:rsidR="004D3C2A" w:rsidRDefault="00000000">
            <w:pPr>
              <w:pStyle w:val="TableParagraph"/>
              <w:spacing w:before="32" w:line="235" w:lineRule="auto"/>
              <w:ind w:right="286"/>
              <w:jc w:val="both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DQ-</w:t>
            </w:r>
            <w:r>
              <w:rPr>
                <w:spacing w:val="-4"/>
                <w:sz w:val="18"/>
              </w:rPr>
              <w:t>012</w:t>
            </w:r>
          </w:p>
        </w:tc>
        <w:tc>
          <w:tcPr>
            <w:tcW w:w="975" w:type="dxa"/>
          </w:tcPr>
          <w:p w14:paraId="03CF9603" w14:textId="77777777" w:rsidR="004D3C2A" w:rsidRDefault="00000000">
            <w:pPr>
              <w:pStyle w:val="TableParagraph"/>
              <w:spacing w:before="34" w:line="232" w:lineRule="auto"/>
              <w:ind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42" w:type="dxa"/>
          </w:tcPr>
          <w:p w14:paraId="03CF9604" w14:textId="77777777" w:rsidR="004D3C2A" w:rsidRDefault="00000000">
            <w:pPr>
              <w:pStyle w:val="TableParagraph"/>
              <w:spacing w:before="32" w:line="235" w:lineRule="auto"/>
              <w:ind w:right="174"/>
              <w:rPr>
                <w:sz w:val="18"/>
              </w:rPr>
            </w:pPr>
            <w:r>
              <w:rPr>
                <w:sz w:val="18"/>
              </w:rPr>
              <w:t xml:space="preserve">Sensitive inputs (e.g., income, address) must be stored </w:t>
            </w:r>
            <w:r>
              <w:rPr>
                <w:rFonts w:ascii="Arial Black"/>
                <w:sz w:val="18"/>
              </w:rPr>
              <w:t>exactly as</w:t>
            </w:r>
            <w:r>
              <w:rPr>
                <w:rFonts w:ascii="Arial Black"/>
                <w:spacing w:val="-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submitted</w:t>
            </w:r>
            <w:r>
              <w:rPr>
                <w:sz w:val="18"/>
              </w:rPr>
              <w:t>, without</w:t>
            </w:r>
          </w:p>
          <w:p w14:paraId="03CF9605" w14:textId="77777777" w:rsidR="004D3C2A" w:rsidRDefault="00000000">
            <w:pPr>
              <w:pStyle w:val="TableParagraph"/>
              <w:spacing w:line="21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transformation.</w:t>
            </w:r>
          </w:p>
        </w:tc>
        <w:tc>
          <w:tcPr>
            <w:tcW w:w="1891" w:type="dxa"/>
          </w:tcPr>
          <w:p w14:paraId="03CF9606" w14:textId="77777777" w:rsidR="004D3C2A" w:rsidRDefault="00000000">
            <w:pPr>
              <w:pStyle w:val="TableParagraph"/>
              <w:spacing w:before="34" w:line="232" w:lineRule="auto"/>
              <w:rPr>
                <w:sz w:val="18"/>
              </w:rPr>
            </w:pPr>
            <w:r>
              <w:rPr>
                <w:spacing w:val="-4"/>
                <w:sz w:val="18"/>
              </w:rPr>
              <w:t>100%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field-level </w:t>
            </w:r>
            <w:r>
              <w:rPr>
                <w:spacing w:val="-2"/>
                <w:sz w:val="18"/>
              </w:rPr>
              <w:t>fidelity</w:t>
            </w:r>
          </w:p>
        </w:tc>
        <w:tc>
          <w:tcPr>
            <w:tcW w:w="1800" w:type="dxa"/>
          </w:tcPr>
          <w:p w14:paraId="03CF9607" w14:textId="77777777" w:rsidR="004D3C2A" w:rsidRDefault="00000000">
            <w:pPr>
              <w:pStyle w:val="TableParagraph"/>
              <w:spacing w:before="34" w:line="232" w:lineRule="auto"/>
              <w:ind w:right="5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Data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Fidelity Standard</w:t>
            </w:r>
          </w:p>
        </w:tc>
        <w:tc>
          <w:tcPr>
            <w:tcW w:w="1867" w:type="dxa"/>
          </w:tcPr>
          <w:p w14:paraId="03CF9608" w14:textId="77777777" w:rsidR="004D3C2A" w:rsidRDefault="00000000">
            <w:pPr>
              <w:pStyle w:val="TableParagraph"/>
              <w:spacing w:before="32" w:line="235" w:lineRule="auto"/>
              <w:ind w:left="107"/>
              <w:rPr>
                <w:sz w:val="18"/>
              </w:rPr>
            </w:pPr>
            <w:r>
              <w:rPr>
                <w:sz w:val="18"/>
              </w:rPr>
              <w:t>Field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diff comparison,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PII </w:t>
            </w:r>
            <w:r>
              <w:rPr>
                <w:spacing w:val="-2"/>
                <w:sz w:val="18"/>
              </w:rPr>
              <w:t>check</w:t>
            </w:r>
          </w:p>
        </w:tc>
      </w:tr>
      <w:tr w:rsidR="004D3C2A" w14:paraId="03CF9614" w14:textId="77777777">
        <w:trPr>
          <w:trHeight w:val="810"/>
        </w:trPr>
        <w:tc>
          <w:tcPr>
            <w:tcW w:w="840" w:type="dxa"/>
          </w:tcPr>
          <w:p w14:paraId="03CF960A" w14:textId="77777777" w:rsidR="004D3C2A" w:rsidRDefault="00000000">
            <w:pPr>
              <w:pStyle w:val="TableParagraph"/>
              <w:spacing w:before="34" w:line="232" w:lineRule="auto"/>
              <w:ind w:right="286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DQ-</w:t>
            </w:r>
          </w:p>
          <w:p w14:paraId="03CF960B" w14:textId="77777777" w:rsidR="004D3C2A" w:rsidRDefault="00000000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013</w:t>
            </w:r>
          </w:p>
        </w:tc>
        <w:tc>
          <w:tcPr>
            <w:tcW w:w="975" w:type="dxa"/>
          </w:tcPr>
          <w:p w14:paraId="03CF960C" w14:textId="77777777" w:rsidR="004D3C2A" w:rsidRDefault="00000000">
            <w:pPr>
              <w:pStyle w:val="TableParagraph"/>
              <w:spacing w:before="34" w:line="232" w:lineRule="auto"/>
              <w:ind w:right="30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Could </w:t>
            </w:r>
            <w:r>
              <w:rPr>
                <w:spacing w:val="-4"/>
                <w:w w:val="105"/>
                <w:sz w:val="18"/>
              </w:rPr>
              <w:t>Have</w:t>
            </w:r>
          </w:p>
        </w:tc>
        <w:tc>
          <w:tcPr>
            <w:tcW w:w="3342" w:type="dxa"/>
          </w:tcPr>
          <w:p w14:paraId="03CF960D" w14:textId="77777777" w:rsidR="004D3C2A" w:rsidRDefault="00000000">
            <w:pPr>
              <w:pStyle w:val="TableParagraph"/>
              <w:spacing w:before="34" w:line="232" w:lineRule="auto"/>
              <w:ind w:right="119"/>
              <w:rPr>
                <w:sz w:val="18"/>
              </w:rPr>
            </w:pPr>
            <w:r>
              <w:rPr>
                <w:w w:val="105"/>
                <w:sz w:val="18"/>
              </w:rPr>
              <w:t>Automated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scoring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system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should assign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data</w:t>
            </w:r>
            <w:r>
              <w:rPr>
                <w:rFonts w:ascii="Arial Black"/>
                <w:spacing w:val="-21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integrity</w:t>
            </w:r>
            <w:r>
              <w:rPr>
                <w:rFonts w:ascii="Arial Black"/>
                <w:spacing w:val="-22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score</w:t>
            </w:r>
            <w:r>
              <w:rPr>
                <w:rFonts w:ascii="Arial Black"/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</w:p>
          <w:p w14:paraId="03CF960E" w14:textId="77777777" w:rsidR="004D3C2A" w:rsidRDefault="00000000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w w:val="105"/>
                <w:sz w:val="18"/>
              </w:rPr>
              <w:t>each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record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based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trust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levels.</w:t>
            </w:r>
          </w:p>
        </w:tc>
        <w:tc>
          <w:tcPr>
            <w:tcW w:w="1891" w:type="dxa"/>
          </w:tcPr>
          <w:p w14:paraId="03CF960F" w14:textId="77777777" w:rsidR="004D3C2A" w:rsidRDefault="00000000">
            <w:pPr>
              <w:pStyle w:val="TableParagraph"/>
              <w:spacing w:before="28" w:line="273" w:lineRule="exact"/>
              <w:rPr>
                <w:sz w:val="18"/>
              </w:rPr>
            </w:pPr>
            <w:r>
              <w:rPr>
                <w:sz w:val="18"/>
              </w:rPr>
              <w:t>Score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range: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0–</w:t>
            </w:r>
          </w:p>
          <w:p w14:paraId="03CF9610" w14:textId="77777777" w:rsidR="004D3C2A" w:rsidRDefault="00000000">
            <w:pPr>
              <w:pStyle w:val="TableParagraph"/>
              <w:spacing w:line="273" w:lineRule="exact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100</w:t>
            </w:r>
          </w:p>
        </w:tc>
        <w:tc>
          <w:tcPr>
            <w:tcW w:w="1800" w:type="dxa"/>
          </w:tcPr>
          <w:p w14:paraId="03CF9611" w14:textId="77777777" w:rsidR="004D3C2A" w:rsidRDefault="00000000">
            <w:pPr>
              <w:pStyle w:val="TableParagraph"/>
              <w:spacing w:before="34" w:line="232" w:lineRule="auto"/>
              <w:rPr>
                <w:sz w:val="18"/>
              </w:rPr>
            </w:pPr>
            <w:r>
              <w:rPr>
                <w:sz w:val="18"/>
              </w:rPr>
              <w:t>AI/ML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 xml:space="preserve">Quality </w:t>
            </w:r>
            <w:r>
              <w:rPr>
                <w:spacing w:val="-2"/>
                <w:sz w:val="18"/>
              </w:rPr>
              <w:t>Enhancement</w:t>
            </w:r>
          </w:p>
        </w:tc>
        <w:tc>
          <w:tcPr>
            <w:tcW w:w="1867" w:type="dxa"/>
          </w:tcPr>
          <w:p w14:paraId="03CF9612" w14:textId="77777777" w:rsidR="004D3C2A" w:rsidRDefault="00000000">
            <w:pPr>
              <w:pStyle w:val="TableParagraph"/>
              <w:spacing w:before="34" w:line="232" w:lineRule="auto"/>
              <w:ind w:left="107" w:right="588"/>
              <w:rPr>
                <w:sz w:val="18"/>
              </w:rPr>
            </w:pPr>
            <w:r>
              <w:rPr>
                <w:w w:val="105"/>
                <w:sz w:val="18"/>
              </w:rPr>
              <w:t>Data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scoring module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+</w:t>
            </w:r>
          </w:p>
          <w:p w14:paraId="03CF9613" w14:textId="77777777" w:rsidR="004D3C2A" w:rsidRDefault="00000000">
            <w:pPr>
              <w:pStyle w:val="TableParagraph"/>
              <w:spacing w:line="219" w:lineRule="exact"/>
              <w:ind w:left="10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histogram</w:t>
            </w:r>
          </w:p>
        </w:tc>
      </w:tr>
      <w:tr w:rsidR="004D3C2A" w14:paraId="03CF961D" w14:textId="77777777">
        <w:trPr>
          <w:trHeight w:val="811"/>
        </w:trPr>
        <w:tc>
          <w:tcPr>
            <w:tcW w:w="840" w:type="dxa"/>
          </w:tcPr>
          <w:p w14:paraId="03CF9615" w14:textId="77777777" w:rsidR="004D3C2A" w:rsidRDefault="00000000">
            <w:pPr>
              <w:pStyle w:val="TableParagraph"/>
              <w:spacing w:before="34" w:line="232" w:lineRule="auto"/>
              <w:ind w:right="286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DQ-</w:t>
            </w:r>
          </w:p>
          <w:p w14:paraId="03CF9616" w14:textId="77777777" w:rsidR="004D3C2A" w:rsidRDefault="00000000">
            <w:pPr>
              <w:pStyle w:val="TableParagraph"/>
              <w:spacing w:before="1" w:line="220" w:lineRule="exact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014</w:t>
            </w:r>
          </w:p>
        </w:tc>
        <w:tc>
          <w:tcPr>
            <w:tcW w:w="975" w:type="dxa"/>
          </w:tcPr>
          <w:p w14:paraId="03CF9617" w14:textId="77777777" w:rsidR="004D3C2A" w:rsidRDefault="00000000">
            <w:pPr>
              <w:pStyle w:val="TableParagraph"/>
              <w:spacing w:before="34" w:line="232" w:lineRule="auto"/>
              <w:ind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42" w:type="dxa"/>
          </w:tcPr>
          <w:p w14:paraId="03CF9618" w14:textId="77777777" w:rsidR="004D3C2A" w:rsidRDefault="00000000">
            <w:pPr>
              <w:pStyle w:val="TableParagraph"/>
              <w:spacing w:before="34" w:line="232" w:lineRule="auto"/>
              <w:rPr>
                <w:sz w:val="18"/>
              </w:rPr>
            </w:pPr>
            <w:r>
              <w:rPr>
                <w:w w:val="105"/>
                <w:sz w:val="18"/>
              </w:rPr>
              <w:t>Data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received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banks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 marked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as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official</w:t>
            </w:r>
            <w:r>
              <w:rPr>
                <w:rFonts w:ascii="Arial Black"/>
                <w:spacing w:val="-20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35"/>
                <w:sz w:val="18"/>
              </w:rPr>
              <w:t>/</w:t>
            </w:r>
            <w:r>
              <w:rPr>
                <w:rFonts w:ascii="Arial Black"/>
                <w:spacing w:val="-38"/>
                <w:w w:val="13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scraped</w:t>
            </w:r>
            <w:r>
              <w:rPr>
                <w:rFonts w:ascii="Arial Black"/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</w:p>
          <w:p w14:paraId="03CF9619" w14:textId="77777777" w:rsidR="004D3C2A" w:rsidRDefault="00000000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tags.</w:t>
            </w:r>
          </w:p>
        </w:tc>
        <w:tc>
          <w:tcPr>
            <w:tcW w:w="1891" w:type="dxa"/>
          </w:tcPr>
          <w:p w14:paraId="03CF961A" w14:textId="77777777" w:rsidR="004D3C2A" w:rsidRDefault="00000000">
            <w:pPr>
              <w:pStyle w:val="TableParagraph"/>
              <w:spacing w:before="34" w:line="232" w:lineRule="auto"/>
              <w:rPr>
                <w:sz w:val="18"/>
              </w:rPr>
            </w:pPr>
            <w:r>
              <w:rPr>
                <w:w w:val="105"/>
                <w:sz w:val="18"/>
              </w:rPr>
              <w:t>Tag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compliance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= </w:t>
            </w:r>
            <w:r>
              <w:rPr>
                <w:spacing w:val="-4"/>
                <w:w w:val="105"/>
                <w:sz w:val="18"/>
              </w:rPr>
              <w:t>100%</w:t>
            </w:r>
          </w:p>
        </w:tc>
        <w:tc>
          <w:tcPr>
            <w:tcW w:w="1800" w:type="dxa"/>
          </w:tcPr>
          <w:p w14:paraId="03CF961B" w14:textId="77777777" w:rsidR="004D3C2A" w:rsidRDefault="00000000">
            <w:pPr>
              <w:pStyle w:val="TableParagraph"/>
              <w:spacing w:before="34" w:line="232" w:lineRule="auto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Source Attribution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Policy</w:t>
            </w:r>
          </w:p>
        </w:tc>
        <w:tc>
          <w:tcPr>
            <w:tcW w:w="1867" w:type="dxa"/>
          </w:tcPr>
          <w:p w14:paraId="03CF961C" w14:textId="77777777" w:rsidR="004D3C2A" w:rsidRDefault="00000000">
            <w:pPr>
              <w:pStyle w:val="TableParagraph"/>
              <w:spacing w:before="34" w:line="232" w:lineRule="auto"/>
              <w:ind w:left="107" w:right="15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Tag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inspection </w:t>
            </w:r>
            <w:r>
              <w:rPr>
                <w:w w:val="105"/>
                <w:sz w:val="18"/>
              </w:rPr>
              <w:t>per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record</w:t>
            </w:r>
          </w:p>
        </w:tc>
      </w:tr>
      <w:tr w:rsidR="004D3C2A" w14:paraId="03CF9625" w14:textId="77777777">
        <w:trPr>
          <w:trHeight w:val="1079"/>
        </w:trPr>
        <w:tc>
          <w:tcPr>
            <w:tcW w:w="840" w:type="dxa"/>
          </w:tcPr>
          <w:p w14:paraId="03CF961E" w14:textId="77777777" w:rsidR="004D3C2A" w:rsidRDefault="00000000">
            <w:pPr>
              <w:pStyle w:val="TableParagraph"/>
              <w:spacing w:before="34" w:line="232" w:lineRule="auto"/>
              <w:ind w:right="286"/>
              <w:jc w:val="both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DQ-</w:t>
            </w:r>
            <w:r>
              <w:rPr>
                <w:spacing w:val="-4"/>
                <w:sz w:val="18"/>
              </w:rPr>
              <w:t>015</w:t>
            </w:r>
          </w:p>
        </w:tc>
        <w:tc>
          <w:tcPr>
            <w:tcW w:w="975" w:type="dxa"/>
          </w:tcPr>
          <w:p w14:paraId="03CF961F" w14:textId="77777777" w:rsidR="004D3C2A" w:rsidRDefault="00000000">
            <w:pPr>
              <w:pStyle w:val="TableParagraph"/>
              <w:spacing w:before="34" w:line="232" w:lineRule="auto"/>
              <w:ind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342" w:type="dxa"/>
          </w:tcPr>
          <w:p w14:paraId="03CF9620" w14:textId="77777777" w:rsidR="004D3C2A" w:rsidRDefault="00000000">
            <w:pPr>
              <w:pStyle w:val="TableParagraph"/>
              <w:spacing w:before="34" w:line="232" w:lineRule="auto"/>
              <w:ind w:right="135"/>
              <w:rPr>
                <w:rFonts w:ascii="Arial Black"/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dropdown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UI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values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must match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backend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reference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table with </w:t>
            </w:r>
            <w:r>
              <w:rPr>
                <w:rFonts w:ascii="Arial Black"/>
                <w:sz w:val="18"/>
              </w:rPr>
              <w:t>&lt;1%</w:t>
            </w:r>
            <w:r>
              <w:rPr>
                <w:rFonts w:ascii="Arial Black"/>
                <w:spacing w:val="-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mismatch</w:t>
            </w:r>
          </w:p>
          <w:p w14:paraId="03CF9621" w14:textId="77777777" w:rsidR="004D3C2A" w:rsidRDefault="00000000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tolerance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891" w:type="dxa"/>
          </w:tcPr>
          <w:p w14:paraId="03CF9622" w14:textId="77777777" w:rsidR="004D3C2A" w:rsidRDefault="00000000">
            <w:pPr>
              <w:pStyle w:val="TableParagraph"/>
              <w:spacing w:before="34" w:line="232" w:lineRule="auto"/>
              <w:ind w:right="27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UI-backend </w:t>
            </w:r>
            <w:r>
              <w:rPr>
                <w:sz w:val="18"/>
              </w:rPr>
              <w:t>mismatch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rate &lt; </w:t>
            </w:r>
            <w:r>
              <w:rPr>
                <w:spacing w:val="-6"/>
                <w:sz w:val="18"/>
              </w:rPr>
              <w:t>1%</w:t>
            </w:r>
          </w:p>
        </w:tc>
        <w:tc>
          <w:tcPr>
            <w:tcW w:w="1800" w:type="dxa"/>
          </w:tcPr>
          <w:p w14:paraId="03CF9623" w14:textId="77777777" w:rsidR="004D3C2A" w:rsidRDefault="00000000">
            <w:pPr>
              <w:pStyle w:val="TableParagraph"/>
              <w:spacing w:before="34" w:line="232" w:lineRule="auto"/>
              <w:rPr>
                <w:sz w:val="18"/>
              </w:rPr>
            </w:pPr>
            <w:r>
              <w:rPr>
                <w:w w:val="105"/>
                <w:sz w:val="18"/>
              </w:rPr>
              <w:t>UX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Sync </w:t>
            </w:r>
            <w:r>
              <w:rPr>
                <w:spacing w:val="-2"/>
                <w:w w:val="105"/>
                <w:sz w:val="18"/>
              </w:rPr>
              <w:t>Compliance</w:t>
            </w:r>
          </w:p>
        </w:tc>
        <w:tc>
          <w:tcPr>
            <w:tcW w:w="1867" w:type="dxa"/>
          </w:tcPr>
          <w:p w14:paraId="03CF9624" w14:textId="77777777" w:rsidR="004D3C2A" w:rsidRDefault="00000000">
            <w:pPr>
              <w:pStyle w:val="TableParagraph"/>
              <w:spacing w:before="28"/>
              <w:ind w:left="107"/>
              <w:rPr>
                <w:sz w:val="18"/>
              </w:rPr>
            </w:pPr>
            <w:r>
              <w:rPr>
                <w:sz w:val="18"/>
              </w:rPr>
              <w:t>Daily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diff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report</w:t>
            </w:r>
          </w:p>
        </w:tc>
      </w:tr>
      <w:tr w:rsidR="004D3C2A" w14:paraId="03CF962F" w14:textId="77777777">
        <w:trPr>
          <w:trHeight w:val="811"/>
        </w:trPr>
        <w:tc>
          <w:tcPr>
            <w:tcW w:w="840" w:type="dxa"/>
          </w:tcPr>
          <w:p w14:paraId="03CF9626" w14:textId="77777777" w:rsidR="004D3C2A" w:rsidRDefault="00000000">
            <w:pPr>
              <w:pStyle w:val="TableParagraph"/>
              <w:spacing w:before="34" w:line="232" w:lineRule="auto"/>
              <w:ind w:right="286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DQ-</w:t>
            </w:r>
          </w:p>
          <w:p w14:paraId="03CF9627" w14:textId="77777777" w:rsidR="004D3C2A" w:rsidRDefault="00000000">
            <w:pPr>
              <w:pStyle w:val="TableParagraph"/>
              <w:spacing w:line="220" w:lineRule="exact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016</w:t>
            </w:r>
          </w:p>
        </w:tc>
        <w:tc>
          <w:tcPr>
            <w:tcW w:w="975" w:type="dxa"/>
          </w:tcPr>
          <w:p w14:paraId="03CF9628" w14:textId="77777777" w:rsidR="004D3C2A" w:rsidRDefault="00000000">
            <w:pPr>
              <w:pStyle w:val="TableParagraph"/>
              <w:spacing w:before="34" w:line="232" w:lineRule="auto"/>
              <w:ind w:right="30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Could </w:t>
            </w:r>
            <w:r>
              <w:rPr>
                <w:spacing w:val="-4"/>
                <w:w w:val="105"/>
                <w:sz w:val="18"/>
              </w:rPr>
              <w:t>Have</w:t>
            </w:r>
          </w:p>
        </w:tc>
        <w:tc>
          <w:tcPr>
            <w:tcW w:w="3342" w:type="dxa"/>
          </w:tcPr>
          <w:p w14:paraId="03CF9629" w14:textId="77777777" w:rsidR="004D3C2A" w:rsidRDefault="00000000">
            <w:pPr>
              <w:pStyle w:val="TableParagraph"/>
              <w:spacing w:before="29" w:line="273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Data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validators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should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provide</w:t>
            </w:r>
          </w:p>
          <w:p w14:paraId="03CF962A" w14:textId="77777777" w:rsidR="004D3C2A" w:rsidRDefault="00000000">
            <w:pPr>
              <w:pStyle w:val="TableParagraph"/>
              <w:spacing w:line="250" w:lineRule="exact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context-aware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error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messages</w:t>
            </w:r>
          </w:p>
          <w:p w14:paraId="03CF962B" w14:textId="77777777" w:rsidR="004D3C2A" w:rsidRDefault="00000000">
            <w:pPr>
              <w:pStyle w:val="TableParagraph"/>
              <w:spacing w:before="15" w:line="224" w:lineRule="exact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invalid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input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fields.</w:t>
            </w:r>
          </w:p>
        </w:tc>
        <w:tc>
          <w:tcPr>
            <w:tcW w:w="1891" w:type="dxa"/>
          </w:tcPr>
          <w:p w14:paraId="03CF962C" w14:textId="77777777" w:rsidR="004D3C2A" w:rsidRDefault="00000000">
            <w:pPr>
              <w:pStyle w:val="TableParagraph"/>
              <w:spacing w:before="34" w:line="232" w:lineRule="auto"/>
              <w:ind w:right="300"/>
              <w:rPr>
                <w:sz w:val="18"/>
              </w:rPr>
            </w:pPr>
            <w:r>
              <w:rPr>
                <w:w w:val="105"/>
                <w:sz w:val="18"/>
              </w:rPr>
              <w:t>All errors show specific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reasons</w:t>
            </w:r>
          </w:p>
        </w:tc>
        <w:tc>
          <w:tcPr>
            <w:tcW w:w="1800" w:type="dxa"/>
          </w:tcPr>
          <w:p w14:paraId="03CF962D" w14:textId="77777777" w:rsidR="004D3C2A" w:rsidRDefault="00000000">
            <w:pPr>
              <w:pStyle w:val="TableParagraph"/>
              <w:spacing w:before="29"/>
              <w:rPr>
                <w:sz w:val="18"/>
              </w:rPr>
            </w:pPr>
            <w:r>
              <w:rPr>
                <w:sz w:val="18"/>
              </w:rPr>
              <w:t>UX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Clarity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Metric</w:t>
            </w:r>
          </w:p>
        </w:tc>
        <w:tc>
          <w:tcPr>
            <w:tcW w:w="1867" w:type="dxa"/>
          </w:tcPr>
          <w:p w14:paraId="03CF962E" w14:textId="77777777" w:rsidR="004D3C2A" w:rsidRDefault="00000000">
            <w:pPr>
              <w:pStyle w:val="TableParagraph"/>
              <w:spacing w:before="34" w:line="232" w:lineRule="auto"/>
              <w:ind w:left="107"/>
              <w:rPr>
                <w:sz w:val="18"/>
              </w:rPr>
            </w:pPr>
            <w:r>
              <w:rPr>
                <w:sz w:val="18"/>
              </w:rPr>
              <w:t>Form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submission A/B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</w:p>
        </w:tc>
      </w:tr>
    </w:tbl>
    <w:p w14:paraId="03CF9630" w14:textId="77777777" w:rsidR="004D3C2A" w:rsidRDefault="004D3C2A">
      <w:pPr>
        <w:pStyle w:val="TableParagraph"/>
        <w:spacing w:line="232" w:lineRule="auto"/>
        <w:rPr>
          <w:sz w:val="18"/>
        </w:rPr>
        <w:sectPr w:rsidR="004D3C2A">
          <w:footerReference w:type="even" r:id="rId91"/>
          <w:footerReference w:type="default" r:id="rId92"/>
          <w:pgSz w:w="11910" w:h="16840"/>
          <w:pgMar w:top="0" w:right="141" w:bottom="1320" w:left="0" w:header="0" w:footer="1130" w:gutter="0"/>
          <w:pgNumType w:start="10"/>
          <w:cols w:space="720"/>
        </w:sectPr>
      </w:pPr>
    </w:p>
    <w:p w14:paraId="03CF9631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99200" behindDoc="1" locked="0" layoutInCell="1" allowOverlap="1" wp14:anchorId="03CFA49B" wp14:editId="03CFA49C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1315" name="Image 13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" name="Image 1315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29568" behindDoc="0" locked="0" layoutInCell="1" allowOverlap="1" wp14:anchorId="03CFA49D" wp14:editId="03CFA49E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316" name="Group 1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317" name="Graphic 1317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949E13" id="Group 1316" o:spid="_x0000_s1026" style="position:absolute;margin-left:554.35pt;margin-top:.25pt;width:40.8pt;height:43.6pt;z-index:251629568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">
                <v:shape id="Graphic 1317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" path="m172690,l,184403r172690,l172690,xe" fillcolor="#e4f1ef" stroked="f">
                  <v:path arrowok="t"/>
                </v:shape>
                <v:shape id="Graphic 1318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" path="m172690,l,184405r172690,l172690,xe" fillcolor="#276a89" stroked="f">
                  <v:path arrowok="t"/>
                </v:shape>
                <v:shape id="Graphic 1319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" path="m172690,l,184414r172690,l172690,xe" fillcolor="#04abc4" stroked="f">
                  <v:path arrowok="t"/>
                </v:shape>
                <v:shape id="Graphic 1320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" path="m172699,l,184403r172700,l172699,xe" fillcolor="#276a89" stroked="f">
                  <v:path arrowok="t"/>
                </v:shape>
                <v:shape id="Graphic 1321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" path="m61,xe" fillcolor="#5591a3" stroked="f">
                  <v:path arrowok="t"/>
                </v:shape>
                <v:shape id="Graphic 1322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" path="m172753,l,184468r172753,l172753,xe" fillcolor="#e4f1ef" stroked="f">
                  <v:path arrowok="t"/>
                </v:shape>
                <v:shape id="Graphic 1323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" path="m172753,l,184414r172753,l172753,xe" fillcolor="#276a89" stroked="f">
                  <v:path arrowok="t"/>
                </v:shape>
                <v:shape id="Graphic 1324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" path="m172699,l,184403r172700,l172699,xe" fillcolor="#04abc4" stroked="f">
                  <v:path arrowok="t"/>
                </v:shape>
                <v:shape id="Graphic 1325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" path="m172699,l,184341r172700,64l172699,xe" fillcolor="#276a89" stroked="f">
                  <v:path arrowok="t"/>
                </v:shape>
                <v:shape id="Graphic 1326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9632" w14:textId="77777777" w:rsidR="004D3C2A" w:rsidRDefault="004D3C2A">
      <w:pPr>
        <w:pStyle w:val="BodyText"/>
        <w:rPr>
          <w:sz w:val="20"/>
        </w:rPr>
      </w:pPr>
    </w:p>
    <w:p w14:paraId="03CF9633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975"/>
        <w:gridCol w:w="3342"/>
        <w:gridCol w:w="1891"/>
        <w:gridCol w:w="1800"/>
        <w:gridCol w:w="1867"/>
      </w:tblGrid>
      <w:tr w:rsidR="004D3C2A" w14:paraId="03CF963D" w14:textId="77777777">
        <w:trPr>
          <w:trHeight w:val="810"/>
        </w:trPr>
        <w:tc>
          <w:tcPr>
            <w:tcW w:w="840" w:type="dxa"/>
            <w:tcBorders>
              <w:top w:val="nil"/>
            </w:tcBorders>
          </w:tcPr>
          <w:p w14:paraId="03CF9634" w14:textId="77777777" w:rsidR="004D3C2A" w:rsidRDefault="00000000">
            <w:pPr>
              <w:pStyle w:val="TableParagraph"/>
              <w:spacing w:before="14" w:line="232" w:lineRule="auto"/>
              <w:ind w:right="286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DQ-</w:t>
            </w:r>
          </w:p>
          <w:p w14:paraId="03CF9635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017</w:t>
            </w:r>
          </w:p>
        </w:tc>
        <w:tc>
          <w:tcPr>
            <w:tcW w:w="975" w:type="dxa"/>
            <w:tcBorders>
              <w:top w:val="nil"/>
            </w:tcBorders>
          </w:tcPr>
          <w:p w14:paraId="03CF9636" w14:textId="77777777" w:rsidR="004D3C2A" w:rsidRDefault="00000000">
            <w:pPr>
              <w:pStyle w:val="TableParagraph"/>
              <w:spacing w:before="14" w:line="232" w:lineRule="auto"/>
              <w:ind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42" w:type="dxa"/>
          </w:tcPr>
          <w:p w14:paraId="03CF9637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product offers must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 logically consistent (e.g., min amount &lt;</w:t>
            </w:r>
          </w:p>
          <w:p w14:paraId="03CF9638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amount,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&gt;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0%).</w:t>
            </w:r>
          </w:p>
        </w:tc>
        <w:tc>
          <w:tcPr>
            <w:tcW w:w="1891" w:type="dxa"/>
          </w:tcPr>
          <w:p w14:paraId="03CF9639" w14:textId="77777777" w:rsidR="004D3C2A" w:rsidRDefault="00000000">
            <w:pPr>
              <w:pStyle w:val="TableParagraph"/>
              <w:spacing w:before="14" w:line="232" w:lineRule="auto"/>
              <w:rPr>
                <w:rFonts w:ascii="Cambria Math" w:hAnsi="Cambria Math"/>
                <w:sz w:val="18"/>
              </w:rPr>
            </w:pPr>
            <w:r>
              <w:rPr>
                <w:spacing w:val="-2"/>
                <w:w w:val="105"/>
                <w:sz w:val="18"/>
              </w:rPr>
              <w:t>Logical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validation </w:t>
            </w:r>
            <w:r>
              <w:rPr>
                <w:w w:val="105"/>
                <w:sz w:val="18"/>
              </w:rPr>
              <w:t xml:space="preserve">pass rate </w:t>
            </w:r>
            <w:r>
              <w:rPr>
                <w:rFonts w:ascii="Cambria Math" w:hAnsi="Cambria Math"/>
                <w:w w:val="105"/>
                <w:sz w:val="18"/>
              </w:rPr>
              <w:t>≥</w:t>
            </w:r>
          </w:p>
          <w:p w14:paraId="03CF963A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99.99%</w:t>
            </w:r>
          </w:p>
        </w:tc>
        <w:tc>
          <w:tcPr>
            <w:tcW w:w="1800" w:type="dxa"/>
          </w:tcPr>
          <w:p w14:paraId="03CF963B" w14:textId="77777777" w:rsidR="004D3C2A" w:rsidRDefault="00000000">
            <w:pPr>
              <w:pStyle w:val="TableParagraph"/>
              <w:spacing w:before="14" w:line="232" w:lineRule="auto"/>
              <w:ind w:right="44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Product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Logic Assurance</w:t>
            </w:r>
          </w:p>
        </w:tc>
        <w:tc>
          <w:tcPr>
            <w:tcW w:w="1867" w:type="dxa"/>
          </w:tcPr>
          <w:p w14:paraId="03CF963C" w14:textId="77777777" w:rsidR="004D3C2A" w:rsidRDefault="00000000">
            <w:pPr>
              <w:pStyle w:val="TableParagraph"/>
              <w:spacing w:before="14" w:line="232" w:lineRule="auto"/>
              <w:ind w:left="107"/>
              <w:rPr>
                <w:sz w:val="18"/>
              </w:rPr>
            </w:pPr>
            <w:r>
              <w:rPr>
                <w:sz w:val="18"/>
              </w:rPr>
              <w:t>Constraint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ruleset </w:t>
            </w:r>
            <w:r>
              <w:rPr>
                <w:spacing w:val="-4"/>
                <w:sz w:val="18"/>
              </w:rPr>
              <w:t>test</w:t>
            </w:r>
          </w:p>
        </w:tc>
      </w:tr>
      <w:tr w:rsidR="004D3C2A" w14:paraId="03CF9647" w14:textId="77777777">
        <w:trPr>
          <w:trHeight w:val="811"/>
        </w:trPr>
        <w:tc>
          <w:tcPr>
            <w:tcW w:w="840" w:type="dxa"/>
          </w:tcPr>
          <w:p w14:paraId="03CF963E" w14:textId="77777777" w:rsidR="004D3C2A" w:rsidRDefault="00000000">
            <w:pPr>
              <w:pStyle w:val="TableParagraph"/>
              <w:spacing w:before="14" w:line="232" w:lineRule="auto"/>
              <w:ind w:right="286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DQ-</w:t>
            </w:r>
          </w:p>
          <w:p w14:paraId="03CF963F" w14:textId="77777777" w:rsidR="004D3C2A" w:rsidRDefault="00000000">
            <w:pPr>
              <w:pStyle w:val="TableParagraph"/>
              <w:spacing w:line="240" w:lineRule="exact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018</w:t>
            </w:r>
          </w:p>
        </w:tc>
        <w:tc>
          <w:tcPr>
            <w:tcW w:w="975" w:type="dxa"/>
          </w:tcPr>
          <w:p w14:paraId="03CF9640" w14:textId="77777777" w:rsidR="004D3C2A" w:rsidRDefault="00000000">
            <w:pPr>
              <w:pStyle w:val="TableParagraph"/>
              <w:spacing w:before="14" w:line="232" w:lineRule="auto"/>
              <w:ind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342" w:type="dxa"/>
          </w:tcPr>
          <w:p w14:paraId="03CF9641" w14:textId="77777777" w:rsidR="004D3C2A" w:rsidRDefault="00000000">
            <w:pPr>
              <w:pStyle w:val="TableParagraph"/>
              <w:spacing w:before="14" w:line="232" w:lineRule="auto"/>
              <w:ind w:right="174"/>
              <w:rPr>
                <w:sz w:val="18"/>
              </w:rPr>
            </w:pPr>
            <w:r>
              <w:rPr>
                <w:sz w:val="18"/>
              </w:rPr>
              <w:t xml:space="preserve">Partner-uploaded data (CSV/XML) </w:t>
            </w:r>
            <w:r>
              <w:rPr>
                <w:w w:val="110"/>
                <w:sz w:val="18"/>
              </w:rPr>
              <w:t>must pass format validation</w:t>
            </w:r>
          </w:p>
          <w:p w14:paraId="03CF9642" w14:textId="77777777" w:rsidR="004D3C2A" w:rsidRDefault="00000000">
            <w:pPr>
              <w:pStyle w:val="TableParagraph"/>
              <w:spacing w:line="240" w:lineRule="exact"/>
              <w:rPr>
                <w:sz w:val="18"/>
              </w:rPr>
            </w:pPr>
            <w:r>
              <w:rPr>
                <w:sz w:val="18"/>
              </w:rPr>
              <w:t>before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processing.</w:t>
            </w:r>
          </w:p>
        </w:tc>
        <w:tc>
          <w:tcPr>
            <w:tcW w:w="1891" w:type="dxa"/>
          </w:tcPr>
          <w:p w14:paraId="03CF9643" w14:textId="77777777" w:rsidR="004D3C2A" w:rsidRDefault="00000000">
            <w:pPr>
              <w:pStyle w:val="TableParagraph"/>
              <w:spacing w:before="8" w:line="273" w:lineRule="exact"/>
              <w:rPr>
                <w:rFonts w:ascii="Cambria Math" w:hAnsi="Cambria Math"/>
                <w:sz w:val="18"/>
              </w:rPr>
            </w:pPr>
            <w:r>
              <w:rPr>
                <w:sz w:val="18"/>
              </w:rPr>
              <w:t>Upload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errors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rFonts w:ascii="Cambria Math" w:hAnsi="Cambria Math"/>
                <w:spacing w:val="-10"/>
                <w:sz w:val="18"/>
              </w:rPr>
              <w:t>≤</w:t>
            </w:r>
          </w:p>
          <w:p w14:paraId="03CF9644" w14:textId="77777777" w:rsidR="004D3C2A" w:rsidRDefault="00000000">
            <w:pPr>
              <w:pStyle w:val="TableParagraph"/>
              <w:spacing w:line="273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0.5%</w:t>
            </w:r>
          </w:p>
        </w:tc>
        <w:tc>
          <w:tcPr>
            <w:tcW w:w="1800" w:type="dxa"/>
          </w:tcPr>
          <w:p w14:paraId="03CF9645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z w:val="18"/>
              </w:rPr>
              <w:t>File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Validation </w:t>
            </w:r>
            <w:r>
              <w:rPr>
                <w:spacing w:val="-2"/>
                <w:sz w:val="18"/>
              </w:rPr>
              <w:t>Guide</w:t>
            </w:r>
          </w:p>
        </w:tc>
        <w:tc>
          <w:tcPr>
            <w:tcW w:w="1867" w:type="dxa"/>
          </w:tcPr>
          <w:p w14:paraId="03CF9646" w14:textId="77777777" w:rsidR="004D3C2A" w:rsidRDefault="00000000">
            <w:pPr>
              <w:pStyle w:val="TableParagraph"/>
              <w:spacing w:before="14" w:line="232" w:lineRule="auto"/>
              <w:ind w:left="107"/>
              <w:rPr>
                <w:sz w:val="18"/>
              </w:rPr>
            </w:pPr>
            <w:r>
              <w:rPr>
                <w:sz w:val="18"/>
              </w:rPr>
              <w:t>Upload test with malformed input</w:t>
            </w:r>
          </w:p>
        </w:tc>
      </w:tr>
      <w:tr w:rsidR="004D3C2A" w14:paraId="03CF9651" w14:textId="77777777">
        <w:trPr>
          <w:trHeight w:val="810"/>
        </w:trPr>
        <w:tc>
          <w:tcPr>
            <w:tcW w:w="840" w:type="dxa"/>
          </w:tcPr>
          <w:p w14:paraId="03CF9648" w14:textId="77777777" w:rsidR="004D3C2A" w:rsidRDefault="00000000">
            <w:pPr>
              <w:pStyle w:val="TableParagraph"/>
              <w:spacing w:before="14" w:line="232" w:lineRule="auto"/>
              <w:ind w:right="286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DQ-</w:t>
            </w:r>
          </w:p>
          <w:p w14:paraId="03CF9649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019</w:t>
            </w:r>
          </w:p>
        </w:tc>
        <w:tc>
          <w:tcPr>
            <w:tcW w:w="975" w:type="dxa"/>
          </w:tcPr>
          <w:p w14:paraId="03CF964A" w14:textId="77777777" w:rsidR="004D3C2A" w:rsidRDefault="00000000">
            <w:pPr>
              <w:pStyle w:val="TableParagraph"/>
              <w:spacing w:before="14" w:line="232" w:lineRule="auto"/>
              <w:ind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42" w:type="dxa"/>
          </w:tcPr>
          <w:p w14:paraId="03CF964B" w14:textId="77777777" w:rsidR="004D3C2A" w:rsidRDefault="00000000">
            <w:pPr>
              <w:pStyle w:val="TableParagraph"/>
              <w:spacing w:before="14" w:line="232" w:lineRule="auto"/>
              <w:ind w:right="174"/>
              <w:rPr>
                <w:rFonts w:ascii="Arial Black"/>
                <w:sz w:val="18"/>
              </w:rPr>
            </w:pPr>
            <w:r>
              <w:rPr>
                <w:sz w:val="18"/>
              </w:rPr>
              <w:t>Empty/null fields in mandatory sections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trigger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hard</w:t>
            </w:r>
            <w:r>
              <w:rPr>
                <w:rFonts w:ascii="Arial Black"/>
                <w:spacing w:val="-19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stop</w:t>
            </w:r>
          </w:p>
          <w:p w14:paraId="03CF964C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validation</w:t>
            </w:r>
            <w:r>
              <w:rPr>
                <w:rFonts w:ascii="Arial Black"/>
                <w:spacing w:val="-3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errors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891" w:type="dxa"/>
          </w:tcPr>
          <w:p w14:paraId="03CF964D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z w:val="18"/>
              </w:rPr>
              <w:t>Null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rate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0%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on required fields</w:t>
            </w:r>
          </w:p>
        </w:tc>
        <w:tc>
          <w:tcPr>
            <w:tcW w:w="1800" w:type="dxa"/>
          </w:tcPr>
          <w:p w14:paraId="03CF964E" w14:textId="77777777" w:rsidR="004D3C2A" w:rsidRDefault="00000000">
            <w:pPr>
              <w:pStyle w:val="TableParagraph"/>
              <w:spacing w:before="14" w:line="232" w:lineRule="auto"/>
              <w:ind w:right="137"/>
              <w:rPr>
                <w:sz w:val="18"/>
              </w:rPr>
            </w:pPr>
            <w:r>
              <w:rPr>
                <w:spacing w:val="-2"/>
                <w:sz w:val="18"/>
              </w:rPr>
              <w:t>Field Completeness</w:t>
            </w:r>
          </w:p>
          <w:p w14:paraId="03CF964F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Standard</w:t>
            </w:r>
          </w:p>
        </w:tc>
        <w:tc>
          <w:tcPr>
            <w:tcW w:w="1867" w:type="dxa"/>
          </w:tcPr>
          <w:p w14:paraId="03CF9650" w14:textId="77777777" w:rsidR="004D3C2A" w:rsidRDefault="00000000">
            <w:pPr>
              <w:pStyle w:val="TableParagraph"/>
              <w:spacing w:before="14" w:line="232" w:lineRule="auto"/>
              <w:ind w:left="107" w:right="488"/>
              <w:rPr>
                <w:sz w:val="18"/>
              </w:rPr>
            </w:pPr>
            <w:r>
              <w:rPr>
                <w:spacing w:val="-2"/>
                <w:sz w:val="18"/>
              </w:rPr>
              <w:t>Null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injection testing</w:t>
            </w:r>
          </w:p>
        </w:tc>
      </w:tr>
      <w:tr w:rsidR="004D3C2A" w14:paraId="03CF965A" w14:textId="77777777">
        <w:trPr>
          <w:trHeight w:val="805"/>
        </w:trPr>
        <w:tc>
          <w:tcPr>
            <w:tcW w:w="840" w:type="dxa"/>
          </w:tcPr>
          <w:p w14:paraId="03CF9652" w14:textId="77777777" w:rsidR="004D3C2A" w:rsidRDefault="00000000">
            <w:pPr>
              <w:pStyle w:val="TableParagraph"/>
              <w:spacing w:before="14" w:line="232" w:lineRule="auto"/>
              <w:ind w:right="286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DQ-</w:t>
            </w:r>
          </w:p>
          <w:p w14:paraId="03CF9653" w14:textId="77777777" w:rsidR="004D3C2A" w:rsidRDefault="00000000">
            <w:pPr>
              <w:pStyle w:val="TableParagraph"/>
              <w:spacing w:line="235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020</w:t>
            </w:r>
          </w:p>
        </w:tc>
        <w:tc>
          <w:tcPr>
            <w:tcW w:w="975" w:type="dxa"/>
          </w:tcPr>
          <w:p w14:paraId="03CF9654" w14:textId="77777777" w:rsidR="004D3C2A" w:rsidRDefault="00000000">
            <w:pPr>
              <w:pStyle w:val="TableParagraph"/>
              <w:spacing w:before="14" w:line="232" w:lineRule="auto"/>
              <w:ind w:right="23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342" w:type="dxa"/>
          </w:tcPr>
          <w:p w14:paraId="03CF9655" w14:textId="77777777" w:rsidR="004D3C2A" w:rsidRDefault="00000000">
            <w:pPr>
              <w:pStyle w:val="TableParagraph"/>
              <w:spacing w:before="14" w:line="232" w:lineRule="auto"/>
              <w:ind w:right="265"/>
              <w:rPr>
                <w:sz w:val="18"/>
              </w:rPr>
            </w:pPr>
            <w:r>
              <w:rPr>
                <w:sz w:val="18"/>
              </w:rPr>
              <w:t xml:space="preserve">AI product match predictions </w:t>
            </w:r>
            <w:r>
              <w:rPr>
                <w:spacing w:val="-2"/>
                <w:sz w:val="18"/>
              </w:rPr>
              <w:t>must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confidence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score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</w:t>
            </w:r>
          </w:p>
          <w:p w14:paraId="03CF9656" w14:textId="77777777" w:rsidR="004D3C2A" w:rsidRDefault="00000000">
            <w:pPr>
              <w:pStyle w:val="TableParagraph"/>
              <w:spacing w:line="234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result.</w:t>
            </w:r>
          </w:p>
        </w:tc>
        <w:tc>
          <w:tcPr>
            <w:tcW w:w="1891" w:type="dxa"/>
          </w:tcPr>
          <w:p w14:paraId="03CF9657" w14:textId="77777777" w:rsidR="004D3C2A" w:rsidRDefault="00000000">
            <w:pPr>
              <w:pStyle w:val="TableParagraph"/>
              <w:spacing w:before="14" w:line="232" w:lineRule="auto"/>
              <w:ind w:right="104"/>
              <w:rPr>
                <w:sz w:val="18"/>
              </w:rPr>
            </w:pPr>
            <w:r>
              <w:rPr>
                <w:sz w:val="18"/>
              </w:rPr>
              <w:t>Prediction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output: </w:t>
            </w:r>
            <w:r>
              <w:rPr>
                <w:spacing w:val="-2"/>
                <w:sz w:val="18"/>
              </w:rPr>
              <w:t>1–100%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confidence</w:t>
            </w:r>
          </w:p>
        </w:tc>
        <w:tc>
          <w:tcPr>
            <w:tcW w:w="1800" w:type="dxa"/>
          </w:tcPr>
          <w:p w14:paraId="03CF9658" w14:textId="77777777" w:rsidR="004D3C2A" w:rsidRDefault="00000000">
            <w:pPr>
              <w:pStyle w:val="TableParagraph"/>
              <w:spacing w:before="14" w:line="232" w:lineRule="auto"/>
              <w:ind w:right="181"/>
              <w:rPr>
                <w:sz w:val="18"/>
              </w:rPr>
            </w:pPr>
            <w:r>
              <w:rPr>
                <w:spacing w:val="-2"/>
                <w:sz w:val="18"/>
              </w:rPr>
              <w:t>Explainability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in </w:t>
            </w:r>
            <w:r>
              <w:rPr>
                <w:sz w:val="18"/>
              </w:rPr>
              <w:t>AI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Systems</w:t>
            </w:r>
          </w:p>
        </w:tc>
        <w:tc>
          <w:tcPr>
            <w:tcW w:w="1867" w:type="dxa"/>
          </w:tcPr>
          <w:p w14:paraId="03CF9659" w14:textId="77777777" w:rsidR="004D3C2A" w:rsidRDefault="00000000">
            <w:pPr>
              <w:pStyle w:val="TableParagraph"/>
              <w:spacing w:before="14" w:line="232" w:lineRule="auto"/>
              <w:ind w:left="107"/>
              <w:rPr>
                <w:sz w:val="18"/>
              </w:rPr>
            </w:pPr>
            <w:r>
              <w:rPr>
                <w:sz w:val="18"/>
              </w:rPr>
              <w:t>API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response </w:t>
            </w:r>
            <w:r>
              <w:rPr>
                <w:spacing w:val="-2"/>
                <w:sz w:val="18"/>
              </w:rPr>
              <w:t>inspection</w:t>
            </w:r>
          </w:p>
        </w:tc>
      </w:tr>
    </w:tbl>
    <w:p w14:paraId="03CF965B" w14:textId="77777777" w:rsidR="004D3C2A" w:rsidRDefault="00000000">
      <w:pPr>
        <w:pStyle w:val="ListParagraph"/>
        <w:numPr>
          <w:ilvl w:val="1"/>
          <w:numId w:val="3"/>
        </w:numPr>
        <w:tabs>
          <w:tab w:val="left" w:pos="4657"/>
        </w:tabs>
        <w:spacing w:before="18" w:after="34"/>
        <w:ind w:left="4657"/>
        <w:jc w:val="left"/>
        <w:rPr>
          <w:sz w:val="24"/>
        </w:rPr>
      </w:pPr>
      <w:r>
        <w:rPr>
          <w:color w:val="276A89"/>
          <w:sz w:val="24"/>
        </w:rPr>
        <w:t>Internationalization</w:t>
      </w:r>
      <w:r>
        <w:rPr>
          <w:color w:val="276A89"/>
          <w:spacing w:val="-2"/>
          <w:sz w:val="24"/>
        </w:rPr>
        <w:t xml:space="preserve"> </w:t>
      </w:r>
      <w:r>
        <w:rPr>
          <w:color w:val="276A89"/>
          <w:sz w:val="24"/>
        </w:rPr>
        <w:t>&amp;</w:t>
      </w:r>
      <w:r>
        <w:rPr>
          <w:color w:val="276A89"/>
          <w:spacing w:val="-1"/>
          <w:sz w:val="24"/>
        </w:rPr>
        <w:t xml:space="preserve"> </w:t>
      </w:r>
      <w:r>
        <w:rPr>
          <w:color w:val="276A89"/>
          <w:spacing w:val="-2"/>
          <w:sz w:val="24"/>
        </w:rPr>
        <w:t>Localization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1013"/>
        <w:gridCol w:w="3145"/>
        <w:gridCol w:w="1987"/>
        <w:gridCol w:w="1916"/>
        <w:gridCol w:w="1820"/>
      </w:tblGrid>
      <w:tr w:rsidR="004D3C2A" w14:paraId="03CF9664" w14:textId="77777777">
        <w:trPr>
          <w:trHeight w:val="542"/>
        </w:trPr>
        <w:tc>
          <w:tcPr>
            <w:tcW w:w="835" w:type="dxa"/>
          </w:tcPr>
          <w:p w14:paraId="03CF965C" w14:textId="77777777" w:rsidR="004D3C2A" w:rsidRDefault="00000000">
            <w:pPr>
              <w:pStyle w:val="TableParagraph"/>
              <w:spacing w:before="8"/>
              <w:ind w:left="1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1013" w:type="dxa"/>
          </w:tcPr>
          <w:p w14:paraId="03CF965D" w14:textId="77777777" w:rsidR="004D3C2A" w:rsidRDefault="00000000">
            <w:pPr>
              <w:pStyle w:val="TableParagraph"/>
              <w:spacing w:before="8"/>
              <w:ind w:left="168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Priority</w:t>
            </w:r>
          </w:p>
        </w:tc>
        <w:tc>
          <w:tcPr>
            <w:tcW w:w="3145" w:type="dxa"/>
          </w:tcPr>
          <w:p w14:paraId="03CF965E" w14:textId="77777777" w:rsidR="004D3C2A" w:rsidRDefault="00000000">
            <w:pPr>
              <w:pStyle w:val="TableParagraph"/>
              <w:spacing w:before="8"/>
              <w:ind w:left="1042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987" w:type="dxa"/>
          </w:tcPr>
          <w:p w14:paraId="03CF965F" w14:textId="77777777" w:rsidR="004D3C2A" w:rsidRDefault="00000000">
            <w:pPr>
              <w:pStyle w:val="TableParagraph"/>
              <w:spacing w:before="8"/>
              <w:ind w:left="317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Target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Metric</w:t>
            </w:r>
          </w:p>
        </w:tc>
        <w:tc>
          <w:tcPr>
            <w:tcW w:w="1916" w:type="dxa"/>
          </w:tcPr>
          <w:p w14:paraId="03CF9660" w14:textId="77777777" w:rsidR="004D3C2A" w:rsidRDefault="00000000">
            <w:pPr>
              <w:pStyle w:val="TableParagraph"/>
              <w:spacing w:before="8"/>
              <w:ind w:left="462"/>
              <w:rPr>
                <w:rFonts w:ascii="Arial Black"/>
                <w:sz w:val="18"/>
              </w:rPr>
            </w:pPr>
            <w:r>
              <w:rPr>
                <w:rFonts w:ascii="Arial Black"/>
                <w:w w:val="95"/>
                <w:sz w:val="18"/>
              </w:rPr>
              <w:t>Standard</w:t>
            </w:r>
            <w:r>
              <w:rPr>
                <w:rFonts w:ascii="Arial Black"/>
                <w:spacing w:val="-22"/>
                <w:w w:val="135"/>
                <w:sz w:val="18"/>
              </w:rPr>
              <w:t xml:space="preserve"> </w:t>
            </w:r>
            <w:r>
              <w:rPr>
                <w:rFonts w:ascii="Arial Black"/>
                <w:spacing w:val="-10"/>
                <w:w w:val="135"/>
                <w:sz w:val="18"/>
              </w:rPr>
              <w:t>/</w:t>
            </w:r>
          </w:p>
          <w:p w14:paraId="03CF9661" w14:textId="77777777" w:rsidR="004D3C2A" w:rsidRDefault="00000000">
            <w:pPr>
              <w:pStyle w:val="TableParagraph"/>
              <w:spacing w:before="20" w:line="240" w:lineRule="exact"/>
              <w:ind w:left="395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Compliance</w:t>
            </w:r>
          </w:p>
        </w:tc>
        <w:tc>
          <w:tcPr>
            <w:tcW w:w="1820" w:type="dxa"/>
          </w:tcPr>
          <w:p w14:paraId="03CF9662" w14:textId="77777777" w:rsidR="004D3C2A" w:rsidRDefault="00000000">
            <w:pPr>
              <w:pStyle w:val="TableParagraph"/>
              <w:spacing w:before="8"/>
              <w:ind w:left="15" w:right="1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Validation</w:t>
            </w:r>
          </w:p>
          <w:p w14:paraId="03CF9663" w14:textId="77777777" w:rsidR="004D3C2A" w:rsidRDefault="00000000">
            <w:pPr>
              <w:pStyle w:val="TableParagraph"/>
              <w:spacing w:before="20" w:line="240" w:lineRule="exact"/>
              <w:ind w:left="15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Method</w:t>
            </w:r>
          </w:p>
        </w:tc>
      </w:tr>
      <w:tr w:rsidR="004D3C2A" w14:paraId="03CF966F" w14:textId="77777777">
        <w:trPr>
          <w:trHeight w:val="810"/>
        </w:trPr>
        <w:tc>
          <w:tcPr>
            <w:tcW w:w="835" w:type="dxa"/>
          </w:tcPr>
          <w:p w14:paraId="03CF9665" w14:textId="77777777" w:rsidR="004D3C2A" w:rsidRDefault="00000000">
            <w:pPr>
              <w:pStyle w:val="TableParagraph"/>
              <w:spacing w:before="14" w:line="232" w:lineRule="auto"/>
              <w:ind w:right="202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w w:val="85"/>
                <w:sz w:val="18"/>
              </w:rPr>
              <w:t>IL-</w:t>
            </w:r>
            <w:r>
              <w:rPr>
                <w:spacing w:val="-9"/>
                <w:w w:val="90"/>
                <w:sz w:val="18"/>
              </w:rPr>
              <w:t>001</w:t>
            </w:r>
          </w:p>
        </w:tc>
        <w:tc>
          <w:tcPr>
            <w:tcW w:w="1013" w:type="dxa"/>
          </w:tcPr>
          <w:p w14:paraId="03CF9666" w14:textId="77777777" w:rsidR="004D3C2A" w:rsidRDefault="00000000">
            <w:pPr>
              <w:pStyle w:val="TableParagraph"/>
              <w:spacing w:before="14" w:line="232" w:lineRule="auto"/>
              <w:ind w:left="105" w:right="27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145" w:type="dxa"/>
          </w:tcPr>
          <w:p w14:paraId="03CF9667" w14:textId="77777777" w:rsidR="004D3C2A" w:rsidRDefault="00000000">
            <w:pPr>
              <w:pStyle w:val="TableParagraph"/>
              <w:spacing w:before="8" w:line="272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Techleaf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must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support</w:t>
            </w:r>
          </w:p>
          <w:p w14:paraId="03CF9668" w14:textId="77777777" w:rsidR="004D3C2A" w:rsidRDefault="00000000">
            <w:pPr>
              <w:pStyle w:val="TableParagraph"/>
              <w:spacing w:line="269" w:lineRule="exact"/>
              <w:rPr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Azerbaijani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(AZ)</w:t>
            </w:r>
            <w:r>
              <w:rPr>
                <w:spacing w:val="-6"/>
                <w:sz w:val="18"/>
              </w:rPr>
              <w:t>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Russian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(RU)</w:t>
            </w:r>
            <w:r>
              <w:rPr>
                <w:spacing w:val="-6"/>
                <w:sz w:val="18"/>
              </w:rPr>
              <w:t>,</w:t>
            </w:r>
          </w:p>
          <w:p w14:paraId="03CF9669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and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English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(EN)</w:t>
            </w:r>
            <w:r>
              <w:rPr>
                <w:rFonts w:ascii="Arial Black"/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languages.</w:t>
            </w:r>
          </w:p>
        </w:tc>
        <w:tc>
          <w:tcPr>
            <w:tcW w:w="1987" w:type="dxa"/>
          </w:tcPr>
          <w:p w14:paraId="03CF966A" w14:textId="77777777" w:rsidR="004D3C2A" w:rsidRDefault="00000000">
            <w:pPr>
              <w:pStyle w:val="TableParagraph"/>
              <w:spacing w:before="8" w:line="273" w:lineRule="exact"/>
              <w:ind w:left="111"/>
              <w:rPr>
                <w:sz w:val="18"/>
              </w:rPr>
            </w:pPr>
            <w:r>
              <w:rPr>
                <w:w w:val="90"/>
                <w:sz w:val="18"/>
              </w:rPr>
              <w:t>100%</w:t>
            </w:r>
            <w:r>
              <w:rPr>
                <w:spacing w:val="-1"/>
                <w:w w:val="9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translation</w:t>
            </w:r>
          </w:p>
          <w:p w14:paraId="03CF966B" w14:textId="77777777" w:rsidR="004D3C2A" w:rsidRDefault="00000000">
            <w:pPr>
              <w:pStyle w:val="TableParagraph"/>
              <w:spacing w:line="269" w:lineRule="exact"/>
              <w:ind w:left="111"/>
              <w:rPr>
                <w:sz w:val="18"/>
              </w:rPr>
            </w:pPr>
            <w:r>
              <w:rPr>
                <w:sz w:val="18"/>
              </w:rPr>
              <w:t>coverage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3</w:t>
            </w:r>
          </w:p>
          <w:p w14:paraId="03CF966C" w14:textId="77777777" w:rsidR="004D3C2A" w:rsidRDefault="00000000">
            <w:pPr>
              <w:pStyle w:val="TableParagraph"/>
              <w:spacing w:line="241" w:lineRule="exact"/>
              <w:ind w:left="111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languages</w:t>
            </w:r>
          </w:p>
        </w:tc>
        <w:tc>
          <w:tcPr>
            <w:tcW w:w="1916" w:type="dxa"/>
          </w:tcPr>
          <w:p w14:paraId="03CF966D" w14:textId="77777777" w:rsidR="004D3C2A" w:rsidRDefault="00000000">
            <w:pPr>
              <w:pStyle w:val="TableParagraph"/>
              <w:spacing w:before="14" w:line="232" w:lineRule="auto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I18n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Standard,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UX Localization</w:t>
            </w:r>
          </w:p>
        </w:tc>
        <w:tc>
          <w:tcPr>
            <w:tcW w:w="1820" w:type="dxa"/>
          </w:tcPr>
          <w:p w14:paraId="03CF966E" w14:textId="77777777" w:rsidR="004D3C2A" w:rsidRDefault="00000000">
            <w:pPr>
              <w:pStyle w:val="TableParagraph"/>
              <w:spacing w:before="14" w:line="232" w:lineRule="auto"/>
              <w:ind w:left="111"/>
              <w:rPr>
                <w:sz w:val="18"/>
              </w:rPr>
            </w:pPr>
            <w:r>
              <w:rPr>
                <w:sz w:val="18"/>
              </w:rPr>
              <w:t>UI toggle test, translation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QA</w:t>
            </w:r>
          </w:p>
        </w:tc>
      </w:tr>
      <w:tr w:rsidR="004D3C2A" w14:paraId="03CF9679" w14:textId="77777777">
        <w:trPr>
          <w:trHeight w:val="811"/>
        </w:trPr>
        <w:tc>
          <w:tcPr>
            <w:tcW w:w="835" w:type="dxa"/>
          </w:tcPr>
          <w:p w14:paraId="03CF9670" w14:textId="77777777" w:rsidR="004D3C2A" w:rsidRDefault="00000000">
            <w:pPr>
              <w:pStyle w:val="TableParagraph"/>
              <w:spacing w:before="15" w:line="232" w:lineRule="auto"/>
              <w:ind w:right="156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8"/>
                <w:sz w:val="18"/>
              </w:rPr>
              <w:t>IL-002</w:t>
            </w:r>
          </w:p>
        </w:tc>
        <w:tc>
          <w:tcPr>
            <w:tcW w:w="1013" w:type="dxa"/>
          </w:tcPr>
          <w:p w14:paraId="03CF9671" w14:textId="77777777" w:rsidR="004D3C2A" w:rsidRDefault="00000000">
            <w:pPr>
              <w:pStyle w:val="TableParagraph"/>
              <w:spacing w:before="15" w:line="232" w:lineRule="auto"/>
              <w:ind w:left="105" w:right="27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145" w:type="dxa"/>
          </w:tcPr>
          <w:p w14:paraId="03CF9672" w14:textId="77777777" w:rsidR="004D3C2A" w:rsidRDefault="00000000">
            <w:pPr>
              <w:pStyle w:val="TableParagraph"/>
              <w:spacing w:before="9" w:line="272" w:lineRule="exact"/>
              <w:rPr>
                <w:sz w:val="18"/>
              </w:rPr>
            </w:pPr>
            <w:r>
              <w:rPr>
                <w:w w:val="105"/>
                <w:sz w:val="18"/>
              </w:rPr>
              <w:t>Language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preferences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7"/>
                <w:w w:val="105"/>
                <w:sz w:val="18"/>
              </w:rPr>
              <w:t>be</w:t>
            </w:r>
          </w:p>
          <w:p w14:paraId="03CF9673" w14:textId="77777777" w:rsidR="004D3C2A" w:rsidRDefault="00000000">
            <w:pPr>
              <w:pStyle w:val="TableParagraph"/>
              <w:spacing w:line="250" w:lineRule="exact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persisted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per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user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account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and</w:t>
            </w:r>
          </w:p>
          <w:p w14:paraId="03CF9674" w14:textId="77777777" w:rsidR="004D3C2A" w:rsidRDefault="00000000">
            <w:pPr>
              <w:pStyle w:val="TableParagraph"/>
              <w:spacing w:before="15" w:line="245" w:lineRule="exact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session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987" w:type="dxa"/>
          </w:tcPr>
          <w:p w14:paraId="03CF9675" w14:textId="77777777" w:rsidR="004D3C2A" w:rsidRDefault="00000000">
            <w:pPr>
              <w:pStyle w:val="TableParagraph"/>
              <w:spacing w:before="15" w:line="232" w:lineRule="auto"/>
              <w:ind w:left="111" w:right="316"/>
              <w:rPr>
                <w:sz w:val="18"/>
              </w:rPr>
            </w:pPr>
            <w:r>
              <w:rPr>
                <w:w w:val="105"/>
                <w:sz w:val="18"/>
              </w:rPr>
              <w:t>Language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cookie </w:t>
            </w:r>
            <w:r>
              <w:rPr>
                <w:sz w:val="18"/>
              </w:rPr>
              <w:t>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DB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preference</w:t>
            </w:r>
          </w:p>
          <w:p w14:paraId="03CF9676" w14:textId="77777777" w:rsidR="004D3C2A" w:rsidRDefault="00000000">
            <w:pPr>
              <w:pStyle w:val="TableParagraph"/>
              <w:spacing w:line="239" w:lineRule="exact"/>
              <w:ind w:left="11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stored</w:t>
            </w:r>
          </w:p>
        </w:tc>
        <w:tc>
          <w:tcPr>
            <w:tcW w:w="1916" w:type="dxa"/>
          </w:tcPr>
          <w:p w14:paraId="03CF9677" w14:textId="77777777" w:rsidR="004D3C2A" w:rsidRDefault="00000000">
            <w:pPr>
              <w:pStyle w:val="TableParagraph"/>
              <w:spacing w:before="15" w:line="232" w:lineRule="auto"/>
              <w:ind w:left="111"/>
              <w:rPr>
                <w:sz w:val="18"/>
              </w:rPr>
            </w:pPr>
            <w:r>
              <w:rPr>
                <w:sz w:val="18"/>
              </w:rPr>
              <w:t>UX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Personalization </w:t>
            </w:r>
            <w:r>
              <w:rPr>
                <w:spacing w:val="-2"/>
                <w:sz w:val="18"/>
              </w:rPr>
              <w:t>Policy</w:t>
            </w:r>
          </w:p>
        </w:tc>
        <w:tc>
          <w:tcPr>
            <w:tcW w:w="1820" w:type="dxa"/>
          </w:tcPr>
          <w:p w14:paraId="03CF9678" w14:textId="77777777" w:rsidR="004D3C2A" w:rsidRDefault="00000000">
            <w:pPr>
              <w:pStyle w:val="TableParagraph"/>
              <w:spacing w:before="15" w:line="232" w:lineRule="auto"/>
              <w:ind w:left="11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Cookie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check, </w:t>
            </w:r>
            <w:r>
              <w:rPr>
                <w:w w:val="105"/>
                <w:sz w:val="18"/>
              </w:rPr>
              <w:t>locale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test</w:t>
            </w:r>
          </w:p>
        </w:tc>
      </w:tr>
      <w:tr w:rsidR="004D3C2A" w14:paraId="03CF9683" w14:textId="77777777">
        <w:trPr>
          <w:trHeight w:val="805"/>
        </w:trPr>
        <w:tc>
          <w:tcPr>
            <w:tcW w:w="835" w:type="dxa"/>
          </w:tcPr>
          <w:p w14:paraId="03CF967A" w14:textId="77777777" w:rsidR="004D3C2A" w:rsidRDefault="00000000">
            <w:pPr>
              <w:pStyle w:val="TableParagraph"/>
              <w:spacing w:before="14" w:line="232" w:lineRule="auto"/>
              <w:ind w:right="153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8"/>
                <w:sz w:val="18"/>
              </w:rPr>
              <w:t>IL-003</w:t>
            </w:r>
          </w:p>
        </w:tc>
        <w:tc>
          <w:tcPr>
            <w:tcW w:w="1013" w:type="dxa"/>
          </w:tcPr>
          <w:p w14:paraId="03CF967B" w14:textId="77777777" w:rsidR="004D3C2A" w:rsidRDefault="00000000">
            <w:pPr>
              <w:pStyle w:val="TableParagraph"/>
              <w:spacing w:before="14" w:line="232" w:lineRule="auto"/>
              <w:ind w:left="105" w:right="27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145" w:type="dxa"/>
          </w:tcPr>
          <w:p w14:paraId="03CF967C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z w:val="18"/>
              </w:rPr>
              <w:t xml:space="preserve">All </w:t>
            </w:r>
            <w:r>
              <w:rPr>
                <w:rFonts w:ascii="Arial Black"/>
                <w:sz w:val="18"/>
              </w:rPr>
              <w:t>system</w:t>
            </w:r>
            <w:r>
              <w:rPr>
                <w:rFonts w:ascii="Arial Black"/>
                <w:spacing w:val="-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messages,</w:t>
            </w:r>
            <w:r>
              <w:rPr>
                <w:rFonts w:ascii="Arial Black"/>
                <w:spacing w:val="-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error </w:t>
            </w:r>
            <w:r>
              <w:rPr>
                <w:rFonts w:ascii="Arial Black"/>
                <w:spacing w:val="-2"/>
                <w:sz w:val="18"/>
              </w:rPr>
              <w:t>alerts,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and</w:t>
            </w:r>
            <w:r>
              <w:rPr>
                <w:rFonts w:ascii="Arial Black"/>
                <w:spacing w:val="-26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validations</w:t>
            </w:r>
            <w:r>
              <w:rPr>
                <w:rFonts w:ascii="Arial Black"/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must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</w:t>
            </w:r>
          </w:p>
          <w:p w14:paraId="03CF967D" w14:textId="77777777" w:rsidR="004D3C2A" w:rsidRDefault="00000000">
            <w:pPr>
              <w:pStyle w:val="TableParagraph"/>
              <w:spacing w:line="234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translatable.</w:t>
            </w:r>
          </w:p>
        </w:tc>
        <w:tc>
          <w:tcPr>
            <w:tcW w:w="1987" w:type="dxa"/>
          </w:tcPr>
          <w:p w14:paraId="03CF967E" w14:textId="77777777" w:rsidR="004D3C2A" w:rsidRDefault="00000000">
            <w:pPr>
              <w:pStyle w:val="TableParagraph"/>
              <w:spacing w:before="14" w:line="232" w:lineRule="auto"/>
              <w:ind w:left="111"/>
              <w:rPr>
                <w:sz w:val="18"/>
              </w:rPr>
            </w:pPr>
            <w:r>
              <w:rPr>
                <w:sz w:val="18"/>
              </w:rPr>
              <w:t>100%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locale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key </w:t>
            </w:r>
            <w:r>
              <w:rPr>
                <w:w w:val="105"/>
                <w:sz w:val="18"/>
              </w:rPr>
              <w:t>coverage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</w:p>
          <w:p w14:paraId="03CF967F" w14:textId="77777777" w:rsidR="004D3C2A" w:rsidRDefault="00000000">
            <w:pPr>
              <w:pStyle w:val="TableParagraph"/>
              <w:spacing w:line="235" w:lineRule="exact"/>
              <w:ind w:left="111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message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catalog</w:t>
            </w:r>
          </w:p>
        </w:tc>
        <w:tc>
          <w:tcPr>
            <w:tcW w:w="1916" w:type="dxa"/>
          </w:tcPr>
          <w:p w14:paraId="03CF9680" w14:textId="77777777" w:rsidR="004D3C2A" w:rsidRDefault="00000000">
            <w:pPr>
              <w:pStyle w:val="TableParagraph"/>
              <w:spacing w:before="8"/>
              <w:ind w:left="111"/>
              <w:rPr>
                <w:sz w:val="18"/>
              </w:rPr>
            </w:pPr>
            <w:r>
              <w:rPr>
                <w:w w:val="90"/>
                <w:sz w:val="18"/>
              </w:rPr>
              <w:t>ISO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9241-</w:t>
            </w:r>
            <w:r>
              <w:rPr>
                <w:spacing w:val="-5"/>
                <w:w w:val="90"/>
                <w:sz w:val="18"/>
              </w:rPr>
              <w:t>171</w:t>
            </w:r>
          </w:p>
        </w:tc>
        <w:tc>
          <w:tcPr>
            <w:tcW w:w="1820" w:type="dxa"/>
          </w:tcPr>
          <w:p w14:paraId="03CF9681" w14:textId="77777777" w:rsidR="004D3C2A" w:rsidRDefault="00000000">
            <w:pPr>
              <w:pStyle w:val="TableParagraph"/>
              <w:spacing w:before="14" w:line="232" w:lineRule="auto"/>
              <w:ind w:left="111"/>
              <w:rPr>
                <w:sz w:val="18"/>
              </w:rPr>
            </w:pPr>
            <w:r>
              <w:rPr>
                <w:w w:val="105"/>
                <w:sz w:val="18"/>
              </w:rPr>
              <w:t>Message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bundle audit,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fallback</w:t>
            </w:r>
          </w:p>
          <w:p w14:paraId="03CF9682" w14:textId="77777777" w:rsidR="004D3C2A" w:rsidRDefault="00000000">
            <w:pPr>
              <w:pStyle w:val="TableParagraph"/>
              <w:spacing w:line="235" w:lineRule="exact"/>
              <w:ind w:left="11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test</w:t>
            </w:r>
          </w:p>
        </w:tc>
      </w:tr>
      <w:tr w:rsidR="004D3C2A" w14:paraId="03CF968B" w14:textId="77777777">
        <w:trPr>
          <w:trHeight w:val="1080"/>
        </w:trPr>
        <w:tc>
          <w:tcPr>
            <w:tcW w:w="835" w:type="dxa"/>
          </w:tcPr>
          <w:p w14:paraId="03CF9684" w14:textId="77777777" w:rsidR="004D3C2A" w:rsidRDefault="00000000">
            <w:pPr>
              <w:pStyle w:val="TableParagraph"/>
              <w:spacing w:before="10" w:line="237" w:lineRule="auto"/>
              <w:ind w:right="146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6"/>
                <w:sz w:val="18"/>
              </w:rPr>
              <w:t>IL-004</w:t>
            </w:r>
          </w:p>
        </w:tc>
        <w:tc>
          <w:tcPr>
            <w:tcW w:w="1013" w:type="dxa"/>
          </w:tcPr>
          <w:p w14:paraId="03CF9685" w14:textId="77777777" w:rsidR="004D3C2A" w:rsidRDefault="00000000">
            <w:pPr>
              <w:pStyle w:val="TableParagraph"/>
              <w:spacing w:before="10" w:line="237" w:lineRule="auto"/>
              <w:ind w:left="105" w:right="27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145" w:type="dxa"/>
          </w:tcPr>
          <w:p w14:paraId="03CF9686" w14:textId="77777777" w:rsidR="004D3C2A" w:rsidRDefault="00000000">
            <w:pPr>
              <w:pStyle w:val="TableParagraph"/>
              <w:spacing w:before="12" w:line="235" w:lineRule="auto"/>
              <w:ind w:right="80"/>
              <w:rPr>
                <w:rFonts w:ascii="Arial Black" w:hAnsi="Arial Black"/>
                <w:sz w:val="18"/>
              </w:rPr>
            </w:pPr>
            <w:r>
              <w:rPr>
                <w:w w:val="105"/>
                <w:sz w:val="18"/>
              </w:rPr>
              <w:t xml:space="preserve">Financial content (currency, </w:t>
            </w:r>
            <w:r>
              <w:rPr>
                <w:sz w:val="18"/>
              </w:rPr>
              <w:t>date,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%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rate)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rFonts w:ascii="Arial Black" w:hAnsi="Arial Black"/>
                <w:sz w:val="18"/>
              </w:rPr>
              <w:t>follow</w:t>
            </w:r>
            <w:r>
              <w:rPr>
                <w:rFonts w:ascii="Arial Black" w:hAnsi="Arial Black"/>
                <w:spacing w:val="-20"/>
                <w:sz w:val="18"/>
              </w:rPr>
              <w:t xml:space="preserve"> </w:t>
            </w:r>
            <w:r>
              <w:rPr>
                <w:rFonts w:ascii="Arial Black" w:hAnsi="Arial Black"/>
                <w:sz w:val="18"/>
              </w:rPr>
              <w:t xml:space="preserve">user’s </w:t>
            </w:r>
            <w:r>
              <w:rPr>
                <w:rFonts w:ascii="Arial Black" w:hAnsi="Arial Black"/>
                <w:w w:val="105"/>
                <w:sz w:val="18"/>
              </w:rPr>
              <w:t>regional</w:t>
            </w:r>
            <w:r>
              <w:rPr>
                <w:rFonts w:ascii="Arial Black" w:hAnsi="Arial Black"/>
                <w:spacing w:val="-28"/>
                <w:w w:val="105"/>
                <w:sz w:val="18"/>
              </w:rPr>
              <w:t xml:space="preserve"> </w:t>
            </w:r>
            <w:r>
              <w:rPr>
                <w:rFonts w:ascii="Arial Black" w:hAnsi="Arial Black"/>
                <w:w w:val="105"/>
                <w:sz w:val="18"/>
              </w:rPr>
              <w:t>formatting</w:t>
            </w:r>
          </w:p>
          <w:p w14:paraId="03CF9687" w14:textId="77777777" w:rsidR="004D3C2A" w:rsidRDefault="00000000">
            <w:pPr>
              <w:pStyle w:val="TableParagraph"/>
              <w:spacing w:before="16" w:line="240" w:lineRule="exact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conventions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987" w:type="dxa"/>
          </w:tcPr>
          <w:p w14:paraId="03CF9688" w14:textId="77777777" w:rsidR="004D3C2A" w:rsidRDefault="00000000">
            <w:pPr>
              <w:pStyle w:val="TableParagraph"/>
              <w:spacing w:before="12" w:line="235" w:lineRule="auto"/>
              <w:ind w:left="111" w:right="486"/>
              <w:jc w:val="bot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Locale-specific </w:t>
            </w:r>
            <w:r>
              <w:rPr>
                <w:w w:val="105"/>
                <w:sz w:val="18"/>
              </w:rPr>
              <w:t>format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applied </w:t>
            </w:r>
            <w:r>
              <w:rPr>
                <w:spacing w:val="-2"/>
                <w:w w:val="105"/>
                <w:sz w:val="18"/>
              </w:rPr>
              <w:t>correctly</w:t>
            </w:r>
          </w:p>
        </w:tc>
        <w:tc>
          <w:tcPr>
            <w:tcW w:w="1916" w:type="dxa"/>
          </w:tcPr>
          <w:p w14:paraId="03CF9689" w14:textId="77777777" w:rsidR="004D3C2A" w:rsidRDefault="00000000">
            <w:pPr>
              <w:pStyle w:val="TableParagraph"/>
              <w:spacing w:before="10" w:line="237" w:lineRule="auto"/>
              <w:ind w:left="111" w:right="95"/>
              <w:rPr>
                <w:sz w:val="18"/>
              </w:rPr>
            </w:pPr>
            <w:r>
              <w:rPr>
                <w:sz w:val="18"/>
              </w:rPr>
              <w:t>Unicode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CLDR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Intl </w:t>
            </w:r>
            <w:r>
              <w:rPr>
                <w:spacing w:val="-2"/>
                <w:sz w:val="18"/>
              </w:rPr>
              <w:t>standards</w:t>
            </w:r>
          </w:p>
        </w:tc>
        <w:tc>
          <w:tcPr>
            <w:tcW w:w="1820" w:type="dxa"/>
          </w:tcPr>
          <w:p w14:paraId="03CF968A" w14:textId="77777777" w:rsidR="004D3C2A" w:rsidRDefault="00000000">
            <w:pPr>
              <w:pStyle w:val="TableParagraph"/>
              <w:spacing w:before="10" w:line="237" w:lineRule="auto"/>
              <w:ind w:left="111"/>
              <w:rPr>
                <w:sz w:val="18"/>
              </w:rPr>
            </w:pPr>
            <w:r>
              <w:rPr>
                <w:sz w:val="18"/>
              </w:rPr>
              <w:t>Currency + date formatting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tests</w:t>
            </w:r>
          </w:p>
        </w:tc>
      </w:tr>
      <w:tr w:rsidR="004D3C2A" w14:paraId="03CF9693" w14:textId="77777777">
        <w:trPr>
          <w:trHeight w:val="1084"/>
        </w:trPr>
        <w:tc>
          <w:tcPr>
            <w:tcW w:w="835" w:type="dxa"/>
          </w:tcPr>
          <w:p w14:paraId="03CF968C" w14:textId="77777777" w:rsidR="004D3C2A" w:rsidRDefault="00000000">
            <w:pPr>
              <w:pStyle w:val="TableParagraph"/>
              <w:spacing w:before="19" w:line="232" w:lineRule="auto"/>
              <w:ind w:right="146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6"/>
                <w:sz w:val="18"/>
              </w:rPr>
              <w:t>IL-005</w:t>
            </w:r>
          </w:p>
        </w:tc>
        <w:tc>
          <w:tcPr>
            <w:tcW w:w="1013" w:type="dxa"/>
          </w:tcPr>
          <w:p w14:paraId="03CF968D" w14:textId="77777777" w:rsidR="004D3C2A" w:rsidRDefault="00000000">
            <w:pPr>
              <w:pStyle w:val="TableParagraph"/>
              <w:spacing w:before="19" w:line="232" w:lineRule="auto"/>
              <w:ind w:left="105" w:right="27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145" w:type="dxa"/>
          </w:tcPr>
          <w:p w14:paraId="03CF968E" w14:textId="77777777" w:rsidR="004D3C2A" w:rsidRDefault="00000000">
            <w:pPr>
              <w:pStyle w:val="TableParagraph"/>
              <w:spacing w:before="19" w:line="232" w:lineRule="auto"/>
              <w:rPr>
                <w:sz w:val="18"/>
              </w:rPr>
            </w:pPr>
            <w:r>
              <w:rPr>
                <w:sz w:val="18"/>
              </w:rPr>
              <w:t>User-submitted content (e.g., reviews) must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display </w:t>
            </w:r>
            <w:r>
              <w:rPr>
                <w:rFonts w:ascii="Arial Black" w:hAnsi="Arial Black"/>
                <w:sz w:val="18"/>
              </w:rPr>
              <w:t>in</w:t>
            </w:r>
            <w:r>
              <w:rPr>
                <w:rFonts w:ascii="Arial Black" w:hAnsi="Arial Black"/>
                <w:spacing w:val="-10"/>
                <w:sz w:val="18"/>
              </w:rPr>
              <w:t xml:space="preserve"> </w:t>
            </w:r>
            <w:r>
              <w:rPr>
                <w:rFonts w:ascii="Arial Black" w:hAnsi="Arial Black"/>
                <w:sz w:val="18"/>
              </w:rPr>
              <w:t>user’s interface</w:t>
            </w:r>
            <w:r>
              <w:rPr>
                <w:rFonts w:ascii="Arial Black" w:hAnsi="Arial Black"/>
                <w:spacing w:val="-5"/>
                <w:sz w:val="18"/>
              </w:rPr>
              <w:t xml:space="preserve"> </w:t>
            </w:r>
            <w:r>
              <w:rPr>
                <w:rFonts w:ascii="Arial Black" w:hAnsi="Arial Black"/>
                <w:sz w:val="18"/>
              </w:rPr>
              <w:t>language</w:t>
            </w:r>
            <w:r>
              <w:rPr>
                <w:sz w:val="18"/>
              </w:rPr>
              <w:t>, if</w:t>
            </w:r>
          </w:p>
          <w:p w14:paraId="03CF968F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z w:val="18"/>
              </w:rPr>
              <w:t>translations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exist.</w:t>
            </w:r>
          </w:p>
        </w:tc>
        <w:tc>
          <w:tcPr>
            <w:tcW w:w="1987" w:type="dxa"/>
          </w:tcPr>
          <w:p w14:paraId="03CF9690" w14:textId="77777777" w:rsidR="004D3C2A" w:rsidRDefault="00000000">
            <w:pPr>
              <w:pStyle w:val="TableParagraph"/>
              <w:spacing w:before="19" w:line="232" w:lineRule="auto"/>
              <w:ind w:left="11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Language-aware </w:t>
            </w:r>
            <w:r>
              <w:rPr>
                <w:w w:val="105"/>
                <w:sz w:val="18"/>
              </w:rPr>
              <w:t>fallback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logic </w:t>
            </w:r>
            <w:r>
              <w:rPr>
                <w:spacing w:val="-2"/>
                <w:w w:val="105"/>
                <w:sz w:val="18"/>
              </w:rPr>
              <w:t>enabled</w:t>
            </w:r>
          </w:p>
        </w:tc>
        <w:tc>
          <w:tcPr>
            <w:tcW w:w="1916" w:type="dxa"/>
          </w:tcPr>
          <w:p w14:paraId="03CF9691" w14:textId="77777777" w:rsidR="004D3C2A" w:rsidRDefault="00000000">
            <w:pPr>
              <w:pStyle w:val="TableParagraph"/>
              <w:spacing w:before="19" w:line="232" w:lineRule="auto"/>
              <w:ind w:left="111" w:right="526"/>
              <w:rPr>
                <w:sz w:val="18"/>
              </w:rPr>
            </w:pPr>
            <w:r>
              <w:rPr>
                <w:w w:val="105"/>
                <w:sz w:val="18"/>
              </w:rPr>
              <w:t>Social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UX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Best </w:t>
            </w:r>
            <w:r>
              <w:rPr>
                <w:spacing w:val="-2"/>
                <w:w w:val="105"/>
                <w:sz w:val="18"/>
              </w:rPr>
              <w:t>Practice</w:t>
            </w:r>
          </w:p>
        </w:tc>
        <w:tc>
          <w:tcPr>
            <w:tcW w:w="1820" w:type="dxa"/>
          </w:tcPr>
          <w:p w14:paraId="03CF9692" w14:textId="77777777" w:rsidR="004D3C2A" w:rsidRDefault="00000000">
            <w:pPr>
              <w:pStyle w:val="TableParagraph"/>
              <w:spacing w:before="19" w:line="232" w:lineRule="auto"/>
              <w:ind w:left="111" w:right="32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Language context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display </w:t>
            </w:r>
            <w:r>
              <w:rPr>
                <w:spacing w:val="-4"/>
                <w:w w:val="105"/>
                <w:sz w:val="18"/>
              </w:rPr>
              <w:t>test</w:t>
            </w:r>
          </w:p>
        </w:tc>
      </w:tr>
      <w:tr w:rsidR="004D3C2A" w14:paraId="03CF969B" w14:textId="77777777">
        <w:trPr>
          <w:trHeight w:val="1079"/>
        </w:trPr>
        <w:tc>
          <w:tcPr>
            <w:tcW w:w="835" w:type="dxa"/>
          </w:tcPr>
          <w:p w14:paraId="03CF9694" w14:textId="77777777" w:rsidR="004D3C2A" w:rsidRDefault="00000000">
            <w:pPr>
              <w:pStyle w:val="TableParagraph"/>
              <w:spacing w:before="14" w:line="232" w:lineRule="auto"/>
              <w:ind w:right="145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6"/>
                <w:sz w:val="18"/>
              </w:rPr>
              <w:t>IL-006</w:t>
            </w:r>
          </w:p>
        </w:tc>
        <w:tc>
          <w:tcPr>
            <w:tcW w:w="1013" w:type="dxa"/>
          </w:tcPr>
          <w:p w14:paraId="03CF9695" w14:textId="77777777" w:rsidR="004D3C2A" w:rsidRDefault="00000000">
            <w:pPr>
              <w:pStyle w:val="TableParagraph"/>
              <w:spacing w:before="14" w:line="232" w:lineRule="auto"/>
              <w:ind w:left="105" w:right="27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145" w:type="dxa"/>
          </w:tcPr>
          <w:p w14:paraId="03CF9696" w14:textId="77777777" w:rsidR="004D3C2A" w:rsidRDefault="00000000">
            <w:pPr>
              <w:pStyle w:val="TableParagraph"/>
              <w:spacing w:before="14" w:line="232" w:lineRule="auto"/>
              <w:rPr>
                <w:rFonts w:ascii="Arial Black"/>
                <w:sz w:val="18"/>
              </w:rPr>
            </w:pPr>
            <w:r>
              <w:rPr>
                <w:sz w:val="18"/>
              </w:rPr>
              <w:t xml:space="preserve">Default platform language for anonymous users must match </w:t>
            </w:r>
            <w:r>
              <w:rPr>
                <w:rFonts w:ascii="Arial Black"/>
                <w:sz w:val="18"/>
              </w:rPr>
              <w:t>browser</w:t>
            </w:r>
            <w:r>
              <w:rPr>
                <w:rFonts w:ascii="Arial Black"/>
                <w:spacing w:val="-7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language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or</w:t>
            </w:r>
          </w:p>
          <w:p w14:paraId="03CF9697" w14:textId="77777777" w:rsidR="004D3C2A" w:rsidRDefault="00000000">
            <w:pPr>
              <w:pStyle w:val="TableParagraph"/>
              <w:spacing w:before="17" w:line="245" w:lineRule="exact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geolocation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987" w:type="dxa"/>
          </w:tcPr>
          <w:p w14:paraId="03CF9698" w14:textId="77777777" w:rsidR="004D3C2A" w:rsidRDefault="00000000">
            <w:pPr>
              <w:pStyle w:val="TableParagraph"/>
              <w:spacing w:before="14" w:line="232" w:lineRule="auto"/>
              <w:ind w:left="111" w:right="587"/>
              <w:jc w:val="both"/>
              <w:rPr>
                <w:sz w:val="18"/>
              </w:rPr>
            </w:pPr>
            <w:r>
              <w:rPr>
                <w:sz w:val="18"/>
              </w:rPr>
              <w:t>Auto-detect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+ allow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manual </w:t>
            </w:r>
            <w:r>
              <w:rPr>
                <w:spacing w:val="-2"/>
                <w:sz w:val="18"/>
              </w:rPr>
              <w:t>override</w:t>
            </w:r>
          </w:p>
        </w:tc>
        <w:tc>
          <w:tcPr>
            <w:tcW w:w="1916" w:type="dxa"/>
          </w:tcPr>
          <w:p w14:paraId="03CF9699" w14:textId="77777777" w:rsidR="004D3C2A" w:rsidRDefault="00000000">
            <w:pPr>
              <w:pStyle w:val="TableParagraph"/>
              <w:spacing w:before="14" w:line="232" w:lineRule="auto"/>
              <w:ind w:left="111" w:right="150"/>
              <w:rPr>
                <w:sz w:val="18"/>
              </w:rPr>
            </w:pPr>
            <w:r>
              <w:rPr>
                <w:sz w:val="18"/>
              </w:rPr>
              <w:t>Geo-IP and User-Agent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Localization</w:t>
            </w:r>
          </w:p>
        </w:tc>
        <w:tc>
          <w:tcPr>
            <w:tcW w:w="1820" w:type="dxa"/>
          </w:tcPr>
          <w:p w14:paraId="03CF969A" w14:textId="77777777" w:rsidR="004D3C2A" w:rsidRDefault="00000000">
            <w:pPr>
              <w:pStyle w:val="TableParagraph"/>
              <w:spacing w:before="14" w:line="232" w:lineRule="auto"/>
              <w:ind w:left="111"/>
              <w:rPr>
                <w:sz w:val="18"/>
              </w:rPr>
            </w:pPr>
            <w:r>
              <w:rPr>
                <w:sz w:val="18"/>
              </w:rPr>
              <w:t>IP toggle test, language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switch A/B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</w:p>
        </w:tc>
      </w:tr>
      <w:tr w:rsidR="004D3C2A" w14:paraId="03CF96A4" w14:textId="77777777">
        <w:trPr>
          <w:trHeight w:val="806"/>
        </w:trPr>
        <w:tc>
          <w:tcPr>
            <w:tcW w:w="835" w:type="dxa"/>
          </w:tcPr>
          <w:p w14:paraId="03CF969C" w14:textId="77777777" w:rsidR="004D3C2A" w:rsidRDefault="00000000">
            <w:pPr>
              <w:pStyle w:val="TableParagraph"/>
              <w:spacing w:before="14" w:line="232" w:lineRule="auto"/>
              <w:ind w:right="161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10"/>
                <w:sz w:val="18"/>
              </w:rPr>
              <w:t>IL-007</w:t>
            </w:r>
          </w:p>
        </w:tc>
        <w:tc>
          <w:tcPr>
            <w:tcW w:w="1013" w:type="dxa"/>
          </w:tcPr>
          <w:p w14:paraId="03CF969D" w14:textId="77777777" w:rsidR="004D3C2A" w:rsidRDefault="00000000">
            <w:pPr>
              <w:pStyle w:val="TableParagraph"/>
              <w:spacing w:before="14" w:line="232" w:lineRule="auto"/>
              <w:ind w:left="105" w:right="27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145" w:type="dxa"/>
          </w:tcPr>
          <w:p w14:paraId="03CF969E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z w:val="18"/>
              </w:rPr>
              <w:t xml:space="preserve">All </w:t>
            </w:r>
            <w:r>
              <w:rPr>
                <w:rFonts w:ascii="Arial Black"/>
                <w:sz w:val="18"/>
              </w:rPr>
              <w:t>legal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pages </w:t>
            </w:r>
            <w:r>
              <w:rPr>
                <w:sz w:val="18"/>
              </w:rPr>
              <w:t>(Terms, Privacy Policy) must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 fully localized in</w:t>
            </w:r>
          </w:p>
          <w:p w14:paraId="03CF969F" w14:textId="77777777" w:rsidR="004D3C2A" w:rsidRDefault="00000000">
            <w:pPr>
              <w:pStyle w:val="TableParagraph"/>
              <w:spacing w:line="235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AZ,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RU,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and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EN.</w:t>
            </w:r>
          </w:p>
        </w:tc>
        <w:tc>
          <w:tcPr>
            <w:tcW w:w="1987" w:type="dxa"/>
          </w:tcPr>
          <w:p w14:paraId="03CF96A0" w14:textId="77777777" w:rsidR="004D3C2A" w:rsidRDefault="00000000">
            <w:pPr>
              <w:pStyle w:val="TableParagraph"/>
              <w:spacing w:before="14" w:line="232" w:lineRule="auto"/>
              <w:ind w:left="111" w:right="316"/>
              <w:rPr>
                <w:sz w:val="18"/>
              </w:rPr>
            </w:pPr>
            <w:r>
              <w:rPr>
                <w:sz w:val="18"/>
              </w:rPr>
              <w:t>100%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translated </w:t>
            </w:r>
            <w:r>
              <w:rPr>
                <w:w w:val="105"/>
                <w:sz w:val="18"/>
              </w:rPr>
              <w:t>legal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docs</w:t>
            </w:r>
          </w:p>
        </w:tc>
        <w:tc>
          <w:tcPr>
            <w:tcW w:w="1916" w:type="dxa"/>
          </w:tcPr>
          <w:p w14:paraId="03CF96A1" w14:textId="77777777" w:rsidR="004D3C2A" w:rsidRDefault="00000000">
            <w:pPr>
              <w:pStyle w:val="TableParagraph"/>
              <w:spacing w:before="8" w:line="273" w:lineRule="exact"/>
              <w:ind w:left="111"/>
              <w:rPr>
                <w:sz w:val="18"/>
              </w:rPr>
            </w:pPr>
            <w:r>
              <w:rPr>
                <w:w w:val="90"/>
                <w:sz w:val="18"/>
              </w:rPr>
              <w:t>GDPR</w:t>
            </w:r>
            <w:r>
              <w:rPr>
                <w:spacing w:val="-10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Art.</w:t>
            </w:r>
            <w:r>
              <w:rPr>
                <w:spacing w:val="-8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13,</w:t>
            </w:r>
            <w:r>
              <w:rPr>
                <w:spacing w:val="-5"/>
                <w:w w:val="90"/>
                <w:sz w:val="18"/>
              </w:rPr>
              <w:t xml:space="preserve"> UX</w:t>
            </w:r>
          </w:p>
          <w:p w14:paraId="03CF96A2" w14:textId="77777777" w:rsidR="004D3C2A" w:rsidRDefault="00000000">
            <w:pPr>
              <w:pStyle w:val="TableParagraph"/>
              <w:spacing w:line="273" w:lineRule="exact"/>
              <w:ind w:left="111"/>
              <w:rPr>
                <w:sz w:val="18"/>
              </w:rPr>
            </w:pPr>
            <w:r>
              <w:rPr>
                <w:sz w:val="18"/>
              </w:rPr>
              <w:t>Legal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Compliance</w:t>
            </w:r>
          </w:p>
        </w:tc>
        <w:tc>
          <w:tcPr>
            <w:tcW w:w="1820" w:type="dxa"/>
          </w:tcPr>
          <w:p w14:paraId="03CF96A3" w14:textId="77777777" w:rsidR="004D3C2A" w:rsidRDefault="00000000">
            <w:pPr>
              <w:pStyle w:val="TableParagraph"/>
              <w:spacing w:before="14" w:line="232" w:lineRule="auto"/>
              <w:ind w:left="111" w:right="2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Content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review </w:t>
            </w:r>
            <w:r>
              <w:rPr>
                <w:w w:val="105"/>
                <w:sz w:val="18"/>
              </w:rPr>
              <w:t>for all locales</w:t>
            </w:r>
          </w:p>
        </w:tc>
      </w:tr>
      <w:tr w:rsidR="004D3C2A" w14:paraId="03CF96AC" w14:textId="77777777">
        <w:trPr>
          <w:trHeight w:val="1084"/>
        </w:trPr>
        <w:tc>
          <w:tcPr>
            <w:tcW w:w="835" w:type="dxa"/>
          </w:tcPr>
          <w:p w14:paraId="03CF96A5" w14:textId="77777777" w:rsidR="004D3C2A" w:rsidRDefault="00000000">
            <w:pPr>
              <w:pStyle w:val="TableParagraph"/>
              <w:spacing w:before="19" w:line="232" w:lineRule="auto"/>
              <w:ind w:right="145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6"/>
                <w:sz w:val="18"/>
              </w:rPr>
              <w:t>IL-008</w:t>
            </w:r>
          </w:p>
        </w:tc>
        <w:tc>
          <w:tcPr>
            <w:tcW w:w="1013" w:type="dxa"/>
          </w:tcPr>
          <w:p w14:paraId="03CF96A6" w14:textId="77777777" w:rsidR="004D3C2A" w:rsidRDefault="00000000">
            <w:pPr>
              <w:pStyle w:val="TableParagraph"/>
              <w:spacing w:before="19" w:line="232" w:lineRule="auto"/>
              <w:ind w:left="105" w:right="27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145" w:type="dxa"/>
          </w:tcPr>
          <w:p w14:paraId="03CF96A7" w14:textId="77777777" w:rsidR="004D3C2A" w:rsidRDefault="00000000">
            <w:pPr>
              <w:pStyle w:val="TableParagraph"/>
              <w:spacing w:before="19" w:line="232" w:lineRule="auto"/>
              <w:ind w:right="334"/>
              <w:rPr>
                <w:sz w:val="18"/>
              </w:rPr>
            </w:pPr>
            <w:r>
              <w:rPr>
                <w:sz w:val="18"/>
              </w:rPr>
              <w:t xml:space="preserve">Number input fields must accept </w:t>
            </w:r>
            <w:r>
              <w:rPr>
                <w:rFonts w:ascii="Arial Black"/>
                <w:sz w:val="18"/>
              </w:rPr>
              <w:t>locale-aware separators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(e.g.,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comma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vs.</w:t>
            </w:r>
          </w:p>
          <w:p w14:paraId="03CF96A8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w w:val="105"/>
                <w:sz w:val="18"/>
              </w:rPr>
              <w:t>dot)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normalize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internally.</w:t>
            </w:r>
          </w:p>
        </w:tc>
        <w:tc>
          <w:tcPr>
            <w:tcW w:w="1987" w:type="dxa"/>
          </w:tcPr>
          <w:p w14:paraId="03CF96A9" w14:textId="77777777" w:rsidR="004D3C2A" w:rsidRDefault="00000000">
            <w:pPr>
              <w:pStyle w:val="TableParagraph"/>
              <w:spacing w:before="19" w:line="232" w:lineRule="auto"/>
              <w:ind w:left="111" w:right="1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Locale </w:t>
            </w:r>
            <w:r>
              <w:rPr>
                <w:sz w:val="18"/>
              </w:rPr>
              <w:t>normalization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logic </w:t>
            </w:r>
            <w:r>
              <w:rPr>
                <w:spacing w:val="-2"/>
                <w:w w:val="105"/>
                <w:sz w:val="18"/>
              </w:rPr>
              <w:t>enabled</w:t>
            </w:r>
          </w:p>
        </w:tc>
        <w:tc>
          <w:tcPr>
            <w:tcW w:w="1916" w:type="dxa"/>
          </w:tcPr>
          <w:p w14:paraId="03CF96AA" w14:textId="77777777" w:rsidR="004D3C2A" w:rsidRDefault="00000000">
            <w:pPr>
              <w:pStyle w:val="TableParagraph"/>
              <w:spacing w:before="19" w:line="232" w:lineRule="auto"/>
              <w:ind w:left="111" w:right="186"/>
              <w:rPr>
                <w:sz w:val="18"/>
              </w:rPr>
            </w:pPr>
            <w:r>
              <w:rPr>
                <w:sz w:val="18"/>
              </w:rPr>
              <w:t>Form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Input </w:t>
            </w:r>
            <w:r>
              <w:rPr>
                <w:spacing w:val="-2"/>
                <w:sz w:val="18"/>
              </w:rPr>
              <w:t>Localization Standard</w:t>
            </w:r>
          </w:p>
        </w:tc>
        <w:tc>
          <w:tcPr>
            <w:tcW w:w="1820" w:type="dxa"/>
          </w:tcPr>
          <w:p w14:paraId="03CF96AB" w14:textId="77777777" w:rsidR="004D3C2A" w:rsidRDefault="00000000">
            <w:pPr>
              <w:pStyle w:val="TableParagraph"/>
              <w:spacing w:before="19" w:line="232" w:lineRule="auto"/>
              <w:ind w:left="111"/>
              <w:rPr>
                <w:sz w:val="18"/>
              </w:rPr>
            </w:pPr>
            <w:r>
              <w:rPr>
                <w:sz w:val="18"/>
              </w:rPr>
              <w:t>Input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per </w:t>
            </w:r>
            <w:r>
              <w:rPr>
                <w:spacing w:val="-2"/>
                <w:w w:val="105"/>
                <w:sz w:val="18"/>
              </w:rPr>
              <w:t>locale</w:t>
            </w:r>
          </w:p>
        </w:tc>
      </w:tr>
      <w:tr w:rsidR="004D3C2A" w14:paraId="03CF96B4" w14:textId="77777777">
        <w:trPr>
          <w:trHeight w:val="806"/>
        </w:trPr>
        <w:tc>
          <w:tcPr>
            <w:tcW w:w="835" w:type="dxa"/>
          </w:tcPr>
          <w:p w14:paraId="03CF96AD" w14:textId="77777777" w:rsidR="004D3C2A" w:rsidRDefault="00000000">
            <w:pPr>
              <w:pStyle w:val="TableParagraph"/>
              <w:spacing w:before="14" w:line="232" w:lineRule="auto"/>
              <w:ind w:right="146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6"/>
                <w:sz w:val="18"/>
              </w:rPr>
              <w:t>IL-009</w:t>
            </w:r>
          </w:p>
        </w:tc>
        <w:tc>
          <w:tcPr>
            <w:tcW w:w="1013" w:type="dxa"/>
          </w:tcPr>
          <w:p w14:paraId="03CF96AE" w14:textId="77777777" w:rsidR="004D3C2A" w:rsidRDefault="00000000">
            <w:pPr>
              <w:pStyle w:val="TableParagraph"/>
              <w:spacing w:before="14" w:line="232" w:lineRule="auto"/>
              <w:ind w:left="105" w:right="27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145" w:type="dxa"/>
          </w:tcPr>
          <w:p w14:paraId="03CF96AF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rFonts w:ascii="Arial Black"/>
                <w:sz w:val="18"/>
              </w:rPr>
              <w:t>Admin</w:t>
            </w:r>
            <w:r>
              <w:rPr>
                <w:rFonts w:ascii="Arial Black"/>
                <w:spacing w:val="-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Panel </w:t>
            </w:r>
            <w:r>
              <w:rPr>
                <w:sz w:val="18"/>
              </w:rPr>
              <w:t>must support multilingual labels and tooltips</w:t>
            </w:r>
          </w:p>
          <w:p w14:paraId="03CF96B0" w14:textId="77777777" w:rsidR="004D3C2A" w:rsidRDefault="00000000">
            <w:pPr>
              <w:pStyle w:val="TableParagraph"/>
              <w:spacing w:line="235" w:lineRule="exact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cross-border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admins.</w:t>
            </w:r>
          </w:p>
        </w:tc>
        <w:tc>
          <w:tcPr>
            <w:tcW w:w="1987" w:type="dxa"/>
          </w:tcPr>
          <w:p w14:paraId="03CF96B1" w14:textId="77777777" w:rsidR="004D3C2A" w:rsidRDefault="00000000">
            <w:pPr>
              <w:pStyle w:val="TableParagraph"/>
              <w:spacing w:before="14" w:line="232" w:lineRule="auto"/>
              <w:ind w:left="111"/>
              <w:rPr>
                <w:sz w:val="18"/>
              </w:rPr>
            </w:pPr>
            <w:r>
              <w:rPr>
                <w:sz w:val="18"/>
              </w:rPr>
              <w:t>AZ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minimum </w:t>
            </w:r>
            <w:r>
              <w:rPr>
                <w:spacing w:val="-2"/>
                <w:sz w:val="18"/>
              </w:rPr>
              <w:t>required</w:t>
            </w:r>
          </w:p>
        </w:tc>
        <w:tc>
          <w:tcPr>
            <w:tcW w:w="1916" w:type="dxa"/>
          </w:tcPr>
          <w:p w14:paraId="03CF96B2" w14:textId="77777777" w:rsidR="004D3C2A" w:rsidRDefault="00000000">
            <w:pPr>
              <w:pStyle w:val="TableParagraph"/>
              <w:spacing w:before="8"/>
              <w:ind w:left="111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UX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Policy</w:t>
            </w:r>
          </w:p>
        </w:tc>
        <w:tc>
          <w:tcPr>
            <w:tcW w:w="1820" w:type="dxa"/>
          </w:tcPr>
          <w:p w14:paraId="03CF96B3" w14:textId="77777777" w:rsidR="004D3C2A" w:rsidRDefault="00000000">
            <w:pPr>
              <w:pStyle w:val="TableParagraph"/>
              <w:spacing w:before="14" w:line="232" w:lineRule="auto"/>
              <w:ind w:left="111" w:right="205"/>
              <w:rPr>
                <w:sz w:val="18"/>
              </w:rPr>
            </w:pPr>
            <w:r>
              <w:rPr>
                <w:w w:val="105"/>
                <w:sz w:val="18"/>
              </w:rPr>
              <w:t>Manual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review per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locale</w:t>
            </w:r>
          </w:p>
        </w:tc>
      </w:tr>
      <w:tr w:rsidR="004D3C2A" w14:paraId="03CF96BC" w14:textId="77777777">
        <w:trPr>
          <w:trHeight w:val="1084"/>
        </w:trPr>
        <w:tc>
          <w:tcPr>
            <w:tcW w:w="835" w:type="dxa"/>
          </w:tcPr>
          <w:p w14:paraId="03CF96B5" w14:textId="77777777" w:rsidR="004D3C2A" w:rsidRDefault="00000000">
            <w:pPr>
              <w:pStyle w:val="TableParagraph"/>
              <w:spacing w:before="10" w:line="237" w:lineRule="auto"/>
              <w:ind w:right="204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85"/>
                <w:sz w:val="18"/>
              </w:rPr>
              <w:t>IL-010</w:t>
            </w:r>
          </w:p>
        </w:tc>
        <w:tc>
          <w:tcPr>
            <w:tcW w:w="1013" w:type="dxa"/>
          </w:tcPr>
          <w:p w14:paraId="03CF96B6" w14:textId="77777777" w:rsidR="004D3C2A" w:rsidRDefault="00000000">
            <w:pPr>
              <w:pStyle w:val="TableParagraph"/>
              <w:spacing w:before="10" w:line="237" w:lineRule="auto"/>
              <w:ind w:left="105" w:right="35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Could </w:t>
            </w:r>
            <w:r>
              <w:rPr>
                <w:spacing w:val="-4"/>
                <w:w w:val="105"/>
                <w:sz w:val="18"/>
              </w:rPr>
              <w:t>Have</w:t>
            </w:r>
          </w:p>
        </w:tc>
        <w:tc>
          <w:tcPr>
            <w:tcW w:w="3145" w:type="dxa"/>
          </w:tcPr>
          <w:p w14:paraId="03CF96B7" w14:textId="77777777" w:rsidR="004D3C2A" w:rsidRDefault="00000000">
            <w:pPr>
              <w:pStyle w:val="TableParagraph"/>
              <w:spacing w:before="12" w:line="235" w:lineRule="auto"/>
              <w:ind w:right="334"/>
              <w:rPr>
                <w:rFonts w:ascii="Arial Black"/>
                <w:sz w:val="18"/>
              </w:rPr>
            </w:pPr>
            <w:r>
              <w:rPr>
                <w:w w:val="105"/>
                <w:sz w:val="18"/>
              </w:rPr>
              <w:t>Content from institutions (product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descriptions)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should be </w:t>
            </w:r>
            <w:r>
              <w:rPr>
                <w:rFonts w:ascii="Arial Black"/>
                <w:w w:val="105"/>
                <w:sz w:val="18"/>
              </w:rPr>
              <w:t>auto-translatable</w:t>
            </w:r>
            <w:r>
              <w:rPr>
                <w:rFonts w:ascii="Arial Black"/>
                <w:spacing w:val="-18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with</w:t>
            </w:r>
          </w:p>
          <w:p w14:paraId="03CF96B8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fallback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support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987" w:type="dxa"/>
          </w:tcPr>
          <w:p w14:paraId="03CF96B9" w14:textId="77777777" w:rsidR="004D3C2A" w:rsidRDefault="00000000">
            <w:pPr>
              <w:pStyle w:val="TableParagraph"/>
              <w:spacing w:before="12" w:line="235" w:lineRule="auto"/>
              <w:ind w:left="111" w:right="316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Translation </w:t>
            </w:r>
            <w:r>
              <w:rPr>
                <w:sz w:val="18"/>
              </w:rPr>
              <w:t xml:space="preserve">enabled or flag </w:t>
            </w:r>
            <w:r>
              <w:rPr>
                <w:spacing w:val="-2"/>
                <w:sz w:val="18"/>
              </w:rPr>
              <w:t>“missing”</w:t>
            </w:r>
          </w:p>
        </w:tc>
        <w:tc>
          <w:tcPr>
            <w:tcW w:w="1916" w:type="dxa"/>
          </w:tcPr>
          <w:p w14:paraId="03CF96BA" w14:textId="77777777" w:rsidR="004D3C2A" w:rsidRDefault="00000000">
            <w:pPr>
              <w:pStyle w:val="TableParagraph"/>
              <w:spacing w:before="10" w:line="237" w:lineRule="auto"/>
              <w:ind w:left="111" w:right="421"/>
              <w:rPr>
                <w:sz w:val="18"/>
              </w:rPr>
            </w:pPr>
            <w:r>
              <w:rPr>
                <w:sz w:val="18"/>
              </w:rPr>
              <w:t>NLP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Translation </w:t>
            </w:r>
            <w:r>
              <w:rPr>
                <w:spacing w:val="-2"/>
                <w:sz w:val="18"/>
              </w:rPr>
              <w:t>Framework</w:t>
            </w:r>
          </w:p>
        </w:tc>
        <w:tc>
          <w:tcPr>
            <w:tcW w:w="1820" w:type="dxa"/>
          </w:tcPr>
          <w:p w14:paraId="03CF96BB" w14:textId="77777777" w:rsidR="004D3C2A" w:rsidRDefault="00000000">
            <w:pPr>
              <w:pStyle w:val="TableParagraph"/>
              <w:spacing w:before="10" w:line="237" w:lineRule="auto"/>
              <w:ind w:left="111" w:right="20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Auto-translate </w:t>
            </w:r>
            <w:r>
              <w:rPr>
                <w:sz w:val="18"/>
              </w:rPr>
              <w:t>API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</w:p>
        </w:tc>
      </w:tr>
    </w:tbl>
    <w:p w14:paraId="03CF96BD" w14:textId="77777777" w:rsidR="004D3C2A" w:rsidRDefault="004D3C2A">
      <w:pPr>
        <w:pStyle w:val="TableParagraph"/>
        <w:spacing w:line="237" w:lineRule="auto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96BE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700224" behindDoc="1" locked="0" layoutInCell="1" allowOverlap="1" wp14:anchorId="03CFA49F" wp14:editId="03CFA4A0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1377" name="Image 13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" name="Image 1377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30592" behindDoc="0" locked="0" layoutInCell="1" allowOverlap="1" wp14:anchorId="03CFA4A1" wp14:editId="03CFA4A2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378" name="Group 1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379" name="Graphic 1379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E19C0D" id="Group 1378" o:spid="_x0000_s1026" style="position:absolute;margin-left:554.35pt;margin-top:.25pt;width:40.8pt;height:43.6pt;z-index:251630592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">
                <v:shape id="Graphic 1379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" path="m172690,l,184403r172690,l172690,xe" fillcolor="#e4f1ef" stroked="f">
                  <v:path arrowok="t"/>
                </v:shape>
                <v:shape id="Graphic 1380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" path="m172690,l,184405r172690,l172690,xe" fillcolor="#276a89" stroked="f">
                  <v:path arrowok="t"/>
                </v:shape>
                <v:shape id="Graphic 1381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" path="m172690,l,184414r172690,l172690,xe" fillcolor="#04abc4" stroked="f">
                  <v:path arrowok="t"/>
                </v:shape>
                <v:shape id="Graphic 1382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" path="m172699,l,184403r172700,l172699,xe" fillcolor="#276a89" stroked="f">
                  <v:path arrowok="t"/>
                </v:shape>
                <v:shape id="Graphic 1383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" path="m61,xe" fillcolor="#5591a3" stroked="f">
                  <v:path arrowok="t"/>
                </v:shape>
                <v:shape id="Graphic 1384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" path="m172753,l,184468r172753,l172753,xe" fillcolor="#e4f1ef" stroked="f">
                  <v:path arrowok="t"/>
                </v:shape>
                <v:shape id="Graphic 1385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" path="m172753,l,184414r172753,l172753,xe" fillcolor="#276a89" stroked="f">
                  <v:path arrowok="t"/>
                </v:shape>
                <v:shape id="Graphic 1386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" path="m172699,l,184403r172700,l172699,xe" fillcolor="#04abc4" stroked="f">
                  <v:path arrowok="t"/>
                </v:shape>
                <v:shape id="Graphic 1387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" path="m172699,l,184341r172700,64l172699,xe" fillcolor="#276a89" stroked="f">
                  <v:path arrowok="t"/>
                </v:shape>
                <v:shape id="Graphic 1388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96BF" w14:textId="77777777" w:rsidR="004D3C2A" w:rsidRDefault="004D3C2A">
      <w:pPr>
        <w:pStyle w:val="BodyText"/>
        <w:rPr>
          <w:sz w:val="20"/>
        </w:rPr>
      </w:pPr>
    </w:p>
    <w:p w14:paraId="03CF96C0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1013"/>
        <w:gridCol w:w="3145"/>
        <w:gridCol w:w="1987"/>
        <w:gridCol w:w="1916"/>
        <w:gridCol w:w="1820"/>
      </w:tblGrid>
      <w:tr w:rsidR="004D3C2A" w14:paraId="03CF96CA" w14:textId="77777777">
        <w:trPr>
          <w:trHeight w:val="810"/>
        </w:trPr>
        <w:tc>
          <w:tcPr>
            <w:tcW w:w="835" w:type="dxa"/>
            <w:tcBorders>
              <w:top w:val="nil"/>
            </w:tcBorders>
          </w:tcPr>
          <w:p w14:paraId="03CF96C1" w14:textId="77777777" w:rsidR="004D3C2A" w:rsidRDefault="00000000">
            <w:pPr>
              <w:pStyle w:val="TableParagraph"/>
              <w:spacing w:before="14" w:line="232" w:lineRule="auto"/>
              <w:ind w:right="260"/>
              <w:rPr>
                <w:sz w:val="18"/>
              </w:rPr>
            </w:pPr>
            <w:r>
              <w:rPr>
                <w:w w:val="95"/>
                <w:sz w:val="18"/>
              </w:rPr>
              <w:t>NFR-</w:t>
            </w:r>
            <w:r>
              <w:rPr>
                <w:w w:val="85"/>
                <w:sz w:val="18"/>
              </w:rPr>
              <w:t>IL-</w:t>
            </w:r>
            <w:r>
              <w:rPr>
                <w:spacing w:val="-6"/>
                <w:w w:val="70"/>
                <w:sz w:val="18"/>
              </w:rPr>
              <w:t>011</w:t>
            </w:r>
          </w:p>
        </w:tc>
        <w:tc>
          <w:tcPr>
            <w:tcW w:w="1013" w:type="dxa"/>
            <w:tcBorders>
              <w:top w:val="nil"/>
            </w:tcBorders>
          </w:tcPr>
          <w:p w14:paraId="03CF96C2" w14:textId="77777777" w:rsidR="004D3C2A" w:rsidRDefault="00000000">
            <w:pPr>
              <w:pStyle w:val="TableParagraph"/>
              <w:spacing w:before="14" w:line="232" w:lineRule="auto"/>
              <w:ind w:left="105" w:right="27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145" w:type="dxa"/>
          </w:tcPr>
          <w:p w14:paraId="03CF96C3" w14:textId="77777777" w:rsidR="004D3C2A" w:rsidRDefault="00000000">
            <w:pPr>
              <w:pStyle w:val="TableParagraph"/>
              <w:spacing w:before="8" w:line="272" w:lineRule="exact"/>
              <w:rPr>
                <w:sz w:val="18"/>
              </w:rPr>
            </w:pPr>
            <w:r>
              <w:rPr>
                <w:w w:val="105"/>
                <w:sz w:val="18"/>
              </w:rPr>
              <w:t>Mobile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web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apps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use</w:t>
            </w:r>
          </w:p>
          <w:p w14:paraId="03CF96C4" w14:textId="77777777" w:rsidR="004D3C2A" w:rsidRDefault="00000000">
            <w:pPr>
              <w:pStyle w:val="TableParagraph"/>
              <w:spacing w:line="272" w:lineRule="exact"/>
              <w:rPr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same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language</w:t>
            </w:r>
            <w:r>
              <w:rPr>
                <w:rFonts w:ascii="Arial Black"/>
                <w:spacing w:val="-27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context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across</w:t>
            </w:r>
          </w:p>
          <w:p w14:paraId="03CF96C5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w w:val="105"/>
                <w:sz w:val="18"/>
              </w:rPr>
              <w:t>all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screens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forms.</w:t>
            </w:r>
          </w:p>
        </w:tc>
        <w:tc>
          <w:tcPr>
            <w:tcW w:w="1987" w:type="dxa"/>
          </w:tcPr>
          <w:p w14:paraId="03CF96C6" w14:textId="77777777" w:rsidR="004D3C2A" w:rsidRDefault="00000000">
            <w:pPr>
              <w:pStyle w:val="TableParagraph"/>
              <w:spacing w:before="14" w:line="232" w:lineRule="auto"/>
              <w:ind w:left="111" w:right="435"/>
              <w:rPr>
                <w:sz w:val="18"/>
              </w:rPr>
            </w:pPr>
            <w:r>
              <w:rPr>
                <w:w w:val="105"/>
                <w:sz w:val="18"/>
              </w:rPr>
              <w:t>No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mismatch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in </w:t>
            </w:r>
            <w:r>
              <w:rPr>
                <w:spacing w:val="-2"/>
                <w:w w:val="105"/>
                <w:sz w:val="18"/>
              </w:rPr>
              <w:t>mobile/web</w:t>
            </w:r>
          </w:p>
          <w:p w14:paraId="03CF96C7" w14:textId="77777777" w:rsidR="004D3C2A" w:rsidRDefault="00000000">
            <w:pPr>
              <w:pStyle w:val="TableParagraph"/>
              <w:spacing w:line="239" w:lineRule="exact"/>
              <w:ind w:left="111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language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state</w:t>
            </w:r>
          </w:p>
        </w:tc>
        <w:tc>
          <w:tcPr>
            <w:tcW w:w="1916" w:type="dxa"/>
          </w:tcPr>
          <w:p w14:paraId="03CF96C8" w14:textId="77777777" w:rsidR="004D3C2A" w:rsidRDefault="00000000">
            <w:pPr>
              <w:pStyle w:val="TableParagraph"/>
              <w:spacing w:before="8"/>
              <w:ind w:left="111"/>
              <w:rPr>
                <w:sz w:val="18"/>
              </w:rPr>
            </w:pPr>
            <w:r>
              <w:rPr>
                <w:sz w:val="18"/>
              </w:rPr>
              <w:t>Cross-Platform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UX</w:t>
            </w:r>
          </w:p>
        </w:tc>
        <w:tc>
          <w:tcPr>
            <w:tcW w:w="1820" w:type="dxa"/>
          </w:tcPr>
          <w:p w14:paraId="03CF96C9" w14:textId="77777777" w:rsidR="004D3C2A" w:rsidRDefault="00000000">
            <w:pPr>
              <w:pStyle w:val="TableParagraph"/>
              <w:spacing w:before="14" w:line="232" w:lineRule="auto"/>
              <w:ind w:left="11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QA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across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 screens</w:t>
            </w:r>
          </w:p>
        </w:tc>
      </w:tr>
      <w:tr w:rsidR="004D3C2A" w14:paraId="03CF96D3" w14:textId="77777777">
        <w:trPr>
          <w:trHeight w:val="1080"/>
        </w:trPr>
        <w:tc>
          <w:tcPr>
            <w:tcW w:w="835" w:type="dxa"/>
          </w:tcPr>
          <w:p w14:paraId="03CF96CB" w14:textId="77777777" w:rsidR="004D3C2A" w:rsidRDefault="00000000">
            <w:pPr>
              <w:pStyle w:val="TableParagraph"/>
              <w:spacing w:before="14" w:line="232" w:lineRule="auto"/>
              <w:ind w:right="214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4"/>
                <w:w w:val="85"/>
                <w:sz w:val="18"/>
              </w:rPr>
              <w:t>IL-012</w:t>
            </w:r>
          </w:p>
        </w:tc>
        <w:tc>
          <w:tcPr>
            <w:tcW w:w="1013" w:type="dxa"/>
          </w:tcPr>
          <w:p w14:paraId="03CF96CC" w14:textId="77777777" w:rsidR="004D3C2A" w:rsidRDefault="00000000">
            <w:pPr>
              <w:pStyle w:val="TableParagraph"/>
              <w:spacing w:before="14" w:line="232" w:lineRule="auto"/>
              <w:ind w:left="105" w:right="27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145" w:type="dxa"/>
          </w:tcPr>
          <w:p w14:paraId="03CF96CD" w14:textId="77777777" w:rsidR="004D3C2A" w:rsidRDefault="00000000">
            <w:pPr>
              <w:pStyle w:val="TableParagraph"/>
              <w:spacing w:before="14" w:line="232" w:lineRule="auto"/>
              <w:ind w:right="80"/>
              <w:rPr>
                <w:rFonts w:ascii="Arial Black"/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profile forms must adapt label and input direction to </w:t>
            </w:r>
            <w:r>
              <w:rPr>
                <w:rFonts w:ascii="Arial Black"/>
                <w:sz w:val="18"/>
              </w:rPr>
              <w:t>language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direction</w:t>
            </w:r>
            <w:r>
              <w:rPr>
                <w:rFonts w:ascii="Arial Black"/>
                <w:spacing w:val="-2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(e.g.,</w:t>
            </w:r>
          </w:p>
          <w:p w14:paraId="03CF96CE" w14:textId="77777777" w:rsidR="004D3C2A" w:rsidRDefault="00000000">
            <w:pPr>
              <w:pStyle w:val="TableParagraph"/>
              <w:spacing w:before="23" w:line="240" w:lineRule="exact"/>
              <w:rPr>
                <w:sz w:val="18"/>
              </w:rPr>
            </w:pPr>
            <w:r>
              <w:rPr>
                <w:rFonts w:ascii="Arial Black"/>
                <w:w w:val="85"/>
                <w:sz w:val="18"/>
              </w:rPr>
              <w:t>LTR/RTL)</w:t>
            </w:r>
            <w:r>
              <w:rPr>
                <w:rFonts w:ascii="Arial Black"/>
                <w:spacing w:val="-6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if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w w:val="85"/>
                <w:sz w:val="18"/>
              </w:rPr>
              <w:t>needed.</w:t>
            </w:r>
          </w:p>
        </w:tc>
        <w:tc>
          <w:tcPr>
            <w:tcW w:w="1987" w:type="dxa"/>
          </w:tcPr>
          <w:p w14:paraId="03CF96CF" w14:textId="77777777" w:rsidR="004D3C2A" w:rsidRDefault="00000000">
            <w:pPr>
              <w:pStyle w:val="TableParagraph"/>
              <w:spacing w:before="14" w:line="232" w:lineRule="auto"/>
              <w:ind w:left="111" w:right="227"/>
              <w:rPr>
                <w:sz w:val="18"/>
              </w:rPr>
            </w:pPr>
            <w:r>
              <w:rPr>
                <w:sz w:val="18"/>
              </w:rPr>
              <w:t>RTL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ever </w:t>
            </w:r>
            <w:r>
              <w:rPr>
                <w:spacing w:val="-2"/>
                <w:sz w:val="18"/>
              </w:rPr>
              <w:t>extended</w:t>
            </w:r>
          </w:p>
        </w:tc>
        <w:tc>
          <w:tcPr>
            <w:tcW w:w="1916" w:type="dxa"/>
          </w:tcPr>
          <w:p w14:paraId="03CF96D0" w14:textId="77777777" w:rsidR="004D3C2A" w:rsidRDefault="00000000">
            <w:pPr>
              <w:pStyle w:val="TableParagraph"/>
              <w:spacing w:before="8" w:line="273" w:lineRule="exact"/>
              <w:ind w:left="111"/>
              <w:rPr>
                <w:sz w:val="18"/>
              </w:rPr>
            </w:pPr>
            <w:r>
              <w:rPr>
                <w:w w:val="85"/>
                <w:sz w:val="18"/>
              </w:rPr>
              <w:t>I18n</w:t>
            </w:r>
            <w:r>
              <w:rPr>
                <w:spacing w:val="-6"/>
                <w:w w:val="85"/>
                <w:sz w:val="18"/>
              </w:rPr>
              <w:t xml:space="preserve"> </w:t>
            </w:r>
            <w:r>
              <w:rPr>
                <w:spacing w:val="-5"/>
                <w:w w:val="95"/>
                <w:sz w:val="18"/>
              </w:rPr>
              <w:t>UX</w:t>
            </w:r>
          </w:p>
          <w:p w14:paraId="03CF96D1" w14:textId="77777777" w:rsidR="004D3C2A" w:rsidRDefault="00000000">
            <w:pPr>
              <w:pStyle w:val="TableParagraph"/>
              <w:spacing w:line="273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Accessibility</w:t>
            </w:r>
          </w:p>
        </w:tc>
        <w:tc>
          <w:tcPr>
            <w:tcW w:w="1820" w:type="dxa"/>
          </w:tcPr>
          <w:p w14:paraId="03CF96D2" w14:textId="77777777" w:rsidR="004D3C2A" w:rsidRDefault="00000000">
            <w:pPr>
              <w:pStyle w:val="TableParagraph"/>
              <w:spacing w:before="8"/>
              <w:ind w:left="111"/>
              <w:rPr>
                <w:sz w:val="18"/>
              </w:rPr>
            </w:pPr>
            <w:r>
              <w:rPr>
                <w:sz w:val="18"/>
              </w:rPr>
              <w:t>UI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orientation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test</w:t>
            </w:r>
          </w:p>
        </w:tc>
      </w:tr>
      <w:tr w:rsidR="004D3C2A" w14:paraId="03CF96DB" w14:textId="77777777">
        <w:trPr>
          <w:trHeight w:val="1079"/>
        </w:trPr>
        <w:tc>
          <w:tcPr>
            <w:tcW w:w="835" w:type="dxa"/>
          </w:tcPr>
          <w:p w14:paraId="03CF96D4" w14:textId="77777777" w:rsidR="004D3C2A" w:rsidRDefault="00000000">
            <w:pPr>
              <w:pStyle w:val="TableParagraph"/>
              <w:spacing w:before="14" w:line="232" w:lineRule="auto"/>
              <w:ind w:right="211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85"/>
                <w:sz w:val="18"/>
              </w:rPr>
              <w:t>IL-013</w:t>
            </w:r>
          </w:p>
        </w:tc>
        <w:tc>
          <w:tcPr>
            <w:tcW w:w="1013" w:type="dxa"/>
          </w:tcPr>
          <w:p w14:paraId="03CF96D5" w14:textId="77777777" w:rsidR="004D3C2A" w:rsidRDefault="00000000">
            <w:pPr>
              <w:pStyle w:val="TableParagraph"/>
              <w:spacing w:before="14" w:line="232" w:lineRule="auto"/>
              <w:ind w:left="105" w:right="27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145" w:type="dxa"/>
          </w:tcPr>
          <w:p w14:paraId="03CF96D6" w14:textId="77777777" w:rsidR="004D3C2A" w:rsidRDefault="00000000">
            <w:pPr>
              <w:pStyle w:val="TableParagraph"/>
              <w:spacing w:before="12" w:line="235" w:lineRule="auto"/>
              <w:ind w:right="463"/>
              <w:jc w:val="both"/>
              <w:rPr>
                <w:rFonts w:ascii="Arial Black"/>
                <w:sz w:val="18"/>
              </w:rPr>
            </w:pPr>
            <w:r>
              <w:rPr>
                <w:w w:val="105"/>
                <w:sz w:val="18"/>
              </w:rPr>
              <w:t>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platform-wide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constants (country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names,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currencies) must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backend-synced</w:t>
            </w:r>
          </w:p>
          <w:p w14:paraId="03CF96D7" w14:textId="77777777" w:rsidR="004D3C2A" w:rsidRDefault="00000000">
            <w:pPr>
              <w:pStyle w:val="TableParagraph"/>
              <w:spacing w:line="233" w:lineRule="exact"/>
              <w:jc w:val="both"/>
              <w:rPr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translation</w:t>
            </w:r>
            <w:r>
              <w:rPr>
                <w:rFonts w:ascii="Arial Black"/>
                <w:spacing w:val="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keys</w:t>
            </w:r>
            <w:r>
              <w:rPr>
                <w:spacing w:val="-4"/>
                <w:sz w:val="18"/>
              </w:rPr>
              <w:t>.</w:t>
            </w:r>
          </w:p>
        </w:tc>
        <w:tc>
          <w:tcPr>
            <w:tcW w:w="1987" w:type="dxa"/>
          </w:tcPr>
          <w:p w14:paraId="03CF96D8" w14:textId="77777777" w:rsidR="004D3C2A" w:rsidRDefault="00000000">
            <w:pPr>
              <w:pStyle w:val="TableParagraph"/>
              <w:spacing w:before="12" w:line="235" w:lineRule="auto"/>
              <w:ind w:left="111" w:right="316"/>
              <w:rPr>
                <w:sz w:val="18"/>
              </w:rPr>
            </w:pPr>
            <w:r>
              <w:rPr>
                <w:sz w:val="18"/>
              </w:rPr>
              <w:t>100%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enum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sync with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translation </w:t>
            </w:r>
            <w:r>
              <w:rPr>
                <w:spacing w:val="-4"/>
                <w:sz w:val="18"/>
              </w:rPr>
              <w:t>repo</w:t>
            </w:r>
          </w:p>
        </w:tc>
        <w:tc>
          <w:tcPr>
            <w:tcW w:w="1916" w:type="dxa"/>
          </w:tcPr>
          <w:p w14:paraId="03CF96D9" w14:textId="77777777" w:rsidR="004D3C2A" w:rsidRDefault="00000000">
            <w:pPr>
              <w:pStyle w:val="TableParagraph"/>
              <w:spacing w:before="8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API-Driven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I18n</w:t>
            </w:r>
          </w:p>
        </w:tc>
        <w:tc>
          <w:tcPr>
            <w:tcW w:w="1820" w:type="dxa"/>
          </w:tcPr>
          <w:p w14:paraId="03CF96DA" w14:textId="77777777" w:rsidR="004D3C2A" w:rsidRDefault="00000000">
            <w:pPr>
              <w:pStyle w:val="TableParagraph"/>
              <w:spacing w:before="14" w:line="232" w:lineRule="auto"/>
              <w:ind w:left="111"/>
              <w:rPr>
                <w:sz w:val="18"/>
              </w:rPr>
            </w:pPr>
            <w:r>
              <w:rPr>
                <w:w w:val="105"/>
                <w:sz w:val="18"/>
              </w:rPr>
              <w:t>Sync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validation </w:t>
            </w:r>
            <w:r>
              <w:rPr>
                <w:spacing w:val="-2"/>
                <w:w w:val="105"/>
                <w:sz w:val="18"/>
              </w:rPr>
              <w:t>script</w:t>
            </w:r>
          </w:p>
        </w:tc>
      </w:tr>
      <w:tr w:rsidR="004D3C2A" w14:paraId="03CF96E3" w14:textId="77777777">
        <w:trPr>
          <w:trHeight w:val="1080"/>
        </w:trPr>
        <w:tc>
          <w:tcPr>
            <w:tcW w:w="835" w:type="dxa"/>
          </w:tcPr>
          <w:p w14:paraId="03CF96DC" w14:textId="77777777" w:rsidR="004D3C2A" w:rsidRDefault="00000000">
            <w:pPr>
              <w:pStyle w:val="TableParagraph"/>
              <w:spacing w:before="14" w:line="232" w:lineRule="auto"/>
              <w:ind w:right="204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85"/>
                <w:sz w:val="18"/>
              </w:rPr>
              <w:t>IL-014</w:t>
            </w:r>
          </w:p>
        </w:tc>
        <w:tc>
          <w:tcPr>
            <w:tcW w:w="1013" w:type="dxa"/>
          </w:tcPr>
          <w:p w14:paraId="03CF96DD" w14:textId="77777777" w:rsidR="004D3C2A" w:rsidRDefault="00000000">
            <w:pPr>
              <w:pStyle w:val="TableParagraph"/>
              <w:spacing w:before="14" w:line="232" w:lineRule="auto"/>
              <w:ind w:left="105" w:right="27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145" w:type="dxa"/>
          </w:tcPr>
          <w:p w14:paraId="03CF96DE" w14:textId="77777777" w:rsidR="004D3C2A" w:rsidRDefault="00000000">
            <w:pPr>
              <w:pStyle w:val="TableParagraph"/>
              <w:spacing w:before="12" w:line="235" w:lineRule="auto"/>
              <w:rPr>
                <w:rFonts w:ascii="Arial Black"/>
                <w:sz w:val="18"/>
              </w:rPr>
            </w:pPr>
            <w:r>
              <w:rPr>
                <w:sz w:val="18"/>
              </w:rPr>
              <w:t xml:space="preserve">Product filtering/search labels must be shown in selected language </w:t>
            </w:r>
            <w:r>
              <w:rPr>
                <w:rFonts w:ascii="Arial Black"/>
                <w:sz w:val="18"/>
              </w:rPr>
              <w:t>without</w:t>
            </w:r>
            <w:r>
              <w:rPr>
                <w:rFonts w:ascii="Arial Black"/>
                <w:spacing w:val="-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layout</w:t>
            </w:r>
          </w:p>
          <w:p w14:paraId="03CF96DF" w14:textId="77777777" w:rsidR="004D3C2A" w:rsidRDefault="00000000">
            <w:pPr>
              <w:pStyle w:val="TableParagraph"/>
              <w:spacing w:line="233" w:lineRule="exact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breakage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987" w:type="dxa"/>
          </w:tcPr>
          <w:p w14:paraId="03CF96E0" w14:textId="77777777" w:rsidR="004D3C2A" w:rsidRDefault="00000000">
            <w:pPr>
              <w:pStyle w:val="TableParagraph"/>
              <w:spacing w:before="12" w:line="235" w:lineRule="auto"/>
              <w:ind w:left="111" w:right="316"/>
              <w:rPr>
                <w:sz w:val="18"/>
              </w:rPr>
            </w:pPr>
            <w:r>
              <w:rPr>
                <w:sz w:val="18"/>
              </w:rPr>
              <w:t>Fully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localized filters UI with dynamic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resizing</w:t>
            </w:r>
          </w:p>
        </w:tc>
        <w:tc>
          <w:tcPr>
            <w:tcW w:w="1916" w:type="dxa"/>
          </w:tcPr>
          <w:p w14:paraId="03CF96E1" w14:textId="77777777" w:rsidR="004D3C2A" w:rsidRDefault="00000000">
            <w:pPr>
              <w:pStyle w:val="TableParagraph"/>
              <w:spacing w:before="14" w:line="232" w:lineRule="auto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Responsive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i18n Standards</w:t>
            </w:r>
          </w:p>
        </w:tc>
        <w:tc>
          <w:tcPr>
            <w:tcW w:w="1820" w:type="dxa"/>
          </w:tcPr>
          <w:p w14:paraId="03CF96E2" w14:textId="77777777" w:rsidR="004D3C2A" w:rsidRDefault="00000000">
            <w:pPr>
              <w:pStyle w:val="TableParagraph"/>
              <w:spacing w:before="14" w:line="232" w:lineRule="auto"/>
              <w:ind w:left="111" w:right="205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Mobile/tablet </w:t>
            </w:r>
            <w:r>
              <w:rPr>
                <w:w w:val="105"/>
                <w:sz w:val="18"/>
              </w:rPr>
              <w:t>layout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test</w:t>
            </w:r>
          </w:p>
        </w:tc>
      </w:tr>
      <w:tr w:rsidR="004D3C2A" w14:paraId="03CF96EB" w14:textId="77777777">
        <w:trPr>
          <w:trHeight w:val="810"/>
        </w:trPr>
        <w:tc>
          <w:tcPr>
            <w:tcW w:w="835" w:type="dxa"/>
          </w:tcPr>
          <w:p w14:paraId="03CF96E4" w14:textId="77777777" w:rsidR="004D3C2A" w:rsidRDefault="00000000">
            <w:pPr>
              <w:pStyle w:val="TableParagraph"/>
              <w:spacing w:before="14" w:line="232" w:lineRule="auto"/>
              <w:ind w:right="204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85"/>
                <w:sz w:val="18"/>
              </w:rPr>
              <w:t>IL-015</w:t>
            </w:r>
          </w:p>
        </w:tc>
        <w:tc>
          <w:tcPr>
            <w:tcW w:w="1013" w:type="dxa"/>
          </w:tcPr>
          <w:p w14:paraId="03CF96E5" w14:textId="77777777" w:rsidR="004D3C2A" w:rsidRDefault="00000000">
            <w:pPr>
              <w:pStyle w:val="TableParagraph"/>
              <w:spacing w:before="14" w:line="232" w:lineRule="auto"/>
              <w:ind w:left="105" w:right="35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Could </w:t>
            </w:r>
            <w:r>
              <w:rPr>
                <w:spacing w:val="-4"/>
                <w:w w:val="105"/>
                <w:sz w:val="18"/>
              </w:rPr>
              <w:t>Have</w:t>
            </w:r>
          </w:p>
        </w:tc>
        <w:tc>
          <w:tcPr>
            <w:tcW w:w="3145" w:type="dxa"/>
          </w:tcPr>
          <w:p w14:paraId="03CF96E6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w w:val="105"/>
                <w:sz w:val="18"/>
              </w:rPr>
              <w:t xml:space="preserve">Partner portal and offer input </w:t>
            </w:r>
            <w:r>
              <w:rPr>
                <w:spacing w:val="-2"/>
                <w:w w:val="105"/>
                <w:sz w:val="18"/>
              </w:rPr>
              <w:t>forms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should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eventually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support</w:t>
            </w:r>
          </w:p>
          <w:p w14:paraId="03CF96E7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 xml:space="preserve">RU/EN </w:t>
            </w:r>
            <w:r>
              <w:rPr>
                <w:spacing w:val="-4"/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addition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AZ.</w:t>
            </w:r>
          </w:p>
        </w:tc>
        <w:tc>
          <w:tcPr>
            <w:tcW w:w="1987" w:type="dxa"/>
          </w:tcPr>
          <w:p w14:paraId="03CF96E8" w14:textId="77777777" w:rsidR="004D3C2A" w:rsidRDefault="00000000">
            <w:pPr>
              <w:pStyle w:val="TableParagraph"/>
              <w:spacing w:before="14" w:line="232" w:lineRule="auto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At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least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RU/EN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UI </w:t>
            </w:r>
            <w:r>
              <w:rPr>
                <w:sz w:val="18"/>
              </w:rPr>
              <w:t>fields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supported</w:t>
            </w:r>
          </w:p>
        </w:tc>
        <w:tc>
          <w:tcPr>
            <w:tcW w:w="1916" w:type="dxa"/>
          </w:tcPr>
          <w:p w14:paraId="03CF96E9" w14:textId="77777777" w:rsidR="004D3C2A" w:rsidRDefault="00000000">
            <w:pPr>
              <w:pStyle w:val="TableParagraph"/>
              <w:spacing w:before="14" w:line="232" w:lineRule="auto"/>
              <w:ind w:left="111"/>
              <w:rPr>
                <w:sz w:val="18"/>
              </w:rPr>
            </w:pPr>
            <w:r>
              <w:rPr>
                <w:sz w:val="18"/>
              </w:rPr>
              <w:t>B2B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Localization </w:t>
            </w:r>
            <w:r>
              <w:rPr>
                <w:spacing w:val="-2"/>
                <w:sz w:val="18"/>
              </w:rPr>
              <w:t>Roadmap</w:t>
            </w:r>
          </w:p>
        </w:tc>
        <w:tc>
          <w:tcPr>
            <w:tcW w:w="1820" w:type="dxa"/>
          </w:tcPr>
          <w:p w14:paraId="03CF96EA" w14:textId="77777777" w:rsidR="004D3C2A" w:rsidRDefault="00000000">
            <w:pPr>
              <w:pStyle w:val="TableParagraph"/>
              <w:spacing w:before="8"/>
              <w:ind w:left="111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Roadmap</w:t>
            </w:r>
            <w:r>
              <w:rPr>
                <w:spacing w:val="-10"/>
                <w:w w:val="110"/>
                <w:sz w:val="18"/>
              </w:rPr>
              <w:t xml:space="preserve"> </w:t>
            </w:r>
            <w:r>
              <w:rPr>
                <w:spacing w:val="-5"/>
                <w:w w:val="110"/>
                <w:sz w:val="18"/>
              </w:rPr>
              <w:t>QA</w:t>
            </w:r>
          </w:p>
        </w:tc>
      </w:tr>
    </w:tbl>
    <w:p w14:paraId="03CF96EC" w14:textId="77777777" w:rsidR="004D3C2A" w:rsidRDefault="00000000">
      <w:pPr>
        <w:pStyle w:val="ListParagraph"/>
        <w:numPr>
          <w:ilvl w:val="1"/>
          <w:numId w:val="3"/>
        </w:numPr>
        <w:tabs>
          <w:tab w:val="left" w:pos="4993"/>
        </w:tabs>
        <w:spacing w:before="17" w:after="34"/>
        <w:ind w:left="4993"/>
        <w:jc w:val="left"/>
        <w:rPr>
          <w:sz w:val="24"/>
        </w:rPr>
      </w:pPr>
      <w:r>
        <w:rPr>
          <w:color w:val="276A89"/>
          <w:sz w:val="24"/>
        </w:rPr>
        <w:t>Testability</w:t>
      </w:r>
      <w:r>
        <w:rPr>
          <w:color w:val="276A89"/>
          <w:spacing w:val="-10"/>
          <w:sz w:val="24"/>
        </w:rPr>
        <w:t xml:space="preserve"> </w:t>
      </w:r>
      <w:r>
        <w:rPr>
          <w:color w:val="276A89"/>
          <w:sz w:val="24"/>
        </w:rPr>
        <w:t>&amp;</w:t>
      </w:r>
      <w:r>
        <w:rPr>
          <w:color w:val="276A89"/>
          <w:spacing w:val="-13"/>
          <w:sz w:val="24"/>
        </w:rPr>
        <w:t xml:space="preserve"> </w:t>
      </w:r>
      <w:r>
        <w:rPr>
          <w:color w:val="276A89"/>
          <w:sz w:val="24"/>
        </w:rPr>
        <w:t>QA</w:t>
      </w:r>
      <w:r>
        <w:rPr>
          <w:color w:val="276A89"/>
          <w:spacing w:val="-12"/>
          <w:sz w:val="24"/>
        </w:rPr>
        <w:t xml:space="preserve"> </w:t>
      </w:r>
      <w:r>
        <w:rPr>
          <w:color w:val="276A89"/>
          <w:spacing w:val="-2"/>
          <w:sz w:val="24"/>
        </w:rPr>
        <w:t>Automation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2"/>
        <w:gridCol w:w="951"/>
        <w:gridCol w:w="3069"/>
        <w:gridCol w:w="1998"/>
        <w:gridCol w:w="1912"/>
        <w:gridCol w:w="1931"/>
      </w:tblGrid>
      <w:tr w:rsidR="004D3C2A" w14:paraId="03CF96F4" w14:textId="77777777">
        <w:trPr>
          <w:trHeight w:val="537"/>
        </w:trPr>
        <w:tc>
          <w:tcPr>
            <w:tcW w:w="792" w:type="dxa"/>
          </w:tcPr>
          <w:p w14:paraId="03CF96ED" w14:textId="77777777" w:rsidR="004D3C2A" w:rsidRDefault="00000000">
            <w:pPr>
              <w:pStyle w:val="TableParagraph"/>
              <w:spacing w:before="8"/>
              <w:ind w:left="16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951" w:type="dxa"/>
          </w:tcPr>
          <w:p w14:paraId="03CF96EE" w14:textId="77777777" w:rsidR="004D3C2A" w:rsidRDefault="00000000">
            <w:pPr>
              <w:pStyle w:val="TableParagraph"/>
              <w:spacing w:before="8"/>
              <w:ind w:left="139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Priority</w:t>
            </w:r>
          </w:p>
        </w:tc>
        <w:tc>
          <w:tcPr>
            <w:tcW w:w="3069" w:type="dxa"/>
          </w:tcPr>
          <w:p w14:paraId="03CF96EF" w14:textId="77777777" w:rsidR="004D3C2A" w:rsidRDefault="00000000">
            <w:pPr>
              <w:pStyle w:val="TableParagraph"/>
              <w:spacing w:before="8"/>
              <w:ind w:left="998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998" w:type="dxa"/>
          </w:tcPr>
          <w:p w14:paraId="03CF96F0" w14:textId="77777777" w:rsidR="004D3C2A" w:rsidRDefault="00000000">
            <w:pPr>
              <w:pStyle w:val="TableParagraph"/>
              <w:spacing w:before="8"/>
              <w:ind w:left="27" w:right="2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Target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Metric</w:t>
            </w:r>
          </w:p>
        </w:tc>
        <w:tc>
          <w:tcPr>
            <w:tcW w:w="1912" w:type="dxa"/>
          </w:tcPr>
          <w:p w14:paraId="03CF96F1" w14:textId="77777777" w:rsidR="004D3C2A" w:rsidRDefault="00000000">
            <w:pPr>
              <w:pStyle w:val="TableParagraph"/>
              <w:spacing w:before="8"/>
              <w:ind w:left="454"/>
              <w:rPr>
                <w:rFonts w:ascii="Arial Black"/>
                <w:sz w:val="18"/>
              </w:rPr>
            </w:pPr>
            <w:r>
              <w:rPr>
                <w:rFonts w:ascii="Arial Black"/>
                <w:w w:val="95"/>
                <w:sz w:val="18"/>
              </w:rPr>
              <w:t>Standard</w:t>
            </w:r>
            <w:r>
              <w:rPr>
                <w:rFonts w:ascii="Arial Black"/>
                <w:spacing w:val="-22"/>
                <w:w w:val="135"/>
                <w:sz w:val="18"/>
              </w:rPr>
              <w:t xml:space="preserve"> </w:t>
            </w:r>
            <w:r>
              <w:rPr>
                <w:rFonts w:ascii="Arial Black"/>
                <w:spacing w:val="-10"/>
                <w:w w:val="135"/>
                <w:sz w:val="18"/>
              </w:rPr>
              <w:t>/</w:t>
            </w:r>
          </w:p>
          <w:p w14:paraId="03CF96F2" w14:textId="77777777" w:rsidR="004D3C2A" w:rsidRDefault="00000000">
            <w:pPr>
              <w:pStyle w:val="TableParagraph"/>
              <w:spacing w:before="15" w:line="240" w:lineRule="exact"/>
              <w:ind w:left="382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Compliance</w:t>
            </w:r>
          </w:p>
        </w:tc>
        <w:tc>
          <w:tcPr>
            <w:tcW w:w="1931" w:type="dxa"/>
          </w:tcPr>
          <w:p w14:paraId="03CF96F3" w14:textId="77777777" w:rsidR="004D3C2A" w:rsidRDefault="00000000">
            <w:pPr>
              <w:pStyle w:val="TableParagraph"/>
              <w:spacing w:before="8"/>
              <w:ind w:left="103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Validation</w:t>
            </w:r>
            <w:r>
              <w:rPr>
                <w:rFonts w:ascii="Arial Black"/>
                <w:spacing w:val="-2"/>
                <w:sz w:val="18"/>
              </w:rPr>
              <w:t xml:space="preserve"> Method</w:t>
            </w:r>
          </w:p>
        </w:tc>
      </w:tr>
      <w:tr w:rsidR="004D3C2A" w14:paraId="03CF9700" w14:textId="77777777">
        <w:trPr>
          <w:trHeight w:val="810"/>
        </w:trPr>
        <w:tc>
          <w:tcPr>
            <w:tcW w:w="792" w:type="dxa"/>
          </w:tcPr>
          <w:p w14:paraId="03CF96F5" w14:textId="77777777" w:rsidR="004D3C2A" w:rsidRDefault="00000000">
            <w:pPr>
              <w:pStyle w:val="TableParagraph"/>
              <w:spacing w:before="19" w:line="232" w:lineRule="auto"/>
              <w:ind w:right="238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TQ-</w:t>
            </w:r>
          </w:p>
          <w:p w14:paraId="03CF96F6" w14:textId="77777777" w:rsidR="004D3C2A" w:rsidRDefault="00000000">
            <w:pPr>
              <w:pStyle w:val="TableParagraph"/>
              <w:spacing w:line="235" w:lineRule="exact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001</w:t>
            </w:r>
          </w:p>
        </w:tc>
        <w:tc>
          <w:tcPr>
            <w:tcW w:w="951" w:type="dxa"/>
          </w:tcPr>
          <w:p w14:paraId="03CF96F7" w14:textId="77777777" w:rsidR="004D3C2A" w:rsidRDefault="00000000">
            <w:pPr>
              <w:pStyle w:val="TableParagraph"/>
              <w:spacing w:before="19" w:line="232" w:lineRule="auto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069" w:type="dxa"/>
          </w:tcPr>
          <w:p w14:paraId="03CF96F8" w14:textId="77777777" w:rsidR="004D3C2A" w:rsidRDefault="00000000">
            <w:pPr>
              <w:pStyle w:val="TableParagraph"/>
              <w:spacing w:before="19" w:line="232" w:lineRule="auto"/>
              <w:ind w:left="105"/>
              <w:rPr>
                <w:rFonts w:ascii="Arial Black"/>
                <w:sz w:val="18"/>
              </w:rPr>
            </w:pPr>
            <w:r>
              <w:rPr>
                <w:sz w:val="18"/>
              </w:rPr>
              <w:t>All backend services must maintain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unit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test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coverage</w:t>
            </w:r>
          </w:p>
          <w:p w14:paraId="03CF96F9" w14:textId="77777777" w:rsidR="004D3C2A" w:rsidRDefault="00000000">
            <w:pPr>
              <w:pStyle w:val="TableParagraph"/>
              <w:spacing w:line="234" w:lineRule="exact"/>
              <w:ind w:left="105"/>
              <w:rPr>
                <w:sz w:val="18"/>
              </w:rPr>
            </w:pPr>
            <w:r>
              <w:rPr>
                <w:rFonts w:ascii="Arial Black" w:hAnsi="Arial Black"/>
                <w:sz w:val="18"/>
              </w:rPr>
              <w:t>of</w:t>
            </w:r>
            <w:r>
              <w:rPr>
                <w:rFonts w:ascii="Arial Black" w:hAnsi="Arial Black"/>
                <w:spacing w:val="-25"/>
                <w:sz w:val="18"/>
              </w:rPr>
              <w:t xml:space="preserve"> </w:t>
            </w:r>
            <w:r>
              <w:rPr>
                <w:rFonts w:ascii="Cambria Math" w:hAnsi="Cambria Math"/>
                <w:sz w:val="18"/>
              </w:rPr>
              <w:t>≥</w:t>
            </w:r>
            <w:r>
              <w:rPr>
                <w:rFonts w:ascii="Cambria Math" w:hAnsi="Cambria Math"/>
                <w:spacing w:val="-9"/>
                <w:sz w:val="18"/>
              </w:rPr>
              <w:t xml:space="preserve"> </w:t>
            </w:r>
            <w:r>
              <w:rPr>
                <w:rFonts w:ascii="Arial Black" w:hAnsi="Arial Black"/>
                <w:spacing w:val="-4"/>
                <w:sz w:val="18"/>
              </w:rPr>
              <w:t>80%</w:t>
            </w:r>
            <w:r>
              <w:rPr>
                <w:spacing w:val="-4"/>
                <w:sz w:val="18"/>
              </w:rPr>
              <w:t>.</w:t>
            </w:r>
          </w:p>
        </w:tc>
        <w:tc>
          <w:tcPr>
            <w:tcW w:w="1998" w:type="dxa"/>
          </w:tcPr>
          <w:p w14:paraId="03CF96FA" w14:textId="77777777" w:rsidR="004D3C2A" w:rsidRDefault="00000000">
            <w:pPr>
              <w:pStyle w:val="TableParagraph"/>
              <w:spacing w:before="13" w:line="273" w:lineRule="exact"/>
              <w:ind w:left="104"/>
              <w:rPr>
                <w:sz w:val="18"/>
              </w:rPr>
            </w:pPr>
            <w:r>
              <w:rPr>
                <w:rFonts w:ascii="Cambria Math" w:hAnsi="Cambria Math"/>
                <w:w w:val="105"/>
                <w:sz w:val="18"/>
              </w:rPr>
              <w:t>≥</w:t>
            </w:r>
            <w:r>
              <w:rPr>
                <w:rFonts w:ascii="Cambria Math" w:hAnsi="Cambria Math"/>
                <w:spacing w:val="-2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80%</w:t>
            </w:r>
          </w:p>
          <w:p w14:paraId="03CF96FB" w14:textId="77777777" w:rsidR="004D3C2A" w:rsidRDefault="00000000">
            <w:pPr>
              <w:pStyle w:val="TableParagraph"/>
              <w:spacing w:line="269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lines/functions</w:t>
            </w:r>
          </w:p>
          <w:p w14:paraId="03CF96FC" w14:textId="77777777" w:rsidR="004D3C2A" w:rsidRDefault="00000000">
            <w:pPr>
              <w:pStyle w:val="TableParagraph"/>
              <w:spacing w:line="236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tested</w:t>
            </w:r>
          </w:p>
        </w:tc>
        <w:tc>
          <w:tcPr>
            <w:tcW w:w="1912" w:type="dxa"/>
          </w:tcPr>
          <w:p w14:paraId="03CF96FD" w14:textId="77777777" w:rsidR="004D3C2A" w:rsidRDefault="00000000">
            <w:pPr>
              <w:pStyle w:val="TableParagraph"/>
              <w:spacing w:before="13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ISO/IEC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29119</w:t>
            </w:r>
          </w:p>
        </w:tc>
        <w:tc>
          <w:tcPr>
            <w:tcW w:w="1931" w:type="dxa"/>
          </w:tcPr>
          <w:p w14:paraId="03CF96FE" w14:textId="77777777" w:rsidR="004D3C2A" w:rsidRDefault="00000000">
            <w:pPr>
              <w:pStyle w:val="TableParagraph"/>
              <w:spacing w:before="19" w:line="232" w:lineRule="auto"/>
              <w:ind w:left="103"/>
              <w:rPr>
                <w:sz w:val="18"/>
              </w:rPr>
            </w:pPr>
            <w:r>
              <w:rPr>
                <w:sz w:val="18"/>
              </w:rPr>
              <w:t>Coverage report (e.g., Istanbul,</w:t>
            </w:r>
          </w:p>
          <w:p w14:paraId="03CF96FF" w14:textId="77777777" w:rsidR="004D3C2A" w:rsidRDefault="00000000">
            <w:pPr>
              <w:pStyle w:val="TableParagraph"/>
              <w:spacing w:line="235" w:lineRule="exact"/>
              <w:ind w:left="103"/>
              <w:rPr>
                <w:sz w:val="18"/>
              </w:rPr>
            </w:pPr>
            <w:r>
              <w:rPr>
                <w:spacing w:val="-2"/>
                <w:w w:val="125"/>
                <w:sz w:val="18"/>
              </w:rPr>
              <w:t>Jest)</w:t>
            </w:r>
          </w:p>
        </w:tc>
      </w:tr>
      <w:tr w:rsidR="004D3C2A" w14:paraId="03CF9708" w14:textId="77777777">
        <w:trPr>
          <w:trHeight w:val="1080"/>
        </w:trPr>
        <w:tc>
          <w:tcPr>
            <w:tcW w:w="792" w:type="dxa"/>
          </w:tcPr>
          <w:p w14:paraId="03CF9701" w14:textId="77777777" w:rsidR="004D3C2A" w:rsidRDefault="00000000">
            <w:pPr>
              <w:pStyle w:val="TableParagraph"/>
              <w:spacing w:before="12" w:line="235" w:lineRule="auto"/>
              <w:ind w:right="238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TQ-</w:t>
            </w:r>
            <w:r>
              <w:rPr>
                <w:spacing w:val="-4"/>
                <w:sz w:val="18"/>
              </w:rPr>
              <w:t>002</w:t>
            </w:r>
          </w:p>
        </w:tc>
        <w:tc>
          <w:tcPr>
            <w:tcW w:w="951" w:type="dxa"/>
          </w:tcPr>
          <w:p w14:paraId="03CF9702" w14:textId="77777777" w:rsidR="004D3C2A" w:rsidRDefault="00000000">
            <w:pPr>
              <w:pStyle w:val="TableParagraph"/>
              <w:spacing w:before="10" w:line="237" w:lineRule="auto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069" w:type="dxa"/>
          </w:tcPr>
          <w:p w14:paraId="03CF9703" w14:textId="77777777" w:rsidR="004D3C2A" w:rsidRDefault="00000000">
            <w:pPr>
              <w:pStyle w:val="TableParagraph"/>
              <w:spacing w:before="12" w:line="235" w:lineRule="auto"/>
              <w:ind w:left="105" w:right="161"/>
              <w:jc w:val="both"/>
              <w:rPr>
                <w:rFonts w:ascii="Arial Black"/>
                <w:sz w:val="18"/>
              </w:rPr>
            </w:pPr>
            <w:r>
              <w:rPr>
                <w:sz w:val="18"/>
              </w:rPr>
              <w:t xml:space="preserve">All frontend components must be testable using </w:t>
            </w:r>
            <w:r>
              <w:rPr>
                <w:rFonts w:ascii="Arial Black"/>
                <w:sz w:val="18"/>
              </w:rPr>
              <w:t>component-</w:t>
            </w:r>
            <w:r>
              <w:rPr>
                <w:rFonts w:ascii="Arial Black"/>
                <w:spacing w:val="-6"/>
                <w:sz w:val="18"/>
              </w:rPr>
              <w:t>level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tests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(e.g.,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React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Testing</w:t>
            </w:r>
          </w:p>
          <w:p w14:paraId="03CF9704" w14:textId="77777777" w:rsidR="004D3C2A" w:rsidRDefault="00000000">
            <w:pPr>
              <w:pStyle w:val="TableParagraph"/>
              <w:spacing w:before="16" w:line="240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Library)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998" w:type="dxa"/>
          </w:tcPr>
          <w:p w14:paraId="03CF9705" w14:textId="77777777" w:rsidR="004D3C2A" w:rsidRDefault="00000000">
            <w:pPr>
              <w:pStyle w:val="TableParagraph"/>
              <w:spacing w:before="10" w:line="237" w:lineRule="auto"/>
              <w:ind w:left="104" w:right="186"/>
              <w:rPr>
                <w:sz w:val="18"/>
              </w:rPr>
            </w:pPr>
            <w:r>
              <w:rPr>
                <w:rFonts w:ascii="Cambria Math" w:hAnsi="Cambria Math"/>
                <w:sz w:val="18"/>
              </w:rPr>
              <w:t>≥</w:t>
            </w:r>
            <w:r>
              <w:rPr>
                <w:rFonts w:ascii="Cambria Math" w:hAnsi="Cambria Math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70%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UI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unit </w:t>
            </w:r>
            <w:r>
              <w:rPr>
                <w:spacing w:val="-2"/>
                <w:sz w:val="18"/>
              </w:rPr>
              <w:t>coverage</w:t>
            </w:r>
          </w:p>
        </w:tc>
        <w:tc>
          <w:tcPr>
            <w:tcW w:w="1912" w:type="dxa"/>
          </w:tcPr>
          <w:p w14:paraId="03CF9706" w14:textId="77777777" w:rsidR="004D3C2A" w:rsidRDefault="00000000">
            <w:pPr>
              <w:pStyle w:val="TableParagraph"/>
              <w:spacing w:before="10" w:line="237" w:lineRule="auto"/>
              <w:ind w:left="104"/>
              <w:rPr>
                <w:sz w:val="18"/>
              </w:rPr>
            </w:pPr>
            <w:r>
              <w:rPr>
                <w:sz w:val="18"/>
              </w:rPr>
              <w:t>Frontend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QA </w:t>
            </w:r>
            <w:r>
              <w:rPr>
                <w:spacing w:val="-2"/>
                <w:sz w:val="18"/>
              </w:rPr>
              <w:t>Guidelines</w:t>
            </w:r>
          </w:p>
        </w:tc>
        <w:tc>
          <w:tcPr>
            <w:tcW w:w="1931" w:type="dxa"/>
          </w:tcPr>
          <w:p w14:paraId="03CF9707" w14:textId="77777777" w:rsidR="004D3C2A" w:rsidRDefault="00000000">
            <w:pPr>
              <w:pStyle w:val="TableParagraph"/>
              <w:spacing w:before="10" w:line="237" w:lineRule="auto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Vite/Jest/Cypress report</w:t>
            </w:r>
          </w:p>
        </w:tc>
      </w:tr>
      <w:tr w:rsidR="004D3C2A" w14:paraId="03CF9710" w14:textId="77777777">
        <w:trPr>
          <w:trHeight w:val="1080"/>
        </w:trPr>
        <w:tc>
          <w:tcPr>
            <w:tcW w:w="792" w:type="dxa"/>
          </w:tcPr>
          <w:p w14:paraId="03CF9709" w14:textId="77777777" w:rsidR="004D3C2A" w:rsidRDefault="00000000">
            <w:pPr>
              <w:pStyle w:val="TableParagraph"/>
              <w:spacing w:before="12" w:line="235" w:lineRule="auto"/>
              <w:ind w:right="238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TQ-</w:t>
            </w:r>
            <w:r>
              <w:rPr>
                <w:spacing w:val="-4"/>
                <w:sz w:val="18"/>
              </w:rPr>
              <w:t>003</w:t>
            </w:r>
          </w:p>
        </w:tc>
        <w:tc>
          <w:tcPr>
            <w:tcW w:w="951" w:type="dxa"/>
          </w:tcPr>
          <w:p w14:paraId="03CF970A" w14:textId="77777777" w:rsidR="004D3C2A" w:rsidRDefault="00000000">
            <w:pPr>
              <w:pStyle w:val="TableParagraph"/>
              <w:spacing w:before="10" w:line="237" w:lineRule="auto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069" w:type="dxa"/>
          </w:tcPr>
          <w:p w14:paraId="03CF970B" w14:textId="77777777" w:rsidR="004D3C2A" w:rsidRDefault="00000000">
            <w:pPr>
              <w:pStyle w:val="TableParagraph"/>
              <w:spacing w:before="12" w:line="235" w:lineRule="auto"/>
              <w:ind w:left="105" w:right="205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public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internal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APIs must have </w:t>
            </w:r>
            <w:r>
              <w:rPr>
                <w:rFonts w:ascii="Arial Black"/>
                <w:sz w:val="18"/>
              </w:rPr>
              <w:t>automated contract</w:t>
            </w:r>
            <w:r>
              <w:rPr>
                <w:rFonts w:ascii="Arial Black"/>
                <w:spacing w:val="-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tests </w:t>
            </w:r>
            <w:r>
              <w:rPr>
                <w:sz w:val="18"/>
              </w:rPr>
              <w:t>using</w:t>
            </w:r>
          </w:p>
          <w:p w14:paraId="03CF970C" w14:textId="77777777" w:rsidR="004D3C2A" w:rsidRDefault="00000000">
            <w:pPr>
              <w:pStyle w:val="TableParagraph"/>
              <w:spacing w:line="23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OpenAPI/Swagger.</w:t>
            </w:r>
          </w:p>
        </w:tc>
        <w:tc>
          <w:tcPr>
            <w:tcW w:w="1998" w:type="dxa"/>
          </w:tcPr>
          <w:p w14:paraId="03CF970D" w14:textId="77777777" w:rsidR="004D3C2A" w:rsidRDefault="00000000">
            <w:pPr>
              <w:pStyle w:val="TableParagraph"/>
              <w:spacing w:before="10" w:line="237" w:lineRule="auto"/>
              <w:ind w:left="104" w:right="186"/>
              <w:rPr>
                <w:sz w:val="18"/>
              </w:rPr>
            </w:pPr>
            <w:r>
              <w:rPr>
                <w:w w:val="105"/>
                <w:sz w:val="18"/>
              </w:rPr>
              <w:t>100%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Swagger endpoints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covered</w:t>
            </w:r>
          </w:p>
        </w:tc>
        <w:tc>
          <w:tcPr>
            <w:tcW w:w="1912" w:type="dxa"/>
          </w:tcPr>
          <w:p w14:paraId="03CF970E" w14:textId="77777777" w:rsidR="004D3C2A" w:rsidRDefault="00000000">
            <w:pPr>
              <w:pStyle w:val="TableParagraph"/>
              <w:spacing w:before="10" w:line="237" w:lineRule="auto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API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Governance </w:t>
            </w:r>
            <w:r>
              <w:rPr>
                <w:spacing w:val="-2"/>
                <w:w w:val="105"/>
                <w:sz w:val="18"/>
              </w:rPr>
              <w:t>Policy</w:t>
            </w:r>
          </w:p>
        </w:tc>
        <w:tc>
          <w:tcPr>
            <w:tcW w:w="1931" w:type="dxa"/>
          </w:tcPr>
          <w:p w14:paraId="03CF970F" w14:textId="77777777" w:rsidR="004D3C2A" w:rsidRDefault="00000000">
            <w:pPr>
              <w:pStyle w:val="TableParagraph"/>
              <w:spacing w:before="10" w:line="237" w:lineRule="auto"/>
              <w:ind w:left="103" w:right="14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Dredd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/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Postman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/ </w:t>
            </w:r>
            <w:r>
              <w:rPr>
                <w:w w:val="105"/>
                <w:sz w:val="18"/>
              </w:rPr>
              <w:t>Swagger test logs</w:t>
            </w:r>
          </w:p>
        </w:tc>
      </w:tr>
      <w:tr w:rsidR="004D3C2A" w14:paraId="03CF971A" w14:textId="77777777">
        <w:trPr>
          <w:trHeight w:val="810"/>
        </w:trPr>
        <w:tc>
          <w:tcPr>
            <w:tcW w:w="792" w:type="dxa"/>
          </w:tcPr>
          <w:p w14:paraId="03CF9711" w14:textId="77777777" w:rsidR="004D3C2A" w:rsidRDefault="00000000">
            <w:pPr>
              <w:pStyle w:val="TableParagraph"/>
              <w:spacing w:before="19" w:line="232" w:lineRule="auto"/>
              <w:ind w:right="238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TQ-</w:t>
            </w:r>
          </w:p>
          <w:p w14:paraId="03CF9712" w14:textId="77777777" w:rsidR="004D3C2A" w:rsidRDefault="00000000">
            <w:pPr>
              <w:pStyle w:val="TableParagraph"/>
              <w:spacing w:line="235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004</w:t>
            </w:r>
          </w:p>
        </w:tc>
        <w:tc>
          <w:tcPr>
            <w:tcW w:w="951" w:type="dxa"/>
          </w:tcPr>
          <w:p w14:paraId="03CF9713" w14:textId="77777777" w:rsidR="004D3C2A" w:rsidRDefault="00000000">
            <w:pPr>
              <w:pStyle w:val="TableParagraph"/>
              <w:spacing w:before="19" w:line="232" w:lineRule="auto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069" w:type="dxa"/>
          </w:tcPr>
          <w:p w14:paraId="03CF9714" w14:textId="77777777" w:rsidR="004D3C2A" w:rsidRDefault="00000000">
            <w:pPr>
              <w:pStyle w:val="TableParagraph"/>
              <w:spacing w:before="19" w:line="232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QA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maintain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end-to-end test</w:t>
            </w:r>
            <w:r>
              <w:rPr>
                <w:rFonts w:ascii="Arial Black"/>
                <w:spacing w:val="-16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suites</w:t>
            </w:r>
            <w:r>
              <w:rPr>
                <w:rFonts w:ascii="Arial Black"/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covering at least</w:t>
            </w:r>
          </w:p>
          <w:p w14:paraId="03CF9715" w14:textId="77777777" w:rsidR="004D3C2A" w:rsidRDefault="00000000">
            <w:pPr>
              <w:pStyle w:val="TableParagraph"/>
              <w:spacing w:line="234" w:lineRule="exact"/>
              <w:ind w:left="105"/>
              <w:rPr>
                <w:sz w:val="18"/>
              </w:rPr>
            </w:pPr>
            <w:r>
              <w:rPr>
                <w:sz w:val="18"/>
              </w:rPr>
              <w:t>90%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core</w:t>
            </w:r>
            <w:r>
              <w:rPr>
                <w:spacing w:val="-2"/>
                <w:sz w:val="18"/>
              </w:rPr>
              <w:t xml:space="preserve"> flows.</w:t>
            </w:r>
          </w:p>
        </w:tc>
        <w:tc>
          <w:tcPr>
            <w:tcW w:w="1998" w:type="dxa"/>
          </w:tcPr>
          <w:p w14:paraId="03CF9716" w14:textId="77777777" w:rsidR="004D3C2A" w:rsidRDefault="00000000">
            <w:pPr>
              <w:pStyle w:val="TableParagraph"/>
              <w:spacing w:before="19" w:line="232" w:lineRule="auto"/>
              <w:ind w:left="104" w:right="351"/>
              <w:rPr>
                <w:sz w:val="18"/>
              </w:rPr>
            </w:pPr>
            <w:r>
              <w:rPr>
                <w:w w:val="105"/>
                <w:sz w:val="18"/>
              </w:rPr>
              <w:t>90%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business-critical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scenarios</w:t>
            </w:r>
          </w:p>
        </w:tc>
        <w:tc>
          <w:tcPr>
            <w:tcW w:w="1912" w:type="dxa"/>
          </w:tcPr>
          <w:p w14:paraId="03CF9717" w14:textId="77777777" w:rsidR="004D3C2A" w:rsidRDefault="00000000">
            <w:pPr>
              <w:pStyle w:val="TableParagraph"/>
              <w:spacing w:before="19" w:line="232" w:lineRule="auto"/>
              <w:ind w:left="104"/>
              <w:rPr>
                <w:sz w:val="18"/>
              </w:rPr>
            </w:pPr>
            <w:r>
              <w:rPr>
                <w:sz w:val="18"/>
              </w:rPr>
              <w:t>E2E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Strategy </w:t>
            </w:r>
            <w:r>
              <w:rPr>
                <w:spacing w:val="-2"/>
                <w:sz w:val="18"/>
              </w:rPr>
              <w:t>(Selenium,</w:t>
            </w:r>
          </w:p>
          <w:p w14:paraId="03CF9718" w14:textId="77777777" w:rsidR="004D3C2A" w:rsidRDefault="00000000">
            <w:pPr>
              <w:pStyle w:val="TableParagraph"/>
              <w:spacing w:line="235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Playwright)</w:t>
            </w:r>
          </w:p>
        </w:tc>
        <w:tc>
          <w:tcPr>
            <w:tcW w:w="1931" w:type="dxa"/>
          </w:tcPr>
          <w:p w14:paraId="03CF9719" w14:textId="77777777" w:rsidR="004D3C2A" w:rsidRDefault="00000000">
            <w:pPr>
              <w:pStyle w:val="TableParagraph"/>
              <w:spacing w:before="19" w:line="232" w:lineRule="auto"/>
              <w:ind w:left="103" w:right="140"/>
              <w:rPr>
                <w:sz w:val="18"/>
              </w:rPr>
            </w:pPr>
            <w:r>
              <w:rPr>
                <w:sz w:val="18"/>
              </w:rPr>
              <w:t xml:space="preserve">CI pipeline pass </w:t>
            </w:r>
            <w:r>
              <w:rPr>
                <w:spacing w:val="-4"/>
                <w:sz w:val="18"/>
              </w:rPr>
              <w:t>rate</w:t>
            </w:r>
          </w:p>
        </w:tc>
      </w:tr>
      <w:tr w:rsidR="004D3C2A" w14:paraId="03CF9723" w14:textId="77777777">
        <w:trPr>
          <w:trHeight w:val="811"/>
        </w:trPr>
        <w:tc>
          <w:tcPr>
            <w:tcW w:w="792" w:type="dxa"/>
          </w:tcPr>
          <w:p w14:paraId="03CF971B" w14:textId="77777777" w:rsidR="004D3C2A" w:rsidRDefault="00000000">
            <w:pPr>
              <w:pStyle w:val="TableParagraph"/>
              <w:spacing w:before="10" w:line="237" w:lineRule="auto"/>
              <w:ind w:right="238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TQ-</w:t>
            </w:r>
          </w:p>
          <w:p w14:paraId="03CF971C" w14:textId="77777777" w:rsidR="004D3C2A" w:rsidRDefault="00000000">
            <w:pPr>
              <w:pStyle w:val="TableParagraph"/>
              <w:spacing w:line="233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005</w:t>
            </w:r>
          </w:p>
        </w:tc>
        <w:tc>
          <w:tcPr>
            <w:tcW w:w="951" w:type="dxa"/>
          </w:tcPr>
          <w:p w14:paraId="03CF971D" w14:textId="77777777" w:rsidR="004D3C2A" w:rsidRDefault="00000000">
            <w:pPr>
              <w:pStyle w:val="TableParagraph"/>
              <w:spacing w:before="10" w:line="237" w:lineRule="auto"/>
              <w:ind w:right="20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069" w:type="dxa"/>
          </w:tcPr>
          <w:p w14:paraId="03CF971E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sz w:val="18"/>
              </w:rPr>
              <w:t>Test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runs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complete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&lt;15 minutes </w:t>
            </w:r>
            <w:r>
              <w:rPr>
                <w:sz w:val="18"/>
              </w:rPr>
              <w:t>to prevent pipeline</w:t>
            </w:r>
          </w:p>
          <w:p w14:paraId="03CF971F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bottlenecks.</w:t>
            </w:r>
          </w:p>
        </w:tc>
        <w:tc>
          <w:tcPr>
            <w:tcW w:w="1998" w:type="dxa"/>
          </w:tcPr>
          <w:p w14:paraId="03CF9720" w14:textId="77777777" w:rsidR="004D3C2A" w:rsidRDefault="00000000">
            <w:pPr>
              <w:pStyle w:val="TableParagraph"/>
              <w:spacing w:before="10" w:line="237" w:lineRule="auto"/>
              <w:ind w:left="104"/>
              <w:rPr>
                <w:sz w:val="18"/>
              </w:rPr>
            </w:pPr>
            <w:r>
              <w:rPr>
                <w:sz w:val="18"/>
              </w:rPr>
              <w:t>End-to-end test latency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rFonts w:ascii="Cambria Math" w:hAnsi="Cambria Math"/>
                <w:sz w:val="18"/>
              </w:rPr>
              <w:t>≤</w:t>
            </w:r>
            <w:r>
              <w:rPr>
                <w:rFonts w:ascii="Cambria Math" w:hAnsi="Cambria Math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15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mins</w:t>
            </w:r>
          </w:p>
        </w:tc>
        <w:tc>
          <w:tcPr>
            <w:tcW w:w="1912" w:type="dxa"/>
          </w:tcPr>
          <w:p w14:paraId="03CF9721" w14:textId="77777777" w:rsidR="004D3C2A" w:rsidRDefault="00000000">
            <w:pPr>
              <w:pStyle w:val="TableParagraph"/>
              <w:spacing w:before="8"/>
              <w:ind w:left="104"/>
              <w:rPr>
                <w:sz w:val="18"/>
              </w:rPr>
            </w:pPr>
            <w:r>
              <w:rPr>
                <w:sz w:val="18"/>
              </w:rPr>
              <w:t>CI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Efficiency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Metric</w:t>
            </w:r>
          </w:p>
        </w:tc>
        <w:tc>
          <w:tcPr>
            <w:tcW w:w="1931" w:type="dxa"/>
          </w:tcPr>
          <w:p w14:paraId="03CF9722" w14:textId="77777777" w:rsidR="004D3C2A" w:rsidRDefault="00000000">
            <w:pPr>
              <w:pStyle w:val="TableParagraph"/>
              <w:spacing w:before="10" w:line="237" w:lineRule="auto"/>
              <w:ind w:left="103" w:right="140"/>
              <w:rPr>
                <w:sz w:val="18"/>
              </w:rPr>
            </w:pPr>
            <w:r>
              <w:rPr>
                <w:sz w:val="18"/>
              </w:rPr>
              <w:t>CI timer / execution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report</w:t>
            </w:r>
          </w:p>
        </w:tc>
      </w:tr>
      <w:tr w:rsidR="004D3C2A" w14:paraId="03CF972D" w14:textId="77777777">
        <w:trPr>
          <w:trHeight w:val="810"/>
        </w:trPr>
        <w:tc>
          <w:tcPr>
            <w:tcW w:w="792" w:type="dxa"/>
          </w:tcPr>
          <w:p w14:paraId="03CF9724" w14:textId="77777777" w:rsidR="004D3C2A" w:rsidRDefault="00000000">
            <w:pPr>
              <w:pStyle w:val="TableParagraph"/>
              <w:spacing w:before="14" w:line="232" w:lineRule="auto"/>
              <w:ind w:right="238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TQ-</w:t>
            </w:r>
          </w:p>
          <w:p w14:paraId="03CF9725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006</w:t>
            </w:r>
          </w:p>
        </w:tc>
        <w:tc>
          <w:tcPr>
            <w:tcW w:w="951" w:type="dxa"/>
          </w:tcPr>
          <w:p w14:paraId="03CF9726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069" w:type="dxa"/>
          </w:tcPr>
          <w:p w14:paraId="03CF9727" w14:textId="77777777" w:rsidR="004D3C2A" w:rsidRDefault="00000000">
            <w:pPr>
              <w:pStyle w:val="TableParagraph"/>
              <w:spacing w:before="8" w:line="272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Each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new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feature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pass</w:t>
            </w:r>
          </w:p>
          <w:p w14:paraId="03CF9728" w14:textId="77777777" w:rsidR="004D3C2A" w:rsidRDefault="00000000">
            <w:pPr>
              <w:pStyle w:val="TableParagraph"/>
              <w:spacing w:line="250" w:lineRule="exact"/>
              <w:ind w:left="105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unit,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integration,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and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security</w:t>
            </w:r>
          </w:p>
          <w:p w14:paraId="03CF9729" w14:textId="77777777" w:rsidR="004D3C2A" w:rsidRDefault="00000000">
            <w:pPr>
              <w:pStyle w:val="TableParagraph"/>
              <w:spacing w:before="20" w:line="240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scans</w:t>
            </w:r>
            <w:r>
              <w:rPr>
                <w:rFonts w:ascii="Arial Black"/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before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merge.</w:t>
            </w:r>
          </w:p>
        </w:tc>
        <w:tc>
          <w:tcPr>
            <w:tcW w:w="1998" w:type="dxa"/>
          </w:tcPr>
          <w:p w14:paraId="03CF972A" w14:textId="77777777" w:rsidR="004D3C2A" w:rsidRDefault="00000000">
            <w:pPr>
              <w:pStyle w:val="TableParagraph"/>
              <w:spacing w:before="8"/>
              <w:ind w:left="6" w:right="27"/>
              <w:jc w:val="center"/>
              <w:rPr>
                <w:sz w:val="18"/>
              </w:rPr>
            </w:pPr>
            <w:r>
              <w:rPr>
                <w:sz w:val="18"/>
              </w:rPr>
              <w:t>100%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gated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merges</w:t>
            </w:r>
          </w:p>
        </w:tc>
        <w:tc>
          <w:tcPr>
            <w:tcW w:w="1912" w:type="dxa"/>
          </w:tcPr>
          <w:p w14:paraId="03CF972B" w14:textId="77777777" w:rsidR="004D3C2A" w:rsidRDefault="00000000">
            <w:pPr>
              <w:pStyle w:val="TableParagraph"/>
              <w:spacing w:before="14" w:line="232" w:lineRule="auto"/>
              <w:ind w:left="104" w:right="560"/>
              <w:rPr>
                <w:sz w:val="18"/>
              </w:rPr>
            </w:pPr>
            <w:r>
              <w:rPr>
                <w:sz w:val="18"/>
              </w:rPr>
              <w:t xml:space="preserve">Secure SDLC </w:t>
            </w:r>
            <w:r>
              <w:rPr>
                <w:spacing w:val="-2"/>
                <w:sz w:val="18"/>
              </w:rPr>
              <w:t>Pipeline</w:t>
            </w:r>
          </w:p>
        </w:tc>
        <w:tc>
          <w:tcPr>
            <w:tcW w:w="1931" w:type="dxa"/>
          </w:tcPr>
          <w:p w14:paraId="03CF972C" w14:textId="77777777" w:rsidR="004D3C2A" w:rsidRDefault="00000000">
            <w:pPr>
              <w:pStyle w:val="TableParagraph"/>
              <w:spacing w:before="8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CI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gate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policy</w:t>
            </w:r>
          </w:p>
        </w:tc>
      </w:tr>
      <w:tr w:rsidR="004D3C2A" w14:paraId="03CF9736" w14:textId="77777777">
        <w:trPr>
          <w:trHeight w:val="810"/>
        </w:trPr>
        <w:tc>
          <w:tcPr>
            <w:tcW w:w="792" w:type="dxa"/>
          </w:tcPr>
          <w:p w14:paraId="03CF972E" w14:textId="77777777" w:rsidR="004D3C2A" w:rsidRDefault="00000000">
            <w:pPr>
              <w:pStyle w:val="TableParagraph"/>
              <w:spacing w:before="14" w:line="232" w:lineRule="auto"/>
              <w:ind w:right="238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TQ-</w:t>
            </w:r>
          </w:p>
          <w:p w14:paraId="03CF972F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007</w:t>
            </w:r>
          </w:p>
        </w:tc>
        <w:tc>
          <w:tcPr>
            <w:tcW w:w="951" w:type="dxa"/>
          </w:tcPr>
          <w:p w14:paraId="03CF9730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069" w:type="dxa"/>
          </w:tcPr>
          <w:p w14:paraId="03CF9731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Mock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servers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(e.g.,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partner </w:t>
            </w:r>
            <w:r>
              <w:rPr>
                <w:w w:val="105"/>
                <w:sz w:val="18"/>
              </w:rPr>
              <w:t>bank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APIs)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available</w:t>
            </w:r>
          </w:p>
          <w:p w14:paraId="03CF9732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environments.</w:t>
            </w:r>
          </w:p>
        </w:tc>
        <w:tc>
          <w:tcPr>
            <w:tcW w:w="1998" w:type="dxa"/>
          </w:tcPr>
          <w:p w14:paraId="03CF9733" w14:textId="77777777" w:rsidR="004D3C2A" w:rsidRDefault="00000000">
            <w:pPr>
              <w:pStyle w:val="TableParagraph"/>
              <w:spacing w:before="14" w:line="232" w:lineRule="auto"/>
              <w:ind w:left="104" w:right="226"/>
              <w:rPr>
                <w:sz w:val="18"/>
              </w:rPr>
            </w:pPr>
            <w:r>
              <w:rPr>
                <w:w w:val="105"/>
                <w:sz w:val="18"/>
              </w:rPr>
              <w:t xml:space="preserve">Mocked 100% of </w:t>
            </w:r>
            <w:r>
              <w:rPr>
                <w:spacing w:val="-2"/>
                <w:w w:val="105"/>
                <w:sz w:val="18"/>
              </w:rPr>
              <w:t>3rd-party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services</w:t>
            </w:r>
          </w:p>
        </w:tc>
        <w:tc>
          <w:tcPr>
            <w:tcW w:w="1912" w:type="dxa"/>
          </w:tcPr>
          <w:p w14:paraId="03CF9734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sz w:val="18"/>
              </w:rPr>
              <w:t>API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Simulation </w:t>
            </w:r>
            <w:r>
              <w:rPr>
                <w:spacing w:val="-2"/>
                <w:sz w:val="18"/>
              </w:rPr>
              <w:t>Strategy</w:t>
            </w:r>
          </w:p>
        </w:tc>
        <w:tc>
          <w:tcPr>
            <w:tcW w:w="1931" w:type="dxa"/>
          </w:tcPr>
          <w:p w14:paraId="03CF9735" w14:textId="77777777" w:rsidR="004D3C2A" w:rsidRDefault="00000000">
            <w:pPr>
              <w:pStyle w:val="TableParagraph"/>
              <w:spacing w:before="14" w:line="232" w:lineRule="auto"/>
              <w:ind w:left="103" w:right="17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Mock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endpoint </w:t>
            </w:r>
            <w:r>
              <w:rPr>
                <w:spacing w:val="-2"/>
                <w:w w:val="105"/>
                <w:sz w:val="18"/>
              </w:rPr>
              <w:t>audit</w:t>
            </w:r>
          </w:p>
        </w:tc>
      </w:tr>
      <w:tr w:rsidR="004D3C2A" w14:paraId="03CF973E" w14:textId="77777777">
        <w:trPr>
          <w:trHeight w:val="1080"/>
        </w:trPr>
        <w:tc>
          <w:tcPr>
            <w:tcW w:w="792" w:type="dxa"/>
          </w:tcPr>
          <w:p w14:paraId="03CF9737" w14:textId="77777777" w:rsidR="004D3C2A" w:rsidRDefault="00000000">
            <w:pPr>
              <w:pStyle w:val="TableParagraph"/>
              <w:spacing w:before="15" w:line="232" w:lineRule="auto"/>
              <w:ind w:right="238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TQ-</w:t>
            </w:r>
            <w:r>
              <w:rPr>
                <w:spacing w:val="-4"/>
                <w:sz w:val="18"/>
              </w:rPr>
              <w:t>008</w:t>
            </w:r>
          </w:p>
        </w:tc>
        <w:tc>
          <w:tcPr>
            <w:tcW w:w="951" w:type="dxa"/>
          </w:tcPr>
          <w:p w14:paraId="03CF9738" w14:textId="77777777" w:rsidR="004D3C2A" w:rsidRDefault="00000000">
            <w:pPr>
              <w:pStyle w:val="TableParagraph"/>
              <w:spacing w:before="15" w:line="232" w:lineRule="auto"/>
              <w:ind w:right="20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069" w:type="dxa"/>
          </w:tcPr>
          <w:p w14:paraId="03CF9739" w14:textId="77777777" w:rsidR="004D3C2A" w:rsidRDefault="00000000">
            <w:pPr>
              <w:pStyle w:val="TableParagraph"/>
              <w:spacing w:before="15" w:line="232" w:lineRule="auto"/>
              <w:ind w:left="105" w:right="205"/>
              <w:rPr>
                <w:sz w:val="18"/>
              </w:rPr>
            </w:pPr>
            <w:r>
              <w:rPr>
                <w:w w:val="105"/>
                <w:sz w:val="18"/>
              </w:rPr>
              <w:t>The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QA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team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able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 run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parallel</w:t>
            </w:r>
            <w:r>
              <w:rPr>
                <w:rFonts w:ascii="Arial Black"/>
                <w:spacing w:val="-19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tests</w:t>
            </w:r>
            <w:r>
              <w:rPr>
                <w:rFonts w:ascii="Arial Black"/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across environments (Dev, Test,</w:t>
            </w:r>
          </w:p>
          <w:p w14:paraId="03CF973A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Staging).</w:t>
            </w:r>
          </w:p>
        </w:tc>
        <w:tc>
          <w:tcPr>
            <w:tcW w:w="1998" w:type="dxa"/>
          </w:tcPr>
          <w:p w14:paraId="03CF973B" w14:textId="77777777" w:rsidR="004D3C2A" w:rsidRDefault="00000000">
            <w:pPr>
              <w:pStyle w:val="TableParagraph"/>
              <w:spacing w:before="15" w:line="232" w:lineRule="auto"/>
              <w:ind w:left="104" w:right="351"/>
              <w:rPr>
                <w:sz w:val="18"/>
              </w:rPr>
            </w:pPr>
            <w:r>
              <w:rPr>
                <w:spacing w:val="-2"/>
                <w:sz w:val="18"/>
              </w:rPr>
              <w:t>Multi-env parallelism enabled</w:t>
            </w:r>
          </w:p>
        </w:tc>
        <w:tc>
          <w:tcPr>
            <w:tcW w:w="1912" w:type="dxa"/>
          </w:tcPr>
          <w:p w14:paraId="03CF973C" w14:textId="77777777" w:rsidR="004D3C2A" w:rsidRDefault="00000000">
            <w:pPr>
              <w:pStyle w:val="TableParagraph"/>
              <w:spacing w:before="15" w:line="232" w:lineRule="auto"/>
              <w:ind w:left="104"/>
              <w:rPr>
                <w:sz w:val="18"/>
              </w:rPr>
            </w:pPr>
            <w:r>
              <w:rPr>
                <w:sz w:val="18"/>
              </w:rPr>
              <w:t>Test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Orchestration </w:t>
            </w:r>
            <w:r>
              <w:rPr>
                <w:spacing w:val="-2"/>
                <w:sz w:val="18"/>
              </w:rPr>
              <w:t>Policy</w:t>
            </w:r>
          </w:p>
        </w:tc>
        <w:tc>
          <w:tcPr>
            <w:tcW w:w="1931" w:type="dxa"/>
          </w:tcPr>
          <w:p w14:paraId="03CF973D" w14:textId="77777777" w:rsidR="004D3C2A" w:rsidRDefault="00000000">
            <w:pPr>
              <w:pStyle w:val="TableParagraph"/>
              <w:spacing w:before="15" w:line="232" w:lineRule="auto"/>
              <w:ind w:left="103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Execution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scaling </w:t>
            </w:r>
            <w:r>
              <w:rPr>
                <w:spacing w:val="-2"/>
                <w:w w:val="105"/>
                <w:sz w:val="18"/>
              </w:rPr>
              <w:t>check</w:t>
            </w:r>
          </w:p>
        </w:tc>
      </w:tr>
      <w:tr w:rsidR="004D3C2A" w14:paraId="03CF974A" w14:textId="77777777">
        <w:trPr>
          <w:trHeight w:val="811"/>
        </w:trPr>
        <w:tc>
          <w:tcPr>
            <w:tcW w:w="792" w:type="dxa"/>
          </w:tcPr>
          <w:p w14:paraId="03CF973F" w14:textId="77777777" w:rsidR="004D3C2A" w:rsidRDefault="00000000">
            <w:pPr>
              <w:pStyle w:val="TableParagraph"/>
              <w:spacing w:before="14" w:line="232" w:lineRule="auto"/>
              <w:ind w:right="238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TQ-</w:t>
            </w:r>
          </w:p>
          <w:p w14:paraId="03CF9740" w14:textId="77777777" w:rsidR="004D3C2A" w:rsidRDefault="00000000">
            <w:pPr>
              <w:pStyle w:val="TableParagraph"/>
              <w:spacing w:line="240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009</w:t>
            </w:r>
          </w:p>
        </w:tc>
        <w:tc>
          <w:tcPr>
            <w:tcW w:w="951" w:type="dxa"/>
          </w:tcPr>
          <w:p w14:paraId="03CF9741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069" w:type="dxa"/>
          </w:tcPr>
          <w:p w14:paraId="03CF9742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rFonts w:ascii="Arial Black"/>
                <w:sz w:val="18"/>
              </w:rPr>
            </w:pPr>
            <w:r>
              <w:rPr>
                <w:spacing w:val="-6"/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test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data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seeding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strategy</w:t>
            </w:r>
          </w:p>
          <w:p w14:paraId="03CF9743" w14:textId="77777777" w:rsidR="004D3C2A" w:rsidRDefault="00000000">
            <w:pPr>
              <w:pStyle w:val="TableParagraph"/>
              <w:spacing w:line="269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must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place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each</w:t>
            </w:r>
          </w:p>
          <w:p w14:paraId="03CF9744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environment.</w:t>
            </w:r>
          </w:p>
        </w:tc>
        <w:tc>
          <w:tcPr>
            <w:tcW w:w="1998" w:type="dxa"/>
          </w:tcPr>
          <w:p w14:paraId="03CF9745" w14:textId="77777777" w:rsidR="004D3C2A" w:rsidRDefault="00000000">
            <w:pPr>
              <w:pStyle w:val="TableParagraph"/>
              <w:spacing w:before="14" w:line="232" w:lineRule="auto"/>
              <w:ind w:left="104" w:right="100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Resettable, </w:t>
            </w:r>
            <w:r>
              <w:rPr>
                <w:sz w:val="18"/>
              </w:rPr>
              <w:t>anonymized,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GDPR-</w:t>
            </w:r>
          </w:p>
          <w:p w14:paraId="03CF9746" w14:textId="77777777" w:rsidR="004D3C2A" w:rsidRDefault="00000000">
            <w:pPr>
              <w:pStyle w:val="TableParagraph"/>
              <w:spacing w:line="240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compliant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sets</w:t>
            </w:r>
          </w:p>
        </w:tc>
        <w:tc>
          <w:tcPr>
            <w:tcW w:w="1912" w:type="dxa"/>
          </w:tcPr>
          <w:p w14:paraId="03CF9747" w14:textId="77777777" w:rsidR="004D3C2A" w:rsidRDefault="00000000">
            <w:pPr>
              <w:pStyle w:val="TableParagraph"/>
              <w:spacing w:before="14" w:line="232" w:lineRule="auto"/>
              <w:ind w:left="104" w:right="560"/>
              <w:rPr>
                <w:sz w:val="18"/>
              </w:rPr>
            </w:pPr>
            <w:r>
              <w:rPr>
                <w:w w:val="110"/>
                <w:sz w:val="18"/>
              </w:rPr>
              <w:t>Test</w:t>
            </w:r>
            <w:r>
              <w:rPr>
                <w:spacing w:val="-17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Data </w:t>
            </w:r>
            <w:r>
              <w:rPr>
                <w:spacing w:val="-2"/>
                <w:w w:val="110"/>
                <w:sz w:val="18"/>
              </w:rPr>
              <w:t>Management</w:t>
            </w:r>
          </w:p>
          <w:p w14:paraId="03CF9748" w14:textId="77777777" w:rsidR="004D3C2A" w:rsidRDefault="00000000">
            <w:pPr>
              <w:pStyle w:val="TableParagraph"/>
              <w:spacing w:line="240" w:lineRule="exact"/>
              <w:ind w:left="104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Standard</w:t>
            </w:r>
          </w:p>
        </w:tc>
        <w:tc>
          <w:tcPr>
            <w:tcW w:w="1931" w:type="dxa"/>
          </w:tcPr>
          <w:p w14:paraId="03CF9749" w14:textId="77777777" w:rsidR="004D3C2A" w:rsidRDefault="00000000">
            <w:pPr>
              <w:pStyle w:val="TableParagraph"/>
              <w:spacing w:before="8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Seeding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log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check</w:t>
            </w:r>
          </w:p>
        </w:tc>
      </w:tr>
    </w:tbl>
    <w:p w14:paraId="03CF974B" w14:textId="77777777" w:rsidR="004D3C2A" w:rsidRDefault="004D3C2A">
      <w:pPr>
        <w:pStyle w:val="TableParagraph"/>
        <w:rPr>
          <w:sz w:val="18"/>
        </w:rPr>
        <w:sectPr w:rsidR="004D3C2A">
          <w:footerReference w:type="even" r:id="rId94"/>
          <w:footerReference w:type="default" r:id="rId95"/>
          <w:pgSz w:w="11910" w:h="16840"/>
          <w:pgMar w:top="0" w:right="141" w:bottom="1300" w:left="0" w:header="0" w:footer="1101" w:gutter="0"/>
          <w:pgNumType w:start="2"/>
          <w:cols w:space="720"/>
        </w:sectPr>
      </w:pPr>
    </w:p>
    <w:p w14:paraId="03CF974C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701248" behindDoc="1" locked="0" layoutInCell="1" allowOverlap="1" wp14:anchorId="03CFA4A3" wp14:editId="03CFA4A4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1389" name="Image 13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" name="Image 1389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31616" behindDoc="0" locked="0" layoutInCell="1" allowOverlap="1" wp14:anchorId="03CFA4A5" wp14:editId="03CFA4A6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390" name="Group 1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391" name="Graphic 1391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EB2AF2" id="Group 1390" o:spid="_x0000_s1026" style="position:absolute;margin-left:554.35pt;margin-top:.25pt;width:40.8pt;height:43.6pt;z-index:251631616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">
                <v:shape id="Graphic 1391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" path="m172690,l,184403r172690,l172690,xe" fillcolor="#e4f1ef" stroked="f">
                  <v:path arrowok="t"/>
                </v:shape>
                <v:shape id="Graphic 1392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" path="m172690,l,184405r172690,l172690,xe" fillcolor="#276a89" stroked="f">
                  <v:path arrowok="t"/>
                </v:shape>
                <v:shape id="Graphic 1393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" path="m172690,l,184414r172690,l172690,xe" fillcolor="#04abc4" stroked="f">
                  <v:path arrowok="t"/>
                </v:shape>
                <v:shape id="Graphic 1394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" path="m172699,l,184403r172700,l172699,xe" fillcolor="#276a89" stroked="f">
                  <v:path arrowok="t"/>
                </v:shape>
                <v:shape id="Graphic 1395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" path="m61,xe" fillcolor="#5591a3" stroked="f">
                  <v:path arrowok="t"/>
                </v:shape>
                <v:shape id="Graphic 1396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" path="m172753,l,184468r172753,l172753,xe" fillcolor="#e4f1ef" stroked="f">
                  <v:path arrowok="t"/>
                </v:shape>
                <v:shape id="Graphic 1397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" path="m172753,l,184414r172753,l172753,xe" fillcolor="#276a89" stroked="f">
                  <v:path arrowok="t"/>
                </v:shape>
                <v:shape id="Graphic 1398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" path="m172699,l,184403r172700,l172699,xe" fillcolor="#04abc4" stroked="f">
                  <v:path arrowok="t"/>
                </v:shape>
                <v:shape id="Graphic 1399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" path="m172699,l,184341r172700,64l172699,xe" fillcolor="#276a89" stroked="f">
                  <v:path arrowok="t"/>
                </v:shape>
                <v:shape id="Graphic 1400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974D" w14:textId="77777777" w:rsidR="004D3C2A" w:rsidRDefault="004D3C2A">
      <w:pPr>
        <w:pStyle w:val="BodyText"/>
        <w:rPr>
          <w:sz w:val="20"/>
        </w:rPr>
      </w:pPr>
    </w:p>
    <w:p w14:paraId="03CF974E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2"/>
        <w:gridCol w:w="951"/>
        <w:gridCol w:w="3069"/>
        <w:gridCol w:w="1998"/>
        <w:gridCol w:w="1912"/>
        <w:gridCol w:w="1931"/>
      </w:tblGrid>
      <w:tr w:rsidR="004D3C2A" w14:paraId="03CF9759" w14:textId="77777777">
        <w:trPr>
          <w:trHeight w:val="810"/>
        </w:trPr>
        <w:tc>
          <w:tcPr>
            <w:tcW w:w="792" w:type="dxa"/>
            <w:tcBorders>
              <w:top w:val="nil"/>
            </w:tcBorders>
          </w:tcPr>
          <w:p w14:paraId="03CF974F" w14:textId="77777777" w:rsidR="004D3C2A" w:rsidRDefault="00000000">
            <w:pPr>
              <w:pStyle w:val="TableParagraph"/>
              <w:spacing w:before="14" w:line="232" w:lineRule="auto"/>
              <w:ind w:right="238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TQ-</w:t>
            </w:r>
          </w:p>
          <w:p w14:paraId="03CF9750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010</w:t>
            </w:r>
          </w:p>
        </w:tc>
        <w:tc>
          <w:tcPr>
            <w:tcW w:w="951" w:type="dxa"/>
            <w:tcBorders>
              <w:top w:val="nil"/>
            </w:tcBorders>
          </w:tcPr>
          <w:p w14:paraId="03CF9751" w14:textId="77777777" w:rsidR="004D3C2A" w:rsidRDefault="00000000">
            <w:pPr>
              <w:pStyle w:val="TableParagraph"/>
              <w:spacing w:before="14" w:line="232" w:lineRule="auto"/>
              <w:ind w:right="20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069" w:type="dxa"/>
          </w:tcPr>
          <w:p w14:paraId="03CF9752" w14:textId="77777777" w:rsidR="004D3C2A" w:rsidRDefault="00000000">
            <w:pPr>
              <w:pStyle w:val="TableParagraph"/>
              <w:spacing w:before="8" w:line="272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auto-</w:t>
            </w:r>
            <w:r>
              <w:rPr>
                <w:spacing w:val="-2"/>
                <w:w w:val="105"/>
                <w:sz w:val="18"/>
              </w:rPr>
              <w:t>generate</w:t>
            </w:r>
          </w:p>
          <w:p w14:paraId="03CF9753" w14:textId="77777777" w:rsidR="004D3C2A" w:rsidRDefault="00000000">
            <w:pPr>
              <w:pStyle w:val="TableParagraph"/>
              <w:spacing w:line="250" w:lineRule="exact"/>
              <w:ind w:left="105"/>
              <w:rPr>
                <w:rFonts w:ascii="Arial Black"/>
                <w:sz w:val="18"/>
              </w:rPr>
            </w:pPr>
            <w:r>
              <w:rPr>
                <w:rFonts w:ascii="Arial Black"/>
                <w:w w:val="90"/>
                <w:sz w:val="18"/>
              </w:rPr>
              <w:t>test</w:t>
            </w:r>
            <w:r>
              <w:rPr>
                <w:rFonts w:ascii="Arial Black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reports</w:t>
            </w:r>
            <w:r>
              <w:rPr>
                <w:rFonts w:ascii="Arial Black"/>
                <w:spacing w:val="-6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with</w:t>
            </w:r>
            <w:r>
              <w:rPr>
                <w:rFonts w:ascii="Arial Black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18"/>
              </w:rPr>
              <w:t>screenshots</w:t>
            </w:r>
          </w:p>
          <w:p w14:paraId="03CF9754" w14:textId="77777777" w:rsidR="004D3C2A" w:rsidRDefault="00000000">
            <w:pPr>
              <w:pStyle w:val="TableParagraph"/>
              <w:spacing w:before="20" w:line="240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&amp;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logs</w:t>
            </w:r>
            <w:r>
              <w:rPr>
                <w:rFonts w:ascii="Arial Black"/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failure.</w:t>
            </w:r>
          </w:p>
        </w:tc>
        <w:tc>
          <w:tcPr>
            <w:tcW w:w="1998" w:type="dxa"/>
          </w:tcPr>
          <w:p w14:paraId="03CF9755" w14:textId="77777777" w:rsidR="004D3C2A" w:rsidRDefault="00000000">
            <w:pPr>
              <w:pStyle w:val="TableParagraph"/>
              <w:spacing w:before="14" w:line="232" w:lineRule="auto"/>
              <w:ind w:left="104" w:right="186"/>
              <w:rPr>
                <w:sz w:val="18"/>
              </w:rPr>
            </w:pPr>
            <w:r>
              <w:rPr>
                <w:spacing w:val="-4"/>
                <w:sz w:val="18"/>
              </w:rPr>
              <w:t>100%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test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run </w:t>
            </w:r>
            <w:r>
              <w:rPr>
                <w:spacing w:val="-2"/>
                <w:sz w:val="18"/>
              </w:rPr>
              <w:t>visibility</w:t>
            </w:r>
          </w:p>
        </w:tc>
        <w:tc>
          <w:tcPr>
            <w:tcW w:w="1912" w:type="dxa"/>
          </w:tcPr>
          <w:p w14:paraId="03CF9756" w14:textId="77777777" w:rsidR="004D3C2A" w:rsidRDefault="00000000">
            <w:pPr>
              <w:pStyle w:val="TableParagraph"/>
              <w:spacing w:before="8"/>
              <w:ind w:left="104"/>
              <w:rPr>
                <w:sz w:val="18"/>
              </w:rPr>
            </w:pPr>
            <w:r>
              <w:rPr>
                <w:sz w:val="18"/>
              </w:rPr>
              <w:t>QA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Best</w:t>
            </w:r>
            <w:r>
              <w:rPr>
                <w:spacing w:val="-2"/>
                <w:sz w:val="18"/>
              </w:rPr>
              <w:t xml:space="preserve"> Practice</w:t>
            </w:r>
          </w:p>
        </w:tc>
        <w:tc>
          <w:tcPr>
            <w:tcW w:w="1931" w:type="dxa"/>
          </w:tcPr>
          <w:p w14:paraId="03CF9757" w14:textId="77777777" w:rsidR="004D3C2A" w:rsidRDefault="00000000">
            <w:pPr>
              <w:pStyle w:val="TableParagraph"/>
              <w:spacing w:before="14" w:line="232" w:lineRule="auto"/>
              <w:ind w:left="103"/>
              <w:rPr>
                <w:sz w:val="18"/>
              </w:rPr>
            </w:pPr>
            <w:r>
              <w:rPr>
                <w:sz w:val="18"/>
              </w:rPr>
              <w:t>CI report logs / visual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regression</w:t>
            </w:r>
          </w:p>
          <w:p w14:paraId="03CF9758" w14:textId="77777777" w:rsidR="004D3C2A" w:rsidRDefault="00000000">
            <w:pPr>
              <w:pStyle w:val="TableParagraph"/>
              <w:spacing w:line="239" w:lineRule="exact"/>
              <w:ind w:left="103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checks</w:t>
            </w:r>
          </w:p>
        </w:tc>
      </w:tr>
      <w:tr w:rsidR="004D3C2A" w14:paraId="03CF9761" w14:textId="77777777">
        <w:trPr>
          <w:trHeight w:val="1080"/>
        </w:trPr>
        <w:tc>
          <w:tcPr>
            <w:tcW w:w="792" w:type="dxa"/>
          </w:tcPr>
          <w:p w14:paraId="03CF975A" w14:textId="77777777" w:rsidR="004D3C2A" w:rsidRDefault="00000000">
            <w:pPr>
              <w:pStyle w:val="TableParagraph"/>
              <w:spacing w:before="14" w:line="232" w:lineRule="auto"/>
              <w:ind w:right="97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6"/>
                <w:w w:val="85"/>
                <w:sz w:val="18"/>
              </w:rPr>
              <w:t>TQ-011</w:t>
            </w:r>
          </w:p>
        </w:tc>
        <w:tc>
          <w:tcPr>
            <w:tcW w:w="951" w:type="dxa"/>
          </w:tcPr>
          <w:p w14:paraId="03CF975B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069" w:type="dxa"/>
          </w:tcPr>
          <w:p w14:paraId="03CF975C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All business-critical processes (e.g., loan request, product compare, onboarding) must</w:t>
            </w:r>
          </w:p>
          <w:p w14:paraId="03CF975D" w14:textId="77777777" w:rsidR="004D3C2A" w:rsidRDefault="00000000">
            <w:pPr>
              <w:pStyle w:val="TableParagraph"/>
              <w:spacing w:before="1" w:line="240" w:lineRule="exact"/>
              <w:ind w:left="105"/>
              <w:rPr>
                <w:sz w:val="18"/>
              </w:rPr>
            </w:pPr>
            <w:r>
              <w:rPr>
                <w:spacing w:val="-6"/>
                <w:sz w:val="18"/>
              </w:rPr>
              <w:t>have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E2E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flows</w:t>
            </w:r>
            <w:r>
              <w:rPr>
                <w:spacing w:val="-6"/>
                <w:sz w:val="18"/>
              </w:rPr>
              <w:t>.</w:t>
            </w:r>
          </w:p>
        </w:tc>
        <w:tc>
          <w:tcPr>
            <w:tcW w:w="1998" w:type="dxa"/>
          </w:tcPr>
          <w:p w14:paraId="03CF975E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100%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critical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flows tested</w:t>
            </w:r>
          </w:p>
        </w:tc>
        <w:tc>
          <w:tcPr>
            <w:tcW w:w="1912" w:type="dxa"/>
          </w:tcPr>
          <w:p w14:paraId="03CF975F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Techleaf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Core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QA Requirements</w:t>
            </w:r>
          </w:p>
        </w:tc>
        <w:tc>
          <w:tcPr>
            <w:tcW w:w="1931" w:type="dxa"/>
          </w:tcPr>
          <w:p w14:paraId="03CF9760" w14:textId="77777777" w:rsidR="004D3C2A" w:rsidRDefault="00000000">
            <w:pPr>
              <w:pStyle w:val="TableParagraph"/>
              <w:spacing w:before="14" w:line="232" w:lineRule="auto"/>
              <w:ind w:left="103" w:right="172"/>
              <w:rPr>
                <w:sz w:val="18"/>
              </w:rPr>
            </w:pPr>
            <w:r>
              <w:rPr>
                <w:sz w:val="18"/>
              </w:rPr>
              <w:t>QA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matrix coverage report</w:t>
            </w:r>
          </w:p>
        </w:tc>
      </w:tr>
      <w:tr w:rsidR="004D3C2A" w14:paraId="03CF976C" w14:textId="77777777">
        <w:trPr>
          <w:trHeight w:val="810"/>
        </w:trPr>
        <w:tc>
          <w:tcPr>
            <w:tcW w:w="792" w:type="dxa"/>
          </w:tcPr>
          <w:p w14:paraId="03CF9762" w14:textId="77777777" w:rsidR="004D3C2A" w:rsidRDefault="00000000">
            <w:pPr>
              <w:pStyle w:val="TableParagraph"/>
              <w:spacing w:before="14" w:line="232" w:lineRule="auto"/>
              <w:ind w:right="238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TQ-</w:t>
            </w:r>
          </w:p>
          <w:p w14:paraId="03CF9763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012</w:t>
            </w:r>
          </w:p>
        </w:tc>
        <w:tc>
          <w:tcPr>
            <w:tcW w:w="951" w:type="dxa"/>
          </w:tcPr>
          <w:p w14:paraId="03CF9764" w14:textId="77777777" w:rsidR="004D3C2A" w:rsidRDefault="00000000">
            <w:pPr>
              <w:pStyle w:val="TableParagraph"/>
              <w:spacing w:before="14" w:line="232" w:lineRule="auto"/>
              <w:ind w:right="20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069" w:type="dxa"/>
          </w:tcPr>
          <w:p w14:paraId="03CF9765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rFonts w:ascii="Arial Black"/>
                <w:sz w:val="18"/>
              </w:rPr>
            </w:pPr>
            <w:r>
              <w:rPr>
                <w:sz w:val="18"/>
              </w:rPr>
              <w:t xml:space="preserve">Mobile version must be tested </w:t>
            </w:r>
            <w:r>
              <w:rPr>
                <w:spacing w:val="-2"/>
                <w:sz w:val="18"/>
              </w:rPr>
              <w:t>across</w:t>
            </w:r>
            <w:r>
              <w:rPr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iOS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and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Android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using</w:t>
            </w:r>
          </w:p>
          <w:p w14:paraId="03CF9766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real</w:t>
            </w:r>
            <w:r>
              <w:rPr>
                <w:rFonts w:ascii="Arial Black"/>
                <w:spacing w:val="-17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devices/emulators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998" w:type="dxa"/>
          </w:tcPr>
          <w:p w14:paraId="03CF9767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Devices: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iPhone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SE</w:t>
            </w:r>
          </w:p>
          <w:p w14:paraId="03CF9768" w14:textId="77777777" w:rsidR="004D3C2A" w:rsidRDefault="00000000">
            <w:pPr>
              <w:pStyle w:val="TableParagraph"/>
              <w:spacing w:line="271" w:lineRule="exact"/>
              <w:ind w:left="104"/>
              <w:rPr>
                <w:sz w:val="18"/>
              </w:rPr>
            </w:pPr>
            <w:r>
              <w:rPr>
                <w:rFonts w:ascii="Times New Roman" w:hAnsi="Times New Roman"/>
                <w:spacing w:val="-4"/>
                <w:sz w:val="18"/>
              </w:rPr>
              <w:t>→</w:t>
            </w:r>
            <w:r>
              <w:rPr>
                <w:rFonts w:ascii="Times New Roman" w:hAnsi="Times New Roman"/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iPhone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14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Pro,</w:t>
            </w:r>
          </w:p>
          <w:p w14:paraId="03CF9769" w14:textId="77777777" w:rsidR="004D3C2A" w:rsidRDefault="00000000">
            <w:pPr>
              <w:pStyle w:val="TableParagraph"/>
              <w:spacing w:line="238" w:lineRule="exact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Pixel</w:t>
            </w:r>
            <w:r>
              <w:rPr>
                <w:spacing w:val="-7"/>
                <w:sz w:val="18"/>
              </w:rPr>
              <w:t xml:space="preserve"> 6+</w:t>
            </w:r>
          </w:p>
        </w:tc>
        <w:tc>
          <w:tcPr>
            <w:tcW w:w="1912" w:type="dxa"/>
          </w:tcPr>
          <w:p w14:paraId="03CF976A" w14:textId="77777777" w:rsidR="004D3C2A" w:rsidRDefault="00000000">
            <w:pPr>
              <w:pStyle w:val="TableParagraph"/>
              <w:spacing w:before="8"/>
              <w:ind w:left="104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QA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Policy</w:t>
            </w:r>
          </w:p>
        </w:tc>
        <w:tc>
          <w:tcPr>
            <w:tcW w:w="1931" w:type="dxa"/>
          </w:tcPr>
          <w:p w14:paraId="03CF976B" w14:textId="77777777" w:rsidR="004D3C2A" w:rsidRDefault="00000000">
            <w:pPr>
              <w:pStyle w:val="TableParagraph"/>
              <w:spacing w:before="14" w:line="232" w:lineRule="auto"/>
              <w:ind w:left="103" w:right="281"/>
              <w:rPr>
                <w:sz w:val="18"/>
              </w:rPr>
            </w:pPr>
            <w:r>
              <w:rPr>
                <w:w w:val="105"/>
                <w:sz w:val="18"/>
              </w:rPr>
              <w:t>BrowserStack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/ Firebase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lab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logs</w:t>
            </w:r>
          </w:p>
        </w:tc>
      </w:tr>
      <w:tr w:rsidR="004D3C2A" w14:paraId="03CF9775" w14:textId="77777777">
        <w:trPr>
          <w:trHeight w:val="1080"/>
        </w:trPr>
        <w:tc>
          <w:tcPr>
            <w:tcW w:w="792" w:type="dxa"/>
          </w:tcPr>
          <w:p w14:paraId="03CF976D" w14:textId="77777777" w:rsidR="004D3C2A" w:rsidRDefault="00000000">
            <w:pPr>
              <w:pStyle w:val="TableParagraph"/>
              <w:spacing w:before="14" w:line="232" w:lineRule="auto"/>
              <w:ind w:right="238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TQ-</w:t>
            </w:r>
            <w:r>
              <w:rPr>
                <w:spacing w:val="-4"/>
                <w:sz w:val="18"/>
              </w:rPr>
              <w:t>013</w:t>
            </w:r>
          </w:p>
        </w:tc>
        <w:tc>
          <w:tcPr>
            <w:tcW w:w="951" w:type="dxa"/>
          </w:tcPr>
          <w:p w14:paraId="03CF976E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069" w:type="dxa"/>
          </w:tcPr>
          <w:p w14:paraId="03CF976F" w14:textId="77777777" w:rsidR="004D3C2A" w:rsidRDefault="00000000">
            <w:pPr>
              <w:pStyle w:val="TableParagraph"/>
              <w:spacing w:before="14" w:line="232" w:lineRule="auto"/>
              <w:ind w:left="105" w:right="2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regression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test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cases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must </w:t>
            </w:r>
            <w:r>
              <w:rPr>
                <w:w w:val="105"/>
                <w:sz w:val="18"/>
              </w:rPr>
              <w:t xml:space="preserve">be tracked in a </w:t>
            </w:r>
            <w:r>
              <w:rPr>
                <w:rFonts w:ascii="Arial Black"/>
                <w:w w:val="105"/>
                <w:sz w:val="18"/>
              </w:rPr>
              <w:t>test</w:t>
            </w:r>
            <w:r>
              <w:rPr>
                <w:rFonts w:ascii="Arial Black"/>
                <w:spacing w:val="-15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case management</w:t>
            </w:r>
            <w:r>
              <w:rPr>
                <w:rFonts w:ascii="Arial Black"/>
                <w:spacing w:val="-27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system</w:t>
            </w:r>
            <w:r>
              <w:rPr>
                <w:rFonts w:ascii="Arial Black"/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(e.g.,</w:t>
            </w:r>
          </w:p>
          <w:p w14:paraId="03CF9770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TestRail).</w:t>
            </w:r>
          </w:p>
        </w:tc>
        <w:tc>
          <w:tcPr>
            <w:tcW w:w="1998" w:type="dxa"/>
          </w:tcPr>
          <w:p w14:paraId="03CF9771" w14:textId="77777777" w:rsidR="004D3C2A" w:rsidRDefault="00000000">
            <w:pPr>
              <w:pStyle w:val="TableParagraph"/>
              <w:spacing w:before="14" w:line="232" w:lineRule="auto"/>
              <w:ind w:left="104" w:right="802"/>
              <w:rPr>
                <w:sz w:val="18"/>
              </w:rPr>
            </w:pPr>
            <w:r>
              <w:rPr>
                <w:spacing w:val="-2"/>
                <w:sz w:val="18"/>
              </w:rPr>
              <w:t>100%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critical regression scenarios</w:t>
            </w:r>
          </w:p>
          <w:p w14:paraId="03CF9772" w14:textId="77777777" w:rsidR="004D3C2A" w:rsidRDefault="00000000">
            <w:pPr>
              <w:pStyle w:val="TableParagraph"/>
              <w:spacing w:before="1" w:line="240" w:lineRule="exact"/>
              <w:ind w:left="104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documented</w:t>
            </w:r>
          </w:p>
        </w:tc>
        <w:tc>
          <w:tcPr>
            <w:tcW w:w="1912" w:type="dxa"/>
          </w:tcPr>
          <w:p w14:paraId="03CF9773" w14:textId="77777777" w:rsidR="004D3C2A" w:rsidRDefault="00000000">
            <w:pPr>
              <w:pStyle w:val="TableParagraph"/>
              <w:spacing w:before="8"/>
              <w:ind w:left="104"/>
              <w:rPr>
                <w:sz w:val="18"/>
              </w:rPr>
            </w:pPr>
            <w:r>
              <w:rPr>
                <w:sz w:val="18"/>
              </w:rPr>
              <w:t>ISO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25010</w:t>
            </w:r>
          </w:p>
        </w:tc>
        <w:tc>
          <w:tcPr>
            <w:tcW w:w="1931" w:type="dxa"/>
          </w:tcPr>
          <w:p w14:paraId="03CF9774" w14:textId="77777777" w:rsidR="004D3C2A" w:rsidRDefault="00000000">
            <w:pPr>
              <w:pStyle w:val="TableParagraph"/>
              <w:spacing w:before="14" w:line="232" w:lineRule="auto"/>
              <w:ind w:left="103" w:right="271"/>
              <w:rPr>
                <w:sz w:val="18"/>
              </w:rPr>
            </w:pPr>
            <w:r>
              <w:rPr>
                <w:w w:val="105"/>
                <w:sz w:val="18"/>
              </w:rPr>
              <w:t>Test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case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tracker </w:t>
            </w:r>
            <w:r>
              <w:rPr>
                <w:spacing w:val="-2"/>
                <w:w w:val="105"/>
                <w:sz w:val="18"/>
              </w:rPr>
              <w:t>export</w:t>
            </w:r>
          </w:p>
        </w:tc>
      </w:tr>
      <w:tr w:rsidR="004D3C2A" w14:paraId="03CF9781" w14:textId="77777777">
        <w:trPr>
          <w:trHeight w:val="810"/>
        </w:trPr>
        <w:tc>
          <w:tcPr>
            <w:tcW w:w="792" w:type="dxa"/>
          </w:tcPr>
          <w:p w14:paraId="03CF9776" w14:textId="77777777" w:rsidR="004D3C2A" w:rsidRDefault="00000000">
            <w:pPr>
              <w:pStyle w:val="TableParagraph"/>
              <w:spacing w:before="14" w:line="232" w:lineRule="auto"/>
              <w:ind w:right="238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TQ-</w:t>
            </w:r>
          </w:p>
          <w:p w14:paraId="03CF9777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014</w:t>
            </w:r>
          </w:p>
        </w:tc>
        <w:tc>
          <w:tcPr>
            <w:tcW w:w="951" w:type="dxa"/>
          </w:tcPr>
          <w:p w14:paraId="03CF9778" w14:textId="77777777" w:rsidR="004D3C2A" w:rsidRDefault="00000000">
            <w:pPr>
              <w:pStyle w:val="TableParagraph"/>
              <w:spacing w:before="14" w:line="232" w:lineRule="auto"/>
              <w:ind w:right="28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Could </w:t>
            </w:r>
            <w:r>
              <w:rPr>
                <w:spacing w:val="-4"/>
                <w:w w:val="105"/>
                <w:sz w:val="18"/>
              </w:rPr>
              <w:t>Have</w:t>
            </w:r>
          </w:p>
        </w:tc>
        <w:tc>
          <w:tcPr>
            <w:tcW w:w="3069" w:type="dxa"/>
          </w:tcPr>
          <w:p w14:paraId="03CF9779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system should support </w:t>
            </w:r>
            <w:r>
              <w:rPr>
                <w:rFonts w:ascii="Arial Black"/>
                <w:sz w:val="18"/>
              </w:rPr>
              <w:t xml:space="preserve">A/B testing </w:t>
            </w:r>
            <w:r>
              <w:rPr>
                <w:sz w:val="18"/>
              </w:rPr>
              <w:t>with measurable</w:t>
            </w:r>
          </w:p>
          <w:p w14:paraId="03CF977A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z w:val="18"/>
              </w:rPr>
              <w:t>control/test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group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isolation.</w:t>
            </w:r>
          </w:p>
        </w:tc>
        <w:tc>
          <w:tcPr>
            <w:tcW w:w="1998" w:type="dxa"/>
          </w:tcPr>
          <w:p w14:paraId="03CF977B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Experimentation </w:t>
            </w:r>
            <w:r>
              <w:rPr>
                <w:sz w:val="18"/>
              </w:rPr>
              <w:t>framework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live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</w:p>
          <w:p w14:paraId="03CF977C" w14:textId="77777777" w:rsidR="004D3C2A" w:rsidRDefault="00000000">
            <w:pPr>
              <w:pStyle w:val="TableParagraph"/>
              <w:spacing w:line="239" w:lineRule="exact"/>
              <w:ind w:left="104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Prod</w:t>
            </w:r>
          </w:p>
        </w:tc>
        <w:tc>
          <w:tcPr>
            <w:tcW w:w="1912" w:type="dxa"/>
          </w:tcPr>
          <w:p w14:paraId="03CF977D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UX</w:t>
            </w:r>
          </w:p>
          <w:p w14:paraId="03CF977E" w14:textId="77777777" w:rsidR="004D3C2A" w:rsidRDefault="00000000">
            <w:pPr>
              <w:pStyle w:val="TableParagraph"/>
              <w:spacing w:line="269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Experimentation</w:t>
            </w:r>
          </w:p>
          <w:p w14:paraId="03CF977F" w14:textId="77777777" w:rsidR="004D3C2A" w:rsidRDefault="00000000">
            <w:pPr>
              <w:pStyle w:val="TableParagraph"/>
              <w:spacing w:line="241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Policy</w:t>
            </w:r>
          </w:p>
        </w:tc>
        <w:tc>
          <w:tcPr>
            <w:tcW w:w="1931" w:type="dxa"/>
          </w:tcPr>
          <w:p w14:paraId="03CF9780" w14:textId="77777777" w:rsidR="004D3C2A" w:rsidRDefault="00000000">
            <w:pPr>
              <w:pStyle w:val="TableParagraph"/>
              <w:spacing w:before="14" w:line="232" w:lineRule="auto"/>
              <w:ind w:left="103"/>
              <w:rPr>
                <w:sz w:val="18"/>
              </w:rPr>
            </w:pPr>
            <w:r>
              <w:rPr>
                <w:sz w:val="18"/>
              </w:rPr>
              <w:t>Toggle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metrics </w:t>
            </w:r>
            <w:r>
              <w:rPr>
                <w:spacing w:val="-2"/>
                <w:sz w:val="18"/>
              </w:rPr>
              <w:t>tracking</w:t>
            </w:r>
          </w:p>
        </w:tc>
      </w:tr>
      <w:tr w:rsidR="004D3C2A" w14:paraId="03CF978B" w14:textId="77777777">
        <w:trPr>
          <w:trHeight w:val="811"/>
        </w:trPr>
        <w:tc>
          <w:tcPr>
            <w:tcW w:w="792" w:type="dxa"/>
          </w:tcPr>
          <w:p w14:paraId="03CF9782" w14:textId="77777777" w:rsidR="004D3C2A" w:rsidRDefault="00000000">
            <w:pPr>
              <w:pStyle w:val="TableParagraph"/>
              <w:spacing w:before="14" w:line="232" w:lineRule="auto"/>
              <w:ind w:right="238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TQ-</w:t>
            </w:r>
          </w:p>
          <w:p w14:paraId="03CF9783" w14:textId="77777777" w:rsidR="004D3C2A" w:rsidRDefault="00000000">
            <w:pPr>
              <w:pStyle w:val="TableParagraph"/>
              <w:spacing w:line="240" w:lineRule="exact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015</w:t>
            </w:r>
          </w:p>
        </w:tc>
        <w:tc>
          <w:tcPr>
            <w:tcW w:w="951" w:type="dxa"/>
          </w:tcPr>
          <w:p w14:paraId="03CF9784" w14:textId="77777777" w:rsidR="004D3C2A" w:rsidRDefault="00000000">
            <w:pPr>
              <w:pStyle w:val="TableParagraph"/>
              <w:spacing w:before="14" w:line="232" w:lineRule="auto"/>
              <w:ind w:right="20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069" w:type="dxa"/>
          </w:tcPr>
          <w:p w14:paraId="03CF9785" w14:textId="77777777" w:rsidR="004D3C2A" w:rsidRDefault="00000000">
            <w:pPr>
              <w:pStyle w:val="TableParagraph"/>
              <w:spacing w:before="8" w:line="272" w:lineRule="exact"/>
              <w:ind w:left="105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forms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tested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for</w:t>
            </w:r>
          </w:p>
          <w:p w14:paraId="03CF9786" w14:textId="77777777" w:rsidR="004D3C2A" w:rsidRDefault="00000000">
            <w:pPr>
              <w:pStyle w:val="TableParagraph"/>
              <w:spacing w:line="250" w:lineRule="exact"/>
              <w:ind w:left="105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input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field</w:t>
            </w:r>
            <w:r>
              <w:rPr>
                <w:rFonts w:ascii="Arial Black"/>
                <w:spacing w:val="-17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edge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cases</w:t>
            </w:r>
            <w:r>
              <w:rPr>
                <w:rFonts w:ascii="Arial Black"/>
                <w:spacing w:val="-19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and</w:t>
            </w:r>
          </w:p>
          <w:p w14:paraId="03CF9787" w14:textId="77777777" w:rsidR="004D3C2A" w:rsidRDefault="00000000">
            <w:pPr>
              <w:pStyle w:val="TableParagraph"/>
              <w:spacing w:before="16" w:line="245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browser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compatibility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998" w:type="dxa"/>
          </w:tcPr>
          <w:p w14:paraId="03CF9788" w14:textId="77777777" w:rsidR="004D3C2A" w:rsidRDefault="00000000">
            <w:pPr>
              <w:pStyle w:val="TableParagraph"/>
              <w:spacing w:before="14" w:line="232" w:lineRule="auto"/>
              <w:ind w:left="104" w:right="100"/>
              <w:rPr>
                <w:sz w:val="18"/>
              </w:rPr>
            </w:pPr>
            <w:r>
              <w:rPr>
                <w:sz w:val="18"/>
              </w:rPr>
              <w:t>Fields tested across 3 major browsers</w:t>
            </w:r>
          </w:p>
        </w:tc>
        <w:tc>
          <w:tcPr>
            <w:tcW w:w="1912" w:type="dxa"/>
          </w:tcPr>
          <w:p w14:paraId="03CF9789" w14:textId="77777777" w:rsidR="004D3C2A" w:rsidRDefault="00000000">
            <w:pPr>
              <w:pStyle w:val="TableParagraph"/>
              <w:spacing w:before="8"/>
              <w:ind w:left="104"/>
              <w:rPr>
                <w:sz w:val="18"/>
              </w:rPr>
            </w:pPr>
            <w:r>
              <w:rPr>
                <w:sz w:val="18"/>
              </w:rPr>
              <w:t>UX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QA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Guidelines</w:t>
            </w:r>
          </w:p>
        </w:tc>
        <w:tc>
          <w:tcPr>
            <w:tcW w:w="1931" w:type="dxa"/>
          </w:tcPr>
          <w:p w14:paraId="03CF978A" w14:textId="77777777" w:rsidR="004D3C2A" w:rsidRDefault="00000000">
            <w:pPr>
              <w:pStyle w:val="TableParagraph"/>
              <w:spacing w:before="14" w:line="232" w:lineRule="auto"/>
              <w:ind w:left="103"/>
              <w:rPr>
                <w:sz w:val="18"/>
              </w:rPr>
            </w:pPr>
            <w:r>
              <w:rPr>
                <w:sz w:val="18"/>
              </w:rPr>
              <w:t>Browser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matrix </w:t>
            </w:r>
            <w:r>
              <w:rPr>
                <w:spacing w:val="-2"/>
                <w:sz w:val="18"/>
              </w:rPr>
              <w:t>execution</w:t>
            </w:r>
          </w:p>
        </w:tc>
      </w:tr>
      <w:tr w:rsidR="004D3C2A" w14:paraId="03CF9795" w14:textId="77777777">
        <w:trPr>
          <w:trHeight w:val="805"/>
        </w:trPr>
        <w:tc>
          <w:tcPr>
            <w:tcW w:w="792" w:type="dxa"/>
          </w:tcPr>
          <w:p w14:paraId="03CF978C" w14:textId="77777777" w:rsidR="004D3C2A" w:rsidRDefault="00000000">
            <w:pPr>
              <w:pStyle w:val="TableParagraph"/>
              <w:spacing w:before="14" w:line="232" w:lineRule="auto"/>
              <w:ind w:right="238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TQ-</w:t>
            </w:r>
          </w:p>
          <w:p w14:paraId="03CF978D" w14:textId="77777777" w:rsidR="004D3C2A" w:rsidRDefault="00000000">
            <w:pPr>
              <w:pStyle w:val="TableParagraph"/>
              <w:spacing w:line="235" w:lineRule="exact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016</w:t>
            </w:r>
          </w:p>
        </w:tc>
        <w:tc>
          <w:tcPr>
            <w:tcW w:w="951" w:type="dxa"/>
          </w:tcPr>
          <w:p w14:paraId="03CF978E" w14:textId="77777777" w:rsidR="004D3C2A" w:rsidRDefault="00000000">
            <w:pPr>
              <w:pStyle w:val="TableParagraph"/>
              <w:spacing w:before="14" w:line="232" w:lineRule="auto"/>
              <w:ind w:right="20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069" w:type="dxa"/>
          </w:tcPr>
          <w:p w14:paraId="03CF978F" w14:textId="77777777" w:rsidR="004D3C2A" w:rsidRDefault="00000000">
            <w:pPr>
              <w:pStyle w:val="TableParagraph"/>
              <w:spacing w:before="14" w:line="232" w:lineRule="auto"/>
              <w:ind w:left="105" w:right="205"/>
              <w:rPr>
                <w:sz w:val="18"/>
              </w:rPr>
            </w:pPr>
            <w:r>
              <w:rPr>
                <w:w w:val="105"/>
                <w:sz w:val="18"/>
              </w:rPr>
              <w:t>Scrapers and ETL jobs must have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validation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tests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detect</w:t>
            </w:r>
          </w:p>
          <w:p w14:paraId="03CF9790" w14:textId="77777777" w:rsidR="004D3C2A" w:rsidRDefault="00000000">
            <w:pPr>
              <w:pStyle w:val="TableParagraph"/>
              <w:spacing w:line="235" w:lineRule="exact"/>
              <w:ind w:left="105"/>
              <w:rPr>
                <w:sz w:val="18"/>
              </w:rPr>
            </w:pPr>
            <w:r>
              <w:rPr>
                <w:sz w:val="18"/>
              </w:rPr>
              <w:t>malformed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missing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fields.</w:t>
            </w:r>
          </w:p>
        </w:tc>
        <w:tc>
          <w:tcPr>
            <w:tcW w:w="1998" w:type="dxa"/>
          </w:tcPr>
          <w:p w14:paraId="03CF9791" w14:textId="77777777" w:rsidR="004D3C2A" w:rsidRDefault="00000000">
            <w:pPr>
              <w:pStyle w:val="TableParagraph"/>
              <w:spacing w:before="14" w:line="232" w:lineRule="auto"/>
              <w:ind w:left="104" w:right="186"/>
              <w:rPr>
                <w:sz w:val="18"/>
              </w:rPr>
            </w:pPr>
            <w:r>
              <w:rPr>
                <w:sz w:val="18"/>
              </w:rPr>
              <w:t>100%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batch validation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rule</w:t>
            </w:r>
          </w:p>
          <w:p w14:paraId="03CF9792" w14:textId="77777777" w:rsidR="004D3C2A" w:rsidRDefault="00000000">
            <w:pPr>
              <w:pStyle w:val="TableParagraph"/>
              <w:spacing w:line="235" w:lineRule="exact"/>
              <w:ind w:left="104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coverage</w:t>
            </w:r>
          </w:p>
        </w:tc>
        <w:tc>
          <w:tcPr>
            <w:tcW w:w="1912" w:type="dxa"/>
          </w:tcPr>
          <w:p w14:paraId="03CF9793" w14:textId="77777777" w:rsidR="004D3C2A" w:rsidRDefault="00000000">
            <w:pPr>
              <w:pStyle w:val="TableParagraph"/>
              <w:spacing w:before="14" w:line="232" w:lineRule="auto"/>
              <w:ind w:left="104" w:right="560"/>
              <w:rPr>
                <w:sz w:val="18"/>
              </w:rPr>
            </w:pPr>
            <w:r>
              <w:rPr>
                <w:spacing w:val="-4"/>
                <w:sz w:val="18"/>
              </w:rPr>
              <w:t>ETL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QA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Best </w:t>
            </w:r>
            <w:r>
              <w:rPr>
                <w:spacing w:val="-2"/>
                <w:w w:val="105"/>
                <w:sz w:val="18"/>
              </w:rPr>
              <w:t>Practice</w:t>
            </w:r>
          </w:p>
        </w:tc>
        <w:tc>
          <w:tcPr>
            <w:tcW w:w="1931" w:type="dxa"/>
          </w:tcPr>
          <w:p w14:paraId="03CF9794" w14:textId="77777777" w:rsidR="004D3C2A" w:rsidRDefault="00000000">
            <w:pPr>
              <w:pStyle w:val="TableParagraph"/>
              <w:spacing w:before="14" w:line="232" w:lineRule="auto"/>
              <w:ind w:left="103" w:right="140"/>
              <w:rPr>
                <w:sz w:val="18"/>
              </w:rPr>
            </w:pPr>
            <w:r>
              <w:rPr>
                <w:sz w:val="18"/>
              </w:rPr>
              <w:t>Scraper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pipeline test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suite</w:t>
            </w:r>
          </w:p>
        </w:tc>
      </w:tr>
      <w:tr w:rsidR="004D3C2A" w14:paraId="03CF979D" w14:textId="77777777">
        <w:trPr>
          <w:trHeight w:val="1080"/>
        </w:trPr>
        <w:tc>
          <w:tcPr>
            <w:tcW w:w="792" w:type="dxa"/>
          </w:tcPr>
          <w:p w14:paraId="03CF9796" w14:textId="77777777" w:rsidR="004D3C2A" w:rsidRDefault="00000000">
            <w:pPr>
              <w:pStyle w:val="TableParagraph"/>
              <w:spacing w:before="12" w:line="235" w:lineRule="auto"/>
              <w:ind w:right="238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TQ-</w:t>
            </w:r>
            <w:r>
              <w:rPr>
                <w:spacing w:val="-4"/>
                <w:sz w:val="18"/>
              </w:rPr>
              <w:t>017</w:t>
            </w:r>
          </w:p>
        </w:tc>
        <w:tc>
          <w:tcPr>
            <w:tcW w:w="951" w:type="dxa"/>
          </w:tcPr>
          <w:p w14:paraId="03CF9797" w14:textId="77777777" w:rsidR="004D3C2A" w:rsidRDefault="00000000">
            <w:pPr>
              <w:pStyle w:val="TableParagraph"/>
              <w:spacing w:before="10" w:line="237" w:lineRule="auto"/>
              <w:ind w:right="28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Could </w:t>
            </w:r>
            <w:r>
              <w:rPr>
                <w:spacing w:val="-4"/>
                <w:w w:val="105"/>
                <w:sz w:val="18"/>
              </w:rPr>
              <w:t>Have</w:t>
            </w:r>
          </w:p>
        </w:tc>
        <w:tc>
          <w:tcPr>
            <w:tcW w:w="3069" w:type="dxa"/>
          </w:tcPr>
          <w:p w14:paraId="03CF9798" w14:textId="77777777" w:rsidR="004D3C2A" w:rsidRDefault="00000000">
            <w:pPr>
              <w:pStyle w:val="TableParagraph"/>
              <w:spacing w:before="12" w:line="235" w:lineRule="auto"/>
              <w:ind w:left="105"/>
              <w:rPr>
                <w:rFonts w:ascii="Arial Black"/>
                <w:sz w:val="18"/>
              </w:rPr>
            </w:pPr>
            <w:r>
              <w:rPr>
                <w:w w:val="105"/>
                <w:sz w:val="18"/>
              </w:rPr>
              <w:t>AI-based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recommendations must be validated with </w:t>
            </w:r>
            <w:r>
              <w:rPr>
                <w:rFonts w:ascii="Arial Black"/>
                <w:spacing w:val="-2"/>
                <w:w w:val="105"/>
                <w:sz w:val="18"/>
              </w:rPr>
              <w:t>expected</w:t>
            </w:r>
            <w:r>
              <w:rPr>
                <w:rFonts w:ascii="Arial Black"/>
                <w:spacing w:val="-21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>output</w:t>
            </w:r>
            <w:r>
              <w:rPr>
                <w:rFonts w:ascii="Arial Black"/>
                <w:spacing w:val="-25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>range</w:t>
            </w:r>
            <w:r>
              <w:rPr>
                <w:rFonts w:ascii="Arial Black"/>
                <w:spacing w:val="-30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>+</w:t>
            </w:r>
          </w:p>
          <w:p w14:paraId="03CF9799" w14:textId="77777777" w:rsidR="004D3C2A" w:rsidRDefault="00000000">
            <w:pPr>
              <w:pStyle w:val="TableParagraph"/>
              <w:spacing w:before="17" w:line="240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confidence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interval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998" w:type="dxa"/>
          </w:tcPr>
          <w:p w14:paraId="03CF979A" w14:textId="77777777" w:rsidR="004D3C2A" w:rsidRDefault="00000000">
            <w:pPr>
              <w:pStyle w:val="TableParagraph"/>
              <w:spacing w:before="10" w:line="237" w:lineRule="auto"/>
              <w:ind w:left="104" w:right="91"/>
              <w:rPr>
                <w:sz w:val="18"/>
              </w:rPr>
            </w:pPr>
            <w:r>
              <w:rPr>
                <w:w w:val="105"/>
                <w:sz w:val="18"/>
              </w:rPr>
              <w:t>Confidence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logging in test mode</w:t>
            </w:r>
          </w:p>
        </w:tc>
        <w:tc>
          <w:tcPr>
            <w:tcW w:w="1912" w:type="dxa"/>
          </w:tcPr>
          <w:p w14:paraId="03CF979B" w14:textId="77777777" w:rsidR="004D3C2A" w:rsidRDefault="00000000">
            <w:pPr>
              <w:pStyle w:val="TableParagraph"/>
              <w:spacing w:before="8"/>
              <w:ind w:left="104"/>
              <w:rPr>
                <w:sz w:val="18"/>
              </w:rPr>
            </w:pPr>
            <w:r>
              <w:rPr>
                <w:spacing w:val="-6"/>
                <w:sz w:val="18"/>
              </w:rPr>
              <w:t>ML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QA Protocol</w:t>
            </w:r>
          </w:p>
        </w:tc>
        <w:tc>
          <w:tcPr>
            <w:tcW w:w="1931" w:type="dxa"/>
          </w:tcPr>
          <w:p w14:paraId="03CF979C" w14:textId="77777777" w:rsidR="004D3C2A" w:rsidRDefault="00000000">
            <w:pPr>
              <w:pStyle w:val="TableParagraph"/>
              <w:spacing w:before="10" w:line="237" w:lineRule="auto"/>
              <w:ind w:left="103" w:right="140"/>
              <w:rPr>
                <w:sz w:val="18"/>
              </w:rPr>
            </w:pPr>
            <w:r>
              <w:rPr>
                <w:sz w:val="18"/>
              </w:rPr>
              <w:t>Model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A/B prediction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monitor</w:t>
            </w:r>
          </w:p>
        </w:tc>
      </w:tr>
      <w:tr w:rsidR="004D3C2A" w14:paraId="03CF97A5" w14:textId="77777777">
        <w:trPr>
          <w:trHeight w:val="1084"/>
        </w:trPr>
        <w:tc>
          <w:tcPr>
            <w:tcW w:w="792" w:type="dxa"/>
          </w:tcPr>
          <w:p w14:paraId="03CF979E" w14:textId="77777777" w:rsidR="004D3C2A" w:rsidRDefault="00000000">
            <w:pPr>
              <w:pStyle w:val="TableParagraph"/>
              <w:spacing w:before="19" w:line="232" w:lineRule="auto"/>
              <w:ind w:right="238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TQ-</w:t>
            </w:r>
            <w:r>
              <w:rPr>
                <w:spacing w:val="-4"/>
                <w:sz w:val="18"/>
              </w:rPr>
              <w:t>018</w:t>
            </w:r>
          </w:p>
        </w:tc>
        <w:tc>
          <w:tcPr>
            <w:tcW w:w="951" w:type="dxa"/>
          </w:tcPr>
          <w:p w14:paraId="03CF979F" w14:textId="77777777" w:rsidR="004D3C2A" w:rsidRDefault="00000000">
            <w:pPr>
              <w:pStyle w:val="TableParagraph"/>
              <w:spacing w:before="19" w:line="232" w:lineRule="auto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069" w:type="dxa"/>
          </w:tcPr>
          <w:p w14:paraId="03CF97A0" w14:textId="77777777" w:rsidR="004D3C2A" w:rsidRDefault="00000000">
            <w:pPr>
              <w:pStyle w:val="TableParagraph"/>
              <w:spacing w:before="19" w:line="232" w:lineRule="auto"/>
              <w:ind w:left="105" w:right="205"/>
              <w:rPr>
                <w:rFonts w:ascii="Arial Black"/>
                <w:sz w:val="18"/>
              </w:rPr>
            </w:pPr>
            <w:r>
              <w:rPr>
                <w:sz w:val="18"/>
              </w:rPr>
              <w:t xml:space="preserve">Every CI/CD stage must stop the release if </w:t>
            </w:r>
            <w:r>
              <w:rPr>
                <w:rFonts w:ascii="Arial Black"/>
                <w:sz w:val="18"/>
              </w:rPr>
              <w:t>critical</w:t>
            </w:r>
            <w:r>
              <w:rPr>
                <w:rFonts w:ascii="Arial Black"/>
                <w:spacing w:val="-2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test failures</w:t>
            </w:r>
            <w:r>
              <w:rPr>
                <w:rFonts w:ascii="Arial Black"/>
                <w:spacing w:val="-7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or</w:t>
            </w:r>
            <w:r>
              <w:rPr>
                <w:rFonts w:ascii="Arial Black"/>
                <w:spacing w:val="-7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security</w:t>
            </w:r>
          </w:p>
          <w:p w14:paraId="03CF97A1" w14:textId="77777777" w:rsidR="004D3C2A" w:rsidRDefault="00000000">
            <w:pPr>
              <w:pStyle w:val="TableParagraph"/>
              <w:spacing w:before="16" w:line="245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vulnerabilities</w:t>
            </w:r>
            <w:r>
              <w:rPr>
                <w:rFonts w:ascii="Arial Black"/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occur.</w:t>
            </w:r>
          </w:p>
        </w:tc>
        <w:tc>
          <w:tcPr>
            <w:tcW w:w="1998" w:type="dxa"/>
          </w:tcPr>
          <w:p w14:paraId="03CF97A2" w14:textId="77777777" w:rsidR="004D3C2A" w:rsidRDefault="00000000">
            <w:pPr>
              <w:pStyle w:val="TableParagraph"/>
              <w:spacing w:before="13"/>
              <w:ind w:left="104"/>
              <w:rPr>
                <w:sz w:val="18"/>
              </w:rPr>
            </w:pPr>
            <w:r>
              <w:rPr>
                <w:sz w:val="18"/>
              </w:rPr>
              <w:t>Block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merge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fail</w:t>
            </w:r>
          </w:p>
        </w:tc>
        <w:tc>
          <w:tcPr>
            <w:tcW w:w="1912" w:type="dxa"/>
          </w:tcPr>
          <w:p w14:paraId="03CF97A3" w14:textId="77777777" w:rsidR="004D3C2A" w:rsidRDefault="00000000">
            <w:pPr>
              <w:pStyle w:val="TableParagraph"/>
              <w:spacing w:before="19" w:line="232" w:lineRule="auto"/>
              <w:ind w:left="104" w:right="51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DevSecOps </w:t>
            </w:r>
            <w:r>
              <w:rPr>
                <w:w w:val="105"/>
                <w:sz w:val="18"/>
              </w:rPr>
              <w:t>Release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Policy</w:t>
            </w:r>
          </w:p>
        </w:tc>
        <w:tc>
          <w:tcPr>
            <w:tcW w:w="1931" w:type="dxa"/>
          </w:tcPr>
          <w:p w14:paraId="03CF97A4" w14:textId="77777777" w:rsidR="004D3C2A" w:rsidRDefault="00000000">
            <w:pPr>
              <w:pStyle w:val="TableParagraph"/>
              <w:spacing w:before="19" w:line="232" w:lineRule="auto"/>
              <w:ind w:left="103" w:right="172"/>
              <w:rPr>
                <w:sz w:val="18"/>
              </w:rPr>
            </w:pPr>
            <w:r>
              <w:rPr>
                <w:sz w:val="18"/>
              </w:rPr>
              <w:t>Pipeline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config </w:t>
            </w:r>
            <w:r>
              <w:rPr>
                <w:spacing w:val="-2"/>
                <w:sz w:val="18"/>
              </w:rPr>
              <w:t>review</w:t>
            </w:r>
          </w:p>
        </w:tc>
      </w:tr>
      <w:tr w:rsidR="004D3C2A" w14:paraId="03CF97AF" w14:textId="77777777">
        <w:trPr>
          <w:trHeight w:val="806"/>
        </w:trPr>
        <w:tc>
          <w:tcPr>
            <w:tcW w:w="792" w:type="dxa"/>
          </w:tcPr>
          <w:p w14:paraId="03CF97A6" w14:textId="77777777" w:rsidR="004D3C2A" w:rsidRDefault="00000000">
            <w:pPr>
              <w:pStyle w:val="TableParagraph"/>
              <w:spacing w:before="14" w:line="232" w:lineRule="auto"/>
              <w:ind w:right="238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TQ-</w:t>
            </w:r>
          </w:p>
          <w:p w14:paraId="03CF97A7" w14:textId="77777777" w:rsidR="004D3C2A" w:rsidRDefault="00000000">
            <w:pPr>
              <w:pStyle w:val="TableParagraph"/>
              <w:spacing w:line="235" w:lineRule="exact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019</w:t>
            </w:r>
          </w:p>
        </w:tc>
        <w:tc>
          <w:tcPr>
            <w:tcW w:w="951" w:type="dxa"/>
          </w:tcPr>
          <w:p w14:paraId="03CF97A8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069" w:type="dxa"/>
          </w:tcPr>
          <w:p w14:paraId="03CF97A9" w14:textId="77777777" w:rsidR="004D3C2A" w:rsidRDefault="00000000">
            <w:pPr>
              <w:pStyle w:val="TableParagraph"/>
              <w:spacing w:before="14" w:line="232" w:lineRule="auto"/>
              <w:ind w:left="105" w:right="481"/>
              <w:rPr>
                <w:sz w:val="18"/>
              </w:rPr>
            </w:pPr>
            <w:r>
              <w:rPr>
                <w:w w:val="105"/>
                <w:sz w:val="18"/>
              </w:rPr>
              <w:t>QA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automation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run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at least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4x</w:t>
            </w:r>
            <w:r>
              <w:rPr>
                <w:rFonts w:ascii="Arial Black"/>
                <w:spacing w:val="-15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per</w:t>
            </w:r>
            <w:r>
              <w:rPr>
                <w:rFonts w:ascii="Arial Black"/>
                <w:spacing w:val="-22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day</w:t>
            </w:r>
            <w:r>
              <w:rPr>
                <w:rFonts w:ascii="Arial Black"/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(on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every</w:t>
            </w:r>
          </w:p>
          <w:p w14:paraId="03CF97AA" w14:textId="77777777" w:rsidR="004D3C2A" w:rsidRDefault="00000000">
            <w:pPr>
              <w:pStyle w:val="TableParagraph"/>
              <w:spacing w:line="234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branch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merge).</w:t>
            </w:r>
          </w:p>
        </w:tc>
        <w:tc>
          <w:tcPr>
            <w:tcW w:w="1998" w:type="dxa"/>
          </w:tcPr>
          <w:p w14:paraId="03CF97AB" w14:textId="77777777" w:rsidR="004D3C2A" w:rsidRDefault="00000000">
            <w:pPr>
              <w:pStyle w:val="TableParagraph"/>
              <w:spacing w:before="14" w:line="232" w:lineRule="auto"/>
              <w:ind w:left="104" w:right="565"/>
              <w:rPr>
                <w:sz w:val="18"/>
              </w:rPr>
            </w:pPr>
            <w:r>
              <w:rPr>
                <w:w w:val="105"/>
                <w:sz w:val="18"/>
              </w:rPr>
              <w:t>4+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automated </w:t>
            </w:r>
            <w:r>
              <w:rPr>
                <w:sz w:val="18"/>
              </w:rPr>
              <w:t>builds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per </w:t>
            </w:r>
            <w:r>
              <w:rPr>
                <w:spacing w:val="-5"/>
                <w:sz w:val="18"/>
              </w:rPr>
              <w:t>day</w:t>
            </w:r>
          </w:p>
        </w:tc>
        <w:tc>
          <w:tcPr>
            <w:tcW w:w="1912" w:type="dxa"/>
          </w:tcPr>
          <w:p w14:paraId="03CF97AC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CI/CD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Run Frequency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Goal</w:t>
            </w:r>
          </w:p>
        </w:tc>
        <w:tc>
          <w:tcPr>
            <w:tcW w:w="1931" w:type="dxa"/>
          </w:tcPr>
          <w:p w14:paraId="03CF97AD" w14:textId="77777777" w:rsidR="004D3C2A" w:rsidRDefault="00000000">
            <w:pPr>
              <w:pStyle w:val="TableParagraph"/>
              <w:spacing w:before="14" w:line="232" w:lineRule="auto"/>
              <w:ind w:left="103"/>
              <w:rPr>
                <w:sz w:val="18"/>
              </w:rPr>
            </w:pPr>
            <w:r>
              <w:rPr>
                <w:sz w:val="18"/>
              </w:rPr>
              <w:t>GitHub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Actions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Jenkins</w:t>
            </w:r>
          </w:p>
          <w:p w14:paraId="03CF97AE" w14:textId="77777777" w:rsidR="004D3C2A" w:rsidRDefault="00000000">
            <w:pPr>
              <w:pStyle w:val="TableParagraph"/>
              <w:spacing w:line="235" w:lineRule="exact"/>
              <w:ind w:left="103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dashboard</w:t>
            </w:r>
          </w:p>
        </w:tc>
      </w:tr>
      <w:tr w:rsidR="004D3C2A" w14:paraId="03CF97B8" w14:textId="77777777">
        <w:trPr>
          <w:trHeight w:val="1084"/>
        </w:trPr>
        <w:tc>
          <w:tcPr>
            <w:tcW w:w="792" w:type="dxa"/>
          </w:tcPr>
          <w:p w14:paraId="03CF97B0" w14:textId="77777777" w:rsidR="004D3C2A" w:rsidRDefault="00000000">
            <w:pPr>
              <w:pStyle w:val="TableParagraph"/>
              <w:spacing w:before="12" w:line="235" w:lineRule="auto"/>
              <w:ind w:right="238"/>
              <w:rPr>
                <w:sz w:val="18"/>
              </w:rPr>
            </w:pPr>
            <w:r>
              <w:rPr>
                <w:spacing w:val="-4"/>
                <w:sz w:val="18"/>
              </w:rPr>
              <w:t>NFR-</w:t>
            </w:r>
            <w:r>
              <w:rPr>
                <w:sz w:val="18"/>
              </w:rPr>
              <w:t>TQ-</w:t>
            </w:r>
            <w:r>
              <w:rPr>
                <w:spacing w:val="-4"/>
                <w:sz w:val="18"/>
              </w:rPr>
              <w:t>020</w:t>
            </w:r>
          </w:p>
        </w:tc>
        <w:tc>
          <w:tcPr>
            <w:tcW w:w="951" w:type="dxa"/>
          </w:tcPr>
          <w:p w14:paraId="03CF97B1" w14:textId="77777777" w:rsidR="004D3C2A" w:rsidRDefault="00000000">
            <w:pPr>
              <w:pStyle w:val="TableParagraph"/>
              <w:spacing w:before="10" w:line="237" w:lineRule="auto"/>
              <w:ind w:right="20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069" w:type="dxa"/>
          </w:tcPr>
          <w:p w14:paraId="03CF97B2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Uptime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of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test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environments </w:t>
            </w:r>
            <w:r>
              <w:rPr>
                <w:w w:val="105"/>
                <w:sz w:val="18"/>
              </w:rPr>
              <w:t>(Dev, QA, Staging) must be</w:t>
            </w:r>
          </w:p>
          <w:p w14:paraId="03CF97B3" w14:textId="77777777" w:rsidR="004D3C2A" w:rsidRDefault="00000000">
            <w:pPr>
              <w:pStyle w:val="TableParagraph"/>
              <w:spacing w:line="265" w:lineRule="exact"/>
              <w:ind w:left="105"/>
              <w:rPr>
                <w:sz w:val="18"/>
              </w:rPr>
            </w:pPr>
            <w:r>
              <w:rPr>
                <w:rFonts w:ascii="Cambria Math" w:hAnsi="Cambria Math"/>
                <w:sz w:val="18"/>
              </w:rPr>
              <w:t>≥</w:t>
            </w:r>
            <w:r>
              <w:rPr>
                <w:rFonts w:ascii="Arial Black" w:hAnsi="Arial Black"/>
                <w:sz w:val="18"/>
              </w:rPr>
              <w:t>98%</w:t>
            </w:r>
            <w:r>
              <w:rPr>
                <w:rFonts w:ascii="Arial Black" w:hAnsi="Arial Black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ensure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schedule</w:t>
            </w:r>
          </w:p>
          <w:p w14:paraId="03CF97B4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continuity.</w:t>
            </w:r>
          </w:p>
        </w:tc>
        <w:tc>
          <w:tcPr>
            <w:tcW w:w="1998" w:type="dxa"/>
          </w:tcPr>
          <w:p w14:paraId="03CF97B5" w14:textId="77777777" w:rsidR="004D3C2A" w:rsidRDefault="00000000">
            <w:pPr>
              <w:pStyle w:val="TableParagraph"/>
              <w:spacing w:before="10" w:line="237" w:lineRule="auto"/>
              <w:ind w:left="104"/>
              <w:rPr>
                <w:sz w:val="18"/>
              </w:rPr>
            </w:pPr>
            <w:r>
              <w:rPr>
                <w:spacing w:val="-4"/>
                <w:sz w:val="18"/>
              </w:rPr>
              <w:t>Downtime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rFonts w:ascii="Cambria Math" w:hAnsi="Cambria Math"/>
                <w:spacing w:val="-4"/>
                <w:sz w:val="18"/>
              </w:rPr>
              <w:t>≤</w:t>
            </w:r>
            <w:r>
              <w:rPr>
                <w:rFonts w:ascii="Cambria Math" w:hAnsi="Cambria Math"/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14.4 </w:t>
            </w:r>
            <w:r>
              <w:rPr>
                <w:spacing w:val="-2"/>
                <w:sz w:val="18"/>
              </w:rPr>
              <w:t>hours/month</w:t>
            </w:r>
          </w:p>
        </w:tc>
        <w:tc>
          <w:tcPr>
            <w:tcW w:w="1912" w:type="dxa"/>
          </w:tcPr>
          <w:p w14:paraId="03CF97B6" w14:textId="77777777" w:rsidR="004D3C2A" w:rsidRDefault="00000000">
            <w:pPr>
              <w:pStyle w:val="TableParagraph"/>
              <w:spacing w:before="10" w:line="237" w:lineRule="auto"/>
              <w:ind w:left="104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QA Availability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Policy</w:t>
            </w:r>
          </w:p>
        </w:tc>
        <w:tc>
          <w:tcPr>
            <w:tcW w:w="1931" w:type="dxa"/>
          </w:tcPr>
          <w:p w14:paraId="03CF97B7" w14:textId="77777777" w:rsidR="004D3C2A" w:rsidRDefault="00000000">
            <w:pPr>
              <w:pStyle w:val="TableParagraph"/>
              <w:spacing w:before="10" w:line="237" w:lineRule="auto"/>
              <w:ind w:left="103" w:right="281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Environment </w:t>
            </w:r>
            <w:r>
              <w:rPr>
                <w:sz w:val="18"/>
              </w:rPr>
              <w:t>uptime monitor</w:t>
            </w:r>
          </w:p>
        </w:tc>
      </w:tr>
    </w:tbl>
    <w:p w14:paraId="03CF97B9" w14:textId="77777777" w:rsidR="004D3C2A" w:rsidRDefault="00000000">
      <w:pPr>
        <w:pStyle w:val="ListParagraph"/>
        <w:numPr>
          <w:ilvl w:val="1"/>
          <w:numId w:val="3"/>
        </w:numPr>
        <w:tabs>
          <w:tab w:val="left" w:pos="4955"/>
        </w:tabs>
        <w:spacing w:before="20" w:after="29"/>
        <w:ind w:left="4955"/>
        <w:jc w:val="left"/>
        <w:rPr>
          <w:sz w:val="24"/>
        </w:rPr>
      </w:pPr>
      <w:r>
        <w:rPr>
          <w:color w:val="276A89"/>
          <w:sz w:val="24"/>
        </w:rPr>
        <w:t>Interoperability</w:t>
      </w:r>
      <w:r>
        <w:rPr>
          <w:color w:val="276A89"/>
          <w:spacing w:val="-1"/>
          <w:sz w:val="24"/>
        </w:rPr>
        <w:t xml:space="preserve"> </w:t>
      </w:r>
      <w:r>
        <w:rPr>
          <w:color w:val="276A89"/>
          <w:sz w:val="24"/>
        </w:rPr>
        <w:t xml:space="preserve">&amp; </w:t>
      </w:r>
      <w:r>
        <w:rPr>
          <w:color w:val="276A89"/>
          <w:spacing w:val="-2"/>
          <w:sz w:val="24"/>
        </w:rPr>
        <w:t>Integration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2"/>
        <w:gridCol w:w="980"/>
        <w:gridCol w:w="3357"/>
        <w:gridCol w:w="1969"/>
        <w:gridCol w:w="1734"/>
        <w:gridCol w:w="1945"/>
      </w:tblGrid>
      <w:tr w:rsidR="004D3C2A" w14:paraId="03CF97C1" w14:textId="77777777">
        <w:trPr>
          <w:trHeight w:val="542"/>
        </w:trPr>
        <w:tc>
          <w:tcPr>
            <w:tcW w:w="792" w:type="dxa"/>
          </w:tcPr>
          <w:p w14:paraId="03CF97BA" w14:textId="77777777" w:rsidR="004D3C2A" w:rsidRDefault="00000000">
            <w:pPr>
              <w:pStyle w:val="TableParagraph"/>
              <w:spacing w:before="8"/>
              <w:ind w:left="16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980" w:type="dxa"/>
          </w:tcPr>
          <w:p w14:paraId="03CF97BB" w14:textId="77777777" w:rsidR="004D3C2A" w:rsidRDefault="00000000">
            <w:pPr>
              <w:pStyle w:val="TableParagraph"/>
              <w:spacing w:before="8"/>
              <w:ind w:left="153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Priority</w:t>
            </w:r>
          </w:p>
        </w:tc>
        <w:tc>
          <w:tcPr>
            <w:tcW w:w="3357" w:type="dxa"/>
          </w:tcPr>
          <w:p w14:paraId="03CF97BC" w14:textId="77777777" w:rsidR="004D3C2A" w:rsidRDefault="00000000">
            <w:pPr>
              <w:pStyle w:val="TableParagraph"/>
              <w:spacing w:before="8"/>
              <w:ind w:left="5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969" w:type="dxa"/>
          </w:tcPr>
          <w:p w14:paraId="03CF97BD" w14:textId="77777777" w:rsidR="004D3C2A" w:rsidRDefault="00000000">
            <w:pPr>
              <w:pStyle w:val="TableParagraph"/>
              <w:spacing w:before="8"/>
              <w:ind w:left="301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Target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Metric</w:t>
            </w:r>
          </w:p>
        </w:tc>
        <w:tc>
          <w:tcPr>
            <w:tcW w:w="1734" w:type="dxa"/>
          </w:tcPr>
          <w:p w14:paraId="03CF97BE" w14:textId="77777777" w:rsidR="004D3C2A" w:rsidRDefault="00000000">
            <w:pPr>
              <w:pStyle w:val="TableParagraph"/>
              <w:spacing w:before="8"/>
              <w:ind w:left="368"/>
              <w:rPr>
                <w:rFonts w:ascii="Arial Black"/>
                <w:sz w:val="18"/>
              </w:rPr>
            </w:pPr>
            <w:r>
              <w:rPr>
                <w:rFonts w:ascii="Arial Black"/>
                <w:w w:val="95"/>
                <w:sz w:val="18"/>
              </w:rPr>
              <w:t>Standard</w:t>
            </w:r>
            <w:r>
              <w:rPr>
                <w:rFonts w:ascii="Arial Black"/>
                <w:spacing w:val="-22"/>
                <w:w w:val="135"/>
                <w:sz w:val="18"/>
              </w:rPr>
              <w:t xml:space="preserve"> </w:t>
            </w:r>
            <w:r>
              <w:rPr>
                <w:rFonts w:ascii="Arial Black"/>
                <w:spacing w:val="-10"/>
                <w:w w:val="135"/>
                <w:sz w:val="18"/>
              </w:rPr>
              <w:t>/</w:t>
            </w:r>
          </w:p>
          <w:p w14:paraId="03CF97BF" w14:textId="77777777" w:rsidR="004D3C2A" w:rsidRDefault="00000000">
            <w:pPr>
              <w:pStyle w:val="TableParagraph"/>
              <w:spacing w:before="20" w:line="240" w:lineRule="exact"/>
              <w:ind w:left="296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Compliance</w:t>
            </w:r>
          </w:p>
        </w:tc>
        <w:tc>
          <w:tcPr>
            <w:tcW w:w="1945" w:type="dxa"/>
          </w:tcPr>
          <w:p w14:paraId="03CF97C0" w14:textId="77777777" w:rsidR="004D3C2A" w:rsidRDefault="00000000">
            <w:pPr>
              <w:pStyle w:val="TableParagraph"/>
              <w:spacing w:before="8"/>
              <w:ind w:left="113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Validation</w:t>
            </w:r>
            <w:r>
              <w:rPr>
                <w:rFonts w:ascii="Arial Black"/>
                <w:spacing w:val="-2"/>
                <w:sz w:val="18"/>
              </w:rPr>
              <w:t xml:space="preserve"> Method</w:t>
            </w:r>
          </w:p>
        </w:tc>
      </w:tr>
      <w:tr w:rsidR="004D3C2A" w14:paraId="03CF97CB" w14:textId="77777777">
        <w:trPr>
          <w:trHeight w:val="1080"/>
        </w:trPr>
        <w:tc>
          <w:tcPr>
            <w:tcW w:w="792" w:type="dxa"/>
          </w:tcPr>
          <w:p w14:paraId="03CF97C2" w14:textId="77777777" w:rsidR="004D3C2A" w:rsidRDefault="00000000">
            <w:pPr>
              <w:pStyle w:val="TableParagraph"/>
              <w:spacing w:before="14" w:line="232" w:lineRule="auto"/>
              <w:ind w:right="193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II-</w:t>
            </w:r>
            <w:r>
              <w:rPr>
                <w:spacing w:val="-9"/>
                <w:w w:val="90"/>
                <w:sz w:val="18"/>
              </w:rPr>
              <w:t>001</w:t>
            </w:r>
          </w:p>
        </w:tc>
        <w:tc>
          <w:tcPr>
            <w:tcW w:w="980" w:type="dxa"/>
          </w:tcPr>
          <w:p w14:paraId="03CF97C3" w14:textId="77777777" w:rsidR="004D3C2A" w:rsidRDefault="00000000">
            <w:pPr>
              <w:pStyle w:val="TableParagraph"/>
              <w:spacing w:before="14" w:line="232" w:lineRule="auto"/>
              <w:ind w:left="105" w:right="24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57" w:type="dxa"/>
          </w:tcPr>
          <w:p w14:paraId="03CF97C4" w14:textId="77777777" w:rsidR="004D3C2A" w:rsidRDefault="00000000">
            <w:pPr>
              <w:pStyle w:val="TableParagraph"/>
              <w:spacing w:before="12" w:line="235" w:lineRule="auto"/>
              <w:ind w:left="109" w:right="195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Techleaf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APIs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support </w:t>
            </w:r>
            <w:r>
              <w:rPr>
                <w:rFonts w:ascii="Arial Black"/>
                <w:sz w:val="18"/>
              </w:rPr>
              <w:t>RESTful</w:t>
            </w:r>
            <w:r>
              <w:rPr>
                <w:rFonts w:ascii="Arial Black"/>
                <w:spacing w:val="-30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architecture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with standard HTTP methods and</w:t>
            </w:r>
          </w:p>
          <w:p w14:paraId="03CF97C5" w14:textId="77777777" w:rsidR="004D3C2A" w:rsidRDefault="00000000">
            <w:pPr>
              <w:pStyle w:val="TableParagraph"/>
              <w:spacing w:line="233" w:lineRule="exact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status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codes.</w:t>
            </w:r>
          </w:p>
        </w:tc>
        <w:tc>
          <w:tcPr>
            <w:tcW w:w="1969" w:type="dxa"/>
          </w:tcPr>
          <w:p w14:paraId="03CF97C6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w w:val="90"/>
                <w:sz w:val="18"/>
              </w:rPr>
              <w:t>100%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RESTful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5"/>
                <w:w w:val="90"/>
                <w:sz w:val="18"/>
              </w:rPr>
              <w:t>API</w:t>
            </w:r>
          </w:p>
          <w:p w14:paraId="03CF97C7" w14:textId="77777777" w:rsidR="004D3C2A" w:rsidRDefault="00000000">
            <w:pPr>
              <w:pStyle w:val="TableParagraph"/>
              <w:spacing w:line="273" w:lineRule="exact"/>
              <w:ind w:left="104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compliance</w:t>
            </w:r>
          </w:p>
        </w:tc>
        <w:tc>
          <w:tcPr>
            <w:tcW w:w="1734" w:type="dxa"/>
          </w:tcPr>
          <w:p w14:paraId="03CF97C8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OpenAPI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3.0,</w:t>
            </w:r>
          </w:p>
          <w:p w14:paraId="03CF97C9" w14:textId="77777777" w:rsidR="004D3C2A" w:rsidRDefault="00000000">
            <w:pPr>
              <w:pStyle w:val="TableParagraph"/>
              <w:spacing w:line="237" w:lineRule="auto"/>
              <w:ind w:left="104" w:right="773"/>
              <w:rPr>
                <w:sz w:val="18"/>
              </w:rPr>
            </w:pPr>
            <w:r>
              <w:rPr>
                <w:sz w:val="18"/>
              </w:rPr>
              <w:t>REST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Best </w:t>
            </w:r>
            <w:r>
              <w:rPr>
                <w:spacing w:val="-2"/>
                <w:w w:val="105"/>
                <w:sz w:val="18"/>
              </w:rPr>
              <w:t>Practices</w:t>
            </w:r>
          </w:p>
        </w:tc>
        <w:tc>
          <w:tcPr>
            <w:tcW w:w="1945" w:type="dxa"/>
          </w:tcPr>
          <w:p w14:paraId="03CF97CA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Swagger</w:t>
            </w:r>
            <w:r>
              <w:rPr>
                <w:spacing w:val="-16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schema audit</w:t>
            </w:r>
          </w:p>
        </w:tc>
      </w:tr>
      <w:tr w:rsidR="004D3C2A" w14:paraId="03CF97D3" w14:textId="77777777">
        <w:trPr>
          <w:trHeight w:val="1079"/>
        </w:trPr>
        <w:tc>
          <w:tcPr>
            <w:tcW w:w="792" w:type="dxa"/>
          </w:tcPr>
          <w:p w14:paraId="03CF97CC" w14:textId="77777777" w:rsidR="004D3C2A" w:rsidRDefault="00000000">
            <w:pPr>
              <w:pStyle w:val="TableParagraph"/>
              <w:spacing w:before="14" w:line="232" w:lineRule="auto"/>
              <w:ind w:right="146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II-</w:t>
            </w:r>
            <w:r>
              <w:rPr>
                <w:spacing w:val="-5"/>
                <w:sz w:val="18"/>
              </w:rPr>
              <w:t>002</w:t>
            </w:r>
          </w:p>
        </w:tc>
        <w:tc>
          <w:tcPr>
            <w:tcW w:w="980" w:type="dxa"/>
          </w:tcPr>
          <w:p w14:paraId="03CF97CD" w14:textId="77777777" w:rsidR="004D3C2A" w:rsidRDefault="00000000">
            <w:pPr>
              <w:pStyle w:val="TableParagraph"/>
              <w:spacing w:before="14" w:line="232" w:lineRule="auto"/>
              <w:ind w:left="105" w:right="24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57" w:type="dxa"/>
          </w:tcPr>
          <w:p w14:paraId="03CF97CE" w14:textId="77777777" w:rsidR="004D3C2A" w:rsidRDefault="00000000">
            <w:pPr>
              <w:pStyle w:val="TableParagraph"/>
              <w:spacing w:before="12" w:line="235" w:lineRule="auto"/>
              <w:ind w:left="109" w:right="195"/>
              <w:rPr>
                <w:sz w:val="18"/>
              </w:rPr>
            </w:pPr>
            <w:r>
              <w:rPr>
                <w:sz w:val="18"/>
              </w:rPr>
              <w:t xml:space="preserve">APIs must be documented in </w:t>
            </w:r>
            <w:r>
              <w:rPr>
                <w:rFonts w:ascii="Arial Black"/>
                <w:spacing w:val="-2"/>
                <w:sz w:val="18"/>
              </w:rPr>
              <w:t>OpenAPI/Swagger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format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and </w:t>
            </w:r>
            <w:r>
              <w:rPr>
                <w:sz w:val="18"/>
              </w:rPr>
              <w:t>accessible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both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dev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test</w:t>
            </w:r>
          </w:p>
          <w:p w14:paraId="03CF97CF" w14:textId="77777777" w:rsidR="004D3C2A" w:rsidRDefault="00000000">
            <w:pPr>
              <w:pStyle w:val="TableParagraph"/>
              <w:spacing w:line="233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environments.</w:t>
            </w:r>
          </w:p>
        </w:tc>
        <w:tc>
          <w:tcPr>
            <w:tcW w:w="1969" w:type="dxa"/>
          </w:tcPr>
          <w:p w14:paraId="03CF97D0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sz w:val="18"/>
              </w:rPr>
              <w:t>100%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documented </w:t>
            </w:r>
            <w:r>
              <w:rPr>
                <w:spacing w:val="-2"/>
                <w:sz w:val="18"/>
              </w:rPr>
              <w:t>endpoints</w:t>
            </w:r>
          </w:p>
        </w:tc>
        <w:tc>
          <w:tcPr>
            <w:tcW w:w="1734" w:type="dxa"/>
          </w:tcPr>
          <w:p w14:paraId="03CF97D1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Developer Experience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(DX)</w:t>
            </w:r>
          </w:p>
        </w:tc>
        <w:tc>
          <w:tcPr>
            <w:tcW w:w="1945" w:type="dxa"/>
          </w:tcPr>
          <w:p w14:paraId="03CF97D2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sz w:val="18"/>
              </w:rPr>
              <w:t>Swagger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UI </w:t>
            </w:r>
            <w:r>
              <w:rPr>
                <w:spacing w:val="-2"/>
                <w:sz w:val="18"/>
              </w:rPr>
              <w:t>verification</w:t>
            </w:r>
          </w:p>
        </w:tc>
      </w:tr>
      <w:tr w:rsidR="004D3C2A" w14:paraId="03CF97DF" w14:textId="77777777">
        <w:trPr>
          <w:trHeight w:val="542"/>
        </w:trPr>
        <w:tc>
          <w:tcPr>
            <w:tcW w:w="792" w:type="dxa"/>
          </w:tcPr>
          <w:p w14:paraId="03CF97D4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NFR-</w:t>
            </w:r>
          </w:p>
          <w:p w14:paraId="03CF97D5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II-</w:t>
            </w:r>
            <w:r>
              <w:rPr>
                <w:spacing w:val="-5"/>
                <w:sz w:val="18"/>
              </w:rPr>
              <w:t>003</w:t>
            </w:r>
          </w:p>
        </w:tc>
        <w:tc>
          <w:tcPr>
            <w:tcW w:w="980" w:type="dxa"/>
          </w:tcPr>
          <w:p w14:paraId="03CF97D6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Must</w:t>
            </w:r>
          </w:p>
          <w:p w14:paraId="03CF97D7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Have</w:t>
            </w:r>
          </w:p>
        </w:tc>
        <w:tc>
          <w:tcPr>
            <w:tcW w:w="3357" w:type="dxa"/>
          </w:tcPr>
          <w:p w14:paraId="03CF97D8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integrations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(e.g.,</w:t>
            </w:r>
            <w:r>
              <w:rPr>
                <w:spacing w:val="-4"/>
                <w:sz w:val="18"/>
              </w:rPr>
              <w:t xml:space="preserve"> bank</w:t>
            </w:r>
          </w:p>
          <w:p w14:paraId="03CF97D9" w14:textId="77777777" w:rsidR="004D3C2A" w:rsidRDefault="00000000">
            <w:pPr>
              <w:pStyle w:val="TableParagraph"/>
              <w:spacing w:line="241" w:lineRule="exact"/>
              <w:ind w:left="109"/>
              <w:rPr>
                <w:sz w:val="18"/>
              </w:rPr>
            </w:pPr>
            <w:r>
              <w:rPr>
                <w:sz w:val="18"/>
              </w:rPr>
              <w:t>scraping,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insurer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APIs)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log</w:t>
            </w:r>
          </w:p>
        </w:tc>
        <w:tc>
          <w:tcPr>
            <w:tcW w:w="1969" w:type="dxa"/>
          </w:tcPr>
          <w:p w14:paraId="03CF97DA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w w:val="90"/>
                <w:sz w:val="18"/>
              </w:rPr>
              <w:t>100%</w:t>
            </w:r>
            <w:r>
              <w:rPr>
                <w:spacing w:val="-2"/>
                <w:sz w:val="18"/>
              </w:rPr>
              <w:t xml:space="preserve"> integration</w:t>
            </w:r>
          </w:p>
          <w:p w14:paraId="03CF97DB" w14:textId="77777777" w:rsidR="004D3C2A" w:rsidRDefault="00000000">
            <w:pPr>
              <w:pStyle w:val="TableParagraph"/>
              <w:spacing w:line="241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events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logged</w:t>
            </w:r>
          </w:p>
        </w:tc>
        <w:tc>
          <w:tcPr>
            <w:tcW w:w="1734" w:type="dxa"/>
          </w:tcPr>
          <w:p w14:paraId="03CF97DC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ISO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27001</w:t>
            </w:r>
          </w:p>
          <w:p w14:paraId="03CF97DD" w14:textId="77777777" w:rsidR="004D3C2A" w:rsidRDefault="00000000">
            <w:pPr>
              <w:pStyle w:val="TableParagraph"/>
              <w:spacing w:line="241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Logging</w:t>
            </w:r>
          </w:p>
        </w:tc>
        <w:tc>
          <w:tcPr>
            <w:tcW w:w="1945" w:type="dxa"/>
          </w:tcPr>
          <w:p w14:paraId="03CF97DE" w14:textId="77777777" w:rsidR="004D3C2A" w:rsidRDefault="00000000">
            <w:pPr>
              <w:pStyle w:val="TableParagraph"/>
              <w:spacing w:before="8"/>
              <w:ind w:left="108"/>
              <w:rPr>
                <w:sz w:val="18"/>
              </w:rPr>
            </w:pPr>
            <w:r>
              <w:rPr>
                <w:sz w:val="18"/>
              </w:rPr>
              <w:t>Log audit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trail</w:t>
            </w:r>
          </w:p>
        </w:tc>
      </w:tr>
    </w:tbl>
    <w:p w14:paraId="03CF97E0" w14:textId="77777777" w:rsidR="004D3C2A" w:rsidRDefault="004D3C2A">
      <w:pPr>
        <w:pStyle w:val="TableParagraph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97E1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702272" behindDoc="1" locked="0" layoutInCell="1" allowOverlap="1" wp14:anchorId="03CFA4A7" wp14:editId="03CFA4A8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1401" name="Image 14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" name="Image 1401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32640" behindDoc="0" locked="0" layoutInCell="1" allowOverlap="1" wp14:anchorId="03CFA4A9" wp14:editId="03CFA4AA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402" name="Group 1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403" name="Graphic 1403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26E3FA" id="Group 1402" o:spid="_x0000_s1026" style="position:absolute;margin-left:554.35pt;margin-top:.25pt;width:40.8pt;height:43.6pt;z-index:251632640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">
                <v:shape id="Graphic 1403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" path="m172690,l,184403r172690,l172690,xe" fillcolor="#e4f1ef" stroked="f">
                  <v:path arrowok="t"/>
                </v:shape>
                <v:shape id="Graphic 1404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" path="m172690,l,184405r172690,l172690,xe" fillcolor="#276a89" stroked="f">
                  <v:path arrowok="t"/>
                </v:shape>
                <v:shape id="Graphic 1405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" path="m172690,l,184414r172690,l172690,xe" fillcolor="#04abc4" stroked="f">
                  <v:path arrowok="t"/>
                </v:shape>
                <v:shape id="Graphic 1406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" path="m172699,l,184403r172700,l172699,xe" fillcolor="#276a89" stroked="f">
                  <v:path arrowok="t"/>
                </v:shape>
                <v:shape id="Graphic 1407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" path="m61,xe" fillcolor="#5591a3" stroked="f">
                  <v:path arrowok="t"/>
                </v:shape>
                <v:shape id="Graphic 1408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" path="m172753,l,184468r172753,l172753,xe" fillcolor="#e4f1ef" stroked="f">
                  <v:path arrowok="t"/>
                </v:shape>
                <v:shape id="Graphic 1409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" path="m172753,l,184414r172753,l172753,xe" fillcolor="#276a89" stroked="f">
                  <v:path arrowok="t"/>
                </v:shape>
                <v:shape id="Graphic 1410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" path="m172699,l,184403r172700,l172699,xe" fillcolor="#04abc4" stroked="f">
                  <v:path arrowok="t"/>
                </v:shape>
                <v:shape id="Graphic 1411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" path="m172699,l,184341r172700,64l172699,xe" fillcolor="#276a89" stroked="f">
                  <v:path arrowok="t"/>
                </v:shape>
                <v:shape id="Graphic 1412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97E2" w14:textId="77777777" w:rsidR="004D3C2A" w:rsidRDefault="004D3C2A">
      <w:pPr>
        <w:pStyle w:val="BodyText"/>
        <w:rPr>
          <w:sz w:val="20"/>
        </w:rPr>
      </w:pPr>
    </w:p>
    <w:p w14:paraId="03CF97E3" w14:textId="77777777" w:rsidR="004D3C2A" w:rsidRDefault="004D3C2A">
      <w:pPr>
        <w:pStyle w:val="BodyText"/>
        <w:spacing w:before="5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2"/>
        <w:gridCol w:w="980"/>
        <w:gridCol w:w="3357"/>
        <w:gridCol w:w="1969"/>
        <w:gridCol w:w="1734"/>
        <w:gridCol w:w="1945"/>
      </w:tblGrid>
      <w:tr w:rsidR="004D3C2A" w14:paraId="03CF97EA" w14:textId="77777777">
        <w:trPr>
          <w:trHeight w:val="542"/>
        </w:trPr>
        <w:tc>
          <w:tcPr>
            <w:tcW w:w="792" w:type="dxa"/>
            <w:tcBorders>
              <w:top w:val="nil"/>
            </w:tcBorders>
          </w:tcPr>
          <w:p w14:paraId="03CF97E4" w14:textId="77777777" w:rsidR="004D3C2A" w:rsidRDefault="004D3C2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0" w:type="dxa"/>
            <w:tcBorders>
              <w:top w:val="nil"/>
            </w:tcBorders>
          </w:tcPr>
          <w:p w14:paraId="03CF97E5" w14:textId="77777777" w:rsidR="004D3C2A" w:rsidRDefault="004D3C2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57" w:type="dxa"/>
          </w:tcPr>
          <w:p w14:paraId="03CF97E6" w14:textId="77777777" w:rsidR="004D3C2A" w:rsidRDefault="00000000">
            <w:pPr>
              <w:pStyle w:val="TableParagraph"/>
              <w:spacing w:line="268" w:lineRule="exact"/>
              <w:ind w:left="109" w:right="195"/>
              <w:rPr>
                <w:sz w:val="18"/>
              </w:rPr>
            </w:pPr>
            <w:r>
              <w:rPr>
                <w:sz w:val="18"/>
              </w:rPr>
              <w:t xml:space="preserve">source, timestamp, and status for </w:t>
            </w:r>
            <w:r>
              <w:rPr>
                <w:spacing w:val="-2"/>
                <w:sz w:val="18"/>
              </w:rPr>
              <w:t>traceability.</w:t>
            </w:r>
          </w:p>
        </w:tc>
        <w:tc>
          <w:tcPr>
            <w:tcW w:w="1969" w:type="dxa"/>
          </w:tcPr>
          <w:p w14:paraId="03CF97E7" w14:textId="77777777" w:rsidR="004D3C2A" w:rsidRDefault="004D3C2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34" w:type="dxa"/>
          </w:tcPr>
          <w:p w14:paraId="03CF97E8" w14:textId="77777777" w:rsidR="004D3C2A" w:rsidRDefault="004D3C2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45" w:type="dxa"/>
          </w:tcPr>
          <w:p w14:paraId="03CF97E9" w14:textId="77777777" w:rsidR="004D3C2A" w:rsidRDefault="004D3C2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4D3C2A" w14:paraId="03CF97F1" w14:textId="77777777">
        <w:trPr>
          <w:trHeight w:val="805"/>
        </w:trPr>
        <w:tc>
          <w:tcPr>
            <w:tcW w:w="792" w:type="dxa"/>
          </w:tcPr>
          <w:p w14:paraId="03CF97EB" w14:textId="77777777" w:rsidR="004D3C2A" w:rsidRDefault="00000000">
            <w:pPr>
              <w:pStyle w:val="TableParagraph"/>
              <w:spacing w:before="34" w:line="232" w:lineRule="auto"/>
              <w:ind w:right="136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II-</w:t>
            </w:r>
            <w:r>
              <w:rPr>
                <w:spacing w:val="-5"/>
                <w:sz w:val="18"/>
              </w:rPr>
              <w:t>004</w:t>
            </w:r>
          </w:p>
        </w:tc>
        <w:tc>
          <w:tcPr>
            <w:tcW w:w="980" w:type="dxa"/>
          </w:tcPr>
          <w:p w14:paraId="03CF97EC" w14:textId="77777777" w:rsidR="004D3C2A" w:rsidRDefault="00000000">
            <w:pPr>
              <w:pStyle w:val="TableParagraph"/>
              <w:spacing w:before="34" w:line="232" w:lineRule="auto"/>
              <w:ind w:left="105" w:right="24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57" w:type="dxa"/>
          </w:tcPr>
          <w:p w14:paraId="03CF97ED" w14:textId="77777777" w:rsidR="004D3C2A" w:rsidRDefault="00000000">
            <w:pPr>
              <w:pStyle w:val="TableParagraph"/>
              <w:spacing w:line="268" w:lineRule="exact"/>
              <w:ind w:left="109" w:right="195"/>
              <w:rPr>
                <w:sz w:val="18"/>
              </w:rPr>
            </w:pPr>
            <w:r>
              <w:rPr>
                <w:sz w:val="18"/>
              </w:rPr>
              <w:t xml:space="preserve">System must support </w:t>
            </w:r>
            <w:r>
              <w:rPr>
                <w:rFonts w:ascii="Arial Black"/>
                <w:sz w:val="18"/>
              </w:rPr>
              <w:t>partner-</w:t>
            </w:r>
            <w:r>
              <w:rPr>
                <w:rFonts w:ascii="Arial Black"/>
                <w:spacing w:val="-4"/>
                <w:sz w:val="18"/>
              </w:rPr>
              <w:t>specific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field</w:t>
            </w:r>
            <w:r>
              <w:rPr>
                <w:rFonts w:ascii="Arial Black"/>
                <w:spacing w:val="-25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mappings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and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 xml:space="preserve">data </w:t>
            </w:r>
            <w:r>
              <w:rPr>
                <w:rFonts w:ascii="Arial Black"/>
                <w:sz w:val="18"/>
              </w:rPr>
              <w:t xml:space="preserve">adapters </w:t>
            </w:r>
            <w:r>
              <w:rPr>
                <w:sz w:val="18"/>
              </w:rPr>
              <w:t>for incoming offers.</w:t>
            </w:r>
          </w:p>
        </w:tc>
        <w:tc>
          <w:tcPr>
            <w:tcW w:w="1969" w:type="dxa"/>
          </w:tcPr>
          <w:p w14:paraId="03CF97EE" w14:textId="77777777" w:rsidR="004D3C2A" w:rsidRDefault="00000000">
            <w:pPr>
              <w:pStyle w:val="TableParagraph"/>
              <w:spacing w:line="268" w:lineRule="exact"/>
              <w:ind w:left="104" w:right="210"/>
              <w:rPr>
                <w:sz w:val="18"/>
              </w:rPr>
            </w:pPr>
            <w:r>
              <w:rPr>
                <w:w w:val="105"/>
                <w:sz w:val="18"/>
              </w:rPr>
              <w:t>Mapping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modules for all active </w:t>
            </w:r>
            <w:r>
              <w:rPr>
                <w:spacing w:val="-2"/>
                <w:w w:val="105"/>
                <w:sz w:val="18"/>
              </w:rPr>
              <w:t>partners</w:t>
            </w:r>
          </w:p>
        </w:tc>
        <w:tc>
          <w:tcPr>
            <w:tcW w:w="1734" w:type="dxa"/>
          </w:tcPr>
          <w:p w14:paraId="03CF97EF" w14:textId="77777777" w:rsidR="004D3C2A" w:rsidRDefault="00000000">
            <w:pPr>
              <w:pStyle w:val="TableParagraph"/>
              <w:spacing w:line="268" w:lineRule="exact"/>
              <w:ind w:left="104" w:right="61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Integration Adapter </w:t>
            </w:r>
            <w:r>
              <w:rPr>
                <w:spacing w:val="-4"/>
                <w:w w:val="105"/>
                <w:sz w:val="18"/>
              </w:rPr>
              <w:t>Framework</w:t>
            </w:r>
          </w:p>
        </w:tc>
        <w:tc>
          <w:tcPr>
            <w:tcW w:w="1945" w:type="dxa"/>
          </w:tcPr>
          <w:p w14:paraId="03CF97F0" w14:textId="77777777" w:rsidR="004D3C2A" w:rsidRDefault="00000000">
            <w:pPr>
              <w:pStyle w:val="TableParagraph"/>
              <w:spacing w:before="34" w:line="232" w:lineRule="auto"/>
              <w:ind w:left="108" w:right="279"/>
              <w:rPr>
                <w:sz w:val="18"/>
              </w:rPr>
            </w:pPr>
            <w:r>
              <w:rPr>
                <w:w w:val="105"/>
                <w:sz w:val="18"/>
              </w:rPr>
              <w:t>Mapping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test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per </w:t>
            </w:r>
            <w:r>
              <w:rPr>
                <w:spacing w:val="-2"/>
                <w:w w:val="105"/>
                <w:sz w:val="18"/>
              </w:rPr>
              <w:t>partner</w:t>
            </w:r>
          </w:p>
        </w:tc>
      </w:tr>
      <w:tr w:rsidR="004D3C2A" w14:paraId="03CF97FC" w14:textId="77777777">
        <w:trPr>
          <w:trHeight w:val="811"/>
        </w:trPr>
        <w:tc>
          <w:tcPr>
            <w:tcW w:w="792" w:type="dxa"/>
          </w:tcPr>
          <w:p w14:paraId="03CF97F2" w14:textId="77777777" w:rsidR="004D3C2A" w:rsidRDefault="00000000">
            <w:pPr>
              <w:pStyle w:val="TableParagraph"/>
              <w:spacing w:before="39" w:line="232" w:lineRule="auto"/>
              <w:ind w:right="137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II-</w:t>
            </w:r>
            <w:r>
              <w:rPr>
                <w:spacing w:val="-5"/>
                <w:sz w:val="18"/>
              </w:rPr>
              <w:t>005</w:t>
            </w:r>
          </w:p>
        </w:tc>
        <w:tc>
          <w:tcPr>
            <w:tcW w:w="980" w:type="dxa"/>
          </w:tcPr>
          <w:p w14:paraId="03CF97F3" w14:textId="77777777" w:rsidR="004D3C2A" w:rsidRDefault="00000000">
            <w:pPr>
              <w:pStyle w:val="TableParagraph"/>
              <w:spacing w:before="39" w:line="232" w:lineRule="auto"/>
              <w:ind w:left="105" w:right="24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357" w:type="dxa"/>
          </w:tcPr>
          <w:p w14:paraId="03CF97F4" w14:textId="77777777" w:rsidR="004D3C2A" w:rsidRDefault="00000000">
            <w:pPr>
              <w:pStyle w:val="TableParagraph"/>
              <w:spacing w:before="33" w:line="273" w:lineRule="exact"/>
              <w:ind w:left="109"/>
              <w:rPr>
                <w:sz w:val="18"/>
              </w:rPr>
            </w:pPr>
            <w:r>
              <w:rPr>
                <w:sz w:val="18"/>
              </w:rPr>
              <w:t>Techleaf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should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implement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a</w:t>
            </w:r>
          </w:p>
          <w:p w14:paraId="03CF97F5" w14:textId="77777777" w:rsidR="004D3C2A" w:rsidRDefault="00000000">
            <w:pPr>
              <w:pStyle w:val="TableParagraph"/>
              <w:spacing w:line="250" w:lineRule="exact"/>
              <w:ind w:left="109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partner</w:t>
            </w:r>
            <w:r>
              <w:rPr>
                <w:rFonts w:ascii="Arial Black"/>
                <w:spacing w:val="-19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sandbox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API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environment</w:t>
            </w:r>
          </w:p>
          <w:p w14:paraId="03CF97F6" w14:textId="77777777" w:rsidR="004D3C2A" w:rsidRDefault="00000000">
            <w:pPr>
              <w:pStyle w:val="TableParagraph"/>
              <w:spacing w:before="16" w:line="220" w:lineRule="exact"/>
              <w:ind w:left="109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partner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testing.</w:t>
            </w:r>
          </w:p>
        </w:tc>
        <w:tc>
          <w:tcPr>
            <w:tcW w:w="1969" w:type="dxa"/>
          </w:tcPr>
          <w:p w14:paraId="03CF97F7" w14:textId="77777777" w:rsidR="004D3C2A" w:rsidRDefault="00000000">
            <w:pPr>
              <w:pStyle w:val="TableParagraph"/>
              <w:spacing w:before="39" w:line="232" w:lineRule="auto"/>
              <w:ind w:left="104" w:right="210"/>
              <w:rPr>
                <w:sz w:val="18"/>
              </w:rPr>
            </w:pPr>
            <w:r>
              <w:rPr>
                <w:sz w:val="18"/>
              </w:rPr>
              <w:t>Sandbox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available for all certified</w:t>
            </w:r>
          </w:p>
          <w:p w14:paraId="03CF97F8" w14:textId="77777777" w:rsidR="004D3C2A" w:rsidRDefault="00000000">
            <w:pPr>
              <w:pStyle w:val="TableParagraph"/>
              <w:spacing w:line="215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partners</w:t>
            </w:r>
          </w:p>
        </w:tc>
        <w:tc>
          <w:tcPr>
            <w:tcW w:w="1734" w:type="dxa"/>
          </w:tcPr>
          <w:p w14:paraId="03CF97F9" w14:textId="77777777" w:rsidR="004D3C2A" w:rsidRDefault="00000000">
            <w:pPr>
              <w:pStyle w:val="TableParagraph"/>
              <w:spacing w:before="39" w:line="232" w:lineRule="auto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Fintech Onboarding</w:t>
            </w:r>
          </w:p>
          <w:p w14:paraId="03CF97FA" w14:textId="77777777" w:rsidR="004D3C2A" w:rsidRDefault="00000000">
            <w:pPr>
              <w:pStyle w:val="TableParagraph"/>
              <w:spacing w:line="215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Policy</w:t>
            </w:r>
          </w:p>
        </w:tc>
        <w:tc>
          <w:tcPr>
            <w:tcW w:w="1945" w:type="dxa"/>
          </w:tcPr>
          <w:p w14:paraId="03CF97FB" w14:textId="77777777" w:rsidR="004D3C2A" w:rsidRDefault="00000000">
            <w:pPr>
              <w:pStyle w:val="TableParagraph"/>
              <w:spacing w:before="39" w:line="232" w:lineRule="auto"/>
              <w:ind w:left="108"/>
              <w:rPr>
                <w:sz w:val="18"/>
              </w:rPr>
            </w:pPr>
            <w:r>
              <w:rPr>
                <w:sz w:val="18"/>
              </w:rPr>
              <w:t>Sandbox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API exposure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</w:p>
        </w:tc>
      </w:tr>
      <w:tr w:rsidR="004D3C2A" w14:paraId="03CF9805" w14:textId="77777777">
        <w:trPr>
          <w:trHeight w:val="810"/>
        </w:trPr>
        <w:tc>
          <w:tcPr>
            <w:tcW w:w="792" w:type="dxa"/>
          </w:tcPr>
          <w:p w14:paraId="03CF97FD" w14:textId="77777777" w:rsidR="004D3C2A" w:rsidRDefault="00000000">
            <w:pPr>
              <w:pStyle w:val="TableParagraph"/>
              <w:spacing w:before="30" w:line="237" w:lineRule="auto"/>
              <w:ind w:right="135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II-</w:t>
            </w:r>
            <w:r>
              <w:rPr>
                <w:spacing w:val="-5"/>
                <w:sz w:val="18"/>
              </w:rPr>
              <w:t>006</w:t>
            </w:r>
          </w:p>
        </w:tc>
        <w:tc>
          <w:tcPr>
            <w:tcW w:w="980" w:type="dxa"/>
          </w:tcPr>
          <w:p w14:paraId="03CF97FE" w14:textId="77777777" w:rsidR="004D3C2A" w:rsidRDefault="00000000">
            <w:pPr>
              <w:pStyle w:val="TableParagraph"/>
              <w:spacing w:before="30" w:line="237" w:lineRule="auto"/>
              <w:ind w:left="105" w:right="24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57" w:type="dxa"/>
          </w:tcPr>
          <w:p w14:paraId="03CF97FF" w14:textId="77777777" w:rsidR="004D3C2A" w:rsidRDefault="00000000">
            <w:pPr>
              <w:pStyle w:val="TableParagraph"/>
              <w:spacing w:before="30" w:line="237" w:lineRule="auto"/>
              <w:ind w:left="109" w:right="195"/>
              <w:rPr>
                <w:rFonts w:ascii="Arial Black"/>
                <w:sz w:val="18"/>
              </w:rPr>
            </w:pPr>
            <w:r>
              <w:rPr>
                <w:sz w:val="18"/>
              </w:rPr>
              <w:t xml:space="preserve">System must consume external </w:t>
            </w:r>
            <w:r>
              <w:rPr>
                <w:spacing w:val="-2"/>
                <w:sz w:val="18"/>
              </w:rPr>
              <w:t>APIs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token-based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or</w:t>
            </w:r>
            <w:r>
              <w:rPr>
                <w:rFonts w:ascii="Arial Black"/>
                <w:spacing w:val="-2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OAuth</w:t>
            </w:r>
          </w:p>
          <w:p w14:paraId="03CF9800" w14:textId="77777777" w:rsidR="004D3C2A" w:rsidRDefault="00000000">
            <w:pPr>
              <w:pStyle w:val="TableParagraph"/>
              <w:spacing w:line="212" w:lineRule="exact"/>
              <w:ind w:left="109"/>
              <w:rPr>
                <w:sz w:val="18"/>
              </w:rPr>
            </w:pPr>
            <w:r>
              <w:rPr>
                <w:rFonts w:ascii="Arial Black"/>
                <w:w w:val="90"/>
                <w:sz w:val="18"/>
              </w:rPr>
              <w:t>2.0</w:t>
            </w:r>
            <w:r>
              <w:rPr>
                <w:rFonts w:ascii="Arial Black"/>
                <w:spacing w:val="-15"/>
                <w:w w:val="9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authentication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969" w:type="dxa"/>
          </w:tcPr>
          <w:p w14:paraId="03CF9801" w14:textId="77777777" w:rsidR="004D3C2A" w:rsidRDefault="00000000">
            <w:pPr>
              <w:pStyle w:val="TableParagraph"/>
              <w:spacing w:before="30" w:line="237" w:lineRule="auto"/>
              <w:ind w:left="104"/>
              <w:rPr>
                <w:sz w:val="18"/>
              </w:rPr>
            </w:pPr>
            <w:r>
              <w:rPr>
                <w:sz w:val="18"/>
              </w:rPr>
              <w:t>100%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secure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token </w:t>
            </w:r>
            <w:r>
              <w:rPr>
                <w:spacing w:val="-2"/>
                <w:w w:val="105"/>
                <w:sz w:val="18"/>
              </w:rPr>
              <w:t>exchange</w:t>
            </w:r>
          </w:p>
        </w:tc>
        <w:tc>
          <w:tcPr>
            <w:tcW w:w="1734" w:type="dxa"/>
          </w:tcPr>
          <w:p w14:paraId="03CF9802" w14:textId="77777777" w:rsidR="004D3C2A" w:rsidRDefault="00000000">
            <w:pPr>
              <w:pStyle w:val="TableParagraph"/>
              <w:spacing w:before="28" w:line="275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OWASP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API</w:t>
            </w:r>
          </w:p>
          <w:p w14:paraId="03CF9803" w14:textId="77777777" w:rsidR="004D3C2A" w:rsidRDefault="00000000">
            <w:pPr>
              <w:pStyle w:val="TableParagraph"/>
              <w:spacing w:line="275" w:lineRule="exact"/>
              <w:ind w:left="104"/>
              <w:rPr>
                <w:sz w:val="18"/>
              </w:rPr>
            </w:pPr>
            <w:r>
              <w:rPr>
                <w:sz w:val="18"/>
              </w:rPr>
              <w:t>Security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Top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945" w:type="dxa"/>
          </w:tcPr>
          <w:p w14:paraId="03CF9804" w14:textId="77777777" w:rsidR="004D3C2A" w:rsidRDefault="00000000">
            <w:pPr>
              <w:pStyle w:val="TableParagraph"/>
              <w:spacing w:before="30" w:line="237" w:lineRule="auto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Token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expiry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+ </w:t>
            </w:r>
            <w:r>
              <w:rPr>
                <w:sz w:val="18"/>
              </w:rPr>
              <w:t>refresh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</w:p>
        </w:tc>
      </w:tr>
      <w:tr w:rsidR="004D3C2A" w14:paraId="03CF980E" w14:textId="77777777">
        <w:trPr>
          <w:trHeight w:val="811"/>
        </w:trPr>
        <w:tc>
          <w:tcPr>
            <w:tcW w:w="792" w:type="dxa"/>
          </w:tcPr>
          <w:p w14:paraId="03CF9806" w14:textId="77777777" w:rsidR="004D3C2A" w:rsidRDefault="00000000">
            <w:pPr>
              <w:pStyle w:val="TableParagraph"/>
              <w:spacing w:before="34" w:line="232" w:lineRule="auto"/>
              <w:ind w:right="151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II-</w:t>
            </w:r>
            <w:r>
              <w:rPr>
                <w:spacing w:val="-7"/>
                <w:sz w:val="18"/>
              </w:rPr>
              <w:t>007</w:t>
            </w:r>
          </w:p>
        </w:tc>
        <w:tc>
          <w:tcPr>
            <w:tcW w:w="980" w:type="dxa"/>
          </w:tcPr>
          <w:p w14:paraId="03CF9807" w14:textId="77777777" w:rsidR="004D3C2A" w:rsidRDefault="00000000">
            <w:pPr>
              <w:pStyle w:val="TableParagraph"/>
              <w:spacing w:before="34" w:line="232" w:lineRule="auto"/>
              <w:ind w:left="105" w:right="24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57" w:type="dxa"/>
          </w:tcPr>
          <w:p w14:paraId="03CF9808" w14:textId="77777777" w:rsidR="004D3C2A" w:rsidRDefault="00000000">
            <w:pPr>
              <w:pStyle w:val="TableParagraph"/>
              <w:spacing w:before="34" w:line="232" w:lineRule="auto"/>
              <w:ind w:left="109" w:right="195"/>
              <w:rPr>
                <w:rFonts w:ascii="Arial Black" w:hAnsi="Arial Black"/>
                <w:sz w:val="18"/>
              </w:rPr>
            </w:pPr>
            <w:r>
              <w:rPr>
                <w:w w:val="105"/>
                <w:sz w:val="18"/>
              </w:rPr>
              <w:t>Scrapers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convert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scraped data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rFonts w:ascii="Arial Black" w:hAnsi="Arial Black"/>
                <w:w w:val="105"/>
                <w:sz w:val="18"/>
              </w:rPr>
              <w:t>Techleaf’s</w:t>
            </w:r>
            <w:r>
              <w:rPr>
                <w:rFonts w:ascii="Arial Black" w:hAnsi="Arial Black"/>
                <w:spacing w:val="-25"/>
                <w:w w:val="105"/>
                <w:sz w:val="18"/>
              </w:rPr>
              <w:t xml:space="preserve"> </w:t>
            </w:r>
            <w:r>
              <w:rPr>
                <w:rFonts w:ascii="Arial Black" w:hAnsi="Arial Black"/>
                <w:w w:val="105"/>
                <w:sz w:val="18"/>
              </w:rPr>
              <w:t>internal</w:t>
            </w:r>
          </w:p>
          <w:p w14:paraId="03CF9809" w14:textId="77777777" w:rsidR="004D3C2A" w:rsidRDefault="00000000">
            <w:pPr>
              <w:pStyle w:val="TableParagraph"/>
              <w:spacing w:line="219" w:lineRule="exact"/>
              <w:ind w:left="109"/>
              <w:rPr>
                <w:sz w:val="18"/>
              </w:rPr>
            </w:pPr>
            <w:r>
              <w:rPr>
                <w:rFonts w:ascii="Arial Black"/>
                <w:sz w:val="18"/>
              </w:rPr>
              <w:t>schema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display.</w:t>
            </w:r>
          </w:p>
        </w:tc>
        <w:tc>
          <w:tcPr>
            <w:tcW w:w="1969" w:type="dxa"/>
          </w:tcPr>
          <w:p w14:paraId="03CF980A" w14:textId="77777777" w:rsidR="004D3C2A" w:rsidRDefault="00000000">
            <w:pPr>
              <w:pStyle w:val="TableParagraph"/>
              <w:spacing w:before="34" w:line="232" w:lineRule="auto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100%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schema conformance</w:t>
            </w:r>
          </w:p>
        </w:tc>
        <w:tc>
          <w:tcPr>
            <w:tcW w:w="1734" w:type="dxa"/>
          </w:tcPr>
          <w:p w14:paraId="03CF980B" w14:textId="77777777" w:rsidR="004D3C2A" w:rsidRDefault="00000000">
            <w:pPr>
              <w:pStyle w:val="TableParagraph"/>
              <w:spacing w:before="34" w:line="232" w:lineRule="auto"/>
              <w:ind w:left="104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>Normalization</w:t>
            </w:r>
          </w:p>
        </w:tc>
        <w:tc>
          <w:tcPr>
            <w:tcW w:w="1945" w:type="dxa"/>
          </w:tcPr>
          <w:p w14:paraId="03CF980C" w14:textId="77777777" w:rsidR="004D3C2A" w:rsidRDefault="00000000">
            <w:pPr>
              <w:pStyle w:val="TableParagraph"/>
              <w:spacing w:before="28" w:line="273" w:lineRule="exact"/>
              <w:ind w:left="108"/>
              <w:rPr>
                <w:sz w:val="18"/>
              </w:rPr>
            </w:pPr>
            <w:r>
              <w:rPr>
                <w:w w:val="110"/>
                <w:sz w:val="18"/>
              </w:rPr>
              <w:t>Schema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mapping</w:t>
            </w:r>
          </w:p>
          <w:p w14:paraId="03CF980D" w14:textId="77777777" w:rsidR="004D3C2A" w:rsidRDefault="00000000">
            <w:pPr>
              <w:pStyle w:val="TableParagraph"/>
              <w:spacing w:line="273" w:lineRule="exact"/>
              <w:ind w:left="108"/>
              <w:rPr>
                <w:sz w:val="18"/>
              </w:rPr>
            </w:pPr>
            <w:r>
              <w:rPr>
                <w:sz w:val="18"/>
              </w:rPr>
              <w:t>+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output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validation</w:t>
            </w:r>
          </w:p>
        </w:tc>
      </w:tr>
      <w:tr w:rsidR="004D3C2A" w14:paraId="03CF9817" w14:textId="77777777">
        <w:trPr>
          <w:trHeight w:val="1079"/>
        </w:trPr>
        <w:tc>
          <w:tcPr>
            <w:tcW w:w="792" w:type="dxa"/>
          </w:tcPr>
          <w:p w14:paraId="03CF980F" w14:textId="77777777" w:rsidR="004D3C2A" w:rsidRDefault="00000000">
            <w:pPr>
              <w:pStyle w:val="TableParagraph"/>
              <w:spacing w:before="34" w:line="232" w:lineRule="auto"/>
              <w:ind w:right="136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II-</w:t>
            </w:r>
            <w:r>
              <w:rPr>
                <w:spacing w:val="-5"/>
                <w:sz w:val="18"/>
              </w:rPr>
              <w:t>008</w:t>
            </w:r>
          </w:p>
        </w:tc>
        <w:tc>
          <w:tcPr>
            <w:tcW w:w="980" w:type="dxa"/>
          </w:tcPr>
          <w:p w14:paraId="03CF9810" w14:textId="77777777" w:rsidR="004D3C2A" w:rsidRDefault="00000000">
            <w:pPr>
              <w:pStyle w:val="TableParagraph"/>
              <w:spacing w:before="34" w:line="232" w:lineRule="auto"/>
              <w:ind w:left="105" w:right="24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57" w:type="dxa"/>
          </w:tcPr>
          <w:p w14:paraId="03CF9811" w14:textId="77777777" w:rsidR="004D3C2A" w:rsidRDefault="00000000">
            <w:pPr>
              <w:pStyle w:val="TableParagraph"/>
              <w:spacing w:before="32" w:line="235" w:lineRule="auto"/>
              <w:ind w:left="109" w:right="195"/>
              <w:rPr>
                <w:sz w:val="18"/>
              </w:rPr>
            </w:pPr>
            <w:r>
              <w:rPr>
                <w:sz w:val="18"/>
              </w:rPr>
              <w:t xml:space="preserve">All webhook consumers must implement </w:t>
            </w:r>
            <w:r>
              <w:rPr>
                <w:rFonts w:ascii="Arial Black"/>
                <w:sz w:val="18"/>
              </w:rPr>
              <w:t>event</w:t>
            </w:r>
            <w:r>
              <w:rPr>
                <w:rFonts w:ascii="Arial Black"/>
                <w:spacing w:val="-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signature verification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prevent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spoofed</w:t>
            </w:r>
          </w:p>
          <w:p w14:paraId="03CF9812" w14:textId="77777777" w:rsidR="004D3C2A" w:rsidRDefault="00000000">
            <w:pPr>
              <w:pStyle w:val="TableParagraph"/>
              <w:spacing w:line="212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calls.</w:t>
            </w:r>
          </w:p>
        </w:tc>
        <w:tc>
          <w:tcPr>
            <w:tcW w:w="1969" w:type="dxa"/>
          </w:tcPr>
          <w:p w14:paraId="03CF9813" w14:textId="77777777" w:rsidR="004D3C2A" w:rsidRDefault="00000000">
            <w:pPr>
              <w:pStyle w:val="TableParagraph"/>
              <w:spacing w:before="28" w:line="273" w:lineRule="exact"/>
              <w:ind w:left="104"/>
              <w:rPr>
                <w:rFonts w:ascii="Cambria Math" w:hAnsi="Cambria Math"/>
                <w:sz w:val="18"/>
              </w:rPr>
            </w:pPr>
            <w:r>
              <w:rPr>
                <w:w w:val="105"/>
                <w:sz w:val="18"/>
              </w:rPr>
              <w:t>Signature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match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rFonts w:ascii="Cambria Math" w:hAnsi="Cambria Math"/>
                <w:spacing w:val="-10"/>
                <w:w w:val="105"/>
                <w:sz w:val="18"/>
              </w:rPr>
              <w:t>≥</w:t>
            </w:r>
          </w:p>
          <w:p w14:paraId="03CF9814" w14:textId="77777777" w:rsidR="004D3C2A" w:rsidRDefault="00000000">
            <w:pPr>
              <w:pStyle w:val="TableParagraph"/>
              <w:spacing w:line="273" w:lineRule="exact"/>
              <w:ind w:left="104"/>
              <w:rPr>
                <w:sz w:val="18"/>
              </w:rPr>
            </w:pPr>
            <w:r>
              <w:rPr>
                <w:spacing w:val="-4"/>
                <w:sz w:val="18"/>
              </w:rPr>
              <w:t>100%</w:t>
            </w:r>
          </w:p>
        </w:tc>
        <w:tc>
          <w:tcPr>
            <w:tcW w:w="1734" w:type="dxa"/>
          </w:tcPr>
          <w:p w14:paraId="03CF9815" w14:textId="77777777" w:rsidR="004D3C2A" w:rsidRDefault="00000000">
            <w:pPr>
              <w:pStyle w:val="TableParagraph"/>
              <w:spacing w:before="34" w:line="232" w:lineRule="auto"/>
              <w:ind w:left="104" w:right="21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Webhook Security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Policy</w:t>
            </w:r>
          </w:p>
        </w:tc>
        <w:tc>
          <w:tcPr>
            <w:tcW w:w="1945" w:type="dxa"/>
          </w:tcPr>
          <w:p w14:paraId="03CF9816" w14:textId="77777777" w:rsidR="004D3C2A" w:rsidRDefault="00000000">
            <w:pPr>
              <w:pStyle w:val="TableParagraph"/>
              <w:spacing w:before="32" w:line="235" w:lineRule="auto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HMAC / token header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validation </w:t>
            </w:r>
            <w:r>
              <w:rPr>
                <w:spacing w:val="-2"/>
                <w:w w:val="105"/>
                <w:sz w:val="18"/>
              </w:rPr>
              <w:t>check</w:t>
            </w:r>
          </w:p>
        </w:tc>
      </w:tr>
      <w:tr w:rsidR="004D3C2A" w14:paraId="03CF9820" w14:textId="77777777">
        <w:trPr>
          <w:trHeight w:val="811"/>
        </w:trPr>
        <w:tc>
          <w:tcPr>
            <w:tcW w:w="792" w:type="dxa"/>
          </w:tcPr>
          <w:p w14:paraId="03CF9818" w14:textId="77777777" w:rsidR="004D3C2A" w:rsidRDefault="00000000">
            <w:pPr>
              <w:pStyle w:val="TableParagraph"/>
              <w:spacing w:before="34" w:line="232" w:lineRule="auto"/>
              <w:ind w:right="136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II-</w:t>
            </w:r>
            <w:r>
              <w:rPr>
                <w:spacing w:val="-5"/>
                <w:sz w:val="18"/>
              </w:rPr>
              <w:t>009</w:t>
            </w:r>
          </w:p>
        </w:tc>
        <w:tc>
          <w:tcPr>
            <w:tcW w:w="980" w:type="dxa"/>
          </w:tcPr>
          <w:p w14:paraId="03CF9819" w14:textId="77777777" w:rsidR="004D3C2A" w:rsidRDefault="00000000">
            <w:pPr>
              <w:pStyle w:val="TableParagraph"/>
              <w:spacing w:before="34" w:line="232" w:lineRule="auto"/>
              <w:ind w:left="105" w:right="24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357" w:type="dxa"/>
          </w:tcPr>
          <w:p w14:paraId="03CF981A" w14:textId="77777777" w:rsidR="004D3C2A" w:rsidRDefault="00000000">
            <w:pPr>
              <w:pStyle w:val="TableParagraph"/>
              <w:spacing w:before="34" w:line="232" w:lineRule="auto"/>
              <w:ind w:left="109" w:right="33"/>
              <w:rPr>
                <w:rFonts w:ascii="Arial Black"/>
                <w:sz w:val="18"/>
              </w:rPr>
            </w:pPr>
            <w:r>
              <w:rPr>
                <w:sz w:val="18"/>
              </w:rPr>
              <w:t>Platform must expose selected public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APIs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third-party</w:t>
            </w:r>
            <w:r>
              <w:rPr>
                <w:rFonts w:ascii="Arial Black"/>
                <w:spacing w:val="-27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fintech</w:t>
            </w:r>
          </w:p>
          <w:p w14:paraId="03CF981B" w14:textId="77777777" w:rsidR="004D3C2A" w:rsidRDefault="00000000">
            <w:pPr>
              <w:pStyle w:val="TableParagraph"/>
              <w:spacing w:line="219" w:lineRule="exact"/>
              <w:ind w:left="109"/>
              <w:rPr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tools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and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aggregators</w:t>
            </w:r>
            <w:r>
              <w:rPr>
                <w:spacing w:val="-4"/>
                <w:sz w:val="18"/>
              </w:rPr>
              <w:t>.</w:t>
            </w:r>
          </w:p>
        </w:tc>
        <w:tc>
          <w:tcPr>
            <w:tcW w:w="1969" w:type="dxa"/>
          </w:tcPr>
          <w:p w14:paraId="03CF981C" w14:textId="77777777" w:rsidR="004D3C2A" w:rsidRDefault="00000000">
            <w:pPr>
              <w:pStyle w:val="TableParagraph"/>
              <w:spacing w:before="34" w:line="232" w:lineRule="auto"/>
              <w:ind w:left="104" w:right="13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Authenticated public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API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with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rate</w:t>
            </w:r>
          </w:p>
          <w:p w14:paraId="03CF981D" w14:textId="77777777" w:rsidR="004D3C2A" w:rsidRDefault="00000000">
            <w:pPr>
              <w:pStyle w:val="TableParagraph"/>
              <w:spacing w:before="1" w:line="220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limits</w:t>
            </w:r>
          </w:p>
        </w:tc>
        <w:tc>
          <w:tcPr>
            <w:tcW w:w="1734" w:type="dxa"/>
          </w:tcPr>
          <w:p w14:paraId="03CF981E" w14:textId="77777777" w:rsidR="004D3C2A" w:rsidRDefault="00000000">
            <w:pPr>
              <w:pStyle w:val="TableParagraph"/>
              <w:spacing w:before="34" w:line="232" w:lineRule="auto"/>
              <w:ind w:left="104" w:right="21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Open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Banking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/ </w:t>
            </w:r>
            <w:r>
              <w:rPr>
                <w:w w:val="105"/>
                <w:sz w:val="18"/>
              </w:rPr>
              <w:t>B2B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Ecosystem</w:t>
            </w:r>
          </w:p>
        </w:tc>
        <w:tc>
          <w:tcPr>
            <w:tcW w:w="1945" w:type="dxa"/>
          </w:tcPr>
          <w:p w14:paraId="03CF981F" w14:textId="77777777" w:rsidR="004D3C2A" w:rsidRDefault="00000000">
            <w:pPr>
              <w:pStyle w:val="TableParagraph"/>
              <w:spacing w:before="34" w:line="232" w:lineRule="auto"/>
              <w:ind w:left="108" w:right="5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Rate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limiting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&amp; </w:t>
            </w:r>
            <w:r>
              <w:rPr>
                <w:w w:val="105"/>
                <w:sz w:val="18"/>
              </w:rPr>
              <w:t>auth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test</w:t>
            </w:r>
          </w:p>
        </w:tc>
      </w:tr>
      <w:tr w:rsidR="004D3C2A" w14:paraId="03CF9828" w14:textId="77777777">
        <w:trPr>
          <w:trHeight w:val="1079"/>
        </w:trPr>
        <w:tc>
          <w:tcPr>
            <w:tcW w:w="792" w:type="dxa"/>
          </w:tcPr>
          <w:p w14:paraId="03CF9821" w14:textId="77777777" w:rsidR="004D3C2A" w:rsidRDefault="00000000">
            <w:pPr>
              <w:pStyle w:val="TableParagraph"/>
              <w:spacing w:before="34" w:line="232" w:lineRule="auto"/>
              <w:ind w:right="195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II-</w:t>
            </w:r>
            <w:r>
              <w:rPr>
                <w:spacing w:val="-10"/>
                <w:w w:val="90"/>
                <w:sz w:val="18"/>
              </w:rPr>
              <w:t>010</w:t>
            </w:r>
          </w:p>
        </w:tc>
        <w:tc>
          <w:tcPr>
            <w:tcW w:w="980" w:type="dxa"/>
          </w:tcPr>
          <w:p w14:paraId="03CF9822" w14:textId="77777777" w:rsidR="004D3C2A" w:rsidRDefault="00000000">
            <w:pPr>
              <w:pStyle w:val="TableParagraph"/>
              <w:spacing w:before="34" w:line="232" w:lineRule="auto"/>
              <w:ind w:left="105" w:right="24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357" w:type="dxa"/>
          </w:tcPr>
          <w:p w14:paraId="03CF9823" w14:textId="77777777" w:rsidR="004D3C2A" w:rsidRDefault="00000000">
            <w:pPr>
              <w:pStyle w:val="TableParagraph"/>
              <w:spacing w:before="34" w:line="232" w:lineRule="auto"/>
              <w:ind w:left="109" w:right="413"/>
              <w:jc w:val="both"/>
              <w:rPr>
                <w:rFonts w:ascii="Arial Black"/>
                <w:sz w:val="18"/>
              </w:rPr>
            </w:pPr>
            <w:r>
              <w:rPr>
                <w:w w:val="105"/>
                <w:sz w:val="18"/>
              </w:rPr>
              <w:t>Data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exchange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regulatory </w:t>
            </w:r>
            <w:r>
              <w:rPr>
                <w:sz w:val="18"/>
              </w:rPr>
              <w:t>bodies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(e.g.,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eGov,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tax,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sanction </w:t>
            </w:r>
            <w:r>
              <w:rPr>
                <w:w w:val="105"/>
                <w:sz w:val="18"/>
              </w:rPr>
              <w:t xml:space="preserve">lists) must use </w:t>
            </w:r>
            <w:r>
              <w:rPr>
                <w:rFonts w:ascii="Arial Black"/>
                <w:w w:val="105"/>
                <w:sz w:val="18"/>
              </w:rPr>
              <w:t>standard</w:t>
            </w:r>
          </w:p>
          <w:p w14:paraId="03CF9824" w14:textId="77777777" w:rsidR="004D3C2A" w:rsidRDefault="00000000">
            <w:pPr>
              <w:pStyle w:val="TableParagraph"/>
              <w:spacing w:line="219" w:lineRule="exact"/>
              <w:ind w:left="109"/>
              <w:jc w:val="both"/>
              <w:rPr>
                <w:sz w:val="18"/>
              </w:rPr>
            </w:pPr>
            <w:r>
              <w:rPr>
                <w:rFonts w:ascii="Arial Black"/>
                <w:w w:val="90"/>
                <w:sz w:val="18"/>
              </w:rPr>
              <w:t>XML/JSON</w:t>
            </w:r>
            <w:r>
              <w:rPr>
                <w:rFonts w:ascii="Arial Black"/>
                <w:spacing w:val="-1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95"/>
                <w:sz w:val="18"/>
              </w:rPr>
              <w:t>schema</w:t>
            </w:r>
            <w:r>
              <w:rPr>
                <w:spacing w:val="-2"/>
                <w:w w:val="95"/>
                <w:sz w:val="18"/>
              </w:rPr>
              <w:t>.</w:t>
            </w:r>
          </w:p>
        </w:tc>
        <w:tc>
          <w:tcPr>
            <w:tcW w:w="1969" w:type="dxa"/>
          </w:tcPr>
          <w:p w14:paraId="03CF9825" w14:textId="77777777" w:rsidR="004D3C2A" w:rsidRDefault="00000000">
            <w:pPr>
              <w:pStyle w:val="TableParagraph"/>
              <w:spacing w:before="34" w:line="232" w:lineRule="auto"/>
              <w:ind w:left="104" w:right="21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Format: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JSON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or </w:t>
            </w:r>
            <w:r>
              <w:rPr>
                <w:w w:val="105"/>
                <w:sz w:val="18"/>
              </w:rPr>
              <w:t>ISO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20022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XML</w:t>
            </w:r>
          </w:p>
        </w:tc>
        <w:tc>
          <w:tcPr>
            <w:tcW w:w="1734" w:type="dxa"/>
          </w:tcPr>
          <w:p w14:paraId="03CF9826" w14:textId="77777777" w:rsidR="004D3C2A" w:rsidRDefault="00000000">
            <w:pPr>
              <w:pStyle w:val="TableParagraph"/>
              <w:spacing w:before="34" w:line="232" w:lineRule="auto"/>
              <w:ind w:left="104"/>
              <w:rPr>
                <w:sz w:val="18"/>
              </w:rPr>
            </w:pPr>
            <w:r>
              <w:rPr>
                <w:sz w:val="18"/>
              </w:rPr>
              <w:t>Government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API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1945" w:type="dxa"/>
          </w:tcPr>
          <w:p w14:paraId="03CF9827" w14:textId="77777777" w:rsidR="004D3C2A" w:rsidRDefault="00000000">
            <w:pPr>
              <w:pStyle w:val="TableParagraph"/>
              <w:spacing w:before="34" w:line="232" w:lineRule="auto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Schema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validation </w:t>
            </w:r>
            <w:r>
              <w:rPr>
                <w:spacing w:val="-4"/>
                <w:w w:val="105"/>
                <w:sz w:val="18"/>
              </w:rPr>
              <w:t>test</w:t>
            </w:r>
          </w:p>
        </w:tc>
      </w:tr>
      <w:tr w:rsidR="004D3C2A" w14:paraId="03CF9830" w14:textId="77777777">
        <w:trPr>
          <w:trHeight w:val="1080"/>
        </w:trPr>
        <w:tc>
          <w:tcPr>
            <w:tcW w:w="792" w:type="dxa"/>
          </w:tcPr>
          <w:p w14:paraId="03CF9829" w14:textId="77777777" w:rsidR="004D3C2A" w:rsidRDefault="00000000">
            <w:pPr>
              <w:pStyle w:val="TableParagraph"/>
              <w:spacing w:before="35" w:line="232" w:lineRule="auto"/>
              <w:ind w:right="238"/>
              <w:rPr>
                <w:sz w:val="18"/>
              </w:rPr>
            </w:pPr>
            <w:r>
              <w:rPr>
                <w:w w:val="95"/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II-</w:t>
            </w:r>
            <w:r>
              <w:rPr>
                <w:spacing w:val="-5"/>
                <w:w w:val="70"/>
                <w:sz w:val="18"/>
              </w:rPr>
              <w:t>011</w:t>
            </w:r>
          </w:p>
        </w:tc>
        <w:tc>
          <w:tcPr>
            <w:tcW w:w="980" w:type="dxa"/>
          </w:tcPr>
          <w:p w14:paraId="03CF982A" w14:textId="77777777" w:rsidR="004D3C2A" w:rsidRDefault="00000000">
            <w:pPr>
              <w:pStyle w:val="TableParagraph"/>
              <w:spacing w:before="35" w:line="232" w:lineRule="auto"/>
              <w:ind w:left="105" w:right="24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57" w:type="dxa"/>
          </w:tcPr>
          <w:p w14:paraId="03CF982B" w14:textId="77777777" w:rsidR="004D3C2A" w:rsidRDefault="00000000">
            <w:pPr>
              <w:pStyle w:val="TableParagraph"/>
              <w:spacing w:before="33" w:line="235" w:lineRule="auto"/>
              <w:ind w:left="109" w:right="195"/>
              <w:rPr>
                <w:rFonts w:ascii="Arial Black"/>
                <w:sz w:val="18"/>
              </w:rPr>
            </w:pPr>
            <w:r>
              <w:rPr>
                <w:sz w:val="18"/>
              </w:rPr>
              <w:t xml:space="preserve">Any 3rd-party partner integration must be deployable in a </w:t>
            </w:r>
            <w:r>
              <w:rPr>
                <w:rFonts w:ascii="Arial Black"/>
                <w:sz w:val="18"/>
              </w:rPr>
              <w:t>configurable, modular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way (no</w:t>
            </w:r>
          </w:p>
          <w:p w14:paraId="03CF982C" w14:textId="77777777" w:rsidR="004D3C2A" w:rsidRDefault="00000000">
            <w:pPr>
              <w:pStyle w:val="TableParagraph"/>
              <w:spacing w:before="16" w:line="220" w:lineRule="exact"/>
              <w:ind w:left="109"/>
              <w:rPr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code</w:t>
            </w:r>
            <w:r>
              <w:rPr>
                <w:rFonts w:ascii="Arial Black"/>
                <w:spacing w:val="-17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redeploy)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969" w:type="dxa"/>
          </w:tcPr>
          <w:p w14:paraId="03CF982D" w14:textId="77777777" w:rsidR="004D3C2A" w:rsidRDefault="00000000">
            <w:pPr>
              <w:pStyle w:val="TableParagraph"/>
              <w:spacing w:before="35" w:line="232" w:lineRule="auto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Plug-and-play architecture</w:t>
            </w:r>
          </w:p>
        </w:tc>
        <w:tc>
          <w:tcPr>
            <w:tcW w:w="1734" w:type="dxa"/>
          </w:tcPr>
          <w:p w14:paraId="03CF982E" w14:textId="77777777" w:rsidR="004D3C2A" w:rsidRDefault="00000000">
            <w:pPr>
              <w:pStyle w:val="TableParagraph"/>
              <w:spacing w:before="35" w:line="232" w:lineRule="auto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Microservice Isolation</w:t>
            </w:r>
          </w:p>
        </w:tc>
        <w:tc>
          <w:tcPr>
            <w:tcW w:w="1945" w:type="dxa"/>
          </w:tcPr>
          <w:p w14:paraId="03CF982F" w14:textId="77777777" w:rsidR="004D3C2A" w:rsidRDefault="00000000">
            <w:pPr>
              <w:pStyle w:val="TableParagraph"/>
              <w:spacing w:before="33" w:line="235" w:lineRule="auto"/>
              <w:ind w:left="108" w:right="213"/>
              <w:rPr>
                <w:sz w:val="18"/>
              </w:rPr>
            </w:pPr>
            <w:r>
              <w:rPr>
                <w:w w:val="105"/>
                <w:sz w:val="18"/>
              </w:rPr>
              <w:t>Feature flag &amp; env-based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config </w:t>
            </w:r>
            <w:r>
              <w:rPr>
                <w:spacing w:val="-2"/>
                <w:w w:val="105"/>
                <w:sz w:val="18"/>
              </w:rPr>
              <w:t>check</w:t>
            </w:r>
          </w:p>
        </w:tc>
      </w:tr>
      <w:tr w:rsidR="004D3C2A" w14:paraId="03CF9839" w14:textId="77777777">
        <w:trPr>
          <w:trHeight w:val="1079"/>
        </w:trPr>
        <w:tc>
          <w:tcPr>
            <w:tcW w:w="792" w:type="dxa"/>
          </w:tcPr>
          <w:p w14:paraId="03CF9831" w14:textId="77777777" w:rsidR="004D3C2A" w:rsidRDefault="00000000">
            <w:pPr>
              <w:pStyle w:val="TableParagraph"/>
              <w:spacing w:before="34" w:line="232" w:lineRule="auto"/>
              <w:ind w:right="204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II-</w:t>
            </w:r>
            <w:r>
              <w:rPr>
                <w:spacing w:val="-7"/>
                <w:w w:val="85"/>
                <w:sz w:val="18"/>
              </w:rPr>
              <w:t>012</w:t>
            </w:r>
          </w:p>
        </w:tc>
        <w:tc>
          <w:tcPr>
            <w:tcW w:w="980" w:type="dxa"/>
          </w:tcPr>
          <w:p w14:paraId="03CF9832" w14:textId="77777777" w:rsidR="004D3C2A" w:rsidRDefault="00000000">
            <w:pPr>
              <w:pStyle w:val="TableParagraph"/>
              <w:spacing w:before="34" w:line="232" w:lineRule="auto"/>
              <w:ind w:left="105" w:right="24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357" w:type="dxa"/>
          </w:tcPr>
          <w:p w14:paraId="03CF9833" w14:textId="77777777" w:rsidR="004D3C2A" w:rsidRDefault="00000000">
            <w:pPr>
              <w:pStyle w:val="TableParagraph"/>
              <w:spacing w:before="32" w:line="235" w:lineRule="auto"/>
              <w:ind w:left="109" w:right="195"/>
              <w:rPr>
                <w:sz w:val="18"/>
              </w:rPr>
            </w:pPr>
            <w:r>
              <w:rPr>
                <w:sz w:val="18"/>
              </w:rPr>
              <w:t>Partner offer ingestion must include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acknowledgment messages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success/failure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</w:p>
          <w:p w14:paraId="03CF9834" w14:textId="77777777" w:rsidR="004D3C2A" w:rsidRDefault="00000000">
            <w:pPr>
              <w:pStyle w:val="TableParagraph"/>
              <w:spacing w:line="213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records.</w:t>
            </w:r>
          </w:p>
        </w:tc>
        <w:tc>
          <w:tcPr>
            <w:tcW w:w="1969" w:type="dxa"/>
          </w:tcPr>
          <w:p w14:paraId="03CF9835" w14:textId="77777777" w:rsidR="004D3C2A" w:rsidRDefault="00000000">
            <w:pPr>
              <w:pStyle w:val="TableParagraph"/>
              <w:spacing w:before="28" w:line="273" w:lineRule="exact"/>
              <w:ind w:left="104"/>
              <w:rPr>
                <w:sz w:val="18"/>
              </w:rPr>
            </w:pPr>
            <w:r>
              <w:rPr>
                <w:spacing w:val="-6"/>
                <w:sz w:val="18"/>
              </w:rPr>
              <w:t>ACK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for 100%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API</w:t>
            </w:r>
          </w:p>
          <w:p w14:paraId="03CF9836" w14:textId="77777777" w:rsidR="004D3C2A" w:rsidRDefault="00000000">
            <w:pPr>
              <w:pStyle w:val="TableParagraph"/>
              <w:spacing w:line="273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calls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partners</w:t>
            </w:r>
          </w:p>
        </w:tc>
        <w:tc>
          <w:tcPr>
            <w:tcW w:w="1734" w:type="dxa"/>
          </w:tcPr>
          <w:p w14:paraId="03CF9837" w14:textId="77777777" w:rsidR="004D3C2A" w:rsidRDefault="00000000">
            <w:pPr>
              <w:pStyle w:val="TableParagraph"/>
              <w:spacing w:before="32" w:line="235" w:lineRule="auto"/>
              <w:ind w:left="104" w:right="612"/>
              <w:jc w:val="both"/>
              <w:rPr>
                <w:sz w:val="18"/>
              </w:rPr>
            </w:pPr>
            <w:r>
              <w:rPr>
                <w:sz w:val="18"/>
              </w:rPr>
              <w:t>Partner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SLA </w:t>
            </w:r>
            <w:r>
              <w:rPr>
                <w:spacing w:val="-2"/>
                <w:sz w:val="18"/>
              </w:rPr>
              <w:t>Integration Guideline</w:t>
            </w:r>
          </w:p>
        </w:tc>
        <w:tc>
          <w:tcPr>
            <w:tcW w:w="1945" w:type="dxa"/>
          </w:tcPr>
          <w:p w14:paraId="03CF9838" w14:textId="77777777" w:rsidR="004D3C2A" w:rsidRDefault="00000000">
            <w:pPr>
              <w:pStyle w:val="TableParagraph"/>
              <w:spacing w:before="28"/>
              <w:ind w:left="108"/>
              <w:rPr>
                <w:sz w:val="18"/>
              </w:rPr>
            </w:pPr>
            <w:r>
              <w:rPr>
                <w:sz w:val="18"/>
              </w:rPr>
              <w:t>Offer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tracking</w:t>
            </w:r>
            <w:r>
              <w:rPr>
                <w:spacing w:val="-4"/>
                <w:sz w:val="18"/>
              </w:rPr>
              <w:t xml:space="preserve"> logs</w:t>
            </w:r>
          </w:p>
        </w:tc>
      </w:tr>
      <w:tr w:rsidR="004D3C2A" w14:paraId="03CF9841" w14:textId="77777777">
        <w:trPr>
          <w:trHeight w:val="1079"/>
        </w:trPr>
        <w:tc>
          <w:tcPr>
            <w:tcW w:w="792" w:type="dxa"/>
          </w:tcPr>
          <w:p w14:paraId="03CF983A" w14:textId="77777777" w:rsidR="004D3C2A" w:rsidRDefault="00000000">
            <w:pPr>
              <w:pStyle w:val="TableParagraph"/>
              <w:spacing w:before="34" w:line="232" w:lineRule="auto"/>
              <w:ind w:right="202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II-</w:t>
            </w:r>
            <w:r>
              <w:rPr>
                <w:spacing w:val="-7"/>
                <w:w w:val="85"/>
                <w:sz w:val="18"/>
              </w:rPr>
              <w:t>013</w:t>
            </w:r>
          </w:p>
        </w:tc>
        <w:tc>
          <w:tcPr>
            <w:tcW w:w="980" w:type="dxa"/>
          </w:tcPr>
          <w:p w14:paraId="03CF983B" w14:textId="77777777" w:rsidR="004D3C2A" w:rsidRDefault="00000000">
            <w:pPr>
              <w:pStyle w:val="TableParagraph"/>
              <w:spacing w:before="34" w:line="232" w:lineRule="auto"/>
              <w:ind w:left="105" w:right="31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Could </w:t>
            </w:r>
            <w:r>
              <w:rPr>
                <w:spacing w:val="-4"/>
                <w:w w:val="105"/>
                <w:sz w:val="18"/>
              </w:rPr>
              <w:t>Have</w:t>
            </w:r>
          </w:p>
        </w:tc>
        <w:tc>
          <w:tcPr>
            <w:tcW w:w="3357" w:type="dxa"/>
          </w:tcPr>
          <w:p w14:paraId="03CF983C" w14:textId="77777777" w:rsidR="004D3C2A" w:rsidRDefault="00000000">
            <w:pPr>
              <w:pStyle w:val="TableParagraph"/>
              <w:spacing w:before="28" w:line="244" w:lineRule="auto"/>
              <w:ind w:left="109" w:right="195"/>
              <w:rPr>
                <w:sz w:val="18"/>
              </w:rPr>
            </w:pPr>
            <w:r>
              <w:rPr>
                <w:sz w:val="18"/>
              </w:rPr>
              <w:t xml:space="preserve">Platform may support </w:t>
            </w:r>
            <w:r>
              <w:rPr>
                <w:rFonts w:ascii="Arial Black"/>
                <w:sz w:val="18"/>
              </w:rPr>
              <w:t>real-time streaming</w:t>
            </w:r>
            <w:r>
              <w:rPr>
                <w:rFonts w:ascii="Arial Black"/>
                <w:spacing w:val="-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(e.g.,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Kafka, Webhooks) </w:t>
            </w:r>
            <w:r>
              <w:rPr>
                <w:sz w:val="18"/>
              </w:rPr>
              <w:t>for live partner</w:t>
            </w:r>
          </w:p>
          <w:p w14:paraId="03CF983D" w14:textId="77777777" w:rsidR="004D3C2A" w:rsidRDefault="00000000">
            <w:pPr>
              <w:pStyle w:val="TableParagraph"/>
              <w:spacing w:line="207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updates.</w:t>
            </w:r>
          </w:p>
        </w:tc>
        <w:tc>
          <w:tcPr>
            <w:tcW w:w="1969" w:type="dxa"/>
          </w:tcPr>
          <w:p w14:paraId="03CF983E" w14:textId="77777777" w:rsidR="004D3C2A" w:rsidRDefault="00000000">
            <w:pPr>
              <w:pStyle w:val="TableParagraph"/>
              <w:spacing w:before="34" w:line="232" w:lineRule="auto"/>
              <w:ind w:left="104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Low-latency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offer </w:t>
            </w:r>
            <w:r>
              <w:rPr>
                <w:w w:val="105"/>
                <w:sz w:val="18"/>
              </w:rPr>
              <w:t>stream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setup</w:t>
            </w:r>
          </w:p>
        </w:tc>
        <w:tc>
          <w:tcPr>
            <w:tcW w:w="1734" w:type="dxa"/>
          </w:tcPr>
          <w:p w14:paraId="03CF983F" w14:textId="77777777" w:rsidR="004D3C2A" w:rsidRDefault="00000000">
            <w:pPr>
              <w:pStyle w:val="TableParagraph"/>
              <w:spacing w:before="34" w:line="232" w:lineRule="auto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Streaming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Data </w:t>
            </w:r>
            <w:r>
              <w:rPr>
                <w:spacing w:val="-2"/>
                <w:w w:val="105"/>
                <w:sz w:val="18"/>
              </w:rPr>
              <w:t>Architecture</w:t>
            </w:r>
          </w:p>
        </w:tc>
        <w:tc>
          <w:tcPr>
            <w:tcW w:w="1945" w:type="dxa"/>
          </w:tcPr>
          <w:p w14:paraId="03CF9840" w14:textId="77777777" w:rsidR="004D3C2A" w:rsidRDefault="00000000">
            <w:pPr>
              <w:pStyle w:val="TableParagraph"/>
              <w:spacing w:before="34" w:line="232" w:lineRule="auto"/>
              <w:ind w:left="108"/>
              <w:rPr>
                <w:sz w:val="18"/>
              </w:rPr>
            </w:pPr>
            <w:r>
              <w:rPr>
                <w:sz w:val="18"/>
              </w:rPr>
              <w:t>Throughput test + offset replay check</w:t>
            </w:r>
          </w:p>
        </w:tc>
      </w:tr>
      <w:tr w:rsidR="004D3C2A" w14:paraId="03CF984A" w14:textId="77777777">
        <w:trPr>
          <w:trHeight w:val="811"/>
        </w:trPr>
        <w:tc>
          <w:tcPr>
            <w:tcW w:w="792" w:type="dxa"/>
          </w:tcPr>
          <w:p w14:paraId="03CF9842" w14:textId="77777777" w:rsidR="004D3C2A" w:rsidRDefault="00000000">
            <w:pPr>
              <w:pStyle w:val="TableParagraph"/>
              <w:spacing w:before="30" w:line="237" w:lineRule="auto"/>
              <w:ind w:right="195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II-</w:t>
            </w:r>
            <w:r>
              <w:rPr>
                <w:spacing w:val="-10"/>
                <w:w w:val="90"/>
                <w:sz w:val="18"/>
              </w:rPr>
              <w:t>014</w:t>
            </w:r>
          </w:p>
        </w:tc>
        <w:tc>
          <w:tcPr>
            <w:tcW w:w="980" w:type="dxa"/>
          </w:tcPr>
          <w:p w14:paraId="03CF9843" w14:textId="77777777" w:rsidR="004D3C2A" w:rsidRDefault="00000000">
            <w:pPr>
              <w:pStyle w:val="TableParagraph"/>
              <w:spacing w:before="30" w:line="237" w:lineRule="auto"/>
              <w:ind w:left="105" w:right="24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357" w:type="dxa"/>
          </w:tcPr>
          <w:p w14:paraId="03CF9844" w14:textId="77777777" w:rsidR="004D3C2A" w:rsidRDefault="00000000">
            <w:pPr>
              <w:pStyle w:val="TableParagraph"/>
              <w:spacing w:before="30" w:line="237" w:lineRule="auto"/>
              <w:ind w:left="109" w:right="19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versioned </w:t>
            </w:r>
            <w:r>
              <w:rPr>
                <w:rFonts w:ascii="Arial Black"/>
                <w:w w:val="105"/>
                <w:sz w:val="18"/>
              </w:rPr>
              <w:t xml:space="preserve">APIs </w:t>
            </w:r>
            <w:r>
              <w:rPr>
                <w:w w:val="105"/>
                <w:sz w:val="18"/>
              </w:rPr>
              <w:t>to avoid breaking</w:t>
            </w:r>
          </w:p>
          <w:p w14:paraId="03CF9845" w14:textId="77777777" w:rsidR="004D3C2A" w:rsidRDefault="00000000">
            <w:pPr>
              <w:pStyle w:val="TableParagraph"/>
              <w:spacing w:line="212" w:lineRule="exact"/>
              <w:ind w:left="109"/>
              <w:rPr>
                <w:sz w:val="18"/>
              </w:rPr>
            </w:pPr>
            <w:r>
              <w:rPr>
                <w:sz w:val="18"/>
              </w:rPr>
              <w:t>integrations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during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updates.</w:t>
            </w:r>
          </w:p>
        </w:tc>
        <w:tc>
          <w:tcPr>
            <w:tcW w:w="1969" w:type="dxa"/>
          </w:tcPr>
          <w:p w14:paraId="03CF9846" w14:textId="77777777" w:rsidR="004D3C2A" w:rsidRDefault="00000000">
            <w:pPr>
              <w:pStyle w:val="TableParagraph"/>
              <w:spacing w:before="30" w:line="237" w:lineRule="auto"/>
              <w:ind w:left="104"/>
              <w:rPr>
                <w:sz w:val="18"/>
              </w:rPr>
            </w:pPr>
            <w:r>
              <w:rPr>
                <w:sz w:val="18"/>
              </w:rPr>
              <w:t>v1,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v2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routes </w:t>
            </w:r>
            <w:r>
              <w:rPr>
                <w:spacing w:val="-2"/>
                <w:sz w:val="18"/>
              </w:rPr>
              <w:t>concurrently</w:t>
            </w:r>
          </w:p>
          <w:p w14:paraId="03CF9847" w14:textId="77777777" w:rsidR="004D3C2A" w:rsidRDefault="00000000">
            <w:pPr>
              <w:pStyle w:val="TableParagraph"/>
              <w:spacing w:line="213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supported</w:t>
            </w:r>
          </w:p>
        </w:tc>
        <w:tc>
          <w:tcPr>
            <w:tcW w:w="1734" w:type="dxa"/>
          </w:tcPr>
          <w:p w14:paraId="03CF9848" w14:textId="77777777" w:rsidR="004D3C2A" w:rsidRDefault="00000000">
            <w:pPr>
              <w:pStyle w:val="TableParagraph"/>
              <w:spacing w:before="30" w:line="237" w:lineRule="auto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API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Lifecycle </w:t>
            </w:r>
            <w:r>
              <w:rPr>
                <w:spacing w:val="-2"/>
                <w:w w:val="105"/>
                <w:sz w:val="18"/>
              </w:rPr>
              <w:t>Management</w:t>
            </w:r>
          </w:p>
        </w:tc>
        <w:tc>
          <w:tcPr>
            <w:tcW w:w="1945" w:type="dxa"/>
          </w:tcPr>
          <w:p w14:paraId="03CF9849" w14:textId="77777777" w:rsidR="004D3C2A" w:rsidRDefault="00000000">
            <w:pPr>
              <w:pStyle w:val="TableParagraph"/>
              <w:spacing w:before="30" w:line="237" w:lineRule="auto"/>
              <w:ind w:left="108" w:right="279"/>
              <w:rPr>
                <w:sz w:val="18"/>
              </w:rPr>
            </w:pPr>
            <w:r>
              <w:rPr>
                <w:w w:val="105"/>
                <w:sz w:val="18"/>
              </w:rPr>
              <w:t>Version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routing test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via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Postman</w:t>
            </w:r>
          </w:p>
        </w:tc>
      </w:tr>
      <w:tr w:rsidR="004D3C2A" w14:paraId="03CF9853" w14:textId="77777777">
        <w:trPr>
          <w:trHeight w:val="1079"/>
        </w:trPr>
        <w:tc>
          <w:tcPr>
            <w:tcW w:w="792" w:type="dxa"/>
          </w:tcPr>
          <w:p w14:paraId="03CF984B" w14:textId="77777777" w:rsidR="004D3C2A" w:rsidRDefault="00000000">
            <w:pPr>
              <w:pStyle w:val="TableParagraph"/>
              <w:spacing w:before="34" w:line="232" w:lineRule="auto"/>
              <w:ind w:right="195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II-</w:t>
            </w:r>
            <w:r>
              <w:rPr>
                <w:spacing w:val="-10"/>
                <w:w w:val="90"/>
                <w:sz w:val="18"/>
              </w:rPr>
              <w:t>015</w:t>
            </w:r>
          </w:p>
        </w:tc>
        <w:tc>
          <w:tcPr>
            <w:tcW w:w="980" w:type="dxa"/>
          </w:tcPr>
          <w:p w14:paraId="03CF984C" w14:textId="77777777" w:rsidR="004D3C2A" w:rsidRDefault="00000000">
            <w:pPr>
              <w:pStyle w:val="TableParagraph"/>
              <w:spacing w:before="34" w:line="232" w:lineRule="auto"/>
              <w:ind w:left="105" w:right="24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57" w:type="dxa"/>
          </w:tcPr>
          <w:p w14:paraId="03CF984D" w14:textId="77777777" w:rsidR="004D3C2A" w:rsidRDefault="00000000">
            <w:pPr>
              <w:pStyle w:val="TableParagraph"/>
              <w:spacing w:before="32" w:line="235" w:lineRule="auto"/>
              <w:ind w:left="109" w:right="281"/>
              <w:rPr>
                <w:sz w:val="18"/>
              </w:rPr>
            </w:pPr>
            <w:r>
              <w:rPr>
                <w:sz w:val="18"/>
              </w:rPr>
              <w:t xml:space="preserve">Partner-specific business logic must reside in </w:t>
            </w:r>
            <w:r>
              <w:rPr>
                <w:rFonts w:ascii="Arial Black"/>
                <w:sz w:val="18"/>
              </w:rPr>
              <w:t xml:space="preserve">isolated </w:t>
            </w:r>
            <w:r>
              <w:rPr>
                <w:rFonts w:ascii="Arial Black"/>
                <w:spacing w:val="-2"/>
                <w:sz w:val="18"/>
              </w:rPr>
              <w:t>configuration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modules</w:t>
            </w:r>
            <w:r>
              <w:rPr>
                <w:spacing w:val="-2"/>
                <w:sz w:val="18"/>
              </w:rPr>
              <w:t>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not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core</w:t>
            </w:r>
          </w:p>
          <w:p w14:paraId="03CF984E" w14:textId="77777777" w:rsidR="004D3C2A" w:rsidRDefault="00000000">
            <w:pPr>
              <w:pStyle w:val="TableParagraph"/>
              <w:spacing w:line="212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logic.</w:t>
            </w:r>
          </w:p>
        </w:tc>
        <w:tc>
          <w:tcPr>
            <w:tcW w:w="1969" w:type="dxa"/>
          </w:tcPr>
          <w:p w14:paraId="03CF984F" w14:textId="77777777" w:rsidR="004D3C2A" w:rsidRDefault="00000000">
            <w:pPr>
              <w:pStyle w:val="TableParagraph"/>
              <w:spacing w:before="34" w:line="232" w:lineRule="auto"/>
              <w:ind w:left="104"/>
              <w:rPr>
                <w:sz w:val="18"/>
              </w:rPr>
            </w:pPr>
            <w:r>
              <w:rPr>
                <w:sz w:val="18"/>
              </w:rPr>
              <w:t>100%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partner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logic </w:t>
            </w:r>
            <w:r>
              <w:rPr>
                <w:spacing w:val="-2"/>
                <w:w w:val="105"/>
                <w:sz w:val="18"/>
              </w:rPr>
              <w:t>decoupled</w:t>
            </w:r>
          </w:p>
        </w:tc>
        <w:tc>
          <w:tcPr>
            <w:tcW w:w="1734" w:type="dxa"/>
          </w:tcPr>
          <w:p w14:paraId="03CF9850" w14:textId="77777777" w:rsidR="004D3C2A" w:rsidRDefault="00000000">
            <w:pPr>
              <w:pStyle w:val="TableParagraph"/>
              <w:spacing w:before="28" w:line="273" w:lineRule="exact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B2B</w:t>
            </w:r>
          </w:p>
          <w:p w14:paraId="03CF9851" w14:textId="77777777" w:rsidR="004D3C2A" w:rsidRDefault="00000000">
            <w:pPr>
              <w:pStyle w:val="TableParagraph"/>
              <w:spacing w:line="237" w:lineRule="auto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Customization </w:t>
            </w:r>
            <w:r>
              <w:rPr>
                <w:spacing w:val="-2"/>
                <w:w w:val="105"/>
                <w:sz w:val="18"/>
              </w:rPr>
              <w:t>Strategy</w:t>
            </w:r>
          </w:p>
        </w:tc>
        <w:tc>
          <w:tcPr>
            <w:tcW w:w="1945" w:type="dxa"/>
          </w:tcPr>
          <w:p w14:paraId="03CF9852" w14:textId="77777777" w:rsidR="004D3C2A" w:rsidRDefault="00000000">
            <w:pPr>
              <w:pStyle w:val="TableParagraph"/>
              <w:spacing w:before="32" w:line="235" w:lineRule="auto"/>
              <w:ind w:left="108" w:right="279"/>
              <w:rPr>
                <w:sz w:val="18"/>
              </w:rPr>
            </w:pPr>
            <w:r>
              <w:rPr>
                <w:sz w:val="18"/>
              </w:rPr>
              <w:t xml:space="preserve">Logic review in </w:t>
            </w:r>
            <w:r>
              <w:rPr>
                <w:spacing w:val="-2"/>
                <w:sz w:val="18"/>
              </w:rPr>
              <w:t>config folders/modules</w:t>
            </w:r>
          </w:p>
        </w:tc>
      </w:tr>
      <w:tr w:rsidR="004D3C2A" w14:paraId="03CF985E" w14:textId="77777777">
        <w:trPr>
          <w:trHeight w:val="811"/>
        </w:trPr>
        <w:tc>
          <w:tcPr>
            <w:tcW w:w="792" w:type="dxa"/>
          </w:tcPr>
          <w:p w14:paraId="03CF9854" w14:textId="77777777" w:rsidR="004D3C2A" w:rsidRDefault="00000000">
            <w:pPr>
              <w:pStyle w:val="TableParagraph"/>
              <w:spacing w:before="34" w:line="232" w:lineRule="auto"/>
              <w:ind w:right="194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II-</w:t>
            </w:r>
            <w:r>
              <w:rPr>
                <w:spacing w:val="-10"/>
                <w:w w:val="90"/>
                <w:sz w:val="18"/>
              </w:rPr>
              <w:t>016</w:t>
            </w:r>
          </w:p>
        </w:tc>
        <w:tc>
          <w:tcPr>
            <w:tcW w:w="980" w:type="dxa"/>
          </w:tcPr>
          <w:p w14:paraId="03CF9855" w14:textId="77777777" w:rsidR="004D3C2A" w:rsidRDefault="00000000">
            <w:pPr>
              <w:pStyle w:val="TableParagraph"/>
              <w:spacing w:before="34" w:line="232" w:lineRule="auto"/>
              <w:ind w:left="105" w:right="24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57" w:type="dxa"/>
          </w:tcPr>
          <w:p w14:paraId="03CF9856" w14:textId="77777777" w:rsidR="004D3C2A" w:rsidRDefault="00000000">
            <w:pPr>
              <w:pStyle w:val="TableParagraph"/>
              <w:spacing w:before="34" w:line="232" w:lineRule="auto"/>
              <w:ind w:left="109" w:right="195"/>
              <w:rPr>
                <w:rFonts w:ascii="Arial Black"/>
                <w:sz w:val="18"/>
              </w:rPr>
            </w:pPr>
            <w:r>
              <w:rPr>
                <w:sz w:val="18"/>
              </w:rPr>
              <w:t>All outbound integrations must include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timeouts,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retries,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and</w:t>
            </w:r>
          </w:p>
          <w:p w14:paraId="03CF9857" w14:textId="77777777" w:rsidR="004D3C2A" w:rsidRDefault="00000000">
            <w:pPr>
              <w:pStyle w:val="TableParagraph"/>
              <w:spacing w:line="219" w:lineRule="exact"/>
              <w:ind w:left="109"/>
              <w:rPr>
                <w:sz w:val="18"/>
              </w:rPr>
            </w:pPr>
            <w:r>
              <w:rPr>
                <w:rFonts w:ascii="Arial Black"/>
                <w:w w:val="90"/>
                <w:sz w:val="18"/>
              </w:rPr>
              <w:t>circuit</w:t>
            </w:r>
            <w:r>
              <w:rPr>
                <w:rFonts w:ascii="Arial Black"/>
                <w:spacing w:val="-2"/>
                <w:w w:val="9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breakers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969" w:type="dxa"/>
          </w:tcPr>
          <w:p w14:paraId="03CF9858" w14:textId="77777777" w:rsidR="004D3C2A" w:rsidRDefault="00000000">
            <w:pPr>
              <w:pStyle w:val="TableParagraph"/>
              <w:spacing w:before="34" w:line="232" w:lineRule="auto"/>
              <w:ind w:left="104" w:right="592"/>
              <w:rPr>
                <w:sz w:val="18"/>
              </w:rPr>
            </w:pPr>
            <w:r>
              <w:rPr>
                <w:spacing w:val="-8"/>
                <w:sz w:val="18"/>
              </w:rPr>
              <w:t>Timeout: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rFonts w:ascii="Cambria Math" w:hAnsi="Cambria Math"/>
                <w:spacing w:val="-8"/>
                <w:sz w:val="18"/>
              </w:rPr>
              <w:t>≤</w:t>
            </w:r>
            <w:r>
              <w:rPr>
                <w:spacing w:val="-8"/>
                <w:sz w:val="18"/>
              </w:rPr>
              <w:t xml:space="preserve">10s, </w:t>
            </w:r>
            <w:r>
              <w:rPr>
                <w:sz w:val="18"/>
              </w:rPr>
              <w:t>Retries: 3, CB</w:t>
            </w:r>
          </w:p>
          <w:p w14:paraId="03CF9859" w14:textId="77777777" w:rsidR="004D3C2A" w:rsidRDefault="00000000">
            <w:pPr>
              <w:pStyle w:val="TableParagraph"/>
              <w:spacing w:before="1" w:line="220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threshold: 5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fails</w:t>
            </w:r>
          </w:p>
        </w:tc>
        <w:tc>
          <w:tcPr>
            <w:tcW w:w="1734" w:type="dxa"/>
          </w:tcPr>
          <w:p w14:paraId="03CF985A" w14:textId="77777777" w:rsidR="004D3C2A" w:rsidRDefault="00000000">
            <w:pPr>
              <w:pStyle w:val="TableParagraph"/>
              <w:spacing w:before="34" w:line="232" w:lineRule="auto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Resilient Integration</w:t>
            </w:r>
          </w:p>
          <w:p w14:paraId="03CF985B" w14:textId="77777777" w:rsidR="004D3C2A" w:rsidRDefault="00000000">
            <w:pPr>
              <w:pStyle w:val="TableParagraph"/>
              <w:spacing w:before="1" w:line="220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Pattern</w:t>
            </w:r>
          </w:p>
        </w:tc>
        <w:tc>
          <w:tcPr>
            <w:tcW w:w="1945" w:type="dxa"/>
          </w:tcPr>
          <w:p w14:paraId="03CF985C" w14:textId="77777777" w:rsidR="004D3C2A" w:rsidRDefault="00000000">
            <w:pPr>
              <w:pStyle w:val="TableParagraph"/>
              <w:spacing w:before="34" w:line="232" w:lineRule="auto"/>
              <w:ind w:left="108"/>
              <w:rPr>
                <w:sz w:val="18"/>
              </w:rPr>
            </w:pPr>
            <w:r>
              <w:rPr>
                <w:sz w:val="18"/>
              </w:rPr>
              <w:t>Circuit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breaker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test with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simulated</w:t>
            </w:r>
          </w:p>
          <w:p w14:paraId="03CF985D" w14:textId="77777777" w:rsidR="004D3C2A" w:rsidRDefault="00000000">
            <w:pPr>
              <w:pStyle w:val="TableParagraph"/>
              <w:spacing w:before="1" w:line="220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failure</w:t>
            </w:r>
          </w:p>
        </w:tc>
      </w:tr>
      <w:tr w:rsidR="004D3C2A" w14:paraId="03CF9867" w14:textId="77777777">
        <w:trPr>
          <w:trHeight w:val="810"/>
        </w:trPr>
        <w:tc>
          <w:tcPr>
            <w:tcW w:w="792" w:type="dxa"/>
          </w:tcPr>
          <w:p w14:paraId="03CF985F" w14:textId="77777777" w:rsidR="004D3C2A" w:rsidRDefault="00000000">
            <w:pPr>
              <w:pStyle w:val="TableParagraph"/>
              <w:spacing w:before="34" w:line="232" w:lineRule="auto"/>
              <w:ind w:right="210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II-</w:t>
            </w:r>
            <w:r>
              <w:rPr>
                <w:spacing w:val="-9"/>
                <w:w w:val="85"/>
                <w:sz w:val="18"/>
              </w:rPr>
              <w:t>017</w:t>
            </w:r>
          </w:p>
        </w:tc>
        <w:tc>
          <w:tcPr>
            <w:tcW w:w="980" w:type="dxa"/>
          </w:tcPr>
          <w:p w14:paraId="03CF9860" w14:textId="77777777" w:rsidR="004D3C2A" w:rsidRDefault="00000000">
            <w:pPr>
              <w:pStyle w:val="TableParagraph"/>
              <w:spacing w:before="34" w:line="232" w:lineRule="auto"/>
              <w:ind w:left="105" w:right="24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Must Have</w:t>
            </w:r>
          </w:p>
        </w:tc>
        <w:tc>
          <w:tcPr>
            <w:tcW w:w="3357" w:type="dxa"/>
          </w:tcPr>
          <w:p w14:paraId="03CF9861" w14:textId="77777777" w:rsidR="004D3C2A" w:rsidRDefault="00000000">
            <w:pPr>
              <w:pStyle w:val="TableParagraph"/>
              <w:spacing w:before="34" w:line="232" w:lineRule="auto"/>
              <w:ind w:left="109" w:right="195"/>
              <w:rPr>
                <w:sz w:val="18"/>
              </w:rPr>
            </w:pPr>
            <w:r>
              <w:rPr>
                <w:w w:val="105"/>
                <w:sz w:val="18"/>
              </w:rPr>
              <w:t xml:space="preserve">Response format must be </w:t>
            </w:r>
            <w:r>
              <w:rPr>
                <w:spacing w:val="-2"/>
                <w:w w:val="105"/>
                <w:sz w:val="18"/>
              </w:rPr>
              <w:t>consistent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across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internal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APIs</w:t>
            </w:r>
          </w:p>
          <w:p w14:paraId="03CF9862" w14:textId="77777777" w:rsidR="004D3C2A" w:rsidRDefault="00000000">
            <w:pPr>
              <w:pStyle w:val="TableParagraph"/>
              <w:spacing w:line="219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(e.g.,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error,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pagination).</w:t>
            </w:r>
          </w:p>
        </w:tc>
        <w:tc>
          <w:tcPr>
            <w:tcW w:w="1969" w:type="dxa"/>
          </w:tcPr>
          <w:p w14:paraId="03CF9863" w14:textId="77777777" w:rsidR="004D3C2A" w:rsidRDefault="00000000">
            <w:pPr>
              <w:pStyle w:val="TableParagraph"/>
              <w:spacing w:before="34" w:line="232" w:lineRule="auto"/>
              <w:ind w:left="104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JSON:</w:t>
            </w:r>
            <w:r>
              <w:rPr>
                <w:spacing w:val="-21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{</w:t>
            </w:r>
            <w:r>
              <w:rPr>
                <w:spacing w:val="-13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 xml:space="preserve">success, </w:t>
            </w:r>
            <w:r>
              <w:rPr>
                <w:w w:val="110"/>
                <w:sz w:val="18"/>
              </w:rPr>
              <w:t>data,</w:t>
            </w:r>
            <w:r>
              <w:rPr>
                <w:spacing w:val="-1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error,</w:t>
            </w:r>
          </w:p>
          <w:p w14:paraId="03CF9864" w14:textId="77777777" w:rsidR="004D3C2A" w:rsidRDefault="00000000">
            <w:pPr>
              <w:pStyle w:val="TableParagraph"/>
              <w:spacing w:line="219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pagination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10"/>
                <w:w w:val="125"/>
                <w:sz w:val="18"/>
              </w:rPr>
              <w:t>}</w:t>
            </w:r>
          </w:p>
        </w:tc>
        <w:tc>
          <w:tcPr>
            <w:tcW w:w="1734" w:type="dxa"/>
          </w:tcPr>
          <w:p w14:paraId="03CF9865" w14:textId="77777777" w:rsidR="004D3C2A" w:rsidRDefault="00000000">
            <w:pPr>
              <w:pStyle w:val="TableParagraph"/>
              <w:spacing w:before="34" w:line="232" w:lineRule="auto"/>
              <w:ind w:left="104" w:right="41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OpenAPI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Best Practice</w:t>
            </w:r>
          </w:p>
        </w:tc>
        <w:tc>
          <w:tcPr>
            <w:tcW w:w="1945" w:type="dxa"/>
          </w:tcPr>
          <w:p w14:paraId="03CF9866" w14:textId="77777777" w:rsidR="004D3C2A" w:rsidRDefault="00000000">
            <w:pPr>
              <w:pStyle w:val="TableParagraph"/>
              <w:spacing w:before="34" w:line="232" w:lineRule="auto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Response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schema </w:t>
            </w:r>
            <w:r>
              <w:rPr>
                <w:spacing w:val="-2"/>
                <w:w w:val="105"/>
                <w:sz w:val="18"/>
              </w:rPr>
              <w:t>validation</w:t>
            </w:r>
          </w:p>
        </w:tc>
      </w:tr>
      <w:tr w:rsidR="004D3C2A" w14:paraId="03CF9872" w14:textId="77777777">
        <w:trPr>
          <w:trHeight w:val="811"/>
        </w:trPr>
        <w:tc>
          <w:tcPr>
            <w:tcW w:w="792" w:type="dxa"/>
          </w:tcPr>
          <w:p w14:paraId="03CF9868" w14:textId="77777777" w:rsidR="004D3C2A" w:rsidRDefault="00000000">
            <w:pPr>
              <w:pStyle w:val="TableParagraph"/>
              <w:spacing w:before="34" w:line="232" w:lineRule="auto"/>
              <w:ind w:right="194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w w:val="90"/>
                <w:sz w:val="18"/>
              </w:rPr>
              <w:t>II-</w:t>
            </w:r>
            <w:r>
              <w:rPr>
                <w:spacing w:val="-10"/>
                <w:w w:val="90"/>
                <w:sz w:val="18"/>
              </w:rPr>
              <w:t>018</w:t>
            </w:r>
          </w:p>
        </w:tc>
        <w:tc>
          <w:tcPr>
            <w:tcW w:w="980" w:type="dxa"/>
          </w:tcPr>
          <w:p w14:paraId="03CF9869" w14:textId="77777777" w:rsidR="004D3C2A" w:rsidRDefault="00000000">
            <w:pPr>
              <w:pStyle w:val="TableParagraph"/>
              <w:spacing w:before="34" w:line="232" w:lineRule="auto"/>
              <w:ind w:left="105" w:right="24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Should Have</w:t>
            </w:r>
          </w:p>
        </w:tc>
        <w:tc>
          <w:tcPr>
            <w:tcW w:w="3357" w:type="dxa"/>
          </w:tcPr>
          <w:p w14:paraId="03CF986A" w14:textId="77777777" w:rsidR="004D3C2A" w:rsidRDefault="00000000">
            <w:pPr>
              <w:pStyle w:val="TableParagraph"/>
              <w:spacing w:before="34" w:line="232" w:lineRule="auto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Partners should be able to query their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own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usage/activity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logs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via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</w:p>
          <w:p w14:paraId="03CF986B" w14:textId="77777777" w:rsidR="004D3C2A" w:rsidRDefault="00000000">
            <w:pPr>
              <w:pStyle w:val="TableParagraph"/>
              <w:spacing w:line="220" w:lineRule="exact"/>
              <w:ind w:left="109"/>
              <w:rPr>
                <w:sz w:val="18"/>
              </w:rPr>
            </w:pPr>
            <w:r>
              <w:rPr>
                <w:rFonts w:ascii="Arial Black"/>
                <w:w w:val="90"/>
                <w:sz w:val="18"/>
              </w:rPr>
              <w:t>Partner</w:t>
            </w:r>
            <w:r>
              <w:rPr>
                <w:rFonts w:ascii="Arial Black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API</w:t>
            </w:r>
            <w:r>
              <w:rPr>
                <w:rFonts w:ascii="Arial Black"/>
                <w:spacing w:val="-10"/>
                <w:w w:val="90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18"/>
              </w:rPr>
              <w:t>Portal</w:t>
            </w:r>
            <w:r>
              <w:rPr>
                <w:spacing w:val="-2"/>
                <w:w w:val="90"/>
                <w:sz w:val="18"/>
              </w:rPr>
              <w:t>.</w:t>
            </w:r>
          </w:p>
        </w:tc>
        <w:tc>
          <w:tcPr>
            <w:tcW w:w="1969" w:type="dxa"/>
          </w:tcPr>
          <w:p w14:paraId="03CF986C" w14:textId="77777777" w:rsidR="004D3C2A" w:rsidRDefault="00000000">
            <w:pPr>
              <w:pStyle w:val="TableParagraph"/>
              <w:spacing w:before="34" w:line="232" w:lineRule="auto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Activity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logs available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via</w:t>
            </w:r>
          </w:p>
          <w:p w14:paraId="03CF986D" w14:textId="77777777" w:rsidR="004D3C2A" w:rsidRDefault="00000000">
            <w:pPr>
              <w:pStyle w:val="TableParagraph"/>
              <w:spacing w:line="220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dashboard/API</w:t>
            </w:r>
          </w:p>
        </w:tc>
        <w:tc>
          <w:tcPr>
            <w:tcW w:w="1734" w:type="dxa"/>
          </w:tcPr>
          <w:p w14:paraId="03CF986E" w14:textId="77777777" w:rsidR="004D3C2A" w:rsidRDefault="00000000">
            <w:pPr>
              <w:pStyle w:val="TableParagraph"/>
              <w:spacing w:before="29" w:line="273" w:lineRule="exact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B2B</w:t>
            </w:r>
          </w:p>
          <w:p w14:paraId="03CF986F" w14:textId="77777777" w:rsidR="004D3C2A" w:rsidRDefault="00000000">
            <w:pPr>
              <w:pStyle w:val="TableParagraph"/>
              <w:spacing w:line="269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Transparency</w:t>
            </w:r>
          </w:p>
          <w:p w14:paraId="03CF9870" w14:textId="77777777" w:rsidR="004D3C2A" w:rsidRDefault="00000000">
            <w:pPr>
              <w:pStyle w:val="TableParagraph"/>
              <w:spacing w:line="221" w:lineRule="exact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UX</w:t>
            </w:r>
          </w:p>
        </w:tc>
        <w:tc>
          <w:tcPr>
            <w:tcW w:w="1945" w:type="dxa"/>
          </w:tcPr>
          <w:p w14:paraId="03CF9871" w14:textId="77777777" w:rsidR="004D3C2A" w:rsidRDefault="00000000">
            <w:pPr>
              <w:pStyle w:val="TableParagraph"/>
              <w:spacing w:before="34" w:line="232" w:lineRule="auto"/>
              <w:ind w:left="108" w:right="279"/>
              <w:rPr>
                <w:sz w:val="18"/>
              </w:rPr>
            </w:pPr>
            <w:r>
              <w:rPr>
                <w:sz w:val="18"/>
              </w:rPr>
              <w:t>Partner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login session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</w:p>
        </w:tc>
      </w:tr>
    </w:tbl>
    <w:p w14:paraId="03CF9873" w14:textId="77777777" w:rsidR="004D3C2A" w:rsidRDefault="004D3C2A">
      <w:pPr>
        <w:pStyle w:val="TableParagraph"/>
        <w:spacing w:line="232" w:lineRule="auto"/>
        <w:rPr>
          <w:sz w:val="18"/>
        </w:rPr>
        <w:sectPr w:rsidR="004D3C2A">
          <w:pgSz w:w="11910" w:h="16840"/>
          <w:pgMar w:top="0" w:right="141" w:bottom="1320" w:left="0" w:header="0" w:footer="1101" w:gutter="0"/>
          <w:cols w:space="720"/>
        </w:sectPr>
      </w:pPr>
    </w:p>
    <w:p w14:paraId="03CF9874" w14:textId="77777777" w:rsidR="004D3C2A" w:rsidRDefault="00000000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3CFA4AB" wp14:editId="03CFA4AC">
                <wp:extent cx="5702300" cy="1062355"/>
                <wp:effectExtent l="0" t="0" r="0" b="4444"/>
                <wp:docPr id="1413" name="Group 1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2300" cy="1062355"/>
                          <a:chOff x="0" y="0"/>
                          <a:chExt cx="5702300" cy="1062355"/>
                        </a:xfrm>
                      </wpg:grpSpPr>
                      <pic:pic xmlns:pic="http://schemas.openxmlformats.org/drawingml/2006/picture">
                        <pic:nvPicPr>
                          <pic:cNvPr id="1414" name="Image 14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1677" cy="1062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5" name="Textbox 1415"/>
                        <wps:cNvSpPr txBox="1"/>
                        <wps:spPr>
                          <a:xfrm>
                            <a:off x="0" y="0"/>
                            <a:ext cx="5702300" cy="1062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CFAD00" w14:textId="77777777" w:rsidR="004D3C2A" w:rsidRDefault="004D3C2A">
                              <w:pPr>
                                <w:spacing w:before="419"/>
                                <w:rPr>
                                  <w:sz w:val="40"/>
                                </w:rPr>
                              </w:pPr>
                            </w:p>
                            <w:p w14:paraId="03CFAD01" w14:textId="77777777" w:rsidR="004D3C2A" w:rsidRDefault="00000000">
                              <w:pPr>
                                <w:tabs>
                                  <w:tab w:val="left" w:pos="4403"/>
                                </w:tabs>
                                <w:ind w:left="3683"/>
                                <w:rPr>
                                  <w:rFonts w:ascii="Arial Black"/>
                                  <w:sz w:val="4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76A89"/>
                                  <w:spacing w:val="-5"/>
                                  <w:sz w:val="40"/>
                                </w:rPr>
                                <w:t>7.</w:t>
                              </w:r>
                              <w:r>
                                <w:rPr>
                                  <w:rFonts w:ascii="Arial Black"/>
                                  <w:color w:val="276A89"/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276A89"/>
                                  <w:spacing w:val="-14"/>
                                  <w:sz w:val="40"/>
                                </w:rPr>
                                <w:t>System</w:t>
                              </w:r>
                              <w:r>
                                <w:rPr>
                                  <w:rFonts w:ascii="Arial Black"/>
                                  <w:color w:val="276A89"/>
                                  <w:spacing w:val="-42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76A89"/>
                                  <w:spacing w:val="-10"/>
                                  <w:sz w:val="40"/>
                                </w:rPr>
                                <w:t>Requirements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CFA4AB" id="Group 1413" o:spid="_x0000_s1079" style="width:449pt;height:83.65pt;mso-position-horizontal-relative:char;mso-position-vertical-relative:line" coordsize="57023,10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">
                <v:shape id="Image 1414" o:spid="_x0000_s1080" type="#_x0000_t75" style="position:absolute;width:57016;height:10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">
                  <v:imagedata r:id="rId11" o:title=""/>
                </v:shape>
                <v:shape id="Textbox 1415" o:spid="_x0000_s1081" type="#_x0000_t202" style="position:absolute;width:57023;height:10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" filled="f" stroked="f">
                  <v:textbox inset="0,0,0,0">
                    <w:txbxContent>
                      <w:p w14:paraId="03CFAD00" w14:textId="77777777" w:rsidR="004D3C2A" w:rsidRDefault="004D3C2A">
                        <w:pPr>
                          <w:spacing w:before="419"/>
                          <w:rPr>
                            <w:sz w:val="40"/>
                          </w:rPr>
                        </w:pPr>
                      </w:p>
                      <w:p w14:paraId="03CFAD01" w14:textId="77777777" w:rsidR="004D3C2A" w:rsidRDefault="00000000">
                        <w:pPr>
                          <w:tabs>
                            <w:tab w:val="left" w:pos="4403"/>
                          </w:tabs>
                          <w:ind w:left="3683"/>
                          <w:rPr>
                            <w:rFonts w:ascii="Arial Black"/>
                            <w:sz w:val="40"/>
                          </w:rPr>
                        </w:pPr>
                        <w:r>
                          <w:rPr>
                            <w:rFonts w:ascii="Arial Black"/>
                            <w:color w:val="276A89"/>
                            <w:spacing w:val="-5"/>
                            <w:sz w:val="40"/>
                          </w:rPr>
                          <w:t>7.</w:t>
                        </w:r>
                        <w:r>
                          <w:rPr>
                            <w:rFonts w:ascii="Arial Black"/>
                            <w:color w:val="276A89"/>
                            <w:sz w:val="40"/>
                          </w:rPr>
                          <w:tab/>
                        </w:r>
                        <w:r>
                          <w:rPr>
                            <w:rFonts w:ascii="Arial Black"/>
                            <w:color w:val="276A89"/>
                            <w:spacing w:val="-14"/>
                            <w:sz w:val="40"/>
                          </w:rPr>
                          <w:t>System</w:t>
                        </w:r>
                        <w:r>
                          <w:rPr>
                            <w:rFonts w:ascii="Arial Black"/>
                            <w:color w:val="276A89"/>
                            <w:spacing w:val="-42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76A89"/>
                            <w:spacing w:val="-10"/>
                            <w:sz w:val="40"/>
                          </w:rPr>
                          <w:t>Requirements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CF9875" w14:textId="77777777" w:rsidR="004D3C2A" w:rsidRDefault="00000000">
      <w:pPr>
        <w:pStyle w:val="BodyText"/>
        <w:tabs>
          <w:tab w:val="left" w:pos="4768"/>
        </w:tabs>
        <w:spacing w:before="23" w:after="34"/>
        <w:ind w:left="4047"/>
      </w:pPr>
      <w:r>
        <w:rPr>
          <w:noProof/>
        </w:rPr>
        <mc:AlternateContent>
          <mc:Choice Requires="wpg">
            <w:drawing>
              <wp:anchor distT="0" distB="0" distL="0" distR="0" simplePos="0" relativeHeight="251633664" behindDoc="0" locked="0" layoutInCell="1" allowOverlap="1" wp14:anchorId="03CFA4AD" wp14:editId="03CFA4AE">
                <wp:simplePos x="0" y="0"/>
                <wp:positionH relativeFrom="page">
                  <wp:posOffset>7040303</wp:posOffset>
                </wp:positionH>
                <wp:positionV relativeFrom="paragraph">
                  <wp:posOffset>-1076980</wp:posOffset>
                </wp:positionV>
                <wp:extent cx="518159" cy="553720"/>
                <wp:effectExtent l="0" t="0" r="0" b="0"/>
                <wp:wrapNone/>
                <wp:docPr id="1416" name="Group 1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417" name="Graphic 1417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83F6DB" id="Group 1416" o:spid="_x0000_s1026" style="position:absolute;margin-left:554.35pt;margin-top:-84.8pt;width:40.8pt;height:43.6pt;z-index:251633664;mso-wrap-distance-left:0;mso-wrap-distance-right:0;mso-position-horizont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">
                <v:shape id="Graphic 1417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" path="m172690,l,184403r172690,l172690,xe" fillcolor="#e4f1ef" stroked="f">
                  <v:path arrowok="t"/>
                </v:shape>
                <v:shape id="Graphic 1418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" path="m172690,l,184405r172690,l172690,xe" fillcolor="#276a89" stroked="f">
                  <v:path arrowok="t"/>
                </v:shape>
                <v:shape id="Graphic 1419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" path="m172690,l,184414r172690,l172690,xe" fillcolor="#04abc4" stroked="f">
                  <v:path arrowok="t"/>
                </v:shape>
                <v:shape id="Graphic 1420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" path="m172699,l,184403r172700,l172699,xe" fillcolor="#276a89" stroked="f">
                  <v:path arrowok="t"/>
                </v:shape>
                <v:shape id="Graphic 1421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" path="m61,xe" fillcolor="#5591a3" stroked="f">
                  <v:path arrowok="t"/>
                </v:shape>
                <v:shape id="Graphic 1422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" path="m172753,l,184468r172753,l172753,xe" fillcolor="#e4f1ef" stroked="f">
                  <v:path arrowok="t"/>
                </v:shape>
                <v:shape id="Graphic 1423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" path="m172753,l,184414r172753,l172753,xe" fillcolor="#276a89" stroked="f">
                  <v:path arrowok="t"/>
                </v:shape>
                <v:shape id="Graphic 1424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" path="m172699,l,184403r172700,l172699,xe" fillcolor="#04abc4" stroked="f">
                  <v:path arrowok="t"/>
                </v:shape>
                <v:shape id="Graphic 1425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" path="m172699,l,184341r172700,64l172699,xe" fillcolor="#276a89" stroked="f">
                  <v:path arrowok="t"/>
                </v:shape>
                <v:shape id="Graphic 1426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" path="m172699,l,184414r172700,l172699,xe" fillcolor="#e4f1e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76A89"/>
          <w:spacing w:val="-4"/>
        </w:rPr>
        <w:t>7.1.</w:t>
      </w:r>
      <w:r>
        <w:rPr>
          <w:color w:val="276A89"/>
        </w:rPr>
        <w:tab/>
        <w:t>Platform</w:t>
      </w:r>
      <w:r>
        <w:rPr>
          <w:color w:val="276A89"/>
          <w:spacing w:val="10"/>
        </w:rPr>
        <w:t xml:space="preserve"> </w:t>
      </w:r>
      <w:r>
        <w:rPr>
          <w:color w:val="276A89"/>
        </w:rPr>
        <w:t>&amp;</w:t>
      </w:r>
      <w:r>
        <w:rPr>
          <w:color w:val="276A89"/>
          <w:spacing w:val="7"/>
        </w:rPr>
        <w:t xml:space="preserve"> </w:t>
      </w:r>
      <w:r>
        <w:rPr>
          <w:color w:val="276A89"/>
        </w:rPr>
        <w:t>Device</w:t>
      </w:r>
      <w:r>
        <w:rPr>
          <w:color w:val="276A89"/>
          <w:spacing w:val="14"/>
        </w:rPr>
        <w:t xml:space="preserve"> </w:t>
      </w:r>
      <w:r>
        <w:rPr>
          <w:color w:val="276A89"/>
          <w:spacing w:val="-2"/>
        </w:rPr>
        <w:t>Compatibility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3621"/>
        <w:gridCol w:w="2425"/>
        <w:gridCol w:w="1479"/>
        <w:gridCol w:w="2454"/>
      </w:tblGrid>
      <w:tr w:rsidR="004D3C2A" w14:paraId="03CF987B" w14:textId="77777777">
        <w:trPr>
          <w:trHeight w:val="268"/>
        </w:trPr>
        <w:tc>
          <w:tcPr>
            <w:tcW w:w="715" w:type="dxa"/>
          </w:tcPr>
          <w:p w14:paraId="03CF9876" w14:textId="77777777" w:rsidR="004D3C2A" w:rsidRDefault="00000000">
            <w:pPr>
              <w:pStyle w:val="TableParagraph"/>
              <w:spacing w:before="8" w:line="240" w:lineRule="exact"/>
              <w:ind w:left="16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3621" w:type="dxa"/>
          </w:tcPr>
          <w:p w14:paraId="03CF9877" w14:textId="77777777" w:rsidR="004D3C2A" w:rsidRDefault="00000000">
            <w:pPr>
              <w:pStyle w:val="TableParagraph"/>
              <w:spacing w:before="8" w:line="240" w:lineRule="exact"/>
              <w:ind w:left="648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Requirement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2425" w:type="dxa"/>
          </w:tcPr>
          <w:p w14:paraId="03CF9878" w14:textId="77777777" w:rsidR="004D3C2A" w:rsidRDefault="00000000">
            <w:pPr>
              <w:pStyle w:val="TableParagraph"/>
              <w:spacing w:before="8" w:line="240" w:lineRule="exact"/>
              <w:ind w:left="330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Constraint</w:t>
            </w:r>
            <w:r>
              <w:rPr>
                <w:rFonts w:ascii="Arial Black"/>
                <w:spacing w:val="-17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Target</w:t>
            </w:r>
          </w:p>
        </w:tc>
        <w:tc>
          <w:tcPr>
            <w:tcW w:w="1479" w:type="dxa"/>
          </w:tcPr>
          <w:p w14:paraId="03CF9879" w14:textId="77777777" w:rsidR="004D3C2A" w:rsidRDefault="00000000">
            <w:pPr>
              <w:pStyle w:val="TableParagraph"/>
              <w:spacing w:before="8" w:line="240" w:lineRule="exact"/>
              <w:ind w:left="263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Applies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To</w:t>
            </w:r>
          </w:p>
        </w:tc>
        <w:tc>
          <w:tcPr>
            <w:tcW w:w="2454" w:type="dxa"/>
          </w:tcPr>
          <w:p w14:paraId="03CF987A" w14:textId="77777777" w:rsidR="004D3C2A" w:rsidRDefault="00000000">
            <w:pPr>
              <w:pStyle w:val="TableParagraph"/>
              <w:spacing w:before="8" w:line="240" w:lineRule="exact"/>
              <w:ind w:left="297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Notes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/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Justification</w:t>
            </w:r>
          </w:p>
        </w:tc>
      </w:tr>
      <w:tr w:rsidR="004D3C2A" w14:paraId="03CF9884" w14:textId="77777777">
        <w:trPr>
          <w:trHeight w:val="811"/>
        </w:trPr>
        <w:tc>
          <w:tcPr>
            <w:tcW w:w="715" w:type="dxa"/>
          </w:tcPr>
          <w:p w14:paraId="03CF987C" w14:textId="77777777" w:rsidR="004D3C2A" w:rsidRDefault="00000000">
            <w:pPr>
              <w:pStyle w:val="TableParagraph"/>
              <w:spacing w:before="15" w:line="232" w:lineRule="auto"/>
              <w:ind w:right="276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w w:val="90"/>
                <w:sz w:val="18"/>
              </w:rPr>
              <w:t>001</w:t>
            </w:r>
          </w:p>
        </w:tc>
        <w:tc>
          <w:tcPr>
            <w:tcW w:w="3621" w:type="dxa"/>
          </w:tcPr>
          <w:p w14:paraId="03CF987D" w14:textId="77777777" w:rsidR="004D3C2A" w:rsidRDefault="00000000">
            <w:pPr>
              <w:pStyle w:val="TableParagraph"/>
              <w:spacing w:before="9" w:line="272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support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access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via</w:t>
            </w:r>
          </w:p>
          <w:p w14:paraId="03CF987E" w14:textId="77777777" w:rsidR="004D3C2A" w:rsidRDefault="00000000">
            <w:pPr>
              <w:pStyle w:val="TableParagraph"/>
              <w:spacing w:line="250" w:lineRule="exact"/>
              <w:ind w:left="105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Chrome,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Firefox,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Safari,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and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Edge</w:t>
            </w:r>
          </w:p>
          <w:p w14:paraId="03CF987F" w14:textId="77777777" w:rsidR="004D3C2A" w:rsidRDefault="00000000">
            <w:pPr>
              <w:pStyle w:val="TableParagraph"/>
              <w:spacing w:before="21" w:line="240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browsers.</w:t>
            </w:r>
          </w:p>
        </w:tc>
        <w:tc>
          <w:tcPr>
            <w:tcW w:w="2425" w:type="dxa"/>
          </w:tcPr>
          <w:p w14:paraId="03CF9880" w14:textId="77777777" w:rsidR="004D3C2A" w:rsidRDefault="00000000">
            <w:pPr>
              <w:pStyle w:val="TableParagraph"/>
              <w:spacing w:before="15" w:line="232" w:lineRule="auto"/>
              <w:ind w:left="105" w:right="209"/>
              <w:rPr>
                <w:sz w:val="18"/>
              </w:rPr>
            </w:pPr>
            <w:r>
              <w:rPr>
                <w:spacing w:val="-2"/>
                <w:sz w:val="18"/>
              </w:rPr>
              <w:t>Latest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+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1</w:t>
            </w:r>
            <w:r>
              <w:rPr>
                <w:spacing w:val="-6"/>
                <w:w w:val="9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previous </w:t>
            </w:r>
            <w:r>
              <w:rPr>
                <w:sz w:val="18"/>
              </w:rPr>
              <w:t>major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version</w:t>
            </w:r>
          </w:p>
        </w:tc>
        <w:tc>
          <w:tcPr>
            <w:tcW w:w="1479" w:type="dxa"/>
          </w:tcPr>
          <w:p w14:paraId="03CF9881" w14:textId="77777777" w:rsidR="004D3C2A" w:rsidRDefault="00000000">
            <w:pPr>
              <w:pStyle w:val="TableParagraph"/>
              <w:spacing w:before="9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Web</w:t>
            </w:r>
            <w:r>
              <w:rPr>
                <w:spacing w:val="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Frontend</w:t>
            </w:r>
          </w:p>
        </w:tc>
        <w:tc>
          <w:tcPr>
            <w:tcW w:w="2454" w:type="dxa"/>
          </w:tcPr>
          <w:p w14:paraId="03CF9882" w14:textId="77777777" w:rsidR="004D3C2A" w:rsidRDefault="00000000">
            <w:pPr>
              <w:pStyle w:val="TableParagraph"/>
              <w:spacing w:before="15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Ensures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cross-browser functionality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widest</w:t>
            </w:r>
          </w:p>
          <w:p w14:paraId="03CF9883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2"/>
                <w:sz w:val="18"/>
              </w:rPr>
              <w:t xml:space="preserve"> adoption</w:t>
            </w:r>
          </w:p>
        </w:tc>
      </w:tr>
      <w:tr w:rsidR="004D3C2A" w14:paraId="03CF988B" w14:textId="77777777">
        <w:trPr>
          <w:trHeight w:val="810"/>
        </w:trPr>
        <w:tc>
          <w:tcPr>
            <w:tcW w:w="715" w:type="dxa"/>
          </w:tcPr>
          <w:p w14:paraId="03CF9885" w14:textId="77777777" w:rsidR="004D3C2A" w:rsidRDefault="00000000">
            <w:pPr>
              <w:pStyle w:val="TableParagraph"/>
              <w:spacing w:before="14" w:line="232" w:lineRule="auto"/>
              <w:ind w:right="256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6"/>
                <w:sz w:val="18"/>
              </w:rPr>
              <w:t>002</w:t>
            </w:r>
          </w:p>
        </w:tc>
        <w:tc>
          <w:tcPr>
            <w:tcW w:w="3621" w:type="dxa"/>
          </w:tcPr>
          <w:p w14:paraId="03CF9886" w14:textId="77777777" w:rsidR="004D3C2A" w:rsidRDefault="00000000">
            <w:pPr>
              <w:pStyle w:val="TableParagraph"/>
              <w:spacing w:before="14" w:line="232" w:lineRule="auto"/>
              <w:ind w:left="105" w:right="110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responsive layout </w:t>
            </w:r>
            <w:r>
              <w:rPr>
                <w:sz w:val="18"/>
              </w:rPr>
              <w:t>across all screen sizes.</w:t>
            </w:r>
          </w:p>
        </w:tc>
        <w:tc>
          <w:tcPr>
            <w:tcW w:w="2425" w:type="dxa"/>
          </w:tcPr>
          <w:p w14:paraId="03CF9887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Width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range: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320px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2560px</w:t>
            </w:r>
          </w:p>
        </w:tc>
        <w:tc>
          <w:tcPr>
            <w:tcW w:w="1479" w:type="dxa"/>
          </w:tcPr>
          <w:p w14:paraId="03CF9888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Web</w:t>
            </w:r>
            <w:r>
              <w:rPr>
                <w:spacing w:val="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Frontend</w:t>
            </w:r>
          </w:p>
        </w:tc>
        <w:tc>
          <w:tcPr>
            <w:tcW w:w="2454" w:type="dxa"/>
          </w:tcPr>
          <w:p w14:paraId="03CF9889" w14:textId="77777777" w:rsidR="004D3C2A" w:rsidRDefault="00000000">
            <w:pPr>
              <w:pStyle w:val="TableParagraph"/>
              <w:spacing w:before="14" w:line="232" w:lineRule="auto"/>
              <w:ind w:left="105" w:right="29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Supports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both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mobile-</w:t>
            </w:r>
            <w:r>
              <w:rPr>
                <w:sz w:val="18"/>
              </w:rPr>
              <w:t>first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users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desktop</w:t>
            </w:r>
          </w:p>
          <w:p w14:paraId="03CF988A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institutions</w:t>
            </w:r>
          </w:p>
        </w:tc>
      </w:tr>
      <w:tr w:rsidR="004D3C2A" w14:paraId="03CF9894" w14:textId="77777777">
        <w:trPr>
          <w:trHeight w:val="811"/>
        </w:trPr>
        <w:tc>
          <w:tcPr>
            <w:tcW w:w="715" w:type="dxa"/>
          </w:tcPr>
          <w:p w14:paraId="03CF988C" w14:textId="77777777" w:rsidR="004D3C2A" w:rsidRDefault="00000000">
            <w:pPr>
              <w:pStyle w:val="TableParagraph"/>
              <w:spacing w:before="14" w:line="232" w:lineRule="auto"/>
              <w:ind w:right="254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003</w:t>
            </w:r>
          </w:p>
        </w:tc>
        <w:tc>
          <w:tcPr>
            <w:tcW w:w="3621" w:type="dxa"/>
          </w:tcPr>
          <w:p w14:paraId="03CF988D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 xml:space="preserve">System shall be compatible with </w:t>
            </w:r>
            <w:r>
              <w:rPr>
                <w:rFonts w:ascii="Arial Black"/>
                <w:sz w:val="18"/>
              </w:rPr>
              <w:t xml:space="preserve">iOS </w:t>
            </w:r>
            <w:r>
              <w:rPr>
                <w:rFonts w:ascii="Arial Black"/>
                <w:spacing w:val="-2"/>
                <w:sz w:val="18"/>
              </w:rPr>
              <w:t>13+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and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Android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9+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mobile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operating</w:t>
            </w:r>
          </w:p>
          <w:p w14:paraId="03CF988E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systems.</w:t>
            </w:r>
          </w:p>
        </w:tc>
        <w:tc>
          <w:tcPr>
            <w:tcW w:w="2425" w:type="dxa"/>
          </w:tcPr>
          <w:p w14:paraId="03CF988F" w14:textId="77777777" w:rsidR="004D3C2A" w:rsidRDefault="00000000">
            <w:pPr>
              <w:pStyle w:val="TableParagraph"/>
              <w:spacing w:before="14" w:line="232" w:lineRule="auto"/>
              <w:ind w:left="105" w:right="133"/>
              <w:rPr>
                <w:sz w:val="18"/>
              </w:rPr>
            </w:pPr>
            <w:r>
              <w:rPr>
                <w:sz w:val="18"/>
              </w:rPr>
              <w:t xml:space="preserve">Fully functional UI on </w:t>
            </w:r>
            <w:r>
              <w:rPr>
                <w:spacing w:val="-2"/>
                <w:sz w:val="18"/>
              </w:rPr>
              <w:t>iPhone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–</w:t>
            </w:r>
            <w:r>
              <w:rPr>
                <w:spacing w:val="-14"/>
                <w:w w:val="1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14+,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Pixel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5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–</w:t>
            </w:r>
          </w:p>
          <w:p w14:paraId="03CF9890" w14:textId="77777777" w:rsidR="004D3C2A" w:rsidRDefault="00000000">
            <w:pPr>
              <w:pStyle w:val="TableParagraph"/>
              <w:spacing w:line="240" w:lineRule="exact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8+</w:t>
            </w:r>
          </w:p>
        </w:tc>
        <w:tc>
          <w:tcPr>
            <w:tcW w:w="1479" w:type="dxa"/>
          </w:tcPr>
          <w:p w14:paraId="03CF9891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sz w:val="18"/>
              </w:rPr>
              <w:t xml:space="preserve">Web App on </w:t>
            </w:r>
            <w:r>
              <w:rPr>
                <w:spacing w:val="-2"/>
                <w:sz w:val="18"/>
              </w:rPr>
              <w:t>Mobile</w:t>
            </w:r>
          </w:p>
        </w:tc>
        <w:tc>
          <w:tcPr>
            <w:tcW w:w="2454" w:type="dxa"/>
          </w:tcPr>
          <w:p w14:paraId="03CF9892" w14:textId="77777777" w:rsidR="004D3C2A" w:rsidRDefault="00000000">
            <w:pPr>
              <w:pStyle w:val="TableParagraph"/>
              <w:spacing w:before="14" w:line="232" w:lineRule="auto"/>
              <w:ind w:left="105" w:right="205"/>
              <w:rPr>
                <w:sz w:val="18"/>
              </w:rPr>
            </w:pPr>
            <w:r>
              <w:rPr>
                <w:sz w:val="18"/>
              </w:rPr>
              <w:t>Ensures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platform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works </w:t>
            </w:r>
            <w:r>
              <w:rPr>
                <w:w w:val="105"/>
                <w:sz w:val="18"/>
              </w:rPr>
              <w:t>on most widely used</w:t>
            </w:r>
          </w:p>
          <w:p w14:paraId="03CF9893" w14:textId="77777777" w:rsidR="004D3C2A" w:rsidRDefault="00000000">
            <w:pPr>
              <w:pStyle w:val="TableParagraph"/>
              <w:spacing w:line="240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smartphones</w:t>
            </w:r>
          </w:p>
        </w:tc>
      </w:tr>
      <w:tr w:rsidR="004D3C2A" w14:paraId="03CF989D" w14:textId="77777777">
        <w:trPr>
          <w:trHeight w:val="805"/>
        </w:trPr>
        <w:tc>
          <w:tcPr>
            <w:tcW w:w="715" w:type="dxa"/>
          </w:tcPr>
          <w:p w14:paraId="03CF9895" w14:textId="77777777" w:rsidR="004D3C2A" w:rsidRDefault="00000000">
            <w:pPr>
              <w:pStyle w:val="TableParagraph"/>
              <w:spacing w:before="14" w:line="232" w:lineRule="auto"/>
              <w:ind w:right="247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004</w:t>
            </w:r>
          </w:p>
        </w:tc>
        <w:tc>
          <w:tcPr>
            <w:tcW w:w="3621" w:type="dxa"/>
          </w:tcPr>
          <w:p w14:paraId="03CF9896" w14:textId="77777777" w:rsidR="004D3C2A" w:rsidRDefault="00000000">
            <w:pPr>
              <w:pStyle w:val="TableParagraph"/>
              <w:spacing w:before="8" w:line="272" w:lineRule="exact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functionality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on</w:t>
            </w:r>
          </w:p>
          <w:p w14:paraId="03CF9897" w14:textId="77777777" w:rsidR="004D3C2A" w:rsidRDefault="00000000">
            <w:pPr>
              <w:pStyle w:val="TableParagraph"/>
              <w:spacing w:line="269" w:lineRule="exact"/>
              <w:ind w:left="105"/>
              <w:rPr>
                <w:sz w:val="18"/>
              </w:rPr>
            </w:pPr>
            <w:r>
              <w:rPr>
                <w:rFonts w:ascii="Arial Black"/>
                <w:w w:val="90"/>
                <w:sz w:val="18"/>
              </w:rPr>
              <w:t>Windows</w:t>
            </w:r>
            <w:r>
              <w:rPr>
                <w:rFonts w:ascii="Arial Black"/>
                <w:spacing w:val="-17"/>
                <w:w w:val="90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10/11</w:t>
            </w:r>
            <w:r>
              <w:rPr>
                <w:w w:val="90"/>
                <w:sz w:val="18"/>
              </w:rPr>
              <w:t>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macOS</w:t>
            </w:r>
            <w:r>
              <w:rPr>
                <w:rFonts w:ascii="Arial Black"/>
                <w:spacing w:val="-13"/>
                <w:w w:val="90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18"/>
              </w:rPr>
              <w:t>(Monterey+)</w:t>
            </w:r>
            <w:r>
              <w:rPr>
                <w:spacing w:val="-2"/>
                <w:w w:val="90"/>
                <w:sz w:val="18"/>
              </w:rPr>
              <w:t>,</w:t>
            </w:r>
          </w:p>
          <w:p w14:paraId="03CF9898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Ubuntu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20.04+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2425" w:type="dxa"/>
          </w:tcPr>
          <w:p w14:paraId="03CF9899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Full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Admin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Panel </w:t>
            </w:r>
            <w:r>
              <w:rPr>
                <w:spacing w:val="-2"/>
                <w:sz w:val="18"/>
              </w:rPr>
              <w:t>functionality</w:t>
            </w:r>
          </w:p>
        </w:tc>
        <w:tc>
          <w:tcPr>
            <w:tcW w:w="1479" w:type="dxa"/>
          </w:tcPr>
          <w:p w14:paraId="03CF989A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Ops </w:t>
            </w:r>
            <w:r>
              <w:rPr>
                <w:spacing w:val="-4"/>
                <w:sz w:val="18"/>
              </w:rPr>
              <w:t>Team</w:t>
            </w:r>
          </w:p>
        </w:tc>
        <w:tc>
          <w:tcPr>
            <w:tcW w:w="2454" w:type="dxa"/>
          </w:tcPr>
          <w:p w14:paraId="03CF989B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Required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in-house teams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enterprise</w:t>
            </w:r>
          </w:p>
          <w:p w14:paraId="03CF989C" w14:textId="77777777" w:rsidR="004D3C2A" w:rsidRDefault="00000000">
            <w:pPr>
              <w:pStyle w:val="TableParagraph"/>
              <w:spacing w:line="235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users</w:t>
            </w:r>
          </w:p>
        </w:tc>
      </w:tr>
      <w:tr w:rsidR="004D3C2A" w14:paraId="03CF98A5" w14:textId="77777777">
        <w:trPr>
          <w:trHeight w:val="811"/>
        </w:trPr>
        <w:tc>
          <w:tcPr>
            <w:tcW w:w="715" w:type="dxa"/>
          </w:tcPr>
          <w:p w14:paraId="03CF989E" w14:textId="77777777" w:rsidR="004D3C2A" w:rsidRDefault="00000000">
            <w:pPr>
              <w:pStyle w:val="TableParagraph"/>
              <w:spacing w:before="10" w:line="237" w:lineRule="auto"/>
              <w:ind w:right="247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005</w:t>
            </w:r>
          </w:p>
        </w:tc>
        <w:tc>
          <w:tcPr>
            <w:tcW w:w="3621" w:type="dxa"/>
          </w:tcPr>
          <w:p w14:paraId="03CF989F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sz w:val="18"/>
              </w:rPr>
              <w:t xml:space="preserve">System shall not require </w:t>
            </w:r>
            <w:r>
              <w:rPr>
                <w:rFonts w:ascii="Arial Black"/>
                <w:sz w:val="18"/>
              </w:rPr>
              <w:t>any</w:t>
            </w:r>
            <w:r>
              <w:rPr>
                <w:rFonts w:ascii="Arial Black"/>
                <w:spacing w:val="-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native installation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run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fully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web</w:t>
            </w:r>
          </w:p>
          <w:p w14:paraId="03CF98A0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browsers.</w:t>
            </w:r>
          </w:p>
        </w:tc>
        <w:tc>
          <w:tcPr>
            <w:tcW w:w="2425" w:type="dxa"/>
          </w:tcPr>
          <w:p w14:paraId="03CF98A1" w14:textId="77777777" w:rsidR="004D3C2A" w:rsidRDefault="00000000">
            <w:pPr>
              <w:pStyle w:val="TableParagraph"/>
              <w:spacing w:before="10" w:line="237" w:lineRule="auto"/>
              <w:ind w:left="105" w:right="209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100%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web-based </w:t>
            </w:r>
            <w:r>
              <w:rPr>
                <w:spacing w:val="-2"/>
                <w:w w:val="105"/>
                <w:sz w:val="18"/>
              </w:rPr>
              <w:t>delivery</w:t>
            </w:r>
          </w:p>
        </w:tc>
        <w:tc>
          <w:tcPr>
            <w:tcW w:w="1479" w:type="dxa"/>
          </w:tcPr>
          <w:p w14:paraId="03CF98A2" w14:textId="77777777" w:rsidR="004D3C2A" w:rsidRDefault="00000000">
            <w:pPr>
              <w:pStyle w:val="TableParagraph"/>
              <w:spacing w:before="10" w:line="237" w:lineRule="auto"/>
              <w:ind w:left="109" w:right="307"/>
              <w:rPr>
                <w:sz w:val="18"/>
              </w:rPr>
            </w:pPr>
            <w:r>
              <w:rPr>
                <w:sz w:val="18"/>
              </w:rPr>
              <w:t>End-users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Admin</w:t>
            </w:r>
          </w:p>
        </w:tc>
        <w:tc>
          <w:tcPr>
            <w:tcW w:w="2454" w:type="dxa"/>
          </w:tcPr>
          <w:p w14:paraId="03CF98A3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Reduces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installation </w:t>
            </w:r>
            <w:r>
              <w:rPr>
                <w:spacing w:val="-2"/>
                <w:w w:val="105"/>
                <w:sz w:val="18"/>
              </w:rPr>
              <w:t>barriers,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updates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are</w:t>
            </w:r>
          </w:p>
          <w:p w14:paraId="03CF98A4" w14:textId="77777777" w:rsidR="004D3C2A" w:rsidRDefault="00000000">
            <w:pPr>
              <w:pStyle w:val="TableParagraph"/>
              <w:spacing w:line="23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centralized</w:t>
            </w:r>
          </w:p>
        </w:tc>
      </w:tr>
      <w:tr w:rsidR="004D3C2A" w14:paraId="03CF98AD" w14:textId="77777777">
        <w:trPr>
          <w:trHeight w:val="1079"/>
        </w:trPr>
        <w:tc>
          <w:tcPr>
            <w:tcW w:w="715" w:type="dxa"/>
          </w:tcPr>
          <w:p w14:paraId="03CF98A6" w14:textId="77777777" w:rsidR="004D3C2A" w:rsidRDefault="00000000">
            <w:pPr>
              <w:pStyle w:val="TableParagraph"/>
              <w:spacing w:before="10" w:line="237" w:lineRule="auto"/>
              <w:ind w:right="245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006</w:t>
            </w:r>
          </w:p>
        </w:tc>
        <w:tc>
          <w:tcPr>
            <w:tcW w:w="3621" w:type="dxa"/>
          </w:tcPr>
          <w:p w14:paraId="03CF98A7" w14:textId="77777777" w:rsidR="004D3C2A" w:rsidRDefault="00000000">
            <w:pPr>
              <w:pStyle w:val="TableParagraph"/>
              <w:spacing w:before="12" w:line="235" w:lineRule="auto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clickable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or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interactive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UI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elements </w:t>
            </w:r>
            <w:r>
              <w:rPr>
                <w:w w:val="105"/>
                <w:sz w:val="18"/>
              </w:rPr>
              <w:t xml:space="preserve">shall be </w:t>
            </w:r>
            <w:r>
              <w:rPr>
                <w:rFonts w:ascii="Arial Black"/>
                <w:w w:val="105"/>
                <w:sz w:val="18"/>
              </w:rPr>
              <w:t>minimum</w:t>
            </w:r>
            <w:r>
              <w:rPr>
                <w:rFonts w:ascii="Arial Black"/>
                <w:spacing w:val="-20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 xml:space="preserve">48x48px </w:t>
            </w:r>
            <w:r>
              <w:rPr>
                <w:w w:val="105"/>
                <w:sz w:val="18"/>
              </w:rPr>
              <w:t>on mobile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devices.</w:t>
            </w:r>
          </w:p>
        </w:tc>
        <w:tc>
          <w:tcPr>
            <w:tcW w:w="2425" w:type="dxa"/>
          </w:tcPr>
          <w:p w14:paraId="03CF98A8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rFonts w:ascii="Cambria Math" w:hAnsi="Cambria Math"/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tap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target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size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rFonts w:ascii="Cambria Math" w:hAnsi="Cambria Math"/>
                <w:spacing w:val="-10"/>
                <w:sz w:val="18"/>
              </w:rPr>
              <w:t>≥</w:t>
            </w:r>
          </w:p>
          <w:p w14:paraId="03CF98A9" w14:textId="77777777" w:rsidR="004D3C2A" w:rsidRDefault="00000000">
            <w:pPr>
              <w:pStyle w:val="TableParagraph"/>
              <w:spacing w:line="275" w:lineRule="exact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48px</w:t>
            </w:r>
          </w:p>
        </w:tc>
        <w:tc>
          <w:tcPr>
            <w:tcW w:w="1479" w:type="dxa"/>
          </w:tcPr>
          <w:p w14:paraId="03CF98AA" w14:textId="77777777" w:rsidR="004D3C2A" w:rsidRDefault="00000000">
            <w:pPr>
              <w:pStyle w:val="TableParagraph"/>
              <w:spacing w:before="10" w:line="237" w:lineRule="auto"/>
              <w:ind w:left="109" w:right="123"/>
              <w:rPr>
                <w:sz w:val="18"/>
              </w:rPr>
            </w:pPr>
            <w:r>
              <w:rPr>
                <w:sz w:val="18"/>
              </w:rPr>
              <w:t>Web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Mobile </w:t>
            </w:r>
            <w:r>
              <w:rPr>
                <w:spacing w:val="-6"/>
                <w:sz w:val="18"/>
              </w:rPr>
              <w:t>UI</w:t>
            </w:r>
          </w:p>
        </w:tc>
        <w:tc>
          <w:tcPr>
            <w:tcW w:w="2454" w:type="dxa"/>
          </w:tcPr>
          <w:p w14:paraId="03CF98AB" w14:textId="77777777" w:rsidR="004D3C2A" w:rsidRDefault="00000000">
            <w:pPr>
              <w:pStyle w:val="TableParagraph"/>
              <w:spacing w:before="12" w:line="235" w:lineRule="auto"/>
              <w:ind w:left="105" w:right="299"/>
              <w:rPr>
                <w:sz w:val="18"/>
              </w:rPr>
            </w:pPr>
            <w:r>
              <w:rPr>
                <w:w w:val="105"/>
                <w:sz w:val="18"/>
              </w:rPr>
              <w:t>Improves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mobile usability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complies with Google UX</w:t>
            </w:r>
          </w:p>
          <w:p w14:paraId="03CF98AC" w14:textId="77777777" w:rsidR="004D3C2A" w:rsidRDefault="00000000">
            <w:pPr>
              <w:pStyle w:val="TableParagraph"/>
              <w:spacing w:line="234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guidelines</w:t>
            </w:r>
          </w:p>
        </w:tc>
      </w:tr>
      <w:tr w:rsidR="004D3C2A" w14:paraId="03CF98B5" w14:textId="77777777">
        <w:trPr>
          <w:trHeight w:val="811"/>
        </w:trPr>
        <w:tc>
          <w:tcPr>
            <w:tcW w:w="715" w:type="dxa"/>
          </w:tcPr>
          <w:p w14:paraId="03CF98AE" w14:textId="77777777" w:rsidR="004D3C2A" w:rsidRDefault="00000000">
            <w:pPr>
              <w:pStyle w:val="TableParagraph"/>
              <w:spacing w:before="10" w:line="237" w:lineRule="auto"/>
              <w:ind w:right="262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8"/>
                <w:sz w:val="18"/>
              </w:rPr>
              <w:t>007</w:t>
            </w:r>
          </w:p>
        </w:tc>
        <w:tc>
          <w:tcPr>
            <w:tcW w:w="3621" w:type="dxa"/>
          </w:tcPr>
          <w:p w14:paraId="03CF98AF" w14:textId="77777777" w:rsidR="004D3C2A" w:rsidRDefault="00000000">
            <w:pPr>
              <w:pStyle w:val="TableParagraph"/>
              <w:spacing w:before="10" w:line="237" w:lineRule="auto"/>
              <w:ind w:left="105" w:right="110"/>
              <w:rPr>
                <w:sz w:val="18"/>
              </w:rPr>
            </w:pPr>
            <w:r>
              <w:rPr>
                <w:sz w:val="18"/>
              </w:rPr>
              <w:t xml:space="preserve">UI shall support </w:t>
            </w:r>
            <w:r>
              <w:rPr>
                <w:rFonts w:ascii="Arial Black"/>
                <w:sz w:val="18"/>
              </w:rPr>
              <w:t>multi-touch gestures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(scroll,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tap,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zoom)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</w:p>
          <w:p w14:paraId="03CF98B0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z w:val="18"/>
              </w:rPr>
              <w:t>mobile/tablet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devices.</w:t>
            </w:r>
          </w:p>
        </w:tc>
        <w:tc>
          <w:tcPr>
            <w:tcW w:w="2425" w:type="dxa"/>
          </w:tcPr>
          <w:p w14:paraId="03CF98B1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gesture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conflict</w:t>
            </w:r>
          </w:p>
        </w:tc>
        <w:tc>
          <w:tcPr>
            <w:tcW w:w="1479" w:type="dxa"/>
          </w:tcPr>
          <w:p w14:paraId="03CF98B2" w14:textId="77777777" w:rsidR="004D3C2A" w:rsidRDefault="00000000">
            <w:pPr>
              <w:pStyle w:val="TableParagraph"/>
              <w:spacing w:before="10" w:line="237" w:lineRule="auto"/>
              <w:ind w:left="109"/>
              <w:rPr>
                <w:sz w:val="18"/>
              </w:rPr>
            </w:pPr>
            <w:r>
              <w:rPr>
                <w:sz w:val="18"/>
              </w:rPr>
              <w:t xml:space="preserve">Mobile Web </w:t>
            </w:r>
            <w:r>
              <w:rPr>
                <w:spacing w:val="-4"/>
                <w:sz w:val="18"/>
              </w:rPr>
              <w:t>View</w:t>
            </w:r>
          </w:p>
        </w:tc>
        <w:tc>
          <w:tcPr>
            <w:tcW w:w="2454" w:type="dxa"/>
          </w:tcPr>
          <w:p w14:paraId="03CF98B3" w14:textId="77777777" w:rsidR="004D3C2A" w:rsidRDefault="00000000">
            <w:pPr>
              <w:pStyle w:val="TableParagraph"/>
              <w:spacing w:before="10" w:line="237" w:lineRule="auto"/>
              <w:ind w:left="105" w:right="46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Ensures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smooth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user </w:t>
            </w:r>
            <w:r>
              <w:rPr>
                <w:w w:val="105"/>
                <w:sz w:val="18"/>
              </w:rPr>
              <w:t>interaction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across</w:t>
            </w:r>
          </w:p>
          <w:p w14:paraId="03CF98B4" w14:textId="77777777" w:rsidR="004D3C2A" w:rsidRDefault="00000000">
            <w:pPr>
              <w:pStyle w:val="TableParagraph"/>
              <w:spacing w:line="23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devices</w:t>
            </w:r>
          </w:p>
        </w:tc>
      </w:tr>
      <w:tr w:rsidR="004D3C2A" w14:paraId="03CF98BC" w14:textId="77777777">
        <w:trPr>
          <w:trHeight w:val="810"/>
        </w:trPr>
        <w:tc>
          <w:tcPr>
            <w:tcW w:w="715" w:type="dxa"/>
          </w:tcPr>
          <w:p w14:paraId="03CF98B6" w14:textId="77777777" w:rsidR="004D3C2A" w:rsidRDefault="00000000">
            <w:pPr>
              <w:pStyle w:val="TableParagraph"/>
              <w:spacing w:before="14" w:line="232" w:lineRule="auto"/>
              <w:ind w:right="246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008</w:t>
            </w:r>
          </w:p>
        </w:tc>
        <w:tc>
          <w:tcPr>
            <w:tcW w:w="3621" w:type="dxa"/>
          </w:tcPr>
          <w:p w14:paraId="03CF98B7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support </w:t>
            </w:r>
            <w:r>
              <w:rPr>
                <w:rFonts w:ascii="Arial Black"/>
                <w:sz w:val="18"/>
              </w:rPr>
              <w:t>landscape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and portrait orientation </w:t>
            </w:r>
            <w:r>
              <w:rPr>
                <w:sz w:val="18"/>
              </w:rPr>
              <w:t>without layout</w:t>
            </w:r>
          </w:p>
          <w:p w14:paraId="03CF98B8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breakage.</w:t>
            </w:r>
          </w:p>
        </w:tc>
        <w:tc>
          <w:tcPr>
            <w:tcW w:w="2425" w:type="dxa"/>
          </w:tcPr>
          <w:p w14:paraId="03CF98B9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Layout integrity across orientation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switch</w:t>
            </w:r>
          </w:p>
        </w:tc>
        <w:tc>
          <w:tcPr>
            <w:tcW w:w="1479" w:type="dxa"/>
          </w:tcPr>
          <w:p w14:paraId="03CF98BA" w14:textId="77777777" w:rsidR="004D3C2A" w:rsidRDefault="00000000">
            <w:pPr>
              <w:pStyle w:val="TableParagraph"/>
              <w:spacing w:before="14" w:line="232" w:lineRule="auto"/>
              <w:ind w:left="109" w:right="123"/>
              <w:rPr>
                <w:sz w:val="18"/>
              </w:rPr>
            </w:pPr>
            <w:r>
              <w:rPr>
                <w:w w:val="105"/>
                <w:sz w:val="18"/>
              </w:rPr>
              <w:t>Web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&amp;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Mobile </w:t>
            </w:r>
            <w:r>
              <w:rPr>
                <w:spacing w:val="-2"/>
                <w:w w:val="105"/>
                <w:sz w:val="18"/>
              </w:rPr>
              <w:t>Frontend</w:t>
            </w:r>
          </w:p>
        </w:tc>
        <w:tc>
          <w:tcPr>
            <w:tcW w:w="2454" w:type="dxa"/>
          </w:tcPr>
          <w:p w14:paraId="03CF98BB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Required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for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mobile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and </w:t>
            </w:r>
            <w:r>
              <w:rPr>
                <w:w w:val="105"/>
                <w:sz w:val="18"/>
              </w:rPr>
              <w:t>tablet landscape users</w:t>
            </w:r>
          </w:p>
        </w:tc>
      </w:tr>
      <w:tr w:rsidR="004D3C2A" w14:paraId="03CF98C3" w14:textId="77777777">
        <w:trPr>
          <w:trHeight w:val="811"/>
        </w:trPr>
        <w:tc>
          <w:tcPr>
            <w:tcW w:w="715" w:type="dxa"/>
          </w:tcPr>
          <w:p w14:paraId="03CF98BD" w14:textId="77777777" w:rsidR="004D3C2A" w:rsidRDefault="00000000">
            <w:pPr>
              <w:pStyle w:val="TableParagraph"/>
              <w:spacing w:before="14" w:line="232" w:lineRule="auto"/>
              <w:ind w:right="246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009</w:t>
            </w:r>
          </w:p>
        </w:tc>
        <w:tc>
          <w:tcPr>
            <w:tcW w:w="3621" w:type="dxa"/>
          </w:tcPr>
          <w:p w14:paraId="03CF98BE" w14:textId="77777777" w:rsidR="004D3C2A" w:rsidRDefault="00000000">
            <w:pPr>
              <w:pStyle w:val="TableParagraph"/>
              <w:spacing w:before="14" w:line="232" w:lineRule="auto"/>
              <w:ind w:left="105" w:right="110"/>
              <w:rPr>
                <w:rFonts w:ascii="Arial Black"/>
                <w:sz w:val="18"/>
              </w:rPr>
            </w:pPr>
            <w:r>
              <w:rPr>
                <w:sz w:val="18"/>
              </w:rPr>
              <w:t>Language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selection (AZ, RU, EN) must be consistently visible on </w:t>
            </w:r>
            <w:r>
              <w:rPr>
                <w:rFonts w:ascii="Arial Black"/>
                <w:sz w:val="18"/>
              </w:rPr>
              <w:t>all</w:t>
            </w:r>
          </w:p>
          <w:p w14:paraId="03CF98BF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resolutions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2425" w:type="dxa"/>
          </w:tcPr>
          <w:p w14:paraId="03CF98C0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Header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menu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 expose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toggle</w:t>
            </w:r>
          </w:p>
        </w:tc>
        <w:tc>
          <w:tcPr>
            <w:tcW w:w="1479" w:type="dxa"/>
          </w:tcPr>
          <w:p w14:paraId="03CF98C1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z w:val="18"/>
              </w:rPr>
              <w:t>Frontend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UI</w:t>
            </w:r>
          </w:p>
        </w:tc>
        <w:tc>
          <w:tcPr>
            <w:tcW w:w="2454" w:type="dxa"/>
          </w:tcPr>
          <w:p w14:paraId="03CF98C2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Supports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multilingual access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devices</w:t>
            </w:r>
          </w:p>
        </w:tc>
      </w:tr>
      <w:tr w:rsidR="004D3C2A" w14:paraId="03CF98CB" w14:textId="77777777">
        <w:trPr>
          <w:trHeight w:val="810"/>
        </w:trPr>
        <w:tc>
          <w:tcPr>
            <w:tcW w:w="715" w:type="dxa"/>
          </w:tcPr>
          <w:p w14:paraId="03CF98C4" w14:textId="77777777" w:rsidR="004D3C2A" w:rsidRDefault="00000000">
            <w:pPr>
              <w:pStyle w:val="TableParagraph"/>
              <w:spacing w:before="14" w:line="232" w:lineRule="auto"/>
              <w:ind w:right="276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w w:val="90"/>
                <w:sz w:val="18"/>
              </w:rPr>
              <w:t>010</w:t>
            </w:r>
          </w:p>
        </w:tc>
        <w:tc>
          <w:tcPr>
            <w:tcW w:w="3621" w:type="dxa"/>
          </w:tcPr>
          <w:p w14:paraId="03CF98C5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auto-detect</w:t>
            </w:r>
            <w:r>
              <w:rPr>
                <w:rFonts w:ascii="Arial Black"/>
                <w:spacing w:val="-29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browser language</w:t>
            </w:r>
            <w:r>
              <w:rPr>
                <w:rFonts w:ascii="Arial Black"/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serve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default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locale</w:t>
            </w:r>
          </w:p>
          <w:p w14:paraId="03CF98C6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accordingly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new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sessions.</w:t>
            </w:r>
          </w:p>
        </w:tc>
        <w:tc>
          <w:tcPr>
            <w:tcW w:w="2425" w:type="dxa"/>
          </w:tcPr>
          <w:p w14:paraId="03CF98C7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z w:val="18"/>
              </w:rPr>
              <w:t>Fallback: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English</w:t>
            </w:r>
          </w:p>
        </w:tc>
        <w:tc>
          <w:tcPr>
            <w:tcW w:w="1479" w:type="dxa"/>
          </w:tcPr>
          <w:p w14:paraId="03CF98C8" w14:textId="77777777" w:rsidR="004D3C2A" w:rsidRDefault="00000000">
            <w:pPr>
              <w:pStyle w:val="TableParagraph"/>
              <w:spacing w:before="14" w:line="232" w:lineRule="auto"/>
              <w:ind w:left="109" w:right="63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Session Handler</w:t>
            </w:r>
          </w:p>
        </w:tc>
        <w:tc>
          <w:tcPr>
            <w:tcW w:w="2454" w:type="dxa"/>
          </w:tcPr>
          <w:p w14:paraId="03CF98C9" w14:textId="77777777" w:rsidR="004D3C2A" w:rsidRDefault="00000000">
            <w:pPr>
              <w:pStyle w:val="TableParagraph"/>
              <w:spacing w:before="14" w:line="232" w:lineRule="auto"/>
              <w:ind w:left="105" w:right="29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Improves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onboarding </w:t>
            </w:r>
            <w:r>
              <w:rPr>
                <w:w w:val="105"/>
                <w:sz w:val="18"/>
              </w:rPr>
              <w:t>and localized UX</w:t>
            </w:r>
          </w:p>
          <w:p w14:paraId="03CF98CA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experience</w:t>
            </w:r>
          </w:p>
        </w:tc>
      </w:tr>
      <w:tr w:rsidR="004D3C2A" w14:paraId="03CF98D2" w14:textId="77777777">
        <w:trPr>
          <w:trHeight w:val="806"/>
        </w:trPr>
        <w:tc>
          <w:tcPr>
            <w:tcW w:w="715" w:type="dxa"/>
          </w:tcPr>
          <w:p w14:paraId="03CF98CC" w14:textId="77777777" w:rsidR="004D3C2A" w:rsidRDefault="00000000">
            <w:pPr>
              <w:pStyle w:val="TableParagraph"/>
              <w:spacing w:before="14" w:line="232" w:lineRule="auto"/>
              <w:ind w:right="276"/>
              <w:rPr>
                <w:sz w:val="18"/>
              </w:rPr>
            </w:pPr>
            <w:r>
              <w:rPr>
                <w:w w:val="95"/>
                <w:sz w:val="18"/>
              </w:rPr>
              <w:t>SR-</w:t>
            </w:r>
            <w:r>
              <w:rPr>
                <w:spacing w:val="-4"/>
                <w:w w:val="90"/>
                <w:sz w:val="18"/>
              </w:rPr>
              <w:t>011</w:t>
            </w:r>
          </w:p>
        </w:tc>
        <w:tc>
          <w:tcPr>
            <w:tcW w:w="3621" w:type="dxa"/>
          </w:tcPr>
          <w:p w14:paraId="03CF98CD" w14:textId="77777777" w:rsidR="004D3C2A" w:rsidRDefault="00000000">
            <w:pPr>
              <w:pStyle w:val="TableParagraph"/>
              <w:spacing w:before="14" w:line="232" w:lineRule="auto"/>
              <w:ind w:left="105" w:right="286"/>
              <w:rPr>
                <w:sz w:val="18"/>
              </w:rPr>
            </w:pPr>
            <w:r>
              <w:rPr>
                <w:sz w:val="18"/>
              </w:rPr>
              <w:t xml:space="preserve">System shall render at </w:t>
            </w:r>
            <w:r>
              <w:rPr>
                <w:rFonts w:ascii="Cambria Math" w:hAnsi="Cambria Math"/>
                <w:sz w:val="18"/>
              </w:rPr>
              <w:t>≥</w:t>
            </w:r>
            <w:r>
              <w:rPr>
                <w:rFonts w:ascii="Arial Black" w:hAnsi="Arial Black"/>
                <w:sz w:val="18"/>
              </w:rPr>
              <w:t>30</w:t>
            </w:r>
            <w:r>
              <w:rPr>
                <w:rFonts w:ascii="Arial Black" w:hAnsi="Arial Black"/>
                <w:spacing w:val="-5"/>
                <w:sz w:val="18"/>
              </w:rPr>
              <w:t xml:space="preserve"> </w:t>
            </w:r>
            <w:r>
              <w:rPr>
                <w:rFonts w:ascii="Arial Black" w:hAnsi="Arial Black"/>
                <w:sz w:val="18"/>
              </w:rPr>
              <w:t xml:space="preserve">FPS </w:t>
            </w:r>
            <w:r>
              <w:rPr>
                <w:sz w:val="18"/>
              </w:rPr>
              <w:t>on mid-range mobile devices for scroll</w:t>
            </w:r>
          </w:p>
          <w:p w14:paraId="03CF98CE" w14:textId="77777777" w:rsidR="004D3C2A" w:rsidRDefault="00000000">
            <w:pPr>
              <w:pStyle w:val="TableParagraph"/>
              <w:spacing w:line="235" w:lineRule="exact"/>
              <w:ind w:left="105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form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interactions.</w:t>
            </w:r>
          </w:p>
        </w:tc>
        <w:tc>
          <w:tcPr>
            <w:tcW w:w="2425" w:type="dxa"/>
          </w:tcPr>
          <w:p w14:paraId="03CF98CF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Sustained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FPS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rFonts w:ascii="Cambria Math" w:hAnsi="Cambria Math"/>
                <w:w w:val="105"/>
                <w:sz w:val="18"/>
              </w:rPr>
              <w:t xml:space="preserve">≥ </w:t>
            </w:r>
            <w:r>
              <w:rPr>
                <w:spacing w:val="-5"/>
                <w:w w:val="105"/>
                <w:sz w:val="18"/>
              </w:rPr>
              <w:t>30</w:t>
            </w:r>
          </w:p>
        </w:tc>
        <w:tc>
          <w:tcPr>
            <w:tcW w:w="1479" w:type="dxa"/>
          </w:tcPr>
          <w:p w14:paraId="03CF98D0" w14:textId="77777777" w:rsidR="004D3C2A" w:rsidRDefault="00000000">
            <w:pPr>
              <w:pStyle w:val="TableParagraph"/>
              <w:spacing w:before="14" w:line="232" w:lineRule="auto"/>
              <w:ind w:left="109" w:right="307"/>
              <w:rPr>
                <w:sz w:val="18"/>
              </w:rPr>
            </w:pPr>
            <w:r>
              <w:rPr>
                <w:sz w:val="18"/>
              </w:rPr>
              <w:t>Web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Mobile </w:t>
            </w:r>
            <w:r>
              <w:rPr>
                <w:spacing w:val="-6"/>
                <w:sz w:val="18"/>
              </w:rPr>
              <w:t>UI</w:t>
            </w:r>
          </w:p>
        </w:tc>
        <w:tc>
          <w:tcPr>
            <w:tcW w:w="2454" w:type="dxa"/>
          </w:tcPr>
          <w:p w14:paraId="03CF98D1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Smooth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animation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input without jank</w:t>
            </w:r>
          </w:p>
        </w:tc>
      </w:tr>
      <w:tr w:rsidR="004D3C2A" w14:paraId="03CF98DA" w14:textId="77777777">
        <w:trPr>
          <w:trHeight w:val="810"/>
        </w:trPr>
        <w:tc>
          <w:tcPr>
            <w:tcW w:w="715" w:type="dxa"/>
          </w:tcPr>
          <w:p w14:paraId="03CF98D3" w14:textId="77777777" w:rsidR="004D3C2A" w:rsidRDefault="00000000">
            <w:pPr>
              <w:pStyle w:val="TableParagraph"/>
              <w:spacing w:before="19" w:line="232" w:lineRule="auto"/>
              <w:ind w:right="276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w w:val="90"/>
                <w:sz w:val="18"/>
              </w:rPr>
              <w:t>012</w:t>
            </w:r>
          </w:p>
        </w:tc>
        <w:tc>
          <w:tcPr>
            <w:tcW w:w="3621" w:type="dxa"/>
          </w:tcPr>
          <w:p w14:paraId="03CF98D4" w14:textId="77777777" w:rsidR="004D3C2A" w:rsidRDefault="00000000">
            <w:pPr>
              <w:pStyle w:val="TableParagraph"/>
              <w:spacing w:before="19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 xml:space="preserve">System shall maintain </w:t>
            </w:r>
            <w:r>
              <w:rPr>
                <w:rFonts w:ascii="Arial Black"/>
                <w:sz w:val="18"/>
              </w:rPr>
              <w:t xml:space="preserve">visual </w:t>
            </w:r>
            <w:r>
              <w:rPr>
                <w:rFonts w:ascii="Arial Black"/>
                <w:spacing w:val="-2"/>
                <w:sz w:val="18"/>
              </w:rPr>
              <w:t>consistency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across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Retina,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HD,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</w:t>
            </w:r>
          </w:p>
          <w:p w14:paraId="03CF98D5" w14:textId="77777777" w:rsidR="004D3C2A" w:rsidRDefault="00000000">
            <w:pPr>
              <w:pStyle w:val="TableParagraph"/>
              <w:spacing w:line="234" w:lineRule="exact"/>
              <w:ind w:left="105"/>
              <w:rPr>
                <w:sz w:val="18"/>
              </w:rPr>
            </w:pPr>
            <w:r>
              <w:rPr>
                <w:spacing w:val="-6"/>
                <w:sz w:val="18"/>
              </w:rPr>
              <w:t>4K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displays.</w:t>
            </w:r>
          </w:p>
        </w:tc>
        <w:tc>
          <w:tcPr>
            <w:tcW w:w="2425" w:type="dxa"/>
          </w:tcPr>
          <w:p w14:paraId="03CF98D6" w14:textId="77777777" w:rsidR="004D3C2A" w:rsidRDefault="00000000">
            <w:pPr>
              <w:pStyle w:val="TableParagraph"/>
              <w:spacing w:before="19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UI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scaling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consistent </w:t>
            </w:r>
            <w:r>
              <w:rPr>
                <w:spacing w:val="-2"/>
                <w:sz w:val="18"/>
              </w:rPr>
              <w:t>fonts/icons/images</w:t>
            </w:r>
          </w:p>
        </w:tc>
        <w:tc>
          <w:tcPr>
            <w:tcW w:w="1479" w:type="dxa"/>
          </w:tcPr>
          <w:p w14:paraId="03CF98D7" w14:textId="77777777" w:rsidR="004D3C2A" w:rsidRDefault="00000000">
            <w:pPr>
              <w:pStyle w:val="TableParagraph"/>
              <w:spacing w:before="13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Web</w:t>
            </w:r>
            <w:r>
              <w:rPr>
                <w:spacing w:val="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Frontend</w:t>
            </w:r>
          </w:p>
        </w:tc>
        <w:tc>
          <w:tcPr>
            <w:tcW w:w="2454" w:type="dxa"/>
          </w:tcPr>
          <w:p w14:paraId="03CF98D8" w14:textId="77777777" w:rsidR="004D3C2A" w:rsidRDefault="00000000">
            <w:pPr>
              <w:pStyle w:val="TableParagraph"/>
              <w:spacing w:before="19" w:line="232" w:lineRule="auto"/>
              <w:ind w:left="105" w:right="205"/>
              <w:rPr>
                <w:sz w:val="18"/>
              </w:rPr>
            </w:pPr>
            <w:r>
              <w:rPr>
                <w:sz w:val="18"/>
              </w:rPr>
              <w:t>Important for branding 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professional</w:t>
            </w:r>
          </w:p>
          <w:p w14:paraId="03CF98D9" w14:textId="77777777" w:rsidR="004D3C2A" w:rsidRDefault="00000000">
            <w:pPr>
              <w:pStyle w:val="TableParagraph"/>
              <w:spacing w:line="235" w:lineRule="exact"/>
              <w:ind w:left="105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appearance</w:t>
            </w:r>
          </w:p>
        </w:tc>
      </w:tr>
      <w:tr w:rsidR="004D3C2A" w14:paraId="03CF98E3" w14:textId="77777777">
        <w:trPr>
          <w:trHeight w:val="811"/>
        </w:trPr>
        <w:tc>
          <w:tcPr>
            <w:tcW w:w="715" w:type="dxa"/>
          </w:tcPr>
          <w:p w14:paraId="03CF98DB" w14:textId="77777777" w:rsidR="004D3C2A" w:rsidRDefault="00000000">
            <w:pPr>
              <w:pStyle w:val="TableParagraph"/>
              <w:spacing w:before="10" w:line="237" w:lineRule="auto"/>
              <w:ind w:right="276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w w:val="90"/>
                <w:sz w:val="18"/>
              </w:rPr>
              <w:t>013</w:t>
            </w:r>
          </w:p>
        </w:tc>
        <w:tc>
          <w:tcPr>
            <w:tcW w:w="3621" w:type="dxa"/>
          </w:tcPr>
          <w:p w14:paraId="03CF98DC" w14:textId="77777777" w:rsidR="004D3C2A" w:rsidRDefault="00000000">
            <w:pPr>
              <w:pStyle w:val="TableParagraph"/>
              <w:spacing w:before="10" w:line="237" w:lineRule="auto"/>
              <w:ind w:left="105" w:right="110"/>
              <w:rPr>
                <w:rFonts w:ascii="Arial Black"/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touch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screen and</w:t>
            </w:r>
            <w:r>
              <w:rPr>
                <w:rFonts w:ascii="Arial Black"/>
                <w:spacing w:val="-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keyboard</w:t>
            </w:r>
            <w:r>
              <w:rPr>
                <w:rFonts w:ascii="Arial Black"/>
                <w:spacing w:val="-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inputs</w:t>
            </w:r>
          </w:p>
          <w:p w14:paraId="03CF98DD" w14:textId="77777777" w:rsidR="004D3C2A" w:rsidRDefault="00000000">
            <w:pPr>
              <w:pStyle w:val="TableParagraph"/>
              <w:spacing w:before="14" w:line="241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simultaneously</w:t>
            </w:r>
            <w:r>
              <w:rPr>
                <w:rFonts w:ascii="Arial Black"/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(hybrid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devices).</w:t>
            </w:r>
          </w:p>
        </w:tc>
        <w:tc>
          <w:tcPr>
            <w:tcW w:w="2425" w:type="dxa"/>
          </w:tcPr>
          <w:p w14:paraId="03CF98DE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sz w:val="18"/>
              </w:rPr>
              <w:t>Multi-input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behavior </w:t>
            </w:r>
            <w:r>
              <w:rPr>
                <w:spacing w:val="-2"/>
                <w:w w:val="105"/>
                <w:sz w:val="18"/>
              </w:rPr>
              <w:t>allowed</w:t>
            </w:r>
          </w:p>
        </w:tc>
        <w:tc>
          <w:tcPr>
            <w:tcW w:w="1479" w:type="dxa"/>
          </w:tcPr>
          <w:p w14:paraId="03CF98DF" w14:textId="77777777" w:rsidR="004D3C2A" w:rsidRDefault="00000000">
            <w:pPr>
              <w:pStyle w:val="TableParagraph"/>
              <w:spacing w:before="10" w:line="237" w:lineRule="auto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Windows Tablets,</w:t>
            </w:r>
          </w:p>
          <w:p w14:paraId="03CF98E0" w14:textId="77777777" w:rsidR="004D3C2A" w:rsidRDefault="00000000">
            <w:pPr>
              <w:pStyle w:val="TableParagraph"/>
              <w:spacing w:line="233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Laptops</w:t>
            </w:r>
          </w:p>
        </w:tc>
        <w:tc>
          <w:tcPr>
            <w:tcW w:w="2454" w:type="dxa"/>
          </w:tcPr>
          <w:p w14:paraId="03CF98E1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sz w:val="18"/>
              </w:rPr>
              <w:t>Enables productivity on devices like Surface,</w:t>
            </w:r>
          </w:p>
          <w:p w14:paraId="03CF98E2" w14:textId="77777777" w:rsidR="004D3C2A" w:rsidRDefault="00000000">
            <w:pPr>
              <w:pStyle w:val="TableParagraph"/>
              <w:spacing w:line="23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iPad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with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keyboard</w:t>
            </w:r>
          </w:p>
        </w:tc>
      </w:tr>
      <w:tr w:rsidR="004D3C2A" w14:paraId="03CF98EA" w14:textId="77777777">
        <w:trPr>
          <w:trHeight w:val="810"/>
        </w:trPr>
        <w:tc>
          <w:tcPr>
            <w:tcW w:w="715" w:type="dxa"/>
          </w:tcPr>
          <w:p w14:paraId="03CF98E4" w14:textId="77777777" w:rsidR="004D3C2A" w:rsidRDefault="00000000">
            <w:pPr>
              <w:pStyle w:val="TableParagraph"/>
              <w:spacing w:before="14" w:line="232" w:lineRule="auto"/>
              <w:ind w:right="276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w w:val="90"/>
                <w:sz w:val="18"/>
              </w:rPr>
              <w:t>014</w:t>
            </w:r>
          </w:p>
        </w:tc>
        <w:tc>
          <w:tcPr>
            <w:tcW w:w="3621" w:type="dxa"/>
          </w:tcPr>
          <w:p w14:paraId="03CF98E5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 xml:space="preserve">All input fields and forms shall be </w:t>
            </w:r>
            <w:r>
              <w:rPr>
                <w:spacing w:val="-2"/>
                <w:sz w:val="18"/>
              </w:rPr>
              <w:t>optimized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mobile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keyboards</w:t>
            </w:r>
            <w:r>
              <w:rPr>
                <w:rFonts w:ascii="Arial Black"/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(e.g.,</w:t>
            </w:r>
          </w:p>
          <w:p w14:paraId="03CF98E6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numeric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type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for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salary).</w:t>
            </w:r>
          </w:p>
        </w:tc>
        <w:tc>
          <w:tcPr>
            <w:tcW w:w="2425" w:type="dxa"/>
          </w:tcPr>
          <w:p w14:paraId="03CF98E7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Input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type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number, email, tel, etc.</w:t>
            </w:r>
          </w:p>
        </w:tc>
        <w:tc>
          <w:tcPr>
            <w:tcW w:w="1479" w:type="dxa"/>
          </w:tcPr>
          <w:p w14:paraId="03CF98E8" w14:textId="77777777" w:rsidR="004D3C2A" w:rsidRDefault="00000000">
            <w:pPr>
              <w:pStyle w:val="TableParagraph"/>
              <w:spacing w:before="14" w:line="232" w:lineRule="auto"/>
              <w:ind w:left="109" w:right="538"/>
              <w:rPr>
                <w:sz w:val="18"/>
              </w:rPr>
            </w:pPr>
            <w:r>
              <w:rPr>
                <w:sz w:val="18"/>
              </w:rPr>
              <w:t>Mobile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UI </w:t>
            </w:r>
            <w:r>
              <w:rPr>
                <w:spacing w:val="-2"/>
                <w:sz w:val="18"/>
              </w:rPr>
              <w:t>Forms</w:t>
            </w:r>
          </w:p>
        </w:tc>
        <w:tc>
          <w:tcPr>
            <w:tcW w:w="2454" w:type="dxa"/>
          </w:tcPr>
          <w:p w14:paraId="03CF98E9" w14:textId="77777777" w:rsidR="004D3C2A" w:rsidRDefault="00000000">
            <w:pPr>
              <w:pStyle w:val="TableParagraph"/>
              <w:spacing w:before="14" w:line="232" w:lineRule="auto"/>
              <w:ind w:left="105" w:right="291"/>
              <w:rPr>
                <w:sz w:val="18"/>
              </w:rPr>
            </w:pPr>
            <w:r>
              <w:rPr>
                <w:sz w:val="18"/>
              </w:rPr>
              <w:t>Streamlines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input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 faster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completion</w:t>
            </w:r>
          </w:p>
        </w:tc>
      </w:tr>
      <w:tr w:rsidR="004D3C2A" w14:paraId="03CF98F2" w14:textId="77777777">
        <w:trPr>
          <w:trHeight w:val="810"/>
        </w:trPr>
        <w:tc>
          <w:tcPr>
            <w:tcW w:w="715" w:type="dxa"/>
          </w:tcPr>
          <w:p w14:paraId="03CF98EB" w14:textId="77777777" w:rsidR="004D3C2A" w:rsidRDefault="00000000">
            <w:pPr>
              <w:pStyle w:val="TableParagraph"/>
              <w:spacing w:before="14" w:line="232" w:lineRule="auto"/>
              <w:ind w:right="276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w w:val="90"/>
                <w:sz w:val="18"/>
              </w:rPr>
              <w:t>015</w:t>
            </w:r>
          </w:p>
        </w:tc>
        <w:tc>
          <w:tcPr>
            <w:tcW w:w="3621" w:type="dxa"/>
          </w:tcPr>
          <w:p w14:paraId="03CF98EC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 xml:space="preserve">External content such as </w:t>
            </w:r>
            <w:r>
              <w:rPr>
                <w:rFonts w:ascii="Arial Black"/>
                <w:sz w:val="18"/>
              </w:rPr>
              <w:t xml:space="preserve">embedded </w:t>
            </w:r>
            <w:r>
              <w:rPr>
                <w:rFonts w:ascii="Arial Black"/>
                <w:spacing w:val="-4"/>
                <w:sz w:val="18"/>
              </w:rPr>
              <w:t>iframes</w:t>
            </w:r>
            <w:r>
              <w:rPr>
                <w:rFonts w:ascii="Arial Black"/>
                <w:spacing w:val="-12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or</w:t>
            </w:r>
            <w:r>
              <w:rPr>
                <w:rFonts w:ascii="Arial Black"/>
                <w:spacing w:val="-12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third-party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widgets</w:t>
            </w:r>
            <w:r>
              <w:rPr>
                <w:rFonts w:ascii="Arial Black"/>
                <w:spacing w:val="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shall</w:t>
            </w:r>
          </w:p>
          <w:p w14:paraId="03CF98ED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z w:val="18"/>
              </w:rPr>
              <w:t>remain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responsive.</w:t>
            </w:r>
          </w:p>
        </w:tc>
        <w:tc>
          <w:tcPr>
            <w:tcW w:w="2425" w:type="dxa"/>
          </w:tcPr>
          <w:p w14:paraId="03CF98EE" w14:textId="77777777" w:rsidR="004D3C2A" w:rsidRDefault="00000000">
            <w:pPr>
              <w:pStyle w:val="TableParagraph"/>
              <w:spacing w:before="14" w:line="232" w:lineRule="auto"/>
              <w:ind w:left="105" w:right="99"/>
              <w:rPr>
                <w:sz w:val="18"/>
              </w:rPr>
            </w:pPr>
            <w:r>
              <w:rPr>
                <w:sz w:val="18"/>
              </w:rPr>
              <w:t>Embed max width = 100%,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height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auto-adjust</w:t>
            </w:r>
          </w:p>
        </w:tc>
        <w:tc>
          <w:tcPr>
            <w:tcW w:w="1479" w:type="dxa"/>
          </w:tcPr>
          <w:p w14:paraId="03CF98EF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sz w:val="18"/>
              </w:rPr>
              <w:t>Frontend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/ Widget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UI</w:t>
            </w:r>
          </w:p>
        </w:tc>
        <w:tc>
          <w:tcPr>
            <w:tcW w:w="2454" w:type="dxa"/>
          </w:tcPr>
          <w:p w14:paraId="03CF98F0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Ensures consistency of integrated live chats,</w:t>
            </w:r>
          </w:p>
          <w:p w14:paraId="03CF98F1" w14:textId="77777777" w:rsidR="004D3C2A" w:rsidRDefault="00000000">
            <w:pPr>
              <w:pStyle w:val="TableParagraph"/>
              <w:spacing w:line="240" w:lineRule="exact"/>
              <w:ind w:left="105"/>
              <w:rPr>
                <w:sz w:val="18"/>
              </w:rPr>
            </w:pPr>
            <w:r>
              <w:rPr>
                <w:sz w:val="18"/>
              </w:rPr>
              <w:t>surveys,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etc.</w:t>
            </w:r>
          </w:p>
        </w:tc>
      </w:tr>
    </w:tbl>
    <w:p w14:paraId="03CF98F3" w14:textId="77777777" w:rsidR="004D3C2A" w:rsidRDefault="004D3C2A">
      <w:pPr>
        <w:pStyle w:val="TableParagraph"/>
        <w:spacing w:line="240" w:lineRule="exact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98F4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703296" behindDoc="1" locked="0" layoutInCell="1" allowOverlap="1" wp14:anchorId="03CFA4AF" wp14:editId="03CFA4B0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1427" name="Image 14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" name="Image 1427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34688" behindDoc="0" locked="0" layoutInCell="1" allowOverlap="1" wp14:anchorId="03CFA4B1" wp14:editId="03CFA4B2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428" name="Group 1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429" name="Graphic 1429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Graphic 1431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A73D22" id="Group 1428" o:spid="_x0000_s1026" style="position:absolute;margin-left:554.35pt;margin-top:.25pt;width:40.8pt;height:43.6pt;z-index:251634688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">
                <v:shape id="Graphic 1429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" path="m172690,l,184403r172690,l172690,xe" fillcolor="#e4f1ef" stroked="f">
                  <v:path arrowok="t"/>
                </v:shape>
                <v:shape id="Graphic 1430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" path="m172690,l,184405r172690,l172690,xe" fillcolor="#276a89" stroked="f">
                  <v:path arrowok="t"/>
                </v:shape>
                <v:shape id="Graphic 1431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" path="m172690,l,184414r172690,l172690,xe" fillcolor="#04abc4" stroked="f">
                  <v:path arrowok="t"/>
                </v:shape>
                <v:shape id="Graphic 1432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" path="m172699,l,184403r172700,l172699,xe" fillcolor="#276a89" stroked="f">
                  <v:path arrowok="t"/>
                </v:shape>
                <v:shape id="Graphic 1433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" path="m61,xe" fillcolor="#5591a3" stroked="f">
                  <v:path arrowok="t"/>
                </v:shape>
                <v:shape id="Graphic 1434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" path="m172753,l,184468r172753,l172753,xe" fillcolor="#e4f1ef" stroked="f">
                  <v:path arrowok="t"/>
                </v:shape>
                <v:shape id="Graphic 1435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" path="m172753,l,184414r172753,l172753,xe" fillcolor="#276a89" stroked="f">
                  <v:path arrowok="t"/>
                </v:shape>
                <v:shape id="Graphic 1436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" path="m172699,l,184403r172700,l172699,xe" fillcolor="#04abc4" stroked="f">
                  <v:path arrowok="t"/>
                </v:shape>
                <v:shape id="Graphic 1437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" path="m172699,l,184341r172700,64l172699,xe" fillcolor="#276a89" stroked="f">
                  <v:path arrowok="t"/>
                </v:shape>
                <v:shape id="Graphic 1438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98F5" w14:textId="77777777" w:rsidR="004D3C2A" w:rsidRDefault="004D3C2A">
      <w:pPr>
        <w:pStyle w:val="BodyText"/>
        <w:rPr>
          <w:sz w:val="20"/>
        </w:rPr>
      </w:pPr>
    </w:p>
    <w:p w14:paraId="03CF98F6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3621"/>
        <w:gridCol w:w="2425"/>
        <w:gridCol w:w="1479"/>
        <w:gridCol w:w="2454"/>
      </w:tblGrid>
      <w:tr w:rsidR="004D3C2A" w14:paraId="03CF98FD" w14:textId="77777777">
        <w:trPr>
          <w:trHeight w:val="810"/>
        </w:trPr>
        <w:tc>
          <w:tcPr>
            <w:tcW w:w="715" w:type="dxa"/>
            <w:tcBorders>
              <w:top w:val="nil"/>
            </w:tcBorders>
          </w:tcPr>
          <w:p w14:paraId="03CF98F7" w14:textId="77777777" w:rsidR="004D3C2A" w:rsidRDefault="00000000">
            <w:pPr>
              <w:pStyle w:val="TableParagraph"/>
              <w:spacing w:before="14" w:line="232" w:lineRule="auto"/>
              <w:ind w:right="276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w w:val="90"/>
                <w:sz w:val="18"/>
              </w:rPr>
              <w:t>016</w:t>
            </w:r>
          </w:p>
        </w:tc>
        <w:tc>
          <w:tcPr>
            <w:tcW w:w="3621" w:type="dxa"/>
          </w:tcPr>
          <w:p w14:paraId="03CF98F8" w14:textId="77777777" w:rsidR="004D3C2A" w:rsidRDefault="00000000">
            <w:pPr>
              <w:pStyle w:val="TableParagraph"/>
              <w:spacing w:before="14" w:line="232" w:lineRule="auto"/>
              <w:ind w:left="105" w:right="110"/>
              <w:rPr>
                <w:sz w:val="18"/>
              </w:rPr>
            </w:pPr>
            <w:r>
              <w:rPr>
                <w:sz w:val="18"/>
              </w:rPr>
              <w:t xml:space="preserve">System shall </w:t>
            </w:r>
            <w:r>
              <w:rPr>
                <w:rFonts w:ascii="Arial Black"/>
                <w:sz w:val="18"/>
              </w:rPr>
              <w:t>not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require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Flash</w:t>
            </w:r>
            <w:r>
              <w:rPr>
                <w:rFonts w:ascii="Arial Black"/>
                <w:spacing w:val="-9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or </w:t>
            </w:r>
            <w:r>
              <w:rPr>
                <w:rFonts w:ascii="Arial Black"/>
                <w:spacing w:val="-6"/>
                <w:sz w:val="18"/>
              </w:rPr>
              <w:t>other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deprecated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 xml:space="preserve">technologies </w:t>
            </w:r>
            <w:r>
              <w:rPr>
                <w:spacing w:val="-6"/>
                <w:sz w:val="18"/>
              </w:rPr>
              <w:t>in</w:t>
            </w:r>
          </w:p>
          <w:p w14:paraId="03CF98F9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any</w:t>
            </w:r>
            <w:r>
              <w:rPr>
                <w:spacing w:val="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browser.</w:t>
            </w:r>
          </w:p>
        </w:tc>
        <w:tc>
          <w:tcPr>
            <w:tcW w:w="2425" w:type="dxa"/>
          </w:tcPr>
          <w:p w14:paraId="03CF98FA" w14:textId="77777777" w:rsidR="004D3C2A" w:rsidRDefault="00000000">
            <w:pPr>
              <w:pStyle w:val="TableParagraph"/>
              <w:spacing w:before="14" w:line="232" w:lineRule="auto"/>
              <w:ind w:left="105" w:right="209"/>
              <w:rPr>
                <w:sz w:val="18"/>
              </w:rPr>
            </w:pPr>
            <w:r>
              <w:rPr>
                <w:w w:val="105"/>
                <w:sz w:val="18"/>
              </w:rPr>
              <w:t>HTML5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JavaScript </w:t>
            </w:r>
            <w:r>
              <w:rPr>
                <w:spacing w:val="-4"/>
                <w:w w:val="105"/>
                <w:sz w:val="18"/>
              </w:rPr>
              <w:t>only</w:t>
            </w:r>
          </w:p>
        </w:tc>
        <w:tc>
          <w:tcPr>
            <w:tcW w:w="1479" w:type="dxa"/>
          </w:tcPr>
          <w:p w14:paraId="03CF98FB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Entire Application</w:t>
            </w:r>
          </w:p>
        </w:tc>
        <w:tc>
          <w:tcPr>
            <w:tcW w:w="2454" w:type="dxa"/>
          </w:tcPr>
          <w:p w14:paraId="03CF98FC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Prevents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obsolescence and improves security</w:t>
            </w:r>
          </w:p>
        </w:tc>
      </w:tr>
      <w:tr w:rsidR="004D3C2A" w14:paraId="03CF9905" w14:textId="77777777">
        <w:trPr>
          <w:trHeight w:val="811"/>
        </w:trPr>
        <w:tc>
          <w:tcPr>
            <w:tcW w:w="715" w:type="dxa"/>
          </w:tcPr>
          <w:p w14:paraId="03CF98FE" w14:textId="77777777" w:rsidR="004D3C2A" w:rsidRDefault="00000000">
            <w:pPr>
              <w:pStyle w:val="TableParagraph"/>
              <w:spacing w:before="14" w:line="232" w:lineRule="auto"/>
              <w:ind w:right="276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4"/>
                <w:w w:val="90"/>
                <w:sz w:val="18"/>
              </w:rPr>
              <w:t>017</w:t>
            </w:r>
          </w:p>
        </w:tc>
        <w:tc>
          <w:tcPr>
            <w:tcW w:w="3621" w:type="dxa"/>
          </w:tcPr>
          <w:p w14:paraId="03CF98FF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Platform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render </w:t>
            </w:r>
            <w:r>
              <w:rPr>
                <w:rFonts w:ascii="Arial Black"/>
                <w:sz w:val="18"/>
              </w:rPr>
              <w:t xml:space="preserve">print-optimized </w:t>
            </w:r>
            <w:r>
              <w:rPr>
                <w:rFonts w:ascii="Arial Black"/>
                <w:w w:val="105"/>
                <w:sz w:val="18"/>
              </w:rPr>
              <w:t>pages</w:t>
            </w:r>
            <w:r>
              <w:rPr>
                <w:rFonts w:ascii="Arial Black"/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downloads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(e.g., PDF</w:t>
            </w:r>
          </w:p>
          <w:p w14:paraId="03CF9900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exports).</w:t>
            </w:r>
          </w:p>
        </w:tc>
        <w:tc>
          <w:tcPr>
            <w:tcW w:w="2425" w:type="dxa"/>
          </w:tcPr>
          <w:p w14:paraId="03CF9901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A4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layout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support,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no visual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overflow</w:t>
            </w:r>
          </w:p>
        </w:tc>
        <w:tc>
          <w:tcPr>
            <w:tcW w:w="1479" w:type="dxa"/>
          </w:tcPr>
          <w:p w14:paraId="03CF9902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Reports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/ </w:t>
            </w:r>
            <w:r>
              <w:rPr>
                <w:spacing w:val="-2"/>
                <w:w w:val="105"/>
                <w:sz w:val="18"/>
              </w:rPr>
              <w:t>Documents</w:t>
            </w:r>
          </w:p>
        </w:tc>
        <w:tc>
          <w:tcPr>
            <w:tcW w:w="2454" w:type="dxa"/>
          </w:tcPr>
          <w:p w14:paraId="03CF9903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Needed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financial </w:t>
            </w:r>
            <w:r>
              <w:rPr>
                <w:sz w:val="18"/>
              </w:rPr>
              <w:t>product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exports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03CF9904" w14:textId="77777777" w:rsidR="004D3C2A" w:rsidRDefault="00000000">
            <w:pPr>
              <w:pStyle w:val="TableParagraph"/>
              <w:spacing w:line="240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legal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confirmations</w:t>
            </w:r>
          </w:p>
        </w:tc>
      </w:tr>
      <w:tr w:rsidR="004D3C2A" w14:paraId="03CF990D" w14:textId="77777777">
        <w:trPr>
          <w:trHeight w:val="810"/>
        </w:trPr>
        <w:tc>
          <w:tcPr>
            <w:tcW w:w="715" w:type="dxa"/>
          </w:tcPr>
          <w:p w14:paraId="03CF9906" w14:textId="77777777" w:rsidR="004D3C2A" w:rsidRDefault="00000000">
            <w:pPr>
              <w:pStyle w:val="TableParagraph"/>
              <w:spacing w:before="14" w:line="232" w:lineRule="auto"/>
              <w:ind w:right="276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w w:val="90"/>
                <w:sz w:val="18"/>
              </w:rPr>
              <w:t>018</w:t>
            </w:r>
          </w:p>
        </w:tc>
        <w:tc>
          <w:tcPr>
            <w:tcW w:w="3621" w:type="dxa"/>
          </w:tcPr>
          <w:p w14:paraId="03CF9907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rFonts w:ascii="Arial Black"/>
                <w:sz w:val="18"/>
              </w:rPr>
            </w:pPr>
            <w:r>
              <w:rPr>
                <w:w w:val="105"/>
                <w:sz w:val="18"/>
              </w:rPr>
              <w:t xml:space="preserve">System shall allow users to </w:t>
            </w:r>
            <w:r>
              <w:rPr>
                <w:sz w:val="18"/>
              </w:rPr>
              <w:t xml:space="preserve">upload/download files from </w:t>
            </w:r>
            <w:r>
              <w:rPr>
                <w:rFonts w:ascii="Arial Black"/>
                <w:sz w:val="18"/>
              </w:rPr>
              <w:t>mobile</w:t>
            </w:r>
          </w:p>
          <w:p w14:paraId="03CF9908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browsers</w:t>
            </w:r>
            <w:r>
              <w:rPr>
                <w:rFonts w:ascii="Arial Black"/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desktop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browsers</w:t>
            </w:r>
            <w:r>
              <w:rPr>
                <w:spacing w:val="-4"/>
                <w:sz w:val="18"/>
              </w:rPr>
              <w:t>.</w:t>
            </w:r>
          </w:p>
        </w:tc>
        <w:tc>
          <w:tcPr>
            <w:tcW w:w="2425" w:type="dxa"/>
          </w:tcPr>
          <w:p w14:paraId="03CF9909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File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picker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support </w:t>
            </w:r>
            <w:r>
              <w:rPr>
                <w:w w:val="105"/>
                <w:sz w:val="18"/>
              </w:rPr>
              <w:t>touch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interface</w:t>
            </w:r>
          </w:p>
        </w:tc>
        <w:tc>
          <w:tcPr>
            <w:tcW w:w="1479" w:type="dxa"/>
          </w:tcPr>
          <w:p w14:paraId="03CF990A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sz w:val="18"/>
              </w:rPr>
              <w:t>Frontend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File </w:t>
            </w:r>
            <w:r>
              <w:rPr>
                <w:spacing w:val="-2"/>
                <w:sz w:val="18"/>
              </w:rPr>
              <w:t>Modules</w:t>
            </w:r>
          </w:p>
        </w:tc>
        <w:tc>
          <w:tcPr>
            <w:tcW w:w="2454" w:type="dxa"/>
          </w:tcPr>
          <w:p w14:paraId="03CF990B" w14:textId="77777777" w:rsidR="004D3C2A" w:rsidRDefault="00000000">
            <w:pPr>
              <w:pStyle w:val="TableParagraph"/>
              <w:spacing w:before="14" w:line="232" w:lineRule="auto"/>
              <w:ind w:left="105" w:right="205"/>
              <w:rPr>
                <w:sz w:val="18"/>
              </w:rPr>
            </w:pPr>
            <w:r>
              <w:rPr>
                <w:sz w:val="18"/>
              </w:rPr>
              <w:t>Important for KYC, review documents, and</w:t>
            </w:r>
          </w:p>
          <w:p w14:paraId="03CF990C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z w:val="18"/>
              </w:rPr>
              <w:t>offer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comparisons</w:t>
            </w:r>
          </w:p>
        </w:tc>
      </w:tr>
      <w:tr w:rsidR="004D3C2A" w14:paraId="03CF9915" w14:textId="77777777">
        <w:trPr>
          <w:trHeight w:val="805"/>
        </w:trPr>
        <w:tc>
          <w:tcPr>
            <w:tcW w:w="715" w:type="dxa"/>
          </w:tcPr>
          <w:p w14:paraId="03CF990E" w14:textId="77777777" w:rsidR="004D3C2A" w:rsidRDefault="00000000">
            <w:pPr>
              <w:pStyle w:val="TableParagraph"/>
              <w:spacing w:before="14" w:line="232" w:lineRule="auto"/>
              <w:ind w:right="276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w w:val="90"/>
                <w:sz w:val="18"/>
              </w:rPr>
              <w:t>019</w:t>
            </w:r>
          </w:p>
        </w:tc>
        <w:tc>
          <w:tcPr>
            <w:tcW w:w="3621" w:type="dxa"/>
          </w:tcPr>
          <w:p w14:paraId="03CF990F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rFonts w:ascii="Arial Black"/>
                <w:sz w:val="18"/>
              </w:rPr>
            </w:pPr>
            <w:r>
              <w:rPr>
                <w:sz w:val="18"/>
              </w:rPr>
              <w:t>Cookies, session storage, and local storage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fully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supported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and</w:t>
            </w:r>
          </w:p>
          <w:p w14:paraId="03CF9910" w14:textId="77777777" w:rsidR="004D3C2A" w:rsidRDefault="00000000">
            <w:pPr>
              <w:pStyle w:val="TableParagraph"/>
              <w:spacing w:line="234" w:lineRule="exact"/>
              <w:ind w:left="105"/>
              <w:rPr>
                <w:sz w:val="18"/>
              </w:rPr>
            </w:pPr>
            <w:r>
              <w:rPr>
                <w:rFonts w:ascii="Arial Black"/>
                <w:sz w:val="18"/>
              </w:rPr>
              <w:t>cleared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when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user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logs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out.</w:t>
            </w:r>
          </w:p>
        </w:tc>
        <w:tc>
          <w:tcPr>
            <w:tcW w:w="2425" w:type="dxa"/>
          </w:tcPr>
          <w:p w14:paraId="03CF9911" w14:textId="77777777" w:rsidR="004D3C2A" w:rsidRDefault="00000000">
            <w:pPr>
              <w:pStyle w:val="TableParagraph"/>
              <w:spacing w:before="14" w:line="232" w:lineRule="auto"/>
              <w:ind w:left="105" w:right="46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Session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isolation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per device/browser</w:t>
            </w:r>
          </w:p>
        </w:tc>
        <w:tc>
          <w:tcPr>
            <w:tcW w:w="1479" w:type="dxa"/>
          </w:tcPr>
          <w:p w14:paraId="03CF9912" w14:textId="77777777" w:rsidR="004D3C2A" w:rsidRDefault="00000000">
            <w:pPr>
              <w:pStyle w:val="TableParagraph"/>
              <w:spacing w:before="14" w:line="232" w:lineRule="auto"/>
              <w:ind w:left="109" w:right="115"/>
              <w:rPr>
                <w:sz w:val="18"/>
              </w:rPr>
            </w:pPr>
            <w:r>
              <w:rPr>
                <w:w w:val="105"/>
                <w:sz w:val="18"/>
              </w:rPr>
              <w:t>Auth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&amp; Storage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Layer</w:t>
            </w:r>
          </w:p>
        </w:tc>
        <w:tc>
          <w:tcPr>
            <w:tcW w:w="2454" w:type="dxa"/>
          </w:tcPr>
          <w:p w14:paraId="03CF9913" w14:textId="77777777" w:rsidR="004D3C2A" w:rsidRDefault="00000000">
            <w:pPr>
              <w:pStyle w:val="TableParagraph"/>
              <w:spacing w:before="14" w:line="232" w:lineRule="auto"/>
              <w:ind w:left="105" w:right="2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Prevents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leak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of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session </w:t>
            </w:r>
            <w:r>
              <w:rPr>
                <w:w w:val="105"/>
                <w:sz w:val="18"/>
              </w:rPr>
              <w:t>data across shared or</w:t>
            </w:r>
          </w:p>
          <w:p w14:paraId="03CF9914" w14:textId="77777777" w:rsidR="004D3C2A" w:rsidRDefault="00000000">
            <w:pPr>
              <w:pStyle w:val="TableParagraph"/>
              <w:spacing w:line="235" w:lineRule="exact"/>
              <w:ind w:left="105"/>
              <w:rPr>
                <w:sz w:val="18"/>
              </w:rPr>
            </w:pPr>
            <w:r>
              <w:rPr>
                <w:sz w:val="18"/>
              </w:rPr>
              <w:t>public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devices</w:t>
            </w:r>
          </w:p>
        </w:tc>
      </w:tr>
      <w:tr w:rsidR="004D3C2A" w14:paraId="03CF991D" w14:textId="77777777">
        <w:trPr>
          <w:trHeight w:val="811"/>
        </w:trPr>
        <w:tc>
          <w:tcPr>
            <w:tcW w:w="715" w:type="dxa"/>
          </w:tcPr>
          <w:p w14:paraId="03CF9916" w14:textId="77777777" w:rsidR="004D3C2A" w:rsidRDefault="00000000">
            <w:pPr>
              <w:pStyle w:val="TableParagraph"/>
              <w:spacing w:before="11" w:line="237" w:lineRule="auto"/>
              <w:ind w:right="256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6"/>
                <w:sz w:val="18"/>
              </w:rPr>
              <w:t>020</w:t>
            </w:r>
          </w:p>
        </w:tc>
        <w:tc>
          <w:tcPr>
            <w:tcW w:w="3621" w:type="dxa"/>
          </w:tcPr>
          <w:p w14:paraId="03CF9917" w14:textId="77777777" w:rsidR="004D3C2A" w:rsidRDefault="00000000">
            <w:pPr>
              <w:pStyle w:val="TableParagraph"/>
              <w:spacing w:before="11" w:line="237" w:lineRule="auto"/>
              <w:ind w:left="105" w:right="286"/>
              <w:rPr>
                <w:sz w:val="18"/>
              </w:rPr>
            </w:pPr>
            <w:r>
              <w:rPr>
                <w:sz w:val="18"/>
              </w:rPr>
              <w:t xml:space="preserve">Accessibility support shall comply with </w:t>
            </w:r>
            <w:r>
              <w:rPr>
                <w:rFonts w:ascii="Arial Black"/>
                <w:sz w:val="18"/>
              </w:rPr>
              <w:t>WCAG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2.1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AA </w:t>
            </w:r>
            <w:r>
              <w:rPr>
                <w:sz w:val="18"/>
              </w:rPr>
              <w:t>across all</w:t>
            </w:r>
          </w:p>
          <w:p w14:paraId="03CF9918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z w:val="18"/>
              </w:rPr>
              <w:t>supported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browsers.</w:t>
            </w:r>
          </w:p>
        </w:tc>
        <w:tc>
          <w:tcPr>
            <w:tcW w:w="2425" w:type="dxa"/>
          </w:tcPr>
          <w:p w14:paraId="03CF9919" w14:textId="77777777" w:rsidR="004D3C2A" w:rsidRDefault="00000000">
            <w:pPr>
              <w:pStyle w:val="TableParagraph"/>
              <w:spacing w:before="11" w:line="237" w:lineRule="auto"/>
              <w:ind w:left="105"/>
              <w:rPr>
                <w:sz w:val="18"/>
              </w:rPr>
            </w:pPr>
            <w:r>
              <w:rPr>
                <w:rFonts w:ascii="Cambria Math" w:hAnsi="Cambria Math"/>
                <w:w w:val="105"/>
                <w:sz w:val="18"/>
              </w:rPr>
              <w:t>≥</w:t>
            </w:r>
            <w:r>
              <w:rPr>
                <w:rFonts w:ascii="Cambria Math" w:hAnsi="Cambria Math"/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95%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accessibility </w:t>
            </w:r>
            <w:r>
              <w:rPr>
                <w:spacing w:val="-2"/>
                <w:w w:val="105"/>
                <w:sz w:val="18"/>
              </w:rPr>
              <w:t>compliance</w:t>
            </w:r>
          </w:p>
        </w:tc>
        <w:tc>
          <w:tcPr>
            <w:tcW w:w="1479" w:type="dxa"/>
          </w:tcPr>
          <w:p w14:paraId="03CF991A" w14:textId="77777777" w:rsidR="004D3C2A" w:rsidRDefault="00000000">
            <w:pPr>
              <w:pStyle w:val="TableParagraph"/>
              <w:spacing w:before="11" w:line="237" w:lineRule="auto"/>
              <w:ind w:left="109" w:right="30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Frontend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&amp; </w:t>
            </w:r>
            <w:r>
              <w:rPr>
                <w:spacing w:val="-6"/>
                <w:w w:val="105"/>
                <w:sz w:val="18"/>
              </w:rPr>
              <w:t>QA</w:t>
            </w:r>
          </w:p>
        </w:tc>
        <w:tc>
          <w:tcPr>
            <w:tcW w:w="2454" w:type="dxa"/>
          </w:tcPr>
          <w:p w14:paraId="03CF991B" w14:textId="77777777" w:rsidR="004D3C2A" w:rsidRDefault="00000000">
            <w:pPr>
              <w:pStyle w:val="TableParagraph"/>
              <w:spacing w:before="11" w:line="237" w:lineRule="auto"/>
              <w:ind w:left="10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Required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for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regulatory </w:t>
            </w:r>
            <w:r>
              <w:rPr>
                <w:w w:val="105"/>
                <w:sz w:val="18"/>
              </w:rPr>
              <w:t>and ethical digital</w:t>
            </w:r>
          </w:p>
          <w:p w14:paraId="03CF991C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inclusivity</w:t>
            </w:r>
          </w:p>
        </w:tc>
      </w:tr>
      <w:tr w:rsidR="004D3C2A" w14:paraId="03CF9926" w14:textId="77777777">
        <w:trPr>
          <w:trHeight w:val="810"/>
        </w:trPr>
        <w:tc>
          <w:tcPr>
            <w:tcW w:w="715" w:type="dxa"/>
          </w:tcPr>
          <w:p w14:paraId="03CF991E" w14:textId="77777777" w:rsidR="004D3C2A" w:rsidRDefault="00000000">
            <w:pPr>
              <w:pStyle w:val="TableParagraph"/>
              <w:spacing w:before="10" w:line="237" w:lineRule="auto"/>
              <w:ind w:right="276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w w:val="90"/>
                <w:sz w:val="18"/>
              </w:rPr>
              <w:t>021</w:t>
            </w:r>
          </w:p>
        </w:tc>
        <w:tc>
          <w:tcPr>
            <w:tcW w:w="3621" w:type="dxa"/>
          </w:tcPr>
          <w:p w14:paraId="03CF991F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rFonts w:ascii="Arial Black"/>
                <w:sz w:val="18"/>
              </w:rPr>
            </w:pPr>
            <w:r>
              <w:rPr>
                <w:sz w:val="18"/>
              </w:rPr>
              <w:t>All downloadable content (PDF, CSV, XLSX)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openable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in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Microsoft</w:t>
            </w:r>
          </w:p>
          <w:p w14:paraId="03CF9920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rFonts w:ascii="Arial Black"/>
                <w:w w:val="90"/>
                <w:sz w:val="18"/>
              </w:rPr>
              <w:t>Office</w:t>
            </w:r>
            <w:r>
              <w:rPr>
                <w:rFonts w:ascii="Arial Black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2016+</w:t>
            </w:r>
            <w:r>
              <w:rPr>
                <w:rFonts w:ascii="Arial Black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and</w:t>
            </w:r>
            <w:r>
              <w:rPr>
                <w:rFonts w:ascii="Arial Black"/>
                <w:spacing w:val="-5"/>
                <w:w w:val="90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Google</w:t>
            </w:r>
            <w:r>
              <w:rPr>
                <w:rFonts w:ascii="Arial Black"/>
                <w:spacing w:val="-10"/>
                <w:w w:val="90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18"/>
              </w:rPr>
              <w:t>Workspace</w:t>
            </w:r>
            <w:r>
              <w:rPr>
                <w:spacing w:val="-2"/>
                <w:w w:val="90"/>
                <w:sz w:val="18"/>
              </w:rPr>
              <w:t>.</w:t>
            </w:r>
          </w:p>
        </w:tc>
        <w:tc>
          <w:tcPr>
            <w:tcW w:w="2425" w:type="dxa"/>
          </w:tcPr>
          <w:p w14:paraId="03CF9921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Cross-compatibility ensured</w:t>
            </w:r>
          </w:p>
        </w:tc>
        <w:tc>
          <w:tcPr>
            <w:tcW w:w="1479" w:type="dxa"/>
          </w:tcPr>
          <w:p w14:paraId="03CF9922" w14:textId="77777777" w:rsidR="004D3C2A" w:rsidRDefault="00000000">
            <w:pPr>
              <w:pStyle w:val="TableParagraph"/>
              <w:spacing w:before="8" w:line="275" w:lineRule="exact"/>
              <w:ind w:left="109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Panel</w:t>
            </w:r>
          </w:p>
          <w:p w14:paraId="03CF9923" w14:textId="77777777" w:rsidR="004D3C2A" w:rsidRDefault="00000000">
            <w:pPr>
              <w:pStyle w:val="TableParagraph"/>
              <w:spacing w:line="275" w:lineRule="exact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/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Exports</w:t>
            </w:r>
          </w:p>
        </w:tc>
        <w:tc>
          <w:tcPr>
            <w:tcW w:w="2454" w:type="dxa"/>
          </w:tcPr>
          <w:p w14:paraId="03CF9924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sz w:val="18"/>
              </w:rPr>
              <w:t>Prevents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format compatibility issues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</w:p>
          <w:p w14:paraId="03CF9925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z w:val="18"/>
              </w:rPr>
              <w:t>institutional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use</w:t>
            </w:r>
          </w:p>
        </w:tc>
      </w:tr>
      <w:tr w:rsidR="004D3C2A" w14:paraId="03CF992D" w14:textId="77777777">
        <w:trPr>
          <w:trHeight w:val="1080"/>
        </w:trPr>
        <w:tc>
          <w:tcPr>
            <w:tcW w:w="715" w:type="dxa"/>
          </w:tcPr>
          <w:p w14:paraId="03CF9927" w14:textId="77777777" w:rsidR="004D3C2A" w:rsidRDefault="00000000">
            <w:pPr>
              <w:pStyle w:val="TableParagraph"/>
              <w:spacing w:before="14" w:line="232" w:lineRule="auto"/>
              <w:ind w:right="266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9"/>
                <w:sz w:val="18"/>
              </w:rPr>
              <w:t>022</w:t>
            </w:r>
          </w:p>
        </w:tc>
        <w:tc>
          <w:tcPr>
            <w:tcW w:w="3621" w:type="dxa"/>
          </w:tcPr>
          <w:p w14:paraId="03CF9928" w14:textId="77777777" w:rsidR="004D3C2A" w:rsidRDefault="00000000">
            <w:pPr>
              <w:pStyle w:val="TableParagraph"/>
              <w:spacing w:before="12" w:line="235" w:lineRule="auto"/>
              <w:ind w:left="105" w:right="110"/>
              <w:rPr>
                <w:sz w:val="18"/>
              </w:rPr>
            </w:pPr>
            <w:r>
              <w:rPr>
                <w:sz w:val="18"/>
              </w:rPr>
              <w:t>Frontend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multiple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tab usage </w:t>
            </w:r>
            <w:r>
              <w:rPr>
                <w:sz w:val="18"/>
              </w:rPr>
              <w:t xml:space="preserve">with consistent session </w:t>
            </w:r>
            <w:r>
              <w:rPr>
                <w:spacing w:val="-2"/>
                <w:sz w:val="18"/>
              </w:rPr>
              <w:t>behavior.</w:t>
            </w:r>
          </w:p>
        </w:tc>
        <w:tc>
          <w:tcPr>
            <w:tcW w:w="2425" w:type="dxa"/>
          </w:tcPr>
          <w:p w14:paraId="03CF9929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Shared session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token, CSRF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isolation</w:t>
            </w:r>
          </w:p>
        </w:tc>
        <w:tc>
          <w:tcPr>
            <w:tcW w:w="1479" w:type="dxa"/>
          </w:tcPr>
          <w:p w14:paraId="03CF992A" w14:textId="77777777" w:rsidR="004D3C2A" w:rsidRDefault="00000000">
            <w:pPr>
              <w:pStyle w:val="TableParagraph"/>
              <w:spacing w:before="14" w:line="232" w:lineRule="auto"/>
              <w:ind w:left="109" w:right="307"/>
              <w:rPr>
                <w:sz w:val="18"/>
              </w:rPr>
            </w:pPr>
            <w:r>
              <w:rPr>
                <w:sz w:val="18"/>
              </w:rPr>
              <w:t>Frontend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/ Auth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Layer</w:t>
            </w:r>
          </w:p>
        </w:tc>
        <w:tc>
          <w:tcPr>
            <w:tcW w:w="2454" w:type="dxa"/>
          </w:tcPr>
          <w:p w14:paraId="03CF992B" w14:textId="77777777" w:rsidR="004D3C2A" w:rsidRDefault="00000000">
            <w:pPr>
              <w:pStyle w:val="TableParagraph"/>
              <w:spacing w:before="12" w:line="235" w:lineRule="auto"/>
              <w:ind w:left="105"/>
              <w:rPr>
                <w:sz w:val="18"/>
              </w:rPr>
            </w:pPr>
            <w:r>
              <w:rPr>
                <w:sz w:val="18"/>
              </w:rPr>
              <w:t>Needed for users comparing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multiple products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different</w:t>
            </w:r>
          </w:p>
          <w:p w14:paraId="03CF992C" w14:textId="77777777" w:rsidR="004D3C2A" w:rsidRDefault="00000000">
            <w:pPr>
              <w:pStyle w:val="TableParagraph"/>
              <w:spacing w:line="234" w:lineRule="exact"/>
              <w:ind w:left="105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tabs</w:t>
            </w:r>
          </w:p>
        </w:tc>
      </w:tr>
    </w:tbl>
    <w:p w14:paraId="03CF992E" w14:textId="77777777" w:rsidR="004D3C2A" w:rsidRDefault="00000000">
      <w:pPr>
        <w:pStyle w:val="ListParagraph"/>
        <w:numPr>
          <w:ilvl w:val="1"/>
          <w:numId w:val="2"/>
        </w:numPr>
        <w:tabs>
          <w:tab w:val="left" w:pos="4576"/>
        </w:tabs>
        <w:spacing w:before="19" w:after="34"/>
        <w:jc w:val="left"/>
        <w:rPr>
          <w:sz w:val="24"/>
        </w:rPr>
      </w:pPr>
      <w:r>
        <w:rPr>
          <w:color w:val="276A89"/>
          <w:sz w:val="24"/>
        </w:rPr>
        <w:t>System</w:t>
      </w:r>
      <w:r>
        <w:rPr>
          <w:color w:val="276A89"/>
          <w:spacing w:val="19"/>
          <w:sz w:val="24"/>
        </w:rPr>
        <w:t xml:space="preserve"> </w:t>
      </w:r>
      <w:r>
        <w:rPr>
          <w:color w:val="276A89"/>
          <w:sz w:val="24"/>
        </w:rPr>
        <w:t>Architecture</w:t>
      </w:r>
      <w:r>
        <w:rPr>
          <w:color w:val="276A89"/>
          <w:spacing w:val="17"/>
          <w:sz w:val="24"/>
        </w:rPr>
        <w:t xml:space="preserve"> </w:t>
      </w:r>
      <w:r>
        <w:rPr>
          <w:color w:val="276A89"/>
          <w:sz w:val="24"/>
        </w:rPr>
        <w:t>&amp;</w:t>
      </w:r>
      <w:r>
        <w:rPr>
          <w:color w:val="276A89"/>
          <w:spacing w:val="24"/>
          <w:sz w:val="24"/>
        </w:rPr>
        <w:t xml:space="preserve"> </w:t>
      </w:r>
      <w:r>
        <w:rPr>
          <w:color w:val="276A89"/>
          <w:spacing w:val="-2"/>
          <w:sz w:val="24"/>
        </w:rPr>
        <w:t>Deployment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3"/>
        <w:gridCol w:w="3496"/>
        <w:gridCol w:w="2199"/>
        <w:gridCol w:w="1935"/>
        <w:gridCol w:w="2497"/>
      </w:tblGrid>
      <w:tr w:rsidR="004D3C2A" w14:paraId="03CF9934" w14:textId="77777777">
        <w:trPr>
          <w:trHeight w:val="268"/>
        </w:trPr>
        <w:tc>
          <w:tcPr>
            <w:tcW w:w="643" w:type="dxa"/>
          </w:tcPr>
          <w:p w14:paraId="03CF992F" w14:textId="77777777" w:rsidR="004D3C2A" w:rsidRDefault="00000000">
            <w:pPr>
              <w:pStyle w:val="TableParagraph"/>
              <w:spacing w:before="8" w:line="240" w:lineRule="exact"/>
              <w:ind w:left="1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3496" w:type="dxa"/>
          </w:tcPr>
          <w:p w14:paraId="03CF9930" w14:textId="77777777" w:rsidR="004D3C2A" w:rsidRDefault="00000000">
            <w:pPr>
              <w:pStyle w:val="TableParagraph"/>
              <w:spacing w:before="8" w:line="240" w:lineRule="exact"/>
              <w:ind w:left="586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Requirement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2199" w:type="dxa"/>
          </w:tcPr>
          <w:p w14:paraId="03CF9931" w14:textId="77777777" w:rsidR="004D3C2A" w:rsidRDefault="00000000">
            <w:pPr>
              <w:pStyle w:val="TableParagraph"/>
              <w:spacing w:before="8" w:line="240" w:lineRule="exact"/>
              <w:ind w:left="220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Constraint</w:t>
            </w:r>
            <w:r>
              <w:rPr>
                <w:rFonts w:ascii="Arial Black"/>
                <w:spacing w:val="-17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Target</w:t>
            </w:r>
          </w:p>
        </w:tc>
        <w:tc>
          <w:tcPr>
            <w:tcW w:w="1935" w:type="dxa"/>
          </w:tcPr>
          <w:p w14:paraId="03CF9932" w14:textId="77777777" w:rsidR="004D3C2A" w:rsidRDefault="00000000">
            <w:pPr>
              <w:pStyle w:val="TableParagraph"/>
              <w:spacing w:before="8" w:line="240" w:lineRule="exact"/>
              <w:ind w:left="489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Applies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To</w:t>
            </w:r>
          </w:p>
        </w:tc>
        <w:tc>
          <w:tcPr>
            <w:tcW w:w="2497" w:type="dxa"/>
          </w:tcPr>
          <w:p w14:paraId="03CF9933" w14:textId="77777777" w:rsidR="004D3C2A" w:rsidRDefault="00000000">
            <w:pPr>
              <w:pStyle w:val="TableParagraph"/>
              <w:spacing w:before="8" w:line="240" w:lineRule="exact"/>
              <w:ind w:left="322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Notes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/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Justification</w:t>
            </w:r>
          </w:p>
        </w:tc>
      </w:tr>
      <w:tr w:rsidR="004D3C2A" w14:paraId="03CF993D" w14:textId="77777777">
        <w:trPr>
          <w:trHeight w:val="811"/>
        </w:trPr>
        <w:tc>
          <w:tcPr>
            <w:tcW w:w="643" w:type="dxa"/>
          </w:tcPr>
          <w:p w14:paraId="03CF9935" w14:textId="77777777" w:rsidR="004D3C2A" w:rsidRDefault="00000000">
            <w:pPr>
              <w:pStyle w:val="TableParagraph"/>
              <w:spacing w:before="10" w:line="237" w:lineRule="auto"/>
              <w:ind w:right="191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8"/>
                <w:sz w:val="18"/>
              </w:rPr>
              <w:t>023</w:t>
            </w:r>
          </w:p>
        </w:tc>
        <w:tc>
          <w:tcPr>
            <w:tcW w:w="3496" w:type="dxa"/>
          </w:tcPr>
          <w:p w14:paraId="03CF9936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be designed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using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a</w:t>
            </w:r>
          </w:p>
          <w:p w14:paraId="03CF9937" w14:textId="77777777" w:rsidR="004D3C2A" w:rsidRDefault="00000000">
            <w:pPr>
              <w:pStyle w:val="TableParagraph"/>
              <w:spacing w:line="272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microservices</w:t>
            </w:r>
            <w:r>
              <w:rPr>
                <w:rFonts w:ascii="Arial Black"/>
                <w:spacing w:val="-27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architecture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with</w:t>
            </w:r>
          </w:p>
          <w:p w14:paraId="03CF9938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service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isolation.</w:t>
            </w:r>
          </w:p>
        </w:tc>
        <w:tc>
          <w:tcPr>
            <w:tcW w:w="2199" w:type="dxa"/>
          </w:tcPr>
          <w:p w14:paraId="03CF9939" w14:textId="77777777" w:rsidR="004D3C2A" w:rsidRDefault="00000000">
            <w:pPr>
              <w:pStyle w:val="TableParagraph"/>
              <w:spacing w:before="10" w:line="237" w:lineRule="auto"/>
              <w:rPr>
                <w:sz w:val="18"/>
              </w:rPr>
            </w:pPr>
            <w:r>
              <w:rPr>
                <w:w w:val="105"/>
                <w:sz w:val="18"/>
              </w:rPr>
              <w:t>Each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core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module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is </w:t>
            </w:r>
            <w:r>
              <w:rPr>
                <w:spacing w:val="-2"/>
                <w:w w:val="105"/>
                <w:sz w:val="18"/>
              </w:rPr>
              <w:t>independently</w:t>
            </w:r>
          </w:p>
          <w:p w14:paraId="03CF993A" w14:textId="77777777" w:rsidR="004D3C2A" w:rsidRDefault="00000000">
            <w:pPr>
              <w:pStyle w:val="TableParagraph"/>
              <w:spacing w:line="233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deployable</w:t>
            </w:r>
          </w:p>
        </w:tc>
        <w:tc>
          <w:tcPr>
            <w:tcW w:w="1935" w:type="dxa"/>
          </w:tcPr>
          <w:p w14:paraId="03CF993B" w14:textId="77777777" w:rsidR="004D3C2A" w:rsidRDefault="00000000">
            <w:pPr>
              <w:pStyle w:val="TableParagraph"/>
              <w:spacing w:before="10" w:line="237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Backend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/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API Gateway</w:t>
            </w:r>
          </w:p>
        </w:tc>
        <w:tc>
          <w:tcPr>
            <w:tcW w:w="2497" w:type="dxa"/>
          </w:tcPr>
          <w:p w14:paraId="03CF993C" w14:textId="77777777" w:rsidR="004D3C2A" w:rsidRDefault="00000000">
            <w:pPr>
              <w:pStyle w:val="TableParagraph"/>
              <w:spacing w:before="10" w:line="237" w:lineRule="auto"/>
              <w:rPr>
                <w:sz w:val="18"/>
              </w:rPr>
            </w:pPr>
            <w:r>
              <w:rPr>
                <w:w w:val="105"/>
                <w:sz w:val="18"/>
              </w:rPr>
              <w:t>Enables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modular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scaling and fault containment</w:t>
            </w:r>
          </w:p>
        </w:tc>
      </w:tr>
      <w:tr w:rsidR="004D3C2A" w14:paraId="03CF9947" w14:textId="77777777">
        <w:trPr>
          <w:trHeight w:val="810"/>
        </w:trPr>
        <w:tc>
          <w:tcPr>
            <w:tcW w:w="643" w:type="dxa"/>
          </w:tcPr>
          <w:p w14:paraId="03CF993E" w14:textId="77777777" w:rsidR="004D3C2A" w:rsidRDefault="00000000">
            <w:pPr>
              <w:pStyle w:val="TableParagraph"/>
              <w:spacing w:before="10" w:line="237" w:lineRule="auto"/>
              <w:ind w:right="184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6"/>
                <w:sz w:val="18"/>
              </w:rPr>
              <w:t>024</w:t>
            </w:r>
          </w:p>
        </w:tc>
        <w:tc>
          <w:tcPr>
            <w:tcW w:w="3496" w:type="dxa"/>
          </w:tcPr>
          <w:p w14:paraId="03CF993F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deployed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using</w:t>
            </w:r>
          </w:p>
          <w:p w14:paraId="03CF9940" w14:textId="77777777" w:rsidR="004D3C2A" w:rsidRDefault="00000000">
            <w:pPr>
              <w:pStyle w:val="TableParagraph"/>
              <w:spacing w:line="272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8"/>
                <w:sz w:val="18"/>
              </w:rPr>
              <w:t>Docker</w:t>
            </w:r>
            <w:r>
              <w:rPr>
                <w:rFonts w:ascii="Arial Black"/>
                <w:spacing w:val="-12"/>
                <w:sz w:val="18"/>
              </w:rPr>
              <w:t xml:space="preserve"> </w:t>
            </w:r>
            <w:r>
              <w:rPr>
                <w:rFonts w:ascii="Arial Black"/>
                <w:spacing w:val="-8"/>
                <w:sz w:val="18"/>
              </w:rPr>
              <w:t>containers</w:t>
            </w:r>
            <w:r>
              <w:rPr>
                <w:rFonts w:ascii="Arial Black"/>
                <w:spacing w:val="-4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and</w:t>
            </w:r>
          </w:p>
          <w:p w14:paraId="03CF9941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orchestrated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Kubernetes.</w:t>
            </w:r>
          </w:p>
        </w:tc>
        <w:tc>
          <w:tcPr>
            <w:tcW w:w="2199" w:type="dxa"/>
          </w:tcPr>
          <w:p w14:paraId="03CF9942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Docker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24.0+, K8s</w:t>
            </w:r>
          </w:p>
          <w:p w14:paraId="03CF9943" w14:textId="77777777" w:rsidR="004D3C2A" w:rsidRDefault="00000000">
            <w:pPr>
              <w:pStyle w:val="TableParagraph"/>
              <w:spacing w:line="275" w:lineRule="exact"/>
              <w:rPr>
                <w:sz w:val="18"/>
              </w:rPr>
            </w:pPr>
            <w:r>
              <w:rPr>
                <w:spacing w:val="-2"/>
                <w:w w:val="90"/>
                <w:sz w:val="18"/>
              </w:rPr>
              <w:t>1.27+</w:t>
            </w:r>
          </w:p>
        </w:tc>
        <w:tc>
          <w:tcPr>
            <w:tcW w:w="1935" w:type="dxa"/>
          </w:tcPr>
          <w:p w14:paraId="03CF9944" w14:textId="77777777" w:rsidR="004D3C2A" w:rsidRDefault="00000000">
            <w:pPr>
              <w:pStyle w:val="TableParagraph"/>
              <w:spacing w:before="10" w:line="237" w:lineRule="auto"/>
              <w:rPr>
                <w:sz w:val="18"/>
              </w:rPr>
            </w:pPr>
            <w:r>
              <w:rPr>
                <w:sz w:val="18"/>
              </w:rPr>
              <w:t xml:space="preserve">DevOps / All </w:t>
            </w:r>
            <w:r>
              <w:rPr>
                <w:spacing w:val="-2"/>
                <w:sz w:val="18"/>
              </w:rPr>
              <w:t>Environments</w:t>
            </w:r>
          </w:p>
        </w:tc>
        <w:tc>
          <w:tcPr>
            <w:tcW w:w="2497" w:type="dxa"/>
          </w:tcPr>
          <w:p w14:paraId="03CF9945" w14:textId="77777777" w:rsidR="004D3C2A" w:rsidRDefault="00000000">
            <w:pPr>
              <w:pStyle w:val="TableParagraph"/>
              <w:spacing w:before="10" w:line="237" w:lineRule="auto"/>
              <w:ind w:right="287"/>
              <w:rPr>
                <w:sz w:val="18"/>
              </w:rPr>
            </w:pPr>
            <w:r>
              <w:rPr>
                <w:w w:val="105"/>
                <w:sz w:val="18"/>
              </w:rPr>
              <w:t>Standard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scalable and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reproducible</w:t>
            </w:r>
          </w:p>
          <w:p w14:paraId="03CF9946" w14:textId="77777777" w:rsidR="004D3C2A" w:rsidRDefault="00000000">
            <w:pPr>
              <w:pStyle w:val="TableParagraph"/>
              <w:spacing w:line="232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deployments</w:t>
            </w:r>
          </w:p>
        </w:tc>
      </w:tr>
      <w:tr w:rsidR="004D3C2A" w14:paraId="03CF9950" w14:textId="77777777">
        <w:trPr>
          <w:trHeight w:val="811"/>
        </w:trPr>
        <w:tc>
          <w:tcPr>
            <w:tcW w:w="643" w:type="dxa"/>
          </w:tcPr>
          <w:p w14:paraId="03CF9948" w14:textId="77777777" w:rsidR="004D3C2A" w:rsidRDefault="00000000">
            <w:pPr>
              <w:pStyle w:val="TableParagraph"/>
              <w:spacing w:before="14" w:line="232" w:lineRule="auto"/>
              <w:ind w:right="184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6"/>
                <w:sz w:val="18"/>
              </w:rPr>
              <w:t>025</w:t>
            </w:r>
          </w:p>
        </w:tc>
        <w:tc>
          <w:tcPr>
            <w:tcW w:w="3496" w:type="dxa"/>
          </w:tcPr>
          <w:p w14:paraId="03CF9949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infrastructure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support</w:t>
            </w:r>
          </w:p>
          <w:p w14:paraId="03CF994A" w14:textId="77777777" w:rsidR="004D3C2A" w:rsidRDefault="00000000">
            <w:pPr>
              <w:pStyle w:val="TableParagraph"/>
              <w:spacing w:line="272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three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environments</w:t>
            </w:r>
            <w:r>
              <w:rPr>
                <w:spacing w:val="-6"/>
                <w:sz w:val="18"/>
              </w:rPr>
              <w:t>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Dev,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Test,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and</w:t>
            </w:r>
          </w:p>
          <w:p w14:paraId="03CF994B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Production.</w:t>
            </w:r>
          </w:p>
        </w:tc>
        <w:tc>
          <w:tcPr>
            <w:tcW w:w="2199" w:type="dxa"/>
          </w:tcPr>
          <w:p w14:paraId="03CF994C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Isolated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clusters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with </w:t>
            </w:r>
            <w:r>
              <w:rPr>
                <w:w w:val="105"/>
                <w:sz w:val="18"/>
              </w:rPr>
              <w:t>separate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databases</w:t>
            </w:r>
          </w:p>
        </w:tc>
        <w:tc>
          <w:tcPr>
            <w:tcW w:w="1935" w:type="dxa"/>
          </w:tcPr>
          <w:p w14:paraId="03CF994D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DevOps</w:t>
            </w:r>
          </w:p>
        </w:tc>
        <w:tc>
          <w:tcPr>
            <w:tcW w:w="2497" w:type="dxa"/>
          </w:tcPr>
          <w:p w14:paraId="03CF994E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w w:val="105"/>
                <w:sz w:val="18"/>
              </w:rPr>
              <w:t>Prevents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bleed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allows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safe</w:t>
            </w:r>
          </w:p>
          <w:p w14:paraId="03CF994F" w14:textId="77777777" w:rsidR="004D3C2A" w:rsidRDefault="00000000">
            <w:pPr>
              <w:pStyle w:val="TableParagraph"/>
              <w:spacing w:before="1" w:line="240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experimentation</w:t>
            </w:r>
          </w:p>
        </w:tc>
      </w:tr>
      <w:tr w:rsidR="004D3C2A" w14:paraId="03CF9958" w14:textId="77777777">
        <w:trPr>
          <w:trHeight w:val="810"/>
        </w:trPr>
        <w:tc>
          <w:tcPr>
            <w:tcW w:w="643" w:type="dxa"/>
          </w:tcPr>
          <w:p w14:paraId="03CF9951" w14:textId="77777777" w:rsidR="004D3C2A" w:rsidRDefault="00000000">
            <w:pPr>
              <w:pStyle w:val="TableParagraph"/>
              <w:spacing w:before="14" w:line="232" w:lineRule="auto"/>
              <w:ind w:right="183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026</w:t>
            </w:r>
          </w:p>
        </w:tc>
        <w:tc>
          <w:tcPr>
            <w:tcW w:w="3496" w:type="dxa"/>
          </w:tcPr>
          <w:p w14:paraId="03CF9952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microservices shall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expose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APIs </w:t>
            </w:r>
            <w:r>
              <w:rPr>
                <w:spacing w:val="-2"/>
                <w:sz w:val="18"/>
              </w:rPr>
              <w:t>over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HTTPS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only</w:t>
            </w:r>
            <w:r>
              <w:rPr>
                <w:spacing w:val="-2"/>
                <w:sz w:val="18"/>
              </w:rPr>
              <w:t>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TLS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1.2+</w:t>
            </w:r>
          </w:p>
          <w:p w14:paraId="03CF9953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enabled.</w:t>
            </w:r>
          </w:p>
        </w:tc>
        <w:tc>
          <w:tcPr>
            <w:tcW w:w="2199" w:type="dxa"/>
          </w:tcPr>
          <w:p w14:paraId="03CF9954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pacing w:val="-6"/>
                <w:sz w:val="18"/>
              </w:rPr>
              <w:t>TLS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1.2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or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 xml:space="preserve">above </w:t>
            </w:r>
            <w:r>
              <w:rPr>
                <w:spacing w:val="-2"/>
                <w:sz w:val="18"/>
              </w:rPr>
              <w:t>enforced</w:t>
            </w:r>
          </w:p>
        </w:tc>
        <w:tc>
          <w:tcPr>
            <w:tcW w:w="1935" w:type="dxa"/>
          </w:tcPr>
          <w:p w14:paraId="03CF9955" w14:textId="77777777" w:rsidR="004D3C2A" w:rsidRDefault="00000000">
            <w:pPr>
              <w:pStyle w:val="TableParagraph"/>
              <w:spacing w:before="14" w:line="232" w:lineRule="auto"/>
              <w:ind w:right="541"/>
              <w:rPr>
                <w:sz w:val="18"/>
              </w:rPr>
            </w:pPr>
            <w:r>
              <w:rPr>
                <w:w w:val="105"/>
                <w:sz w:val="18"/>
              </w:rPr>
              <w:t>API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Gateway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/ </w:t>
            </w:r>
            <w:r>
              <w:rPr>
                <w:spacing w:val="-2"/>
                <w:w w:val="105"/>
                <w:sz w:val="18"/>
              </w:rPr>
              <w:t>Reverse Proxy</w:t>
            </w:r>
          </w:p>
        </w:tc>
        <w:tc>
          <w:tcPr>
            <w:tcW w:w="2497" w:type="dxa"/>
          </w:tcPr>
          <w:p w14:paraId="03CF9956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w w:val="105"/>
                <w:sz w:val="18"/>
              </w:rPr>
              <w:t>Ensures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secure communication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across</w:t>
            </w:r>
          </w:p>
          <w:p w14:paraId="03CF9957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services</w:t>
            </w:r>
          </w:p>
        </w:tc>
      </w:tr>
      <w:tr w:rsidR="004D3C2A" w14:paraId="03CF9963" w14:textId="77777777">
        <w:trPr>
          <w:trHeight w:val="537"/>
        </w:trPr>
        <w:tc>
          <w:tcPr>
            <w:tcW w:w="643" w:type="dxa"/>
          </w:tcPr>
          <w:p w14:paraId="03CF9959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SR-</w:t>
            </w:r>
          </w:p>
          <w:p w14:paraId="03CF995A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027</w:t>
            </w:r>
          </w:p>
        </w:tc>
        <w:tc>
          <w:tcPr>
            <w:tcW w:w="3496" w:type="dxa"/>
          </w:tcPr>
          <w:p w14:paraId="03CF995B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APIs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shall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stateless</w:t>
            </w:r>
            <w:r>
              <w:rPr>
                <w:spacing w:val="-4"/>
                <w:sz w:val="18"/>
              </w:rPr>
              <w:t>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session</w:t>
            </w:r>
          </w:p>
          <w:p w14:paraId="03CF995C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stored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Redis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JWTs.</w:t>
            </w:r>
          </w:p>
        </w:tc>
        <w:tc>
          <w:tcPr>
            <w:tcW w:w="2199" w:type="dxa"/>
          </w:tcPr>
          <w:p w14:paraId="03CF995D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No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in-memory</w:t>
            </w:r>
          </w:p>
          <w:p w14:paraId="03CF995E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z w:val="18"/>
              </w:rPr>
              <w:t>session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persistence</w:t>
            </w:r>
          </w:p>
        </w:tc>
        <w:tc>
          <w:tcPr>
            <w:tcW w:w="1935" w:type="dxa"/>
          </w:tcPr>
          <w:p w14:paraId="03CF995F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Backend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Auth</w:t>
            </w:r>
          </w:p>
          <w:p w14:paraId="03CF9960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Services</w:t>
            </w:r>
          </w:p>
        </w:tc>
        <w:tc>
          <w:tcPr>
            <w:tcW w:w="2497" w:type="dxa"/>
          </w:tcPr>
          <w:p w14:paraId="03CF9961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Required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horizontal</w:t>
            </w:r>
          </w:p>
          <w:p w14:paraId="03CF9962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scaling</w:t>
            </w:r>
          </w:p>
        </w:tc>
      </w:tr>
      <w:tr w:rsidR="004D3C2A" w14:paraId="03CF996A" w14:textId="77777777">
        <w:trPr>
          <w:trHeight w:val="810"/>
        </w:trPr>
        <w:tc>
          <w:tcPr>
            <w:tcW w:w="643" w:type="dxa"/>
          </w:tcPr>
          <w:p w14:paraId="03CF9964" w14:textId="77777777" w:rsidR="004D3C2A" w:rsidRDefault="00000000">
            <w:pPr>
              <w:pStyle w:val="TableParagraph"/>
              <w:spacing w:before="10" w:line="237" w:lineRule="auto"/>
              <w:ind w:right="184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6"/>
                <w:sz w:val="18"/>
              </w:rPr>
              <w:t>028</w:t>
            </w:r>
          </w:p>
        </w:tc>
        <w:tc>
          <w:tcPr>
            <w:tcW w:w="3496" w:type="dxa"/>
          </w:tcPr>
          <w:p w14:paraId="03CF9965" w14:textId="77777777" w:rsidR="004D3C2A" w:rsidRDefault="00000000">
            <w:pPr>
              <w:pStyle w:val="TableParagraph"/>
              <w:spacing w:before="10" w:line="237" w:lineRule="auto"/>
              <w:ind w:left="105" w:right="97"/>
              <w:rPr>
                <w:sz w:val="18"/>
              </w:rPr>
            </w:pPr>
            <w:r>
              <w:rPr>
                <w:w w:val="105"/>
                <w:sz w:val="18"/>
              </w:rPr>
              <w:t>All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deployments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executed </w:t>
            </w:r>
            <w:r>
              <w:rPr>
                <w:sz w:val="18"/>
              </w:rPr>
              <w:t>via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CI/CD</w:t>
            </w:r>
            <w:r>
              <w:rPr>
                <w:rFonts w:ascii="Arial Black"/>
                <w:spacing w:val="-2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pipelines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linting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  <w:p w14:paraId="03CF9966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z w:val="18"/>
              </w:rPr>
              <w:t>testing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stages.</w:t>
            </w:r>
          </w:p>
        </w:tc>
        <w:tc>
          <w:tcPr>
            <w:tcW w:w="2199" w:type="dxa"/>
          </w:tcPr>
          <w:p w14:paraId="03CF9967" w14:textId="77777777" w:rsidR="004D3C2A" w:rsidRDefault="00000000">
            <w:pPr>
              <w:pStyle w:val="TableParagraph"/>
              <w:spacing w:before="10" w:line="237" w:lineRule="auto"/>
              <w:ind w:right="683"/>
              <w:rPr>
                <w:sz w:val="18"/>
              </w:rPr>
            </w:pPr>
            <w:r>
              <w:rPr>
                <w:sz w:val="18"/>
              </w:rPr>
              <w:t>100%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Git-based </w:t>
            </w:r>
            <w:r>
              <w:rPr>
                <w:spacing w:val="-2"/>
                <w:w w:val="105"/>
                <w:sz w:val="18"/>
              </w:rPr>
              <w:t>deployment</w:t>
            </w:r>
          </w:p>
        </w:tc>
        <w:tc>
          <w:tcPr>
            <w:tcW w:w="1935" w:type="dxa"/>
          </w:tcPr>
          <w:p w14:paraId="03CF9968" w14:textId="77777777" w:rsidR="004D3C2A" w:rsidRDefault="00000000">
            <w:pPr>
              <w:pStyle w:val="TableParagraph"/>
              <w:spacing w:before="10" w:line="237" w:lineRule="auto"/>
              <w:rPr>
                <w:sz w:val="18"/>
              </w:rPr>
            </w:pPr>
            <w:r>
              <w:rPr>
                <w:sz w:val="18"/>
              </w:rPr>
              <w:t>DevOps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Engineering</w:t>
            </w:r>
          </w:p>
        </w:tc>
        <w:tc>
          <w:tcPr>
            <w:tcW w:w="2497" w:type="dxa"/>
          </w:tcPr>
          <w:p w14:paraId="03CF9969" w14:textId="77777777" w:rsidR="004D3C2A" w:rsidRDefault="00000000">
            <w:pPr>
              <w:pStyle w:val="TableParagraph"/>
              <w:spacing w:before="10" w:line="237" w:lineRule="auto"/>
              <w:rPr>
                <w:sz w:val="18"/>
              </w:rPr>
            </w:pPr>
            <w:r>
              <w:rPr>
                <w:w w:val="105"/>
                <w:sz w:val="18"/>
              </w:rPr>
              <w:t xml:space="preserve">Enforces secure and </w:t>
            </w:r>
            <w:r>
              <w:rPr>
                <w:spacing w:val="-2"/>
                <w:w w:val="105"/>
                <w:sz w:val="18"/>
              </w:rPr>
              <w:t>controlled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deployments</w:t>
            </w:r>
          </w:p>
        </w:tc>
      </w:tr>
      <w:tr w:rsidR="004D3C2A" w14:paraId="03CF9971" w14:textId="77777777">
        <w:trPr>
          <w:trHeight w:val="810"/>
        </w:trPr>
        <w:tc>
          <w:tcPr>
            <w:tcW w:w="643" w:type="dxa"/>
          </w:tcPr>
          <w:p w14:paraId="03CF996B" w14:textId="77777777" w:rsidR="004D3C2A" w:rsidRDefault="00000000">
            <w:pPr>
              <w:pStyle w:val="TableParagraph"/>
              <w:spacing w:before="14" w:line="232" w:lineRule="auto"/>
              <w:ind w:right="184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6"/>
                <w:sz w:val="18"/>
              </w:rPr>
              <w:t>029</w:t>
            </w:r>
          </w:p>
        </w:tc>
        <w:tc>
          <w:tcPr>
            <w:tcW w:w="3496" w:type="dxa"/>
          </w:tcPr>
          <w:p w14:paraId="03CF996C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Services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follow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semantic </w:t>
            </w:r>
            <w:r>
              <w:rPr>
                <w:rFonts w:ascii="Arial Black"/>
                <w:spacing w:val="-2"/>
                <w:sz w:val="18"/>
              </w:rPr>
              <w:t>versioning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(semver)</w:t>
            </w:r>
            <w:r>
              <w:rPr>
                <w:rFonts w:ascii="Arial Black"/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every</w:t>
            </w:r>
          </w:p>
          <w:p w14:paraId="03CF996D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release.</w:t>
            </w:r>
          </w:p>
        </w:tc>
        <w:tc>
          <w:tcPr>
            <w:tcW w:w="2199" w:type="dxa"/>
          </w:tcPr>
          <w:p w14:paraId="03CF996E" w14:textId="77777777" w:rsidR="004D3C2A" w:rsidRDefault="00000000">
            <w:pPr>
              <w:pStyle w:val="TableParagraph"/>
              <w:spacing w:before="14" w:line="232" w:lineRule="auto"/>
              <w:ind w:right="476"/>
              <w:rPr>
                <w:sz w:val="18"/>
              </w:rPr>
            </w:pPr>
            <w:r>
              <w:rPr>
                <w:spacing w:val="-4"/>
                <w:sz w:val="18"/>
              </w:rPr>
              <w:t>Format: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X.Y.Z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(e.g., </w:t>
            </w:r>
            <w:r>
              <w:rPr>
                <w:spacing w:val="-2"/>
                <w:sz w:val="18"/>
              </w:rPr>
              <w:t>1.4.2)</w:t>
            </w:r>
          </w:p>
        </w:tc>
        <w:tc>
          <w:tcPr>
            <w:tcW w:w="1935" w:type="dxa"/>
          </w:tcPr>
          <w:p w14:paraId="03CF996F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z w:val="18"/>
              </w:rPr>
              <w:t>Backend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APIs</w:t>
            </w:r>
          </w:p>
        </w:tc>
        <w:tc>
          <w:tcPr>
            <w:tcW w:w="2497" w:type="dxa"/>
          </w:tcPr>
          <w:p w14:paraId="03CF9970" w14:textId="77777777" w:rsidR="004D3C2A" w:rsidRDefault="00000000">
            <w:pPr>
              <w:pStyle w:val="TableParagraph"/>
              <w:spacing w:before="14" w:line="232" w:lineRule="auto"/>
              <w:ind w:right="456"/>
              <w:rPr>
                <w:sz w:val="18"/>
              </w:rPr>
            </w:pPr>
            <w:r>
              <w:rPr>
                <w:w w:val="105"/>
                <w:sz w:val="18"/>
              </w:rPr>
              <w:t>Enables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clear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update tracking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rollback</w:t>
            </w:r>
          </w:p>
        </w:tc>
      </w:tr>
      <w:tr w:rsidR="004D3C2A" w14:paraId="03CF997A" w14:textId="77777777">
        <w:trPr>
          <w:trHeight w:val="811"/>
        </w:trPr>
        <w:tc>
          <w:tcPr>
            <w:tcW w:w="643" w:type="dxa"/>
          </w:tcPr>
          <w:p w14:paraId="03CF9972" w14:textId="77777777" w:rsidR="004D3C2A" w:rsidRDefault="00000000">
            <w:pPr>
              <w:pStyle w:val="TableParagraph"/>
              <w:spacing w:before="15" w:line="232" w:lineRule="auto"/>
              <w:ind w:right="185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6"/>
                <w:sz w:val="18"/>
              </w:rPr>
              <w:t>030</w:t>
            </w:r>
          </w:p>
        </w:tc>
        <w:tc>
          <w:tcPr>
            <w:tcW w:w="3496" w:type="dxa"/>
          </w:tcPr>
          <w:p w14:paraId="03CF9973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Every service shall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be </w:t>
            </w:r>
            <w:r>
              <w:rPr>
                <w:rFonts w:ascii="Arial Black"/>
                <w:sz w:val="18"/>
              </w:rPr>
              <w:t xml:space="preserve">health-check </w:t>
            </w:r>
            <w:r>
              <w:rPr>
                <w:rFonts w:ascii="Arial Black"/>
                <w:w w:val="105"/>
                <w:sz w:val="18"/>
              </w:rPr>
              <w:t xml:space="preserve">enabled </w:t>
            </w:r>
            <w:r>
              <w:rPr>
                <w:w w:val="105"/>
                <w:sz w:val="18"/>
              </w:rPr>
              <w:t>with /health and</w:t>
            </w:r>
          </w:p>
          <w:p w14:paraId="03CF9974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z w:val="18"/>
              </w:rPr>
              <w:t>/readiness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endpoints.</w:t>
            </w:r>
          </w:p>
        </w:tc>
        <w:tc>
          <w:tcPr>
            <w:tcW w:w="2199" w:type="dxa"/>
          </w:tcPr>
          <w:p w14:paraId="03CF9975" w14:textId="77777777" w:rsidR="004D3C2A" w:rsidRDefault="00000000">
            <w:pPr>
              <w:pStyle w:val="TableParagraph"/>
              <w:spacing w:before="15" w:line="232" w:lineRule="auto"/>
              <w:ind w:right="476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Standardized </w:t>
            </w:r>
            <w:r>
              <w:rPr>
                <w:sz w:val="18"/>
              </w:rPr>
              <w:t>endpoint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K8s</w:t>
            </w:r>
          </w:p>
          <w:p w14:paraId="03CF9976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probes</w:t>
            </w:r>
          </w:p>
        </w:tc>
        <w:tc>
          <w:tcPr>
            <w:tcW w:w="1935" w:type="dxa"/>
          </w:tcPr>
          <w:p w14:paraId="03CF9977" w14:textId="77777777" w:rsidR="004D3C2A" w:rsidRDefault="00000000">
            <w:pPr>
              <w:pStyle w:val="TableParagraph"/>
              <w:spacing w:before="9"/>
              <w:rPr>
                <w:sz w:val="18"/>
              </w:rPr>
            </w:pPr>
            <w:r>
              <w:rPr>
                <w:w w:val="105"/>
                <w:sz w:val="18"/>
              </w:rPr>
              <w:t>Backend</w:t>
            </w:r>
            <w:r>
              <w:rPr>
                <w:spacing w:val="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Services</w:t>
            </w:r>
          </w:p>
        </w:tc>
        <w:tc>
          <w:tcPr>
            <w:tcW w:w="2497" w:type="dxa"/>
          </w:tcPr>
          <w:p w14:paraId="03CF9978" w14:textId="77777777" w:rsidR="004D3C2A" w:rsidRDefault="00000000">
            <w:pPr>
              <w:pStyle w:val="TableParagraph"/>
              <w:spacing w:before="15" w:line="232" w:lineRule="auto"/>
              <w:ind w:right="751"/>
              <w:rPr>
                <w:sz w:val="18"/>
              </w:rPr>
            </w:pPr>
            <w:r>
              <w:rPr>
                <w:w w:val="105"/>
                <w:sz w:val="18"/>
              </w:rPr>
              <w:t>Required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 orchestration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</w:p>
          <w:p w14:paraId="03CF9979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monitoring</w:t>
            </w:r>
          </w:p>
        </w:tc>
      </w:tr>
      <w:tr w:rsidR="004D3C2A" w14:paraId="03CF9984" w14:textId="77777777">
        <w:trPr>
          <w:trHeight w:val="537"/>
        </w:trPr>
        <w:tc>
          <w:tcPr>
            <w:tcW w:w="643" w:type="dxa"/>
          </w:tcPr>
          <w:p w14:paraId="03CF997B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SR-</w:t>
            </w:r>
          </w:p>
          <w:p w14:paraId="03CF997C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031</w:t>
            </w:r>
          </w:p>
        </w:tc>
        <w:tc>
          <w:tcPr>
            <w:tcW w:w="3496" w:type="dxa"/>
          </w:tcPr>
          <w:p w14:paraId="03CF997D" w14:textId="77777777" w:rsidR="004D3C2A" w:rsidRDefault="00000000">
            <w:pPr>
              <w:pStyle w:val="TableParagraph"/>
              <w:spacing w:before="8" w:line="272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Each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deployment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support</w:t>
            </w:r>
          </w:p>
          <w:p w14:paraId="03CF997E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rolling</w:t>
            </w:r>
            <w:r>
              <w:rPr>
                <w:rFonts w:ascii="Arial Black"/>
                <w:spacing w:val="-26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updates</w:t>
            </w:r>
            <w:r>
              <w:rPr>
                <w:rFonts w:ascii="Arial Black"/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with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downtime.</w:t>
            </w:r>
          </w:p>
        </w:tc>
        <w:tc>
          <w:tcPr>
            <w:tcW w:w="2199" w:type="dxa"/>
          </w:tcPr>
          <w:p w14:paraId="03CF997F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Zero-downtime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via</w:t>
            </w:r>
          </w:p>
          <w:p w14:paraId="03CF9980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K8s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rolling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strategy</w:t>
            </w:r>
          </w:p>
        </w:tc>
        <w:tc>
          <w:tcPr>
            <w:tcW w:w="1935" w:type="dxa"/>
          </w:tcPr>
          <w:p w14:paraId="03CF9981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z w:val="18"/>
              </w:rPr>
              <w:t>DevOps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CI/CD</w:t>
            </w:r>
          </w:p>
        </w:tc>
        <w:tc>
          <w:tcPr>
            <w:tcW w:w="2497" w:type="dxa"/>
          </w:tcPr>
          <w:p w14:paraId="03CF9982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Ensures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platform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stays</w:t>
            </w:r>
          </w:p>
          <w:p w14:paraId="03CF9983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w w:val="105"/>
                <w:sz w:val="18"/>
              </w:rPr>
              <w:t>available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during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releases</w:t>
            </w:r>
          </w:p>
        </w:tc>
      </w:tr>
      <w:tr w:rsidR="004D3C2A" w14:paraId="03CF998B" w14:textId="77777777">
        <w:trPr>
          <w:trHeight w:val="811"/>
        </w:trPr>
        <w:tc>
          <w:tcPr>
            <w:tcW w:w="643" w:type="dxa"/>
          </w:tcPr>
          <w:p w14:paraId="03CF9985" w14:textId="77777777" w:rsidR="004D3C2A" w:rsidRDefault="00000000">
            <w:pPr>
              <w:pStyle w:val="TableParagraph"/>
              <w:spacing w:before="10" w:line="237" w:lineRule="auto"/>
              <w:ind w:right="195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9"/>
                <w:sz w:val="18"/>
              </w:rPr>
              <w:t>032</w:t>
            </w:r>
          </w:p>
        </w:tc>
        <w:tc>
          <w:tcPr>
            <w:tcW w:w="3496" w:type="dxa"/>
          </w:tcPr>
          <w:p w14:paraId="03CF9986" w14:textId="77777777" w:rsidR="004D3C2A" w:rsidRDefault="00000000">
            <w:pPr>
              <w:pStyle w:val="TableParagraph"/>
              <w:spacing w:before="10" w:line="237" w:lineRule="auto"/>
              <w:ind w:left="105" w:right="97"/>
              <w:rPr>
                <w:sz w:val="18"/>
              </w:rPr>
            </w:pPr>
            <w:r>
              <w:rPr>
                <w:sz w:val="18"/>
              </w:rPr>
              <w:t xml:space="preserve">All configurations shall be managed via </w:t>
            </w:r>
            <w:r>
              <w:rPr>
                <w:rFonts w:ascii="Arial Black"/>
                <w:sz w:val="18"/>
              </w:rPr>
              <w:t>environment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variables </w:t>
            </w:r>
            <w:r>
              <w:rPr>
                <w:sz w:val="18"/>
              </w:rPr>
              <w:t>or</w:t>
            </w:r>
          </w:p>
          <w:p w14:paraId="03CF9987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secure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config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maps.</w:t>
            </w:r>
          </w:p>
        </w:tc>
        <w:tc>
          <w:tcPr>
            <w:tcW w:w="2199" w:type="dxa"/>
          </w:tcPr>
          <w:p w14:paraId="03CF9988" w14:textId="77777777" w:rsidR="004D3C2A" w:rsidRDefault="00000000">
            <w:pPr>
              <w:pStyle w:val="TableParagraph"/>
              <w:spacing w:before="10" w:line="237" w:lineRule="auto"/>
              <w:rPr>
                <w:sz w:val="18"/>
              </w:rPr>
            </w:pPr>
            <w:r>
              <w:rPr>
                <w:spacing w:val="-8"/>
                <w:sz w:val="18"/>
              </w:rPr>
              <w:t>100%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 xml:space="preserve">12-factor </w:t>
            </w:r>
            <w:r>
              <w:rPr>
                <w:spacing w:val="-2"/>
                <w:sz w:val="18"/>
              </w:rPr>
              <w:t>compliance</w:t>
            </w:r>
          </w:p>
        </w:tc>
        <w:tc>
          <w:tcPr>
            <w:tcW w:w="1935" w:type="dxa"/>
          </w:tcPr>
          <w:p w14:paraId="03CF9989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w w:val="105"/>
                <w:sz w:val="18"/>
              </w:rPr>
              <w:t>Backend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/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DevOps</w:t>
            </w:r>
          </w:p>
        </w:tc>
        <w:tc>
          <w:tcPr>
            <w:tcW w:w="2497" w:type="dxa"/>
          </w:tcPr>
          <w:p w14:paraId="03CF998A" w14:textId="77777777" w:rsidR="004D3C2A" w:rsidRDefault="00000000">
            <w:pPr>
              <w:pStyle w:val="TableParagraph"/>
              <w:spacing w:before="10" w:line="237" w:lineRule="auto"/>
              <w:rPr>
                <w:sz w:val="18"/>
              </w:rPr>
            </w:pPr>
            <w:r>
              <w:rPr>
                <w:sz w:val="18"/>
              </w:rPr>
              <w:t xml:space="preserve">Keeps secrets and logic </w:t>
            </w:r>
            <w:r>
              <w:rPr>
                <w:spacing w:val="-2"/>
                <w:w w:val="110"/>
                <w:sz w:val="18"/>
              </w:rPr>
              <w:t>separated</w:t>
            </w:r>
          </w:p>
        </w:tc>
      </w:tr>
    </w:tbl>
    <w:p w14:paraId="03CF998C" w14:textId="77777777" w:rsidR="004D3C2A" w:rsidRDefault="004D3C2A">
      <w:pPr>
        <w:pStyle w:val="TableParagraph"/>
        <w:spacing w:line="237" w:lineRule="auto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998D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704320" behindDoc="1" locked="0" layoutInCell="1" allowOverlap="1" wp14:anchorId="03CFA4B3" wp14:editId="03CFA4B4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1439" name="Image 14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" name="Image 1439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35712" behindDoc="0" locked="0" layoutInCell="1" allowOverlap="1" wp14:anchorId="03CFA4B5" wp14:editId="03CFA4B6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440" name="Group 1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441" name="Graphic 1441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03A317" id="Group 1440" o:spid="_x0000_s1026" style="position:absolute;margin-left:554.35pt;margin-top:.25pt;width:40.8pt;height:43.6pt;z-index:251635712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">
                <v:shape id="Graphic 1441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" path="m172690,l,184403r172690,l172690,xe" fillcolor="#e4f1ef" stroked="f">
                  <v:path arrowok="t"/>
                </v:shape>
                <v:shape id="Graphic 1442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" path="m172690,l,184405r172690,l172690,xe" fillcolor="#276a89" stroked="f">
                  <v:path arrowok="t"/>
                </v:shape>
                <v:shape id="Graphic 1443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" path="m172690,l,184414r172690,l172690,xe" fillcolor="#04abc4" stroked="f">
                  <v:path arrowok="t"/>
                </v:shape>
                <v:shape id="Graphic 1444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" path="m172699,l,184403r172700,l172699,xe" fillcolor="#276a89" stroked="f">
                  <v:path arrowok="t"/>
                </v:shape>
                <v:shape id="Graphic 1445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" path="m61,xe" fillcolor="#5591a3" stroked="f">
                  <v:path arrowok="t"/>
                </v:shape>
                <v:shape id="Graphic 1446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" path="m172753,l,184468r172753,l172753,xe" fillcolor="#e4f1ef" stroked="f">
                  <v:path arrowok="t"/>
                </v:shape>
                <v:shape id="Graphic 1447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" path="m172753,l,184414r172753,l172753,xe" fillcolor="#276a89" stroked="f">
                  <v:path arrowok="t"/>
                </v:shape>
                <v:shape id="Graphic 1448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" path="m172699,l,184403r172700,l172699,xe" fillcolor="#04abc4" stroked="f">
                  <v:path arrowok="t"/>
                </v:shape>
                <v:shape id="Graphic 1449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" path="m172699,l,184341r172700,64l172699,xe" fillcolor="#276a89" stroked="f">
                  <v:path arrowok="t"/>
                </v:shape>
                <v:shape id="Graphic 1450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998E" w14:textId="77777777" w:rsidR="004D3C2A" w:rsidRDefault="004D3C2A">
      <w:pPr>
        <w:pStyle w:val="BodyText"/>
        <w:rPr>
          <w:sz w:val="20"/>
        </w:rPr>
      </w:pPr>
    </w:p>
    <w:p w14:paraId="03CF998F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3"/>
        <w:gridCol w:w="3496"/>
        <w:gridCol w:w="2199"/>
        <w:gridCol w:w="1935"/>
        <w:gridCol w:w="2497"/>
      </w:tblGrid>
      <w:tr w:rsidR="004D3C2A" w14:paraId="03CF9996" w14:textId="77777777">
        <w:trPr>
          <w:trHeight w:val="810"/>
        </w:trPr>
        <w:tc>
          <w:tcPr>
            <w:tcW w:w="643" w:type="dxa"/>
            <w:tcBorders>
              <w:top w:val="nil"/>
            </w:tcBorders>
          </w:tcPr>
          <w:p w14:paraId="03CF9990" w14:textId="77777777" w:rsidR="004D3C2A" w:rsidRDefault="00000000">
            <w:pPr>
              <w:pStyle w:val="TableParagraph"/>
              <w:spacing w:before="14" w:line="232" w:lineRule="auto"/>
              <w:ind w:right="192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8"/>
                <w:sz w:val="18"/>
              </w:rPr>
              <w:t>033</w:t>
            </w:r>
          </w:p>
        </w:tc>
        <w:tc>
          <w:tcPr>
            <w:tcW w:w="3496" w:type="dxa"/>
          </w:tcPr>
          <w:p w14:paraId="03CF9991" w14:textId="77777777" w:rsidR="004D3C2A" w:rsidRDefault="00000000">
            <w:pPr>
              <w:pStyle w:val="TableParagraph"/>
              <w:spacing w:before="14" w:line="232" w:lineRule="auto"/>
              <w:ind w:left="105" w:right="643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NGINX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or equivalent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reverse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proxy</w:t>
            </w:r>
            <w:r>
              <w:rPr>
                <w:rFonts w:ascii="Arial Black"/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</w:p>
          <w:p w14:paraId="03CF9992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routing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and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load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balancing.</w:t>
            </w:r>
          </w:p>
        </w:tc>
        <w:tc>
          <w:tcPr>
            <w:tcW w:w="2199" w:type="dxa"/>
          </w:tcPr>
          <w:p w14:paraId="03CF9993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w w:val="105"/>
                <w:sz w:val="18"/>
              </w:rPr>
              <w:t>Load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balancing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at ingress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level</w:t>
            </w:r>
          </w:p>
        </w:tc>
        <w:tc>
          <w:tcPr>
            <w:tcW w:w="1935" w:type="dxa"/>
          </w:tcPr>
          <w:p w14:paraId="03CF9994" w14:textId="77777777" w:rsidR="004D3C2A" w:rsidRDefault="00000000">
            <w:pPr>
              <w:pStyle w:val="TableParagraph"/>
              <w:spacing w:before="14" w:line="232" w:lineRule="auto"/>
              <w:ind w:right="541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Infrastructure </w:t>
            </w:r>
            <w:r>
              <w:rPr>
                <w:spacing w:val="-4"/>
                <w:w w:val="105"/>
                <w:sz w:val="18"/>
              </w:rPr>
              <w:t>Layer</w:t>
            </w:r>
          </w:p>
        </w:tc>
        <w:tc>
          <w:tcPr>
            <w:tcW w:w="2497" w:type="dxa"/>
          </w:tcPr>
          <w:p w14:paraId="03CF9995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Ensures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scalability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and resilience</w:t>
            </w:r>
          </w:p>
        </w:tc>
      </w:tr>
      <w:tr w:rsidR="004D3C2A" w14:paraId="03CF999D" w14:textId="77777777">
        <w:trPr>
          <w:trHeight w:val="811"/>
        </w:trPr>
        <w:tc>
          <w:tcPr>
            <w:tcW w:w="643" w:type="dxa"/>
          </w:tcPr>
          <w:p w14:paraId="03CF9997" w14:textId="77777777" w:rsidR="004D3C2A" w:rsidRDefault="00000000">
            <w:pPr>
              <w:pStyle w:val="TableParagraph"/>
              <w:spacing w:before="14" w:line="232" w:lineRule="auto"/>
              <w:ind w:right="185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6"/>
                <w:sz w:val="18"/>
              </w:rPr>
              <w:t>035</w:t>
            </w:r>
          </w:p>
        </w:tc>
        <w:tc>
          <w:tcPr>
            <w:tcW w:w="3496" w:type="dxa"/>
          </w:tcPr>
          <w:p w14:paraId="03CF9998" w14:textId="77777777" w:rsidR="004D3C2A" w:rsidRDefault="00000000">
            <w:pPr>
              <w:pStyle w:val="TableParagraph"/>
              <w:spacing w:before="14" w:line="232" w:lineRule="auto"/>
              <w:ind w:left="105" w:right="55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The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support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rFonts w:ascii="Arial Black" w:hAnsi="Arial Black"/>
                <w:spacing w:val="-2"/>
                <w:w w:val="105"/>
                <w:sz w:val="18"/>
              </w:rPr>
              <w:t>auto-</w:t>
            </w:r>
            <w:r>
              <w:rPr>
                <w:rFonts w:ascii="Arial Black" w:hAnsi="Arial Black"/>
                <w:sz w:val="18"/>
              </w:rPr>
              <w:t>scaling</w:t>
            </w:r>
            <w:r>
              <w:rPr>
                <w:rFonts w:ascii="Arial Black" w:hAnsi="Arial Black"/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based 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CPU </w:t>
            </w:r>
            <w:r>
              <w:rPr>
                <w:rFonts w:ascii="Cambria Math" w:hAnsi="Cambria Math"/>
                <w:sz w:val="18"/>
              </w:rPr>
              <w:t>≥</w:t>
            </w:r>
            <w:r>
              <w:rPr>
                <w:rFonts w:ascii="Cambria Math" w:hAnsi="Cambria Math"/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70%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or</w:t>
            </w:r>
          </w:p>
          <w:p w14:paraId="03CF9999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memory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rFonts w:ascii="Cambria Math" w:hAnsi="Cambria Math"/>
                <w:w w:val="105"/>
                <w:sz w:val="18"/>
              </w:rPr>
              <w:t>≥</w:t>
            </w:r>
            <w:r>
              <w:rPr>
                <w:rFonts w:ascii="Cambria Math" w:hAnsi="Cambria Math"/>
                <w:spacing w:val="8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75%.</w:t>
            </w:r>
          </w:p>
        </w:tc>
        <w:tc>
          <w:tcPr>
            <w:tcW w:w="2199" w:type="dxa"/>
          </w:tcPr>
          <w:p w14:paraId="03CF999A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HPA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configuration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per pod</w:t>
            </w:r>
          </w:p>
        </w:tc>
        <w:tc>
          <w:tcPr>
            <w:tcW w:w="1935" w:type="dxa"/>
          </w:tcPr>
          <w:p w14:paraId="03CF999B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z w:val="18"/>
              </w:rPr>
              <w:t>DevOps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K8s</w:t>
            </w:r>
          </w:p>
        </w:tc>
        <w:tc>
          <w:tcPr>
            <w:tcW w:w="2497" w:type="dxa"/>
          </w:tcPr>
          <w:p w14:paraId="03CF999C" w14:textId="77777777" w:rsidR="004D3C2A" w:rsidRDefault="00000000">
            <w:pPr>
              <w:pStyle w:val="TableParagraph"/>
              <w:spacing w:before="14" w:line="232" w:lineRule="auto"/>
              <w:ind w:right="287"/>
              <w:rPr>
                <w:sz w:val="18"/>
              </w:rPr>
            </w:pPr>
            <w:r>
              <w:rPr>
                <w:sz w:val="18"/>
              </w:rPr>
              <w:t>Required 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elastic scaling under load</w:t>
            </w:r>
          </w:p>
        </w:tc>
      </w:tr>
      <w:tr w:rsidR="004D3C2A" w14:paraId="03CF99A4" w14:textId="77777777">
        <w:trPr>
          <w:trHeight w:val="810"/>
        </w:trPr>
        <w:tc>
          <w:tcPr>
            <w:tcW w:w="643" w:type="dxa"/>
          </w:tcPr>
          <w:p w14:paraId="03CF999E" w14:textId="77777777" w:rsidR="004D3C2A" w:rsidRDefault="00000000">
            <w:pPr>
              <w:pStyle w:val="TableParagraph"/>
              <w:spacing w:before="14" w:line="232" w:lineRule="auto"/>
              <w:ind w:right="184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6"/>
                <w:sz w:val="18"/>
              </w:rPr>
              <w:t>036</w:t>
            </w:r>
          </w:p>
        </w:tc>
        <w:tc>
          <w:tcPr>
            <w:tcW w:w="3496" w:type="dxa"/>
          </w:tcPr>
          <w:p w14:paraId="03CF999F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A dedicated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API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gateway</w:t>
            </w:r>
            <w:r>
              <w:rPr>
                <w:rFonts w:ascii="Arial Black"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shall manage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routing,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throttling,</w:t>
            </w:r>
            <w:r>
              <w:rPr>
                <w:spacing w:val="-5"/>
                <w:sz w:val="18"/>
              </w:rPr>
              <w:t xml:space="preserve"> and</w:t>
            </w:r>
          </w:p>
          <w:p w14:paraId="03CF99A0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z w:val="18"/>
              </w:rPr>
              <w:t>request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validation.</w:t>
            </w:r>
          </w:p>
        </w:tc>
        <w:tc>
          <w:tcPr>
            <w:tcW w:w="2199" w:type="dxa"/>
          </w:tcPr>
          <w:p w14:paraId="03CF99A1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Rate-limiting,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CORS, </w:t>
            </w:r>
            <w:r>
              <w:rPr>
                <w:sz w:val="18"/>
              </w:rPr>
              <w:t>auth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middleware</w:t>
            </w:r>
          </w:p>
        </w:tc>
        <w:tc>
          <w:tcPr>
            <w:tcW w:w="1935" w:type="dxa"/>
          </w:tcPr>
          <w:p w14:paraId="03CF99A2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z w:val="18"/>
              </w:rPr>
              <w:t>Backend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External </w:t>
            </w:r>
            <w:r>
              <w:rPr>
                <w:spacing w:val="-4"/>
                <w:sz w:val="18"/>
              </w:rPr>
              <w:t>APIs</w:t>
            </w:r>
          </w:p>
        </w:tc>
        <w:tc>
          <w:tcPr>
            <w:tcW w:w="2497" w:type="dxa"/>
          </w:tcPr>
          <w:p w14:paraId="03CF99A3" w14:textId="77777777" w:rsidR="004D3C2A" w:rsidRDefault="00000000">
            <w:pPr>
              <w:pStyle w:val="TableParagraph"/>
              <w:spacing w:before="14" w:line="232" w:lineRule="auto"/>
              <w:ind w:right="287"/>
              <w:rPr>
                <w:sz w:val="18"/>
              </w:rPr>
            </w:pPr>
            <w:r>
              <w:rPr>
                <w:sz w:val="18"/>
              </w:rPr>
              <w:t>Centralizes control and external-facing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access</w:t>
            </w:r>
          </w:p>
        </w:tc>
      </w:tr>
      <w:tr w:rsidR="004D3C2A" w14:paraId="03CF99AC" w14:textId="77777777">
        <w:trPr>
          <w:trHeight w:val="805"/>
        </w:trPr>
        <w:tc>
          <w:tcPr>
            <w:tcW w:w="643" w:type="dxa"/>
          </w:tcPr>
          <w:p w14:paraId="03CF99A5" w14:textId="77777777" w:rsidR="004D3C2A" w:rsidRDefault="00000000">
            <w:pPr>
              <w:pStyle w:val="TableParagraph"/>
              <w:spacing w:before="14" w:line="232" w:lineRule="auto"/>
              <w:ind w:right="200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11"/>
                <w:sz w:val="18"/>
              </w:rPr>
              <w:t>037</w:t>
            </w:r>
          </w:p>
        </w:tc>
        <w:tc>
          <w:tcPr>
            <w:tcW w:w="3496" w:type="dxa"/>
          </w:tcPr>
          <w:p w14:paraId="03CF99A6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 xml:space="preserve">A </w:t>
            </w:r>
            <w:r>
              <w:rPr>
                <w:rFonts w:ascii="Arial Black"/>
                <w:sz w:val="18"/>
              </w:rPr>
              <w:t>service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registry</w:t>
            </w:r>
            <w:r>
              <w:rPr>
                <w:rFonts w:ascii="Arial Black"/>
                <w:spacing w:val="-1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and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discovery mechanism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(e.g.,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DNS</w:t>
            </w:r>
          </w:p>
          <w:p w14:paraId="03CF99A7" w14:textId="77777777" w:rsidR="004D3C2A" w:rsidRDefault="00000000">
            <w:pPr>
              <w:pStyle w:val="TableParagraph"/>
              <w:spacing w:line="234" w:lineRule="exact"/>
              <w:ind w:left="105"/>
              <w:rPr>
                <w:sz w:val="18"/>
              </w:rPr>
            </w:pPr>
            <w:r>
              <w:rPr>
                <w:sz w:val="18"/>
              </w:rPr>
              <w:t>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Consul).</w:t>
            </w:r>
          </w:p>
        </w:tc>
        <w:tc>
          <w:tcPr>
            <w:tcW w:w="2199" w:type="dxa"/>
          </w:tcPr>
          <w:p w14:paraId="03CF99A8" w14:textId="77777777" w:rsidR="004D3C2A" w:rsidRDefault="00000000">
            <w:pPr>
              <w:pStyle w:val="TableParagraph"/>
              <w:spacing w:before="14" w:line="232" w:lineRule="auto"/>
              <w:ind w:right="729"/>
              <w:rPr>
                <w:sz w:val="18"/>
              </w:rPr>
            </w:pPr>
            <w:r>
              <w:rPr>
                <w:sz w:val="18"/>
              </w:rPr>
              <w:t xml:space="preserve">DNS-based or </w:t>
            </w:r>
            <w:r>
              <w:rPr>
                <w:spacing w:val="-2"/>
                <w:sz w:val="18"/>
              </w:rPr>
              <w:t>registry-based</w:t>
            </w:r>
          </w:p>
          <w:p w14:paraId="03CF99A9" w14:textId="77777777" w:rsidR="004D3C2A" w:rsidRDefault="00000000">
            <w:pPr>
              <w:pStyle w:val="TableParagraph"/>
              <w:spacing w:line="235" w:lineRule="exact"/>
              <w:rPr>
                <w:sz w:val="18"/>
              </w:rPr>
            </w:pPr>
            <w:r>
              <w:rPr>
                <w:sz w:val="18"/>
              </w:rPr>
              <w:t>service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resolution</w:t>
            </w:r>
          </w:p>
        </w:tc>
        <w:tc>
          <w:tcPr>
            <w:tcW w:w="1935" w:type="dxa"/>
          </w:tcPr>
          <w:p w14:paraId="03CF99AA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Microservice Communication</w:t>
            </w:r>
          </w:p>
        </w:tc>
        <w:tc>
          <w:tcPr>
            <w:tcW w:w="2497" w:type="dxa"/>
          </w:tcPr>
          <w:p w14:paraId="03CF99AB" w14:textId="77777777" w:rsidR="004D3C2A" w:rsidRDefault="00000000">
            <w:pPr>
              <w:pStyle w:val="TableParagraph"/>
              <w:spacing w:before="14" w:line="232" w:lineRule="auto"/>
              <w:ind w:right="221"/>
              <w:rPr>
                <w:sz w:val="18"/>
              </w:rPr>
            </w:pPr>
            <w:r>
              <w:rPr>
                <w:w w:val="105"/>
                <w:sz w:val="18"/>
              </w:rPr>
              <w:t>Prevents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hardcoded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IPs and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improves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resilience</w:t>
            </w:r>
          </w:p>
        </w:tc>
      </w:tr>
      <w:tr w:rsidR="004D3C2A" w14:paraId="03CF99B5" w14:textId="77777777">
        <w:trPr>
          <w:trHeight w:val="811"/>
        </w:trPr>
        <w:tc>
          <w:tcPr>
            <w:tcW w:w="643" w:type="dxa"/>
          </w:tcPr>
          <w:p w14:paraId="03CF99AD" w14:textId="77777777" w:rsidR="004D3C2A" w:rsidRDefault="00000000">
            <w:pPr>
              <w:pStyle w:val="TableParagraph"/>
              <w:spacing w:before="11" w:line="237" w:lineRule="auto"/>
              <w:ind w:right="185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6"/>
                <w:sz w:val="18"/>
              </w:rPr>
              <w:t>038</w:t>
            </w:r>
          </w:p>
        </w:tc>
        <w:tc>
          <w:tcPr>
            <w:tcW w:w="3496" w:type="dxa"/>
          </w:tcPr>
          <w:p w14:paraId="03CF99AE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 xml:space="preserve">System must support </w:t>
            </w:r>
            <w:r>
              <w:rPr>
                <w:rFonts w:ascii="Arial Black"/>
                <w:w w:val="105"/>
                <w:sz w:val="18"/>
              </w:rPr>
              <w:t xml:space="preserve">graceful </w:t>
            </w:r>
            <w:r>
              <w:rPr>
                <w:rFonts w:ascii="Arial Black"/>
                <w:sz w:val="18"/>
              </w:rPr>
              <w:t>shutdown</w:t>
            </w:r>
            <w:r>
              <w:rPr>
                <w:rFonts w:ascii="Arial Black"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avoid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loss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during</w:t>
            </w:r>
          </w:p>
          <w:p w14:paraId="03CF99AF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z w:val="18"/>
              </w:rPr>
              <w:t>pod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restarts.</w:t>
            </w:r>
          </w:p>
        </w:tc>
        <w:tc>
          <w:tcPr>
            <w:tcW w:w="2199" w:type="dxa"/>
          </w:tcPr>
          <w:p w14:paraId="03CF99B0" w14:textId="77777777" w:rsidR="004D3C2A" w:rsidRDefault="00000000">
            <w:pPr>
              <w:pStyle w:val="TableParagraph"/>
              <w:spacing w:before="11" w:line="237" w:lineRule="auto"/>
              <w:rPr>
                <w:sz w:val="18"/>
              </w:rPr>
            </w:pPr>
            <w:r>
              <w:rPr>
                <w:w w:val="105"/>
                <w:sz w:val="18"/>
              </w:rPr>
              <w:t>Shutdown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hooks implemented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per</w:t>
            </w:r>
          </w:p>
          <w:p w14:paraId="03CF99B1" w14:textId="77777777" w:rsidR="004D3C2A" w:rsidRDefault="00000000">
            <w:pPr>
              <w:pStyle w:val="TableParagraph"/>
              <w:spacing w:line="232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service</w:t>
            </w:r>
          </w:p>
        </w:tc>
        <w:tc>
          <w:tcPr>
            <w:tcW w:w="1935" w:type="dxa"/>
          </w:tcPr>
          <w:p w14:paraId="03CF99B2" w14:textId="77777777" w:rsidR="004D3C2A" w:rsidRDefault="00000000">
            <w:pPr>
              <w:pStyle w:val="TableParagraph"/>
              <w:spacing w:before="11" w:line="237" w:lineRule="auto"/>
              <w:ind w:right="76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Backend Services</w:t>
            </w:r>
          </w:p>
        </w:tc>
        <w:tc>
          <w:tcPr>
            <w:tcW w:w="2497" w:type="dxa"/>
          </w:tcPr>
          <w:p w14:paraId="03CF99B3" w14:textId="77777777" w:rsidR="004D3C2A" w:rsidRDefault="00000000">
            <w:pPr>
              <w:pStyle w:val="TableParagraph"/>
              <w:spacing w:before="11" w:line="237" w:lineRule="auto"/>
              <w:ind w:right="67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Required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for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stable </w:t>
            </w:r>
            <w:r>
              <w:rPr>
                <w:w w:val="105"/>
                <w:sz w:val="18"/>
              </w:rPr>
              <w:t>deployments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</w:p>
          <w:p w14:paraId="03CF99B4" w14:textId="77777777" w:rsidR="004D3C2A" w:rsidRDefault="00000000">
            <w:pPr>
              <w:pStyle w:val="TableParagraph"/>
              <w:spacing w:line="232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rollbacks</w:t>
            </w:r>
          </w:p>
        </w:tc>
      </w:tr>
      <w:tr w:rsidR="004D3C2A" w14:paraId="03CF99BC" w14:textId="77777777">
        <w:trPr>
          <w:trHeight w:val="810"/>
        </w:trPr>
        <w:tc>
          <w:tcPr>
            <w:tcW w:w="643" w:type="dxa"/>
          </w:tcPr>
          <w:p w14:paraId="03CF99B6" w14:textId="77777777" w:rsidR="004D3C2A" w:rsidRDefault="00000000">
            <w:pPr>
              <w:pStyle w:val="TableParagraph"/>
              <w:spacing w:before="10" w:line="237" w:lineRule="auto"/>
              <w:ind w:right="185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6"/>
                <w:sz w:val="18"/>
              </w:rPr>
              <w:t>039</w:t>
            </w:r>
          </w:p>
        </w:tc>
        <w:tc>
          <w:tcPr>
            <w:tcW w:w="3496" w:type="dxa"/>
          </w:tcPr>
          <w:p w14:paraId="03CF99B7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rFonts w:ascii="Arial Black"/>
                <w:sz w:val="18"/>
              </w:rPr>
            </w:pPr>
            <w:r>
              <w:rPr>
                <w:spacing w:val="-2"/>
                <w:w w:val="105"/>
                <w:sz w:val="18"/>
              </w:rPr>
              <w:t>Every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build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artifact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uniquely </w:t>
            </w:r>
            <w:r>
              <w:rPr>
                <w:w w:val="105"/>
                <w:sz w:val="18"/>
              </w:rPr>
              <w:t>tagged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stored</w:t>
            </w:r>
            <w:r>
              <w:rPr>
                <w:rFonts w:ascii="Arial Black"/>
                <w:spacing w:val="-19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in</w:t>
            </w:r>
            <w:r>
              <w:rPr>
                <w:rFonts w:ascii="Arial Black"/>
                <w:spacing w:val="-23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a</w:t>
            </w:r>
            <w:r>
              <w:rPr>
                <w:rFonts w:ascii="Arial Black"/>
                <w:spacing w:val="-19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container</w:t>
            </w:r>
          </w:p>
          <w:p w14:paraId="03CF99B8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registry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2199" w:type="dxa"/>
          </w:tcPr>
          <w:p w14:paraId="03CF99B9" w14:textId="77777777" w:rsidR="004D3C2A" w:rsidRDefault="00000000">
            <w:pPr>
              <w:pStyle w:val="TableParagraph"/>
              <w:spacing w:before="10" w:line="237" w:lineRule="auto"/>
              <w:ind w:right="306"/>
              <w:rPr>
                <w:sz w:val="18"/>
              </w:rPr>
            </w:pPr>
            <w:r>
              <w:rPr>
                <w:sz w:val="18"/>
              </w:rPr>
              <w:t>Git SHA or release version-based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tags</w:t>
            </w:r>
          </w:p>
        </w:tc>
        <w:tc>
          <w:tcPr>
            <w:tcW w:w="1935" w:type="dxa"/>
          </w:tcPr>
          <w:p w14:paraId="03CF99BA" w14:textId="77777777" w:rsidR="004D3C2A" w:rsidRDefault="00000000">
            <w:pPr>
              <w:pStyle w:val="TableParagraph"/>
              <w:spacing w:before="10" w:line="237" w:lineRule="auto"/>
              <w:ind w:right="157"/>
              <w:rPr>
                <w:sz w:val="18"/>
              </w:rPr>
            </w:pPr>
            <w:r>
              <w:rPr>
                <w:sz w:val="18"/>
              </w:rPr>
              <w:t>DevOps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Build </w:t>
            </w:r>
            <w:r>
              <w:rPr>
                <w:spacing w:val="-2"/>
                <w:sz w:val="18"/>
              </w:rPr>
              <w:t>Infra</w:t>
            </w:r>
          </w:p>
        </w:tc>
        <w:tc>
          <w:tcPr>
            <w:tcW w:w="2497" w:type="dxa"/>
          </w:tcPr>
          <w:p w14:paraId="03CF99BB" w14:textId="77777777" w:rsidR="004D3C2A" w:rsidRDefault="00000000">
            <w:pPr>
              <w:pStyle w:val="TableParagraph"/>
              <w:spacing w:before="10" w:line="237" w:lineRule="auto"/>
              <w:ind w:right="474"/>
              <w:rPr>
                <w:sz w:val="18"/>
              </w:rPr>
            </w:pPr>
            <w:r>
              <w:rPr>
                <w:w w:val="105"/>
                <w:sz w:val="18"/>
              </w:rPr>
              <w:t>Enables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repeatability and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traceability</w:t>
            </w:r>
          </w:p>
        </w:tc>
      </w:tr>
      <w:tr w:rsidR="004D3C2A" w14:paraId="03CF99C3" w14:textId="77777777">
        <w:trPr>
          <w:trHeight w:val="811"/>
        </w:trPr>
        <w:tc>
          <w:tcPr>
            <w:tcW w:w="643" w:type="dxa"/>
          </w:tcPr>
          <w:p w14:paraId="03CF99BD" w14:textId="77777777" w:rsidR="004D3C2A" w:rsidRDefault="00000000">
            <w:pPr>
              <w:pStyle w:val="TableParagraph"/>
              <w:spacing w:before="14" w:line="232" w:lineRule="auto"/>
              <w:ind w:right="175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040</w:t>
            </w:r>
          </w:p>
        </w:tc>
        <w:tc>
          <w:tcPr>
            <w:tcW w:w="3496" w:type="dxa"/>
          </w:tcPr>
          <w:p w14:paraId="03CF99BE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rFonts w:ascii="Arial Black"/>
                <w:sz w:val="18"/>
              </w:rPr>
            </w:pPr>
            <w:r>
              <w:rPr>
                <w:sz w:val="18"/>
              </w:rPr>
              <w:t>Logs shall be forwarded from containers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centralized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ELK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or</w:t>
            </w:r>
          </w:p>
          <w:p w14:paraId="03CF99BF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8"/>
                <w:sz w:val="18"/>
              </w:rPr>
              <w:t>Loki</w:t>
            </w:r>
            <w:r>
              <w:rPr>
                <w:rFonts w:ascii="Arial Black"/>
                <w:spacing w:val="-19"/>
                <w:sz w:val="18"/>
              </w:rPr>
              <w:t xml:space="preserve"> </w:t>
            </w:r>
            <w:r>
              <w:rPr>
                <w:rFonts w:ascii="Arial Black"/>
                <w:spacing w:val="-8"/>
                <w:sz w:val="18"/>
              </w:rPr>
              <w:t>+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8"/>
                <w:sz w:val="18"/>
              </w:rPr>
              <w:t>Grafana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8"/>
                <w:sz w:val="18"/>
              </w:rPr>
              <w:t>stack</w:t>
            </w:r>
            <w:r>
              <w:rPr>
                <w:spacing w:val="-8"/>
                <w:sz w:val="18"/>
              </w:rPr>
              <w:t>.</w:t>
            </w:r>
          </w:p>
        </w:tc>
        <w:tc>
          <w:tcPr>
            <w:tcW w:w="2199" w:type="dxa"/>
          </w:tcPr>
          <w:p w14:paraId="03CF99C0" w14:textId="77777777" w:rsidR="004D3C2A" w:rsidRDefault="00000000">
            <w:pPr>
              <w:pStyle w:val="TableParagraph"/>
              <w:spacing w:before="14" w:line="232" w:lineRule="auto"/>
              <w:ind w:right="683"/>
              <w:rPr>
                <w:sz w:val="18"/>
              </w:rPr>
            </w:pPr>
            <w:r>
              <w:rPr>
                <w:sz w:val="18"/>
              </w:rPr>
              <w:t xml:space="preserve">Real-time log </w:t>
            </w:r>
            <w:r>
              <w:rPr>
                <w:spacing w:val="-2"/>
                <w:sz w:val="18"/>
              </w:rPr>
              <w:t>streaming</w:t>
            </w:r>
          </w:p>
        </w:tc>
        <w:tc>
          <w:tcPr>
            <w:tcW w:w="1935" w:type="dxa"/>
          </w:tcPr>
          <w:p w14:paraId="03CF99C1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z w:val="18"/>
              </w:rPr>
              <w:t>DevOps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Logging</w:t>
            </w:r>
          </w:p>
        </w:tc>
        <w:tc>
          <w:tcPr>
            <w:tcW w:w="2497" w:type="dxa"/>
          </w:tcPr>
          <w:p w14:paraId="03CF99C2" w14:textId="77777777" w:rsidR="004D3C2A" w:rsidRDefault="00000000">
            <w:pPr>
              <w:pStyle w:val="TableParagraph"/>
              <w:spacing w:before="14" w:line="232" w:lineRule="auto"/>
              <w:ind w:right="133"/>
              <w:rPr>
                <w:sz w:val="18"/>
              </w:rPr>
            </w:pPr>
            <w:r>
              <w:rPr>
                <w:w w:val="105"/>
                <w:sz w:val="18"/>
              </w:rPr>
              <w:t>Enables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observability and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root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cause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analysis</w:t>
            </w:r>
          </w:p>
        </w:tc>
      </w:tr>
      <w:tr w:rsidR="004D3C2A" w14:paraId="03CF99CB" w14:textId="77777777">
        <w:trPr>
          <w:trHeight w:val="810"/>
        </w:trPr>
        <w:tc>
          <w:tcPr>
            <w:tcW w:w="643" w:type="dxa"/>
          </w:tcPr>
          <w:p w14:paraId="03CF99C4" w14:textId="77777777" w:rsidR="004D3C2A" w:rsidRDefault="00000000">
            <w:pPr>
              <w:pStyle w:val="TableParagraph"/>
              <w:spacing w:before="14" w:line="232" w:lineRule="auto"/>
              <w:ind w:right="204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w w:val="90"/>
                <w:sz w:val="18"/>
              </w:rPr>
              <w:t>041</w:t>
            </w:r>
          </w:p>
        </w:tc>
        <w:tc>
          <w:tcPr>
            <w:tcW w:w="3496" w:type="dxa"/>
          </w:tcPr>
          <w:p w14:paraId="03CF99C5" w14:textId="77777777" w:rsidR="004D3C2A" w:rsidRDefault="00000000">
            <w:pPr>
              <w:pStyle w:val="TableParagraph"/>
              <w:spacing w:before="14" w:line="232" w:lineRule="auto"/>
              <w:ind w:left="105" w:right="243"/>
              <w:rPr>
                <w:rFonts w:ascii="Arial Black"/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background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jobs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(e.g.,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scraping, </w:t>
            </w:r>
            <w:r>
              <w:rPr>
                <w:w w:val="105"/>
                <w:sz w:val="18"/>
              </w:rPr>
              <w:t xml:space="preserve">batch scoring) must run in </w:t>
            </w:r>
            <w:r>
              <w:rPr>
                <w:rFonts w:ascii="Arial Black"/>
                <w:w w:val="105"/>
                <w:sz w:val="18"/>
              </w:rPr>
              <w:t>job-</w:t>
            </w:r>
          </w:p>
          <w:p w14:paraId="03CF99C6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rFonts w:ascii="Arial Black"/>
                <w:w w:val="90"/>
                <w:sz w:val="18"/>
              </w:rPr>
              <w:t>specific</w:t>
            </w:r>
            <w:r>
              <w:rPr>
                <w:rFonts w:ascii="Arial Black"/>
                <w:spacing w:val="-3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worker</w:t>
            </w:r>
            <w:r>
              <w:rPr>
                <w:rFonts w:ascii="Arial Black"/>
                <w:spacing w:val="-4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18"/>
              </w:rPr>
              <w:t>pods</w:t>
            </w:r>
            <w:r>
              <w:rPr>
                <w:spacing w:val="-2"/>
                <w:w w:val="90"/>
                <w:sz w:val="18"/>
              </w:rPr>
              <w:t>.</w:t>
            </w:r>
          </w:p>
        </w:tc>
        <w:tc>
          <w:tcPr>
            <w:tcW w:w="2199" w:type="dxa"/>
          </w:tcPr>
          <w:p w14:paraId="03CF99C7" w14:textId="77777777" w:rsidR="004D3C2A" w:rsidRDefault="00000000">
            <w:pPr>
              <w:pStyle w:val="TableParagraph"/>
              <w:spacing w:before="14" w:line="232" w:lineRule="auto"/>
              <w:ind w:right="42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Isolated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execution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main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service</w:t>
            </w:r>
          </w:p>
          <w:p w14:paraId="03CF99C8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pods</w:t>
            </w:r>
          </w:p>
        </w:tc>
        <w:tc>
          <w:tcPr>
            <w:tcW w:w="1935" w:type="dxa"/>
          </w:tcPr>
          <w:p w14:paraId="03CF99C9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z w:val="18"/>
              </w:rPr>
              <w:t>Scheduler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K8s</w:t>
            </w:r>
          </w:p>
        </w:tc>
        <w:tc>
          <w:tcPr>
            <w:tcW w:w="2497" w:type="dxa"/>
          </w:tcPr>
          <w:p w14:paraId="03CF99CA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w w:val="105"/>
                <w:sz w:val="18"/>
              </w:rPr>
              <w:t>Improves fault isolation and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performance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tuning</w:t>
            </w:r>
          </w:p>
        </w:tc>
      </w:tr>
      <w:tr w:rsidR="004D3C2A" w14:paraId="03CF99D3" w14:textId="77777777">
        <w:trPr>
          <w:trHeight w:val="811"/>
        </w:trPr>
        <w:tc>
          <w:tcPr>
            <w:tcW w:w="643" w:type="dxa"/>
          </w:tcPr>
          <w:p w14:paraId="03CF99CC" w14:textId="77777777" w:rsidR="004D3C2A" w:rsidRDefault="00000000">
            <w:pPr>
              <w:pStyle w:val="TableParagraph"/>
              <w:spacing w:before="14" w:line="232" w:lineRule="auto"/>
              <w:ind w:right="184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6"/>
                <w:sz w:val="18"/>
              </w:rPr>
              <w:t>042</w:t>
            </w:r>
          </w:p>
        </w:tc>
        <w:tc>
          <w:tcPr>
            <w:tcW w:w="3496" w:type="dxa"/>
          </w:tcPr>
          <w:p w14:paraId="03CF99CD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application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Redis</w:t>
            </w:r>
            <w:r>
              <w:rPr>
                <w:rFonts w:ascii="Arial Black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for </w:t>
            </w:r>
            <w:r>
              <w:rPr>
                <w:w w:val="105"/>
                <w:sz w:val="18"/>
              </w:rPr>
              <w:t>caching and short-lived session</w:t>
            </w:r>
          </w:p>
          <w:p w14:paraId="03CF99CE" w14:textId="77777777" w:rsidR="004D3C2A" w:rsidRDefault="00000000">
            <w:pPr>
              <w:pStyle w:val="TableParagraph"/>
              <w:spacing w:line="240" w:lineRule="exact"/>
              <w:ind w:left="105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storage.</w:t>
            </w:r>
          </w:p>
        </w:tc>
        <w:tc>
          <w:tcPr>
            <w:tcW w:w="2199" w:type="dxa"/>
          </w:tcPr>
          <w:p w14:paraId="03CF99CF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z w:val="18"/>
              </w:rPr>
              <w:t>Redis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cluster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with </w:t>
            </w:r>
            <w:r>
              <w:rPr>
                <w:spacing w:val="-2"/>
                <w:sz w:val="18"/>
              </w:rPr>
              <w:t>failover</w:t>
            </w:r>
          </w:p>
        </w:tc>
        <w:tc>
          <w:tcPr>
            <w:tcW w:w="1935" w:type="dxa"/>
          </w:tcPr>
          <w:p w14:paraId="03CF99D0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2"/>
                <w:sz w:val="18"/>
              </w:rPr>
              <w:t>Auth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AI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Cache</w:t>
            </w:r>
          </w:p>
        </w:tc>
        <w:tc>
          <w:tcPr>
            <w:tcW w:w="2497" w:type="dxa"/>
          </w:tcPr>
          <w:p w14:paraId="03CF99D1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w w:val="110"/>
                <w:sz w:val="18"/>
              </w:rPr>
              <w:t xml:space="preserve">Enhances speed and </w:t>
            </w:r>
            <w:r>
              <w:rPr>
                <w:sz w:val="18"/>
              </w:rPr>
              <w:t>handles volatile storage</w:t>
            </w:r>
          </w:p>
          <w:p w14:paraId="03CF99D2" w14:textId="77777777" w:rsidR="004D3C2A" w:rsidRDefault="00000000">
            <w:pPr>
              <w:pStyle w:val="TableParagraph"/>
              <w:spacing w:line="240" w:lineRule="exac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needs</w:t>
            </w:r>
          </w:p>
        </w:tc>
      </w:tr>
      <w:tr w:rsidR="004D3C2A" w14:paraId="03CF99DB" w14:textId="77777777">
        <w:trPr>
          <w:trHeight w:val="806"/>
        </w:trPr>
        <w:tc>
          <w:tcPr>
            <w:tcW w:w="643" w:type="dxa"/>
          </w:tcPr>
          <w:p w14:paraId="03CF99D4" w14:textId="77777777" w:rsidR="004D3C2A" w:rsidRDefault="00000000">
            <w:pPr>
              <w:pStyle w:val="TableParagraph"/>
              <w:spacing w:before="14" w:line="232" w:lineRule="auto"/>
              <w:ind w:right="182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043</w:t>
            </w:r>
          </w:p>
        </w:tc>
        <w:tc>
          <w:tcPr>
            <w:tcW w:w="3496" w:type="dxa"/>
          </w:tcPr>
          <w:p w14:paraId="03CF99D5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rFonts w:ascii="Arial Black"/>
                <w:sz w:val="18"/>
              </w:rPr>
            </w:pPr>
            <w:r>
              <w:rPr>
                <w:w w:val="105"/>
                <w:sz w:val="18"/>
              </w:rPr>
              <w:t xml:space="preserve">All external services shall be </w:t>
            </w:r>
            <w:r>
              <w:rPr>
                <w:sz w:val="18"/>
              </w:rPr>
              <w:t>integrated via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well-documented</w:t>
            </w:r>
          </w:p>
          <w:p w14:paraId="03CF99D6" w14:textId="77777777" w:rsidR="004D3C2A" w:rsidRDefault="00000000">
            <w:pPr>
              <w:pStyle w:val="TableParagraph"/>
              <w:spacing w:line="234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interface</w:t>
            </w:r>
            <w:r>
              <w:rPr>
                <w:rFonts w:ascii="Arial Black"/>
                <w:spacing w:val="-13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contracts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2199" w:type="dxa"/>
          </w:tcPr>
          <w:p w14:paraId="03CF99D7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OpenAPI-based </w:t>
            </w:r>
            <w:r>
              <w:rPr>
                <w:w w:val="105"/>
                <w:sz w:val="18"/>
              </w:rPr>
              <w:t>internal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specs</w:t>
            </w:r>
          </w:p>
        </w:tc>
        <w:tc>
          <w:tcPr>
            <w:tcW w:w="1935" w:type="dxa"/>
          </w:tcPr>
          <w:p w14:paraId="03CF99D8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w w:val="105"/>
                <w:sz w:val="18"/>
              </w:rPr>
              <w:t>Backend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/ </w:t>
            </w:r>
            <w:r>
              <w:rPr>
                <w:spacing w:val="-2"/>
                <w:w w:val="105"/>
                <w:sz w:val="18"/>
              </w:rPr>
              <w:t>Integration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Teams</w:t>
            </w:r>
          </w:p>
        </w:tc>
        <w:tc>
          <w:tcPr>
            <w:tcW w:w="2497" w:type="dxa"/>
          </w:tcPr>
          <w:p w14:paraId="03CF99D9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z w:val="18"/>
              </w:rPr>
              <w:t>Reduces integration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risk </w:t>
            </w:r>
            <w:r>
              <w:rPr>
                <w:w w:val="105"/>
                <w:sz w:val="18"/>
              </w:rPr>
              <w:t>and improves dev</w:t>
            </w:r>
          </w:p>
          <w:p w14:paraId="03CF99DA" w14:textId="77777777" w:rsidR="004D3C2A" w:rsidRDefault="00000000">
            <w:pPr>
              <w:pStyle w:val="TableParagraph"/>
              <w:spacing w:line="235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onboarding</w:t>
            </w:r>
          </w:p>
        </w:tc>
      </w:tr>
      <w:tr w:rsidR="004D3C2A" w14:paraId="03CF99E3" w14:textId="77777777">
        <w:trPr>
          <w:trHeight w:val="811"/>
        </w:trPr>
        <w:tc>
          <w:tcPr>
            <w:tcW w:w="643" w:type="dxa"/>
          </w:tcPr>
          <w:p w14:paraId="03CF99DC" w14:textId="77777777" w:rsidR="004D3C2A" w:rsidRDefault="00000000">
            <w:pPr>
              <w:pStyle w:val="TableParagraph"/>
              <w:spacing w:before="10" w:line="237" w:lineRule="auto"/>
              <w:ind w:right="174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044</w:t>
            </w:r>
          </w:p>
        </w:tc>
        <w:tc>
          <w:tcPr>
            <w:tcW w:w="3496" w:type="dxa"/>
          </w:tcPr>
          <w:p w14:paraId="03CF99DD" w14:textId="77777777" w:rsidR="004D3C2A" w:rsidRDefault="00000000">
            <w:pPr>
              <w:pStyle w:val="TableParagraph"/>
              <w:spacing w:before="10" w:line="237" w:lineRule="auto"/>
              <w:ind w:left="105" w:right="97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feature toggles </w:t>
            </w:r>
            <w:r>
              <w:rPr>
                <w:sz w:val="18"/>
              </w:rPr>
              <w:t>to control</w:t>
            </w:r>
          </w:p>
          <w:p w14:paraId="03CF99DE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pacing w:val="2"/>
                <w:sz w:val="18"/>
              </w:rPr>
              <w:t>beta/experimental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rollouts.</w:t>
            </w:r>
          </w:p>
        </w:tc>
        <w:tc>
          <w:tcPr>
            <w:tcW w:w="2199" w:type="dxa"/>
          </w:tcPr>
          <w:p w14:paraId="03CF99DF" w14:textId="77777777" w:rsidR="004D3C2A" w:rsidRDefault="00000000">
            <w:pPr>
              <w:pStyle w:val="TableParagraph"/>
              <w:spacing w:before="10" w:line="237" w:lineRule="auto"/>
              <w:ind w:right="13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Toggle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flags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via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DB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or ConfigMap</w:t>
            </w:r>
          </w:p>
        </w:tc>
        <w:tc>
          <w:tcPr>
            <w:tcW w:w="1935" w:type="dxa"/>
          </w:tcPr>
          <w:p w14:paraId="03CF99E0" w14:textId="77777777" w:rsidR="004D3C2A" w:rsidRDefault="00000000">
            <w:pPr>
              <w:pStyle w:val="TableParagraph"/>
              <w:spacing w:before="10" w:line="237" w:lineRule="auto"/>
              <w:ind w:right="157"/>
              <w:rPr>
                <w:sz w:val="18"/>
              </w:rPr>
            </w:pPr>
            <w:r>
              <w:rPr>
                <w:w w:val="105"/>
                <w:sz w:val="18"/>
              </w:rPr>
              <w:t>Frontend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/ Backend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Feature</w:t>
            </w:r>
          </w:p>
          <w:p w14:paraId="03CF99E1" w14:textId="77777777" w:rsidR="004D3C2A" w:rsidRDefault="00000000">
            <w:pPr>
              <w:pStyle w:val="TableParagraph"/>
              <w:spacing w:line="233" w:lineRule="exact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Dev</w:t>
            </w:r>
          </w:p>
        </w:tc>
        <w:tc>
          <w:tcPr>
            <w:tcW w:w="2497" w:type="dxa"/>
          </w:tcPr>
          <w:p w14:paraId="03CF99E2" w14:textId="77777777" w:rsidR="004D3C2A" w:rsidRDefault="00000000">
            <w:pPr>
              <w:pStyle w:val="TableParagraph"/>
              <w:spacing w:before="10" w:line="237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Enables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safe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A/B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testing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rollback</w:t>
            </w:r>
          </w:p>
        </w:tc>
      </w:tr>
      <w:tr w:rsidR="004D3C2A" w14:paraId="03CF99EA" w14:textId="77777777">
        <w:trPr>
          <w:trHeight w:val="810"/>
        </w:trPr>
        <w:tc>
          <w:tcPr>
            <w:tcW w:w="643" w:type="dxa"/>
          </w:tcPr>
          <w:p w14:paraId="03CF99E4" w14:textId="77777777" w:rsidR="004D3C2A" w:rsidRDefault="00000000">
            <w:pPr>
              <w:pStyle w:val="TableParagraph"/>
              <w:spacing w:before="10" w:line="237" w:lineRule="auto"/>
              <w:ind w:right="175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045</w:t>
            </w:r>
          </w:p>
        </w:tc>
        <w:tc>
          <w:tcPr>
            <w:tcW w:w="3496" w:type="dxa"/>
          </w:tcPr>
          <w:p w14:paraId="03CF99E5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must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support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 xml:space="preserve">blue-green </w:t>
            </w:r>
            <w:r>
              <w:rPr>
                <w:rFonts w:ascii="Arial Black"/>
                <w:w w:val="105"/>
                <w:sz w:val="18"/>
              </w:rPr>
              <w:t>deployments</w:t>
            </w:r>
            <w:r>
              <w:rPr>
                <w:rFonts w:ascii="Arial Black"/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high-stakes</w:t>
            </w:r>
          </w:p>
          <w:p w14:paraId="03CF99E6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releases.</w:t>
            </w:r>
          </w:p>
        </w:tc>
        <w:tc>
          <w:tcPr>
            <w:tcW w:w="2199" w:type="dxa"/>
          </w:tcPr>
          <w:p w14:paraId="03CF99E7" w14:textId="77777777" w:rsidR="004D3C2A" w:rsidRDefault="00000000">
            <w:pPr>
              <w:pStyle w:val="TableParagraph"/>
              <w:spacing w:before="10" w:line="237" w:lineRule="auto"/>
              <w:ind w:right="234"/>
              <w:rPr>
                <w:sz w:val="18"/>
              </w:rPr>
            </w:pPr>
            <w:r>
              <w:rPr>
                <w:sz w:val="18"/>
              </w:rPr>
              <w:t>Prod-v1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Prod-v2 routing supported</w:t>
            </w:r>
          </w:p>
        </w:tc>
        <w:tc>
          <w:tcPr>
            <w:tcW w:w="1935" w:type="dxa"/>
          </w:tcPr>
          <w:p w14:paraId="03CF99E8" w14:textId="77777777" w:rsidR="004D3C2A" w:rsidRDefault="00000000">
            <w:pPr>
              <w:pStyle w:val="TableParagraph"/>
              <w:spacing w:before="10" w:line="237" w:lineRule="auto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DevOps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/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Critical </w:t>
            </w:r>
            <w:r>
              <w:rPr>
                <w:spacing w:val="-2"/>
                <w:w w:val="105"/>
                <w:sz w:val="18"/>
              </w:rPr>
              <w:t>Features</w:t>
            </w:r>
          </w:p>
        </w:tc>
        <w:tc>
          <w:tcPr>
            <w:tcW w:w="2497" w:type="dxa"/>
          </w:tcPr>
          <w:p w14:paraId="03CF99E9" w14:textId="77777777" w:rsidR="004D3C2A" w:rsidRDefault="00000000">
            <w:pPr>
              <w:pStyle w:val="TableParagraph"/>
              <w:spacing w:before="10" w:line="237" w:lineRule="auto"/>
              <w:ind w:right="107"/>
              <w:rPr>
                <w:sz w:val="18"/>
              </w:rPr>
            </w:pPr>
            <w:r>
              <w:rPr>
                <w:sz w:val="18"/>
              </w:rPr>
              <w:t>Minimizes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production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risk </w:t>
            </w:r>
            <w:r>
              <w:rPr>
                <w:w w:val="105"/>
                <w:sz w:val="18"/>
              </w:rPr>
              <w:t>during major launches</w:t>
            </w:r>
          </w:p>
        </w:tc>
      </w:tr>
    </w:tbl>
    <w:p w14:paraId="03CF99EB" w14:textId="77777777" w:rsidR="004D3C2A" w:rsidRDefault="00000000">
      <w:pPr>
        <w:pStyle w:val="ListParagraph"/>
        <w:numPr>
          <w:ilvl w:val="1"/>
          <w:numId w:val="2"/>
        </w:numPr>
        <w:tabs>
          <w:tab w:val="left" w:pos="4998"/>
        </w:tabs>
        <w:spacing w:before="21" w:after="34"/>
        <w:ind w:left="4998" w:hanging="720"/>
        <w:jc w:val="left"/>
        <w:rPr>
          <w:color w:val="276A89"/>
          <w:sz w:val="24"/>
        </w:rPr>
      </w:pPr>
      <w:r>
        <w:rPr>
          <w:color w:val="276A89"/>
          <w:spacing w:val="-2"/>
          <w:w w:val="105"/>
          <w:sz w:val="24"/>
        </w:rPr>
        <w:t>Data</w:t>
      </w:r>
      <w:r>
        <w:rPr>
          <w:color w:val="276A89"/>
          <w:spacing w:val="-13"/>
          <w:w w:val="105"/>
          <w:sz w:val="24"/>
        </w:rPr>
        <w:t xml:space="preserve"> </w:t>
      </w:r>
      <w:r>
        <w:rPr>
          <w:color w:val="276A89"/>
          <w:spacing w:val="-2"/>
          <w:w w:val="105"/>
          <w:sz w:val="24"/>
        </w:rPr>
        <w:t>Handling</w:t>
      </w:r>
      <w:r>
        <w:rPr>
          <w:color w:val="276A89"/>
          <w:spacing w:val="-12"/>
          <w:w w:val="105"/>
          <w:sz w:val="24"/>
        </w:rPr>
        <w:t xml:space="preserve"> </w:t>
      </w:r>
      <w:r>
        <w:rPr>
          <w:color w:val="276A89"/>
          <w:spacing w:val="-2"/>
          <w:w w:val="105"/>
          <w:sz w:val="24"/>
        </w:rPr>
        <w:t>&amp;</w:t>
      </w:r>
      <w:r>
        <w:rPr>
          <w:color w:val="276A89"/>
          <w:spacing w:val="-13"/>
          <w:w w:val="105"/>
          <w:sz w:val="24"/>
        </w:rPr>
        <w:t xml:space="preserve"> </w:t>
      </w:r>
      <w:r>
        <w:rPr>
          <w:color w:val="276A89"/>
          <w:spacing w:val="-2"/>
          <w:w w:val="105"/>
          <w:sz w:val="24"/>
        </w:rPr>
        <w:t>Integration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4"/>
        <w:gridCol w:w="3578"/>
        <w:gridCol w:w="2430"/>
        <w:gridCol w:w="1691"/>
        <w:gridCol w:w="2479"/>
      </w:tblGrid>
      <w:tr w:rsidR="004D3C2A" w14:paraId="03CF99F1" w14:textId="77777777">
        <w:trPr>
          <w:trHeight w:val="269"/>
        </w:trPr>
        <w:tc>
          <w:tcPr>
            <w:tcW w:w="634" w:type="dxa"/>
          </w:tcPr>
          <w:p w14:paraId="03CF99EC" w14:textId="77777777" w:rsidR="004D3C2A" w:rsidRDefault="00000000">
            <w:pPr>
              <w:pStyle w:val="TableParagraph"/>
              <w:spacing w:before="8" w:line="241" w:lineRule="exact"/>
              <w:ind w:left="1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3578" w:type="dxa"/>
          </w:tcPr>
          <w:p w14:paraId="03CF99ED" w14:textId="77777777" w:rsidR="004D3C2A" w:rsidRDefault="00000000">
            <w:pPr>
              <w:pStyle w:val="TableParagraph"/>
              <w:spacing w:before="8" w:line="241" w:lineRule="exact"/>
              <w:ind w:left="628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Requirement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2430" w:type="dxa"/>
          </w:tcPr>
          <w:p w14:paraId="03CF99EE" w14:textId="77777777" w:rsidR="004D3C2A" w:rsidRDefault="00000000">
            <w:pPr>
              <w:pStyle w:val="TableParagraph"/>
              <w:spacing w:before="8" w:line="241" w:lineRule="exact"/>
              <w:ind w:left="330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Constraint</w:t>
            </w:r>
            <w:r>
              <w:rPr>
                <w:rFonts w:ascii="Arial Black"/>
                <w:spacing w:val="-17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Target</w:t>
            </w:r>
          </w:p>
        </w:tc>
        <w:tc>
          <w:tcPr>
            <w:tcW w:w="1691" w:type="dxa"/>
          </w:tcPr>
          <w:p w14:paraId="03CF99EF" w14:textId="77777777" w:rsidR="004D3C2A" w:rsidRDefault="00000000">
            <w:pPr>
              <w:pStyle w:val="TableParagraph"/>
              <w:spacing w:before="8" w:line="241" w:lineRule="exact"/>
              <w:ind w:left="363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Applies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To</w:t>
            </w:r>
          </w:p>
        </w:tc>
        <w:tc>
          <w:tcPr>
            <w:tcW w:w="2479" w:type="dxa"/>
          </w:tcPr>
          <w:p w14:paraId="03CF99F0" w14:textId="77777777" w:rsidR="004D3C2A" w:rsidRDefault="00000000">
            <w:pPr>
              <w:pStyle w:val="TableParagraph"/>
              <w:spacing w:before="8" w:line="241" w:lineRule="exact"/>
              <w:ind w:left="310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Notes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/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Justification</w:t>
            </w:r>
          </w:p>
        </w:tc>
      </w:tr>
      <w:tr w:rsidR="004D3C2A" w14:paraId="03CF99F8" w14:textId="77777777">
        <w:trPr>
          <w:trHeight w:val="810"/>
        </w:trPr>
        <w:tc>
          <w:tcPr>
            <w:tcW w:w="634" w:type="dxa"/>
          </w:tcPr>
          <w:p w14:paraId="03CF99F2" w14:textId="77777777" w:rsidR="004D3C2A" w:rsidRDefault="00000000">
            <w:pPr>
              <w:pStyle w:val="TableParagraph"/>
              <w:spacing w:before="10" w:line="237" w:lineRule="auto"/>
              <w:ind w:right="164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046</w:t>
            </w:r>
          </w:p>
        </w:tc>
        <w:tc>
          <w:tcPr>
            <w:tcW w:w="3578" w:type="dxa"/>
          </w:tcPr>
          <w:p w14:paraId="03CF99F3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System shall synchronize scraped financial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product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partner</w:t>
            </w:r>
          </w:p>
          <w:p w14:paraId="03CF99F4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websites.</w:t>
            </w:r>
          </w:p>
        </w:tc>
        <w:tc>
          <w:tcPr>
            <w:tcW w:w="2430" w:type="dxa"/>
          </w:tcPr>
          <w:p w14:paraId="03CF99F5" w14:textId="77777777" w:rsidR="004D3C2A" w:rsidRDefault="00000000">
            <w:pPr>
              <w:pStyle w:val="TableParagraph"/>
              <w:spacing w:before="10" w:line="237" w:lineRule="auto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Sync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interval: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every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30 minutes</w:t>
            </w:r>
          </w:p>
        </w:tc>
        <w:tc>
          <w:tcPr>
            <w:tcW w:w="1691" w:type="dxa"/>
          </w:tcPr>
          <w:p w14:paraId="03CF99F6" w14:textId="77777777" w:rsidR="004D3C2A" w:rsidRDefault="00000000">
            <w:pPr>
              <w:pStyle w:val="TableParagraph"/>
              <w:spacing w:before="10" w:line="237" w:lineRule="auto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Scraper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/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Data </w:t>
            </w:r>
            <w:r>
              <w:rPr>
                <w:spacing w:val="-2"/>
                <w:w w:val="105"/>
                <w:sz w:val="18"/>
              </w:rPr>
              <w:t>Engine</w:t>
            </w:r>
          </w:p>
        </w:tc>
        <w:tc>
          <w:tcPr>
            <w:tcW w:w="2479" w:type="dxa"/>
          </w:tcPr>
          <w:p w14:paraId="03CF99F7" w14:textId="77777777" w:rsidR="004D3C2A" w:rsidRDefault="00000000">
            <w:pPr>
              <w:pStyle w:val="TableParagraph"/>
              <w:spacing w:before="10" w:line="237" w:lineRule="auto"/>
              <w:ind w:left="108"/>
              <w:rPr>
                <w:sz w:val="18"/>
              </w:rPr>
            </w:pPr>
            <w:r>
              <w:rPr>
                <w:sz w:val="18"/>
              </w:rPr>
              <w:t>Ensures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fresh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offers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w w:val="105"/>
                <w:sz w:val="18"/>
              </w:rPr>
              <w:t>accurate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display</w:t>
            </w:r>
          </w:p>
        </w:tc>
      </w:tr>
      <w:tr w:rsidR="004D3C2A" w14:paraId="03CF99FF" w14:textId="77777777">
        <w:trPr>
          <w:trHeight w:val="810"/>
        </w:trPr>
        <w:tc>
          <w:tcPr>
            <w:tcW w:w="634" w:type="dxa"/>
          </w:tcPr>
          <w:p w14:paraId="03CF99F9" w14:textId="77777777" w:rsidR="004D3C2A" w:rsidRDefault="00000000">
            <w:pPr>
              <w:pStyle w:val="TableParagraph"/>
              <w:spacing w:before="14" w:line="232" w:lineRule="auto"/>
              <w:ind w:right="180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7"/>
                <w:sz w:val="18"/>
              </w:rPr>
              <w:t>047</w:t>
            </w:r>
          </w:p>
        </w:tc>
        <w:tc>
          <w:tcPr>
            <w:tcW w:w="3578" w:type="dxa"/>
          </w:tcPr>
          <w:p w14:paraId="03CF99FA" w14:textId="77777777" w:rsidR="004D3C2A" w:rsidRDefault="00000000">
            <w:pPr>
              <w:pStyle w:val="TableParagraph"/>
              <w:spacing w:before="14" w:line="232" w:lineRule="auto"/>
              <w:ind w:left="105" w:right="244"/>
              <w:rPr>
                <w:rFonts w:ascii="Arial Black" w:hAnsi="Arial Black"/>
                <w:sz w:val="18"/>
              </w:rPr>
            </w:pPr>
            <w:r>
              <w:rPr>
                <w:sz w:val="18"/>
              </w:rPr>
              <w:t>Scraped data shall be normalized into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rFonts w:ascii="Arial Black" w:hAnsi="Arial Black"/>
                <w:sz w:val="18"/>
              </w:rPr>
              <w:t>Techleaf’s</w:t>
            </w:r>
            <w:r>
              <w:rPr>
                <w:rFonts w:ascii="Arial Black" w:hAnsi="Arial Black"/>
                <w:spacing w:val="-23"/>
                <w:sz w:val="18"/>
              </w:rPr>
              <w:t xml:space="preserve"> </w:t>
            </w:r>
            <w:r>
              <w:rPr>
                <w:rFonts w:ascii="Arial Black" w:hAnsi="Arial Black"/>
                <w:sz w:val="18"/>
              </w:rPr>
              <w:t>internal</w:t>
            </w:r>
            <w:r>
              <w:rPr>
                <w:rFonts w:ascii="Arial Black" w:hAnsi="Arial Black"/>
                <w:spacing w:val="-23"/>
                <w:sz w:val="18"/>
              </w:rPr>
              <w:t xml:space="preserve"> </w:t>
            </w:r>
            <w:r>
              <w:rPr>
                <w:rFonts w:ascii="Arial Black" w:hAnsi="Arial Black"/>
                <w:sz w:val="18"/>
              </w:rPr>
              <w:t>schema</w:t>
            </w:r>
          </w:p>
          <w:p w14:paraId="03CF99FB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z w:val="18"/>
              </w:rPr>
              <w:t>before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ingestion.</w:t>
            </w:r>
          </w:p>
        </w:tc>
        <w:tc>
          <w:tcPr>
            <w:tcW w:w="2430" w:type="dxa"/>
          </w:tcPr>
          <w:p w14:paraId="03CF99FC" w14:textId="77777777" w:rsidR="004D3C2A" w:rsidRDefault="00000000">
            <w:pPr>
              <w:pStyle w:val="TableParagraph"/>
              <w:spacing w:before="14" w:line="232" w:lineRule="auto"/>
              <w:ind w:left="109" w:right="217"/>
              <w:rPr>
                <w:sz w:val="18"/>
              </w:rPr>
            </w:pPr>
            <w:r>
              <w:rPr>
                <w:sz w:val="18"/>
              </w:rPr>
              <w:t>Schema versioning via ETL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pipelines</w:t>
            </w:r>
          </w:p>
        </w:tc>
        <w:tc>
          <w:tcPr>
            <w:tcW w:w="1691" w:type="dxa"/>
          </w:tcPr>
          <w:p w14:paraId="03CF99FD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Backend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/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Data </w:t>
            </w:r>
            <w:r>
              <w:rPr>
                <w:spacing w:val="-4"/>
                <w:w w:val="105"/>
                <w:sz w:val="18"/>
              </w:rPr>
              <w:t>Layer</w:t>
            </w:r>
          </w:p>
        </w:tc>
        <w:tc>
          <w:tcPr>
            <w:tcW w:w="2479" w:type="dxa"/>
          </w:tcPr>
          <w:p w14:paraId="03CF99FE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Maintains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uniform </w:t>
            </w:r>
            <w:r>
              <w:rPr>
                <w:spacing w:val="-2"/>
                <w:w w:val="105"/>
                <w:sz w:val="18"/>
              </w:rPr>
              <w:t>structure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across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sources</w:t>
            </w:r>
          </w:p>
        </w:tc>
      </w:tr>
      <w:tr w:rsidR="004D3C2A" w14:paraId="03CF9A07" w14:textId="77777777">
        <w:trPr>
          <w:trHeight w:val="811"/>
        </w:trPr>
        <w:tc>
          <w:tcPr>
            <w:tcW w:w="634" w:type="dxa"/>
          </w:tcPr>
          <w:p w14:paraId="03CF9A00" w14:textId="77777777" w:rsidR="004D3C2A" w:rsidRDefault="00000000">
            <w:pPr>
              <w:pStyle w:val="TableParagraph"/>
              <w:spacing w:before="15" w:line="232" w:lineRule="auto"/>
              <w:ind w:right="165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048</w:t>
            </w:r>
          </w:p>
        </w:tc>
        <w:tc>
          <w:tcPr>
            <w:tcW w:w="3578" w:type="dxa"/>
          </w:tcPr>
          <w:p w14:paraId="03CF9A01" w14:textId="77777777" w:rsidR="004D3C2A" w:rsidRDefault="00000000">
            <w:pPr>
              <w:pStyle w:val="TableParagraph"/>
              <w:spacing w:before="15" w:line="232" w:lineRule="auto"/>
              <w:ind w:left="105"/>
              <w:rPr>
                <w:rFonts w:ascii="Arial Black"/>
                <w:sz w:val="18"/>
              </w:rPr>
            </w:pPr>
            <w:r>
              <w:rPr>
                <w:sz w:val="18"/>
              </w:rPr>
              <w:t xml:space="preserve">Partner API integrations must comply </w:t>
            </w:r>
            <w:r>
              <w:rPr>
                <w:spacing w:val="-2"/>
                <w:sz w:val="18"/>
              </w:rPr>
              <w:t>with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JSON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or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XML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(ISO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20022</w:t>
            </w:r>
          </w:p>
          <w:p w14:paraId="03CF9A02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preferred)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2430" w:type="dxa"/>
          </w:tcPr>
          <w:p w14:paraId="03CF9A03" w14:textId="77777777" w:rsidR="004D3C2A" w:rsidRDefault="00000000">
            <w:pPr>
              <w:pStyle w:val="TableParagraph"/>
              <w:spacing w:before="15" w:line="232" w:lineRule="auto"/>
              <w:ind w:left="109" w:right="217"/>
              <w:rPr>
                <w:sz w:val="18"/>
              </w:rPr>
            </w:pPr>
            <w:r>
              <w:rPr>
                <w:sz w:val="18"/>
              </w:rPr>
              <w:t>Preferred: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JSON, fallback: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XML</w:t>
            </w:r>
          </w:p>
        </w:tc>
        <w:tc>
          <w:tcPr>
            <w:tcW w:w="1691" w:type="dxa"/>
          </w:tcPr>
          <w:p w14:paraId="03CF9A04" w14:textId="77777777" w:rsidR="004D3C2A" w:rsidRDefault="00000000">
            <w:pPr>
              <w:pStyle w:val="TableParagraph"/>
              <w:spacing w:before="15" w:line="232" w:lineRule="auto"/>
              <w:ind w:left="104"/>
              <w:rPr>
                <w:sz w:val="18"/>
              </w:rPr>
            </w:pPr>
            <w:r>
              <w:rPr>
                <w:sz w:val="18"/>
              </w:rPr>
              <w:t>Integration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Backend</w:t>
            </w:r>
          </w:p>
        </w:tc>
        <w:tc>
          <w:tcPr>
            <w:tcW w:w="2479" w:type="dxa"/>
          </w:tcPr>
          <w:p w14:paraId="03CF9A05" w14:textId="77777777" w:rsidR="004D3C2A" w:rsidRDefault="00000000">
            <w:pPr>
              <w:pStyle w:val="TableParagraph"/>
              <w:spacing w:before="15" w:line="232" w:lineRule="auto"/>
              <w:ind w:left="108" w:right="524"/>
              <w:rPr>
                <w:sz w:val="18"/>
              </w:rPr>
            </w:pPr>
            <w:r>
              <w:rPr>
                <w:sz w:val="18"/>
              </w:rPr>
              <w:t>Ensures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broad compatibility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</w:p>
          <w:p w14:paraId="03CF9A06" w14:textId="77777777" w:rsidR="004D3C2A" w:rsidRDefault="00000000">
            <w:pPr>
              <w:pStyle w:val="TableParagraph"/>
              <w:spacing w:line="23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institutions</w:t>
            </w:r>
          </w:p>
        </w:tc>
      </w:tr>
      <w:tr w:rsidR="004D3C2A" w14:paraId="03CF9A0F" w14:textId="77777777">
        <w:trPr>
          <w:trHeight w:val="810"/>
        </w:trPr>
        <w:tc>
          <w:tcPr>
            <w:tcW w:w="634" w:type="dxa"/>
          </w:tcPr>
          <w:p w14:paraId="03CF9A08" w14:textId="77777777" w:rsidR="004D3C2A" w:rsidRDefault="00000000">
            <w:pPr>
              <w:pStyle w:val="TableParagraph"/>
              <w:spacing w:before="14" w:line="232" w:lineRule="auto"/>
              <w:ind w:right="165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049</w:t>
            </w:r>
          </w:p>
        </w:tc>
        <w:tc>
          <w:tcPr>
            <w:tcW w:w="3578" w:type="dxa"/>
          </w:tcPr>
          <w:p w14:paraId="03CF9A09" w14:textId="77777777" w:rsidR="004D3C2A" w:rsidRDefault="00000000">
            <w:pPr>
              <w:pStyle w:val="TableParagraph"/>
              <w:spacing w:before="14" w:line="232" w:lineRule="auto"/>
              <w:ind w:left="105" w:right="244"/>
              <w:rPr>
                <w:sz w:val="18"/>
              </w:rPr>
            </w:pPr>
            <w:r>
              <w:rPr>
                <w:w w:val="105"/>
                <w:sz w:val="18"/>
              </w:rPr>
              <w:t xml:space="preserve">All date and time fields shall be </w:t>
            </w:r>
            <w:r>
              <w:rPr>
                <w:sz w:val="18"/>
              </w:rPr>
              <w:t>stored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UTC</w:t>
            </w:r>
            <w:r>
              <w:rPr>
                <w:rFonts w:ascii="Arial Black"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displayed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</w:p>
          <w:p w14:paraId="03CF9A0A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z w:val="18"/>
              </w:rPr>
              <w:t>user-localized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format.</w:t>
            </w:r>
          </w:p>
        </w:tc>
        <w:tc>
          <w:tcPr>
            <w:tcW w:w="2430" w:type="dxa"/>
          </w:tcPr>
          <w:p w14:paraId="03CF9A0B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z w:val="18"/>
              </w:rPr>
              <w:t>UTC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DB,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local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UI</w:t>
            </w:r>
          </w:p>
        </w:tc>
        <w:tc>
          <w:tcPr>
            <w:tcW w:w="1691" w:type="dxa"/>
          </w:tcPr>
          <w:p w14:paraId="03CF9A0C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Frontend</w:t>
            </w:r>
          </w:p>
        </w:tc>
        <w:tc>
          <w:tcPr>
            <w:tcW w:w="2479" w:type="dxa"/>
          </w:tcPr>
          <w:p w14:paraId="03CF9A0D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sz w:val="18"/>
              </w:rPr>
              <w:t>Prevents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timezone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errors and aligns with global</w:t>
            </w:r>
          </w:p>
          <w:p w14:paraId="03CF9A0E" w14:textId="77777777" w:rsidR="004D3C2A" w:rsidRDefault="00000000">
            <w:pPr>
              <w:pStyle w:val="TableParagraph"/>
              <w:spacing w:line="240" w:lineRule="exact"/>
              <w:ind w:left="10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practices</w:t>
            </w:r>
          </w:p>
        </w:tc>
      </w:tr>
    </w:tbl>
    <w:p w14:paraId="03CF9A10" w14:textId="77777777" w:rsidR="004D3C2A" w:rsidRDefault="004D3C2A">
      <w:pPr>
        <w:pStyle w:val="TableParagraph"/>
        <w:spacing w:line="240" w:lineRule="exact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9A11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705344" behindDoc="1" locked="0" layoutInCell="1" allowOverlap="1" wp14:anchorId="03CFA4B7" wp14:editId="03CFA4B8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1451" name="Image 14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" name="Image 1451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36736" behindDoc="0" locked="0" layoutInCell="1" allowOverlap="1" wp14:anchorId="03CFA4B9" wp14:editId="03CFA4BA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452" name="Group 1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453" name="Graphic 1453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F1D994" id="Group 1452" o:spid="_x0000_s1026" style="position:absolute;margin-left:554.35pt;margin-top:.25pt;width:40.8pt;height:43.6pt;z-index:251636736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">
                <v:shape id="Graphic 1453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" path="m172690,l,184403r172690,l172690,xe" fillcolor="#e4f1ef" stroked="f">
                  <v:path arrowok="t"/>
                </v:shape>
                <v:shape id="Graphic 1454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" path="m172690,l,184405r172690,l172690,xe" fillcolor="#276a89" stroked="f">
                  <v:path arrowok="t"/>
                </v:shape>
                <v:shape id="Graphic 1455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" path="m172690,l,184414r172690,l172690,xe" fillcolor="#04abc4" stroked="f">
                  <v:path arrowok="t"/>
                </v:shape>
                <v:shape id="Graphic 1456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" path="m172699,l,184403r172700,l172699,xe" fillcolor="#276a89" stroked="f">
                  <v:path arrowok="t"/>
                </v:shape>
                <v:shape id="Graphic 1457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" path="m61,xe" fillcolor="#5591a3" stroked="f">
                  <v:path arrowok="t"/>
                </v:shape>
                <v:shape id="Graphic 1458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" path="m172753,l,184468r172753,l172753,xe" fillcolor="#e4f1ef" stroked="f">
                  <v:path arrowok="t"/>
                </v:shape>
                <v:shape id="Graphic 1459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" path="m172753,l,184414r172753,l172753,xe" fillcolor="#276a89" stroked="f">
                  <v:path arrowok="t"/>
                </v:shape>
                <v:shape id="Graphic 1460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" path="m172699,l,184403r172700,l172699,xe" fillcolor="#04abc4" stroked="f">
                  <v:path arrowok="t"/>
                </v:shape>
                <v:shape id="Graphic 1461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" path="m172699,l,184341r172700,64l172699,xe" fillcolor="#276a89" stroked="f">
                  <v:path arrowok="t"/>
                </v:shape>
                <v:shape id="Graphic 1462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9A12" w14:textId="77777777" w:rsidR="004D3C2A" w:rsidRDefault="004D3C2A">
      <w:pPr>
        <w:pStyle w:val="BodyText"/>
        <w:rPr>
          <w:sz w:val="20"/>
        </w:rPr>
      </w:pPr>
    </w:p>
    <w:p w14:paraId="03CF9A13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4"/>
        <w:gridCol w:w="3578"/>
        <w:gridCol w:w="2430"/>
        <w:gridCol w:w="1691"/>
        <w:gridCol w:w="2479"/>
      </w:tblGrid>
      <w:tr w:rsidR="004D3C2A" w14:paraId="03CF9A1C" w14:textId="77777777">
        <w:trPr>
          <w:trHeight w:val="810"/>
        </w:trPr>
        <w:tc>
          <w:tcPr>
            <w:tcW w:w="634" w:type="dxa"/>
            <w:tcBorders>
              <w:top w:val="nil"/>
            </w:tcBorders>
          </w:tcPr>
          <w:p w14:paraId="03CF9A14" w14:textId="77777777" w:rsidR="004D3C2A" w:rsidRDefault="00000000">
            <w:pPr>
              <w:pStyle w:val="TableParagraph"/>
              <w:spacing w:before="14" w:line="232" w:lineRule="auto"/>
              <w:ind w:right="166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050</w:t>
            </w:r>
          </w:p>
        </w:tc>
        <w:tc>
          <w:tcPr>
            <w:tcW w:w="3578" w:type="dxa"/>
          </w:tcPr>
          <w:p w14:paraId="03CF9A15" w14:textId="77777777" w:rsidR="004D3C2A" w:rsidRDefault="00000000">
            <w:pPr>
              <w:pStyle w:val="TableParagraph"/>
              <w:spacing w:before="8" w:line="272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Currency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values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support</w:t>
            </w:r>
          </w:p>
          <w:p w14:paraId="03CF9A16" w14:textId="77777777" w:rsidR="004D3C2A" w:rsidRDefault="00000000">
            <w:pPr>
              <w:pStyle w:val="TableParagraph"/>
              <w:spacing w:line="272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international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formatting</w:t>
            </w:r>
            <w:r>
              <w:rPr>
                <w:rFonts w:ascii="Arial Black"/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round</w:t>
            </w:r>
          </w:p>
          <w:p w14:paraId="03CF9A17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z w:val="18"/>
              </w:rPr>
              <w:t>to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 xml:space="preserve">decimal </w:t>
            </w:r>
            <w:r>
              <w:rPr>
                <w:spacing w:val="-2"/>
                <w:sz w:val="18"/>
              </w:rPr>
              <w:t>places.</w:t>
            </w:r>
          </w:p>
        </w:tc>
        <w:tc>
          <w:tcPr>
            <w:tcW w:w="2430" w:type="dxa"/>
          </w:tcPr>
          <w:p w14:paraId="03CF9A18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sz w:val="18"/>
              </w:rPr>
              <w:t xml:space="preserve">Localized decimal </w:t>
            </w:r>
            <w:r>
              <w:rPr>
                <w:spacing w:val="-6"/>
                <w:sz w:val="18"/>
              </w:rPr>
              <w:t>separators,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e.g.,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1.234,56</w:t>
            </w:r>
          </w:p>
          <w:p w14:paraId="03CF9A19" w14:textId="77777777" w:rsidR="004D3C2A" w:rsidRDefault="00000000">
            <w:pPr>
              <w:pStyle w:val="TableParagraph"/>
              <w:spacing w:line="239" w:lineRule="exact"/>
              <w:ind w:left="109"/>
              <w:rPr>
                <w:sz w:val="18"/>
              </w:rPr>
            </w:pPr>
            <w:r>
              <w:rPr>
                <w:rFonts w:ascii="Times New Roman" w:hAnsi="Times New Roman"/>
                <w:sz w:val="18"/>
              </w:rPr>
              <w:t>→</w:t>
            </w:r>
            <w:r>
              <w:rPr>
                <w:rFonts w:ascii="Times New Roman" w:hAnsi="Times New Roman"/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1,234.56</w:t>
            </w:r>
          </w:p>
        </w:tc>
        <w:tc>
          <w:tcPr>
            <w:tcW w:w="1691" w:type="dxa"/>
          </w:tcPr>
          <w:p w14:paraId="03CF9A1A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UI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Reports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 Backend</w:t>
            </w:r>
          </w:p>
        </w:tc>
        <w:tc>
          <w:tcPr>
            <w:tcW w:w="2479" w:type="dxa"/>
          </w:tcPr>
          <w:p w14:paraId="03CF9A1B" w14:textId="77777777" w:rsidR="004D3C2A" w:rsidRDefault="00000000">
            <w:pPr>
              <w:pStyle w:val="TableParagraph"/>
              <w:spacing w:before="14" w:line="232" w:lineRule="auto"/>
              <w:ind w:left="108" w:right="524"/>
              <w:rPr>
                <w:sz w:val="18"/>
              </w:rPr>
            </w:pPr>
            <w:r>
              <w:rPr>
                <w:sz w:val="18"/>
              </w:rPr>
              <w:t>Necessary 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multi-locale usability</w:t>
            </w:r>
          </w:p>
        </w:tc>
      </w:tr>
      <w:tr w:rsidR="004D3C2A" w14:paraId="03CF9A23" w14:textId="77777777">
        <w:trPr>
          <w:trHeight w:val="811"/>
        </w:trPr>
        <w:tc>
          <w:tcPr>
            <w:tcW w:w="634" w:type="dxa"/>
          </w:tcPr>
          <w:p w14:paraId="03CF9A1D" w14:textId="77777777" w:rsidR="004D3C2A" w:rsidRDefault="00000000">
            <w:pPr>
              <w:pStyle w:val="TableParagraph"/>
              <w:spacing w:before="14" w:line="232" w:lineRule="auto"/>
              <w:ind w:right="195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w w:val="90"/>
                <w:sz w:val="18"/>
              </w:rPr>
              <w:t>051</w:t>
            </w:r>
          </w:p>
        </w:tc>
        <w:tc>
          <w:tcPr>
            <w:tcW w:w="3578" w:type="dxa"/>
          </w:tcPr>
          <w:p w14:paraId="03CF9A1E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rFonts w:ascii="Arial Black"/>
                <w:sz w:val="18"/>
              </w:rPr>
            </w:pPr>
            <w:r>
              <w:rPr>
                <w:w w:val="105"/>
                <w:sz w:val="18"/>
              </w:rPr>
              <w:t>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incoming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offer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be </w:t>
            </w:r>
            <w:r>
              <w:rPr>
                <w:sz w:val="18"/>
              </w:rPr>
              <w:t>validated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schema-</w:t>
            </w:r>
            <w:r>
              <w:rPr>
                <w:rFonts w:ascii="Arial Black"/>
                <w:spacing w:val="-2"/>
                <w:sz w:val="18"/>
              </w:rPr>
              <w:t>based</w:t>
            </w:r>
          </w:p>
          <w:p w14:paraId="03CF9A1F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rFonts w:ascii="Arial Black"/>
                <w:sz w:val="18"/>
              </w:rPr>
              <w:t>validators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(e.g.,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JSON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Schema).</w:t>
            </w:r>
          </w:p>
        </w:tc>
        <w:tc>
          <w:tcPr>
            <w:tcW w:w="2430" w:type="dxa"/>
          </w:tcPr>
          <w:p w14:paraId="03CF9A20" w14:textId="77777777" w:rsidR="004D3C2A" w:rsidRDefault="00000000">
            <w:pPr>
              <w:pStyle w:val="TableParagraph"/>
              <w:spacing w:before="14" w:line="232" w:lineRule="auto"/>
              <w:ind w:left="109" w:right="217"/>
              <w:rPr>
                <w:sz w:val="18"/>
              </w:rPr>
            </w:pPr>
            <w:r>
              <w:rPr>
                <w:sz w:val="18"/>
              </w:rPr>
              <w:t>100%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imported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offers </w:t>
            </w:r>
            <w:r>
              <w:rPr>
                <w:w w:val="105"/>
                <w:sz w:val="18"/>
              </w:rPr>
              <w:t>pass schema checks</w:t>
            </w:r>
          </w:p>
        </w:tc>
        <w:tc>
          <w:tcPr>
            <w:tcW w:w="1691" w:type="dxa"/>
          </w:tcPr>
          <w:p w14:paraId="03CF9A21" w14:textId="77777777" w:rsidR="004D3C2A" w:rsidRDefault="00000000">
            <w:pPr>
              <w:pStyle w:val="TableParagraph"/>
              <w:spacing w:before="14" w:line="232" w:lineRule="auto"/>
              <w:ind w:left="104" w:right="527"/>
              <w:rPr>
                <w:sz w:val="18"/>
              </w:rPr>
            </w:pPr>
            <w:r>
              <w:rPr>
                <w:sz w:val="18"/>
              </w:rPr>
              <w:t>Backend / Scraper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ETL</w:t>
            </w:r>
          </w:p>
        </w:tc>
        <w:tc>
          <w:tcPr>
            <w:tcW w:w="2479" w:type="dxa"/>
          </w:tcPr>
          <w:p w14:paraId="03CF9A22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Avoids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incomplete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or </w:t>
            </w:r>
            <w:r>
              <w:rPr>
                <w:w w:val="105"/>
                <w:sz w:val="18"/>
              </w:rPr>
              <w:t>malformed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records</w:t>
            </w:r>
          </w:p>
        </w:tc>
      </w:tr>
      <w:tr w:rsidR="004D3C2A" w14:paraId="03CF9A2A" w14:textId="77777777">
        <w:trPr>
          <w:trHeight w:val="810"/>
        </w:trPr>
        <w:tc>
          <w:tcPr>
            <w:tcW w:w="634" w:type="dxa"/>
          </w:tcPr>
          <w:p w14:paraId="03CF9A24" w14:textId="77777777" w:rsidR="004D3C2A" w:rsidRDefault="00000000">
            <w:pPr>
              <w:pStyle w:val="TableParagraph"/>
              <w:spacing w:before="14" w:line="232" w:lineRule="auto"/>
              <w:ind w:right="175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6"/>
                <w:sz w:val="18"/>
              </w:rPr>
              <w:t>052</w:t>
            </w:r>
          </w:p>
        </w:tc>
        <w:tc>
          <w:tcPr>
            <w:tcW w:w="3578" w:type="dxa"/>
          </w:tcPr>
          <w:p w14:paraId="03CF9A25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Product and offer records must </w:t>
            </w:r>
            <w:r>
              <w:rPr>
                <w:sz w:val="18"/>
              </w:rPr>
              <w:t>include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source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tagging</w:t>
            </w:r>
            <w:r>
              <w:rPr>
                <w:rFonts w:ascii="Arial Black"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(scraped,</w:t>
            </w:r>
          </w:p>
          <w:p w14:paraId="03CF9A26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z w:val="18"/>
              </w:rPr>
              <w:t>api,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manual).</w:t>
            </w:r>
          </w:p>
        </w:tc>
        <w:tc>
          <w:tcPr>
            <w:tcW w:w="2430" w:type="dxa"/>
          </w:tcPr>
          <w:p w14:paraId="03CF9A27" w14:textId="77777777" w:rsidR="004D3C2A" w:rsidRDefault="00000000">
            <w:pPr>
              <w:pStyle w:val="TableParagraph"/>
              <w:spacing w:before="14" w:line="232" w:lineRule="auto"/>
              <w:ind w:left="109" w:right="21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Source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stored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 metadata</w:t>
            </w:r>
          </w:p>
        </w:tc>
        <w:tc>
          <w:tcPr>
            <w:tcW w:w="1691" w:type="dxa"/>
          </w:tcPr>
          <w:p w14:paraId="03CF9A28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sz w:val="18"/>
              </w:rPr>
              <w:t>Backend /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Audit </w:t>
            </w:r>
            <w:r>
              <w:rPr>
                <w:spacing w:val="-4"/>
                <w:sz w:val="18"/>
              </w:rPr>
              <w:t>Logs</w:t>
            </w:r>
          </w:p>
        </w:tc>
        <w:tc>
          <w:tcPr>
            <w:tcW w:w="2479" w:type="dxa"/>
          </w:tcPr>
          <w:p w14:paraId="03CF9A29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Required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for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traceability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auditability</w:t>
            </w:r>
          </w:p>
        </w:tc>
      </w:tr>
      <w:tr w:rsidR="004D3C2A" w14:paraId="03CF9A32" w14:textId="77777777">
        <w:trPr>
          <w:trHeight w:val="805"/>
        </w:trPr>
        <w:tc>
          <w:tcPr>
            <w:tcW w:w="634" w:type="dxa"/>
          </w:tcPr>
          <w:p w14:paraId="03CF9A2B" w14:textId="77777777" w:rsidR="004D3C2A" w:rsidRDefault="00000000">
            <w:pPr>
              <w:pStyle w:val="TableParagraph"/>
              <w:spacing w:before="14" w:line="232" w:lineRule="auto"/>
              <w:ind w:right="173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053</w:t>
            </w:r>
          </w:p>
        </w:tc>
        <w:tc>
          <w:tcPr>
            <w:tcW w:w="3578" w:type="dxa"/>
          </w:tcPr>
          <w:p w14:paraId="03CF9A2C" w14:textId="77777777" w:rsidR="004D3C2A" w:rsidRDefault="00000000">
            <w:pPr>
              <w:pStyle w:val="TableParagraph"/>
              <w:spacing w:before="14" w:line="232" w:lineRule="auto"/>
              <w:ind w:left="105" w:right="244"/>
              <w:rPr>
                <w:sz w:val="18"/>
              </w:rPr>
            </w:pPr>
            <w:r>
              <w:rPr>
                <w:sz w:val="18"/>
              </w:rPr>
              <w:t>API responses must include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metadata fields: timestamp, source,</w:t>
            </w:r>
          </w:p>
          <w:p w14:paraId="03CF9A2D" w14:textId="77777777" w:rsidR="004D3C2A" w:rsidRDefault="00000000">
            <w:pPr>
              <w:pStyle w:val="TableParagraph"/>
              <w:spacing w:line="235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and</w:t>
            </w:r>
            <w:r>
              <w:rPr>
                <w:spacing w:val="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version.</w:t>
            </w:r>
          </w:p>
        </w:tc>
        <w:tc>
          <w:tcPr>
            <w:tcW w:w="2430" w:type="dxa"/>
          </w:tcPr>
          <w:p w14:paraId="03CF9A2E" w14:textId="77777777" w:rsidR="004D3C2A" w:rsidRDefault="00000000">
            <w:pPr>
              <w:pStyle w:val="TableParagraph"/>
              <w:spacing w:before="14" w:line="232" w:lineRule="auto"/>
              <w:ind w:left="109" w:right="21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Part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of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response envelope</w:t>
            </w:r>
          </w:p>
        </w:tc>
        <w:tc>
          <w:tcPr>
            <w:tcW w:w="1691" w:type="dxa"/>
          </w:tcPr>
          <w:p w14:paraId="03CF9A2F" w14:textId="77777777" w:rsidR="004D3C2A" w:rsidRDefault="00000000">
            <w:pPr>
              <w:pStyle w:val="TableParagraph"/>
              <w:spacing w:before="14" w:line="232" w:lineRule="auto"/>
              <w:ind w:left="104" w:right="527"/>
              <w:rPr>
                <w:sz w:val="18"/>
              </w:rPr>
            </w:pPr>
            <w:r>
              <w:rPr>
                <w:sz w:val="18"/>
              </w:rPr>
              <w:t>External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API </w:t>
            </w:r>
            <w:r>
              <w:rPr>
                <w:spacing w:val="-2"/>
                <w:sz w:val="18"/>
              </w:rPr>
              <w:t>Consumers</w:t>
            </w:r>
          </w:p>
        </w:tc>
        <w:tc>
          <w:tcPr>
            <w:tcW w:w="2479" w:type="dxa"/>
          </w:tcPr>
          <w:p w14:paraId="03CF9A30" w14:textId="77777777" w:rsidR="004D3C2A" w:rsidRDefault="00000000">
            <w:pPr>
              <w:pStyle w:val="TableParagraph"/>
              <w:spacing w:before="14" w:line="232" w:lineRule="auto"/>
              <w:ind w:left="108" w:right="460"/>
              <w:rPr>
                <w:sz w:val="18"/>
              </w:rPr>
            </w:pPr>
            <w:r>
              <w:rPr>
                <w:w w:val="105"/>
                <w:sz w:val="18"/>
              </w:rPr>
              <w:t>Enables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partner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sync logging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integrity</w:t>
            </w:r>
          </w:p>
          <w:p w14:paraId="03CF9A31" w14:textId="77777777" w:rsidR="004D3C2A" w:rsidRDefault="00000000">
            <w:pPr>
              <w:pStyle w:val="TableParagraph"/>
              <w:spacing w:line="235" w:lineRule="exact"/>
              <w:ind w:left="1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validation</w:t>
            </w:r>
          </w:p>
        </w:tc>
      </w:tr>
      <w:tr w:rsidR="004D3C2A" w14:paraId="03CF9A3A" w14:textId="77777777">
        <w:trPr>
          <w:trHeight w:val="811"/>
        </w:trPr>
        <w:tc>
          <w:tcPr>
            <w:tcW w:w="634" w:type="dxa"/>
          </w:tcPr>
          <w:p w14:paraId="03CF9A33" w14:textId="77777777" w:rsidR="004D3C2A" w:rsidRDefault="00000000">
            <w:pPr>
              <w:pStyle w:val="TableParagraph"/>
              <w:spacing w:before="11" w:line="237" w:lineRule="auto"/>
              <w:ind w:right="166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054</w:t>
            </w:r>
          </w:p>
        </w:tc>
        <w:tc>
          <w:tcPr>
            <w:tcW w:w="3578" w:type="dxa"/>
          </w:tcPr>
          <w:p w14:paraId="03CF9A34" w14:textId="77777777" w:rsidR="004D3C2A" w:rsidRDefault="00000000">
            <w:pPr>
              <w:pStyle w:val="TableParagraph"/>
              <w:spacing w:before="11" w:line="237" w:lineRule="auto"/>
              <w:ind w:left="105" w:right="289"/>
              <w:rPr>
                <w:sz w:val="18"/>
              </w:rPr>
            </w:pPr>
            <w:r>
              <w:rPr>
                <w:sz w:val="18"/>
              </w:rPr>
              <w:t xml:space="preserve">All partner API credentials must be </w:t>
            </w:r>
            <w:r>
              <w:rPr>
                <w:spacing w:val="-2"/>
                <w:sz w:val="18"/>
              </w:rPr>
              <w:t>stored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encrypted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key</w:t>
            </w:r>
            <w:r>
              <w:rPr>
                <w:rFonts w:ascii="Arial Black"/>
                <w:spacing w:val="-27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vaults</w:t>
            </w:r>
            <w:r>
              <w:rPr>
                <w:spacing w:val="-2"/>
                <w:sz w:val="18"/>
              </w:rPr>
              <w:t>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not</w:t>
            </w:r>
          </w:p>
          <w:p w14:paraId="03CF9A35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z w:val="18"/>
              </w:rPr>
              <w:t>in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environment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files.</w:t>
            </w:r>
          </w:p>
        </w:tc>
        <w:tc>
          <w:tcPr>
            <w:tcW w:w="2430" w:type="dxa"/>
          </w:tcPr>
          <w:p w14:paraId="03CF9A36" w14:textId="77777777" w:rsidR="004D3C2A" w:rsidRDefault="00000000">
            <w:pPr>
              <w:pStyle w:val="TableParagraph"/>
              <w:spacing w:before="11" w:line="237" w:lineRule="auto"/>
              <w:ind w:left="109" w:right="217"/>
              <w:rPr>
                <w:sz w:val="18"/>
              </w:rPr>
            </w:pPr>
            <w:r>
              <w:rPr>
                <w:w w:val="105"/>
                <w:sz w:val="18"/>
              </w:rPr>
              <w:t>Use AWS Secrets Manager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Vault</w:t>
            </w:r>
          </w:p>
        </w:tc>
        <w:tc>
          <w:tcPr>
            <w:tcW w:w="1691" w:type="dxa"/>
          </w:tcPr>
          <w:p w14:paraId="03CF9A37" w14:textId="77777777" w:rsidR="004D3C2A" w:rsidRDefault="00000000">
            <w:pPr>
              <w:pStyle w:val="TableParagraph"/>
              <w:spacing w:before="11" w:line="237" w:lineRule="auto"/>
              <w:ind w:left="104"/>
              <w:rPr>
                <w:sz w:val="18"/>
              </w:rPr>
            </w:pPr>
            <w:r>
              <w:rPr>
                <w:sz w:val="18"/>
              </w:rPr>
              <w:t>DevOps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2479" w:type="dxa"/>
          </w:tcPr>
          <w:p w14:paraId="03CF9A38" w14:textId="77777777" w:rsidR="004D3C2A" w:rsidRDefault="00000000">
            <w:pPr>
              <w:pStyle w:val="TableParagraph"/>
              <w:spacing w:before="11" w:line="237" w:lineRule="auto"/>
              <w:ind w:left="108" w:right="97"/>
              <w:rPr>
                <w:sz w:val="18"/>
              </w:rPr>
            </w:pPr>
            <w:r>
              <w:rPr>
                <w:w w:val="110"/>
                <w:sz w:val="18"/>
              </w:rPr>
              <w:t>Prevents</w:t>
            </w:r>
            <w:r>
              <w:rPr>
                <w:spacing w:val="-7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accidental </w:t>
            </w:r>
            <w:r>
              <w:rPr>
                <w:sz w:val="18"/>
              </w:rPr>
              <w:t>leaks and ensures secret</w:t>
            </w:r>
          </w:p>
          <w:p w14:paraId="03CF9A39" w14:textId="77777777" w:rsidR="004D3C2A" w:rsidRDefault="00000000">
            <w:pPr>
              <w:pStyle w:val="TableParagraph"/>
              <w:spacing w:line="232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rotation</w:t>
            </w:r>
          </w:p>
        </w:tc>
      </w:tr>
      <w:tr w:rsidR="004D3C2A" w14:paraId="03CF9A45" w14:textId="77777777">
        <w:trPr>
          <w:trHeight w:val="542"/>
        </w:trPr>
        <w:tc>
          <w:tcPr>
            <w:tcW w:w="634" w:type="dxa"/>
          </w:tcPr>
          <w:p w14:paraId="03CF9A3B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z w:val="18"/>
              </w:rPr>
              <w:t>SR-</w:t>
            </w:r>
          </w:p>
          <w:p w14:paraId="03CF9A3C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055</w:t>
            </w:r>
          </w:p>
        </w:tc>
        <w:tc>
          <w:tcPr>
            <w:tcW w:w="3578" w:type="dxa"/>
          </w:tcPr>
          <w:p w14:paraId="03CF9A3D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z w:val="18"/>
              </w:rPr>
              <w:t>Techleaf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store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user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credit</w:t>
            </w:r>
          </w:p>
          <w:p w14:paraId="03CF9A3E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z w:val="18"/>
              </w:rPr>
              <w:t>card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CVV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locally.</w:t>
            </w:r>
          </w:p>
        </w:tc>
        <w:tc>
          <w:tcPr>
            <w:tcW w:w="2430" w:type="dxa"/>
          </w:tcPr>
          <w:p w14:paraId="03CF9A3F" w14:textId="77777777" w:rsidR="004D3C2A" w:rsidRDefault="00000000">
            <w:pPr>
              <w:pStyle w:val="TableParagraph"/>
              <w:spacing w:before="8" w:line="275" w:lineRule="exact"/>
              <w:ind w:left="109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tokenized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PCI-</w:t>
            </w:r>
          </w:p>
          <w:p w14:paraId="03CF9A40" w14:textId="77777777" w:rsidR="004D3C2A" w:rsidRDefault="00000000">
            <w:pPr>
              <w:pStyle w:val="TableParagraph"/>
              <w:spacing w:line="238" w:lineRule="exact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compliant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gateway</w:t>
            </w:r>
          </w:p>
        </w:tc>
        <w:tc>
          <w:tcPr>
            <w:tcW w:w="1691" w:type="dxa"/>
          </w:tcPr>
          <w:p w14:paraId="03CF9A41" w14:textId="77777777" w:rsidR="004D3C2A" w:rsidRDefault="00000000">
            <w:pPr>
              <w:pStyle w:val="TableParagraph"/>
              <w:spacing w:before="8" w:line="275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Compliance</w:t>
            </w:r>
            <w:r>
              <w:rPr>
                <w:spacing w:val="17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/</w:t>
            </w:r>
          </w:p>
          <w:p w14:paraId="03CF9A42" w14:textId="77777777" w:rsidR="004D3C2A" w:rsidRDefault="00000000">
            <w:pPr>
              <w:pStyle w:val="TableParagraph"/>
              <w:spacing w:line="238" w:lineRule="exact"/>
              <w:ind w:left="104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Payments</w:t>
            </w:r>
          </w:p>
        </w:tc>
        <w:tc>
          <w:tcPr>
            <w:tcW w:w="2479" w:type="dxa"/>
          </w:tcPr>
          <w:p w14:paraId="03CF9A43" w14:textId="77777777" w:rsidR="004D3C2A" w:rsidRDefault="00000000">
            <w:pPr>
              <w:pStyle w:val="TableParagraph"/>
              <w:spacing w:before="8" w:line="275" w:lineRule="exact"/>
              <w:ind w:left="108"/>
              <w:rPr>
                <w:sz w:val="18"/>
              </w:rPr>
            </w:pPr>
            <w:r>
              <w:rPr>
                <w:sz w:val="18"/>
              </w:rPr>
              <w:t>Required for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PCI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DSS</w:t>
            </w:r>
          </w:p>
          <w:p w14:paraId="03CF9A44" w14:textId="77777777" w:rsidR="004D3C2A" w:rsidRDefault="00000000">
            <w:pPr>
              <w:pStyle w:val="TableParagraph"/>
              <w:spacing w:line="238" w:lineRule="exact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scope</w:t>
            </w:r>
            <w:r>
              <w:rPr>
                <w:spacing w:val="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reduction</w:t>
            </w:r>
          </w:p>
        </w:tc>
      </w:tr>
      <w:tr w:rsidR="004D3C2A" w14:paraId="03CF9A4E" w14:textId="77777777">
        <w:trPr>
          <w:trHeight w:val="811"/>
        </w:trPr>
        <w:tc>
          <w:tcPr>
            <w:tcW w:w="634" w:type="dxa"/>
          </w:tcPr>
          <w:p w14:paraId="03CF9A46" w14:textId="77777777" w:rsidR="004D3C2A" w:rsidRDefault="00000000">
            <w:pPr>
              <w:pStyle w:val="TableParagraph"/>
              <w:spacing w:before="14" w:line="232" w:lineRule="auto"/>
              <w:ind w:right="164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056</w:t>
            </w:r>
          </w:p>
        </w:tc>
        <w:tc>
          <w:tcPr>
            <w:tcW w:w="3578" w:type="dxa"/>
          </w:tcPr>
          <w:p w14:paraId="03CF9A47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 xml:space="preserve">The scraping engine must detect </w:t>
            </w:r>
            <w:r>
              <w:rPr>
                <w:spacing w:val="-2"/>
                <w:sz w:val="18"/>
              </w:rPr>
              <w:t>changes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HTML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DOM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structure</w:t>
            </w:r>
            <w:r>
              <w:rPr>
                <w:rFonts w:ascii="Arial Black"/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</w:t>
            </w:r>
          </w:p>
          <w:p w14:paraId="03CF9A48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z w:val="18"/>
              </w:rPr>
              <w:t>log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them.</w:t>
            </w:r>
          </w:p>
        </w:tc>
        <w:tc>
          <w:tcPr>
            <w:tcW w:w="2430" w:type="dxa"/>
          </w:tcPr>
          <w:p w14:paraId="03CF9A49" w14:textId="77777777" w:rsidR="004D3C2A" w:rsidRDefault="00000000">
            <w:pPr>
              <w:pStyle w:val="TableParagraph"/>
              <w:spacing w:before="14" w:line="232" w:lineRule="auto"/>
              <w:ind w:left="109" w:right="42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Structural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diff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engine </w:t>
            </w:r>
            <w:r>
              <w:rPr>
                <w:w w:val="105"/>
                <w:sz w:val="18"/>
              </w:rPr>
              <w:t>reports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changes</w:t>
            </w:r>
          </w:p>
        </w:tc>
        <w:tc>
          <w:tcPr>
            <w:tcW w:w="1691" w:type="dxa"/>
          </w:tcPr>
          <w:p w14:paraId="03CF9A4A" w14:textId="77777777" w:rsidR="004D3C2A" w:rsidRDefault="00000000">
            <w:pPr>
              <w:pStyle w:val="TableParagraph"/>
              <w:spacing w:before="8" w:line="273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Scraper</w:t>
            </w:r>
            <w:r>
              <w:rPr>
                <w:spacing w:val="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Engine</w:t>
            </w:r>
          </w:p>
          <w:p w14:paraId="03CF9A4B" w14:textId="77777777" w:rsidR="004D3C2A" w:rsidRDefault="00000000">
            <w:pPr>
              <w:pStyle w:val="TableParagraph"/>
              <w:spacing w:line="273" w:lineRule="exact"/>
              <w:ind w:left="104"/>
              <w:rPr>
                <w:sz w:val="18"/>
              </w:rPr>
            </w:pPr>
            <w:r>
              <w:rPr>
                <w:spacing w:val="-10"/>
                <w:sz w:val="18"/>
              </w:rPr>
              <w:t>/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Alerts</w:t>
            </w:r>
          </w:p>
        </w:tc>
        <w:tc>
          <w:tcPr>
            <w:tcW w:w="2479" w:type="dxa"/>
          </w:tcPr>
          <w:p w14:paraId="03CF9A4C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Prevents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silent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scraping </w:t>
            </w:r>
            <w:r>
              <w:rPr>
                <w:w w:val="105"/>
                <w:sz w:val="18"/>
              </w:rPr>
              <w:t>failures due to website</w:t>
            </w:r>
          </w:p>
          <w:p w14:paraId="03CF9A4D" w14:textId="77777777" w:rsidR="004D3C2A" w:rsidRDefault="00000000">
            <w:pPr>
              <w:pStyle w:val="TableParagraph"/>
              <w:spacing w:line="240" w:lineRule="exact"/>
              <w:ind w:left="1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redesigns</w:t>
            </w:r>
          </w:p>
        </w:tc>
      </w:tr>
      <w:tr w:rsidR="004D3C2A" w14:paraId="03CF9A55" w14:textId="77777777">
        <w:trPr>
          <w:trHeight w:val="806"/>
        </w:trPr>
        <w:tc>
          <w:tcPr>
            <w:tcW w:w="634" w:type="dxa"/>
          </w:tcPr>
          <w:p w14:paraId="03CF9A4F" w14:textId="77777777" w:rsidR="004D3C2A" w:rsidRDefault="00000000">
            <w:pPr>
              <w:pStyle w:val="TableParagraph"/>
              <w:spacing w:before="14" w:line="232" w:lineRule="auto"/>
              <w:ind w:right="181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8"/>
                <w:sz w:val="18"/>
              </w:rPr>
              <w:t>057</w:t>
            </w:r>
          </w:p>
        </w:tc>
        <w:tc>
          <w:tcPr>
            <w:tcW w:w="3578" w:type="dxa"/>
          </w:tcPr>
          <w:p w14:paraId="03CF9A50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Offer deduplication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logic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must run </w:t>
            </w:r>
            <w:r>
              <w:rPr>
                <w:spacing w:val="-2"/>
                <w:w w:val="105"/>
                <w:sz w:val="18"/>
              </w:rPr>
              <w:t>before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data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indexed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for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search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or</w:t>
            </w:r>
          </w:p>
          <w:p w14:paraId="03CF9A51" w14:textId="77777777" w:rsidR="004D3C2A" w:rsidRDefault="00000000">
            <w:pPr>
              <w:pStyle w:val="TableParagraph"/>
              <w:spacing w:line="235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displayed.</w:t>
            </w:r>
          </w:p>
        </w:tc>
        <w:tc>
          <w:tcPr>
            <w:tcW w:w="2430" w:type="dxa"/>
          </w:tcPr>
          <w:p w14:paraId="03CF9A52" w14:textId="77777777" w:rsidR="004D3C2A" w:rsidRDefault="00000000">
            <w:pPr>
              <w:pStyle w:val="TableParagraph"/>
              <w:spacing w:before="14" w:line="232" w:lineRule="auto"/>
              <w:ind w:left="109" w:right="58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UUID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or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checksum-</w:t>
            </w:r>
            <w:r>
              <w:rPr>
                <w:w w:val="105"/>
                <w:sz w:val="18"/>
              </w:rPr>
              <w:t>based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deduping</w:t>
            </w:r>
          </w:p>
        </w:tc>
        <w:tc>
          <w:tcPr>
            <w:tcW w:w="1691" w:type="dxa"/>
          </w:tcPr>
          <w:p w14:paraId="03CF9A53" w14:textId="77777777" w:rsidR="004D3C2A" w:rsidRDefault="00000000">
            <w:pPr>
              <w:pStyle w:val="TableParagraph"/>
              <w:spacing w:before="14" w:line="232" w:lineRule="auto"/>
              <w:ind w:left="104" w:right="527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Indexer</w:t>
            </w:r>
          </w:p>
        </w:tc>
        <w:tc>
          <w:tcPr>
            <w:tcW w:w="2479" w:type="dxa"/>
          </w:tcPr>
          <w:p w14:paraId="03CF9A54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sz w:val="18"/>
              </w:rPr>
              <w:t>Avoids duplicate offers from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multi-source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pulls</w:t>
            </w:r>
          </w:p>
        </w:tc>
      </w:tr>
      <w:tr w:rsidR="004D3C2A" w14:paraId="03CF9A5C" w14:textId="77777777">
        <w:trPr>
          <w:trHeight w:val="811"/>
        </w:trPr>
        <w:tc>
          <w:tcPr>
            <w:tcW w:w="634" w:type="dxa"/>
          </w:tcPr>
          <w:p w14:paraId="03CF9A56" w14:textId="77777777" w:rsidR="004D3C2A" w:rsidRDefault="00000000">
            <w:pPr>
              <w:pStyle w:val="TableParagraph"/>
              <w:spacing w:before="19" w:line="232" w:lineRule="auto"/>
              <w:ind w:right="165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058</w:t>
            </w:r>
          </w:p>
        </w:tc>
        <w:tc>
          <w:tcPr>
            <w:tcW w:w="3578" w:type="dxa"/>
          </w:tcPr>
          <w:p w14:paraId="03CF9A57" w14:textId="77777777" w:rsidR="004D3C2A" w:rsidRDefault="00000000">
            <w:pPr>
              <w:pStyle w:val="TableParagraph"/>
              <w:spacing w:before="19" w:line="232" w:lineRule="auto"/>
              <w:ind w:left="105"/>
              <w:rPr>
                <w:rFonts w:ascii="Arial Black"/>
                <w:sz w:val="18"/>
              </w:rPr>
            </w:pPr>
            <w:r>
              <w:rPr>
                <w:w w:val="105"/>
                <w:sz w:val="18"/>
              </w:rPr>
              <w:t>AI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scoring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recommendation models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log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input</w:t>
            </w:r>
            <w:r>
              <w:rPr>
                <w:rFonts w:ascii="Arial Black"/>
                <w:spacing w:val="-27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source,</w:t>
            </w:r>
          </w:p>
          <w:p w14:paraId="03CF9A58" w14:textId="77777777" w:rsidR="004D3C2A" w:rsidRDefault="00000000">
            <w:pPr>
              <w:pStyle w:val="TableParagraph"/>
              <w:spacing w:line="234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model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version,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and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output</w:t>
            </w:r>
            <w:r>
              <w:rPr>
                <w:spacing w:val="-4"/>
                <w:sz w:val="18"/>
              </w:rPr>
              <w:t>.</w:t>
            </w:r>
          </w:p>
        </w:tc>
        <w:tc>
          <w:tcPr>
            <w:tcW w:w="2430" w:type="dxa"/>
          </w:tcPr>
          <w:p w14:paraId="03CF9A59" w14:textId="77777777" w:rsidR="004D3C2A" w:rsidRDefault="00000000">
            <w:pPr>
              <w:pStyle w:val="TableParagraph"/>
              <w:spacing w:before="19" w:line="232" w:lineRule="auto"/>
              <w:ind w:left="109" w:right="217"/>
              <w:rPr>
                <w:sz w:val="18"/>
              </w:rPr>
            </w:pPr>
            <w:r>
              <w:rPr>
                <w:sz w:val="18"/>
              </w:rPr>
              <w:t>Versioned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AI inference </w:t>
            </w:r>
            <w:r>
              <w:rPr>
                <w:spacing w:val="-4"/>
                <w:sz w:val="18"/>
              </w:rPr>
              <w:t>log</w:t>
            </w:r>
          </w:p>
        </w:tc>
        <w:tc>
          <w:tcPr>
            <w:tcW w:w="1691" w:type="dxa"/>
          </w:tcPr>
          <w:p w14:paraId="03CF9A5A" w14:textId="77777777" w:rsidR="004D3C2A" w:rsidRDefault="00000000">
            <w:pPr>
              <w:pStyle w:val="TableParagraph"/>
              <w:spacing w:before="19" w:line="232" w:lineRule="auto"/>
              <w:ind w:left="104" w:right="56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AI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Service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/ Backend</w:t>
            </w:r>
          </w:p>
        </w:tc>
        <w:tc>
          <w:tcPr>
            <w:tcW w:w="2479" w:type="dxa"/>
          </w:tcPr>
          <w:p w14:paraId="03CF9A5B" w14:textId="77777777" w:rsidR="004D3C2A" w:rsidRDefault="00000000">
            <w:pPr>
              <w:pStyle w:val="TableParagraph"/>
              <w:spacing w:before="19" w:line="232" w:lineRule="auto"/>
              <w:ind w:left="108" w:right="97"/>
              <w:rPr>
                <w:sz w:val="18"/>
              </w:rPr>
            </w:pPr>
            <w:r>
              <w:rPr>
                <w:sz w:val="18"/>
              </w:rPr>
              <w:t>Enables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reproducibility and audit of decisions</w:t>
            </w:r>
          </w:p>
        </w:tc>
      </w:tr>
      <w:tr w:rsidR="004D3C2A" w14:paraId="03CF9A64" w14:textId="77777777">
        <w:trPr>
          <w:trHeight w:val="810"/>
        </w:trPr>
        <w:tc>
          <w:tcPr>
            <w:tcW w:w="634" w:type="dxa"/>
          </w:tcPr>
          <w:p w14:paraId="03CF9A5D" w14:textId="77777777" w:rsidR="004D3C2A" w:rsidRDefault="00000000">
            <w:pPr>
              <w:pStyle w:val="TableParagraph"/>
              <w:spacing w:before="10" w:line="237" w:lineRule="auto"/>
              <w:ind w:right="165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059</w:t>
            </w:r>
          </w:p>
        </w:tc>
        <w:tc>
          <w:tcPr>
            <w:tcW w:w="3578" w:type="dxa"/>
          </w:tcPr>
          <w:p w14:paraId="03CF9A5E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sz w:val="18"/>
              </w:rPr>
              <w:t>Offer data imported from files (CSV/XML) must pass format</w:t>
            </w:r>
          </w:p>
          <w:p w14:paraId="03CF9A5F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z w:val="18"/>
              </w:rPr>
              <w:t>validation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entry.</w:t>
            </w:r>
          </w:p>
        </w:tc>
        <w:tc>
          <w:tcPr>
            <w:tcW w:w="2430" w:type="dxa"/>
          </w:tcPr>
          <w:p w14:paraId="03CF9A60" w14:textId="77777777" w:rsidR="004D3C2A" w:rsidRDefault="00000000">
            <w:pPr>
              <w:pStyle w:val="TableParagraph"/>
              <w:spacing w:before="10" w:line="237" w:lineRule="auto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Accept/reject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with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error messages</w:t>
            </w:r>
          </w:p>
        </w:tc>
        <w:tc>
          <w:tcPr>
            <w:tcW w:w="1691" w:type="dxa"/>
          </w:tcPr>
          <w:p w14:paraId="03CF9A61" w14:textId="77777777" w:rsidR="004D3C2A" w:rsidRDefault="00000000">
            <w:pPr>
              <w:pStyle w:val="TableParagraph"/>
              <w:spacing w:before="10" w:line="237" w:lineRule="auto"/>
              <w:ind w:left="104"/>
              <w:rPr>
                <w:sz w:val="18"/>
              </w:rPr>
            </w:pPr>
            <w:r>
              <w:rPr>
                <w:sz w:val="18"/>
              </w:rPr>
              <w:t>Admin Panel / Partner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Import</w:t>
            </w:r>
          </w:p>
        </w:tc>
        <w:tc>
          <w:tcPr>
            <w:tcW w:w="2479" w:type="dxa"/>
          </w:tcPr>
          <w:p w14:paraId="03CF9A62" w14:textId="77777777" w:rsidR="004D3C2A" w:rsidRDefault="00000000">
            <w:pPr>
              <w:pStyle w:val="TableParagraph"/>
              <w:spacing w:before="10" w:line="237" w:lineRule="auto"/>
              <w:ind w:left="108"/>
              <w:rPr>
                <w:sz w:val="18"/>
              </w:rPr>
            </w:pPr>
            <w:r>
              <w:rPr>
                <w:sz w:val="18"/>
              </w:rPr>
              <w:t xml:space="preserve">Enhances quality and </w:t>
            </w:r>
            <w:r>
              <w:rPr>
                <w:w w:val="110"/>
                <w:sz w:val="18"/>
              </w:rPr>
              <w:t>reduces</w:t>
            </w:r>
            <w:r>
              <w:rPr>
                <w:spacing w:val="-7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manual</w:t>
            </w:r>
          </w:p>
          <w:p w14:paraId="03CF9A63" w14:textId="77777777" w:rsidR="004D3C2A" w:rsidRDefault="00000000">
            <w:pPr>
              <w:pStyle w:val="TableParagraph"/>
              <w:spacing w:line="232" w:lineRule="exact"/>
              <w:ind w:left="1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cleaning</w:t>
            </w:r>
          </w:p>
        </w:tc>
      </w:tr>
      <w:tr w:rsidR="004D3C2A" w14:paraId="03CF9A6C" w14:textId="77777777">
        <w:trPr>
          <w:trHeight w:val="811"/>
        </w:trPr>
        <w:tc>
          <w:tcPr>
            <w:tcW w:w="634" w:type="dxa"/>
          </w:tcPr>
          <w:p w14:paraId="03CF9A65" w14:textId="77777777" w:rsidR="004D3C2A" w:rsidRDefault="00000000">
            <w:pPr>
              <w:pStyle w:val="TableParagraph"/>
              <w:spacing w:before="14" w:line="232" w:lineRule="auto"/>
              <w:ind w:right="166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060</w:t>
            </w:r>
          </w:p>
        </w:tc>
        <w:tc>
          <w:tcPr>
            <w:tcW w:w="3578" w:type="dxa"/>
          </w:tcPr>
          <w:p w14:paraId="03CF9A66" w14:textId="77777777" w:rsidR="004D3C2A" w:rsidRDefault="00000000">
            <w:pPr>
              <w:pStyle w:val="TableParagraph"/>
              <w:spacing w:before="14" w:line="232" w:lineRule="auto"/>
              <w:ind w:left="105" w:right="244"/>
              <w:rPr>
                <w:rFonts w:ascii="Arial Black"/>
                <w:sz w:val="18"/>
              </w:rPr>
            </w:pPr>
            <w:r>
              <w:rPr>
                <w:w w:val="105"/>
                <w:sz w:val="18"/>
              </w:rPr>
              <w:t>Each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request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submitted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user must receive a </w:t>
            </w:r>
            <w:r>
              <w:rPr>
                <w:rFonts w:ascii="Arial Black"/>
                <w:w w:val="105"/>
                <w:sz w:val="18"/>
              </w:rPr>
              <w:t>globally</w:t>
            </w:r>
            <w:r>
              <w:rPr>
                <w:rFonts w:ascii="Arial Black"/>
                <w:spacing w:val="-12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unique</w:t>
            </w:r>
          </w:p>
          <w:p w14:paraId="03CF9A67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identifier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(UUIDv4)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2430" w:type="dxa"/>
          </w:tcPr>
          <w:p w14:paraId="03CF9A68" w14:textId="77777777" w:rsidR="004D3C2A" w:rsidRDefault="00000000">
            <w:pPr>
              <w:pStyle w:val="TableParagraph"/>
              <w:spacing w:before="14" w:line="232" w:lineRule="auto"/>
              <w:ind w:left="109" w:right="340"/>
              <w:rPr>
                <w:sz w:val="18"/>
              </w:rPr>
            </w:pPr>
            <w:r>
              <w:rPr>
                <w:w w:val="85"/>
                <w:sz w:val="18"/>
              </w:rPr>
              <w:t>Format: xxxxxxxx-xxxx-</w:t>
            </w:r>
            <w:r>
              <w:rPr>
                <w:w w:val="80"/>
                <w:sz w:val="18"/>
              </w:rPr>
              <w:t>xxxx-xxxx-</w:t>
            </w:r>
            <w:r>
              <w:rPr>
                <w:spacing w:val="-2"/>
                <w:w w:val="80"/>
                <w:sz w:val="18"/>
              </w:rPr>
              <w:t>xxxxxxxxxxxx</w:t>
            </w:r>
          </w:p>
        </w:tc>
        <w:tc>
          <w:tcPr>
            <w:tcW w:w="1691" w:type="dxa"/>
          </w:tcPr>
          <w:p w14:paraId="03CF9A69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Notification</w:t>
            </w:r>
          </w:p>
          <w:p w14:paraId="03CF9A6A" w14:textId="77777777" w:rsidR="004D3C2A" w:rsidRDefault="00000000">
            <w:pPr>
              <w:pStyle w:val="TableParagraph"/>
              <w:spacing w:line="240" w:lineRule="exact"/>
              <w:ind w:left="104"/>
              <w:rPr>
                <w:sz w:val="18"/>
              </w:rPr>
            </w:pPr>
            <w:r>
              <w:rPr>
                <w:spacing w:val="-4"/>
                <w:sz w:val="18"/>
              </w:rPr>
              <w:t>Logs</w:t>
            </w:r>
          </w:p>
        </w:tc>
        <w:tc>
          <w:tcPr>
            <w:tcW w:w="2479" w:type="dxa"/>
          </w:tcPr>
          <w:p w14:paraId="03CF9A6B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Enables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traceability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partner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tracking</w:t>
            </w:r>
          </w:p>
        </w:tc>
      </w:tr>
      <w:tr w:rsidR="004D3C2A" w14:paraId="03CF9A75" w14:textId="77777777">
        <w:trPr>
          <w:trHeight w:val="810"/>
        </w:trPr>
        <w:tc>
          <w:tcPr>
            <w:tcW w:w="634" w:type="dxa"/>
          </w:tcPr>
          <w:p w14:paraId="03CF9A6D" w14:textId="77777777" w:rsidR="004D3C2A" w:rsidRDefault="00000000">
            <w:pPr>
              <w:pStyle w:val="TableParagraph"/>
              <w:spacing w:before="14" w:line="232" w:lineRule="auto"/>
              <w:ind w:right="195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w w:val="90"/>
                <w:sz w:val="18"/>
              </w:rPr>
              <w:t>061</w:t>
            </w:r>
          </w:p>
        </w:tc>
        <w:tc>
          <w:tcPr>
            <w:tcW w:w="3578" w:type="dxa"/>
          </w:tcPr>
          <w:p w14:paraId="03CF9A6E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The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system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retry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failed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API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calls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partner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systems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3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times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</w:p>
          <w:p w14:paraId="03CF9A6F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backoff.</w:t>
            </w:r>
          </w:p>
        </w:tc>
        <w:tc>
          <w:tcPr>
            <w:tcW w:w="2430" w:type="dxa"/>
          </w:tcPr>
          <w:p w14:paraId="03CF9A70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sz w:val="18"/>
              </w:rPr>
              <w:t>Retry logic with exponential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delay</w:t>
            </w:r>
          </w:p>
        </w:tc>
        <w:tc>
          <w:tcPr>
            <w:tcW w:w="1691" w:type="dxa"/>
          </w:tcPr>
          <w:p w14:paraId="03CF9A71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Backend </w:t>
            </w:r>
            <w:r>
              <w:rPr>
                <w:spacing w:val="-4"/>
                <w:w w:val="105"/>
                <w:sz w:val="18"/>
              </w:rPr>
              <w:t>Integration</w:t>
            </w:r>
          </w:p>
          <w:p w14:paraId="03CF9A72" w14:textId="77777777" w:rsidR="004D3C2A" w:rsidRDefault="00000000">
            <w:pPr>
              <w:pStyle w:val="TableParagraph"/>
              <w:spacing w:line="239" w:lineRule="exact"/>
              <w:ind w:left="104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Layer</w:t>
            </w:r>
          </w:p>
        </w:tc>
        <w:tc>
          <w:tcPr>
            <w:tcW w:w="2479" w:type="dxa"/>
          </w:tcPr>
          <w:p w14:paraId="03CF9A73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Improves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resilience </w:t>
            </w:r>
            <w:r>
              <w:rPr>
                <w:w w:val="105"/>
                <w:sz w:val="18"/>
              </w:rPr>
              <w:t>against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network</w:t>
            </w:r>
          </w:p>
          <w:p w14:paraId="03CF9A74" w14:textId="77777777" w:rsidR="004D3C2A" w:rsidRDefault="00000000">
            <w:pPr>
              <w:pStyle w:val="TableParagraph"/>
              <w:spacing w:line="23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fluctuations</w:t>
            </w:r>
          </w:p>
        </w:tc>
      </w:tr>
      <w:tr w:rsidR="004D3C2A" w14:paraId="03CF9A7D" w14:textId="77777777">
        <w:trPr>
          <w:trHeight w:val="810"/>
        </w:trPr>
        <w:tc>
          <w:tcPr>
            <w:tcW w:w="634" w:type="dxa"/>
          </w:tcPr>
          <w:p w14:paraId="03CF9A76" w14:textId="77777777" w:rsidR="004D3C2A" w:rsidRDefault="00000000">
            <w:pPr>
              <w:pStyle w:val="TableParagraph"/>
              <w:spacing w:before="14" w:line="232" w:lineRule="auto"/>
              <w:ind w:right="176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6"/>
                <w:sz w:val="18"/>
              </w:rPr>
              <w:t>062</w:t>
            </w:r>
          </w:p>
        </w:tc>
        <w:tc>
          <w:tcPr>
            <w:tcW w:w="3578" w:type="dxa"/>
          </w:tcPr>
          <w:p w14:paraId="03CF9A77" w14:textId="77777777" w:rsidR="004D3C2A" w:rsidRDefault="00000000">
            <w:pPr>
              <w:pStyle w:val="TableParagraph"/>
              <w:spacing w:before="8" w:line="272" w:lineRule="exact"/>
              <w:ind w:left="105"/>
              <w:rPr>
                <w:sz w:val="18"/>
              </w:rPr>
            </w:pPr>
            <w:r>
              <w:rPr>
                <w:sz w:val="18"/>
              </w:rPr>
              <w:t>File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upload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fields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accept: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.jpg,</w:t>
            </w:r>
          </w:p>
          <w:p w14:paraId="03CF9A78" w14:textId="77777777" w:rsidR="004D3C2A" w:rsidRDefault="00000000">
            <w:pPr>
              <w:pStyle w:val="TableParagraph"/>
              <w:spacing w:line="273" w:lineRule="exact"/>
              <w:ind w:left="105"/>
              <w:rPr>
                <w:sz w:val="18"/>
              </w:rPr>
            </w:pPr>
            <w:r>
              <w:rPr>
                <w:spacing w:val="-8"/>
                <w:sz w:val="18"/>
              </w:rPr>
              <w:t>.png,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.pdf,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.docx,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rFonts w:ascii="Arial Black"/>
                <w:spacing w:val="-8"/>
                <w:sz w:val="18"/>
              </w:rPr>
              <w:t>max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8"/>
                <w:sz w:val="18"/>
              </w:rPr>
              <w:t>10MB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8"/>
                <w:sz w:val="18"/>
              </w:rPr>
              <w:t>limit</w:t>
            </w:r>
            <w:r>
              <w:rPr>
                <w:spacing w:val="-8"/>
                <w:sz w:val="18"/>
              </w:rPr>
              <w:t>.</w:t>
            </w:r>
          </w:p>
        </w:tc>
        <w:tc>
          <w:tcPr>
            <w:tcW w:w="2430" w:type="dxa"/>
          </w:tcPr>
          <w:p w14:paraId="03CF9A79" w14:textId="77777777" w:rsidR="004D3C2A" w:rsidRDefault="00000000">
            <w:pPr>
              <w:pStyle w:val="TableParagraph"/>
              <w:spacing w:before="14" w:line="232" w:lineRule="auto"/>
              <w:ind w:left="109" w:right="339"/>
              <w:rPr>
                <w:sz w:val="18"/>
              </w:rPr>
            </w:pPr>
            <w:r>
              <w:rPr>
                <w:w w:val="105"/>
                <w:sz w:val="18"/>
              </w:rPr>
              <w:t>MIME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type check and </w:t>
            </w:r>
            <w:r>
              <w:rPr>
                <w:spacing w:val="-2"/>
                <w:w w:val="105"/>
                <w:sz w:val="18"/>
              </w:rPr>
              <w:t>server-side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validation</w:t>
            </w:r>
          </w:p>
        </w:tc>
        <w:tc>
          <w:tcPr>
            <w:tcW w:w="1691" w:type="dxa"/>
          </w:tcPr>
          <w:p w14:paraId="03CF9A7A" w14:textId="77777777" w:rsidR="004D3C2A" w:rsidRDefault="00000000">
            <w:pPr>
              <w:pStyle w:val="TableParagraph"/>
              <w:spacing w:before="14" w:line="232" w:lineRule="auto"/>
              <w:ind w:left="104" w:right="291"/>
              <w:rPr>
                <w:sz w:val="18"/>
              </w:rPr>
            </w:pPr>
            <w:r>
              <w:rPr>
                <w:sz w:val="18"/>
              </w:rPr>
              <w:t>Frontend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File </w:t>
            </w:r>
            <w:r>
              <w:rPr>
                <w:spacing w:val="-2"/>
                <w:sz w:val="18"/>
              </w:rPr>
              <w:t>Processor</w:t>
            </w:r>
          </w:p>
        </w:tc>
        <w:tc>
          <w:tcPr>
            <w:tcW w:w="2479" w:type="dxa"/>
          </w:tcPr>
          <w:p w14:paraId="03CF9A7B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Ensures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security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and </w:t>
            </w:r>
            <w:r>
              <w:rPr>
                <w:w w:val="105"/>
                <w:sz w:val="18"/>
              </w:rPr>
              <w:t>consistency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</w:p>
          <w:p w14:paraId="03CF9A7C" w14:textId="77777777" w:rsidR="004D3C2A" w:rsidRDefault="00000000">
            <w:pPr>
              <w:pStyle w:val="TableParagraph"/>
              <w:spacing w:line="239" w:lineRule="exact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document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submissions</w:t>
            </w:r>
          </w:p>
        </w:tc>
      </w:tr>
      <w:tr w:rsidR="004D3C2A" w14:paraId="03CF9A85" w14:textId="77777777">
        <w:trPr>
          <w:trHeight w:val="806"/>
        </w:trPr>
        <w:tc>
          <w:tcPr>
            <w:tcW w:w="634" w:type="dxa"/>
          </w:tcPr>
          <w:p w14:paraId="03CF9A7E" w14:textId="77777777" w:rsidR="004D3C2A" w:rsidRDefault="00000000">
            <w:pPr>
              <w:pStyle w:val="TableParagraph"/>
              <w:spacing w:before="15" w:line="232" w:lineRule="auto"/>
              <w:ind w:right="175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6"/>
                <w:sz w:val="18"/>
              </w:rPr>
              <w:t>063</w:t>
            </w:r>
          </w:p>
        </w:tc>
        <w:tc>
          <w:tcPr>
            <w:tcW w:w="3578" w:type="dxa"/>
          </w:tcPr>
          <w:p w14:paraId="03CF9A7F" w14:textId="77777777" w:rsidR="004D3C2A" w:rsidRDefault="00000000">
            <w:pPr>
              <w:pStyle w:val="TableParagraph"/>
              <w:spacing w:before="15" w:line="232" w:lineRule="auto"/>
              <w:ind w:left="105" w:right="454"/>
              <w:rPr>
                <w:rFonts w:ascii="Arial Black"/>
                <w:sz w:val="18"/>
              </w:rPr>
            </w:pPr>
            <w:r>
              <w:rPr>
                <w:w w:val="105"/>
                <w:sz w:val="18"/>
              </w:rPr>
              <w:t xml:space="preserve">Web scraping components shall </w:t>
            </w:r>
            <w:r>
              <w:rPr>
                <w:sz w:val="18"/>
              </w:rPr>
              <w:t>support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proxy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rotation</w:t>
            </w:r>
            <w:r>
              <w:rPr>
                <w:rFonts w:ascii="Arial Black"/>
                <w:spacing w:val="-2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and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rate-</w:t>
            </w:r>
          </w:p>
          <w:p w14:paraId="03CF9A80" w14:textId="77777777" w:rsidR="004D3C2A" w:rsidRDefault="00000000">
            <w:pPr>
              <w:pStyle w:val="TableParagraph"/>
              <w:spacing w:line="234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limiting</w:t>
            </w:r>
            <w:r>
              <w:rPr>
                <w:rFonts w:ascii="Arial Black"/>
                <w:spacing w:val="-7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control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2430" w:type="dxa"/>
          </w:tcPr>
          <w:p w14:paraId="03CF9A81" w14:textId="77777777" w:rsidR="004D3C2A" w:rsidRDefault="00000000">
            <w:pPr>
              <w:pStyle w:val="TableParagraph"/>
              <w:spacing w:before="15" w:line="232" w:lineRule="auto"/>
              <w:ind w:left="109" w:right="217"/>
              <w:rPr>
                <w:sz w:val="18"/>
              </w:rPr>
            </w:pPr>
            <w:r>
              <w:rPr>
                <w:sz w:val="18"/>
              </w:rPr>
              <w:t>Limit: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rFonts w:ascii="Cambria Math" w:hAnsi="Cambria Math"/>
                <w:sz w:val="18"/>
              </w:rPr>
              <w:t xml:space="preserve">≤ </w:t>
            </w:r>
            <w:r>
              <w:rPr>
                <w:sz w:val="18"/>
              </w:rPr>
              <w:t>5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requests/sec </w:t>
            </w:r>
            <w:r>
              <w:rPr>
                <w:w w:val="105"/>
                <w:sz w:val="18"/>
              </w:rPr>
              <w:t>per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domain</w:t>
            </w:r>
          </w:p>
        </w:tc>
        <w:tc>
          <w:tcPr>
            <w:tcW w:w="1691" w:type="dxa"/>
          </w:tcPr>
          <w:p w14:paraId="03CF9A82" w14:textId="77777777" w:rsidR="004D3C2A" w:rsidRDefault="00000000">
            <w:pPr>
              <w:pStyle w:val="TableParagraph"/>
              <w:spacing w:before="15" w:line="232" w:lineRule="auto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Scraper </w:t>
            </w:r>
            <w:r>
              <w:rPr>
                <w:spacing w:val="-2"/>
                <w:sz w:val="18"/>
              </w:rPr>
              <w:t>Infrastructure</w:t>
            </w:r>
          </w:p>
        </w:tc>
        <w:tc>
          <w:tcPr>
            <w:tcW w:w="2479" w:type="dxa"/>
          </w:tcPr>
          <w:p w14:paraId="03CF9A83" w14:textId="77777777" w:rsidR="004D3C2A" w:rsidRDefault="00000000">
            <w:pPr>
              <w:pStyle w:val="TableParagraph"/>
              <w:spacing w:before="15" w:line="232" w:lineRule="auto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 xml:space="preserve">Avoids IP bans and </w:t>
            </w:r>
            <w:r>
              <w:rPr>
                <w:spacing w:val="-2"/>
                <w:w w:val="105"/>
                <w:sz w:val="18"/>
              </w:rPr>
              <w:t>enables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responsible</w:t>
            </w:r>
          </w:p>
          <w:p w14:paraId="03CF9A84" w14:textId="77777777" w:rsidR="004D3C2A" w:rsidRDefault="00000000">
            <w:pPr>
              <w:pStyle w:val="TableParagraph"/>
              <w:spacing w:line="235" w:lineRule="exact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data</w:t>
            </w:r>
            <w:r>
              <w:rPr>
                <w:spacing w:val="2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retrieval</w:t>
            </w:r>
          </w:p>
        </w:tc>
      </w:tr>
      <w:tr w:rsidR="004D3C2A" w14:paraId="03CF9A8D" w14:textId="77777777">
        <w:trPr>
          <w:trHeight w:val="810"/>
        </w:trPr>
        <w:tc>
          <w:tcPr>
            <w:tcW w:w="634" w:type="dxa"/>
          </w:tcPr>
          <w:p w14:paraId="03CF9A86" w14:textId="77777777" w:rsidR="004D3C2A" w:rsidRDefault="00000000">
            <w:pPr>
              <w:pStyle w:val="TableParagraph"/>
              <w:spacing w:before="19" w:line="232" w:lineRule="auto"/>
              <w:ind w:right="166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064</w:t>
            </w:r>
          </w:p>
        </w:tc>
        <w:tc>
          <w:tcPr>
            <w:tcW w:w="3578" w:type="dxa"/>
          </w:tcPr>
          <w:p w14:paraId="03CF9A87" w14:textId="77777777" w:rsidR="004D3C2A" w:rsidRDefault="00000000">
            <w:pPr>
              <w:pStyle w:val="TableParagraph"/>
              <w:spacing w:before="19" w:line="232" w:lineRule="auto"/>
              <w:ind w:left="105"/>
              <w:rPr>
                <w:rFonts w:ascii="Arial Black"/>
                <w:sz w:val="18"/>
              </w:rPr>
            </w:pPr>
            <w:r>
              <w:rPr>
                <w:sz w:val="18"/>
              </w:rPr>
              <w:t>All scraped HTML content shall be parsed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language-aware</w:t>
            </w:r>
            <w:r>
              <w:rPr>
                <w:rFonts w:ascii="Arial Black"/>
                <w:spacing w:val="-29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NLP</w:t>
            </w:r>
          </w:p>
          <w:p w14:paraId="03CF9A88" w14:textId="77777777" w:rsidR="004D3C2A" w:rsidRDefault="00000000">
            <w:pPr>
              <w:pStyle w:val="TableParagraph"/>
              <w:spacing w:line="234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(AZ/RU/EN)</w:t>
            </w:r>
            <w:r>
              <w:rPr>
                <w:rFonts w:ascii="Arial Black"/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extractors.</w:t>
            </w:r>
          </w:p>
        </w:tc>
        <w:tc>
          <w:tcPr>
            <w:tcW w:w="2430" w:type="dxa"/>
          </w:tcPr>
          <w:p w14:paraId="03CF9A89" w14:textId="77777777" w:rsidR="004D3C2A" w:rsidRDefault="00000000">
            <w:pPr>
              <w:pStyle w:val="TableParagraph"/>
              <w:spacing w:before="19" w:line="232" w:lineRule="auto"/>
              <w:ind w:left="109" w:right="317"/>
              <w:rPr>
                <w:sz w:val="18"/>
              </w:rPr>
            </w:pPr>
            <w:r>
              <w:rPr>
                <w:sz w:val="18"/>
              </w:rPr>
              <w:t>Language detection + field-based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extractor</w:t>
            </w:r>
          </w:p>
        </w:tc>
        <w:tc>
          <w:tcPr>
            <w:tcW w:w="1691" w:type="dxa"/>
          </w:tcPr>
          <w:p w14:paraId="03CF9A8A" w14:textId="77777777" w:rsidR="004D3C2A" w:rsidRDefault="00000000">
            <w:pPr>
              <w:pStyle w:val="TableParagraph"/>
              <w:spacing w:before="19" w:line="232" w:lineRule="auto"/>
              <w:ind w:left="104" w:right="484"/>
              <w:rPr>
                <w:sz w:val="18"/>
              </w:rPr>
            </w:pPr>
            <w:r>
              <w:rPr>
                <w:spacing w:val="-4"/>
                <w:sz w:val="18"/>
              </w:rPr>
              <w:t>AI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/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NLP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Pre-</w:t>
            </w:r>
            <w:r>
              <w:rPr>
                <w:spacing w:val="-2"/>
                <w:sz w:val="18"/>
              </w:rPr>
              <w:t>Processor</w:t>
            </w:r>
          </w:p>
        </w:tc>
        <w:tc>
          <w:tcPr>
            <w:tcW w:w="2479" w:type="dxa"/>
          </w:tcPr>
          <w:p w14:paraId="03CF9A8B" w14:textId="77777777" w:rsidR="004D3C2A" w:rsidRDefault="00000000">
            <w:pPr>
              <w:pStyle w:val="TableParagraph"/>
              <w:spacing w:before="19" w:line="232" w:lineRule="auto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Ensures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accuracy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in </w:t>
            </w:r>
            <w:r>
              <w:rPr>
                <w:sz w:val="18"/>
              </w:rPr>
              <w:t>multilingual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content</w:t>
            </w:r>
          </w:p>
          <w:p w14:paraId="03CF9A8C" w14:textId="77777777" w:rsidR="004D3C2A" w:rsidRDefault="00000000">
            <w:pPr>
              <w:pStyle w:val="TableParagraph"/>
              <w:spacing w:line="235" w:lineRule="exact"/>
              <w:ind w:left="1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parsing</w:t>
            </w:r>
          </w:p>
        </w:tc>
      </w:tr>
      <w:tr w:rsidR="004D3C2A" w14:paraId="03CF9A95" w14:textId="77777777">
        <w:trPr>
          <w:trHeight w:val="811"/>
        </w:trPr>
        <w:tc>
          <w:tcPr>
            <w:tcW w:w="634" w:type="dxa"/>
          </w:tcPr>
          <w:p w14:paraId="03CF9A8E" w14:textId="77777777" w:rsidR="004D3C2A" w:rsidRDefault="00000000">
            <w:pPr>
              <w:pStyle w:val="TableParagraph"/>
              <w:spacing w:before="10" w:line="237" w:lineRule="auto"/>
              <w:ind w:right="166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065</w:t>
            </w:r>
          </w:p>
        </w:tc>
        <w:tc>
          <w:tcPr>
            <w:tcW w:w="3578" w:type="dxa"/>
          </w:tcPr>
          <w:p w14:paraId="03CF9A8F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rFonts w:ascii="Arial Black"/>
                <w:sz w:val="18"/>
              </w:rPr>
            </w:pPr>
            <w:r>
              <w:rPr>
                <w:w w:val="105"/>
                <w:sz w:val="18"/>
              </w:rPr>
              <w:t>Manual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entries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admins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 go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through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the </w:t>
            </w:r>
            <w:r>
              <w:rPr>
                <w:rFonts w:ascii="Arial Black"/>
                <w:w w:val="105"/>
                <w:sz w:val="18"/>
              </w:rPr>
              <w:t>same</w:t>
            </w:r>
            <w:r>
              <w:rPr>
                <w:rFonts w:ascii="Arial Black"/>
                <w:spacing w:val="-19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backend</w:t>
            </w:r>
          </w:p>
          <w:p w14:paraId="03CF9A90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rFonts w:ascii="Arial Black"/>
                <w:sz w:val="18"/>
              </w:rPr>
              <w:t>validators</w:t>
            </w:r>
            <w:r>
              <w:rPr>
                <w:rFonts w:ascii="Arial Black"/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scraped/API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data.</w:t>
            </w:r>
          </w:p>
        </w:tc>
        <w:tc>
          <w:tcPr>
            <w:tcW w:w="2430" w:type="dxa"/>
          </w:tcPr>
          <w:p w14:paraId="03CF9A91" w14:textId="77777777" w:rsidR="004D3C2A" w:rsidRDefault="00000000">
            <w:pPr>
              <w:pStyle w:val="TableParagraph"/>
              <w:spacing w:before="10" w:line="237" w:lineRule="auto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Shared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validation </w:t>
            </w:r>
            <w:r>
              <w:rPr>
                <w:spacing w:val="-2"/>
                <w:w w:val="105"/>
                <w:sz w:val="18"/>
              </w:rPr>
              <w:t>middleware</w:t>
            </w:r>
          </w:p>
        </w:tc>
        <w:tc>
          <w:tcPr>
            <w:tcW w:w="1691" w:type="dxa"/>
          </w:tcPr>
          <w:p w14:paraId="03CF9A92" w14:textId="77777777" w:rsidR="004D3C2A" w:rsidRDefault="00000000">
            <w:pPr>
              <w:pStyle w:val="TableParagraph"/>
              <w:spacing w:before="10" w:line="237" w:lineRule="auto"/>
              <w:ind w:left="104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Panel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Validation</w:t>
            </w:r>
          </w:p>
        </w:tc>
        <w:tc>
          <w:tcPr>
            <w:tcW w:w="2479" w:type="dxa"/>
          </w:tcPr>
          <w:p w14:paraId="03CF9A93" w14:textId="77777777" w:rsidR="004D3C2A" w:rsidRDefault="00000000">
            <w:pPr>
              <w:pStyle w:val="TableParagraph"/>
              <w:spacing w:before="10" w:line="237" w:lineRule="auto"/>
              <w:ind w:left="108" w:right="311"/>
              <w:rPr>
                <w:sz w:val="18"/>
              </w:rPr>
            </w:pPr>
            <w:r>
              <w:rPr>
                <w:w w:val="105"/>
                <w:sz w:val="18"/>
              </w:rPr>
              <w:t>Prevents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bypassing </w:t>
            </w:r>
            <w:r>
              <w:rPr>
                <w:spacing w:val="-2"/>
                <w:w w:val="105"/>
                <w:sz w:val="18"/>
              </w:rPr>
              <w:t>business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logic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through</w:t>
            </w:r>
          </w:p>
          <w:p w14:paraId="03CF9A94" w14:textId="77777777" w:rsidR="004D3C2A" w:rsidRDefault="00000000">
            <w:pPr>
              <w:pStyle w:val="TableParagraph"/>
              <w:spacing w:line="233" w:lineRule="exact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manual</w:t>
            </w:r>
            <w:r>
              <w:rPr>
                <w:spacing w:val="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entries</w:t>
            </w:r>
          </w:p>
        </w:tc>
      </w:tr>
    </w:tbl>
    <w:p w14:paraId="03CF9A96" w14:textId="77777777" w:rsidR="004D3C2A" w:rsidRDefault="00000000">
      <w:pPr>
        <w:pStyle w:val="ListParagraph"/>
        <w:numPr>
          <w:ilvl w:val="1"/>
          <w:numId w:val="2"/>
        </w:numPr>
        <w:tabs>
          <w:tab w:val="left" w:pos="5142"/>
        </w:tabs>
        <w:spacing w:before="22" w:after="34"/>
        <w:ind w:left="5142" w:hanging="720"/>
        <w:jc w:val="left"/>
        <w:rPr>
          <w:color w:val="276A89"/>
          <w:sz w:val="24"/>
        </w:rPr>
      </w:pPr>
      <w:r>
        <w:rPr>
          <w:color w:val="276A89"/>
          <w:w w:val="105"/>
          <w:sz w:val="24"/>
        </w:rPr>
        <w:t>Security</w:t>
      </w:r>
      <w:r>
        <w:rPr>
          <w:color w:val="276A89"/>
          <w:spacing w:val="-19"/>
          <w:w w:val="105"/>
          <w:sz w:val="24"/>
        </w:rPr>
        <w:t xml:space="preserve"> </w:t>
      </w:r>
      <w:r>
        <w:rPr>
          <w:color w:val="276A89"/>
          <w:w w:val="105"/>
          <w:sz w:val="24"/>
        </w:rPr>
        <w:t>&amp;</w:t>
      </w:r>
      <w:r>
        <w:rPr>
          <w:color w:val="276A89"/>
          <w:spacing w:val="-13"/>
          <w:w w:val="105"/>
          <w:sz w:val="24"/>
        </w:rPr>
        <w:t xml:space="preserve"> </w:t>
      </w:r>
      <w:r>
        <w:rPr>
          <w:color w:val="276A89"/>
          <w:w w:val="105"/>
          <w:sz w:val="24"/>
        </w:rPr>
        <w:t>Access</w:t>
      </w:r>
      <w:r>
        <w:rPr>
          <w:color w:val="276A89"/>
          <w:spacing w:val="-12"/>
          <w:w w:val="105"/>
          <w:sz w:val="24"/>
        </w:rPr>
        <w:t xml:space="preserve"> </w:t>
      </w:r>
      <w:r>
        <w:rPr>
          <w:color w:val="276A89"/>
          <w:spacing w:val="-2"/>
          <w:w w:val="105"/>
          <w:sz w:val="24"/>
        </w:rPr>
        <w:t>Control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3995"/>
        <w:gridCol w:w="2204"/>
        <w:gridCol w:w="1729"/>
        <w:gridCol w:w="2357"/>
      </w:tblGrid>
      <w:tr w:rsidR="004D3C2A" w14:paraId="03CF9A9C" w14:textId="77777777">
        <w:trPr>
          <w:trHeight w:val="268"/>
        </w:trPr>
        <w:tc>
          <w:tcPr>
            <w:tcW w:w="648" w:type="dxa"/>
          </w:tcPr>
          <w:p w14:paraId="03CF9A97" w14:textId="77777777" w:rsidR="004D3C2A" w:rsidRDefault="00000000">
            <w:pPr>
              <w:pStyle w:val="TableParagraph"/>
              <w:spacing w:before="8" w:line="240" w:lineRule="exact"/>
              <w:ind w:left="16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3995" w:type="dxa"/>
          </w:tcPr>
          <w:p w14:paraId="03CF9A98" w14:textId="77777777" w:rsidR="004D3C2A" w:rsidRDefault="00000000">
            <w:pPr>
              <w:pStyle w:val="TableParagraph"/>
              <w:spacing w:before="8" w:line="240" w:lineRule="exact"/>
              <w:ind w:left="840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Requirement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2204" w:type="dxa"/>
          </w:tcPr>
          <w:p w14:paraId="03CF9A99" w14:textId="77777777" w:rsidR="004D3C2A" w:rsidRDefault="00000000">
            <w:pPr>
              <w:pStyle w:val="TableParagraph"/>
              <w:spacing w:before="8" w:line="240" w:lineRule="exact"/>
              <w:ind w:left="216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Constraint</w:t>
            </w:r>
            <w:r>
              <w:rPr>
                <w:rFonts w:ascii="Arial Black"/>
                <w:spacing w:val="-17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Target</w:t>
            </w:r>
          </w:p>
        </w:tc>
        <w:tc>
          <w:tcPr>
            <w:tcW w:w="1729" w:type="dxa"/>
          </w:tcPr>
          <w:p w14:paraId="03CF9A9A" w14:textId="77777777" w:rsidR="004D3C2A" w:rsidRDefault="00000000">
            <w:pPr>
              <w:pStyle w:val="TableParagraph"/>
              <w:spacing w:before="8" w:line="240" w:lineRule="exact"/>
              <w:ind w:left="388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Applies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To</w:t>
            </w:r>
          </w:p>
        </w:tc>
        <w:tc>
          <w:tcPr>
            <w:tcW w:w="2357" w:type="dxa"/>
          </w:tcPr>
          <w:p w14:paraId="03CF9A9B" w14:textId="77777777" w:rsidR="004D3C2A" w:rsidRDefault="00000000">
            <w:pPr>
              <w:pStyle w:val="TableParagraph"/>
              <w:spacing w:before="8" w:line="240" w:lineRule="exact"/>
              <w:ind w:left="249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Notes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/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Justification</w:t>
            </w:r>
          </w:p>
        </w:tc>
      </w:tr>
      <w:tr w:rsidR="004D3C2A" w14:paraId="03CF9AA3" w14:textId="77777777">
        <w:trPr>
          <w:trHeight w:val="811"/>
        </w:trPr>
        <w:tc>
          <w:tcPr>
            <w:tcW w:w="648" w:type="dxa"/>
          </w:tcPr>
          <w:p w14:paraId="03CF9A9D" w14:textId="77777777" w:rsidR="004D3C2A" w:rsidRDefault="00000000">
            <w:pPr>
              <w:pStyle w:val="TableParagraph"/>
              <w:spacing w:before="10" w:line="237" w:lineRule="auto"/>
              <w:ind w:right="179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066</w:t>
            </w:r>
          </w:p>
        </w:tc>
        <w:tc>
          <w:tcPr>
            <w:tcW w:w="3995" w:type="dxa"/>
          </w:tcPr>
          <w:p w14:paraId="03CF9A9E" w14:textId="77777777" w:rsidR="004D3C2A" w:rsidRDefault="00000000">
            <w:pPr>
              <w:pStyle w:val="TableParagraph"/>
              <w:spacing w:before="10" w:line="237" w:lineRule="auto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passwords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be </w:t>
            </w:r>
            <w:r>
              <w:rPr>
                <w:rFonts w:ascii="Arial Black"/>
                <w:sz w:val="18"/>
              </w:rPr>
              <w:t>hashed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with bcrypt</w:t>
            </w:r>
            <w:r>
              <w:rPr>
                <w:rFonts w:ascii="Arial Black"/>
                <w:spacing w:val="-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(minimum</w:t>
            </w:r>
            <w:r>
              <w:rPr>
                <w:rFonts w:ascii="Arial Black"/>
                <w:spacing w:val="-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12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salt</w:t>
            </w:r>
            <w:r>
              <w:rPr>
                <w:rFonts w:ascii="Arial Black"/>
                <w:spacing w:val="-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rounds)</w:t>
            </w:r>
            <w:r>
              <w:rPr>
                <w:sz w:val="18"/>
              </w:rPr>
              <w:t>.</w:t>
            </w:r>
          </w:p>
        </w:tc>
        <w:tc>
          <w:tcPr>
            <w:tcW w:w="2204" w:type="dxa"/>
          </w:tcPr>
          <w:p w14:paraId="03CF9A9F" w14:textId="77777777" w:rsidR="004D3C2A" w:rsidRDefault="00000000">
            <w:pPr>
              <w:pStyle w:val="TableParagraph"/>
              <w:spacing w:before="10" w:line="237" w:lineRule="auto"/>
              <w:ind w:left="105" w:right="785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plaintext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or </w:t>
            </w:r>
            <w:r>
              <w:rPr>
                <w:spacing w:val="-2"/>
                <w:sz w:val="18"/>
              </w:rPr>
              <w:t>MD5/SHA-</w:t>
            </w:r>
            <w:r>
              <w:rPr>
                <w:spacing w:val="-2"/>
                <w:w w:val="90"/>
                <w:sz w:val="18"/>
              </w:rPr>
              <w:t>1</w:t>
            </w:r>
          </w:p>
        </w:tc>
        <w:tc>
          <w:tcPr>
            <w:tcW w:w="1729" w:type="dxa"/>
          </w:tcPr>
          <w:p w14:paraId="03CF9AA0" w14:textId="77777777" w:rsidR="004D3C2A" w:rsidRDefault="00000000">
            <w:pPr>
              <w:pStyle w:val="TableParagraph"/>
              <w:spacing w:before="10" w:line="237" w:lineRule="auto"/>
              <w:ind w:right="33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Auth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/ Database</w:t>
            </w:r>
          </w:p>
        </w:tc>
        <w:tc>
          <w:tcPr>
            <w:tcW w:w="2357" w:type="dxa"/>
          </w:tcPr>
          <w:p w14:paraId="03CF9AA1" w14:textId="77777777" w:rsidR="004D3C2A" w:rsidRDefault="00000000">
            <w:pPr>
              <w:pStyle w:val="TableParagraph"/>
              <w:spacing w:before="10" w:line="237" w:lineRule="auto"/>
              <w:ind w:left="105" w:right="130"/>
              <w:rPr>
                <w:sz w:val="18"/>
              </w:rPr>
            </w:pPr>
            <w:r>
              <w:rPr>
                <w:w w:val="105"/>
                <w:sz w:val="18"/>
              </w:rPr>
              <w:t>Prevents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password theft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even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case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DB</w:t>
            </w:r>
          </w:p>
          <w:p w14:paraId="03CF9AA2" w14:textId="77777777" w:rsidR="004D3C2A" w:rsidRDefault="00000000">
            <w:pPr>
              <w:pStyle w:val="TableParagraph"/>
              <w:spacing w:line="233" w:lineRule="exact"/>
              <w:ind w:left="105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breach</w:t>
            </w:r>
          </w:p>
        </w:tc>
      </w:tr>
    </w:tbl>
    <w:p w14:paraId="03CF9AA4" w14:textId="77777777" w:rsidR="004D3C2A" w:rsidRDefault="004D3C2A">
      <w:pPr>
        <w:pStyle w:val="TableParagraph"/>
        <w:spacing w:line="233" w:lineRule="exact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9AA5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706368" behindDoc="1" locked="0" layoutInCell="1" allowOverlap="1" wp14:anchorId="03CFA4BB" wp14:editId="03CFA4BC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1463" name="Image 14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" name="Image 1463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37760" behindDoc="0" locked="0" layoutInCell="1" allowOverlap="1" wp14:anchorId="03CFA4BD" wp14:editId="03CFA4BE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464" name="Group 1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465" name="Graphic 1465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16AB5C" id="Group 1464" o:spid="_x0000_s1026" style="position:absolute;margin-left:554.35pt;margin-top:.25pt;width:40.8pt;height:43.6pt;z-index:251637760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">
                <v:shape id="Graphic 1465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" path="m172690,l,184403r172690,l172690,xe" fillcolor="#e4f1ef" stroked="f">
                  <v:path arrowok="t"/>
                </v:shape>
                <v:shape id="Graphic 1466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" path="m172690,l,184405r172690,l172690,xe" fillcolor="#276a89" stroked="f">
                  <v:path arrowok="t"/>
                </v:shape>
                <v:shape id="Graphic 1467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" path="m172690,l,184414r172690,l172690,xe" fillcolor="#04abc4" stroked="f">
                  <v:path arrowok="t"/>
                </v:shape>
                <v:shape id="Graphic 1468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" path="m172699,l,184403r172700,l172699,xe" fillcolor="#276a89" stroked="f">
                  <v:path arrowok="t"/>
                </v:shape>
                <v:shape id="Graphic 1469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" path="m61,xe" fillcolor="#5591a3" stroked="f">
                  <v:path arrowok="t"/>
                </v:shape>
                <v:shape id="Graphic 1470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" path="m172753,l,184468r172753,l172753,xe" fillcolor="#e4f1ef" stroked="f">
                  <v:path arrowok="t"/>
                </v:shape>
                <v:shape id="Graphic 1471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" path="m172753,l,184414r172753,l172753,xe" fillcolor="#276a89" stroked="f">
                  <v:path arrowok="t"/>
                </v:shape>
                <v:shape id="Graphic 1472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" path="m172699,l,184403r172700,l172699,xe" fillcolor="#04abc4" stroked="f">
                  <v:path arrowok="t"/>
                </v:shape>
                <v:shape id="Graphic 1473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" path="m172699,l,184341r172700,64l172699,xe" fillcolor="#276a89" stroked="f">
                  <v:path arrowok="t"/>
                </v:shape>
                <v:shape id="Graphic 1474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9AA6" w14:textId="77777777" w:rsidR="004D3C2A" w:rsidRDefault="004D3C2A">
      <w:pPr>
        <w:pStyle w:val="BodyText"/>
        <w:rPr>
          <w:sz w:val="20"/>
        </w:rPr>
      </w:pPr>
    </w:p>
    <w:p w14:paraId="03CF9AA7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3995"/>
        <w:gridCol w:w="2204"/>
        <w:gridCol w:w="1729"/>
        <w:gridCol w:w="2357"/>
      </w:tblGrid>
      <w:tr w:rsidR="004D3C2A" w14:paraId="03CF9AAE" w14:textId="77777777">
        <w:trPr>
          <w:trHeight w:val="810"/>
        </w:trPr>
        <w:tc>
          <w:tcPr>
            <w:tcW w:w="648" w:type="dxa"/>
            <w:tcBorders>
              <w:top w:val="nil"/>
            </w:tcBorders>
          </w:tcPr>
          <w:p w14:paraId="03CF9AA8" w14:textId="77777777" w:rsidR="004D3C2A" w:rsidRDefault="00000000">
            <w:pPr>
              <w:pStyle w:val="TableParagraph"/>
              <w:spacing w:before="14" w:line="232" w:lineRule="auto"/>
              <w:ind w:right="195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8"/>
                <w:sz w:val="18"/>
              </w:rPr>
              <w:t>067</w:t>
            </w:r>
          </w:p>
        </w:tc>
        <w:tc>
          <w:tcPr>
            <w:tcW w:w="3995" w:type="dxa"/>
          </w:tcPr>
          <w:p w14:paraId="03CF9AA9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z w:val="18"/>
              </w:rPr>
              <w:t>All authentication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tokens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must be </w:t>
            </w:r>
            <w:r>
              <w:rPr>
                <w:rFonts w:ascii="Arial Black"/>
                <w:sz w:val="18"/>
              </w:rPr>
              <w:t>signed JWTs</w:t>
            </w:r>
            <w:r>
              <w:rPr>
                <w:sz w:val="18"/>
              </w:rPr>
              <w:t>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expiring within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60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minutes</w:t>
            </w:r>
            <w:r>
              <w:rPr>
                <w:sz w:val="18"/>
              </w:rPr>
              <w:t>.</w:t>
            </w:r>
          </w:p>
        </w:tc>
        <w:tc>
          <w:tcPr>
            <w:tcW w:w="2204" w:type="dxa"/>
          </w:tcPr>
          <w:p w14:paraId="03CF9AAA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z w:val="18"/>
              </w:rPr>
              <w:t>JWT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expiry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rFonts w:ascii="Cambria Math" w:hAnsi="Cambria Math"/>
                <w:sz w:val="18"/>
              </w:rPr>
              <w:t>≤</w:t>
            </w:r>
            <w:r>
              <w:rPr>
                <w:rFonts w:ascii="Cambria Math" w:hAnsi="Cambria Math"/>
                <w:spacing w:val="4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1</w:t>
            </w:r>
            <w:r>
              <w:rPr>
                <w:spacing w:val="-6"/>
                <w:w w:val="9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hour</w:t>
            </w:r>
          </w:p>
        </w:tc>
        <w:tc>
          <w:tcPr>
            <w:tcW w:w="1729" w:type="dxa"/>
          </w:tcPr>
          <w:p w14:paraId="03CF9AAB" w14:textId="77777777" w:rsidR="004D3C2A" w:rsidRDefault="00000000">
            <w:pPr>
              <w:pStyle w:val="TableParagraph"/>
              <w:spacing w:before="14" w:line="232" w:lineRule="auto"/>
              <w:ind w:right="28"/>
              <w:rPr>
                <w:sz w:val="18"/>
              </w:rPr>
            </w:pPr>
            <w:r>
              <w:rPr>
                <w:sz w:val="18"/>
              </w:rPr>
              <w:t>Backend /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API </w:t>
            </w:r>
            <w:r>
              <w:rPr>
                <w:spacing w:val="-4"/>
                <w:sz w:val="18"/>
              </w:rPr>
              <w:t>Auth</w:t>
            </w:r>
          </w:p>
        </w:tc>
        <w:tc>
          <w:tcPr>
            <w:tcW w:w="2357" w:type="dxa"/>
          </w:tcPr>
          <w:p w14:paraId="03CF9AAC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Ensures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session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safety </w:t>
            </w:r>
            <w:r>
              <w:rPr>
                <w:w w:val="105"/>
                <w:sz w:val="18"/>
              </w:rPr>
              <w:t>and allows token</w:t>
            </w:r>
          </w:p>
          <w:p w14:paraId="03CF9AAD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rotation</w:t>
            </w:r>
          </w:p>
        </w:tc>
      </w:tr>
      <w:tr w:rsidR="004D3C2A" w14:paraId="03CF9AB6" w14:textId="77777777">
        <w:trPr>
          <w:trHeight w:val="811"/>
        </w:trPr>
        <w:tc>
          <w:tcPr>
            <w:tcW w:w="648" w:type="dxa"/>
          </w:tcPr>
          <w:p w14:paraId="03CF9AAF" w14:textId="77777777" w:rsidR="004D3C2A" w:rsidRDefault="00000000">
            <w:pPr>
              <w:pStyle w:val="TableParagraph"/>
              <w:spacing w:before="14" w:line="232" w:lineRule="auto"/>
              <w:ind w:right="180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068</w:t>
            </w:r>
          </w:p>
        </w:tc>
        <w:tc>
          <w:tcPr>
            <w:tcW w:w="3995" w:type="dxa"/>
          </w:tcPr>
          <w:p w14:paraId="03CF9AB0" w14:textId="77777777" w:rsidR="004D3C2A" w:rsidRDefault="00000000">
            <w:pPr>
              <w:pStyle w:val="TableParagraph"/>
              <w:spacing w:before="8" w:line="272" w:lineRule="exact"/>
              <w:rPr>
                <w:sz w:val="18"/>
              </w:rPr>
            </w:pPr>
            <w:r>
              <w:rPr>
                <w:sz w:val="18"/>
              </w:rPr>
              <w:t>Refresh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tokens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stored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using</w:t>
            </w:r>
          </w:p>
          <w:p w14:paraId="03CF9AB1" w14:textId="77777777" w:rsidR="004D3C2A" w:rsidRDefault="00000000">
            <w:pPr>
              <w:pStyle w:val="TableParagraph"/>
              <w:spacing w:line="269" w:lineRule="exact"/>
              <w:rPr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HttpOnly,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Secure</w:t>
            </w:r>
            <w:r>
              <w:rPr>
                <w:rFonts w:ascii="Arial Black"/>
                <w:spacing w:val="-29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cookies</w:t>
            </w:r>
            <w:r>
              <w:rPr>
                <w:spacing w:val="-4"/>
                <w:sz w:val="18"/>
              </w:rPr>
              <w:t>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separate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from</w:t>
            </w:r>
          </w:p>
          <w:p w14:paraId="03CF9AB2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w w:val="105"/>
                <w:sz w:val="18"/>
              </w:rPr>
              <w:t>access</w:t>
            </w:r>
            <w:r>
              <w:rPr>
                <w:spacing w:val="3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tokens.</w:t>
            </w:r>
          </w:p>
        </w:tc>
        <w:tc>
          <w:tcPr>
            <w:tcW w:w="2204" w:type="dxa"/>
          </w:tcPr>
          <w:p w14:paraId="03CF9AB3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2-token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model </w:t>
            </w:r>
            <w:r>
              <w:rPr>
                <w:spacing w:val="-2"/>
                <w:w w:val="105"/>
                <w:sz w:val="18"/>
              </w:rPr>
              <w:t>separation</w:t>
            </w:r>
          </w:p>
        </w:tc>
        <w:tc>
          <w:tcPr>
            <w:tcW w:w="1729" w:type="dxa"/>
          </w:tcPr>
          <w:p w14:paraId="03CF9AB4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z w:val="18"/>
              </w:rPr>
              <w:t>Frontend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Auth </w:t>
            </w:r>
            <w:r>
              <w:rPr>
                <w:spacing w:val="-2"/>
                <w:sz w:val="18"/>
              </w:rPr>
              <w:t>Layer</w:t>
            </w:r>
          </w:p>
        </w:tc>
        <w:tc>
          <w:tcPr>
            <w:tcW w:w="2357" w:type="dxa"/>
          </w:tcPr>
          <w:p w14:paraId="03CF9AB5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Prevents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token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theft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via </w:t>
            </w:r>
            <w:r>
              <w:rPr>
                <w:spacing w:val="-4"/>
                <w:w w:val="105"/>
                <w:sz w:val="18"/>
              </w:rPr>
              <w:t>XSS</w:t>
            </w:r>
          </w:p>
        </w:tc>
      </w:tr>
      <w:tr w:rsidR="004D3C2A" w14:paraId="03CF9ABD" w14:textId="77777777">
        <w:trPr>
          <w:trHeight w:val="810"/>
        </w:trPr>
        <w:tc>
          <w:tcPr>
            <w:tcW w:w="648" w:type="dxa"/>
          </w:tcPr>
          <w:p w14:paraId="03CF9AB7" w14:textId="77777777" w:rsidR="004D3C2A" w:rsidRDefault="00000000">
            <w:pPr>
              <w:pStyle w:val="TableParagraph"/>
              <w:spacing w:before="14" w:line="232" w:lineRule="auto"/>
              <w:ind w:right="180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069</w:t>
            </w:r>
          </w:p>
        </w:tc>
        <w:tc>
          <w:tcPr>
            <w:tcW w:w="3995" w:type="dxa"/>
          </w:tcPr>
          <w:p w14:paraId="03CF9AB8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z w:val="18"/>
              </w:rPr>
              <w:t xml:space="preserve">Platform shall implement </w:t>
            </w:r>
            <w:r>
              <w:rPr>
                <w:rFonts w:ascii="Arial Black"/>
                <w:sz w:val="18"/>
              </w:rPr>
              <w:t xml:space="preserve">Two-Factor </w:t>
            </w:r>
            <w:r>
              <w:rPr>
                <w:rFonts w:ascii="Arial Black"/>
                <w:spacing w:val="-4"/>
                <w:sz w:val="18"/>
              </w:rPr>
              <w:t>Authentication</w:t>
            </w:r>
            <w:r>
              <w:rPr>
                <w:rFonts w:ascii="Arial Black"/>
                <w:spacing w:val="-25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(2FA)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using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TOTP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(e.g.,</w:t>
            </w:r>
          </w:p>
          <w:p w14:paraId="03CF9AB9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Google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Authenticator).</w:t>
            </w:r>
          </w:p>
        </w:tc>
        <w:tc>
          <w:tcPr>
            <w:tcW w:w="2204" w:type="dxa"/>
          </w:tcPr>
          <w:p w14:paraId="03CF9ABA" w14:textId="77777777" w:rsidR="004D3C2A" w:rsidRDefault="00000000">
            <w:pPr>
              <w:pStyle w:val="TableParagraph"/>
              <w:spacing w:before="14" w:line="232" w:lineRule="auto"/>
              <w:ind w:left="105" w:right="173"/>
              <w:rPr>
                <w:sz w:val="18"/>
              </w:rPr>
            </w:pPr>
            <w:r>
              <w:rPr>
                <w:sz w:val="18"/>
              </w:rPr>
              <w:t>Optional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but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available for all users</w:t>
            </w:r>
          </w:p>
        </w:tc>
        <w:tc>
          <w:tcPr>
            <w:tcW w:w="1729" w:type="dxa"/>
          </w:tcPr>
          <w:p w14:paraId="03CF9ABB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w w:val="105"/>
                <w:sz w:val="18"/>
              </w:rPr>
              <w:t>Web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&amp;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Admin </w:t>
            </w:r>
            <w:r>
              <w:rPr>
                <w:spacing w:val="-2"/>
                <w:w w:val="105"/>
                <w:sz w:val="18"/>
              </w:rPr>
              <w:t>Interface</w:t>
            </w:r>
          </w:p>
        </w:tc>
        <w:tc>
          <w:tcPr>
            <w:tcW w:w="2357" w:type="dxa"/>
          </w:tcPr>
          <w:p w14:paraId="03CF9ABC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Protects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accounts and admin logins</w:t>
            </w:r>
          </w:p>
        </w:tc>
      </w:tr>
      <w:tr w:rsidR="004D3C2A" w14:paraId="03CF9AC6" w14:textId="77777777">
        <w:trPr>
          <w:trHeight w:val="805"/>
        </w:trPr>
        <w:tc>
          <w:tcPr>
            <w:tcW w:w="648" w:type="dxa"/>
          </w:tcPr>
          <w:p w14:paraId="03CF9ABE" w14:textId="77777777" w:rsidR="004D3C2A" w:rsidRDefault="00000000">
            <w:pPr>
              <w:pStyle w:val="TableParagraph"/>
              <w:spacing w:before="14" w:line="232" w:lineRule="auto"/>
              <w:ind w:right="195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8"/>
                <w:sz w:val="18"/>
              </w:rPr>
              <w:t>070</w:t>
            </w:r>
          </w:p>
        </w:tc>
        <w:tc>
          <w:tcPr>
            <w:tcW w:w="3995" w:type="dxa"/>
          </w:tcPr>
          <w:p w14:paraId="03CF9ABF" w14:textId="77777777" w:rsidR="004D3C2A" w:rsidRDefault="00000000">
            <w:pPr>
              <w:pStyle w:val="TableParagraph"/>
              <w:spacing w:before="8" w:line="272" w:lineRule="exact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internal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roles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follow</w:t>
            </w:r>
          </w:p>
          <w:p w14:paraId="03CF9AC0" w14:textId="77777777" w:rsidR="004D3C2A" w:rsidRDefault="00000000">
            <w:pPr>
              <w:pStyle w:val="TableParagraph"/>
              <w:spacing w:line="269" w:lineRule="exact"/>
              <w:rPr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role-based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access</w:t>
            </w:r>
            <w:r>
              <w:rPr>
                <w:rFonts w:ascii="Arial Black"/>
                <w:spacing w:val="-12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control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(RBAC)</w:t>
            </w:r>
            <w:r>
              <w:rPr>
                <w:rFonts w:ascii="Arial Black"/>
                <w:spacing w:val="3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with</w:t>
            </w:r>
          </w:p>
          <w:p w14:paraId="03CF9AC1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z w:val="18"/>
              </w:rPr>
              <w:t>privilege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boundaries.</w:t>
            </w:r>
          </w:p>
        </w:tc>
        <w:tc>
          <w:tcPr>
            <w:tcW w:w="2204" w:type="dxa"/>
          </w:tcPr>
          <w:p w14:paraId="03CF9AC2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Role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types: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Viewer, Editor,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Approver,</w:t>
            </w:r>
          </w:p>
          <w:p w14:paraId="03CF9AC3" w14:textId="77777777" w:rsidR="004D3C2A" w:rsidRDefault="00000000">
            <w:pPr>
              <w:pStyle w:val="TableParagraph"/>
              <w:spacing w:line="235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Auditor</w:t>
            </w:r>
          </w:p>
        </w:tc>
        <w:tc>
          <w:tcPr>
            <w:tcW w:w="1729" w:type="dxa"/>
          </w:tcPr>
          <w:p w14:paraId="03CF9AC4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Admin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Panel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/ Backend</w:t>
            </w:r>
          </w:p>
        </w:tc>
        <w:tc>
          <w:tcPr>
            <w:tcW w:w="2357" w:type="dxa"/>
          </w:tcPr>
          <w:p w14:paraId="03CF9AC5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Enforces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least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privilege model</w:t>
            </w:r>
          </w:p>
        </w:tc>
      </w:tr>
      <w:tr w:rsidR="004D3C2A" w14:paraId="03CF9ACE" w14:textId="77777777">
        <w:trPr>
          <w:trHeight w:val="811"/>
        </w:trPr>
        <w:tc>
          <w:tcPr>
            <w:tcW w:w="648" w:type="dxa"/>
          </w:tcPr>
          <w:p w14:paraId="03CF9AC7" w14:textId="77777777" w:rsidR="004D3C2A" w:rsidRDefault="00000000">
            <w:pPr>
              <w:pStyle w:val="TableParagraph"/>
              <w:spacing w:before="11" w:line="237" w:lineRule="auto"/>
              <w:ind w:right="209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4"/>
                <w:w w:val="90"/>
                <w:sz w:val="18"/>
              </w:rPr>
              <w:t>071</w:t>
            </w:r>
          </w:p>
        </w:tc>
        <w:tc>
          <w:tcPr>
            <w:tcW w:w="3995" w:type="dxa"/>
          </w:tcPr>
          <w:p w14:paraId="03CF9AC8" w14:textId="77777777" w:rsidR="004D3C2A" w:rsidRDefault="00000000">
            <w:pPr>
              <w:pStyle w:val="TableParagraph"/>
              <w:spacing w:before="11" w:line="237" w:lineRule="auto"/>
              <w:rPr>
                <w:rFonts w:ascii="Arial Black"/>
                <w:sz w:val="18"/>
              </w:rPr>
            </w:pPr>
            <w:r>
              <w:rPr>
                <w:w w:val="105"/>
                <w:sz w:val="18"/>
              </w:rPr>
              <w:t>All sensitive user actions (loan submit, data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update)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trigger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audit-logged</w:t>
            </w:r>
          </w:p>
          <w:p w14:paraId="03CF9AC9" w14:textId="77777777" w:rsidR="004D3C2A" w:rsidRDefault="00000000">
            <w:pPr>
              <w:pStyle w:val="TableParagraph"/>
              <w:spacing w:line="232" w:lineRule="exact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events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2204" w:type="dxa"/>
          </w:tcPr>
          <w:p w14:paraId="03CF9ACA" w14:textId="77777777" w:rsidR="004D3C2A" w:rsidRDefault="00000000">
            <w:pPr>
              <w:pStyle w:val="TableParagraph"/>
              <w:spacing w:before="11" w:line="237" w:lineRule="auto"/>
              <w:ind w:left="105" w:right="173"/>
              <w:rPr>
                <w:sz w:val="18"/>
              </w:rPr>
            </w:pPr>
            <w:r>
              <w:rPr>
                <w:sz w:val="18"/>
              </w:rPr>
              <w:t xml:space="preserve">Event recorded with </w:t>
            </w:r>
            <w:r>
              <w:rPr>
                <w:spacing w:val="-4"/>
                <w:sz w:val="18"/>
              </w:rPr>
              <w:t>user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+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timestamp</w:t>
            </w:r>
          </w:p>
        </w:tc>
        <w:tc>
          <w:tcPr>
            <w:tcW w:w="1729" w:type="dxa"/>
          </w:tcPr>
          <w:p w14:paraId="03CF9ACB" w14:textId="77777777" w:rsidR="004D3C2A" w:rsidRDefault="00000000">
            <w:pPr>
              <w:pStyle w:val="TableParagraph"/>
              <w:spacing w:before="11" w:line="237" w:lineRule="auto"/>
              <w:rPr>
                <w:sz w:val="18"/>
              </w:rPr>
            </w:pPr>
            <w:r>
              <w:rPr>
                <w:sz w:val="18"/>
              </w:rPr>
              <w:t>Backend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Logs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/ Admin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Panel</w:t>
            </w:r>
          </w:p>
        </w:tc>
        <w:tc>
          <w:tcPr>
            <w:tcW w:w="2357" w:type="dxa"/>
          </w:tcPr>
          <w:p w14:paraId="03CF9ACC" w14:textId="77777777" w:rsidR="004D3C2A" w:rsidRDefault="00000000">
            <w:pPr>
              <w:pStyle w:val="TableParagraph"/>
              <w:spacing w:before="11" w:line="237" w:lineRule="auto"/>
              <w:ind w:left="105" w:right="375"/>
              <w:rPr>
                <w:sz w:val="18"/>
              </w:rPr>
            </w:pPr>
            <w:r>
              <w:rPr>
                <w:w w:val="105"/>
                <w:sz w:val="18"/>
              </w:rPr>
              <w:t>Enables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compliance and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forensic</w:t>
            </w:r>
          </w:p>
          <w:p w14:paraId="03CF9ACD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traceability</w:t>
            </w:r>
          </w:p>
        </w:tc>
      </w:tr>
      <w:tr w:rsidR="004D3C2A" w14:paraId="03CF9AD6" w14:textId="77777777">
        <w:trPr>
          <w:trHeight w:val="810"/>
        </w:trPr>
        <w:tc>
          <w:tcPr>
            <w:tcW w:w="648" w:type="dxa"/>
          </w:tcPr>
          <w:p w14:paraId="03CF9ACF" w14:textId="77777777" w:rsidR="004D3C2A" w:rsidRDefault="00000000">
            <w:pPr>
              <w:pStyle w:val="TableParagraph"/>
              <w:spacing w:before="10" w:line="237" w:lineRule="auto"/>
              <w:ind w:right="205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w w:val="90"/>
                <w:sz w:val="18"/>
              </w:rPr>
              <w:t>072</w:t>
            </w:r>
          </w:p>
        </w:tc>
        <w:tc>
          <w:tcPr>
            <w:tcW w:w="3995" w:type="dxa"/>
          </w:tcPr>
          <w:p w14:paraId="03CF9AD0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z w:val="18"/>
              </w:rPr>
              <w:t>Every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API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endpoint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validate</w:t>
            </w:r>
          </w:p>
          <w:p w14:paraId="03CF9AD1" w14:textId="77777777" w:rsidR="004D3C2A" w:rsidRDefault="00000000">
            <w:pPr>
              <w:pStyle w:val="TableParagraph"/>
              <w:spacing w:line="272" w:lineRule="exact"/>
              <w:rPr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authentication</w:t>
            </w:r>
            <w:r>
              <w:rPr>
                <w:rFonts w:ascii="Arial Black"/>
                <w:spacing w:val="-19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and</w:t>
            </w:r>
            <w:r>
              <w:rPr>
                <w:rFonts w:ascii="Arial Black"/>
                <w:spacing w:val="-25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 xml:space="preserve">authorization </w:t>
            </w:r>
            <w:r>
              <w:rPr>
                <w:spacing w:val="-5"/>
                <w:sz w:val="18"/>
              </w:rPr>
              <w:t>per</w:t>
            </w:r>
          </w:p>
          <w:p w14:paraId="03CF9AD2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route.</w:t>
            </w:r>
          </w:p>
        </w:tc>
        <w:tc>
          <w:tcPr>
            <w:tcW w:w="2204" w:type="dxa"/>
          </w:tcPr>
          <w:p w14:paraId="03CF9AD3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100%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coverage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in </w:t>
            </w:r>
            <w:r>
              <w:rPr>
                <w:spacing w:val="-2"/>
                <w:w w:val="105"/>
                <w:sz w:val="18"/>
              </w:rPr>
              <w:t>middleware</w:t>
            </w:r>
          </w:p>
        </w:tc>
        <w:tc>
          <w:tcPr>
            <w:tcW w:w="1729" w:type="dxa"/>
          </w:tcPr>
          <w:p w14:paraId="03CF9AD4" w14:textId="77777777" w:rsidR="004D3C2A" w:rsidRDefault="00000000">
            <w:pPr>
              <w:pStyle w:val="TableParagraph"/>
              <w:spacing w:before="10" w:line="237" w:lineRule="auto"/>
              <w:ind w:right="2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Backend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/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API Gateway</w:t>
            </w:r>
          </w:p>
        </w:tc>
        <w:tc>
          <w:tcPr>
            <w:tcW w:w="2357" w:type="dxa"/>
          </w:tcPr>
          <w:p w14:paraId="03CF9AD5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sz w:val="18"/>
              </w:rPr>
              <w:t>Prevents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unauthorized access to internal logic</w:t>
            </w:r>
          </w:p>
        </w:tc>
      </w:tr>
      <w:tr w:rsidR="004D3C2A" w14:paraId="03CF9AE0" w14:textId="77777777">
        <w:trPr>
          <w:trHeight w:val="542"/>
        </w:trPr>
        <w:tc>
          <w:tcPr>
            <w:tcW w:w="648" w:type="dxa"/>
          </w:tcPr>
          <w:p w14:paraId="03CF9AD7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SR-</w:t>
            </w:r>
          </w:p>
          <w:p w14:paraId="03CF9AD8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073</w:t>
            </w:r>
          </w:p>
        </w:tc>
        <w:tc>
          <w:tcPr>
            <w:tcW w:w="3995" w:type="dxa"/>
          </w:tcPr>
          <w:p w14:paraId="03CF9AD9" w14:textId="77777777" w:rsidR="004D3C2A" w:rsidRDefault="00000000">
            <w:pPr>
              <w:pStyle w:val="TableParagraph"/>
              <w:spacing w:before="8" w:line="273" w:lineRule="exact"/>
              <w:rPr>
                <w:rFonts w:ascii="Arial Black"/>
                <w:sz w:val="18"/>
              </w:rPr>
            </w:pPr>
            <w:r>
              <w:rPr>
                <w:sz w:val="18"/>
              </w:rPr>
              <w:t>Login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attempts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rate-limited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to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rFonts w:ascii="Arial Black"/>
                <w:spacing w:val="-10"/>
                <w:sz w:val="18"/>
              </w:rPr>
              <w:t>5</w:t>
            </w:r>
          </w:p>
          <w:p w14:paraId="03CF9ADA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rFonts w:ascii="Arial Black"/>
                <w:spacing w:val="-8"/>
                <w:sz w:val="18"/>
              </w:rPr>
              <w:t>failed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8"/>
                <w:sz w:val="18"/>
              </w:rPr>
              <w:t>attempts</w:t>
            </w:r>
            <w:r>
              <w:rPr>
                <w:rFonts w:ascii="Arial Black"/>
                <w:spacing w:val="-19"/>
                <w:sz w:val="18"/>
              </w:rPr>
              <w:t xml:space="preserve"> </w:t>
            </w:r>
            <w:r>
              <w:rPr>
                <w:rFonts w:ascii="Arial Black"/>
                <w:spacing w:val="-8"/>
                <w:sz w:val="18"/>
              </w:rPr>
              <w:t>per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rFonts w:ascii="Arial Black"/>
                <w:spacing w:val="-8"/>
                <w:sz w:val="18"/>
              </w:rPr>
              <w:t>10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8"/>
                <w:sz w:val="18"/>
              </w:rPr>
              <w:t>minutes</w:t>
            </w:r>
            <w:r>
              <w:rPr>
                <w:spacing w:val="-8"/>
                <w:sz w:val="18"/>
              </w:rPr>
              <w:t>.</w:t>
            </w:r>
          </w:p>
        </w:tc>
        <w:tc>
          <w:tcPr>
            <w:tcW w:w="2204" w:type="dxa"/>
          </w:tcPr>
          <w:p w14:paraId="03CF9ADB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Lockout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policy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or</w:t>
            </w:r>
          </w:p>
          <w:p w14:paraId="03CF9ADC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z w:val="18"/>
              </w:rPr>
              <w:t>CAPTCHA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after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limit</w:t>
            </w:r>
          </w:p>
        </w:tc>
        <w:tc>
          <w:tcPr>
            <w:tcW w:w="1729" w:type="dxa"/>
          </w:tcPr>
          <w:p w14:paraId="03CF9ADD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z w:val="18"/>
              </w:rPr>
              <w:t>Auth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Service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UI</w:t>
            </w:r>
          </w:p>
        </w:tc>
        <w:tc>
          <w:tcPr>
            <w:tcW w:w="2357" w:type="dxa"/>
          </w:tcPr>
          <w:p w14:paraId="03CF9ADE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Protects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against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brute-</w:t>
            </w:r>
          </w:p>
          <w:p w14:paraId="03CF9ADF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z w:val="18"/>
              </w:rPr>
              <w:t>force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login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attacks</w:t>
            </w:r>
          </w:p>
        </w:tc>
      </w:tr>
      <w:tr w:rsidR="004D3C2A" w14:paraId="03CF9AEB" w14:textId="77777777">
        <w:trPr>
          <w:trHeight w:val="537"/>
        </w:trPr>
        <w:tc>
          <w:tcPr>
            <w:tcW w:w="648" w:type="dxa"/>
          </w:tcPr>
          <w:p w14:paraId="03CF9AE1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SR-</w:t>
            </w:r>
          </w:p>
          <w:p w14:paraId="03CF9AE2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074</w:t>
            </w:r>
          </w:p>
        </w:tc>
        <w:tc>
          <w:tcPr>
            <w:tcW w:w="3995" w:type="dxa"/>
          </w:tcPr>
          <w:p w14:paraId="03CF9AE3" w14:textId="77777777" w:rsidR="004D3C2A" w:rsidRDefault="00000000">
            <w:pPr>
              <w:pStyle w:val="TableParagraph"/>
              <w:spacing w:before="8" w:line="272" w:lineRule="exact"/>
              <w:rPr>
                <w:sz w:val="18"/>
              </w:rPr>
            </w:pPr>
            <w:r>
              <w:rPr>
                <w:sz w:val="18"/>
              </w:rPr>
              <w:t>CSRF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tokens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implemented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 xml:space="preserve">for </w:t>
            </w:r>
            <w:r>
              <w:rPr>
                <w:spacing w:val="-5"/>
                <w:sz w:val="18"/>
              </w:rPr>
              <w:t>all</w:t>
            </w:r>
          </w:p>
          <w:p w14:paraId="03CF9AE4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rFonts w:ascii="Arial Black"/>
                <w:sz w:val="18"/>
              </w:rPr>
              <w:t>state-changing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frontend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requests.</w:t>
            </w:r>
          </w:p>
        </w:tc>
        <w:tc>
          <w:tcPr>
            <w:tcW w:w="2204" w:type="dxa"/>
          </w:tcPr>
          <w:p w14:paraId="03CF9AE5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CSRF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token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per</w:t>
            </w:r>
          </w:p>
          <w:p w14:paraId="03CF9AE6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session</w:t>
            </w:r>
          </w:p>
        </w:tc>
        <w:tc>
          <w:tcPr>
            <w:tcW w:w="1729" w:type="dxa"/>
          </w:tcPr>
          <w:p w14:paraId="03CF9AE7" w14:textId="77777777" w:rsidR="004D3C2A" w:rsidRDefault="00000000">
            <w:pPr>
              <w:pStyle w:val="TableParagraph"/>
              <w:spacing w:before="8" w:line="273" w:lineRule="exact"/>
              <w:rPr>
                <w:rFonts w:ascii="Times New Roman" w:hAnsi="Times New Roman"/>
                <w:sz w:val="18"/>
              </w:rPr>
            </w:pPr>
            <w:r>
              <w:rPr>
                <w:sz w:val="18"/>
              </w:rPr>
              <w:t>Frontend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18"/>
              </w:rPr>
              <w:t>→</w:t>
            </w:r>
          </w:p>
          <w:p w14:paraId="03CF9AE8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Backend</w:t>
            </w:r>
          </w:p>
        </w:tc>
        <w:tc>
          <w:tcPr>
            <w:tcW w:w="2357" w:type="dxa"/>
          </w:tcPr>
          <w:p w14:paraId="03CF9AE9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Prevents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cross-</w:t>
            </w:r>
            <w:r>
              <w:rPr>
                <w:spacing w:val="-4"/>
                <w:sz w:val="18"/>
              </w:rPr>
              <w:t>site</w:t>
            </w:r>
          </w:p>
          <w:p w14:paraId="03CF9AEA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request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forgery</w:t>
            </w:r>
          </w:p>
        </w:tc>
      </w:tr>
      <w:tr w:rsidR="004D3C2A" w14:paraId="03CF9AF3" w14:textId="77777777">
        <w:trPr>
          <w:trHeight w:val="810"/>
        </w:trPr>
        <w:tc>
          <w:tcPr>
            <w:tcW w:w="648" w:type="dxa"/>
          </w:tcPr>
          <w:p w14:paraId="03CF9AEC" w14:textId="77777777" w:rsidR="004D3C2A" w:rsidRDefault="00000000">
            <w:pPr>
              <w:pStyle w:val="TableParagraph"/>
              <w:spacing w:before="10" w:line="237" w:lineRule="auto"/>
              <w:ind w:right="195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8"/>
                <w:sz w:val="18"/>
              </w:rPr>
              <w:t>075</w:t>
            </w:r>
          </w:p>
        </w:tc>
        <w:tc>
          <w:tcPr>
            <w:tcW w:w="3995" w:type="dxa"/>
          </w:tcPr>
          <w:p w14:paraId="03CF9AED" w14:textId="77777777" w:rsidR="004D3C2A" w:rsidRDefault="00000000">
            <w:pPr>
              <w:pStyle w:val="TableParagraph"/>
              <w:spacing w:before="10" w:line="237" w:lineRule="auto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alert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suspicious activity</w:t>
            </w:r>
            <w:r>
              <w:rPr>
                <w:rFonts w:ascii="Arial Black"/>
                <w:spacing w:val="-17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patterns</w:t>
            </w:r>
            <w:r>
              <w:rPr>
                <w:sz w:val="18"/>
              </w:rPr>
              <w:t>, e.g., login from new</w:t>
            </w:r>
          </w:p>
          <w:p w14:paraId="03CF9AEE" w14:textId="77777777" w:rsidR="004D3C2A" w:rsidRDefault="00000000">
            <w:pPr>
              <w:pStyle w:val="TableParagraph"/>
              <w:spacing w:line="232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country.</w:t>
            </w:r>
          </w:p>
        </w:tc>
        <w:tc>
          <w:tcPr>
            <w:tcW w:w="2204" w:type="dxa"/>
          </w:tcPr>
          <w:p w14:paraId="03CF9AEF" w14:textId="77777777" w:rsidR="004D3C2A" w:rsidRDefault="00000000">
            <w:pPr>
              <w:pStyle w:val="TableParagraph"/>
              <w:spacing w:before="10" w:line="237" w:lineRule="auto"/>
              <w:ind w:left="105" w:right="115"/>
              <w:rPr>
                <w:sz w:val="18"/>
              </w:rPr>
            </w:pPr>
            <w:r>
              <w:rPr>
                <w:sz w:val="18"/>
              </w:rPr>
              <w:t>Geo-IP alerting + email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confirmation</w:t>
            </w:r>
          </w:p>
        </w:tc>
        <w:tc>
          <w:tcPr>
            <w:tcW w:w="1729" w:type="dxa"/>
          </w:tcPr>
          <w:p w14:paraId="03CF9AF0" w14:textId="77777777" w:rsidR="004D3C2A" w:rsidRDefault="00000000">
            <w:pPr>
              <w:pStyle w:val="TableParagraph"/>
              <w:spacing w:before="10" w:line="237" w:lineRule="auto"/>
              <w:ind w:right="334"/>
              <w:rPr>
                <w:sz w:val="18"/>
              </w:rPr>
            </w:pPr>
            <w:r>
              <w:rPr>
                <w:w w:val="105"/>
                <w:sz w:val="18"/>
              </w:rPr>
              <w:t>Backend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/ </w:t>
            </w:r>
            <w:r>
              <w:rPr>
                <w:spacing w:val="-2"/>
                <w:w w:val="105"/>
                <w:sz w:val="18"/>
              </w:rPr>
              <w:t>Security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Layer</w:t>
            </w:r>
          </w:p>
        </w:tc>
        <w:tc>
          <w:tcPr>
            <w:tcW w:w="2357" w:type="dxa"/>
          </w:tcPr>
          <w:p w14:paraId="03CF9AF1" w14:textId="77777777" w:rsidR="004D3C2A" w:rsidRDefault="00000000">
            <w:pPr>
              <w:pStyle w:val="TableParagraph"/>
              <w:spacing w:before="10" w:line="237" w:lineRule="auto"/>
              <w:ind w:left="105" w:right="130"/>
              <w:rPr>
                <w:sz w:val="18"/>
              </w:rPr>
            </w:pPr>
            <w:r>
              <w:rPr>
                <w:w w:val="105"/>
                <w:sz w:val="18"/>
              </w:rPr>
              <w:t>Detects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account </w:t>
            </w:r>
            <w:r>
              <w:rPr>
                <w:spacing w:val="-2"/>
                <w:w w:val="105"/>
                <w:sz w:val="18"/>
              </w:rPr>
              <w:t>takeover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or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fraud</w:t>
            </w:r>
          </w:p>
          <w:p w14:paraId="03CF9AF2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attempts</w:t>
            </w:r>
          </w:p>
        </w:tc>
      </w:tr>
      <w:tr w:rsidR="004D3C2A" w14:paraId="03CF9AFB" w14:textId="77777777">
        <w:trPr>
          <w:trHeight w:val="811"/>
        </w:trPr>
        <w:tc>
          <w:tcPr>
            <w:tcW w:w="648" w:type="dxa"/>
          </w:tcPr>
          <w:p w14:paraId="03CF9AF4" w14:textId="77777777" w:rsidR="004D3C2A" w:rsidRDefault="00000000">
            <w:pPr>
              <w:pStyle w:val="TableParagraph"/>
              <w:spacing w:before="15" w:line="232" w:lineRule="auto"/>
              <w:ind w:right="194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7"/>
                <w:sz w:val="18"/>
              </w:rPr>
              <w:t>076</w:t>
            </w:r>
          </w:p>
        </w:tc>
        <w:tc>
          <w:tcPr>
            <w:tcW w:w="3995" w:type="dxa"/>
          </w:tcPr>
          <w:p w14:paraId="03CF9AF5" w14:textId="77777777" w:rsidR="004D3C2A" w:rsidRDefault="00000000">
            <w:pPr>
              <w:pStyle w:val="TableParagraph"/>
              <w:spacing w:before="15" w:line="232" w:lineRule="auto"/>
              <w:rPr>
                <w:rFonts w:ascii="Arial Black"/>
                <w:sz w:val="18"/>
              </w:rPr>
            </w:pPr>
            <w:r>
              <w:rPr>
                <w:sz w:val="18"/>
              </w:rPr>
              <w:t xml:space="preserve">Secrets, tokens, and credentials shall be stored in </w:t>
            </w:r>
            <w:r>
              <w:rPr>
                <w:rFonts w:ascii="Arial Black"/>
                <w:sz w:val="18"/>
              </w:rPr>
              <w:t>secure</w:t>
            </w:r>
            <w:r>
              <w:rPr>
                <w:rFonts w:ascii="Arial Black"/>
                <w:spacing w:val="-12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secrets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manager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or</w:t>
            </w:r>
          </w:p>
          <w:p w14:paraId="03CF9AF6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vault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2204" w:type="dxa"/>
          </w:tcPr>
          <w:p w14:paraId="03CF9AF7" w14:textId="77777777" w:rsidR="004D3C2A" w:rsidRDefault="00000000">
            <w:pPr>
              <w:pStyle w:val="TableParagraph"/>
              <w:spacing w:before="15" w:line="232" w:lineRule="auto"/>
              <w:ind w:left="105" w:right="115"/>
              <w:rPr>
                <w:sz w:val="18"/>
              </w:rPr>
            </w:pPr>
            <w:r>
              <w:rPr>
                <w:sz w:val="18"/>
              </w:rPr>
              <w:t>No env files or hardcoded tokens</w:t>
            </w:r>
          </w:p>
        </w:tc>
        <w:tc>
          <w:tcPr>
            <w:tcW w:w="1729" w:type="dxa"/>
          </w:tcPr>
          <w:p w14:paraId="03CF9AF8" w14:textId="77777777" w:rsidR="004D3C2A" w:rsidRDefault="00000000">
            <w:pPr>
              <w:pStyle w:val="TableParagraph"/>
              <w:spacing w:before="15" w:line="232" w:lineRule="auto"/>
              <w:rPr>
                <w:sz w:val="18"/>
              </w:rPr>
            </w:pPr>
            <w:r>
              <w:rPr>
                <w:sz w:val="18"/>
              </w:rPr>
              <w:t>DevOps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Deployment</w:t>
            </w:r>
          </w:p>
          <w:p w14:paraId="03CF9AF9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Layer</w:t>
            </w:r>
          </w:p>
        </w:tc>
        <w:tc>
          <w:tcPr>
            <w:tcW w:w="2357" w:type="dxa"/>
          </w:tcPr>
          <w:p w14:paraId="03CF9AFA" w14:textId="77777777" w:rsidR="004D3C2A" w:rsidRDefault="00000000">
            <w:pPr>
              <w:pStyle w:val="TableParagraph"/>
              <w:spacing w:before="15" w:line="232" w:lineRule="auto"/>
              <w:ind w:left="105" w:right="130"/>
              <w:rPr>
                <w:sz w:val="18"/>
              </w:rPr>
            </w:pPr>
            <w:r>
              <w:rPr>
                <w:w w:val="105"/>
                <w:sz w:val="18"/>
              </w:rPr>
              <w:t>Ensures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compliance </w:t>
            </w:r>
            <w:r>
              <w:rPr>
                <w:spacing w:val="-2"/>
                <w:w w:val="105"/>
                <w:sz w:val="18"/>
              </w:rPr>
              <w:t>with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secure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DevOps</w:t>
            </w:r>
          </w:p>
        </w:tc>
      </w:tr>
      <w:tr w:rsidR="004D3C2A" w14:paraId="03CF9B02" w14:textId="77777777">
        <w:trPr>
          <w:trHeight w:val="810"/>
        </w:trPr>
        <w:tc>
          <w:tcPr>
            <w:tcW w:w="648" w:type="dxa"/>
          </w:tcPr>
          <w:p w14:paraId="03CF9AFC" w14:textId="77777777" w:rsidR="004D3C2A" w:rsidRDefault="00000000">
            <w:pPr>
              <w:pStyle w:val="TableParagraph"/>
              <w:spacing w:before="14" w:line="232" w:lineRule="auto"/>
              <w:ind w:right="209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w w:val="90"/>
                <w:sz w:val="18"/>
              </w:rPr>
              <w:t>077</w:t>
            </w:r>
          </w:p>
        </w:tc>
        <w:tc>
          <w:tcPr>
            <w:tcW w:w="3995" w:type="dxa"/>
          </w:tcPr>
          <w:p w14:paraId="03CF9AFD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Admins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must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able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revoke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or </w:t>
            </w:r>
            <w:r>
              <w:rPr>
                <w:w w:val="105"/>
                <w:sz w:val="18"/>
              </w:rPr>
              <w:t xml:space="preserve">partner access </w:t>
            </w:r>
            <w:r>
              <w:rPr>
                <w:rFonts w:ascii="Arial Black"/>
                <w:w w:val="105"/>
                <w:sz w:val="18"/>
              </w:rPr>
              <w:t>instantly</w:t>
            </w:r>
            <w:r>
              <w:rPr>
                <w:w w:val="105"/>
                <w:sz w:val="18"/>
              </w:rPr>
              <w:t>, across all</w:t>
            </w:r>
          </w:p>
          <w:p w14:paraId="03CF9AFE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environments.</w:t>
            </w:r>
          </w:p>
        </w:tc>
        <w:tc>
          <w:tcPr>
            <w:tcW w:w="2204" w:type="dxa"/>
          </w:tcPr>
          <w:p w14:paraId="03CF9AFF" w14:textId="77777777" w:rsidR="004D3C2A" w:rsidRDefault="00000000">
            <w:pPr>
              <w:pStyle w:val="TableParagraph"/>
              <w:spacing w:before="14" w:line="232" w:lineRule="auto"/>
              <w:ind w:left="105" w:right="535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blacklist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or session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destroy</w:t>
            </w:r>
          </w:p>
        </w:tc>
        <w:tc>
          <w:tcPr>
            <w:tcW w:w="1729" w:type="dxa"/>
          </w:tcPr>
          <w:p w14:paraId="03CF9B00" w14:textId="77777777" w:rsidR="004D3C2A" w:rsidRDefault="00000000">
            <w:pPr>
              <w:pStyle w:val="TableParagraph"/>
              <w:spacing w:before="14" w:line="232" w:lineRule="auto"/>
              <w:ind w:right="334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Panel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 User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Mgmt</w:t>
            </w:r>
          </w:p>
        </w:tc>
        <w:tc>
          <w:tcPr>
            <w:tcW w:w="2357" w:type="dxa"/>
          </w:tcPr>
          <w:p w14:paraId="03CF9B01" w14:textId="77777777" w:rsidR="004D3C2A" w:rsidRDefault="00000000">
            <w:pPr>
              <w:pStyle w:val="TableParagraph"/>
              <w:spacing w:before="14" w:line="232" w:lineRule="auto"/>
              <w:ind w:left="105" w:right="130"/>
              <w:rPr>
                <w:sz w:val="18"/>
              </w:rPr>
            </w:pPr>
            <w:r>
              <w:rPr>
                <w:sz w:val="18"/>
              </w:rPr>
              <w:t>Allows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emergency </w:t>
            </w:r>
            <w:r>
              <w:rPr>
                <w:w w:val="110"/>
                <w:sz w:val="18"/>
              </w:rPr>
              <w:t>access</w:t>
            </w:r>
            <w:r>
              <w:rPr>
                <w:spacing w:val="-2"/>
                <w:w w:val="110"/>
                <w:sz w:val="18"/>
              </w:rPr>
              <w:t xml:space="preserve"> </w:t>
            </w:r>
            <w:r>
              <w:rPr>
                <w:spacing w:val="-5"/>
                <w:w w:val="110"/>
                <w:sz w:val="18"/>
              </w:rPr>
              <w:t>revocation</w:t>
            </w:r>
          </w:p>
        </w:tc>
      </w:tr>
      <w:tr w:rsidR="004D3C2A" w14:paraId="03CF9B09" w14:textId="77777777">
        <w:trPr>
          <w:trHeight w:val="811"/>
        </w:trPr>
        <w:tc>
          <w:tcPr>
            <w:tcW w:w="648" w:type="dxa"/>
          </w:tcPr>
          <w:p w14:paraId="03CF9B03" w14:textId="77777777" w:rsidR="004D3C2A" w:rsidRDefault="00000000">
            <w:pPr>
              <w:pStyle w:val="TableParagraph"/>
              <w:spacing w:before="14" w:line="232" w:lineRule="auto"/>
              <w:ind w:right="194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7"/>
                <w:sz w:val="18"/>
              </w:rPr>
              <w:t>078</w:t>
            </w:r>
          </w:p>
        </w:tc>
        <w:tc>
          <w:tcPr>
            <w:tcW w:w="3995" w:type="dxa"/>
          </w:tcPr>
          <w:p w14:paraId="03CF9B04" w14:textId="77777777" w:rsidR="004D3C2A" w:rsidRDefault="00000000">
            <w:pPr>
              <w:pStyle w:val="TableParagraph"/>
              <w:spacing w:before="14" w:line="232" w:lineRule="auto"/>
              <w:ind w:right="272"/>
              <w:rPr>
                <w:sz w:val="18"/>
              </w:rPr>
            </w:pPr>
            <w:r>
              <w:rPr>
                <w:w w:val="105"/>
                <w:sz w:val="18"/>
              </w:rPr>
              <w:t xml:space="preserve">Session cookies must include flags: </w:t>
            </w:r>
            <w:r>
              <w:rPr>
                <w:sz w:val="18"/>
              </w:rPr>
              <w:t>Secure, HttpOnly, and SameSite=Lax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</w:p>
          <w:p w14:paraId="03CF9B05" w14:textId="77777777" w:rsidR="004D3C2A" w:rsidRDefault="00000000">
            <w:pPr>
              <w:pStyle w:val="TableParagraph"/>
              <w:spacing w:line="240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Strict.</w:t>
            </w:r>
          </w:p>
        </w:tc>
        <w:tc>
          <w:tcPr>
            <w:tcW w:w="2204" w:type="dxa"/>
          </w:tcPr>
          <w:p w14:paraId="03CF9B06" w14:textId="77777777" w:rsidR="004D3C2A" w:rsidRDefault="00000000">
            <w:pPr>
              <w:pStyle w:val="TableParagraph"/>
              <w:spacing w:before="14" w:line="232" w:lineRule="auto"/>
              <w:ind w:left="105" w:right="49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Set-Cookie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policy enforced</w:t>
            </w:r>
          </w:p>
        </w:tc>
        <w:tc>
          <w:tcPr>
            <w:tcW w:w="1729" w:type="dxa"/>
          </w:tcPr>
          <w:p w14:paraId="03CF9B07" w14:textId="77777777" w:rsidR="004D3C2A" w:rsidRDefault="00000000">
            <w:pPr>
              <w:pStyle w:val="TableParagraph"/>
              <w:spacing w:before="14" w:line="232" w:lineRule="auto"/>
              <w:ind w:right="28"/>
              <w:rPr>
                <w:sz w:val="18"/>
              </w:rPr>
            </w:pPr>
            <w:r>
              <w:rPr>
                <w:sz w:val="18"/>
              </w:rPr>
              <w:t>Web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UI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Auth </w:t>
            </w:r>
            <w:r>
              <w:rPr>
                <w:spacing w:val="-2"/>
                <w:sz w:val="18"/>
              </w:rPr>
              <w:t>Backend</w:t>
            </w:r>
          </w:p>
        </w:tc>
        <w:tc>
          <w:tcPr>
            <w:tcW w:w="2357" w:type="dxa"/>
          </w:tcPr>
          <w:p w14:paraId="03CF9B08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Prevents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CSRF,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XSS,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w w:val="105"/>
                <w:sz w:val="18"/>
              </w:rPr>
              <w:t>session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leakage</w:t>
            </w:r>
          </w:p>
        </w:tc>
      </w:tr>
      <w:tr w:rsidR="004D3C2A" w14:paraId="03CF9B11" w14:textId="77777777">
        <w:trPr>
          <w:trHeight w:val="806"/>
        </w:trPr>
        <w:tc>
          <w:tcPr>
            <w:tcW w:w="648" w:type="dxa"/>
          </w:tcPr>
          <w:p w14:paraId="03CF9B0A" w14:textId="77777777" w:rsidR="004D3C2A" w:rsidRDefault="00000000">
            <w:pPr>
              <w:pStyle w:val="TableParagraph"/>
              <w:spacing w:before="14" w:line="232" w:lineRule="auto"/>
              <w:ind w:right="195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8"/>
                <w:sz w:val="18"/>
              </w:rPr>
              <w:t>079</w:t>
            </w:r>
          </w:p>
        </w:tc>
        <w:tc>
          <w:tcPr>
            <w:tcW w:w="3995" w:type="dxa"/>
          </w:tcPr>
          <w:p w14:paraId="03CF9B0B" w14:textId="77777777" w:rsidR="004D3C2A" w:rsidRDefault="00000000">
            <w:pPr>
              <w:pStyle w:val="TableParagraph"/>
              <w:spacing w:before="8" w:line="272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Session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timeout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must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enforced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after</w:t>
            </w:r>
          </w:p>
          <w:p w14:paraId="03CF9B0C" w14:textId="77777777" w:rsidR="004D3C2A" w:rsidRDefault="00000000">
            <w:pPr>
              <w:pStyle w:val="TableParagraph"/>
              <w:spacing w:line="269" w:lineRule="exact"/>
              <w:rPr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15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minutes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of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inactivity</w:t>
            </w:r>
            <w:r>
              <w:rPr>
                <w:spacing w:val="-4"/>
                <w:sz w:val="18"/>
              </w:rPr>
              <w:t>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warning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at</w:t>
            </w:r>
          </w:p>
          <w:p w14:paraId="03CF9B0D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w w:val="70"/>
                <w:sz w:val="18"/>
              </w:rPr>
              <w:t>12</w:t>
            </w:r>
            <w:r>
              <w:rPr>
                <w:spacing w:val="-4"/>
                <w:w w:val="95"/>
                <w:sz w:val="18"/>
              </w:rPr>
              <w:t xml:space="preserve"> min.</w:t>
            </w:r>
          </w:p>
        </w:tc>
        <w:tc>
          <w:tcPr>
            <w:tcW w:w="2204" w:type="dxa"/>
          </w:tcPr>
          <w:p w14:paraId="03CF9B0E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Idle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timeout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=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15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min</w:t>
            </w:r>
          </w:p>
        </w:tc>
        <w:tc>
          <w:tcPr>
            <w:tcW w:w="1729" w:type="dxa"/>
          </w:tcPr>
          <w:p w14:paraId="03CF9B0F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w w:val="105"/>
                <w:sz w:val="18"/>
              </w:rPr>
              <w:t>Web</w:t>
            </w:r>
            <w:r>
              <w:rPr>
                <w:spacing w:val="11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UI</w:t>
            </w:r>
          </w:p>
        </w:tc>
        <w:tc>
          <w:tcPr>
            <w:tcW w:w="2357" w:type="dxa"/>
          </w:tcPr>
          <w:p w14:paraId="03CF9B10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Enhances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account </w:t>
            </w:r>
            <w:r>
              <w:rPr>
                <w:spacing w:val="-2"/>
                <w:w w:val="105"/>
                <w:sz w:val="18"/>
              </w:rPr>
              <w:t>protection</w:t>
            </w:r>
          </w:p>
        </w:tc>
      </w:tr>
      <w:tr w:rsidR="004D3C2A" w14:paraId="03CF9B19" w14:textId="77777777">
        <w:trPr>
          <w:trHeight w:val="811"/>
        </w:trPr>
        <w:tc>
          <w:tcPr>
            <w:tcW w:w="648" w:type="dxa"/>
          </w:tcPr>
          <w:p w14:paraId="03CF9B12" w14:textId="77777777" w:rsidR="004D3C2A" w:rsidRDefault="00000000">
            <w:pPr>
              <w:pStyle w:val="TableParagraph"/>
              <w:spacing w:before="10" w:line="237" w:lineRule="auto"/>
              <w:ind w:right="181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080</w:t>
            </w:r>
          </w:p>
        </w:tc>
        <w:tc>
          <w:tcPr>
            <w:tcW w:w="3995" w:type="dxa"/>
          </w:tcPr>
          <w:p w14:paraId="03CF9B13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z w:val="18"/>
              </w:rPr>
              <w:t>API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keys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issued 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external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clients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be</w:t>
            </w:r>
          </w:p>
          <w:p w14:paraId="03CF9B14" w14:textId="77777777" w:rsidR="004D3C2A" w:rsidRDefault="00000000">
            <w:pPr>
              <w:pStyle w:val="TableParagraph"/>
              <w:spacing w:line="276" w:lineRule="exact"/>
              <w:rPr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scoped,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rate-limited,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and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revocable</w:t>
            </w:r>
            <w:r>
              <w:rPr>
                <w:spacing w:val="-4"/>
                <w:sz w:val="18"/>
              </w:rPr>
              <w:t>.</w:t>
            </w:r>
          </w:p>
        </w:tc>
        <w:tc>
          <w:tcPr>
            <w:tcW w:w="2204" w:type="dxa"/>
          </w:tcPr>
          <w:p w14:paraId="03CF9B15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sz w:val="18"/>
              </w:rPr>
              <w:t>Key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scope: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read,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write, </w:t>
            </w:r>
            <w:r>
              <w:rPr>
                <w:spacing w:val="-2"/>
                <w:sz w:val="18"/>
              </w:rPr>
              <w:t>admin</w:t>
            </w:r>
          </w:p>
        </w:tc>
        <w:tc>
          <w:tcPr>
            <w:tcW w:w="1729" w:type="dxa"/>
          </w:tcPr>
          <w:p w14:paraId="03CF9B16" w14:textId="77777777" w:rsidR="004D3C2A" w:rsidRDefault="00000000">
            <w:pPr>
              <w:pStyle w:val="TableParagraph"/>
              <w:spacing w:before="10" w:line="237" w:lineRule="auto"/>
              <w:rPr>
                <w:sz w:val="18"/>
              </w:rPr>
            </w:pPr>
            <w:r>
              <w:rPr>
                <w:sz w:val="18"/>
              </w:rPr>
              <w:t>API Gateway / Partner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API</w:t>
            </w:r>
          </w:p>
        </w:tc>
        <w:tc>
          <w:tcPr>
            <w:tcW w:w="2357" w:type="dxa"/>
          </w:tcPr>
          <w:p w14:paraId="03CF9B17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Allows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secure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external </w:t>
            </w:r>
            <w:r>
              <w:rPr>
                <w:w w:val="105"/>
                <w:sz w:val="18"/>
              </w:rPr>
              <w:t>consumption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</w:p>
          <w:p w14:paraId="03CF9B18" w14:textId="77777777" w:rsidR="004D3C2A" w:rsidRDefault="00000000">
            <w:pPr>
              <w:pStyle w:val="TableParagraph"/>
              <w:spacing w:line="23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services</w:t>
            </w:r>
          </w:p>
        </w:tc>
      </w:tr>
      <w:tr w:rsidR="004D3C2A" w14:paraId="03CF9B20" w14:textId="77777777">
        <w:trPr>
          <w:trHeight w:val="810"/>
        </w:trPr>
        <w:tc>
          <w:tcPr>
            <w:tcW w:w="648" w:type="dxa"/>
          </w:tcPr>
          <w:p w14:paraId="03CF9B1A" w14:textId="77777777" w:rsidR="004D3C2A" w:rsidRDefault="00000000">
            <w:pPr>
              <w:pStyle w:val="TableParagraph"/>
              <w:spacing w:before="10" w:line="237" w:lineRule="auto"/>
              <w:ind w:right="209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w w:val="90"/>
                <w:sz w:val="18"/>
              </w:rPr>
              <w:t>081</w:t>
            </w:r>
          </w:p>
        </w:tc>
        <w:tc>
          <w:tcPr>
            <w:tcW w:w="3995" w:type="dxa"/>
          </w:tcPr>
          <w:p w14:paraId="03CF9B1B" w14:textId="77777777" w:rsidR="004D3C2A" w:rsidRDefault="00000000">
            <w:pPr>
              <w:pStyle w:val="TableParagraph"/>
              <w:spacing w:before="10" w:line="237" w:lineRule="auto"/>
              <w:rPr>
                <w:rFonts w:ascii="Arial Black"/>
                <w:sz w:val="18"/>
              </w:rPr>
            </w:pPr>
            <w:r>
              <w:rPr>
                <w:spacing w:val="-2"/>
                <w:w w:val="105"/>
                <w:sz w:val="18"/>
              </w:rPr>
              <w:t>All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admin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actions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(add/remove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offer,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edit </w:t>
            </w:r>
            <w:r>
              <w:rPr>
                <w:w w:val="105"/>
                <w:sz w:val="18"/>
              </w:rPr>
              <w:t>T&amp;C)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confirmed</w:t>
            </w:r>
            <w:r>
              <w:rPr>
                <w:rFonts w:ascii="Arial Black"/>
                <w:spacing w:val="-23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via</w:t>
            </w:r>
            <w:r>
              <w:rPr>
                <w:rFonts w:ascii="Arial Black"/>
                <w:spacing w:val="-28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a</w:t>
            </w:r>
            <w:r>
              <w:rPr>
                <w:rFonts w:ascii="Arial Black"/>
                <w:spacing w:val="-23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second</w:t>
            </w:r>
          </w:p>
          <w:p w14:paraId="03CF9B1C" w14:textId="77777777" w:rsidR="004D3C2A" w:rsidRDefault="00000000">
            <w:pPr>
              <w:pStyle w:val="TableParagraph"/>
              <w:spacing w:line="232" w:lineRule="exact"/>
              <w:rPr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factor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or</w:t>
            </w:r>
            <w:r>
              <w:rPr>
                <w:rFonts w:ascii="Arial Black"/>
                <w:spacing w:val="-25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audit</w:t>
            </w:r>
            <w:r>
              <w:rPr>
                <w:rFonts w:ascii="Arial Black"/>
                <w:spacing w:val="-27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PIN</w:t>
            </w:r>
            <w:r>
              <w:rPr>
                <w:spacing w:val="-4"/>
                <w:sz w:val="18"/>
              </w:rPr>
              <w:t>.</w:t>
            </w:r>
          </w:p>
        </w:tc>
        <w:tc>
          <w:tcPr>
            <w:tcW w:w="2204" w:type="dxa"/>
          </w:tcPr>
          <w:p w14:paraId="03CF9B1D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Admin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critical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action control</w:t>
            </w:r>
          </w:p>
        </w:tc>
        <w:tc>
          <w:tcPr>
            <w:tcW w:w="1729" w:type="dxa"/>
          </w:tcPr>
          <w:p w14:paraId="03CF9B1E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Panel</w:t>
            </w:r>
          </w:p>
        </w:tc>
        <w:tc>
          <w:tcPr>
            <w:tcW w:w="2357" w:type="dxa"/>
          </w:tcPr>
          <w:p w14:paraId="03CF9B1F" w14:textId="77777777" w:rsidR="004D3C2A" w:rsidRDefault="00000000">
            <w:pPr>
              <w:pStyle w:val="TableParagraph"/>
              <w:spacing w:before="10" w:line="237" w:lineRule="auto"/>
              <w:ind w:left="105" w:right="375"/>
              <w:rPr>
                <w:sz w:val="18"/>
              </w:rPr>
            </w:pPr>
            <w:r>
              <w:rPr>
                <w:sz w:val="18"/>
              </w:rPr>
              <w:t>Prevents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internal misuse or errors</w:t>
            </w:r>
          </w:p>
        </w:tc>
      </w:tr>
      <w:tr w:rsidR="004D3C2A" w14:paraId="03CF9B27" w14:textId="77777777">
        <w:trPr>
          <w:trHeight w:val="811"/>
        </w:trPr>
        <w:tc>
          <w:tcPr>
            <w:tcW w:w="648" w:type="dxa"/>
          </w:tcPr>
          <w:p w14:paraId="03CF9B21" w14:textId="77777777" w:rsidR="004D3C2A" w:rsidRDefault="00000000">
            <w:pPr>
              <w:pStyle w:val="TableParagraph"/>
              <w:spacing w:before="14" w:line="232" w:lineRule="auto"/>
              <w:ind w:right="190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6"/>
                <w:sz w:val="18"/>
              </w:rPr>
              <w:t>082</w:t>
            </w:r>
          </w:p>
        </w:tc>
        <w:tc>
          <w:tcPr>
            <w:tcW w:w="3995" w:type="dxa"/>
          </w:tcPr>
          <w:p w14:paraId="03CF9B22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z w:val="18"/>
              </w:rPr>
              <w:t xml:space="preserve">Login and password reset workflows must use </w:t>
            </w:r>
            <w:r>
              <w:rPr>
                <w:rFonts w:ascii="Arial Black"/>
                <w:sz w:val="18"/>
              </w:rPr>
              <w:t xml:space="preserve">email-based OTPs </w:t>
            </w:r>
            <w:r>
              <w:rPr>
                <w:sz w:val="18"/>
              </w:rPr>
              <w:t>with 6-digit</w:t>
            </w:r>
          </w:p>
          <w:p w14:paraId="03CF9B23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z w:val="18"/>
              </w:rPr>
              <w:t>expiration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minutes.</w:t>
            </w:r>
          </w:p>
        </w:tc>
        <w:tc>
          <w:tcPr>
            <w:tcW w:w="2204" w:type="dxa"/>
          </w:tcPr>
          <w:p w14:paraId="03CF9B24" w14:textId="77777777" w:rsidR="004D3C2A" w:rsidRDefault="00000000">
            <w:pPr>
              <w:pStyle w:val="TableParagraph"/>
              <w:spacing w:before="14" w:line="232" w:lineRule="auto"/>
              <w:ind w:left="105" w:right="159"/>
              <w:rPr>
                <w:sz w:val="18"/>
              </w:rPr>
            </w:pPr>
            <w:r>
              <w:rPr>
                <w:spacing w:val="-6"/>
                <w:sz w:val="18"/>
              </w:rPr>
              <w:t>OTP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=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6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digits,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TTL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=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 xml:space="preserve">5 </w:t>
            </w:r>
            <w:r>
              <w:rPr>
                <w:spacing w:val="-4"/>
                <w:sz w:val="18"/>
              </w:rPr>
              <w:t>mins</w:t>
            </w:r>
          </w:p>
        </w:tc>
        <w:tc>
          <w:tcPr>
            <w:tcW w:w="1729" w:type="dxa"/>
          </w:tcPr>
          <w:p w14:paraId="03CF9B25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z w:val="18"/>
              </w:rPr>
              <w:t>Auth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Service</w:t>
            </w:r>
          </w:p>
        </w:tc>
        <w:tc>
          <w:tcPr>
            <w:tcW w:w="2357" w:type="dxa"/>
          </w:tcPr>
          <w:p w14:paraId="03CF9B26" w14:textId="77777777" w:rsidR="004D3C2A" w:rsidRDefault="00000000">
            <w:pPr>
              <w:pStyle w:val="TableParagraph"/>
              <w:spacing w:before="14" w:line="232" w:lineRule="auto"/>
              <w:ind w:left="105" w:right="375"/>
              <w:rPr>
                <w:sz w:val="18"/>
              </w:rPr>
            </w:pPr>
            <w:r>
              <w:rPr>
                <w:w w:val="105"/>
                <w:sz w:val="18"/>
              </w:rPr>
              <w:t>Ensures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secure account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recovery</w:t>
            </w:r>
          </w:p>
        </w:tc>
      </w:tr>
      <w:tr w:rsidR="004D3C2A" w14:paraId="03CF9B2F" w14:textId="77777777">
        <w:trPr>
          <w:trHeight w:val="810"/>
        </w:trPr>
        <w:tc>
          <w:tcPr>
            <w:tcW w:w="648" w:type="dxa"/>
          </w:tcPr>
          <w:p w14:paraId="03CF9B28" w14:textId="77777777" w:rsidR="004D3C2A" w:rsidRDefault="00000000">
            <w:pPr>
              <w:pStyle w:val="TableParagraph"/>
              <w:spacing w:before="14" w:line="232" w:lineRule="auto"/>
              <w:ind w:right="188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083</w:t>
            </w:r>
          </w:p>
        </w:tc>
        <w:tc>
          <w:tcPr>
            <w:tcW w:w="3995" w:type="dxa"/>
          </w:tcPr>
          <w:p w14:paraId="03CF9B29" w14:textId="77777777" w:rsidR="004D3C2A" w:rsidRDefault="00000000">
            <w:pPr>
              <w:pStyle w:val="TableParagraph"/>
              <w:spacing w:before="14" w:line="232" w:lineRule="auto"/>
              <w:ind w:right="272"/>
              <w:rPr>
                <w:sz w:val="18"/>
              </w:rPr>
            </w:pPr>
            <w:r>
              <w:rPr>
                <w:w w:val="105"/>
                <w:sz w:val="18"/>
              </w:rPr>
              <w:t>Security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headers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included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 HTTP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responses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(X-Content-Type,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X-</w:t>
            </w:r>
          </w:p>
          <w:p w14:paraId="03CF9B2A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Frame-Options).</w:t>
            </w:r>
          </w:p>
        </w:tc>
        <w:tc>
          <w:tcPr>
            <w:tcW w:w="2204" w:type="dxa"/>
          </w:tcPr>
          <w:p w14:paraId="03CF9B2B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Hardened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headers </w:t>
            </w:r>
            <w:r>
              <w:rPr>
                <w:spacing w:val="-2"/>
                <w:w w:val="105"/>
                <w:sz w:val="18"/>
              </w:rPr>
              <w:t>checklist</w:t>
            </w:r>
          </w:p>
        </w:tc>
        <w:tc>
          <w:tcPr>
            <w:tcW w:w="1729" w:type="dxa"/>
          </w:tcPr>
          <w:p w14:paraId="03CF9B2C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w w:val="105"/>
                <w:sz w:val="18"/>
              </w:rPr>
              <w:t>API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Gateway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/ </w:t>
            </w:r>
            <w:r>
              <w:rPr>
                <w:spacing w:val="-2"/>
                <w:w w:val="105"/>
                <w:sz w:val="18"/>
              </w:rPr>
              <w:t>Frontend</w:t>
            </w:r>
          </w:p>
        </w:tc>
        <w:tc>
          <w:tcPr>
            <w:tcW w:w="2357" w:type="dxa"/>
          </w:tcPr>
          <w:p w14:paraId="03CF9B2D" w14:textId="77777777" w:rsidR="004D3C2A" w:rsidRDefault="00000000">
            <w:pPr>
              <w:pStyle w:val="TableParagraph"/>
              <w:spacing w:before="14" w:line="232" w:lineRule="auto"/>
              <w:ind w:left="105" w:right="446"/>
              <w:rPr>
                <w:sz w:val="18"/>
              </w:rPr>
            </w:pPr>
            <w:r>
              <w:rPr>
                <w:w w:val="105"/>
                <w:sz w:val="18"/>
              </w:rPr>
              <w:t>Prevents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browser-based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injection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</w:p>
          <w:p w14:paraId="03CF9B2E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clickjacking</w:t>
            </w:r>
          </w:p>
        </w:tc>
      </w:tr>
      <w:tr w:rsidR="004D3C2A" w14:paraId="03CF9B37" w14:textId="77777777">
        <w:trPr>
          <w:trHeight w:val="811"/>
        </w:trPr>
        <w:tc>
          <w:tcPr>
            <w:tcW w:w="648" w:type="dxa"/>
          </w:tcPr>
          <w:p w14:paraId="03CF9B30" w14:textId="77777777" w:rsidR="004D3C2A" w:rsidRDefault="00000000">
            <w:pPr>
              <w:pStyle w:val="TableParagraph"/>
              <w:spacing w:before="14" w:line="232" w:lineRule="auto"/>
              <w:ind w:right="180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084</w:t>
            </w:r>
          </w:p>
        </w:tc>
        <w:tc>
          <w:tcPr>
            <w:tcW w:w="3995" w:type="dxa"/>
          </w:tcPr>
          <w:p w14:paraId="03CF9B31" w14:textId="77777777" w:rsidR="004D3C2A" w:rsidRDefault="00000000">
            <w:pPr>
              <w:pStyle w:val="TableParagraph"/>
              <w:spacing w:before="14" w:line="232" w:lineRule="auto"/>
              <w:ind w:right="272"/>
              <w:rPr>
                <w:sz w:val="18"/>
              </w:rPr>
            </w:pPr>
            <w:r>
              <w:rPr>
                <w:sz w:val="18"/>
              </w:rPr>
              <w:t xml:space="preserve">The system must </w:t>
            </w:r>
            <w:r>
              <w:rPr>
                <w:rFonts w:ascii="Arial Black"/>
                <w:sz w:val="18"/>
              </w:rPr>
              <w:t>not</w:t>
            </w:r>
            <w:r>
              <w:rPr>
                <w:rFonts w:ascii="Arial Black"/>
                <w:spacing w:val="-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allow mixed content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(HTTPS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pages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loading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HTTP</w:t>
            </w:r>
          </w:p>
          <w:p w14:paraId="03CF9B32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resources).</w:t>
            </w:r>
          </w:p>
        </w:tc>
        <w:tc>
          <w:tcPr>
            <w:tcW w:w="2204" w:type="dxa"/>
          </w:tcPr>
          <w:p w14:paraId="03CF9B33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HTTPS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enforced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all </w:t>
            </w:r>
            <w:r>
              <w:rPr>
                <w:spacing w:val="-2"/>
                <w:w w:val="105"/>
                <w:sz w:val="18"/>
              </w:rPr>
              <w:t>assets</w:t>
            </w:r>
          </w:p>
        </w:tc>
        <w:tc>
          <w:tcPr>
            <w:tcW w:w="1729" w:type="dxa"/>
          </w:tcPr>
          <w:p w14:paraId="03CF9B34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z w:val="18"/>
              </w:rPr>
              <w:t>Frontend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CDNs</w:t>
            </w:r>
          </w:p>
        </w:tc>
        <w:tc>
          <w:tcPr>
            <w:tcW w:w="2357" w:type="dxa"/>
          </w:tcPr>
          <w:p w14:paraId="03CF9B35" w14:textId="77777777" w:rsidR="004D3C2A" w:rsidRDefault="00000000">
            <w:pPr>
              <w:pStyle w:val="TableParagraph"/>
              <w:spacing w:before="14" w:line="232" w:lineRule="auto"/>
              <w:ind w:left="105" w:right="375"/>
              <w:rPr>
                <w:sz w:val="18"/>
              </w:rPr>
            </w:pPr>
            <w:r>
              <w:rPr>
                <w:w w:val="105"/>
                <w:sz w:val="18"/>
              </w:rPr>
              <w:t>Prevents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downgrade and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man-in-the-</w:t>
            </w:r>
          </w:p>
          <w:p w14:paraId="03CF9B36" w14:textId="77777777" w:rsidR="004D3C2A" w:rsidRDefault="00000000">
            <w:pPr>
              <w:pStyle w:val="TableParagraph"/>
              <w:spacing w:line="240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middle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attacks</w:t>
            </w:r>
          </w:p>
        </w:tc>
      </w:tr>
    </w:tbl>
    <w:p w14:paraId="03CF9B38" w14:textId="77777777" w:rsidR="004D3C2A" w:rsidRDefault="004D3C2A">
      <w:pPr>
        <w:pStyle w:val="TableParagraph"/>
        <w:spacing w:line="240" w:lineRule="exact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9B39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707392" behindDoc="1" locked="0" layoutInCell="1" allowOverlap="1" wp14:anchorId="03CFA4BF" wp14:editId="03CFA4C0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1525" name="Image 15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" name="Image 1525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38784" behindDoc="0" locked="0" layoutInCell="1" allowOverlap="1" wp14:anchorId="03CFA4C1" wp14:editId="03CFA4C2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526" name="Group 1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527" name="Graphic 1527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E57B58" id="Group 1526" o:spid="_x0000_s1026" style="position:absolute;margin-left:554.35pt;margin-top:.25pt;width:40.8pt;height:43.6pt;z-index:251638784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">
                <v:shape id="Graphic 1527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" path="m172690,l,184403r172690,l172690,xe" fillcolor="#e4f1ef" stroked="f">
                  <v:path arrowok="t"/>
                </v:shape>
                <v:shape id="Graphic 1528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" path="m172690,l,184405r172690,l172690,xe" fillcolor="#276a89" stroked="f">
                  <v:path arrowok="t"/>
                </v:shape>
                <v:shape id="Graphic 1529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" path="m172690,l,184414r172690,l172690,xe" fillcolor="#04abc4" stroked="f">
                  <v:path arrowok="t"/>
                </v:shape>
                <v:shape id="Graphic 1530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" path="m172699,l,184403r172700,l172699,xe" fillcolor="#276a89" stroked="f">
                  <v:path arrowok="t"/>
                </v:shape>
                <v:shape id="Graphic 1531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" path="m61,xe" fillcolor="#5591a3" stroked="f">
                  <v:path arrowok="t"/>
                </v:shape>
                <v:shape id="Graphic 1532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" path="m172753,l,184468r172753,l172753,xe" fillcolor="#e4f1ef" stroked="f">
                  <v:path arrowok="t"/>
                </v:shape>
                <v:shape id="Graphic 1533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" path="m172753,l,184414r172753,l172753,xe" fillcolor="#276a89" stroked="f">
                  <v:path arrowok="t"/>
                </v:shape>
                <v:shape id="Graphic 1534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" path="m172699,l,184403r172700,l172699,xe" fillcolor="#04abc4" stroked="f">
                  <v:path arrowok="t"/>
                </v:shape>
                <v:shape id="Graphic 1535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" path="m172699,l,184341r172700,64l172699,xe" fillcolor="#276a89" stroked="f">
                  <v:path arrowok="t"/>
                </v:shape>
                <v:shape id="Graphic 1536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9B3A" w14:textId="77777777" w:rsidR="004D3C2A" w:rsidRDefault="004D3C2A">
      <w:pPr>
        <w:pStyle w:val="BodyText"/>
        <w:rPr>
          <w:sz w:val="20"/>
        </w:rPr>
      </w:pPr>
    </w:p>
    <w:p w14:paraId="03CF9B3B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3995"/>
        <w:gridCol w:w="2204"/>
        <w:gridCol w:w="1729"/>
        <w:gridCol w:w="2357"/>
      </w:tblGrid>
      <w:tr w:rsidR="004D3C2A" w14:paraId="03CF9B42" w14:textId="77777777">
        <w:trPr>
          <w:trHeight w:val="810"/>
        </w:trPr>
        <w:tc>
          <w:tcPr>
            <w:tcW w:w="648" w:type="dxa"/>
            <w:tcBorders>
              <w:top w:val="nil"/>
            </w:tcBorders>
          </w:tcPr>
          <w:p w14:paraId="03CF9B3C" w14:textId="77777777" w:rsidR="004D3C2A" w:rsidRDefault="00000000">
            <w:pPr>
              <w:pStyle w:val="TableParagraph"/>
              <w:spacing w:before="14" w:line="232" w:lineRule="auto"/>
              <w:ind w:right="181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085</w:t>
            </w:r>
          </w:p>
        </w:tc>
        <w:tc>
          <w:tcPr>
            <w:tcW w:w="3995" w:type="dxa"/>
          </w:tcPr>
          <w:p w14:paraId="03CF9B3D" w14:textId="77777777" w:rsidR="004D3C2A" w:rsidRDefault="00000000">
            <w:pPr>
              <w:pStyle w:val="TableParagraph"/>
              <w:spacing w:before="14" w:line="232" w:lineRule="auto"/>
              <w:ind w:righ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infrastructure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access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(e.g.,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SSH)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must </w:t>
            </w:r>
            <w:r>
              <w:rPr>
                <w:sz w:val="18"/>
              </w:rPr>
              <w:t>be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key-based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only</w:t>
            </w:r>
            <w:r>
              <w:rPr>
                <w:sz w:val="18"/>
              </w:rPr>
              <w:t>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password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logins</w:t>
            </w:r>
          </w:p>
          <w:p w14:paraId="03CF9B3E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allowed.</w:t>
            </w:r>
          </w:p>
        </w:tc>
        <w:tc>
          <w:tcPr>
            <w:tcW w:w="2204" w:type="dxa"/>
          </w:tcPr>
          <w:p w14:paraId="03CF9B3F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SSH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public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key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access </w:t>
            </w:r>
            <w:r>
              <w:rPr>
                <w:spacing w:val="-4"/>
                <w:w w:val="105"/>
                <w:sz w:val="18"/>
              </w:rPr>
              <w:t>only</w:t>
            </w:r>
          </w:p>
        </w:tc>
        <w:tc>
          <w:tcPr>
            <w:tcW w:w="1729" w:type="dxa"/>
          </w:tcPr>
          <w:p w14:paraId="03CF9B40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DevOps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/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Cloud </w:t>
            </w:r>
            <w:r>
              <w:rPr>
                <w:spacing w:val="-2"/>
                <w:w w:val="105"/>
                <w:sz w:val="18"/>
              </w:rPr>
              <w:t>Infra</w:t>
            </w:r>
          </w:p>
        </w:tc>
        <w:tc>
          <w:tcPr>
            <w:tcW w:w="2357" w:type="dxa"/>
          </w:tcPr>
          <w:p w14:paraId="03CF9B41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Hardens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server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access </w:t>
            </w:r>
            <w:r>
              <w:rPr>
                <w:spacing w:val="-2"/>
                <w:w w:val="105"/>
                <w:sz w:val="18"/>
              </w:rPr>
              <w:t>controls</w:t>
            </w:r>
          </w:p>
        </w:tc>
      </w:tr>
      <w:tr w:rsidR="004D3C2A" w14:paraId="03CF9B4A" w14:textId="77777777">
        <w:trPr>
          <w:trHeight w:val="811"/>
        </w:trPr>
        <w:tc>
          <w:tcPr>
            <w:tcW w:w="648" w:type="dxa"/>
          </w:tcPr>
          <w:p w14:paraId="03CF9B43" w14:textId="77777777" w:rsidR="004D3C2A" w:rsidRDefault="00000000">
            <w:pPr>
              <w:pStyle w:val="TableParagraph"/>
              <w:spacing w:before="14" w:line="232" w:lineRule="auto"/>
              <w:ind w:right="179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086</w:t>
            </w:r>
          </w:p>
        </w:tc>
        <w:tc>
          <w:tcPr>
            <w:tcW w:w="3995" w:type="dxa"/>
          </w:tcPr>
          <w:p w14:paraId="03CF9B44" w14:textId="77777777" w:rsidR="004D3C2A" w:rsidRDefault="00000000">
            <w:pPr>
              <w:pStyle w:val="TableParagraph"/>
              <w:spacing w:before="8" w:line="272" w:lineRule="exact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user-uploaded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files must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pass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a</w:t>
            </w:r>
          </w:p>
          <w:p w14:paraId="03CF9B45" w14:textId="77777777" w:rsidR="004D3C2A" w:rsidRDefault="00000000">
            <w:pPr>
              <w:pStyle w:val="TableParagraph"/>
              <w:spacing w:line="269" w:lineRule="exact"/>
              <w:rPr>
                <w:sz w:val="18"/>
              </w:rPr>
            </w:pPr>
            <w:r>
              <w:rPr>
                <w:rFonts w:ascii="Arial Black"/>
                <w:sz w:val="18"/>
              </w:rPr>
              <w:t>virus/malware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scan</w:t>
            </w:r>
            <w:r>
              <w:rPr>
                <w:rFonts w:ascii="Arial Black"/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or</w:t>
            </w:r>
          </w:p>
          <w:p w14:paraId="03CF9B46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preview.</w:t>
            </w:r>
          </w:p>
        </w:tc>
        <w:tc>
          <w:tcPr>
            <w:tcW w:w="2204" w:type="dxa"/>
          </w:tcPr>
          <w:p w14:paraId="03CF9B47" w14:textId="77777777" w:rsidR="004D3C2A" w:rsidRDefault="00000000">
            <w:pPr>
              <w:pStyle w:val="TableParagraph"/>
              <w:spacing w:before="14" w:line="232" w:lineRule="auto"/>
              <w:ind w:left="105" w:right="12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engine: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ClamAV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or </w:t>
            </w:r>
            <w:r>
              <w:rPr>
                <w:w w:val="105"/>
                <w:sz w:val="18"/>
              </w:rPr>
              <w:t>AWS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Inspector</w:t>
            </w:r>
          </w:p>
        </w:tc>
        <w:tc>
          <w:tcPr>
            <w:tcW w:w="1729" w:type="dxa"/>
          </w:tcPr>
          <w:p w14:paraId="03CF9B48" w14:textId="77777777" w:rsidR="004D3C2A" w:rsidRDefault="00000000">
            <w:pPr>
              <w:pStyle w:val="TableParagraph"/>
              <w:spacing w:before="14" w:line="232" w:lineRule="auto"/>
              <w:ind w:right="476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File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Upload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/ </w:t>
            </w:r>
            <w:r>
              <w:rPr>
                <w:spacing w:val="-2"/>
                <w:w w:val="105"/>
                <w:sz w:val="18"/>
              </w:rPr>
              <w:t>Storage</w:t>
            </w:r>
          </w:p>
        </w:tc>
        <w:tc>
          <w:tcPr>
            <w:tcW w:w="2357" w:type="dxa"/>
          </w:tcPr>
          <w:p w14:paraId="03CF9B49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 xml:space="preserve">Prevents malicious file </w:t>
            </w:r>
            <w:r>
              <w:rPr>
                <w:spacing w:val="-2"/>
                <w:sz w:val="18"/>
              </w:rPr>
              <w:t>injections</w:t>
            </w:r>
          </w:p>
        </w:tc>
      </w:tr>
      <w:tr w:rsidR="004D3C2A" w14:paraId="03CF9B54" w14:textId="77777777">
        <w:trPr>
          <w:trHeight w:val="537"/>
        </w:trPr>
        <w:tc>
          <w:tcPr>
            <w:tcW w:w="648" w:type="dxa"/>
          </w:tcPr>
          <w:p w14:paraId="03CF9B4B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SR-</w:t>
            </w:r>
          </w:p>
          <w:p w14:paraId="03CF9B4C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087</w:t>
            </w:r>
          </w:p>
        </w:tc>
        <w:tc>
          <w:tcPr>
            <w:tcW w:w="3995" w:type="dxa"/>
          </w:tcPr>
          <w:p w14:paraId="03CF9B4D" w14:textId="77777777" w:rsidR="004D3C2A" w:rsidRDefault="00000000">
            <w:pPr>
              <w:pStyle w:val="TableParagraph"/>
              <w:spacing w:before="8" w:line="273" w:lineRule="exact"/>
              <w:rPr>
                <w:rFonts w:ascii="Arial Black"/>
                <w:sz w:val="18"/>
              </w:rPr>
            </w:pPr>
            <w:r>
              <w:rPr>
                <w:sz w:val="18"/>
              </w:rPr>
              <w:t>Backend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enforce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input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validation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rFonts w:ascii="Arial Black"/>
                <w:spacing w:val="-10"/>
                <w:sz w:val="18"/>
              </w:rPr>
              <w:t>&amp;</w:t>
            </w:r>
          </w:p>
          <w:p w14:paraId="03CF9B4E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rFonts w:ascii="Arial Black"/>
                <w:sz w:val="18"/>
              </w:rPr>
              <w:t>output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encoding</w:t>
            </w:r>
            <w:r>
              <w:rPr>
                <w:rFonts w:ascii="Arial Black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dynamic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fields.</w:t>
            </w:r>
          </w:p>
        </w:tc>
        <w:tc>
          <w:tcPr>
            <w:tcW w:w="2204" w:type="dxa"/>
          </w:tcPr>
          <w:p w14:paraId="03CF9B4F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OWASP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Secure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Input</w:t>
            </w:r>
          </w:p>
          <w:p w14:paraId="03CF9B50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guidelines</w:t>
            </w:r>
          </w:p>
        </w:tc>
        <w:tc>
          <w:tcPr>
            <w:tcW w:w="1729" w:type="dxa"/>
          </w:tcPr>
          <w:p w14:paraId="03CF9B51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backend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APIs</w:t>
            </w:r>
          </w:p>
        </w:tc>
        <w:tc>
          <w:tcPr>
            <w:tcW w:w="2357" w:type="dxa"/>
          </w:tcPr>
          <w:p w14:paraId="03CF9B52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Prevents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injection,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XSS,</w:t>
            </w:r>
          </w:p>
          <w:p w14:paraId="03CF9B53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and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broken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parsing</w:t>
            </w:r>
          </w:p>
        </w:tc>
      </w:tr>
      <w:tr w:rsidR="004D3C2A" w14:paraId="03CF9B5F" w14:textId="77777777">
        <w:trPr>
          <w:trHeight w:val="541"/>
        </w:trPr>
        <w:tc>
          <w:tcPr>
            <w:tcW w:w="648" w:type="dxa"/>
          </w:tcPr>
          <w:p w14:paraId="03CF9B55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z w:val="18"/>
              </w:rPr>
              <w:t>SR-</w:t>
            </w:r>
          </w:p>
          <w:p w14:paraId="03CF9B56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088</w:t>
            </w:r>
          </w:p>
        </w:tc>
        <w:tc>
          <w:tcPr>
            <w:tcW w:w="3995" w:type="dxa"/>
          </w:tcPr>
          <w:p w14:paraId="03CF9B57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roles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permissions shall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be</w:t>
            </w:r>
          </w:p>
          <w:p w14:paraId="03CF9B58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z w:val="18"/>
              </w:rPr>
              <w:t>reviewed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quarterly </w:t>
            </w:r>
            <w:r>
              <w:rPr>
                <w:sz w:val="18"/>
              </w:rPr>
              <w:t>and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upon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staff </w:t>
            </w:r>
            <w:r>
              <w:rPr>
                <w:spacing w:val="-4"/>
                <w:sz w:val="18"/>
              </w:rPr>
              <w:t>exit.</w:t>
            </w:r>
          </w:p>
        </w:tc>
        <w:tc>
          <w:tcPr>
            <w:tcW w:w="2204" w:type="dxa"/>
          </w:tcPr>
          <w:p w14:paraId="03CF9B59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z w:val="18"/>
              </w:rPr>
              <w:t>Review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report</w:t>
            </w:r>
          </w:p>
          <w:p w14:paraId="03CF9B5A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archived</w:t>
            </w:r>
          </w:p>
        </w:tc>
        <w:tc>
          <w:tcPr>
            <w:tcW w:w="1729" w:type="dxa"/>
          </w:tcPr>
          <w:p w14:paraId="03CF9B5B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z w:val="18"/>
              </w:rPr>
              <w:t>Compliance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IT</w:t>
            </w:r>
          </w:p>
          <w:p w14:paraId="03CF9B5C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Admin</w:t>
            </w:r>
          </w:p>
        </w:tc>
        <w:tc>
          <w:tcPr>
            <w:tcW w:w="2357" w:type="dxa"/>
          </w:tcPr>
          <w:p w14:paraId="03CF9B5D" w14:textId="77777777" w:rsidR="004D3C2A" w:rsidRDefault="00000000">
            <w:pPr>
              <w:pStyle w:val="TableParagraph"/>
              <w:spacing w:before="8" w:line="275" w:lineRule="exact"/>
              <w:ind w:left="105"/>
              <w:rPr>
                <w:sz w:val="18"/>
              </w:rPr>
            </w:pPr>
            <w:r>
              <w:rPr>
                <w:sz w:val="18"/>
              </w:rPr>
              <w:t>Reduces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insider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threat</w:t>
            </w:r>
          </w:p>
          <w:p w14:paraId="03CF9B5E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exposure</w:t>
            </w:r>
          </w:p>
        </w:tc>
      </w:tr>
      <w:tr w:rsidR="004D3C2A" w14:paraId="03CF9B67" w14:textId="77777777">
        <w:trPr>
          <w:trHeight w:val="811"/>
        </w:trPr>
        <w:tc>
          <w:tcPr>
            <w:tcW w:w="648" w:type="dxa"/>
          </w:tcPr>
          <w:p w14:paraId="03CF9B60" w14:textId="77777777" w:rsidR="004D3C2A" w:rsidRDefault="00000000">
            <w:pPr>
              <w:pStyle w:val="TableParagraph"/>
              <w:spacing w:before="14" w:line="232" w:lineRule="auto"/>
              <w:ind w:right="180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089</w:t>
            </w:r>
          </w:p>
        </w:tc>
        <w:tc>
          <w:tcPr>
            <w:tcW w:w="3995" w:type="dxa"/>
          </w:tcPr>
          <w:p w14:paraId="03CF9B61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z w:val="18"/>
              </w:rPr>
              <w:t xml:space="preserve">User accounts must be </w:t>
            </w:r>
            <w:r>
              <w:rPr>
                <w:rFonts w:ascii="Arial Black"/>
                <w:sz w:val="18"/>
              </w:rPr>
              <w:t xml:space="preserve">automatically locked </w:t>
            </w:r>
            <w:r>
              <w:rPr>
                <w:sz w:val="18"/>
              </w:rPr>
              <w:t>after 30 days of inactivity</w:t>
            </w:r>
          </w:p>
          <w:p w14:paraId="03CF9B62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w w:val="105"/>
                <w:sz w:val="18"/>
              </w:rPr>
              <w:t>(optional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config).</w:t>
            </w:r>
          </w:p>
        </w:tc>
        <w:tc>
          <w:tcPr>
            <w:tcW w:w="2204" w:type="dxa"/>
          </w:tcPr>
          <w:p w14:paraId="03CF9B63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Lock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period: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30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days</w:t>
            </w:r>
          </w:p>
        </w:tc>
        <w:tc>
          <w:tcPr>
            <w:tcW w:w="1729" w:type="dxa"/>
          </w:tcPr>
          <w:p w14:paraId="03CF9B64" w14:textId="77777777" w:rsidR="004D3C2A" w:rsidRDefault="00000000">
            <w:pPr>
              <w:pStyle w:val="TableParagraph"/>
              <w:spacing w:before="14" w:line="232" w:lineRule="auto"/>
              <w:ind w:right="24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Auth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/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Account Services</w:t>
            </w:r>
          </w:p>
        </w:tc>
        <w:tc>
          <w:tcPr>
            <w:tcW w:w="2357" w:type="dxa"/>
          </w:tcPr>
          <w:p w14:paraId="03CF9B65" w14:textId="77777777" w:rsidR="004D3C2A" w:rsidRDefault="00000000">
            <w:pPr>
              <w:pStyle w:val="TableParagraph"/>
              <w:spacing w:before="14" w:line="232" w:lineRule="auto"/>
              <w:ind w:left="105" w:right="130"/>
              <w:rPr>
                <w:sz w:val="18"/>
              </w:rPr>
            </w:pPr>
            <w:r>
              <w:rPr>
                <w:w w:val="105"/>
                <w:sz w:val="18"/>
              </w:rPr>
              <w:t>Prevents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ghost accounts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being</w:t>
            </w:r>
          </w:p>
          <w:p w14:paraId="03CF9B66" w14:textId="77777777" w:rsidR="004D3C2A" w:rsidRDefault="00000000">
            <w:pPr>
              <w:pStyle w:val="TableParagraph"/>
              <w:spacing w:line="240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hijacked</w:t>
            </w:r>
          </w:p>
        </w:tc>
      </w:tr>
    </w:tbl>
    <w:p w14:paraId="03CF9B68" w14:textId="77777777" w:rsidR="004D3C2A" w:rsidRDefault="00000000">
      <w:pPr>
        <w:pStyle w:val="ListParagraph"/>
        <w:numPr>
          <w:ilvl w:val="1"/>
          <w:numId w:val="2"/>
        </w:numPr>
        <w:tabs>
          <w:tab w:val="left" w:pos="4993"/>
        </w:tabs>
        <w:spacing w:before="17" w:after="34"/>
        <w:ind w:left="4993" w:hanging="720"/>
        <w:jc w:val="left"/>
        <w:rPr>
          <w:color w:val="276A89"/>
          <w:sz w:val="24"/>
        </w:rPr>
      </w:pPr>
      <w:r>
        <w:rPr>
          <w:color w:val="276A89"/>
          <w:w w:val="105"/>
          <w:sz w:val="24"/>
        </w:rPr>
        <w:t>Compliance</w:t>
      </w:r>
      <w:r>
        <w:rPr>
          <w:color w:val="276A89"/>
          <w:spacing w:val="-1"/>
          <w:w w:val="105"/>
          <w:sz w:val="24"/>
        </w:rPr>
        <w:t xml:space="preserve"> </w:t>
      </w:r>
      <w:r>
        <w:rPr>
          <w:color w:val="276A89"/>
          <w:w w:val="105"/>
          <w:sz w:val="24"/>
        </w:rPr>
        <w:t>&amp;</w:t>
      </w:r>
      <w:r>
        <w:rPr>
          <w:color w:val="276A89"/>
          <w:spacing w:val="-1"/>
          <w:w w:val="105"/>
          <w:sz w:val="24"/>
        </w:rPr>
        <w:t xml:space="preserve"> </w:t>
      </w:r>
      <w:r>
        <w:rPr>
          <w:color w:val="276A89"/>
          <w:spacing w:val="-2"/>
          <w:w w:val="105"/>
          <w:sz w:val="24"/>
        </w:rPr>
        <w:t>Observability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8"/>
        <w:gridCol w:w="3568"/>
        <w:gridCol w:w="2108"/>
        <w:gridCol w:w="1882"/>
        <w:gridCol w:w="2612"/>
      </w:tblGrid>
      <w:tr w:rsidR="004D3C2A" w14:paraId="03CF9B6E" w14:textId="77777777">
        <w:trPr>
          <w:trHeight w:val="268"/>
        </w:trPr>
        <w:tc>
          <w:tcPr>
            <w:tcW w:w="638" w:type="dxa"/>
          </w:tcPr>
          <w:p w14:paraId="03CF9B69" w14:textId="77777777" w:rsidR="004D3C2A" w:rsidRDefault="00000000">
            <w:pPr>
              <w:pStyle w:val="TableParagraph"/>
              <w:spacing w:before="8" w:line="240" w:lineRule="exact"/>
              <w:ind w:left="16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3568" w:type="dxa"/>
          </w:tcPr>
          <w:p w14:paraId="03CF9B6A" w14:textId="77777777" w:rsidR="004D3C2A" w:rsidRDefault="00000000">
            <w:pPr>
              <w:pStyle w:val="TableParagraph"/>
              <w:spacing w:before="8" w:line="240" w:lineRule="exact"/>
              <w:ind w:left="624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Requirement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2108" w:type="dxa"/>
          </w:tcPr>
          <w:p w14:paraId="03CF9B6B" w14:textId="77777777" w:rsidR="004D3C2A" w:rsidRDefault="00000000">
            <w:pPr>
              <w:pStyle w:val="TableParagraph"/>
              <w:spacing w:before="8" w:line="240" w:lineRule="exact"/>
              <w:ind w:left="168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Constraint</w:t>
            </w:r>
            <w:r>
              <w:rPr>
                <w:rFonts w:ascii="Arial Black"/>
                <w:spacing w:val="-17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Target</w:t>
            </w:r>
          </w:p>
        </w:tc>
        <w:tc>
          <w:tcPr>
            <w:tcW w:w="1882" w:type="dxa"/>
          </w:tcPr>
          <w:p w14:paraId="03CF9B6C" w14:textId="77777777" w:rsidR="004D3C2A" w:rsidRDefault="00000000">
            <w:pPr>
              <w:pStyle w:val="TableParagraph"/>
              <w:spacing w:before="8" w:line="240" w:lineRule="exact"/>
              <w:ind w:left="465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Applies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To</w:t>
            </w:r>
          </w:p>
        </w:tc>
        <w:tc>
          <w:tcPr>
            <w:tcW w:w="2612" w:type="dxa"/>
          </w:tcPr>
          <w:p w14:paraId="03CF9B6D" w14:textId="77777777" w:rsidR="004D3C2A" w:rsidRDefault="00000000">
            <w:pPr>
              <w:pStyle w:val="TableParagraph"/>
              <w:spacing w:before="8" w:line="240" w:lineRule="exact"/>
              <w:ind w:left="375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Notes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/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Justification</w:t>
            </w:r>
          </w:p>
        </w:tc>
      </w:tr>
      <w:tr w:rsidR="004D3C2A" w14:paraId="03CF9B75" w14:textId="77777777">
        <w:trPr>
          <w:trHeight w:val="810"/>
        </w:trPr>
        <w:tc>
          <w:tcPr>
            <w:tcW w:w="638" w:type="dxa"/>
          </w:tcPr>
          <w:p w14:paraId="03CF9B6F" w14:textId="77777777" w:rsidR="004D3C2A" w:rsidRDefault="00000000">
            <w:pPr>
              <w:pStyle w:val="TableParagraph"/>
              <w:spacing w:before="14" w:line="232" w:lineRule="auto"/>
              <w:ind w:right="171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090</w:t>
            </w:r>
          </w:p>
        </w:tc>
        <w:tc>
          <w:tcPr>
            <w:tcW w:w="3568" w:type="dxa"/>
          </w:tcPr>
          <w:p w14:paraId="03CF9B70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z w:val="18"/>
              </w:rPr>
              <w:t xml:space="preserve">The system must maintain </w:t>
            </w:r>
            <w:r>
              <w:rPr>
                <w:rFonts w:ascii="Arial Black"/>
                <w:sz w:val="18"/>
              </w:rPr>
              <w:t>99.9% monthly</w:t>
            </w:r>
            <w:r>
              <w:rPr>
                <w:rFonts w:ascii="Arial Black"/>
                <w:spacing w:val="-19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uptime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excluding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planned</w:t>
            </w:r>
          </w:p>
          <w:p w14:paraId="03CF9B71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maintenance.</w:t>
            </w:r>
          </w:p>
        </w:tc>
        <w:tc>
          <w:tcPr>
            <w:tcW w:w="2108" w:type="dxa"/>
          </w:tcPr>
          <w:p w14:paraId="03CF9B72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rFonts w:ascii="Cambria Math" w:hAnsi="Cambria Math"/>
                <w:sz w:val="18"/>
              </w:rPr>
              <w:t xml:space="preserve">≤ </w:t>
            </w:r>
            <w:r>
              <w:rPr>
                <w:sz w:val="18"/>
              </w:rPr>
              <w:t xml:space="preserve">43.2 minutes </w:t>
            </w:r>
            <w:r>
              <w:rPr>
                <w:spacing w:val="-2"/>
                <w:sz w:val="18"/>
              </w:rPr>
              <w:t>downtime/month</w:t>
            </w:r>
          </w:p>
        </w:tc>
        <w:tc>
          <w:tcPr>
            <w:tcW w:w="1882" w:type="dxa"/>
          </w:tcPr>
          <w:p w14:paraId="03CF9B73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z w:val="18"/>
              </w:rPr>
              <w:t>DevOps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Backend</w:t>
            </w:r>
          </w:p>
        </w:tc>
        <w:tc>
          <w:tcPr>
            <w:tcW w:w="2612" w:type="dxa"/>
          </w:tcPr>
          <w:p w14:paraId="03CF9B74" w14:textId="77777777" w:rsidR="004D3C2A" w:rsidRDefault="00000000">
            <w:pPr>
              <w:pStyle w:val="TableParagraph"/>
              <w:spacing w:before="14" w:line="232" w:lineRule="auto"/>
              <w:ind w:left="105" w:right="472"/>
              <w:rPr>
                <w:sz w:val="18"/>
              </w:rPr>
            </w:pPr>
            <w:r>
              <w:rPr>
                <w:sz w:val="18"/>
              </w:rPr>
              <w:t>Required 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financial-grade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 xml:space="preserve">SLA </w:t>
            </w:r>
            <w:r>
              <w:rPr>
                <w:spacing w:val="-2"/>
                <w:sz w:val="18"/>
              </w:rPr>
              <w:t>guarantees</w:t>
            </w:r>
          </w:p>
        </w:tc>
      </w:tr>
      <w:tr w:rsidR="004D3C2A" w14:paraId="03CF9B7D" w14:textId="77777777">
        <w:trPr>
          <w:trHeight w:val="811"/>
        </w:trPr>
        <w:tc>
          <w:tcPr>
            <w:tcW w:w="638" w:type="dxa"/>
          </w:tcPr>
          <w:p w14:paraId="03CF9B76" w14:textId="77777777" w:rsidR="004D3C2A" w:rsidRDefault="00000000">
            <w:pPr>
              <w:pStyle w:val="TableParagraph"/>
              <w:spacing w:before="15" w:line="232" w:lineRule="auto"/>
              <w:ind w:right="199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w w:val="90"/>
                <w:sz w:val="18"/>
              </w:rPr>
              <w:t>091</w:t>
            </w:r>
          </w:p>
        </w:tc>
        <w:tc>
          <w:tcPr>
            <w:tcW w:w="3568" w:type="dxa"/>
          </w:tcPr>
          <w:p w14:paraId="03CF9B77" w14:textId="77777777" w:rsidR="004D3C2A" w:rsidRDefault="00000000">
            <w:pPr>
              <w:pStyle w:val="TableParagraph"/>
              <w:spacing w:before="9" w:line="272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logs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must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stored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for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a</w:t>
            </w:r>
          </w:p>
          <w:p w14:paraId="03CF9B78" w14:textId="77777777" w:rsidR="004D3C2A" w:rsidRDefault="00000000">
            <w:pPr>
              <w:pStyle w:val="TableParagraph"/>
              <w:spacing w:line="269" w:lineRule="exact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minimum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of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90</w:t>
            </w:r>
            <w:r>
              <w:rPr>
                <w:rFonts w:ascii="Arial Black"/>
                <w:spacing w:val="-25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days</w:t>
            </w:r>
            <w:r>
              <w:rPr>
                <w:spacing w:val="-2"/>
                <w:sz w:val="18"/>
              </w:rPr>
              <w:t>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with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secure</w:t>
            </w:r>
          </w:p>
          <w:p w14:paraId="03CF9B79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z w:val="18"/>
              </w:rPr>
              <w:t>archival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1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year.</w:t>
            </w:r>
          </w:p>
        </w:tc>
        <w:tc>
          <w:tcPr>
            <w:tcW w:w="2108" w:type="dxa"/>
          </w:tcPr>
          <w:p w14:paraId="03CF9B7A" w14:textId="77777777" w:rsidR="004D3C2A" w:rsidRDefault="00000000">
            <w:pPr>
              <w:pStyle w:val="TableParagraph"/>
              <w:spacing w:before="15" w:line="232" w:lineRule="auto"/>
              <w:ind w:left="105" w:right="301"/>
              <w:rPr>
                <w:sz w:val="18"/>
              </w:rPr>
            </w:pPr>
            <w:r>
              <w:rPr>
                <w:sz w:val="18"/>
              </w:rPr>
              <w:t>Hot storage: 90d, cold archive: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365d</w:t>
            </w:r>
          </w:p>
        </w:tc>
        <w:tc>
          <w:tcPr>
            <w:tcW w:w="1882" w:type="dxa"/>
          </w:tcPr>
          <w:p w14:paraId="03CF9B7B" w14:textId="77777777" w:rsidR="004D3C2A" w:rsidRDefault="00000000">
            <w:pPr>
              <w:pStyle w:val="TableParagraph"/>
              <w:spacing w:before="15" w:line="232" w:lineRule="auto"/>
              <w:ind w:right="567"/>
              <w:rPr>
                <w:sz w:val="18"/>
              </w:rPr>
            </w:pPr>
            <w:r>
              <w:rPr>
                <w:spacing w:val="-8"/>
                <w:sz w:val="18"/>
              </w:rPr>
              <w:t>ELK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Loki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 xml:space="preserve">S3 </w:t>
            </w:r>
            <w:r>
              <w:rPr>
                <w:spacing w:val="-2"/>
                <w:sz w:val="18"/>
              </w:rPr>
              <w:t>Archive</w:t>
            </w:r>
          </w:p>
        </w:tc>
        <w:tc>
          <w:tcPr>
            <w:tcW w:w="2612" w:type="dxa"/>
          </w:tcPr>
          <w:p w14:paraId="03CF9B7C" w14:textId="77777777" w:rsidR="004D3C2A" w:rsidRDefault="00000000">
            <w:pPr>
              <w:pStyle w:val="TableParagraph"/>
              <w:spacing w:before="15" w:line="232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 xml:space="preserve">Needed for legal and </w:t>
            </w:r>
            <w:r>
              <w:rPr>
                <w:spacing w:val="-2"/>
                <w:w w:val="105"/>
                <w:sz w:val="18"/>
              </w:rPr>
              <w:t>operational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auditability</w:t>
            </w:r>
          </w:p>
        </w:tc>
      </w:tr>
      <w:tr w:rsidR="004D3C2A" w14:paraId="03CF9B84" w14:textId="77777777">
        <w:trPr>
          <w:trHeight w:val="806"/>
        </w:trPr>
        <w:tc>
          <w:tcPr>
            <w:tcW w:w="638" w:type="dxa"/>
          </w:tcPr>
          <w:p w14:paraId="03CF9B7E" w14:textId="77777777" w:rsidR="004D3C2A" w:rsidRDefault="00000000">
            <w:pPr>
              <w:pStyle w:val="TableParagraph"/>
              <w:spacing w:before="14" w:line="232" w:lineRule="auto"/>
              <w:ind w:right="180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6"/>
                <w:sz w:val="18"/>
              </w:rPr>
              <w:t>092</w:t>
            </w:r>
          </w:p>
        </w:tc>
        <w:tc>
          <w:tcPr>
            <w:tcW w:w="3568" w:type="dxa"/>
          </w:tcPr>
          <w:p w14:paraId="03CF9B7F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automated uptime</w:t>
            </w:r>
            <w:r>
              <w:rPr>
                <w:rFonts w:ascii="Arial Black"/>
                <w:spacing w:val="-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monitoring </w:t>
            </w:r>
            <w:r>
              <w:rPr>
                <w:sz w:val="18"/>
              </w:rPr>
              <w:t>with alerts for</w:t>
            </w:r>
          </w:p>
          <w:p w14:paraId="03CF9B80" w14:textId="77777777" w:rsidR="004D3C2A" w:rsidRDefault="00000000">
            <w:pPr>
              <w:pStyle w:val="TableParagraph"/>
              <w:spacing w:line="234" w:lineRule="exact"/>
              <w:rPr>
                <w:sz w:val="18"/>
              </w:rPr>
            </w:pPr>
            <w:r>
              <w:rPr>
                <w:sz w:val="18"/>
              </w:rPr>
              <w:t>outages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errors.</w:t>
            </w:r>
          </w:p>
        </w:tc>
        <w:tc>
          <w:tcPr>
            <w:tcW w:w="2108" w:type="dxa"/>
          </w:tcPr>
          <w:p w14:paraId="03CF9B81" w14:textId="77777777" w:rsidR="004D3C2A" w:rsidRDefault="00000000">
            <w:pPr>
              <w:pStyle w:val="TableParagraph"/>
              <w:spacing w:before="14" w:line="232" w:lineRule="auto"/>
              <w:ind w:left="105" w:right="41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Alert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latency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rFonts w:ascii="Cambria Math" w:hAnsi="Cambria Math"/>
                <w:spacing w:val="-2"/>
                <w:w w:val="105"/>
                <w:sz w:val="18"/>
              </w:rPr>
              <w:t>≤</w:t>
            </w:r>
            <w:r>
              <w:rPr>
                <w:rFonts w:ascii="Cambria Math" w:hAnsi="Cambria Math"/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30 seconds</w:t>
            </w:r>
          </w:p>
        </w:tc>
        <w:tc>
          <w:tcPr>
            <w:tcW w:w="1882" w:type="dxa"/>
          </w:tcPr>
          <w:p w14:paraId="03CF9B82" w14:textId="77777777" w:rsidR="004D3C2A" w:rsidRDefault="00000000">
            <w:pPr>
              <w:pStyle w:val="TableParagraph"/>
              <w:spacing w:before="14" w:line="232" w:lineRule="auto"/>
              <w:ind w:right="567"/>
              <w:rPr>
                <w:sz w:val="18"/>
              </w:rPr>
            </w:pPr>
            <w:r>
              <w:rPr>
                <w:spacing w:val="-2"/>
                <w:sz w:val="18"/>
              </w:rPr>
              <w:t>Monitoring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 DevOps</w:t>
            </w:r>
          </w:p>
        </w:tc>
        <w:tc>
          <w:tcPr>
            <w:tcW w:w="2612" w:type="dxa"/>
          </w:tcPr>
          <w:p w14:paraId="03CF9B83" w14:textId="77777777" w:rsidR="004D3C2A" w:rsidRDefault="00000000">
            <w:pPr>
              <w:pStyle w:val="TableParagraph"/>
              <w:spacing w:before="14" w:line="232" w:lineRule="auto"/>
              <w:ind w:left="105" w:right="14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Ensures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incident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response capability</w:t>
            </w:r>
          </w:p>
        </w:tc>
      </w:tr>
      <w:tr w:rsidR="004D3C2A" w14:paraId="03CF9B8B" w14:textId="77777777">
        <w:trPr>
          <w:trHeight w:val="811"/>
        </w:trPr>
        <w:tc>
          <w:tcPr>
            <w:tcW w:w="638" w:type="dxa"/>
          </w:tcPr>
          <w:p w14:paraId="03CF9B85" w14:textId="77777777" w:rsidR="004D3C2A" w:rsidRDefault="00000000">
            <w:pPr>
              <w:pStyle w:val="TableParagraph"/>
              <w:spacing w:before="19" w:line="232" w:lineRule="auto"/>
              <w:ind w:right="178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093</w:t>
            </w:r>
          </w:p>
        </w:tc>
        <w:tc>
          <w:tcPr>
            <w:tcW w:w="3568" w:type="dxa"/>
          </w:tcPr>
          <w:p w14:paraId="03CF9B86" w14:textId="77777777" w:rsidR="004D3C2A" w:rsidRDefault="00000000">
            <w:pPr>
              <w:pStyle w:val="TableParagraph"/>
              <w:spacing w:before="19" w:line="232" w:lineRule="auto"/>
              <w:rPr>
                <w:rFonts w:ascii="Arial Black"/>
                <w:sz w:val="18"/>
              </w:rPr>
            </w:pPr>
            <w:r>
              <w:rPr>
                <w:w w:val="105"/>
                <w:sz w:val="18"/>
              </w:rPr>
              <w:t xml:space="preserve">Every major release must be </w:t>
            </w:r>
            <w:r>
              <w:rPr>
                <w:sz w:val="18"/>
              </w:rPr>
              <w:t>documented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changelog,</w:t>
            </w:r>
          </w:p>
          <w:p w14:paraId="03CF9B87" w14:textId="77777777" w:rsidR="004D3C2A" w:rsidRDefault="00000000">
            <w:pPr>
              <w:pStyle w:val="TableParagraph"/>
              <w:spacing w:line="234" w:lineRule="exact"/>
              <w:rPr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rollback</w:t>
            </w:r>
            <w:r>
              <w:rPr>
                <w:rFonts w:ascii="Arial Black"/>
                <w:spacing w:val="-2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plan,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and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version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ID</w:t>
            </w:r>
            <w:r>
              <w:rPr>
                <w:spacing w:val="-5"/>
                <w:sz w:val="18"/>
              </w:rPr>
              <w:t>.</w:t>
            </w:r>
          </w:p>
        </w:tc>
        <w:tc>
          <w:tcPr>
            <w:tcW w:w="2108" w:type="dxa"/>
          </w:tcPr>
          <w:p w14:paraId="03CF9B88" w14:textId="77777777" w:rsidR="004D3C2A" w:rsidRDefault="00000000">
            <w:pPr>
              <w:pStyle w:val="TableParagraph"/>
              <w:spacing w:before="19" w:line="232" w:lineRule="auto"/>
              <w:ind w:left="105" w:right="301"/>
              <w:rPr>
                <w:sz w:val="18"/>
              </w:rPr>
            </w:pPr>
            <w:r>
              <w:rPr>
                <w:w w:val="105"/>
                <w:sz w:val="18"/>
              </w:rPr>
              <w:t>Document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per semver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release</w:t>
            </w:r>
          </w:p>
        </w:tc>
        <w:tc>
          <w:tcPr>
            <w:tcW w:w="1882" w:type="dxa"/>
          </w:tcPr>
          <w:p w14:paraId="03CF9B89" w14:textId="77777777" w:rsidR="004D3C2A" w:rsidRDefault="00000000">
            <w:pPr>
              <w:pStyle w:val="TableParagraph"/>
              <w:spacing w:before="19" w:line="232" w:lineRule="auto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DevOps</w:t>
            </w:r>
          </w:p>
        </w:tc>
        <w:tc>
          <w:tcPr>
            <w:tcW w:w="2612" w:type="dxa"/>
          </w:tcPr>
          <w:p w14:paraId="03CF9B8A" w14:textId="77777777" w:rsidR="004D3C2A" w:rsidRDefault="00000000">
            <w:pPr>
              <w:pStyle w:val="TableParagraph"/>
              <w:spacing w:before="19" w:line="232" w:lineRule="auto"/>
              <w:ind w:left="105" w:right="170"/>
              <w:rPr>
                <w:sz w:val="18"/>
              </w:rPr>
            </w:pPr>
            <w:r>
              <w:rPr>
                <w:w w:val="105"/>
                <w:sz w:val="18"/>
              </w:rPr>
              <w:t>Facilitates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audit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trails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system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transparency</w:t>
            </w:r>
          </w:p>
        </w:tc>
      </w:tr>
      <w:tr w:rsidR="004D3C2A" w14:paraId="03CF9B93" w14:textId="77777777">
        <w:trPr>
          <w:trHeight w:val="810"/>
        </w:trPr>
        <w:tc>
          <w:tcPr>
            <w:tcW w:w="638" w:type="dxa"/>
          </w:tcPr>
          <w:p w14:paraId="03CF9B8C" w14:textId="77777777" w:rsidR="004D3C2A" w:rsidRDefault="00000000">
            <w:pPr>
              <w:pStyle w:val="TableParagraph"/>
              <w:spacing w:before="10" w:line="237" w:lineRule="auto"/>
              <w:ind w:right="171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094</w:t>
            </w:r>
          </w:p>
        </w:tc>
        <w:tc>
          <w:tcPr>
            <w:tcW w:w="3568" w:type="dxa"/>
          </w:tcPr>
          <w:p w14:paraId="03CF9B8D" w14:textId="77777777" w:rsidR="004D3C2A" w:rsidRDefault="00000000">
            <w:pPr>
              <w:pStyle w:val="TableParagraph"/>
              <w:spacing w:before="10" w:line="237" w:lineRule="auto"/>
              <w:ind w:right="141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comply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WCAG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2.1 </w:t>
            </w:r>
            <w:r>
              <w:rPr>
                <w:rFonts w:ascii="Arial Black"/>
                <w:spacing w:val="-2"/>
                <w:sz w:val="18"/>
              </w:rPr>
              <w:t>AA</w:t>
            </w:r>
            <w:r>
              <w:rPr>
                <w:rFonts w:ascii="Arial Black"/>
                <w:spacing w:val="-17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accessibility</w:t>
            </w:r>
            <w:r>
              <w:rPr>
                <w:rFonts w:ascii="Arial Black"/>
                <w:spacing w:val="-17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standards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across</w:t>
            </w:r>
          </w:p>
          <w:p w14:paraId="03CF9B8E" w14:textId="77777777" w:rsidR="004D3C2A" w:rsidRDefault="00000000">
            <w:pPr>
              <w:pStyle w:val="TableParagraph"/>
              <w:spacing w:line="232" w:lineRule="exact"/>
              <w:rPr>
                <w:sz w:val="18"/>
              </w:rPr>
            </w:pPr>
            <w:r>
              <w:rPr>
                <w:w w:val="105"/>
                <w:sz w:val="18"/>
              </w:rPr>
              <w:t>web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mobile.</w:t>
            </w:r>
          </w:p>
        </w:tc>
        <w:tc>
          <w:tcPr>
            <w:tcW w:w="2108" w:type="dxa"/>
          </w:tcPr>
          <w:p w14:paraId="03CF9B8F" w14:textId="77777777" w:rsidR="004D3C2A" w:rsidRDefault="00000000">
            <w:pPr>
              <w:pStyle w:val="TableParagraph"/>
              <w:spacing w:before="10" w:line="237" w:lineRule="auto"/>
              <w:ind w:left="105" w:right="301"/>
              <w:rPr>
                <w:sz w:val="18"/>
              </w:rPr>
            </w:pPr>
            <w:r>
              <w:rPr>
                <w:rFonts w:ascii="Cambria Math" w:hAnsi="Cambria Math"/>
                <w:w w:val="105"/>
                <w:sz w:val="18"/>
              </w:rPr>
              <w:t>≥</w:t>
            </w:r>
            <w:r>
              <w:rPr>
                <w:rFonts w:ascii="Cambria Math" w:hAnsi="Cambria Math"/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95%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WCAG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test pass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rate</w:t>
            </w:r>
          </w:p>
        </w:tc>
        <w:tc>
          <w:tcPr>
            <w:tcW w:w="1882" w:type="dxa"/>
          </w:tcPr>
          <w:p w14:paraId="03CF9B90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2"/>
                <w:sz w:val="18"/>
              </w:rPr>
              <w:t>Frontend</w:t>
            </w:r>
          </w:p>
        </w:tc>
        <w:tc>
          <w:tcPr>
            <w:tcW w:w="2612" w:type="dxa"/>
          </w:tcPr>
          <w:p w14:paraId="03CF9B91" w14:textId="77777777" w:rsidR="004D3C2A" w:rsidRDefault="00000000">
            <w:pPr>
              <w:pStyle w:val="TableParagraph"/>
              <w:spacing w:before="10" w:line="237" w:lineRule="auto"/>
              <w:ind w:left="105" w:right="47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Required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for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inclusive </w:t>
            </w:r>
            <w:r>
              <w:rPr>
                <w:w w:val="105"/>
                <w:sz w:val="18"/>
              </w:rPr>
              <w:t>access and legal</w:t>
            </w:r>
          </w:p>
          <w:p w14:paraId="03CF9B92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compliance</w:t>
            </w:r>
          </w:p>
        </w:tc>
      </w:tr>
      <w:tr w:rsidR="004D3C2A" w14:paraId="03CF9B9B" w14:textId="77777777">
        <w:trPr>
          <w:trHeight w:val="811"/>
        </w:trPr>
        <w:tc>
          <w:tcPr>
            <w:tcW w:w="638" w:type="dxa"/>
          </w:tcPr>
          <w:p w14:paraId="03CF9B94" w14:textId="77777777" w:rsidR="004D3C2A" w:rsidRDefault="00000000">
            <w:pPr>
              <w:pStyle w:val="TableParagraph"/>
              <w:spacing w:before="14" w:line="232" w:lineRule="auto"/>
              <w:ind w:right="171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095</w:t>
            </w:r>
          </w:p>
        </w:tc>
        <w:tc>
          <w:tcPr>
            <w:tcW w:w="3568" w:type="dxa"/>
          </w:tcPr>
          <w:p w14:paraId="03CF9B95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w w:val="105"/>
                <w:sz w:val="18"/>
              </w:rPr>
              <w:t xml:space="preserve">Platform shall expose a </w:t>
            </w:r>
            <w:r>
              <w:rPr>
                <w:rFonts w:ascii="Arial Black"/>
                <w:w w:val="105"/>
                <w:sz w:val="18"/>
              </w:rPr>
              <w:t xml:space="preserve">/status </w:t>
            </w:r>
            <w:r>
              <w:rPr>
                <w:rFonts w:ascii="Arial Black"/>
                <w:sz w:val="18"/>
              </w:rPr>
              <w:t>endpoint</w:t>
            </w:r>
            <w:r>
              <w:rPr>
                <w:rFonts w:ascii="Arial Black"/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external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uptime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  <w:p w14:paraId="03CF9B96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w w:val="105"/>
                <w:sz w:val="18"/>
              </w:rPr>
              <w:t>health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checks.</w:t>
            </w:r>
          </w:p>
        </w:tc>
        <w:tc>
          <w:tcPr>
            <w:tcW w:w="2108" w:type="dxa"/>
          </w:tcPr>
          <w:p w14:paraId="03CF9B97" w14:textId="77777777" w:rsidR="004D3C2A" w:rsidRDefault="00000000">
            <w:pPr>
              <w:pStyle w:val="TableParagraph"/>
              <w:spacing w:before="14" w:line="232" w:lineRule="auto"/>
              <w:ind w:left="105" w:right="6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Returns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system </w:t>
            </w:r>
            <w:r>
              <w:rPr>
                <w:w w:val="105"/>
                <w:sz w:val="18"/>
              </w:rPr>
              <w:t>health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metrics</w:t>
            </w:r>
          </w:p>
        </w:tc>
        <w:tc>
          <w:tcPr>
            <w:tcW w:w="1882" w:type="dxa"/>
          </w:tcPr>
          <w:p w14:paraId="03CF9B98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z w:val="18"/>
              </w:rPr>
              <w:t xml:space="preserve">API Gateway / </w:t>
            </w:r>
            <w:r>
              <w:rPr>
                <w:spacing w:val="-2"/>
                <w:sz w:val="18"/>
              </w:rPr>
              <w:t>Monitoring</w:t>
            </w:r>
          </w:p>
        </w:tc>
        <w:tc>
          <w:tcPr>
            <w:tcW w:w="2612" w:type="dxa"/>
          </w:tcPr>
          <w:p w14:paraId="03CF9B99" w14:textId="77777777" w:rsidR="004D3C2A" w:rsidRDefault="00000000">
            <w:pPr>
              <w:pStyle w:val="TableParagraph"/>
              <w:spacing w:before="14" w:line="232" w:lineRule="auto"/>
              <w:ind w:left="105" w:right="486"/>
              <w:rPr>
                <w:sz w:val="18"/>
              </w:rPr>
            </w:pPr>
            <w:r>
              <w:rPr>
                <w:w w:val="105"/>
                <w:sz w:val="18"/>
              </w:rPr>
              <w:t>Enables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partner </w:t>
            </w:r>
            <w:r>
              <w:rPr>
                <w:spacing w:val="-2"/>
                <w:w w:val="105"/>
                <w:sz w:val="18"/>
              </w:rPr>
              <w:t>observability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3rd-</w:t>
            </w:r>
          </w:p>
          <w:p w14:paraId="03CF9B9A" w14:textId="77777777" w:rsidR="004D3C2A" w:rsidRDefault="00000000">
            <w:pPr>
              <w:pStyle w:val="TableParagraph"/>
              <w:spacing w:before="1" w:line="240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party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status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integration</w:t>
            </w:r>
          </w:p>
        </w:tc>
      </w:tr>
      <w:tr w:rsidR="004D3C2A" w14:paraId="03CF9BA3" w14:textId="77777777">
        <w:trPr>
          <w:trHeight w:val="810"/>
        </w:trPr>
        <w:tc>
          <w:tcPr>
            <w:tcW w:w="638" w:type="dxa"/>
          </w:tcPr>
          <w:p w14:paraId="03CF9B9C" w14:textId="77777777" w:rsidR="004D3C2A" w:rsidRDefault="00000000">
            <w:pPr>
              <w:pStyle w:val="TableParagraph"/>
              <w:spacing w:before="14" w:line="232" w:lineRule="auto"/>
              <w:ind w:right="169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096</w:t>
            </w:r>
          </w:p>
        </w:tc>
        <w:tc>
          <w:tcPr>
            <w:tcW w:w="3568" w:type="dxa"/>
          </w:tcPr>
          <w:p w14:paraId="03CF9B9D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w w:val="105"/>
                <w:sz w:val="18"/>
              </w:rPr>
              <w:t>All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consents,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disclaimers,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terms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acceptances must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stored</w:t>
            </w:r>
          </w:p>
          <w:p w14:paraId="03CF9B9E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with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immutable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logs</w:t>
            </w:r>
            <w:r>
              <w:rPr>
                <w:spacing w:val="-4"/>
                <w:sz w:val="18"/>
              </w:rPr>
              <w:t>.</w:t>
            </w:r>
          </w:p>
        </w:tc>
        <w:tc>
          <w:tcPr>
            <w:tcW w:w="2108" w:type="dxa"/>
          </w:tcPr>
          <w:p w14:paraId="03CF9B9F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Consent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timestamp, user ID, IP</w:t>
            </w:r>
          </w:p>
        </w:tc>
        <w:tc>
          <w:tcPr>
            <w:tcW w:w="1882" w:type="dxa"/>
          </w:tcPr>
          <w:p w14:paraId="03CF9BA0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z w:val="18"/>
              </w:rPr>
              <w:t xml:space="preserve">Backend / Legal </w:t>
            </w:r>
            <w:r>
              <w:rPr>
                <w:spacing w:val="-4"/>
                <w:sz w:val="18"/>
              </w:rPr>
              <w:t>Logs</w:t>
            </w:r>
          </w:p>
        </w:tc>
        <w:tc>
          <w:tcPr>
            <w:tcW w:w="2612" w:type="dxa"/>
          </w:tcPr>
          <w:p w14:paraId="03CF9BA1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Required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GDPR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financial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transparency</w:t>
            </w:r>
          </w:p>
          <w:p w14:paraId="03CF9BA2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rules</w:t>
            </w:r>
          </w:p>
        </w:tc>
      </w:tr>
      <w:tr w:rsidR="004D3C2A" w14:paraId="03CF9BAB" w14:textId="77777777">
        <w:trPr>
          <w:trHeight w:val="811"/>
        </w:trPr>
        <w:tc>
          <w:tcPr>
            <w:tcW w:w="638" w:type="dxa"/>
          </w:tcPr>
          <w:p w14:paraId="03CF9BA4" w14:textId="77777777" w:rsidR="004D3C2A" w:rsidRDefault="00000000">
            <w:pPr>
              <w:pStyle w:val="TableParagraph"/>
              <w:spacing w:before="14" w:line="232" w:lineRule="auto"/>
              <w:ind w:right="186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8"/>
                <w:sz w:val="18"/>
              </w:rPr>
              <w:t>097</w:t>
            </w:r>
          </w:p>
        </w:tc>
        <w:tc>
          <w:tcPr>
            <w:tcW w:w="3568" w:type="dxa"/>
          </w:tcPr>
          <w:p w14:paraId="03CF9BA5" w14:textId="77777777" w:rsidR="004D3C2A" w:rsidRDefault="00000000">
            <w:pPr>
              <w:pStyle w:val="TableParagraph"/>
              <w:spacing w:before="14" w:line="232" w:lineRule="auto"/>
              <w:ind w:right="372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audit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logs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write-once, </w:t>
            </w:r>
            <w:r>
              <w:rPr>
                <w:rFonts w:ascii="Arial Black"/>
                <w:w w:val="105"/>
                <w:sz w:val="18"/>
              </w:rPr>
              <w:t>tamper-proof</w:t>
            </w:r>
            <w:r>
              <w:rPr>
                <w:w w:val="105"/>
                <w:sz w:val="18"/>
              </w:rPr>
              <w:t>, and stored with</w:t>
            </w:r>
          </w:p>
          <w:p w14:paraId="03CF9BA6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w w:val="105"/>
                <w:sz w:val="18"/>
              </w:rPr>
              <w:t>hash-based</w:t>
            </w:r>
            <w:r>
              <w:rPr>
                <w:spacing w:val="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integrity.</w:t>
            </w:r>
          </w:p>
        </w:tc>
        <w:tc>
          <w:tcPr>
            <w:tcW w:w="2108" w:type="dxa"/>
          </w:tcPr>
          <w:p w14:paraId="03CF9BA7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4"/>
                <w:sz w:val="18"/>
              </w:rPr>
              <w:t>SHA-256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or</w:t>
            </w:r>
          </w:p>
          <w:p w14:paraId="03CF9BA8" w14:textId="77777777" w:rsidR="004D3C2A" w:rsidRDefault="00000000">
            <w:pPr>
              <w:pStyle w:val="TableParagraph"/>
              <w:spacing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equivalent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proof</w:t>
            </w:r>
          </w:p>
        </w:tc>
        <w:tc>
          <w:tcPr>
            <w:tcW w:w="1882" w:type="dxa"/>
          </w:tcPr>
          <w:p w14:paraId="03CF9BA9" w14:textId="77777777" w:rsidR="004D3C2A" w:rsidRDefault="00000000">
            <w:pPr>
              <w:pStyle w:val="TableParagraph"/>
              <w:spacing w:before="14" w:line="232" w:lineRule="auto"/>
              <w:ind w:right="567"/>
              <w:rPr>
                <w:sz w:val="18"/>
              </w:rPr>
            </w:pPr>
            <w:r>
              <w:rPr>
                <w:sz w:val="18"/>
              </w:rPr>
              <w:t>Audit Trail / Logging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Infra</w:t>
            </w:r>
          </w:p>
        </w:tc>
        <w:tc>
          <w:tcPr>
            <w:tcW w:w="2612" w:type="dxa"/>
          </w:tcPr>
          <w:p w14:paraId="03CF9BAA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Prevents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manipulation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of </w:t>
            </w:r>
            <w:r>
              <w:rPr>
                <w:w w:val="105"/>
                <w:sz w:val="18"/>
              </w:rPr>
              <w:t>critical audit records</w:t>
            </w:r>
          </w:p>
        </w:tc>
      </w:tr>
      <w:tr w:rsidR="004D3C2A" w14:paraId="03CF9BB2" w14:textId="77777777">
        <w:trPr>
          <w:trHeight w:val="806"/>
        </w:trPr>
        <w:tc>
          <w:tcPr>
            <w:tcW w:w="638" w:type="dxa"/>
          </w:tcPr>
          <w:p w14:paraId="03CF9BAC" w14:textId="77777777" w:rsidR="004D3C2A" w:rsidRDefault="00000000">
            <w:pPr>
              <w:pStyle w:val="TableParagraph"/>
              <w:spacing w:before="14" w:line="232" w:lineRule="auto"/>
              <w:ind w:right="170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098</w:t>
            </w:r>
          </w:p>
        </w:tc>
        <w:tc>
          <w:tcPr>
            <w:tcW w:w="3568" w:type="dxa"/>
          </w:tcPr>
          <w:p w14:paraId="03CF9BAD" w14:textId="77777777" w:rsidR="004D3C2A" w:rsidRDefault="00000000">
            <w:pPr>
              <w:pStyle w:val="TableParagraph"/>
              <w:spacing w:before="14" w:line="232" w:lineRule="auto"/>
              <w:ind w:right="141"/>
              <w:rPr>
                <w:rFonts w:ascii="Arial Black"/>
                <w:sz w:val="18"/>
              </w:rPr>
            </w:pPr>
            <w:r>
              <w:rPr>
                <w:sz w:val="18"/>
              </w:rPr>
              <w:t xml:space="preserve">System shall publish a </w:t>
            </w:r>
            <w:r>
              <w:rPr>
                <w:rFonts w:ascii="Arial Black"/>
                <w:sz w:val="18"/>
              </w:rPr>
              <w:t xml:space="preserve">privacy </w:t>
            </w:r>
            <w:r>
              <w:rPr>
                <w:rFonts w:ascii="Arial Black"/>
                <w:spacing w:val="-6"/>
                <w:sz w:val="18"/>
              </w:rPr>
              <w:t>policy,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cookie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policy,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and</w:t>
            </w:r>
            <w:r>
              <w:rPr>
                <w:rFonts w:ascii="Arial Black"/>
                <w:spacing w:val="-17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terms</w:t>
            </w:r>
            <w:r>
              <w:rPr>
                <w:rFonts w:ascii="Arial Black"/>
                <w:spacing w:val="-19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of</w:t>
            </w:r>
          </w:p>
          <w:p w14:paraId="03CF9BAE" w14:textId="77777777" w:rsidR="004D3C2A" w:rsidRDefault="00000000">
            <w:pPr>
              <w:pStyle w:val="TableParagraph"/>
              <w:spacing w:before="16" w:line="240" w:lineRule="exact"/>
              <w:rPr>
                <w:sz w:val="18"/>
              </w:rPr>
            </w:pPr>
            <w:r>
              <w:rPr>
                <w:rFonts w:ascii="Arial Black"/>
                <w:spacing w:val="-8"/>
                <w:sz w:val="18"/>
              </w:rPr>
              <w:t xml:space="preserve">service </w:t>
            </w:r>
            <w:r>
              <w:rPr>
                <w:spacing w:val="-8"/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3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languages.</w:t>
            </w:r>
          </w:p>
        </w:tc>
        <w:tc>
          <w:tcPr>
            <w:tcW w:w="2108" w:type="dxa"/>
          </w:tcPr>
          <w:p w14:paraId="03CF9BAF" w14:textId="77777777" w:rsidR="004D3C2A" w:rsidRDefault="00000000">
            <w:pPr>
              <w:pStyle w:val="TableParagraph"/>
              <w:spacing w:before="14" w:line="232" w:lineRule="auto"/>
              <w:ind w:left="105" w:right="356"/>
              <w:rPr>
                <w:sz w:val="18"/>
              </w:rPr>
            </w:pPr>
            <w:r>
              <w:rPr>
                <w:spacing w:val="-4"/>
                <w:sz w:val="18"/>
              </w:rPr>
              <w:t>AZ,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RU,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versions </w:t>
            </w:r>
            <w:r>
              <w:rPr>
                <w:spacing w:val="-2"/>
                <w:sz w:val="18"/>
              </w:rPr>
              <w:t>available</w:t>
            </w:r>
          </w:p>
        </w:tc>
        <w:tc>
          <w:tcPr>
            <w:tcW w:w="1882" w:type="dxa"/>
          </w:tcPr>
          <w:p w14:paraId="03CF9BB0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z w:val="18"/>
              </w:rPr>
              <w:t>Legal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 xml:space="preserve"> UX</w:t>
            </w:r>
          </w:p>
        </w:tc>
        <w:tc>
          <w:tcPr>
            <w:tcW w:w="2612" w:type="dxa"/>
          </w:tcPr>
          <w:p w14:paraId="03CF9BB1" w14:textId="77777777" w:rsidR="004D3C2A" w:rsidRDefault="00000000">
            <w:pPr>
              <w:pStyle w:val="TableParagraph"/>
              <w:spacing w:before="14" w:line="232" w:lineRule="auto"/>
              <w:ind w:left="105" w:right="201"/>
              <w:rPr>
                <w:sz w:val="18"/>
              </w:rPr>
            </w:pPr>
            <w:r>
              <w:rPr>
                <w:sz w:val="18"/>
              </w:rPr>
              <w:t>Mandatory for multi-locale financial platforms</w:t>
            </w:r>
          </w:p>
        </w:tc>
      </w:tr>
      <w:tr w:rsidR="004D3C2A" w14:paraId="03CF9BBA" w14:textId="77777777">
        <w:trPr>
          <w:trHeight w:val="811"/>
        </w:trPr>
        <w:tc>
          <w:tcPr>
            <w:tcW w:w="638" w:type="dxa"/>
          </w:tcPr>
          <w:p w14:paraId="03CF9BB3" w14:textId="77777777" w:rsidR="004D3C2A" w:rsidRDefault="00000000">
            <w:pPr>
              <w:pStyle w:val="TableParagraph"/>
              <w:spacing w:before="19" w:line="232" w:lineRule="auto"/>
              <w:ind w:right="170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sz w:val="18"/>
              </w:rPr>
              <w:t>099</w:t>
            </w:r>
          </w:p>
        </w:tc>
        <w:tc>
          <w:tcPr>
            <w:tcW w:w="3568" w:type="dxa"/>
          </w:tcPr>
          <w:p w14:paraId="03CF9BB4" w14:textId="77777777" w:rsidR="004D3C2A" w:rsidRDefault="00000000">
            <w:pPr>
              <w:pStyle w:val="TableParagraph"/>
              <w:spacing w:before="19" w:line="232" w:lineRule="auto"/>
              <w:rPr>
                <w:sz w:val="18"/>
              </w:rPr>
            </w:pPr>
            <w:r>
              <w:rPr>
                <w:sz w:val="18"/>
              </w:rPr>
              <w:t xml:space="preserve">Platform must generate a </w:t>
            </w:r>
            <w:r>
              <w:rPr>
                <w:rFonts w:ascii="Arial Black"/>
                <w:sz w:val="18"/>
              </w:rPr>
              <w:t xml:space="preserve">monthly </w:t>
            </w:r>
            <w:r>
              <w:rPr>
                <w:rFonts w:ascii="Arial Black"/>
                <w:spacing w:val="-4"/>
                <w:sz w:val="18"/>
              </w:rPr>
              <w:t>operations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report</w:t>
            </w:r>
            <w:r>
              <w:rPr>
                <w:rFonts w:ascii="Arial Black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stats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(users,</w:t>
            </w:r>
          </w:p>
          <w:p w14:paraId="03CF9BB5" w14:textId="77777777" w:rsidR="004D3C2A" w:rsidRDefault="00000000">
            <w:pPr>
              <w:pStyle w:val="TableParagraph"/>
              <w:spacing w:line="234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offers,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uptime).</w:t>
            </w:r>
          </w:p>
        </w:tc>
        <w:tc>
          <w:tcPr>
            <w:tcW w:w="2108" w:type="dxa"/>
          </w:tcPr>
          <w:p w14:paraId="03CF9BB6" w14:textId="77777777" w:rsidR="004D3C2A" w:rsidRDefault="00000000">
            <w:pPr>
              <w:pStyle w:val="TableParagraph"/>
              <w:spacing w:before="19" w:line="232" w:lineRule="auto"/>
              <w:ind w:left="105" w:right="301"/>
              <w:rPr>
                <w:sz w:val="18"/>
              </w:rPr>
            </w:pPr>
            <w:r>
              <w:rPr>
                <w:sz w:val="18"/>
              </w:rPr>
              <w:t>Delivery to admins via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email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panel</w:t>
            </w:r>
          </w:p>
        </w:tc>
        <w:tc>
          <w:tcPr>
            <w:tcW w:w="1882" w:type="dxa"/>
          </w:tcPr>
          <w:p w14:paraId="03CF9BB7" w14:textId="77777777" w:rsidR="004D3C2A" w:rsidRDefault="00000000">
            <w:pPr>
              <w:pStyle w:val="TableParagraph"/>
              <w:spacing w:before="19" w:line="232" w:lineRule="auto"/>
              <w:ind w:right="197"/>
              <w:rPr>
                <w:sz w:val="18"/>
              </w:rPr>
            </w:pPr>
            <w:r>
              <w:rPr>
                <w:sz w:val="18"/>
              </w:rPr>
              <w:t>Admin Panel / Ops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Reporting</w:t>
            </w:r>
          </w:p>
        </w:tc>
        <w:tc>
          <w:tcPr>
            <w:tcW w:w="2612" w:type="dxa"/>
          </w:tcPr>
          <w:p w14:paraId="03CF9BB8" w14:textId="77777777" w:rsidR="004D3C2A" w:rsidRDefault="00000000">
            <w:pPr>
              <w:pStyle w:val="TableParagraph"/>
              <w:spacing w:before="19" w:line="232" w:lineRule="auto"/>
              <w:ind w:left="105" w:right="47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Enables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executive </w:t>
            </w:r>
            <w:r>
              <w:rPr>
                <w:w w:val="105"/>
                <w:sz w:val="18"/>
              </w:rPr>
              <w:t>oversight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</w:p>
          <w:p w14:paraId="03CF9BB9" w14:textId="77777777" w:rsidR="004D3C2A" w:rsidRDefault="00000000">
            <w:pPr>
              <w:pStyle w:val="TableParagraph"/>
              <w:spacing w:line="235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transparency</w:t>
            </w:r>
          </w:p>
        </w:tc>
      </w:tr>
      <w:tr w:rsidR="004D3C2A" w14:paraId="03CF9BC1" w14:textId="77777777">
        <w:trPr>
          <w:trHeight w:val="810"/>
        </w:trPr>
        <w:tc>
          <w:tcPr>
            <w:tcW w:w="638" w:type="dxa"/>
          </w:tcPr>
          <w:p w14:paraId="03CF9BBB" w14:textId="77777777" w:rsidR="004D3C2A" w:rsidRDefault="00000000">
            <w:pPr>
              <w:pStyle w:val="TableParagraph"/>
              <w:spacing w:before="10" w:line="237" w:lineRule="auto"/>
              <w:ind w:right="199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w w:val="90"/>
                <w:sz w:val="18"/>
              </w:rPr>
              <w:t>100</w:t>
            </w:r>
          </w:p>
        </w:tc>
        <w:tc>
          <w:tcPr>
            <w:tcW w:w="3568" w:type="dxa"/>
          </w:tcPr>
          <w:p w14:paraId="03CF9BBC" w14:textId="77777777" w:rsidR="004D3C2A" w:rsidRDefault="00000000">
            <w:pPr>
              <w:pStyle w:val="TableParagraph"/>
              <w:spacing w:before="10" w:line="237" w:lineRule="auto"/>
              <w:ind w:right="141"/>
              <w:rPr>
                <w:rFonts w:ascii="Arial Black"/>
                <w:sz w:val="18"/>
              </w:rPr>
            </w:pPr>
            <w:r>
              <w:rPr>
                <w:sz w:val="18"/>
              </w:rPr>
              <w:t>Logs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enriched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request ID,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user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ID,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service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name,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and</w:t>
            </w:r>
          </w:p>
          <w:p w14:paraId="03CF9BBD" w14:textId="77777777" w:rsidR="004D3C2A" w:rsidRDefault="00000000">
            <w:pPr>
              <w:pStyle w:val="TableParagraph"/>
              <w:spacing w:before="14" w:line="240" w:lineRule="exact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timestamp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2108" w:type="dxa"/>
          </w:tcPr>
          <w:p w14:paraId="03CF9BBE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Standardized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format </w:t>
            </w:r>
            <w:r>
              <w:rPr>
                <w:w w:val="105"/>
                <w:sz w:val="18"/>
              </w:rPr>
              <w:t>for log search</w:t>
            </w:r>
          </w:p>
        </w:tc>
        <w:tc>
          <w:tcPr>
            <w:tcW w:w="1882" w:type="dxa"/>
          </w:tcPr>
          <w:p w14:paraId="03CF9BBF" w14:textId="77777777" w:rsidR="004D3C2A" w:rsidRDefault="00000000">
            <w:pPr>
              <w:pStyle w:val="TableParagraph"/>
              <w:spacing w:before="10" w:line="237" w:lineRule="auto"/>
              <w:ind w:right="19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Logging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Service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/ DevOps</w:t>
            </w:r>
          </w:p>
        </w:tc>
        <w:tc>
          <w:tcPr>
            <w:tcW w:w="2612" w:type="dxa"/>
          </w:tcPr>
          <w:p w14:paraId="03CF9BC0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Enables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easy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correlation across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services</w:t>
            </w:r>
          </w:p>
        </w:tc>
      </w:tr>
      <w:tr w:rsidR="004D3C2A" w14:paraId="03CF9BC8" w14:textId="77777777">
        <w:trPr>
          <w:trHeight w:val="811"/>
        </w:trPr>
        <w:tc>
          <w:tcPr>
            <w:tcW w:w="638" w:type="dxa"/>
          </w:tcPr>
          <w:p w14:paraId="03CF9BC2" w14:textId="77777777" w:rsidR="004D3C2A" w:rsidRDefault="00000000">
            <w:pPr>
              <w:pStyle w:val="TableParagraph"/>
              <w:spacing w:before="14" w:line="232" w:lineRule="auto"/>
              <w:ind w:right="199"/>
              <w:rPr>
                <w:sz w:val="18"/>
              </w:rPr>
            </w:pPr>
            <w:r>
              <w:rPr>
                <w:w w:val="95"/>
                <w:sz w:val="18"/>
              </w:rPr>
              <w:t>SR-</w:t>
            </w:r>
            <w:r>
              <w:rPr>
                <w:spacing w:val="-4"/>
                <w:w w:val="90"/>
                <w:sz w:val="18"/>
              </w:rPr>
              <w:t>101</w:t>
            </w:r>
          </w:p>
        </w:tc>
        <w:tc>
          <w:tcPr>
            <w:tcW w:w="3568" w:type="dxa"/>
          </w:tcPr>
          <w:p w14:paraId="03CF9BC3" w14:textId="77777777" w:rsidR="004D3C2A" w:rsidRDefault="00000000">
            <w:pPr>
              <w:pStyle w:val="TableParagraph"/>
              <w:spacing w:before="14" w:line="232" w:lineRule="auto"/>
              <w:rPr>
                <w:rFonts w:ascii="Arial Black"/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external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API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integrations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must maintain a </w:t>
            </w:r>
            <w:r>
              <w:rPr>
                <w:rFonts w:ascii="Arial Black"/>
                <w:sz w:val="18"/>
              </w:rPr>
              <w:t>call</w:t>
            </w:r>
            <w:r>
              <w:rPr>
                <w:rFonts w:ascii="Arial Black"/>
                <w:spacing w:val="-12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log</w:t>
            </w:r>
            <w:r>
              <w:rPr>
                <w:rFonts w:ascii="Arial Black"/>
                <w:spacing w:val="-9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with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status,</w:t>
            </w:r>
          </w:p>
          <w:p w14:paraId="03CF9BC4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latency,</w:t>
            </w:r>
            <w:r>
              <w:rPr>
                <w:rFonts w:ascii="Arial Black"/>
                <w:spacing w:val="-19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and</w:t>
            </w:r>
            <w:r>
              <w:rPr>
                <w:rFonts w:ascii="Arial Black"/>
                <w:spacing w:val="-17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errors</w:t>
            </w:r>
            <w:r>
              <w:rPr>
                <w:spacing w:val="-4"/>
                <w:sz w:val="18"/>
              </w:rPr>
              <w:t>.</w:t>
            </w:r>
          </w:p>
        </w:tc>
        <w:tc>
          <w:tcPr>
            <w:tcW w:w="2108" w:type="dxa"/>
          </w:tcPr>
          <w:p w14:paraId="03CF9BC5" w14:textId="77777777" w:rsidR="004D3C2A" w:rsidRDefault="00000000">
            <w:pPr>
              <w:pStyle w:val="TableParagraph"/>
              <w:spacing w:before="14" w:line="232" w:lineRule="auto"/>
              <w:ind w:left="105" w:right="13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Call-level </w:t>
            </w:r>
            <w:r>
              <w:rPr>
                <w:w w:val="105"/>
                <w:sz w:val="18"/>
              </w:rPr>
              <w:t>diagnostics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retained</w:t>
            </w:r>
          </w:p>
        </w:tc>
        <w:tc>
          <w:tcPr>
            <w:tcW w:w="1882" w:type="dxa"/>
          </w:tcPr>
          <w:p w14:paraId="03CF9BC6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z w:val="18"/>
              </w:rPr>
              <w:t>Partner API / Backend Logs</w:t>
            </w:r>
          </w:p>
        </w:tc>
        <w:tc>
          <w:tcPr>
            <w:tcW w:w="2612" w:type="dxa"/>
          </w:tcPr>
          <w:p w14:paraId="03CF9BC7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Required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SLA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tracking 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debugging</w:t>
            </w:r>
          </w:p>
        </w:tc>
      </w:tr>
    </w:tbl>
    <w:p w14:paraId="03CF9BC9" w14:textId="77777777" w:rsidR="004D3C2A" w:rsidRDefault="004D3C2A">
      <w:pPr>
        <w:pStyle w:val="TableParagraph"/>
        <w:spacing w:line="232" w:lineRule="auto"/>
        <w:rPr>
          <w:sz w:val="18"/>
        </w:rPr>
        <w:sectPr w:rsidR="004D3C2A">
          <w:footerReference w:type="even" r:id="rId102"/>
          <w:footerReference w:type="default" r:id="rId103"/>
          <w:pgSz w:w="11910" w:h="16840"/>
          <w:pgMar w:top="0" w:right="141" w:bottom="1300" w:left="0" w:header="0" w:footer="1101" w:gutter="0"/>
          <w:pgNumType w:start="10"/>
          <w:cols w:space="720"/>
        </w:sectPr>
      </w:pPr>
    </w:p>
    <w:p w14:paraId="03CF9BCA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708416" behindDoc="1" locked="0" layoutInCell="1" allowOverlap="1" wp14:anchorId="03CFA4C3" wp14:editId="03CFA4C4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1537" name="Image 15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" name="Image 1537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39808" behindDoc="0" locked="0" layoutInCell="1" allowOverlap="1" wp14:anchorId="03CFA4C5" wp14:editId="03CFA4C6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538" name="Group 1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539" name="Graphic 1539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Graphic 1545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D563F3" id="Group 1538" o:spid="_x0000_s1026" style="position:absolute;margin-left:554.35pt;margin-top:.25pt;width:40.8pt;height:43.6pt;z-index:251639808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">
                <v:shape id="Graphic 1539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" path="m172690,l,184403r172690,l172690,xe" fillcolor="#e4f1ef" stroked="f">
                  <v:path arrowok="t"/>
                </v:shape>
                <v:shape id="Graphic 1540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" path="m172690,l,184405r172690,l172690,xe" fillcolor="#276a89" stroked="f">
                  <v:path arrowok="t"/>
                </v:shape>
                <v:shape id="Graphic 1541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" path="m172690,l,184414r172690,l172690,xe" fillcolor="#04abc4" stroked="f">
                  <v:path arrowok="t"/>
                </v:shape>
                <v:shape id="Graphic 1542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" path="m172699,l,184403r172700,l172699,xe" fillcolor="#276a89" stroked="f">
                  <v:path arrowok="t"/>
                </v:shape>
                <v:shape id="Graphic 1543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" path="m61,xe" fillcolor="#5591a3" stroked="f">
                  <v:path arrowok="t"/>
                </v:shape>
                <v:shape id="Graphic 1544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" path="m172753,l,184468r172753,l172753,xe" fillcolor="#e4f1ef" stroked="f">
                  <v:path arrowok="t"/>
                </v:shape>
                <v:shape id="Graphic 1545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" path="m172753,l,184414r172753,l172753,xe" fillcolor="#276a89" stroked="f">
                  <v:path arrowok="t"/>
                </v:shape>
                <v:shape id="Graphic 1546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" path="m172699,l,184403r172700,l172699,xe" fillcolor="#04abc4" stroked="f">
                  <v:path arrowok="t"/>
                </v:shape>
                <v:shape id="Graphic 1547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" path="m172699,l,184341r172700,64l172699,xe" fillcolor="#276a89" stroked="f">
                  <v:path arrowok="t"/>
                </v:shape>
                <v:shape id="Graphic 1548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9BCB" w14:textId="77777777" w:rsidR="004D3C2A" w:rsidRDefault="004D3C2A">
      <w:pPr>
        <w:pStyle w:val="BodyText"/>
        <w:rPr>
          <w:sz w:val="20"/>
        </w:rPr>
      </w:pPr>
    </w:p>
    <w:p w14:paraId="03CF9BCC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8"/>
        <w:gridCol w:w="3568"/>
        <w:gridCol w:w="2108"/>
        <w:gridCol w:w="1882"/>
        <w:gridCol w:w="2612"/>
      </w:tblGrid>
      <w:tr w:rsidR="004D3C2A" w14:paraId="03CF9BD4" w14:textId="77777777">
        <w:trPr>
          <w:trHeight w:val="810"/>
        </w:trPr>
        <w:tc>
          <w:tcPr>
            <w:tcW w:w="638" w:type="dxa"/>
            <w:tcBorders>
              <w:top w:val="nil"/>
            </w:tcBorders>
          </w:tcPr>
          <w:p w14:paraId="03CF9BCD" w14:textId="77777777" w:rsidR="004D3C2A" w:rsidRDefault="00000000">
            <w:pPr>
              <w:pStyle w:val="TableParagraph"/>
              <w:spacing w:before="14" w:line="232" w:lineRule="auto"/>
              <w:ind w:right="199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w w:val="90"/>
                <w:sz w:val="18"/>
              </w:rPr>
              <w:t>102</w:t>
            </w:r>
          </w:p>
        </w:tc>
        <w:tc>
          <w:tcPr>
            <w:tcW w:w="3568" w:type="dxa"/>
          </w:tcPr>
          <w:p w14:paraId="03CF9BCE" w14:textId="77777777" w:rsidR="004D3C2A" w:rsidRDefault="00000000">
            <w:pPr>
              <w:pStyle w:val="TableParagraph"/>
              <w:spacing w:before="14" w:line="232" w:lineRule="auto"/>
              <w:rPr>
                <w:rFonts w:ascii="Arial Black"/>
                <w:sz w:val="18"/>
              </w:rPr>
            </w:pPr>
            <w:r>
              <w:rPr>
                <w:spacing w:val="-2"/>
                <w:sz w:val="18"/>
              </w:rPr>
              <w:t>Platform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shall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comply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with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GDPR,</w:t>
            </w:r>
            <w:r>
              <w:rPr>
                <w:rFonts w:ascii="Arial Black"/>
                <w:spacing w:val="-19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 xml:space="preserve">ISO </w:t>
            </w:r>
            <w:r>
              <w:rPr>
                <w:rFonts w:ascii="Arial Black"/>
                <w:w w:val="90"/>
                <w:sz w:val="18"/>
              </w:rPr>
              <w:t>27001,</w:t>
            </w:r>
            <w:r>
              <w:rPr>
                <w:rFonts w:ascii="Arial Black"/>
                <w:spacing w:val="-2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and</w:t>
            </w:r>
            <w:r>
              <w:rPr>
                <w:rFonts w:ascii="Arial Black"/>
                <w:spacing w:val="-1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local</w:t>
            </w:r>
            <w:r>
              <w:rPr>
                <w:rFonts w:ascii="Arial Black"/>
                <w:spacing w:val="-3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data</w:t>
            </w:r>
            <w:r>
              <w:rPr>
                <w:rFonts w:ascii="Arial Black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protection</w:t>
            </w:r>
            <w:r>
              <w:rPr>
                <w:rFonts w:ascii="Arial Black"/>
                <w:spacing w:val="2"/>
                <w:sz w:val="18"/>
              </w:rPr>
              <w:t xml:space="preserve"> </w:t>
            </w:r>
            <w:r>
              <w:rPr>
                <w:rFonts w:ascii="Arial Black"/>
                <w:spacing w:val="-5"/>
                <w:w w:val="90"/>
                <w:sz w:val="18"/>
              </w:rPr>
              <w:t>law</w:t>
            </w:r>
          </w:p>
          <w:p w14:paraId="03CF9BCF" w14:textId="77777777" w:rsidR="004D3C2A" w:rsidRDefault="00000000">
            <w:pPr>
              <w:pStyle w:val="TableParagraph"/>
              <w:spacing w:before="22" w:line="240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Azerbaijan.</w:t>
            </w:r>
          </w:p>
        </w:tc>
        <w:tc>
          <w:tcPr>
            <w:tcW w:w="2108" w:type="dxa"/>
          </w:tcPr>
          <w:p w14:paraId="03CF9BD0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PII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stored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without </w:t>
            </w:r>
            <w:r>
              <w:rPr>
                <w:spacing w:val="-2"/>
                <w:sz w:val="18"/>
              </w:rPr>
              <w:t>consent</w:t>
            </w:r>
          </w:p>
        </w:tc>
        <w:tc>
          <w:tcPr>
            <w:tcW w:w="1882" w:type="dxa"/>
          </w:tcPr>
          <w:p w14:paraId="03CF9BD1" w14:textId="77777777" w:rsidR="004D3C2A" w:rsidRDefault="00000000">
            <w:pPr>
              <w:pStyle w:val="TableParagraph"/>
              <w:spacing w:before="14" w:line="232" w:lineRule="auto"/>
              <w:ind w:right="37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Legal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/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Security </w:t>
            </w:r>
            <w:r>
              <w:rPr>
                <w:spacing w:val="-4"/>
                <w:w w:val="105"/>
                <w:sz w:val="18"/>
              </w:rPr>
              <w:t>Team</w:t>
            </w:r>
          </w:p>
        </w:tc>
        <w:tc>
          <w:tcPr>
            <w:tcW w:w="2612" w:type="dxa"/>
          </w:tcPr>
          <w:p w14:paraId="03CF9BD2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Required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operations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in </w:t>
            </w:r>
            <w:r>
              <w:rPr>
                <w:w w:val="105"/>
                <w:sz w:val="18"/>
              </w:rPr>
              <w:t>EU and local regulatory</w:t>
            </w:r>
          </w:p>
          <w:p w14:paraId="03CF9BD3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environment</w:t>
            </w:r>
          </w:p>
        </w:tc>
      </w:tr>
      <w:tr w:rsidR="004D3C2A" w14:paraId="03CF9BDC" w14:textId="77777777">
        <w:trPr>
          <w:trHeight w:val="811"/>
        </w:trPr>
        <w:tc>
          <w:tcPr>
            <w:tcW w:w="638" w:type="dxa"/>
          </w:tcPr>
          <w:p w14:paraId="03CF9BD5" w14:textId="77777777" w:rsidR="004D3C2A" w:rsidRDefault="00000000">
            <w:pPr>
              <w:pStyle w:val="TableParagraph"/>
              <w:spacing w:before="14" w:line="232" w:lineRule="auto"/>
              <w:ind w:right="199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w w:val="90"/>
                <w:sz w:val="18"/>
              </w:rPr>
              <w:t>103</w:t>
            </w:r>
          </w:p>
        </w:tc>
        <w:tc>
          <w:tcPr>
            <w:tcW w:w="3568" w:type="dxa"/>
          </w:tcPr>
          <w:p w14:paraId="03CF9BD6" w14:textId="77777777" w:rsidR="004D3C2A" w:rsidRDefault="00000000">
            <w:pPr>
              <w:pStyle w:val="TableParagraph"/>
              <w:spacing w:before="8" w:line="272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Daily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backup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status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must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be</w:t>
            </w:r>
          </w:p>
          <w:p w14:paraId="03CF9BD7" w14:textId="77777777" w:rsidR="004D3C2A" w:rsidRDefault="00000000">
            <w:pPr>
              <w:pStyle w:val="TableParagraph"/>
              <w:spacing w:line="250" w:lineRule="exact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logged,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timestamped,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and</w:t>
            </w:r>
            <w:r>
              <w:rPr>
                <w:rFonts w:ascii="Arial Black"/>
                <w:spacing w:val="-13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verified</w:t>
            </w:r>
          </w:p>
          <w:p w14:paraId="03CF9BD8" w14:textId="77777777" w:rsidR="004D3C2A" w:rsidRDefault="00000000">
            <w:pPr>
              <w:pStyle w:val="TableParagraph"/>
              <w:spacing w:before="15" w:line="246" w:lineRule="exact"/>
              <w:rPr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via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email</w:t>
            </w:r>
            <w:r>
              <w:rPr>
                <w:rFonts w:ascii="Arial Black"/>
                <w:spacing w:val="-17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alerts</w:t>
            </w:r>
            <w:r>
              <w:rPr>
                <w:spacing w:val="-4"/>
                <w:sz w:val="18"/>
              </w:rPr>
              <w:t>.</w:t>
            </w:r>
          </w:p>
        </w:tc>
        <w:tc>
          <w:tcPr>
            <w:tcW w:w="2108" w:type="dxa"/>
          </w:tcPr>
          <w:p w14:paraId="03CF9BD9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Verified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daily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01:00 </w:t>
            </w:r>
            <w:r>
              <w:rPr>
                <w:sz w:val="18"/>
              </w:rPr>
              <w:t>system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time</w:t>
            </w:r>
          </w:p>
        </w:tc>
        <w:tc>
          <w:tcPr>
            <w:tcW w:w="1882" w:type="dxa"/>
          </w:tcPr>
          <w:p w14:paraId="03CF9BDA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Backup </w:t>
            </w:r>
            <w:r>
              <w:rPr>
                <w:spacing w:val="-2"/>
                <w:sz w:val="18"/>
              </w:rPr>
              <w:t>Infrastructure</w:t>
            </w:r>
          </w:p>
        </w:tc>
        <w:tc>
          <w:tcPr>
            <w:tcW w:w="2612" w:type="dxa"/>
          </w:tcPr>
          <w:p w14:paraId="03CF9BDB" w14:textId="77777777" w:rsidR="004D3C2A" w:rsidRDefault="00000000">
            <w:pPr>
              <w:pStyle w:val="TableParagraph"/>
              <w:spacing w:before="14" w:line="232" w:lineRule="auto"/>
              <w:ind w:left="105" w:right="134"/>
              <w:rPr>
                <w:sz w:val="18"/>
              </w:rPr>
            </w:pPr>
            <w:r>
              <w:rPr>
                <w:w w:val="105"/>
                <w:sz w:val="18"/>
              </w:rPr>
              <w:t>Ensures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backup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readiness and legal defensibility</w:t>
            </w:r>
          </w:p>
        </w:tc>
      </w:tr>
      <w:tr w:rsidR="004D3C2A" w14:paraId="03CF9BE5" w14:textId="77777777">
        <w:trPr>
          <w:trHeight w:val="810"/>
        </w:trPr>
        <w:tc>
          <w:tcPr>
            <w:tcW w:w="638" w:type="dxa"/>
          </w:tcPr>
          <w:p w14:paraId="03CF9BDD" w14:textId="77777777" w:rsidR="004D3C2A" w:rsidRDefault="00000000">
            <w:pPr>
              <w:pStyle w:val="TableParagraph"/>
              <w:spacing w:before="14" w:line="232" w:lineRule="auto"/>
              <w:ind w:right="199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w w:val="90"/>
                <w:sz w:val="18"/>
              </w:rPr>
              <w:t>104</w:t>
            </w:r>
          </w:p>
        </w:tc>
        <w:tc>
          <w:tcPr>
            <w:tcW w:w="3568" w:type="dxa"/>
          </w:tcPr>
          <w:p w14:paraId="03CF9BDE" w14:textId="77777777" w:rsidR="004D3C2A" w:rsidRDefault="00000000">
            <w:pPr>
              <w:pStyle w:val="TableParagraph"/>
              <w:spacing w:before="8" w:line="272" w:lineRule="exact"/>
              <w:rPr>
                <w:sz w:val="18"/>
              </w:rPr>
            </w:pPr>
            <w:r>
              <w:rPr>
                <w:w w:val="105"/>
                <w:sz w:val="18"/>
              </w:rPr>
              <w:t>Each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admin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QA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role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have</w:t>
            </w:r>
          </w:p>
          <w:p w14:paraId="03CF9BDF" w14:textId="77777777" w:rsidR="004D3C2A" w:rsidRDefault="00000000">
            <w:pPr>
              <w:pStyle w:val="TableParagraph"/>
              <w:spacing w:line="250" w:lineRule="exact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activity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logs</w:t>
            </w:r>
            <w:r>
              <w:rPr>
                <w:rFonts w:ascii="Arial Black"/>
                <w:spacing w:val="-19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stored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for</w:t>
            </w:r>
            <w:r>
              <w:rPr>
                <w:rFonts w:ascii="Arial Black"/>
                <w:spacing w:val="-19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minimum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10"/>
                <w:sz w:val="18"/>
              </w:rPr>
              <w:t>6</w:t>
            </w:r>
          </w:p>
          <w:p w14:paraId="03CF9BE0" w14:textId="77777777" w:rsidR="004D3C2A" w:rsidRDefault="00000000">
            <w:pPr>
              <w:pStyle w:val="TableParagraph"/>
              <w:spacing w:before="15" w:line="245" w:lineRule="exact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months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2108" w:type="dxa"/>
          </w:tcPr>
          <w:p w14:paraId="03CF9BE1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Immutable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and </w:t>
            </w:r>
            <w:r>
              <w:rPr>
                <w:spacing w:val="-2"/>
                <w:w w:val="105"/>
                <w:sz w:val="18"/>
              </w:rPr>
              <w:t>exportable</w:t>
            </w:r>
          </w:p>
        </w:tc>
        <w:tc>
          <w:tcPr>
            <w:tcW w:w="1882" w:type="dxa"/>
          </w:tcPr>
          <w:p w14:paraId="03CF9BE2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Panel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QA </w:t>
            </w:r>
            <w:r>
              <w:rPr>
                <w:spacing w:val="-2"/>
                <w:sz w:val="18"/>
              </w:rPr>
              <w:t>Tools</w:t>
            </w:r>
          </w:p>
        </w:tc>
        <w:tc>
          <w:tcPr>
            <w:tcW w:w="2612" w:type="dxa"/>
          </w:tcPr>
          <w:p w14:paraId="03CF9BE3" w14:textId="77777777" w:rsidR="004D3C2A" w:rsidRDefault="00000000">
            <w:pPr>
              <w:pStyle w:val="TableParagraph"/>
              <w:spacing w:before="14" w:line="232" w:lineRule="auto"/>
              <w:ind w:left="105" w:right="472"/>
              <w:rPr>
                <w:sz w:val="18"/>
              </w:rPr>
            </w:pPr>
            <w:r>
              <w:rPr>
                <w:sz w:val="18"/>
              </w:rPr>
              <w:t>Required for accountability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</w:p>
          <w:p w14:paraId="03CF9BE4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z w:val="18"/>
              </w:rPr>
              <w:t>controlled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environments</w:t>
            </w:r>
          </w:p>
        </w:tc>
      </w:tr>
      <w:tr w:rsidR="004D3C2A" w14:paraId="03CF9BEE" w14:textId="77777777">
        <w:trPr>
          <w:trHeight w:val="805"/>
        </w:trPr>
        <w:tc>
          <w:tcPr>
            <w:tcW w:w="638" w:type="dxa"/>
          </w:tcPr>
          <w:p w14:paraId="03CF9BE6" w14:textId="77777777" w:rsidR="004D3C2A" w:rsidRDefault="00000000">
            <w:pPr>
              <w:pStyle w:val="TableParagraph"/>
              <w:spacing w:before="14" w:line="232" w:lineRule="auto"/>
              <w:ind w:right="199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w w:val="90"/>
                <w:sz w:val="18"/>
              </w:rPr>
              <w:t>105</w:t>
            </w:r>
          </w:p>
        </w:tc>
        <w:tc>
          <w:tcPr>
            <w:tcW w:w="3568" w:type="dxa"/>
          </w:tcPr>
          <w:p w14:paraId="03CF9BE7" w14:textId="77777777" w:rsidR="004D3C2A" w:rsidRDefault="00000000">
            <w:pPr>
              <w:pStyle w:val="TableParagraph"/>
              <w:spacing w:before="14" w:line="232" w:lineRule="auto"/>
              <w:rPr>
                <w:rFonts w:ascii="Arial Black"/>
                <w:sz w:val="18"/>
              </w:rPr>
            </w:pPr>
            <w:r>
              <w:rPr>
                <w:w w:val="105"/>
                <w:sz w:val="18"/>
              </w:rPr>
              <w:t>Techleaf must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conduct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 </w:t>
            </w:r>
            <w:r>
              <w:rPr>
                <w:rFonts w:ascii="Arial Black"/>
                <w:w w:val="105"/>
                <w:sz w:val="18"/>
              </w:rPr>
              <w:t xml:space="preserve">quarterly </w:t>
            </w:r>
            <w:r>
              <w:rPr>
                <w:rFonts w:ascii="Arial Black"/>
                <w:spacing w:val="-4"/>
                <w:sz w:val="18"/>
              </w:rPr>
              <w:t>log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review</w:t>
            </w:r>
            <w:r>
              <w:rPr>
                <w:rFonts w:ascii="Arial Black"/>
                <w:spacing w:val="-2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for</w:t>
            </w:r>
            <w:r>
              <w:rPr>
                <w:rFonts w:ascii="Arial Black"/>
                <w:spacing w:val="-28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anomalies</w:t>
            </w:r>
            <w:r>
              <w:rPr>
                <w:rFonts w:ascii="Arial Black"/>
                <w:spacing w:val="-28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and</w:t>
            </w:r>
            <w:r>
              <w:rPr>
                <w:rFonts w:ascii="Arial Black"/>
                <w:spacing w:val="-2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policy</w:t>
            </w:r>
          </w:p>
          <w:p w14:paraId="03CF9BE8" w14:textId="77777777" w:rsidR="004D3C2A" w:rsidRDefault="00000000">
            <w:pPr>
              <w:pStyle w:val="TableParagraph"/>
              <w:spacing w:before="16" w:line="240" w:lineRule="exact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violations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2108" w:type="dxa"/>
          </w:tcPr>
          <w:p w14:paraId="03CF9BE9" w14:textId="77777777" w:rsidR="004D3C2A" w:rsidRDefault="00000000">
            <w:pPr>
              <w:pStyle w:val="TableParagraph"/>
              <w:spacing w:before="14" w:line="232" w:lineRule="auto"/>
              <w:ind w:left="105" w:right="301"/>
              <w:rPr>
                <w:sz w:val="18"/>
              </w:rPr>
            </w:pPr>
            <w:r>
              <w:rPr>
                <w:w w:val="105"/>
                <w:sz w:val="18"/>
              </w:rPr>
              <w:t>Reviewed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by </w:t>
            </w:r>
            <w:r>
              <w:rPr>
                <w:spacing w:val="-4"/>
                <w:w w:val="105"/>
                <w:sz w:val="18"/>
              </w:rPr>
              <w:t>Security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+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Ops</w:t>
            </w:r>
          </w:p>
        </w:tc>
        <w:tc>
          <w:tcPr>
            <w:tcW w:w="1882" w:type="dxa"/>
          </w:tcPr>
          <w:p w14:paraId="03CF9BEA" w14:textId="77777777" w:rsidR="004D3C2A" w:rsidRDefault="00000000">
            <w:pPr>
              <w:pStyle w:val="TableParagraph"/>
              <w:spacing w:before="14" w:line="232" w:lineRule="auto"/>
              <w:ind w:right="30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CISO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/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DevOps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/ </w:t>
            </w:r>
            <w:r>
              <w:rPr>
                <w:spacing w:val="-2"/>
                <w:w w:val="105"/>
                <w:sz w:val="18"/>
              </w:rPr>
              <w:t>Compliance</w:t>
            </w:r>
          </w:p>
          <w:p w14:paraId="03CF9BEB" w14:textId="77777777" w:rsidR="004D3C2A" w:rsidRDefault="00000000">
            <w:pPr>
              <w:pStyle w:val="TableParagraph"/>
              <w:spacing w:line="235" w:lineRule="exac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Team</w:t>
            </w:r>
          </w:p>
        </w:tc>
        <w:tc>
          <w:tcPr>
            <w:tcW w:w="2612" w:type="dxa"/>
          </w:tcPr>
          <w:p w14:paraId="03CF9BEC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Prevents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long-term unnoticed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breaches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</w:p>
          <w:p w14:paraId="03CF9BED" w14:textId="77777777" w:rsidR="004D3C2A" w:rsidRDefault="00000000">
            <w:pPr>
              <w:pStyle w:val="TableParagraph"/>
              <w:spacing w:line="235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misuse</w:t>
            </w:r>
          </w:p>
        </w:tc>
      </w:tr>
      <w:tr w:rsidR="004D3C2A" w14:paraId="03CF9BF6" w14:textId="77777777">
        <w:trPr>
          <w:trHeight w:val="811"/>
        </w:trPr>
        <w:tc>
          <w:tcPr>
            <w:tcW w:w="638" w:type="dxa"/>
          </w:tcPr>
          <w:p w14:paraId="03CF9BEF" w14:textId="77777777" w:rsidR="004D3C2A" w:rsidRDefault="00000000">
            <w:pPr>
              <w:pStyle w:val="TableParagraph"/>
              <w:spacing w:before="11" w:line="237" w:lineRule="auto"/>
              <w:ind w:right="199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5"/>
                <w:w w:val="90"/>
                <w:sz w:val="18"/>
              </w:rPr>
              <w:t>106</w:t>
            </w:r>
          </w:p>
        </w:tc>
        <w:tc>
          <w:tcPr>
            <w:tcW w:w="3568" w:type="dxa"/>
          </w:tcPr>
          <w:p w14:paraId="03CF9BF0" w14:textId="77777777" w:rsidR="004D3C2A" w:rsidRDefault="00000000">
            <w:pPr>
              <w:pStyle w:val="TableParagraph"/>
              <w:spacing w:before="10" w:line="237" w:lineRule="auto"/>
              <w:ind w:right="482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expose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internal metrics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via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Prometheus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pod-</w:t>
            </w:r>
          </w:p>
          <w:p w14:paraId="03CF9BF1" w14:textId="77777777" w:rsidR="004D3C2A" w:rsidRDefault="00000000">
            <w:pPr>
              <w:pStyle w:val="TableParagraph"/>
              <w:spacing w:line="232" w:lineRule="exact"/>
              <w:rPr>
                <w:sz w:val="18"/>
              </w:rPr>
            </w:pPr>
            <w:r>
              <w:rPr>
                <w:sz w:val="18"/>
              </w:rPr>
              <w:t>level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route-level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observability.</w:t>
            </w:r>
          </w:p>
        </w:tc>
        <w:tc>
          <w:tcPr>
            <w:tcW w:w="2108" w:type="dxa"/>
          </w:tcPr>
          <w:p w14:paraId="03CF9BF2" w14:textId="77777777" w:rsidR="004D3C2A" w:rsidRDefault="00000000">
            <w:pPr>
              <w:pStyle w:val="TableParagraph"/>
              <w:spacing w:before="11" w:line="237" w:lineRule="auto"/>
              <w:ind w:left="105" w:right="301"/>
              <w:rPr>
                <w:sz w:val="18"/>
              </w:rPr>
            </w:pPr>
            <w:r>
              <w:rPr>
                <w:sz w:val="18"/>
              </w:rPr>
              <w:t>CPU, memory, latency,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errors</w:t>
            </w:r>
          </w:p>
        </w:tc>
        <w:tc>
          <w:tcPr>
            <w:tcW w:w="1882" w:type="dxa"/>
          </w:tcPr>
          <w:p w14:paraId="03CF9BF3" w14:textId="77777777" w:rsidR="004D3C2A" w:rsidRDefault="00000000">
            <w:pPr>
              <w:pStyle w:val="TableParagraph"/>
              <w:spacing w:before="11" w:line="237" w:lineRule="auto"/>
              <w:rPr>
                <w:sz w:val="18"/>
              </w:rPr>
            </w:pPr>
            <w:r>
              <w:rPr>
                <w:sz w:val="18"/>
              </w:rPr>
              <w:t>Monitoring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Stack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w w:val="105"/>
                <w:sz w:val="18"/>
              </w:rPr>
              <w:t>Grafana</w:t>
            </w:r>
          </w:p>
        </w:tc>
        <w:tc>
          <w:tcPr>
            <w:tcW w:w="2612" w:type="dxa"/>
          </w:tcPr>
          <w:p w14:paraId="03CF9BF4" w14:textId="77777777" w:rsidR="004D3C2A" w:rsidRDefault="00000000">
            <w:pPr>
              <w:pStyle w:val="TableParagraph"/>
              <w:spacing w:before="11" w:line="237" w:lineRule="auto"/>
              <w:ind w:left="105" w:right="823"/>
              <w:rPr>
                <w:sz w:val="18"/>
              </w:rPr>
            </w:pPr>
            <w:r>
              <w:rPr>
                <w:w w:val="105"/>
                <w:sz w:val="18"/>
              </w:rPr>
              <w:t>Supports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capacity planning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fault</w:t>
            </w:r>
          </w:p>
          <w:p w14:paraId="03CF9BF5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analysis</w:t>
            </w:r>
          </w:p>
        </w:tc>
      </w:tr>
      <w:tr w:rsidR="004D3C2A" w14:paraId="03CF9BFD" w14:textId="77777777">
        <w:trPr>
          <w:trHeight w:val="810"/>
        </w:trPr>
        <w:tc>
          <w:tcPr>
            <w:tcW w:w="638" w:type="dxa"/>
          </w:tcPr>
          <w:p w14:paraId="03CF9BF7" w14:textId="77777777" w:rsidR="004D3C2A" w:rsidRDefault="00000000">
            <w:pPr>
              <w:pStyle w:val="TableParagraph"/>
              <w:spacing w:before="10" w:line="237" w:lineRule="auto"/>
              <w:ind w:right="199"/>
              <w:rPr>
                <w:sz w:val="18"/>
              </w:rPr>
            </w:pPr>
            <w:r>
              <w:rPr>
                <w:sz w:val="18"/>
              </w:rPr>
              <w:t>SR-</w:t>
            </w:r>
            <w:r>
              <w:rPr>
                <w:spacing w:val="-4"/>
                <w:w w:val="90"/>
                <w:sz w:val="18"/>
              </w:rPr>
              <w:t>107</w:t>
            </w:r>
          </w:p>
        </w:tc>
        <w:tc>
          <w:tcPr>
            <w:tcW w:w="3568" w:type="dxa"/>
          </w:tcPr>
          <w:p w14:paraId="03CF9BF8" w14:textId="77777777" w:rsidR="004D3C2A" w:rsidRDefault="00000000">
            <w:pPr>
              <w:pStyle w:val="TableParagraph"/>
              <w:spacing w:before="10" w:line="237" w:lineRule="auto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error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codes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documented </w:t>
            </w:r>
            <w:r>
              <w:rPr>
                <w:rFonts w:ascii="Arial Black"/>
                <w:spacing w:val="-4"/>
                <w:sz w:val="18"/>
              </w:rPr>
              <w:t>and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categorized</w:t>
            </w:r>
            <w:r>
              <w:rPr>
                <w:rFonts w:ascii="Arial Black"/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API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reference.</w:t>
            </w:r>
          </w:p>
        </w:tc>
        <w:tc>
          <w:tcPr>
            <w:tcW w:w="2108" w:type="dxa"/>
          </w:tcPr>
          <w:p w14:paraId="03CF9BF9" w14:textId="77777777" w:rsidR="004D3C2A" w:rsidRDefault="00000000">
            <w:pPr>
              <w:pStyle w:val="TableParagraph"/>
              <w:spacing w:before="10" w:line="237" w:lineRule="auto"/>
              <w:ind w:left="105" w:right="301"/>
              <w:rPr>
                <w:sz w:val="18"/>
              </w:rPr>
            </w:pPr>
            <w:r>
              <w:rPr>
                <w:w w:val="90"/>
                <w:sz w:val="18"/>
              </w:rPr>
              <w:t>Codes:</w:t>
            </w:r>
            <w:r>
              <w:rPr>
                <w:spacing w:val="-9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2xx,</w:t>
            </w:r>
            <w:r>
              <w:rPr>
                <w:spacing w:val="-9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4xx,</w:t>
            </w:r>
            <w:r>
              <w:rPr>
                <w:spacing w:val="-8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 xml:space="preserve">5xx </w:t>
            </w:r>
            <w:r>
              <w:rPr>
                <w:sz w:val="18"/>
              </w:rPr>
              <w:t>with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meaning</w:t>
            </w:r>
          </w:p>
        </w:tc>
        <w:tc>
          <w:tcPr>
            <w:tcW w:w="1882" w:type="dxa"/>
          </w:tcPr>
          <w:p w14:paraId="03CF9BFA" w14:textId="77777777" w:rsidR="004D3C2A" w:rsidRDefault="00000000">
            <w:pPr>
              <w:pStyle w:val="TableParagraph"/>
              <w:spacing w:before="10" w:line="237" w:lineRule="auto"/>
              <w:ind w:right="19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Backend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/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API </w:t>
            </w:r>
            <w:r>
              <w:rPr>
                <w:spacing w:val="-4"/>
                <w:w w:val="105"/>
                <w:sz w:val="18"/>
              </w:rPr>
              <w:t>Docs</w:t>
            </w:r>
          </w:p>
        </w:tc>
        <w:tc>
          <w:tcPr>
            <w:tcW w:w="2612" w:type="dxa"/>
          </w:tcPr>
          <w:p w14:paraId="03CF9BFB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Enables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developers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partners to debug</w:t>
            </w:r>
          </w:p>
          <w:p w14:paraId="03CF9BFC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effectively</w:t>
            </w:r>
          </w:p>
        </w:tc>
      </w:tr>
    </w:tbl>
    <w:p w14:paraId="03CF9BFE" w14:textId="77777777" w:rsidR="004D3C2A" w:rsidRDefault="00000000">
      <w:pPr>
        <w:pStyle w:val="Heading1"/>
        <w:numPr>
          <w:ilvl w:val="0"/>
          <w:numId w:val="1"/>
        </w:numPr>
        <w:tabs>
          <w:tab w:val="left" w:pos="3783"/>
        </w:tabs>
        <w:spacing w:before="442"/>
        <w:jc w:val="left"/>
        <w:rPr>
          <w:b w:val="0"/>
          <w:color w:val="276A89"/>
        </w:rPr>
      </w:pPr>
      <w:r>
        <w:rPr>
          <w:b w:val="0"/>
          <w:color w:val="276A89"/>
          <w:spacing w:val="-11"/>
        </w:rPr>
        <w:t>Development</w:t>
      </w:r>
      <w:r>
        <w:rPr>
          <w:b w:val="0"/>
          <w:color w:val="276A89"/>
          <w:spacing w:val="-35"/>
        </w:rPr>
        <w:t xml:space="preserve"> </w:t>
      </w:r>
      <w:r>
        <w:rPr>
          <w:b w:val="0"/>
          <w:color w:val="276A89"/>
          <w:spacing w:val="-2"/>
        </w:rPr>
        <w:t>Requirements</w:t>
      </w:r>
    </w:p>
    <w:p w14:paraId="03CF9BFF" w14:textId="77777777" w:rsidR="004D3C2A" w:rsidRDefault="00000000">
      <w:pPr>
        <w:pStyle w:val="ListParagraph"/>
        <w:numPr>
          <w:ilvl w:val="1"/>
          <w:numId w:val="1"/>
        </w:numPr>
        <w:tabs>
          <w:tab w:val="left" w:pos="5613"/>
        </w:tabs>
        <w:spacing w:before="127" w:after="34"/>
        <w:ind w:left="5613" w:hanging="720"/>
        <w:jc w:val="left"/>
        <w:rPr>
          <w:color w:val="276A89"/>
          <w:sz w:val="24"/>
        </w:rPr>
      </w:pPr>
      <w:r>
        <w:rPr>
          <w:color w:val="276A89"/>
          <w:sz w:val="24"/>
        </w:rPr>
        <w:t>Technology</w:t>
      </w:r>
      <w:r>
        <w:rPr>
          <w:color w:val="276A89"/>
          <w:spacing w:val="25"/>
          <w:sz w:val="24"/>
        </w:rPr>
        <w:t xml:space="preserve"> </w:t>
      </w:r>
      <w:r>
        <w:rPr>
          <w:color w:val="276A89"/>
          <w:spacing w:val="-4"/>
          <w:sz w:val="24"/>
        </w:rPr>
        <w:t>Stack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"/>
        <w:gridCol w:w="4096"/>
        <w:gridCol w:w="1868"/>
        <w:gridCol w:w="2046"/>
        <w:gridCol w:w="2103"/>
      </w:tblGrid>
      <w:tr w:rsidR="004D3C2A" w14:paraId="03CF9C06" w14:textId="77777777">
        <w:trPr>
          <w:trHeight w:val="628"/>
        </w:trPr>
        <w:tc>
          <w:tcPr>
            <w:tcW w:w="677" w:type="dxa"/>
          </w:tcPr>
          <w:p w14:paraId="03CF9C00" w14:textId="77777777" w:rsidR="004D3C2A" w:rsidRDefault="004D3C2A">
            <w:pPr>
              <w:pStyle w:val="TableParagraph"/>
              <w:spacing w:before="91"/>
              <w:ind w:left="0"/>
              <w:rPr>
                <w:sz w:val="18"/>
              </w:rPr>
            </w:pPr>
          </w:p>
          <w:p w14:paraId="03CF9C01" w14:textId="77777777" w:rsidR="004D3C2A" w:rsidRDefault="00000000">
            <w:pPr>
              <w:pStyle w:val="TableParagraph"/>
              <w:spacing w:before="1" w:line="240" w:lineRule="exact"/>
              <w:ind w:left="16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4096" w:type="dxa"/>
          </w:tcPr>
          <w:p w14:paraId="03CF9C02" w14:textId="77777777" w:rsidR="004D3C2A" w:rsidRDefault="00000000">
            <w:pPr>
              <w:pStyle w:val="TableParagraph"/>
              <w:spacing w:before="185"/>
              <w:ind w:left="892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Requirement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868" w:type="dxa"/>
          </w:tcPr>
          <w:p w14:paraId="03CF9C03" w14:textId="77777777" w:rsidR="004D3C2A" w:rsidRDefault="00000000">
            <w:pPr>
              <w:pStyle w:val="TableParagraph"/>
              <w:spacing w:before="185"/>
              <w:ind w:left="455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Applies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To</w:t>
            </w:r>
          </w:p>
        </w:tc>
        <w:tc>
          <w:tcPr>
            <w:tcW w:w="2046" w:type="dxa"/>
          </w:tcPr>
          <w:p w14:paraId="03CF9C04" w14:textId="77777777" w:rsidR="004D3C2A" w:rsidRDefault="00000000">
            <w:pPr>
              <w:pStyle w:val="TableParagraph"/>
              <w:spacing w:before="185"/>
              <w:ind w:left="22" w:right="14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Target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Constraint</w:t>
            </w:r>
          </w:p>
        </w:tc>
        <w:tc>
          <w:tcPr>
            <w:tcW w:w="2103" w:type="dxa"/>
          </w:tcPr>
          <w:p w14:paraId="03CF9C05" w14:textId="77777777" w:rsidR="004D3C2A" w:rsidRDefault="00000000">
            <w:pPr>
              <w:pStyle w:val="TableParagraph"/>
              <w:spacing w:before="185"/>
              <w:ind w:left="263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Rationale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/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Notes</w:t>
            </w:r>
          </w:p>
        </w:tc>
      </w:tr>
      <w:tr w:rsidR="004D3C2A" w14:paraId="03CF9C11" w14:textId="77777777">
        <w:trPr>
          <w:trHeight w:val="542"/>
        </w:trPr>
        <w:tc>
          <w:tcPr>
            <w:tcW w:w="677" w:type="dxa"/>
          </w:tcPr>
          <w:p w14:paraId="03CF9C07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DR-</w:t>
            </w:r>
          </w:p>
          <w:p w14:paraId="03CF9C08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001</w:t>
            </w:r>
          </w:p>
        </w:tc>
        <w:tc>
          <w:tcPr>
            <w:tcW w:w="4096" w:type="dxa"/>
          </w:tcPr>
          <w:p w14:paraId="03CF9C09" w14:textId="77777777" w:rsidR="004D3C2A" w:rsidRDefault="00000000">
            <w:pPr>
              <w:pStyle w:val="TableParagraph"/>
              <w:spacing w:before="8" w:line="272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Backend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microservices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written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in</w:t>
            </w:r>
          </w:p>
          <w:p w14:paraId="03CF9C0A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rFonts w:ascii="Arial Black"/>
                <w:w w:val="90"/>
                <w:sz w:val="18"/>
              </w:rPr>
              <w:t>Python</w:t>
            </w:r>
            <w:r>
              <w:rPr>
                <w:rFonts w:ascii="Arial Black"/>
                <w:spacing w:val="-14"/>
                <w:w w:val="90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3.11+</w:t>
            </w:r>
            <w:r>
              <w:rPr>
                <w:rFonts w:ascii="Arial Black"/>
                <w:spacing w:val="-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using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FastAPI</w:t>
            </w:r>
            <w:r>
              <w:rPr>
                <w:rFonts w:ascii="Arial Black"/>
                <w:spacing w:val="-5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APIs.</w:t>
            </w:r>
          </w:p>
        </w:tc>
        <w:tc>
          <w:tcPr>
            <w:tcW w:w="1868" w:type="dxa"/>
          </w:tcPr>
          <w:p w14:paraId="03CF9C0B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MS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(Auth,</w:t>
            </w:r>
          </w:p>
          <w:p w14:paraId="03CF9C0C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z w:val="18"/>
              </w:rPr>
              <w:t>Product,</w:t>
            </w:r>
            <w:r>
              <w:rPr>
                <w:spacing w:val="-2"/>
                <w:sz w:val="18"/>
              </w:rPr>
              <w:t xml:space="preserve"> Search...)</w:t>
            </w:r>
          </w:p>
        </w:tc>
        <w:tc>
          <w:tcPr>
            <w:tcW w:w="2046" w:type="dxa"/>
          </w:tcPr>
          <w:p w14:paraId="03CF9C0D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Async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architecture</w:t>
            </w:r>
          </w:p>
          <w:p w14:paraId="03CF9C0E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pacing w:val="-8"/>
                <w:sz w:val="18"/>
              </w:rPr>
              <w:t>+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REST-native</w:t>
            </w:r>
          </w:p>
        </w:tc>
        <w:tc>
          <w:tcPr>
            <w:tcW w:w="2103" w:type="dxa"/>
          </w:tcPr>
          <w:p w14:paraId="03CF9C0F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z w:val="18"/>
              </w:rPr>
              <w:t>Aligns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scalable</w:t>
            </w:r>
          </w:p>
          <w:p w14:paraId="03CF9C10" w14:textId="77777777" w:rsidR="004D3C2A" w:rsidRDefault="00000000">
            <w:pPr>
              <w:pStyle w:val="TableParagraph"/>
              <w:spacing w:line="241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microservice</w:t>
            </w:r>
            <w:r>
              <w:rPr>
                <w:spacing w:val="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pattern</w:t>
            </w:r>
          </w:p>
        </w:tc>
      </w:tr>
      <w:tr w:rsidR="004D3C2A" w14:paraId="03CF9C1C" w14:textId="77777777">
        <w:trPr>
          <w:trHeight w:val="537"/>
        </w:trPr>
        <w:tc>
          <w:tcPr>
            <w:tcW w:w="677" w:type="dxa"/>
          </w:tcPr>
          <w:p w14:paraId="03CF9C12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DR-</w:t>
            </w:r>
          </w:p>
          <w:p w14:paraId="03CF9C13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002</w:t>
            </w:r>
          </w:p>
        </w:tc>
        <w:tc>
          <w:tcPr>
            <w:tcW w:w="4096" w:type="dxa"/>
          </w:tcPr>
          <w:p w14:paraId="03CF9C14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Frontend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built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React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18+</w:t>
            </w:r>
            <w:r>
              <w:rPr>
                <w:spacing w:val="-4"/>
                <w:sz w:val="18"/>
              </w:rPr>
              <w:t>,</w:t>
            </w:r>
          </w:p>
          <w:p w14:paraId="03CF9C15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TypeScript</w:t>
            </w:r>
            <w:r>
              <w:rPr>
                <w:spacing w:val="-6"/>
                <w:sz w:val="18"/>
              </w:rPr>
              <w:t>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and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Tailwind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CSS</w:t>
            </w:r>
            <w:r>
              <w:rPr>
                <w:spacing w:val="-6"/>
                <w:sz w:val="18"/>
              </w:rPr>
              <w:t>.</w:t>
            </w:r>
          </w:p>
        </w:tc>
        <w:tc>
          <w:tcPr>
            <w:tcW w:w="1868" w:type="dxa"/>
          </w:tcPr>
          <w:p w14:paraId="03CF9C16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w w:val="110"/>
                <w:sz w:val="18"/>
              </w:rPr>
              <w:t>Web</w:t>
            </w:r>
            <w:r>
              <w:rPr>
                <w:spacing w:val="-13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and</w:t>
            </w:r>
            <w:r>
              <w:rPr>
                <w:spacing w:val="-17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Admin</w:t>
            </w:r>
          </w:p>
          <w:p w14:paraId="03CF9C17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Panels</w:t>
            </w:r>
          </w:p>
        </w:tc>
        <w:tc>
          <w:tcPr>
            <w:tcW w:w="2046" w:type="dxa"/>
          </w:tcPr>
          <w:p w14:paraId="03CF9C18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Strict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typing,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atomic</w:t>
            </w:r>
          </w:p>
          <w:p w14:paraId="03CF9C19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6"/>
                <w:sz w:val="18"/>
              </w:rPr>
              <w:t>UI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2103" w:type="dxa"/>
          </w:tcPr>
          <w:p w14:paraId="03CF9C1A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Enables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modular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UI</w:t>
            </w:r>
          </w:p>
          <w:p w14:paraId="03CF9C1B" w14:textId="77777777" w:rsidR="004D3C2A" w:rsidRDefault="00000000">
            <w:pPr>
              <w:pStyle w:val="TableParagraph"/>
              <w:spacing w:line="236" w:lineRule="exact"/>
              <w:ind w:left="109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error-safe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4D3C2A" w14:paraId="03CF9C26" w14:textId="77777777">
        <w:trPr>
          <w:trHeight w:val="542"/>
        </w:trPr>
        <w:tc>
          <w:tcPr>
            <w:tcW w:w="677" w:type="dxa"/>
          </w:tcPr>
          <w:p w14:paraId="03CF9C1D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DR-</w:t>
            </w:r>
          </w:p>
          <w:p w14:paraId="03CF9C1E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003</w:t>
            </w:r>
          </w:p>
        </w:tc>
        <w:tc>
          <w:tcPr>
            <w:tcW w:w="4096" w:type="dxa"/>
          </w:tcPr>
          <w:p w14:paraId="03CF9C1F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panel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Next.js</w:t>
            </w:r>
            <w:r>
              <w:rPr>
                <w:rFonts w:ascii="Arial Black"/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</w:t>
            </w:r>
          </w:p>
          <w:p w14:paraId="03CF9C20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ShadCN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UI</w:t>
            </w:r>
            <w:r>
              <w:rPr>
                <w:rFonts w:ascii="Arial Black"/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full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SSR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performance.</w:t>
            </w:r>
          </w:p>
        </w:tc>
        <w:tc>
          <w:tcPr>
            <w:tcW w:w="1868" w:type="dxa"/>
          </w:tcPr>
          <w:p w14:paraId="03CF9C21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Interface</w:t>
            </w:r>
          </w:p>
        </w:tc>
        <w:tc>
          <w:tcPr>
            <w:tcW w:w="2046" w:type="dxa"/>
          </w:tcPr>
          <w:p w14:paraId="03CF9C22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w w:val="85"/>
                <w:sz w:val="18"/>
              </w:rPr>
              <w:t>Next.js</w:t>
            </w:r>
            <w:r>
              <w:rPr>
                <w:spacing w:val="-2"/>
                <w:w w:val="85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13+,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w w:val="85"/>
                <w:sz w:val="18"/>
              </w:rPr>
              <w:t>server</w:t>
            </w:r>
          </w:p>
          <w:p w14:paraId="03CF9C23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components</w:t>
            </w:r>
          </w:p>
        </w:tc>
        <w:tc>
          <w:tcPr>
            <w:tcW w:w="2103" w:type="dxa"/>
          </w:tcPr>
          <w:p w14:paraId="03CF9C24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z w:val="18"/>
              </w:rPr>
              <w:t>Optimized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internal</w:t>
            </w:r>
          </w:p>
          <w:p w14:paraId="03CF9C25" w14:textId="77777777" w:rsidR="004D3C2A" w:rsidRDefault="00000000">
            <w:pPr>
              <w:pStyle w:val="TableParagraph"/>
              <w:spacing w:line="241" w:lineRule="exact"/>
              <w:ind w:left="109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2"/>
                <w:sz w:val="18"/>
              </w:rPr>
              <w:t xml:space="preserve"> experience</w:t>
            </w:r>
          </w:p>
        </w:tc>
      </w:tr>
      <w:tr w:rsidR="004D3C2A" w14:paraId="03CF9C2E" w14:textId="77777777">
        <w:trPr>
          <w:trHeight w:val="810"/>
        </w:trPr>
        <w:tc>
          <w:tcPr>
            <w:tcW w:w="677" w:type="dxa"/>
          </w:tcPr>
          <w:p w14:paraId="03CF9C27" w14:textId="77777777" w:rsidR="004D3C2A" w:rsidRDefault="00000000">
            <w:pPr>
              <w:pStyle w:val="TableParagraph"/>
              <w:spacing w:before="14" w:line="232" w:lineRule="auto"/>
              <w:ind w:right="209"/>
              <w:rPr>
                <w:sz w:val="18"/>
              </w:rPr>
            </w:pPr>
            <w:r>
              <w:rPr>
                <w:spacing w:val="-2"/>
                <w:sz w:val="18"/>
              </w:rPr>
              <w:t>DR-</w:t>
            </w:r>
            <w:r>
              <w:rPr>
                <w:spacing w:val="-5"/>
                <w:sz w:val="18"/>
              </w:rPr>
              <w:t>004</w:t>
            </w:r>
          </w:p>
        </w:tc>
        <w:tc>
          <w:tcPr>
            <w:tcW w:w="4096" w:type="dxa"/>
          </w:tcPr>
          <w:p w14:paraId="03CF9C28" w14:textId="77777777" w:rsidR="004D3C2A" w:rsidRDefault="00000000">
            <w:pPr>
              <w:pStyle w:val="TableParagraph"/>
              <w:spacing w:before="8" w:line="272" w:lineRule="exact"/>
              <w:rPr>
                <w:sz w:val="18"/>
              </w:rPr>
            </w:pPr>
            <w:r>
              <w:rPr>
                <w:w w:val="105"/>
                <w:sz w:val="18"/>
              </w:rPr>
              <w:t>Microservices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communicate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over</w:t>
            </w:r>
          </w:p>
          <w:p w14:paraId="03CF9C29" w14:textId="77777777" w:rsidR="004D3C2A" w:rsidRDefault="00000000">
            <w:pPr>
              <w:pStyle w:val="TableParagraph"/>
              <w:spacing w:line="269" w:lineRule="exact"/>
              <w:rPr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REST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APIs</w:t>
            </w:r>
            <w:r>
              <w:rPr>
                <w:spacing w:val="-4"/>
                <w:sz w:val="18"/>
              </w:rPr>
              <w:t>,</w:t>
            </w:r>
            <w:r>
              <w:rPr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 optional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WebSocket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for</w:t>
            </w:r>
          </w:p>
          <w:p w14:paraId="03CF9C2A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events.</w:t>
            </w:r>
          </w:p>
        </w:tc>
        <w:tc>
          <w:tcPr>
            <w:tcW w:w="1868" w:type="dxa"/>
          </w:tcPr>
          <w:p w14:paraId="03CF9C2B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6"/>
                <w:sz w:val="18"/>
              </w:rPr>
              <w:t>All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MS, Notification</w:t>
            </w:r>
          </w:p>
        </w:tc>
        <w:tc>
          <w:tcPr>
            <w:tcW w:w="2046" w:type="dxa"/>
          </w:tcPr>
          <w:p w14:paraId="03CF9C2C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REST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for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commands, </w:t>
            </w:r>
            <w:r>
              <w:rPr>
                <w:w w:val="105"/>
                <w:sz w:val="18"/>
              </w:rPr>
              <w:t>WS for events</w:t>
            </w:r>
          </w:p>
        </w:tc>
        <w:tc>
          <w:tcPr>
            <w:tcW w:w="2103" w:type="dxa"/>
          </w:tcPr>
          <w:p w14:paraId="03CF9C2D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Ensures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decoupling and</w:t>
            </w:r>
            <w:r>
              <w:rPr>
                <w:spacing w:val="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reactive</w:t>
            </w:r>
            <w:r>
              <w:rPr>
                <w:spacing w:val="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design</w:t>
            </w:r>
          </w:p>
        </w:tc>
      </w:tr>
      <w:tr w:rsidR="004D3C2A" w14:paraId="03CF9C39" w14:textId="77777777">
        <w:trPr>
          <w:trHeight w:val="537"/>
        </w:trPr>
        <w:tc>
          <w:tcPr>
            <w:tcW w:w="677" w:type="dxa"/>
          </w:tcPr>
          <w:p w14:paraId="03CF9C2F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DR-</w:t>
            </w:r>
          </w:p>
          <w:p w14:paraId="03CF9C30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005</w:t>
            </w:r>
          </w:p>
        </w:tc>
        <w:tc>
          <w:tcPr>
            <w:tcW w:w="4096" w:type="dxa"/>
          </w:tcPr>
          <w:p w14:paraId="03CF9C31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PostgreSQL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15+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shall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 used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relational</w:t>
            </w:r>
          </w:p>
          <w:p w14:paraId="03CF9C32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w w:val="105"/>
                <w:sz w:val="18"/>
              </w:rPr>
              <w:t>data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across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core</w:t>
            </w:r>
            <w:r>
              <w:rPr>
                <w:spacing w:val="-2"/>
                <w:w w:val="105"/>
                <w:sz w:val="18"/>
              </w:rPr>
              <w:t xml:space="preserve"> modules.</w:t>
            </w:r>
          </w:p>
        </w:tc>
        <w:tc>
          <w:tcPr>
            <w:tcW w:w="1868" w:type="dxa"/>
          </w:tcPr>
          <w:p w14:paraId="03CF9C33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Product,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Auth,</w:t>
            </w:r>
          </w:p>
          <w:p w14:paraId="03CF9C34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User, </w:t>
            </w:r>
            <w:r>
              <w:rPr>
                <w:spacing w:val="-2"/>
                <w:sz w:val="18"/>
              </w:rPr>
              <w:t>Orders</w:t>
            </w:r>
          </w:p>
        </w:tc>
        <w:tc>
          <w:tcPr>
            <w:tcW w:w="2046" w:type="dxa"/>
          </w:tcPr>
          <w:p w14:paraId="03CF9C35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PostGIS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location</w:t>
            </w:r>
          </w:p>
          <w:p w14:paraId="03CF9C36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needed</w:t>
            </w:r>
          </w:p>
        </w:tc>
        <w:tc>
          <w:tcPr>
            <w:tcW w:w="2103" w:type="dxa"/>
          </w:tcPr>
          <w:p w14:paraId="03CF9C37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z w:val="18"/>
              </w:rPr>
              <w:t>Chosen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ACID,</w:t>
            </w:r>
          </w:p>
          <w:p w14:paraId="03CF9C38" w14:textId="77777777" w:rsidR="004D3C2A" w:rsidRDefault="00000000">
            <w:pPr>
              <w:pStyle w:val="TableParagraph"/>
              <w:spacing w:line="236" w:lineRule="exact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JSONB,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reliability</w:t>
            </w:r>
          </w:p>
        </w:tc>
      </w:tr>
      <w:tr w:rsidR="004D3C2A" w14:paraId="03CF9C40" w14:textId="77777777">
        <w:trPr>
          <w:trHeight w:val="811"/>
        </w:trPr>
        <w:tc>
          <w:tcPr>
            <w:tcW w:w="677" w:type="dxa"/>
          </w:tcPr>
          <w:p w14:paraId="03CF9C3A" w14:textId="77777777" w:rsidR="004D3C2A" w:rsidRDefault="00000000">
            <w:pPr>
              <w:pStyle w:val="TableParagraph"/>
              <w:spacing w:before="14" w:line="232" w:lineRule="auto"/>
              <w:ind w:right="207"/>
              <w:rPr>
                <w:sz w:val="18"/>
              </w:rPr>
            </w:pPr>
            <w:r>
              <w:rPr>
                <w:spacing w:val="-2"/>
                <w:sz w:val="18"/>
              </w:rPr>
              <w:t>DR-</w:t>
            </w:r>
            <w:r>
              <w:rPr>
                <w:spacing w:val="-5"/>
                <w:sz w:val="18"/>
              </w:rPr>
              <w:t>006</w:t>
            </w:r>
          </w:p>
        </w:tc>
        <w:tc>
          <w:tcPr>
            <w:tcW w:w="4096" w:type="dxa"/>
          </w:tcPr>
          <w:p w14:paraId="03CF9C3B" w14:textId="77777777" w:rsidR="004D3C2A" w:rsidRDefault="00000000">
            <w:pPr>
              <w:pStyle w:val="TableParagraph"/>
              <w:spacing w:before="14" w:line="232" w:lineRule="auto"/>
              <w:ind w:right="206"/>
              <w:rPr>
                <w:sz w:val="18"/>
              </w:rPr>
            </w:pPr>
            <w:r>
              <w:rPr>
                <w:w w:val="105"/>
                <w:sz w:val="18"/>
              </w:rPr>
              <w:t>MongoDB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Atlas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(M10+)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 used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 document-based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storage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(scraped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HTML,</w:t>
            </w:r>
          </w:p>
          <w:p w14:paraId="03CF9C3C" w14:textId="77777777" w:rsidR="004D3C2A" w:rsidRDefault="00000000">
            <w:pPr>
              <w:pStyle w:val="TableParagraph"/>
              <w:spacing w:before="1" w:line="240" w:lineRule="exact"/>
              <w:rPr>
                <w:sz w:val="18"/>
              </w:rPr>
            </w:pPr>
            <w:r>
              <w:rPr>
                <w:spacing w:val="-6"/>
                <w:sz w:val="18"/>
              </w:rPr>
              <w:t>AI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data).</w:t>
            </w:r>
          </w:p>
        </w:tc>
        <w:tc>
          <w:tcPr>
            <w:tcW w:w="1868" w:type="dxa"/>
          </w:tcPr>
          <w:p w14:paraId="03CF9C3D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w w:val="105"/>
                <w:sz w:val="18"/>
              </w:rPr>
              <w:t>Web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Scraper, </w:t>
            </w:r>
            <w:r>
              <w:rPr>
                <w:spacing w:val="-2"/>
                <w:w w:val="105"/>
                <w:sz w:val="18"/>
              </w:rPr>
              <w:t>Analytics</w:t>
            </w:r>
          </w:p>
        </w:tc>
        <w:tc>
          <w:tcPr>
            <w:tcW w:w="2046" w:type="dxa"/>
          </w:tcPr>
          <w:p w14:paraId="03CF9C3E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pacing w:val="-6"/>
                <w:sz w:val="18"/>
              </w:rPr>
              <w:t>Index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for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URL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 xml:space="preserve">+ </w:t>
            </w:r>
            <w:r>
              <w:rPr>
                <w:spacing w:val="-2"/>
                <w:sz w:val="18"/>
              </w:rPr>
              <w:t>updatedAt</w:t>
            </w:r>
          </w:p>
        </w:tc>
        <w:tc>
          <w:tcPr>
            <w:tcW w:w="2103" w:type="dxa"/>
          </w:tcPr>
          <w:p w14:paraId="03CF9C3F" w14:textId="77777777" w:rsidR="004D3C2A" w:rsidRDefault="00000000">
            <w:pPr>
              <w:pStyle w:val="TableParagraph"/>
              <w:spacing w:before="14" w:line="232" w:lineRule="auto"/>
              <w:ind w:left="109" w:right="305"/>
              <w:rPr>
                <w:sz w:val="18"/>
              </w:rPr>
            </w:pPr>
            <w:r>
              <w:rPr>
                <w:spacing w:val="-2"/>
                <w:sz w:val="18"/>
              </w:rPr>
              <w:t>For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flexible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and </w:t>
            </w:r>
            <w:r>
              <w:rPr>
                <w:sz w:val="18"/>
              </w:rPr>
              <w:t>fast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reads</w:t>
            </w:r>
          </w:p>
        </w:tc>
      </w:tr>
      <w:tr w:rsidR="004D3C2A" w14:paraId="03CF9C4A" w14:textId="77777777">
        <w:trPr>
          <w:trHeight w:val="541"/>
        </w:trPr>
        <w:tc>
          <w:tcPr>
            <w:tcW w:w="677" w:type="dxa"/>
          </w:tcPr>
          <w:p w14:paraId="03CF9C41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DR-</w:t>
            </w:r>
          </w:p>
          <w:p w14:paraId="03CF9C42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007</w:t>
            </w:r>
          </w:p>
        </w:tc>
        <w:tc>
          <w:tcPr>
            <w:tcW w:w="4096" w:type="dxa"/>
          </w:tcPr>
          <w:p w14:paraId="03CF9C43" w14:textId="77777777" w:rsidR="004D3C2A" w:rsidRDefault="00000000">
            <w:pPr>
              <w:pStyle w:val="TableParagraph"/>
              <w:spacing w:before="8" w:line="273" w:lineRule="exact"/>
              <w:rPr>
                <w:rFonts w:ascii="Arial Black"/>
                <w:sz w:val="18"/>
              </w:rPr>
            </w:pPr>
            <w:r>
              <w:rPr>
                <w:spacing w:val="-8"/>
                <w:sz w:val="18"/>
              </w:rPr>
              <w:t>Redis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7+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will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store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rFonts w:ascii="Arial Black"/>
                <w:spacing w:val="-8"/>
                <w:sz w:val="18"/>
              </w:rPr>
              <w:t>sessions,</w:t>
            </w:r>
            <w:r>
              <w:rPr>
                <w:rFonts w:ascii="Arial Black"/>
                <w:spacing w:val="-19"/>
                <w:sz w:val="18"/>
              </w:rPr>
              <w:t xml:space="preserve"> </w:t>
            </w:r>
            <w:r>
              <w:rPr>
                <w:rFonts w:ascii="Arial Black"/>
                <w:spacing w:val="-8"/>
                <w:sz w:val="18"/>
              </w:rPr>
              <w:t>OTPs,</w:t>
            </w:r>
            <w:r>
              <w:rPr>
                <w:rFonts w:ascii="Arial Black"/>
                <w:spacing w:val="-19"/>
                <w:sz w:val="18"/>
              </w:rPr>
              <w:t xml:space="preserve"> </w:t>
            </w:r>
            <w:r>
              <w:rPr>
                <w:rFonts w:ascii="Arial Black"/>
                <w:spacing w:val="-8"/>
                <w:sz w:val="18"/>
              </w:rPr>
              <w:t>and</w:t>
            </w:r>
          </w:p>
          <w:p w14:paraId="03CF9C44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temporary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offer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recommendations</w:t>
            </w:r>
            <w:r>
              <w:rPr>
                <w:spacing w:val="-4"/>
                <w:sz w:val="18"/>
              </w:rPr>
              <w:t>.</w:t>
            </w:r>
          </w:p>
        </w:tc>
        <w:tc>
          <w:tcPr>
            <w:tcW w:w="1868" w:type="dxa"/>
          </w:tcPr>
          <w:p w14:paraId="03CF9C45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Auth,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Notification,</w:t>
            </w:r>
          </w:p>
          <w:p w14:paraId="03CF9C46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Search</w:t>
            </w:r>
          </w:p>
        </w:tc>
        <w:tc>
          <w:tcPr>
            <w:tcW w:w="2046" w:type="dxa"/>
          </w:tcPr>
          <w:p w14:paraId="03CF9C47" w14:textId="77777777" w:rsidR="004D3C2A" w:rsidRDefault="00000000">
            <w:pPr>
              <w:pStyle w:val="TableParagraph"/>
              <w:spacing w:before="8"/>
              <w:ind w:left="8" w:right="22"/>
              <w:jc w:val="center"/>
              <w:rPr>
                <w:sz w:val="18"/>
              </w:rPr>
            </w:pPr>
            <w:r>
              <w:rPr>
                <w:w w:val="90"/>
                <w:sz w:val="18"/>
              </w:rPr>
              <w:t>TTL</w:t>
            </w:r>
            <w:r>
              <w:rPr>
                <w:spacing w:val="-4"/>
                <w:w w:val="90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tokens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Cambria Math" w:hAnsi="Cambria Math"/>
                <w:w w:val="90"/>
                <w:sz w:val="18"/>
              </w:rPr>
              <w:t>≤</w:t>
            </w:r>
            <w:r>
              <w:rPr>
                <w:rFonts w:ascii="Cambria Math" w:hAnsi="Cambria Math"/>
                <w:spacing w:val="13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15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mins</w:t>
            </w:r>
          </w:p>
        </w:tc>
        <w:tc>
          <w:tcPr>
            <w:tcW w:w="2103" w:type="dxa"/>
          </w:tcPr>
          <w:p w14:paraId="03CF9C48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z w:val="18"/>
              </w:rPr>
              <w:t>Caching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secure</w:t>
            </w:r>
          </w:p>
          <w:p w14:paraId="03CF9C49" w14:textId="77777777" w:rsidR="004D3C2A" w:rsidRDefault="00000000">
            <w:pPr>
              <w:pStyle w:val="TableParagraph"/>
              <w:spacing w:line="241" w:lineRule="exact"/>
              <w:ind w:left="109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storage</w:t>
            </w:r>
          </w:p>
        </w:tc>
      </w:tr>
      <w:tr w:rsidR="004D3C2A" w14:paraId="03CF9C55" w14:textId="77777777">
        <w:trPr>
          <w:trHeight w:val="537"/>
        </w:trPr>
        <w:tc>
          <w:tcPr>
            <w:tcW w:w="677" w:type="dxa"/>
          </w:tcPr>
          <w:p w14:paraId="03CF9C4B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DR-</w:t>
            </w:r>
          </w:p>
          <w:p w14:paraId="03CF9C4C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008</w:t>
            </w:r>
          </w:p>
        </w:tc>
        <w:tc>
          <w:tcPr>
            <w:tcW w:w="4096" w:type="dxa"/>
          </w:tcPr>
          <w:p w14:paraId="03CF9C4D" w14:textId="77777777" w:rsidR="004D3C2A" w:rsidRDefault="00000000">
            <w:pPr>
              <w:pStyle w:val="TableParagraph"/>
              <w:spacing w:before="8" w:line="272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Queue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and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background jobs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be</w:t>
            </w:r>
          </w:p>
          <w:p w14:paraId="03CF9C4E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z w:val="18"/>
              </w:rPr>
              <w:t>handled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Celery</w:t>
            </w:r>
            <w:r>
              <w:rPr>
                <w:rFonts w:ascii="Arial Black"/>
                <w:spacing w:val="-19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+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RabbitMQ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868" w:type="dxa"/>
          </w:tcPr>
          <w:p w14:paraId="03CF9C4F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Scraping,</w:t>
            </w:r>
          </w:p>
          <w:p w14:paraId="03CF9C50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Notifications</w:t>
            </w:r>
          </w:p>
        </w:tc>
        <w:tc>
          <w:tcPr>
            <w:tcW w:w="2046" w:type="dxa"/>
          </w:tcPr>
          <w:p w14:paraId="03CF9C51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Retry,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rate-</w:t>
            </w:r>
            <w:r>
              <w:rPr>
                <w:spacing w:val="-2"/>
                <w:sz w:val="18"/>
              </w:rPr>
              <w:t>limit</w:t>
            </w:r>
          </w:p>
          <w:p w14:paraId="03CF9C52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support</w:t>
            </w:r>
          </w:p>
        </w:tc>
        <w:tc>
          <w:tcPr>
            <w:tcW w:w="2103" w:type="dxa"/>
          </w:tcPr>
          <w:p w14:paraId="03CF9C53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Manages</w:t>
            </w:r>
            <w:r>
              <w:rPr>
                <w:spacing w:val="-10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async</w:t>
            </w:r>
            <w:r>
              <w:rPr>
                <w:spacing w:val="-5"/>
                <w:w w:val="110"/>
                <w:sz w:val="18"/>
              </w:rPr>
              <w:t xml:space="preserve"> job</w:t>
            </w:r>
          </w:p>
          <w:p w14:paraId="03CF9C54" w14:textId="77777777" w:rsidR="004D3C2A" w:rsidRDefault="00000000">
            <w:pPr>
              <w:pStyle w:val="TableParagraph"/>
              <w:spacing w:line="236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queues</w:t>
            </w:r>
          </w:p>
        </w:tc>
      </w:tr>
      <w:tr w:rsidR="004D3C2A" w14:paraId="03CF9C5F" w14:textId="77777777">
        <w:trPr>
          <w:trHeight w:val="542"/>
        </w:trPr>
        <w:tc>
          <w:tcPr>
            <w:tcW w:w="677" w:type="dxa"/>
          </w:tcPr>
          <w:p w14:paraId="03CF9C56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DR-</w:t>
            </w:r>
          </w:p>
          <w:p w14:paraId="03CF9C57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009</w:t>
            </w:r>
          </w:p>
        </w:tc>
        <w:tc>
          <w:tcPr>
            <w:tcW w:w="4096" w:type="dxa"/>
          </w:tcPr>
          <w:p w14:paraId="03CF9C58" w14:textId="77777777" w:rsidR="004D3C2A" w:rsidRDefault="00000000">
            <w:pPr>
              <w:pStyle w:val="TableParagraph"/>
              <w:spacing w:before="8" w:line="273" w:lineRule="exact"/>
              <w:rPr>
                <w:rFonts w:ascii="Arial Black"/>
                <w:sz w:val="18"/>
              </w:rPr>
            </w:pPr>
            <w:r>
              <w:rPr>
                <w:w w:val="105"/>
                <w:sz w:val="18"/>
              </w:rPr>
              <w:t>Web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scraping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>Playwright</w:t>
            </w:r>
          </w:p>
          <w:p w14:paraId="03CF9C59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(Python)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with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proxy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rotation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and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failover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868" w:type="dxa"/>
          </w:tcPr>
          <w:p w14:paraId="03CF9C5A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w w:val="110"/>
                <w:sz w:val="18"/>
              </w:rPr>
              <w:t>Web</w:t>
            </w:r>
            <w:r>
              <w:rPr>
                <w:spacing w:val="-10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Scraper</w:t>
            </w:r>
          </w:p>
        </w:tc>
        <w:tc>
          <w:tcPr>
            <w:tcW w:w="2046" w:type="dxa"/>
          </w:tcPr>
          <w:p w14:paraId="03CF9C5B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Headless</w:t>
            </w:r>
          </w:p>
          <w:p w14:paraId="03CF9C5C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sz w:val="18"/>
              </w:rPr>
              <w:t>Chromium,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stealth</w:t>
            </w:r>
          </w:p>
        </w:tc>
        <w:tc>
          <w:tcPr>
            <w:tcW w:w="2103" w:type="dxa"/>
          </w:tcPr>
          <w:p w14:paraId="03CF9C5D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z w:val="18"/>
              </w:rPr>
              <w:t>Required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for</w:t>
            </w:r>
          </w:p>
          <w:p w14:paraId="03CF9C5E" w14:textId="77777777" w:rsidR="004D3C2A" w:rsidRDefault="00000000">
            <w:pPr>
              <w:pStyle w:val="TableParagraph"/>
              <w:spacing w:line="241" w:lineRule="exact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scraping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real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banks</w:t>
            </w:r>
          </w:p>
        </w:tc>
      </w:tr>
      <w:tr w:rsidR="004D3C2A" w14:paraId="03CF9C66" w14:textId="77777777">
        <w:trPr>
          <w:trHeight w:val="810"/>
        </w:trPr>
        <w:tc>
          <w:tcPr>
            <w:tcW w:w="677" w:type="dxa"/>
          </w:tcPr>
          <w:p w14:paraId="03CF9C60" w14:textId="77777777" w:rsidR="004D3C2A" w:rsidRDefault="00000000">
            <w:pPr>
              <w:pStyle w:val="TableParagraph"/>
              <w:spacing w:before="14" w:line="232" w:lineRule="auto"/>
              <w:ind w:right="214"/>
              <w:rPr>
                <w:sz w:val="18"/>
              </w:rPr>
            </w:pPr>
            <w:r>
              <w:rPr>
                <w:spacing w:val="-4"/>
                <w:sz w:val="18"/>
              </w:rPr>
              <w:t>DR-010</w:t>
            </w:r>
          </w:p>
        </w:tc>
        <w:tc>
          <w:tcPr>
            <w:tcW w:w="4096" w:type="dxa"/>
          </w:tcPr>
          <w:p w14:paraId="03CF9C61" w14:textId="77777777" w:rsidR="004D3C2A" w:rsidRDefault="00000000">
            <w:pPr>
              <w:pStyle w:val="TableParagraph"/>
              <w:spacing w:before="14" w:line="232" w:lineRule="auto"/>
              <w:ind w:right="188"/>
              <w:rPr>
                <w:sz w:val="18"/>
              </w:rPr>
            </w:pPr>
            <w:r>
              <w:rPr>
                <w:sz w:val="18"/>
              </w:rPr>
              <w:t xml:space="preserve">AI-based scoring models shall use </w:t>
            </w:r>
            <w:r>
              <w:rPr>
                <w:rFonts w:ascii="Arial Black"/>
                <w:sz w:val="18"/>
              </w:rPr>
              <w:t>scikit-</w:t>
            </w:r>
            <w:r>
              <w:rPr>
                <w:rFonts w:ascii="Arial Black"/>
                <w:spacing w:val="-2"/>
                <w:sz w:val="18"/>
              </w:rPr>
              <w:t>learn,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LightGBM</w:t>
            </w:r>
            <w:r>
              <w:rPr>
                <w:spacing w:val="-2"/>
                <w:sz w:val="18"/>
              </w:rPr>
              <w:t>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deployed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APIs.</w:t>
            </w:r>
          </w:p>
        </w:tc>
        <w:tc>
          <w:tcPr>
            <w:tcW w:w="1868" w:type="dxa"/>
          </w:tcPr>
          <w:p w14:paraId="03CF9C62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z w:val="18"/>
              </w:rPr>
              <w:t>Analytics 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MS</w:t>
            </w:r>
          </w:p>
        </w:tc>
        <w:tc>
          <w:tcPr>
            <w:tcW w:w="2046" w:type="dxa"/>
          </w:tcPr>
          <w:p w14:paraId="03CF9C63" w14:textId="77777777" w:rsidR="004D3C2A" w:rsidRDefault="00000000">
            <w:pPr>
              <w:pStyle w:val="TableParagraph"/>
              <w:spacing w:before="14" w:line="232" w:lineRule="auto"/>
              <w:ind w:left="105" w:right="495"/>
              <w:rPr>
                <w:sz w:val="18"/>
              </w:rPr>
            </w:pPr>
            <w:r>
              <w:rPr>
                <w:w w:val="105"/>
                <w:sz w:val="18"/>
              </w:rPr>
              <w:t>Input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schema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= </w:t>
            </w:r>
            <w:r>
              <w:rPr>
                <w:spacing w:val="-2"/>
                <w:w w:val="105"/>
                <w:sz w:val="18"/>
              </w:rPr>
              <w:t>standard</w:t>
            </w:r>
          </w:p>
          <w:p w14:paraId="03CF9C64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loanRequest</w:t>
            </w:r>
          </w:p>
        </w:tc>
        <w:tc>
          <w:tcPr>
            <w:tcW w:w="2103" w:type="dxa"/>
          </w:tcPr>
          <w:p w14:paraId="03CF9C65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Matches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 optimal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products</w:t>
            </w:r>
          </w:p>
        </w:tc>
      </w:tr>
      <w:tr w:rsidR="004D3C2A" w14:paraId="03CF9C6D" w14:textId="77777777">
        <w:trPr>
          <w:trHeight w:val="806"/>
        </w:trPr>
        <w:tc>
          <w:tcPr>
            <w:tcW w:w="677" w:type="dxa"/>
          </w:tcPr>
          <w:p w14:paraId="03CF9C67" w14:textId="77777777" w:rsidR="004D3C2A" w:rsidRDefault="00000000">
            <w:pPr>
              <w:pStyle w:val="TableParagraph"/>
              <w:spacing w:before="14" w:line="232" w:lineRule="auto"/>
              <w:ind w:right="214"/>
              <w:rPr>
                <w:sz w:val="18"/>
              </w:rPr>
            </w:pPr>
            <w:r>
              <w:rPr>
                <w:w w:val="95"/>
                <w:sz w:val="18"/>
              </w:rPr>
              <w:t>DR-</w:t>
            </w:r>
            <w:r>
              <w:rPr>
                <w:spacing w:val="-4"/>
                <w:w w:val="95"/>
                <w:sz w:val="18"/>
              </w:rPr>
              <w:t>011</w:t>
            </w:r>
          </w:p>
        </w:tc>
        <w:tc>
          <w:tcPr>
            <w:tcW w:w="4096" w:type="dxa"/>
          </w:tcPr>
          <w:p w14:paraId="03CF9C68" w14:textId="77777777" w:rsidR="004D3C2A" w:rsidRDefault="00000000">
            <w:pPr>
              <w:pStyle w:val="TableParagraph"/>
              <w:spacing w:before="14" w:line="232" w:lineRule="auto"/>
              <w:ind w:right="206"/>
              <w:rPr>
                <w:sz w:val="18"/>
              </w:rPr>
            </w:pPr>
            <w:r>
              <w:rPr>
                <w:sz w:val="18"/>
              </w:rPr>
              <w:t xml:space="preserve">All microservices shall be containerized using </w:t>
            </w:r>
            <w:r>
              <w:rPr>
                <w:rFonts w:ascii="Arial Black"/>
                <w:sz w:val="18"/>
              </w:rPr>
              <w:t xml:space="preserve">Docker 24+ </w:t>
            </w:r>
            <w:r>
              <w:rPr>
                <w:sz w:val="18"/>
              </w:rPr>
              <w:t>and deployed on</w:t>
            </w:r>
          </w:p>
          <w:p w14:paraId="03CF9C69" w14:textId="77777777" w:rsidR="004D3C2A" w:rsidRDefault="00000000">
            <w:pPr>
              <w:pStyle w:val="TableParagraph"/>
              <w:spacing w:line="235" w:lineRule="exact"/>
              <w:rPr>
                <w:sz w:val="18"/>
              </w:rPr>
            </w:pPr>
            <w:r>
              <w:rPr>
                <w:rFonts w:ascii="Arial Black"/>
                <w:spacing w:val="2"/>
                <w:w w:val="90"/>
                <w:sz w:val="18"/>
              </w:rPr>
              <w:t>Kubernetes</w:t>
            </w:r>
            <w:r>
              <w:rPr>
                <w:rFonts w:ascii="Arial Black"/>
                <w:spacing w:val="-4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1.27+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868" w:type="dxa"/>
          </w:tcPr>
          <w:p w14:paraId="03CF9C6A" w14:textId="77777777" w:rsidR="004D3C2A" w:rsidRDefault="00000000">
            <w:pPr>
              <w:pStyle w:val="TableParagraph"/>
              <w:spacing w:before="14" w:line="232" w:lineRule="auto"/>
              <w:ind w:right="7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Backend Services</w:t>
            </w:r>
          </w:p>
        </w:tc>
        <w:tc>
          <w:tcPr>
            <w:tcW w:w="2046" w:type="dxa"/>
          </w:tcPr>
          <w:p w14:paraId="03CF9C6B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Helm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charts versioned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env</w:t>
            </w:r>
          </w:p>
        </w:tc>
        <w:tc>
          <w:tcPr>
            <w:tcW w:w="2103" w:type="dxa"/>
          </w:tcPr>
          <w:p w14:paraId="03CF9C6C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Ensures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consistency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scale</w:t>
            </w:r>
          </w:p>
        </w:tc>
      </w:tr>
    </w:tbl>
    <w:p w14:paraId="03CF9C6E" w14:textId="77777777" w:rsidR="004D3C2A" w:rsidRDefault="004D3C2A">
      <w:pPr>
        <w:pStyle w:val="TableParagraph"/>
        <w:spacing w:line="232" w:lineRule="auto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9C6F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709440" behindDoc="1" locked="0" layoutInCell="1" allowOverlap="1" wp14:anchorId="03CFA4C7" wp14:editId="03CFA4C8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1599" name="Image 15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" name="Image 1599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0832" behindDoc="0" locked="0" layoutInCell="1" allowOverlap="1" wp14:anchorId="03CFA4C9" wp14:editId="03CFA4CA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600" name="Group 1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601" name="Graphic 1601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Graphic 1608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D68899" id="Group 1600" o:spid="_x0000_s1026" style="position:absolute;margin-left:554.35pt;margin-top:.25pt;width:40.8pt;height:43.6pt;z-index:251640832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">
                <v:shape id="Graphic 1601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" path="m172690,l,184403r172690,l172690,xe" fillcolor="#e4f1ef" stroked="f">
                  <v:path arrowok="t"/>
                </v:shape>
                <v:shape id="Graphic 1602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" path="m172690,l,184405r172690,l172690,xe" fillcolor="#276a89" stroked="f">
                  <v:path arrowok="t"/>
                </v:shape>
                <v:shape id="Graphic 1603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" path="m172690,l,184414r172690,l172690,xe" fillcolor="#04abc4" stroked="f">
                  <v:path arrowok="t"/>
                </v:shape>
                <v:shape id="Graphic 1604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" path="m172699,l,184403r172700,l172699,xe" fillcolor="#276a89" stroked="f">
                  <v:path arrowok="t"/>
                </v:shape>
                <v:shape id="Graphic 1605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" path="m61,xe" fillcolor="#5591a3" stroked="f">
                  <v:path arrowok="t"/>
                </v:shape>
                <v:shape id="Graphic 1606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" path="m172753,l,184468r172753,l172753,xe" fillcolor="#e4f1ef" stroked="f">
                  <v:path arrowok="t"/>
                </v:shape>
                <v:shape id="Graphic 1607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" path="m172753,l,184414r172753,l172753,xe" fillcolor="#276a89" stroked="f">
                  <v:path arrowok="t"/>
                </v:shape>
                <v:shape id="Graphic 1608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" path="m172699,l,184403r172700,l172699,xe" fillcolor="#04abc4" stroked="f">
                  <v:path arrowok="t"/>
                </v:shape>
                <v:shape id="Graphic 1609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" path="m172699,l,184341r172700,64l172699,xe" fillcolor="#276a89" stroked="f">
                  <v:path arrowok="t"/>
                </v:shape>
                <v:shape id="Graphic 1610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9C70" w14:textId="77777777" w:rsidR="004D3C2A" w:rsidRDefault="004D3C2A">
      <w:pPr>
        <w:pStyle w:val="BodyText"/>
        <w:rPr>
          <w:sz w:val="20"/>
        </w:rPr>
      </w:pPr>
    </w:p>
    <w:p w14:paraId="03CF9C71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"/>
        <w:gridCol w:w="4096"/>
        <w:gridCol w:w="1868"/>
        <w:gridCol w:w="2046"/>
        <w:gridCol w:w="2103"/>
      </w:tblGrid>
      <w:tr w:rsidR="004D3C2A" w14:paraId="03CF9C79" w14:textId="77777777">
        <w:trPr>
          <w:trHeight w:val="810"/>
        </w:trPr>
        <w:tc>
          <w:tcPr>
            <w:tcW w:w="677" w:type="dxa"/>
            <w:tcBorders>
              <w:top w:val="nil"/>
            </w:tcBorders>
          </w:tcPr>
          <w:p w14:paraId="03CF9C72" w14:textId="77777777" w:rsidR="004D3C2A" w:rsidRDefault="00000000">
            <w:pPr>
              <w:pStyle w:val="TableParagraph"/>
              <w:spacing w:before="14" w:line="232" w:lineRule="auto"/>
              <w:ind w:right="214"/>
              <w:rPr>
                <w:sz w:val="18"/>
              </w:rPr>
            </w:pPr>
            <w:r>
              <w:rPr>
                <w:spacing w:val="-4"/>
                <w:sz w:val="18"/>
              </w:rPr>
              <w:t>DR-012</w:t>
            </w:r>
          </w:p>
        </w:tc>
        <w:tc>
          <w:tcPr>
            <w:tcW w:w="4096" w:type="dxa"/>
          </w:tcPr>
          <w:p w14:paraId="03CF9C73" w14:textId="77777777" w:rsidR="004D3C2A" w:rsidRDefault="00000000">
            <w:pPr>
              <w:pStyle w:val="TableParagraph"/>
              <w:spacing w:before="14" w:line="232" w:lineRule="auto"/>
              <w:rPr>
                <w:rFonts w:ascii="Arial Black"/>
                <w:sz w:val="18"/>
              </w:rPr>
            </w:pPr>
            <w:r>
              <w:rPr>
                <w:w w:val="105"/>
                <w:sz w:val="18"/>
              </w:rPr>
              <w:t xml:space="preserve">Monitoring and alerting shall be </w:t>
            </w:r>
            <w:r>
              <w:rPr>
                <w:sz w:val="18"/>
              </w:rPr>
              <w:t>implemented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Prometheus</w:t>
            </w:r>
            <w:r>
              <w:rPr>
                <w:rFonts w:ascii="Arial Black"/>
                <w:spacing w:val="-28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+</w:t>
            </w:r>
          </w:p>
          <w:p w14:paraId="03CF9C74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Grafana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868" w:type="dxa"/>
          </w:tcPr>
          <w:p w14:paraId="03CF9C75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2"/>
                <w:sz w:val="18"/>
              </w:rPr>
              <w:t>DevOps,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MS</w:t>
            </w:r>
          </w:p>
        </w:tc>
        <w:tc>
          <w:tcPr>
            <w:tcW w:w="2046" w:type="dxa"/>
          </w:tcPr>
          <w:p w14:paraId="03CF9C76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Custom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metrics: latency, retries,</w:t>
            </w:r>
          </w:p>
          <w:p w14:paraId="03CF9C77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failures</w:t>
            </w:r>
          </w:p>
        </w:tc>
        <w:tc>
          <w:tcPr>
            <w:tcW w:w="2103" w:type="dxa"/>
          </w:tcPr>
          <w:p w14:paraId="03CF9C78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Enables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proactive </w:t>
            </w:r>
            <w:r>
              <w:rPr>
                <w:sz w:val="18"/>
              </w:rPr>
              <w:t>incident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detection</w:t>
            </w:r>
          </w:p>
        </w:tc>
      </w:tr>
      <w:tr w:rsidR="004D3C2A" w14:paraId="03CF9C81" w14:textId="77777777">
        <w:trPr>
          <w:trHeight w:val="811"/>
        </w:trPr>
        <w:tc>
          <w:tcPr>
            <w:tcW w:w="677" w:type="dxa"/>
          </w:tcPr>
          <w:p w14:paraId="03CF9C7A" w14:textId="77777777" w:rsidR="004D3C2A" w:rsidRDefault="00000000">
            <w:pPr>
              <w:pStyle w:val="TableParagraph"/>
              <w:spacing w:before="14" w:line="232" w:lineRule="auto"/>
              <w:ind w:right="214"/>
              <w:rPr>
                <w:sz w:val="18"/>
              </w:rPr>
            </w:pPr>
            <w:r>
              <w:rPr>
                <w:spacing w:val="-4"/>
                <w:sz w:val="18"/>
              </w:rPr>
              <w:t>DR-013</w:t>
            </w:r>
          </w:p>
        </w:tc>
        <w:tc>
          <w:tcPr>
            <w:tcW w:w="4096" w:type="dxa"/>
          </w:tcPr>
          <w:p w14:paraId="03CF9C7B" w14:textId="77777777" w:rsidR="004D3C2A" w:rsidRDefault="00000000">
            <w:pPr>
              <w:pStyle w:val="TableParagraph"/>
              <w:spacing w:before="8" w:line="273" w:lineRule="exact"/>
              <w:rPr>
                <w:rFonts w:ascii="Arial Black"/>
                <w:sz w:val="18"/>
              </w:rPr>
            </w:pPr>
            <w:r>
              <w:rPr>
                <w:sz w:val="18"/>
              </w:rPr>
              <w:t>API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documentation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follow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OpenAPI</w:t>
            </w:r>
          </w:p>
          <w:p w14:paraId="03CF9C7C" w14:textId="77777777" w:rsidR="004D3C2A" w:rsidRDefault="00000000">
            <w:pPr>
              <w:pStyle w:val="TableParagraph"/>
              <w:spacing w:line="269" w:lineRule="exact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3.1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published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Swagger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UI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or</w:t>
            </w:r>
          </w:p>
          <w:p w14:paraId="03CF9C7D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Redoc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868" w:type="dxa"/>
          </w:tcPr>
          <w:p w14:paraId="03CF9C7E" w14:textId="77777777" w:rsidR="004D3C2A" w:rsidRDefault="00000000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2"/>
                <w:sz w:val="18"/>
              </w:rPr>
              <w:t>All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Exposed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APIs</w:t>
            </w:r>
          </w:p>
        </w:tc>
        <w:tc>
          <w:tcPr>
            <w:tcW w:w="2046" w:type="dxa"/>
          </w:tcPr>
          <w:p w14:paraId="03CF9C7F" w14:textId="77777777" w:rsidR="004D3C2A" w:rsidRDefault="00000000">
            <w:pPr>
              <w:pStyle w:val="TableParagraph"/>
              <w:spacing w:before="14" w:line="232" w:lineRule="auto"/>
              <w:ind w:left="105" w:right="495"/>
              <w:rPr>
                <w:sz w:val="18"/>
              </w:rPr>
            </w:pPr>
            <w:r>
              <w:rPr>
                <w:sz w:val="18"/>
              </w:rPr>
              <w:t>Autogen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from FastAPI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routes</w:t>
            </w:r>
          </w:p>
        </w:tc>
        <w:tc>
          <w:tcPr>
            <w:tcW w:w="2103" w:type="dxa"/>
          </w:tcPr>
          <w:p w14:paraId="03CF9C80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Ensures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external developer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access</w:t>
            </w:r>
          </w:p>
        </w:tc>
      </w:tr>
      <w:tr w:rsidR="004D3C2A" w14:paraId="03CF9C8C" w14:textId="77777777">
        <w:trPr>
          <w:trHeight w:val="537"/>
        </w:trPr>
        <w:tc>
          <w:tcPr>
            <w:tcW w:w="677" w:type="dxa"/>
          </w:tcPr>
          <w:p w14:paraId="03CF9C82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DR-</w:t>
            </w:r>
          </w:p>
          <w:p w14:paraId="03CF9C83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014</w:t>
            </w:r>
          </w:p>
        </w:tc>
        <w:tc>
          <w:tcPr>
            <w:tcW w:w="4096" w:type="dxa"/>
          </w:tcPr>
          <w:p w14:paraId="03CF9C84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Message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schema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must follow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JSON</w:t>
            </w:r>
            <w:r>
              <w:rPr>
                <w:rFonts w:ascii="Arial Black"/>
                <w:spacing w:val="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</w:t>
            </w:r>
          </w:p>
          <w:p w14:paraId="03CF9C85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w w:val="105"/>
                <w:sz w:val="18"/>
              </w:rPr>
              <w:t>snake_case</w:t>
            </w:r>
            <w:r>
              <w:rPr>
                <w:spacing w:val="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keys.</w:t>
            </w:r>
          </w:p>
        </w:tc>
        <w:tc>
          <w:tcPr>
            <w:tcW w:w="1868" w:type="dxa"/>
          </w:tcPr>
          <w:p w14:paraId="03CF9C86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All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APIs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03CF9C87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Events</w:t>
            </w:r>
          </w:p>
        </w:tc>
        <w:tc>
          <w:tcPr>
            <w:tcW w:w="2046" w:type="dxa"/>
          </w:tcPr>
          <w:p w14:paraId="03CF9C88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No</w:t>
            </w:r>
            <w:r>
              <w:rPr>
                <w:spacing w:val="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camelCase</w:t>
            </w:r>
            <w:r>
              <w:rPr>
                <w:spacing w:val="14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or</w:t>
            </w:r>
          </w:p>
          <w:p w14:paraId="03CF9C89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inconsistent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casing</w:t>
            </w:r>
          </w:p>
        </w:tc>
        <w:tc>
          <w:tcPr>
            <w:tcW w:w="2103" w:type="dxa"/>
          </w:tcPr>
          <w:p w14:paraId="03CF9C8A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z w:val="18"/>
              </w:rPr>
              <w:t>Promotes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uniform</w:t>
            </w:r>
          </w:p>
          <w:p w14:paraId="03CF9C8B" w14:textId="77777777" w:rsidR="004D3C2A" w:rsidRDefault="00000000">
            <w:pPr>
              <w:pStyle w:val="TableParagraph"/>
              <w:spacing w:line="236" w:lineRule="exact"/>
              <w:ind w:left="109"/>
              <w:rPr>
                <w:sz w:val="18"/>
              </w:rPr>
            </w:pPr>
            <w:r>
              <w:rPr>
                <w:w w:val="110"/>
                <w:sz w:val="18"/>
              </w:rPr>
              <w:t>data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contracts</w:t>
            </w:r>
          </w:p>
        </w:tc>
      </w:tr>
      <w:tr w:rsidR="004D3C2A" w14:paraId="03CF9C93" w14:textId="77777777">
        <w:trPr>
          <w:trHeight w:val="810"/>
        </w:trPr>
        <w:tc>
          <w:tcPr>
            <w:tcW w:w="677" w:type="dxa"/>
          </w:tcPr>
          <w:p w14:paraId="03CF9C8D" w14:textId="77777777" w:rsidR="004D3C2A" w:rsidRDefault="00000000">
            <w:pPr>
              <w:pStyle w:val="TableParagraph"/>
              <w:spacing w:before="10" w:line="237" w:lineRule="auto"/>
              <w:ind w:right="214"/>
              <w:rPr>
                <w:sz w:val="18"/>
              </w:rPr>
            </w:pPr>
            <w:r>
              <w:rPr>
                <w:spacing w:val="-4"/>
                <w:sz w:val="18"/>
              </w:rPr>
              <w:t>DR-015</w:t>
            </w:r>
          </w:p>
        </w:tc>
        <w:tc>
          <w:tcPr>
            <w:tcW w:w="4096" w:type="dxa"/>
          </w:tcPr>
          <w:p w14:paraId="03CF9C8E" w14:textId="77777777" w:rsidR="004D3C2A" w:rsidRDefault="00000000">
            <w:pPr>
              <w:pStyle w:val="TableParagraph"/>
              <w:spacing w:before="10" w:line="237" w:lineRule="auto"/>
              <w:rPr>
                <w:sz w:val="18"/>
              </w:rPr>
            </w:pPr>
            <w:r>
              <w:rPr>
                <w:sz w:val="18"/>
              </w:rPr>
              <w:t xml:space="preserve">Identity &amp; login integration with </w:t>
            </w:r>
            <w:r>
              <w:rPr>
                <w:rFonts w:ascii="Arial Black"/>
                <w:sz w:val="18"/>
              </w:rPr>
              <w:t>2FA</w:t>
            </w:r>
            <w:r>
              <w:rPr>
                <w:rFonts w:ascii="Arial Black"/>
                <w:spacing w:val="-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and JWT </w:t>
            </w:r>
            <w:r>
              <w:rPr>
                <w:sz w:val="18"/>
              </w:rPr>
              <w:t>must be standard across all services.</w:t>
            </w:r>
          </w:p>
        </w:tc>
        <w:tc>
          <w:tcPr>
            <w:tcW w:w="1868" w:type="dxa"/>
          </w:tcPr>
          <w:p w14:paraId="03CF9C8F" w14:textId="77777777" w:rsidR="004D3C2A" w:rsidRDefault="00000000">
            <w:pPr>
              <w:pStyle w:val="TableParagraph"/>
              <w:spacing w:before="10" w:line="237" w:lineRule="auto"/>
              <w:rPr>
                <w:sz w:val="18"/>
              </w:rPr>
            </w:pPr>
            <w:r>
              <w:rPr>
                <w:sz w:val="18"/>
              </w:rPr>
              <w:t>Auth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MS,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Admin </w:t>
            </w:r>
            <w:r>
              <w:rPr>
                <w:spacing w:val="-2"/>
                <w:sz w:val="18"/>
              </w:rPr>
              <w:t>Panel</w:t>
            </w:r>
          </w:p>
        </w:tc>
        <w:tc>
          <w:tcPr>
            <w:tcW w:w="2046" w:type="dxa"/>
          </w:tcPr>
          <w:p w14:paraId="03CF9C90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TOTP with device remember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feature</w:t>
            </w:r>
          </w:p>
        </w:tc>
        <w:tc>
          <w:tcPr>
            <w:tcW w:w="2103" w:type="dxa"/>
          </w:tcPr>
          <w:p w14:paraId="03CF9C91" w14:textId="77777777" w:rsidR="004D3C2A" w:rsidRDefault="00000000">
            <w:pPr>
              <w:pStyle w:val="TableParagraph"/>
              <w:spacing w:before="10" w:line="237" w:lineRule="auto"/>
              <w:ind w:left="109" w:right="562"/>
              <w:rPr>
                <w:sz w:val="18"/>
              </w:rPr>
            </w:pPr>
            <w:r>
              <w:rPr>
                <w:w w:val="105"/>
                <w:sz w:val="18"/>
              </w:rPr>
              <w:t>Required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for </w:t>
            </w:r>
            <w:r>
              <w:rPr>
                <w:spacing w:val="-2"/>
                <w:w w:val="105"/>
                <w:sz w:val="18"/>
              </w:rPr>
              <w:t>financial-grade</w:t>
            </w:r>
          </w:p>
          <w:p w14:paraId="03CF9C92" w14:textId="77777777" w:rsidR="004D3C2A" w:rsidRDefault="00000000">
            <w:pPr>
              <w:pStyle w:val="TableParagraph"/>
              <w:spacing w:line="232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security</w:t>
            </w:r>
          </w:p>
        </w:tc>
      </w:tr>
    </w:tbl>
    <w:p w14:paraId="03CF9C94" w14:textId="77777777" w:rsidR="004D3C2A" w:rsidRDefault="00000000">
      <w:pPr>
        <w:pStyle w:val="ListParagraph"/>
        <w:numPr>
          <w:ilvl w:val="1"/>
          <w:numId w:val="1"/>
        </w:numPr>
        <w:tabs>
          <w:tab w:val="left" w:pos="5118"/>
        </w:tabs>
        <w:spacing w:before="17" w:after="34"/>
        <w:ind w:left="5118" w:hanging="720"/>
        <w:jc w:val="left"/>
        <w:rPr>
          <w:sz w:val="24"/>
        </w:rPr>
      </w:pPr>
      <w:r>
        <w:rPr>
          <w:color w:val="276A89"/>
          <w:w w:val="105"/>
          <w:sz w:val="24"/>
        </w:rPr>
        <w:t>Code</w:t>
      </w:r>
      <w:r>
        <w:rPr>
          <w:color w:val="276A89"/>
          <w:spacing w:val="-20"/>
          <w:w w:val="105"/>
          <w:sz w:val="24"/>
        </w:rPr>
        <w:t xml:space="preserve"> </w:t>
      </w:r>
      <w:r>
        <w:rPr>
          <w:color w:val="276A89"/>
          <w:w w:val="105"/>
          <w:sz w:val="24"/>
        </w:rPr>
        <w:t>Quality</w:t>
      </w:r>
      <w:r>
        <w:rPr>
          <w:color w:val="276A89"/>
          <w:spacing w:val="-20"/>
          <w:w w:val="105"/>
          <w:sz w:val="24"/>
        </w:rPr>
        <w:t xml:space="preserve"> </w:t>
      </w:r>
      <w:r>
        <w:rPr>
          <w:color w:val="276A89"/>
          <w:w w:val="105"/>
          <w:sz w:val="24"/>
        </w:rPr>
        <w:t>&amp;</w:t>
      </w:r>
      <w:r>
        <w:rPr>
          <w:color w:val="276A89"/>
          <w:spacing w:val="-18"/>
          <w:w w:val="105"/>
          <w:sz w:val="24"/>
        </w:rPr>
        <w:t xml:space="preserve"> </w:t>
      </w:r>
      <w:r>
        <w:rPr>
          <w:color w:val="276A89"/>
          <w:spacing w:val="-2"/>
          <w:w w:val="105"/>
          <w:sz w:val="24"/>
        </w:rPr>
        <w:t>Standards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"/>
        <w:gridCol w:w="4057"/>
        <w:gridCol w:w="1791"/>
        <w:gridCol w:w="1738"/>
        <w:gridCol w:w="2497"/>
      </w:tblGrid>
      <w:tr w:rsidR="004D3C2A" w14:paraId="03CF9C9B" w14:textId="77777777">
        <w:trPr>
          <w:trHeight w:val="542"/>
        </w:trPr>
        <w:tc>
          <w:tcPr>
            <w:tcW w:w="710" w:type="dxa"/>
          </w:tcPr>
          <w:p w14:paraId="03CF9C95" w14:textId="77777777" w:rsidR="004D3C2A" w:rsidRDefault="00000000">
            <w:pPr>
              <w:pStyle w:val="TableParagraph"/>
              <w:spacing w:before="8"/>
              <w:ind w:left="1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4057" w:type="dxa"/>
          </w:tcPr>
          <w:p w14:paraId="03CF9C96" w14:textId="77777777" w:rsidR="004D3C2A" w:rsidRDefault="00000000">
            <w:pPr>
              <w:pStyle w:val="TableParagraph"/>
              <w:spacing w:before="8"/>
              <w:ind w:left="869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Requirement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791" w:type="dxa"/>
          </w:tcPr>
          <w:p w14:paraId="03CF9C97" w14:textId="77777777" w:rsidR="004D3C2A" w:rsidRDefault="00000000">
            <w:pPr>
              <w:pStyle w:val="TableParagraph"/>
              <w:spacing w:before="8"/>
              <w:ind w:left="413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Applies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To</w:t>
            </w:r>
          </w:p>
        </w:tc>
        <w:tc>
          <w:tcPr>
            <w:tcW w:w="1738" w:type="dxa"/>
          </w:tcPr>
          <w:p w14:paraId="03CF9C98" w14:textId="77777777" w:rsidR="004D3C2A" w:rsidRDefault="00000000">
            <w:pPr>
              <w:pStyle w:val="TableParagraph"/>
              <w:spacing w:before="8"/>
              <w:ind w:left="12" w:right="5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w w:val="90"/>
                <w:sz w:val="18"/>
              </w:rPr>
              <w:t>Target</w:t>
            </w:r>
            <w:r>
              <w:rPr>
                <w:rFonts w:ascii="Arial Black"/>
                <w:spacing w:val="-21"/>
                <w:w w:val="135"/>
                <w:sz w:val="18"/>
              </w:rPr>
              <w:t xml:space="preserve"> </w:t>
            </w:r>
            <w:r>
              <w:rPr>
                <w:rFonts w:ascii="Arial Black"/>
                <w:spacing w:val="-10"/>
                <w:w w:val="135"/>
                <w:sz w:val="18"/>
              </w:rPr>
              <w:t>/</w:t>
            </w:r>
          </w:p>
          <w:p w14:paraId="03CF9C99" w14:textId="77777777" w:rsidR="004D3C2A" w:rsidRDefault="00000000">
            <w:pPr>
              <w:pStyle w:val="TableParagraph"/>
              <w:spacing w:before="15" w:line="245" w:lineRule="exact"/>
              <w:ind w:left="12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Constraint</w:t>
            </w:r>
          </w:p>
        </w:tc>
        <w:tc>
          <w:tcPr>
            <w:tcW w:w="2497" w:type="dxa"/>
          </w:tcPr>
          <w:p w14:paraId="03CF9C9A" w14:textId="77777777" w:rsidR="004D3C2A" w:rsidRDefault="00000000">
            <w:pPr>
              <w:pStyle w:val="TableParagraph"/>
              <w:spacing w:before="8"/>
              <w:ind w:left="48" w:right="37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Rationale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/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Notes</w:t>
            </w:r>
          </w:p>
        </w:tc>
      </w:tr>
      <w:tr w:rsidR="004D3C2A" w14:paraId="03CF9CA6" w14:textId="77777777">
        <w:trPr>
          <w:trHeight w:val="537"/>
        </w:trPr>
        <w:tc>
          <w:tcPr>
            <w:tcW w:w="710" w:type="dxa"/>
          </w:tcPr>
          <w:p w14:paraId="03CF9C9C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DR-</w:t>
            </w:r>
          </w:p>
          <w:p w14:paraId="03CF9C9D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016</w:t>
            </w:r>
          </w:p>
        </w:tc>
        <w:tc>
          <w:tcPr>
            <w:tcW w:w="4057" w:type="dxa"/>
          </w:tcPr>
          <w:p w14:paraId="03CF9C9E" w14:textId="77777777" w:rsidR="004D3C2A" w:rsidRDefault="00000000">
            <w:pPr>
              <w:pStyle w:val="TableParagraph"/>
              <w:spacing w:before="8" w:line="273" w:lineRule="exact"/>
              <w:rPr>
                <w:rFonts w:ascii="Arial Black"/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conform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PEP8</w:t>
            </w:r>
            <w:r>
              <w:rPr>
                <w:rFonts w:ascii="Arial Black"/>
                <w:spacing w:val="-25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(Python)</w:t>
            </w:r>
          </w:p>
          <w:p w14:paraId="03CF9C9F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w w:val="90"/>
                <w:sz w:val="18"/>
              </w:rPr>
              <w:t>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Airbnb</w:t>
            </w:r>
            <w:r>
              <w:rPr>
                <w:rFonts w:ascii="Arial Black"/>
                <w:spacing w:val="-12"/>
                <w:w w:val="90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ESLint</w:t>
            </w:r>
            <w:r>
              <w:rPr>
                <w:rFonts w:ascii="Arial Black"/>
                <w:spacing w:val="-10"/>
                <w:w w:val="90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+</w:t>
            </w:r>
            <w:r>
              <w:rPr>
                <w:rFonts w:ascii="Arial Black"/>
                <w:spacing w:val="-13"/>
                <w:w w:val="90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Prettier</w:t>
            </w:r>
            <w:r>
              <w:rPr>
                <w:rFonts w:ascii="Arial Black"/>
                <w:spacing w:val="-8"/>
                <w:w w:val="90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18"/>
              </w:rPr>
              <w:t>(JavaScript)</w:t>
            </w:r>
            <w:r>
              <w:rPr>
                <w:spacing w:val="-2"/>
                <w:w w:val="90"/>
                <w:sz w:val="18"/>
              </w:rPr>
              <w:t>.</w:t>
            </w:r>
          </w:p>
        </w:tc>
        <w:tc>
          <w:tcPr>
            <w:tcW w:w="1791" w:type="dxa"/>
          </w:tcPr>
          <w:p w14:paraId="03CF9CA0" w14:textId="77777777" w:rsidR="004D3C2A" w:rsidRDefault="00000000">
            <w:pPr>
              <w:pStyle w:val="TableParagraph"/>
              <w:spacing w:before="8" w:line="273" w:lineRule="exact"/>
              <w:ind w:left="106"/>
              <w:rPr>
                <w:sz w:val="18"/>
              </w:rPr>
            </w:pPr>
            <w:r>
              <w:rPr>
                <w:sz w:val="18"/>
              </w:rPr>
              <w:t>Python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JS</w:t>
            </w:r>
          </w:p>
          <w:p w14:paraId="03CF9CA1" w14:textId="77777777" w:rsidR="004D3C2A" w:rsidRDefault="00000000">
            <w:pPr>
              <w:pStyle w:val="TableParagraph"/>
              <w:spacing w:line="236" w:lineRule="exact"/>
              <w:ind w:left="106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Repos</w:t>
            </w:r>
          </w:p>
        </w:tc>
        <w:tc>
          <w:tcPr>
            <w:tcW w:w="1738" w:type="dxa"/>
          </w:tcPr>
          <w:p w14:paraId="03CF9CA2" w14:textId="77777777" w:rsidR="004D3C2A" w:rsidRDefault="00000000">
            <w:pPr>
              <w:pStyle w:val="TableParagraph"/>
              <w:spacing w:before="8" w:line="273" w:lineRule="exact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Lint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errors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=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</w:t>
            </w:r>
          </w:p>
          <w:p w14:paraId="03CF9CA3" w14:textId="77777777" w:rsidR="004D3C2A" w:rsidRDefault="00000000">
            <w:pPr>
              <w:pStyle w:val="TableParagraph"/>
              <w:spacing w:line="236" w:lineRule="exact"/>
              <w:ind w:left="106"/>
              <w:rPr>
                <w:sz w:val="18"/>
              </w:rPr>
            </w:pPr>
            <w:r>
              <w:rPr>
                <w:spacing w:val="-4"/>
                <w:sz w:val="18"/>
              </w:rPr>
              <w:t>fail</w:t>
            </w:r>
          </w:p>
        </w:tc>
        <w:tc>
          <w:tcPr>
            <w:tcW w:w="2497" w:type="dxa"/>
          </w:tcPr>
          <w:p w14:paraId="03CF9CA4" w14:textId="77777777" w:rsidR="004D3C2A" w:rsidRDefault="00000000">
            <w:pPr>
              <w:pStyle w:val="TableParagraph"/>
              <w:spacing w:before="8" w:line="273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Prevents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syntax</w:t>
            </w:r>
          </w:p>
          <w:p w14:paraId="03CF9CA5" w14:textId="77777777" w:rsidR="004D3C2A" w:rsidRDefault="00000000">
            <w:pPr>
              <w:pStyle w:val="TableParagraph"/>
              <w:spacing w:line="236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inconsistencies</w:t>
            </w:r>
          </w:p>
        </w:tc>
      </w:tr>
      <w:tr w:rsidR="004D3C2A" w14:paraId="03CF9CB0" w14:textId="77777777">
        <w:trPr>
          <w:trHeight w:val="541"/>
        </w:trPr>
        <w:tc>
          <w:tcPr>
            <w:tcW w:w="710" w:type="dxa"/>
          </w:tcPr>
          <w:p w14:paraId="03CF9CA7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z w:val="18"/>
              </w:rPr>
              <w:t>DR-</w:t>
            </w:r>
          </w:p>
          <w:p w14:paraId="03CF9CA8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017</w:t>
            </w:r>
          </w:p>
        </w:tc>
        <w:tc>
          <w:tcPr>
            <w:tcW w:w="4057" w:type="dxa"/>
          </w:tcPr>
          <w:p w14:paraId="03CF9CA9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TypeScript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must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enforced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for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all</w:t>
            </w:r>
          </w:p>
          <w:p w14:paraId="03CF9CAA" w14:textId="77777777" w:rsidR="004D3C2A" w:rsidRDefault="00000000">
            <w:pPr>
              <w:pStyle w:val="TableParagraph"/>
              <w:spacing w:line="238" w:lineRule="exact"/>
              <w:rPr>
                <w:sz w:val="18"/>
              </w:rPr>
            </w:pPr>
            <w:r>
              <w:rPr>
                <w:sz w:val="18"/>
              </w:rPr>
              <w:t>frontend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code,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any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types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allowed.</w:t>
            </w:r>
          </w:p>
        </w:tc>
        <w:tc>
          <w:tcPr>
            <w:tcW w:w="1791" w:type="dxa"/>
          </w:tcPr>
          <w:p w14:paraId="03CF9CAB" w14:textId="77777777" w:rsidR="004D3C2A" w:rsidRDefault="00000000">
            <w:pPr>
              <w:pStyle w:val="TableParagraph"/>
              <w:spacing w:before="8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React</w:t>
            </w:r>
            <w:r>
              <w:rPr>
                <w:spacing w:val="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Frontend</w:t>
            </w:r>
          </w:p>
        </w:tc>
        <w:tc>
          <w:tcPr>
            <w:tcW w:w="1738" w:type="dxa"/>
          </w:tcPr>
          <w:p w14:paraId="03CF9CAC" w14:textId="77777777" w:rsidR="004D3C2A" w:rsidRDefault="00000000">
            <w:pPr>
              <w:pStyle w:val="TableParagraph"/>
              <w:spacing w:before="8" w:line="275" w:lineRule="exact"/>
              <w:ind w:left="106"/>
              <w:rPr>
                <w:sz w:val="18"/>
              </w:rPr>
            </w:pPr>
            <w:r>
              <w:rPr>
                <w:spacing w:val="-6"/>
                <w:sz w:val="18"/>
              </w:rPr>
              <w:t>Full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  <w:p w14:paraId="03CF9CAD" w14:textId="77777777" w:rsidR="004D3C2A" w:rsidRDefault="00000000">
            <w:pPr>
              <w:pStyle w:val="TableParagraph"/>
              <w:spacing w:line="238" w:lineRule="exact"/>
              <w:ind w:left="106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coverage</w:t>
            </w:r>
          </w:p>
        </w:tc>
        <w:tc>
          <w:tcPr>
            <w:tcW w:w="2497" w:type="dxa"/>
          </w:tcPr>
          <w:p w14:paraId="03CF9CAE" w14:textId="77777777" w:rsidR="004D3C2A" w:rsidRDefault="00000000">
            <w:pPr>
              <w:pStyle w:val="TableParagraph"/>
              <w:spacing w:before="8" w:line="275" w:lineRule="exact"/>
              <w:ind w:left="106"/>
              <w:rPr>
                <w:sz w:val="18"/>
              </w:rPr>
            </w:pPr>
            <w:r>
              <w:rPr>
                <w:sz w:val="18"/>
              </w:rPr>
              <w:t>Improves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reliability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03CF9CAF" w14:textId="77777777" w:rsidR="004D3C2A" w:rsidRDefault="00000000">
            <w:pPr>
              <w:pStyle w:val="TableParagraph"/>
              <w:spacing w:line="238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refactoring</w:t>
            </w:r>
          </w:p>
        </w:tc>
      </w:tr>
      <w:tr w:rsidR="004D3C2A" w14:paraId="03CF9CB7" w14:textId="77777777">
        <w:trPr>
          <w:trHeight w:val="811"/>
        </w:trPr>
        <w:tc>
          <w:tcPr>
            <w:tcW w:w="710" w:type="dxa"/>
          </w:tcPr>
          <w:p w14:paraId="03CF9CB1" w14:textId="77777777" w:rsidR="004D3C2A" w:rsidRDefault="00000000">
            <w:pPr>
              <w:pStyle w:val="TableParagraph"/>
              <w:spacing w:before="15" w:line="232" w:lineRule="auto"/>
              <w:ind w:right="247"/>
              <w:rPr>
                <w:sz w:val="18"/>
              </w:rPr>
            </w:pPr>
            <w:r>
              <w:rPr>
                <w:spacing w:val="-4"/>
                <w:sz w:val="18"/>
              </w:rPr>
              <w:t>DR-018</w:t>
            </w:r>
          </w:p>
        </w:tc>
        <w:tc>
          <w:tcPr>
            <w:tcW w:w="4057" w:type="dxa"/>
          </w:tcPr>
          <w:p w14:paraId="03CF9CB2" w14:textId="77777777" w:rsidR="004D3C2A" w:rsidRDefault="00000000">
            <w:pPr>
              <w:pStyle w:val="TableParagraph"/>
              <w:spacing w:before="14" w:line="232" w:lineRule="auto"/>
              <w:ind w:right="251"/>
              <w:rPr>
                <w:sz w:val="18"/>
              </w:rPr>
            </w:pPr>
            <w:r>
              <w:rPr>
                <w:sz w:val="18"/>
              </w:rPr>
              <w:t>Directory structures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follow </w:t>
            </w:r>
            <w:r>
              <w:rPr>
                <w:rFonts w:ascii="Arial Black"/>
                <w:sz w:val="18"/>
              </w:rPr>
              <w:t>feature-based</w:t>
            </w:r>
            <w:r>
              <w:rPr>
                <w:rFonts w:ascii="Arial Black"/>
                <w:spacing w:val="-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modular</w:t>
            </w:r>
            <w:r>
              <w:rPr>
                <w:rFonts w:ascii="Arial Black"/>
                <w:spacing w:val="-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structure</w:t>
            </w:r>
            <w:r>
              <w:rPr>
                <w:sz w:val="18"/>
              </w:rPr>
              <w:t>.</w:t>
            </w:r>
          </w:p>
        </w:tc>
        <w:tc>
          <w:tcPr>
            <w:tcW w:w="1791" w:type="dxa"/>
          </w:tcPr>
          <w:p w14:paraId="03CF9CB3" w14:textId="77777777" w:rsidR="004D3C2A" w:rsidRDefault="00000000">
            <w:pPr>
              <w:pStyle w:val="TableParagraph"/>
              <w:spacing w:before="15" w:line="232" w:lineRule="auto"/>
              <w:ind w:left="106" w:right="37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All </w:t>
            </w:r>
            <w:r>
              <w:rPr>
                <w:spacing w:val="-2"/>
                <w:sz w:val="18"/>
              </w:rPr>
              <w:t>frontend/backen</w:t>
            </w:r>
          </w:p>
          <w:p w14:paraId="03CF9CB4" w14:textId="77777777" w:rsidR="004D3C2A" w:rsidRDefault="00000000">
            <w:pPr>
              <w:pStyle w:val="TableParagraph"/>
              <w:spacing w:line="239" w:lineRule="exact"/>
              <w:ind w:left="106"/>
              <w:rPr>
                <w:sz w:val="18"/>
              </w:rPr>
            </w:pPr>
            <w:r>
              <w:rPr>
                <w:spacing w:val="-10"/>
                <w:w w:val="110"/>
                <w:sz w:val="18"/>
              </w:rPr>
              <w:t>d</w:t>
            </w:r>
          </w:p>
        </w:tc>
        <w:tc>
          <w:tcPr>
            <w:tcW w:w="1738" w:type="dxa"/>
          </w:tcPr>
          <w:p w14:paraId="03CF9CB5" w14:textId="77777777" w:rsidR="004D3C2A" w:rsidRDefault="00000000">
            <w:pPr>
              <w:pStyle w:val="TableParagraph"/>
              <w:spacing w:before="15" w:line="232" w:lineRule="auto"/>
              <w:ind w:left="106" w:right="32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One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folder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per feature</w:t>
            </w:r>
          </w:p>
        </w:tc>
        <w:tc>
          <w:tcPr>
            <w:tcW w:w="2497" w:type="dxa"/>
          </w:tcPr>
          <w:p w14:paraId="03CF9CB6" w14:textId="77777777" w:rsidR="004D3C2A" w:rsidRDefault="00000000">
            <w:pPr>
              <w:pStyle w:val="TableParagraph"/>
              <w:spacing w:before="15" w:line="232" w:lineRule="auto"/>
              <w:ind w:left="106" w:right="567"/>
              <w:rPr>
                <w:sz w:val="18"/>
              </w:rPr>
            </w:pPr>
            <w:r>
              <w:rPr>
                <w:w w:val="105"/>
                <w:sz w:val="18"/>
              </w:rPr>
              <w:t>Aids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readability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and </w:t>
            </w:r>
            <w:r>
              <w:rPr>
                <w:spacing w:val="-2"/>
                <w:w w:val="105"/>
                <w:sz w:val="18"/>
              </w:rPr>
              <w:t>testability</w:t>
            </w:r>
          </w:p>
        </w:tc>
      </w:tr>
      <w:tr w:rsidR="004D3C2A" w14:paraId="03CF9CC1" w14:textId="77777777">
        <w:trPr>
          <w:trHeight w:val="537"/>
        </w:trPr>
        <w:tc>
          <w:tcPr>
            <w:tcW w:w="710" w:type="dxa"/>
          </w:tcPr>
          <w:p w14:paraId="03CF9CB8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DR-</w:t>
            </w:r>
          </w:p>
          <w:p w14:paraId="03CF9CB9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w w:val="95"/>
                <w:sz w:val="18"/>
              </w:rPr>
              <w:t>019</w:t>
            </w:r>
          </w:p>
        </w:tc>
        <w:tc>
          <w:tcPr>
            <w:tcW w:w="4057" w:type="dxa"/>
          </w:tcPr>
          <w:p w14:paraId="03CF9CBA" w14:textId="77777777" w:rsidR="004D3C2A" w:rsidRDefault="00000000">
            <w:pPr>
              <w:pStyle w:val="TableParagraph"/>
              <w:spacing w:before="8" w:line="272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Every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function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endpoint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must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include</w:t>
            </w:r>
          </w:p>
          <w:p w14:paraId="03CF9CBB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rFonts w:ascii="Arial Black"/>
                <w:w w:val="90"/>
                <w:sz w:val="18"/>
              </w:rPr>
              <w:t>docstrings</w:t>
            </w:r>
            <w:r>
              <w:rPr>
                <w:rFonts w:ascii="Arial Black"/>
                <w:spacing w:val="-1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or</w:t>
            </w:r>
            <w:r>
              <w:rPr>
                <w:rFonts w:ascii="Arial Black"/>
                <w:spacing w:val="-2"/>
                <w:w w:val="90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JSDoc</w:t>
            </w:r>
            <w:r>
              <w:rPr>
                <w:rFonts w:ascii="Arial Black"/>
                <w:spacing w:val="1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18"/>
              </w:rPr>
              <w:t>comments</w:t>
            </w:r>
            <w:r>
              <w:rPr>
                <w:spacing w:val="-2"/>
                <w:w w:val="90"/>
                <w:sz w:val="18"/>
              </w:rPr>
              <w:t>.</w:t>
            </w:r>
          </w:p>
        </w:tc>
        <w:tc>
          <w:tcPr>
            <w:tcW w:w="1791" w:type="dxa"/>
          </w:tcPr>
          <w:p w14:paraId="03CF9CBC" w14:textId="77777777" w:rsidR="004D3C2A" w:rsidRDefault="00000000">
            <w:pPr>
              <w:pStyle w:val="TableParagraph"/>
              <w:spacing w:before="8" w:line="273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Backend</w:t>
            </w:r>
            <w:r>
              <w:rPr>
                <w:spacing w:val="5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/</w:t>
            </w:r>
          </w:p>
          <w:p w14:paraId="03CF9CBD" w14:textId="77777777" w:rsidR="004D3C2A" w:rsidRDefault="00000000">
            <w:pPr>
              <w:pStyle w:val="TableParagraph"/>
              <w:spacing w:line="236" w:lineRule="exact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Frontend</w:t>
            </w:r>
          </w:p>
        </w:tc>
        <w:tc>
          <w:tcPr>
            <w:tcW w:w="1738" w:type="dxa"/>
          </w:tcPr>
          <w:p w14:paraId="03CF9CBE" w14:textId="77777777" w:rsidR="004D3C2A" w:rsidRDefault="00000000">
            <w:pPr>
              <w:pStyle w:val="TableParagraph"/>
              <w:spacing w:before="8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Coverage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rFonts w:ascii="Cambria Math" w:hAnsi="Cambria Math"/>
                <w:w w:val="105"/>
                <w:sz w:val="18"/>
              </w:rPr>
              <w:t>≥</w:t>
            </w:r>
            <w:r>
              <w:rPr>
                <w:rFonts w:ascii="Cambria Math" w:hAnsi="Cambria Math"/>
                <w:spacing w:val="15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90%</w:t>
            </w:r>
          </w:p>
        </w:tc>
        <w:tc>
          <w:tcPr>
            <w:tcW w:w="2497" w:type="dxa"/>
          </w:tcPr>
          <w:p w14:paraId="03CF9CBF" w14:textId="77777777" w:rsidR="004D3C2A" w:rsidRDefault="00000000">
            <w:pPr>
              <w:pStyle w:val="TableParagraph"/>
              <w:spacing w:before="8" w:line="273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Enables</w:t>
            </w:r>
            <w:r>
              <w:rPr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onboarding</w:t>
            </w:r>
            <w:r>
              <w:rPr>
                <w:spacing w:val="-5"/>
                <w:w w:val="105"/>
                <w:sz w:val="18"/>
              </w:rPr>
              <w:t xml:space="preserve"> and</w:t>
            </w:r>
          </w:p>
          <w:p w14:paraId="03CF9CC0" w14:textId="77777777" w:rsidR="004D3C2A" w:rsidRDefault="00000000">
            <w:pPr>
              <w:pStyle w:val="TableParagraph"/>
              <w:spacing w:line="236" w:lineRule="exact"/>
              <w:ind w:left="106"/>
              <w:rPr>
                <w:sz w:val="18"/>
              </w:rPr>
            </w:pPr>
            <w:r>
              <w:rPr>
                <w:sz w:val="18"/>
              </w:rPr>
              <w:t>tool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integration</w:t>
            </w:r>
          </w:p>
        </w:tc>
      </w:tr>
      <w:tr w:rsidR="004D3C2A" w14:paraId="03CF9CC8" w14:textId="77777777">
        <w:trPr>
          <w:trHeight w:val="811"/>
        </w:trPr>
        <w:tc>
          <w:tcPr>
            <w:tcW w:w="710" w:type="dxa"/>
          </w:tcPr>
          <w:p w14:paraId="03CF9CC2" w14:textId="77777777" w:rsidR="004D3C2A" w:rsidRDefault="00000000">
            <w:pPr>
              <w:pStyle w:val="TableParagraph"/>
              <w:spacing w:before="10" w:line="237" w:lineRule="auto"/>
              <w:ind w:right="247"/>
              <w:rPr>
                <w:sz w:val="18"/>
              </w:rPr>
            </w:pPr>
            <w:r>
              <w:rPr>
                <w:spacing w:val="-4"/>
                <w:sz w:val="18"/>
              </w:rPr>
              <w:t>DR-</w:t>
            </w:r>
            <w:r>
              <w:rPr>
                <w:spacing w:val="-5"/>
                <w:sz w:val="18"/>
              </w:rPr>
              <w:t>020</w:t>
            </w:r>
          </w:p>
        </w:tc>
        <w:tc>
          <w:tcPr>
            <w:tcW w:w="4057" w:type="dxa"/>
          </w:tcPr>
          <w:p w14:paraId="03CF9CC3" w14:textId="77777777" w:rsidR="004D3C2A" w:rsidRDefault="00000000">
            <w:pPr>
              <w:pStyle w:val="TableParagraph"/>
              <w:spacing w:before="10" w:line="237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All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APIs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must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include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status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codes</w:t>
            </w:r>
            <w:r>
              <w:rPr>
                <w:spacing w:val="-2"/>
                <w:sz w:val="18"/>
              </w:rPr>
              <w:t xml:space="preserve">, </w:t>
            </w:r>
            <w:r>
              <w:rPr>
                <w:sz w:val="18"/>
              </w:rPr>
              <w:t>input/output schema, and error</w:t>
            </w:r>
          </w:p>
          <w:p w14:paraId="03CF9CC4" w14:textId="77777777" w:rsidR="004D3C2A" w:rsidRDefault="00000000">
            <w:pPr>
              <w:pStyle w:val="TableParagraph"/>
              <w:spacing w:line="233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messages.</w:t>
            </w:r>
          </w:p>
        </w:tc>
        <w:tc>
          <w:tcPr>
            <w:tcW w:w="1791" w:type="dxa"/>
          </w:tcPr>
          <w:p w14:paraId="03CF9CC5" w14:textId="77777777" w:rsidR="004D3C2A" w:rsidRDefault="00000000">
            <w:pPr>
              <w:pStyle w:val="TableParagraph"/>
              <w:spacing w:before="8"/>
              <w:ind w:left="106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Public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APIs</w:t>
            </w:r>
          </w:p>
        </w:tc>
        <w:tc>
          <w:tcPr>
            <w:tcW w:w="1738" w:type="dxa"/>
          </w:tcPr>
          <w:p w14:paraId="03CF9CC6" w14:textId="77777777" w:rsidR="004D3C2A" w:rsidRDefault="00000000">
            <w:pPr>
              <w:pStyle w:val="TableParagraph"/>
              <w:spacing w:before="10" w:line="237" w:lineRule="auto"/>
              <w:ind w:left="106" w:right="108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OpenAPI </w:t>
            </w:r>
            <w:r>
              <w:rPr>
                <w:sz w:val="18"/>
              </w:rPr>
              <w:t>coverage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100%</w:t>
            </w:r>
          </w:p>
        </w:tc>
        <w:tc>
          <w:tcPr>
            <w:tcW w:w="2497" w:type="dxa"/>
          </w:tcPr>
          <w:p w14:paraId="03CF9CC7" w14:textId="77777777" w:rsidR="004D3C2A" w:rsidRDefault="00000000">
            <w:pPr>
              <w:pStyle w:val="TableParagraph"/>
              <w:spacing w:before="10" w:line="237" w:lineRule="auto"/>
              <w:ind w:left="106" w:right="221"/>
              <w:rPr>
                <w:sz w:val="18"/>
              </w:rPr>
            </w:pPr>
            <w:r>
              <w:rPr>
                <w:w w:val="105"/>
                <w:sz w:val="18"/>
              </w:rPr>
              <w:t>Guarantees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predictable API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usage</w:t>
            </w:r>
          </w:p>
        </w:tc>
      </w:tr>
      <w:tr w:rsidR="004D3C2A" w14:paraId="03CF9CCF" w14:textId="77777777">
        <w:trPr>
          <w:trHeight w:val="810"/>
        </w:trPr>
        <w:tc>
          <w:tcPr>
            <w:tcW w:w="710" w:type="dxa"/>
          </w:tcPr>
          <w:p w14:paraId="03CF9CC9" w14:textId="77777777" w:rsidR="004D3C2A" w:rsidRDefault="00000000">
            <w:pPr>
              <w:pStyle w:val="TableParagraph"/>
              <w:spacing w:before="14" w:line="232" w:lineRule="auto"/>
              <w:ind w:right="247"/>
              <w:rPr>
                <w:sz w:val="18"/>
              </w:rPr>
            </w:pPr>
            <w:r>
              <w:rPr>
                <w:spacing w:val="-4"/>
                <w:sz w:val="18"/>
              </w:rPr>
              <w:t>DR-021</w:t>
            </w:r>
          </w:p>
        </w:tc>
        <w:tc>
          <w:tcPr>
            <w:tcW w:w="4057" w:type="dxa"/>
          </w:tcPr>
          <w:p w14:paraId="03CF9CCA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z w:val="18"/>
              </w:rPr>
              <w:t>Git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commits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follow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Conventional Commits </w:t>
            </w:r>
            <w:r>
              <w:rPr>
                <w:sz w:val="18"/>
              </w:rPr>
              <w:t>(feat:, fix:, refactor: etc.)</w:t>
            </w:r>
          </w:p>
        </w:tc>
        <w:tc>
          <w:tcPr>
            <w:tcW w:w="1791" w:type="dxa"/>
          </w:tcPr>
          <w:p w14:paraId="03CF9CCB" w14:textId="77777777" w:rsidR="004D3C2A" w:rsidRDefault="00000000">
            <w:pPr>
              <w:pStyle w:val="TableParagraph"/>
              <w:spacing w:before="14" w:line="232" w:lineRule="auto"/>
              <w:ind w:left="106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Code </w:t>
            </w:r>
            <w:r>
              <w:rPr>
                <w:spacing w:val="-2"/>
                <w:sz w:val="18"/>
              </w:rPr>
              <w:t>Contributors</w:t>
            </w:r>
          </w:p>
        </w:tc>
        <w:tc>
          <w:tcPr>
            <w:tcW w:w="1738" w:type="dxa"/>
          </w:tcPr>
          <w:p w14:paraId="03CF9CCC" w14:textId="77777777" w:rsidR="004D3C2A" w:rsidRDefault="00000000">
            <w:pPr>
              <w:pStyle w:val="TableParagraph"/>
              <w:spacing w:before="14" w:line="232" w:lineRule="auto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Used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 changelog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gen</w:t>
            </w:r>
          </w:p>
        </w:tc>
        <w:tc>
          <w:tcPr>
            <w:tcW w:w="2497" w:type="dxa"/>
          </w:tcPr>
          <w:p w14:paraId="03CF9CCD" w14:textId="77777777" w:rsidR="004D3C2A" w:rsidRDefault="00000000">
            <w:pPr>
              <w:pStyle w:val="TableParagraph"/>
              <w:spacing w:before="14" w:line="232" w:lineRule="auto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Enables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semantic </w:t>
            </w:r>
            <w:r>
              <w:rPr>
                <w:spacing w:val="-2"/>
                <w:w w:val="105"/>
                <w:sz w:val="18"/>
              </w:rPr>
              <w:t>versioning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and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CI</w:t>
            </w:r>
          </w:p>
          <w:p w14:paraId="03CF9CCE" w14:textId="77777777" w:rsidR="004D3C2A" w:rsidRDefault="00000000">
            <w:pPr>
              <w:pStyle w:val="TableParagraph"/>
              <w:spacing w:line="239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tagging</w:t>
            </w:r>
          </w:p>
        </w:tc>
      </w:tr>
      <w:tr w:rsidR="004D3C2A" w14:paraId="03CF9CD9" w14:textId="77777777">
        <w:trPr>
          <w:trHeight w:val="537"/>
        </w:trPr>
        <w:tc>
          <w:tcPr>
            <w:tcW w:w="710" w:type="dxa"/>
          </w:tcPr>
          <w:p w14:paraId="03CF9CD0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DR-</w:t>
            </w:r>
          </w:p>
          <w:p w14:paraId="03CF9CD1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022</w:t>
            </w:r>
          </w:p>
        </w:tc>
        <w:tc>
          <w:tcPr>
            <w:tcW w:w="4057" w:type="dxa"/>
          </w:tcPr>
          <w:p w14:paraId="03CF9CD2" w14:textId="77777777" w:rsidR="004D3C2A" w:rsidRDefault="00000000">
            <w:pPr>
              <w:pStyle w:val="TableParagraph"/>
              <w:spacing w:before="8" w:line="273" w:lineRule="exact"/>
              <w:rPr>
                <w:rFonts w:ascii="Arial Black" w:hAnsi="Arial Black"/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have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rFonts w:ascii="Cambria Math" w:hAnsi="Cambria Math"/>
                <w:sz w:val="18"/>
              </w:rPr>
              <w:t>≥</w:t>
            </w:r>
            <w:r>
              <w:rPr>
                <w:rFonts w:ascii="Arial Black" w:hAnsi="Arial Black"/>
                <w:sz w:val="18"/>
              </w:rPr>
              <w:t>80%</w:t>
            </w:r>
            <w:r>
              <w:rPr>
                <w:rFonts w:ascii="Arial Black" w:hAnsi="Arial Black"/>
                <w:spacing w:val="-19"/>
                <w:sz w:val="18"/>
              </w:rPr>
              <w:t xml:space="preserve"> </w:t>
            </w:r>
            <w:r>
              <w:rPr>
                <w:rFonts w:ascii="Arial Black" w:hAnsi="Arial Black"/>
                <w:sz w:val="18"/>
              </w:rPr>
              <w:t>unit</w:t>
            </w:r>
            <w:r>
              <w:rPr>
                <w:rFonts w:ascii="Arial Black" w:hAnsi="Arial Black"/>
                <w:spacing w:val="-21"/>
                <w:sz w:val="18"/>
              </w:rPr>
              <w:t xml:space="preserve"> </w:t>
            </w:r>
            <w:r>
              <w:rPr>
                <w:rFonts w:ascii="Arial Black" w:hAnsi="Arial Black"/>
                <w:sz w:val="18"/>
              </w:rPr>
              <w:t>test</w:t>
            </w:r>
            <w:r>
              <w:rPr>
                <w:rFonts w:ascii="Arial Black" w:hAnsi="Arial Black"/>
                <w:spacing w:val="-22"/>
                <w:sz w:val="18"/>
              </w:rPr>
              <w:t xml:space="preserve"> </w:t>
            </w:r>
            <w:r>
              <w:rPr>
                <w:rFonts w:ascii="Arial Black" w:hAnsi="Arial Black"/>
                <w:spacing w:val="-2"/>
                <w:sz w:val="18"/>
              </w:rPr>
              <w:t>coverage</w:t>
            </w:r>
          </w:p>
          <w:p w14:paraId="03CF9CD3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backend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frontend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logic.</w:t>
            </w:r>
          </w:p>
        </w:tc>
        <w:tc>
          <w:tcPr>
            <w:tcW w:w="1791" w:type="dxa"/>
          </w:tcPr>
          <w:p w14:paraId="03CF9CD4" w14:textId="77777777" w:rsidR="004D3C2A" w:rsidRDefault="00000000">
            <w:pPr>
              <w:pStyle w:val="TableParagraph"/>
              <w:spacing w:before="8"/>
              <w:ind w:left="106"/>
              <w:rPr>
                <w:sz w:val="18"/>
              </w:rPr>
            </w:pPr>
            <w:r>
              <w:rPr>
                <w:w w:val="90"/>
                <w:sz w:val="18"/>
              </w:rPr>
              <w:t>All</w:t>
            </w:r>
            <w:r>
              <w:rPr>
                <w:spacing w:val="-1"/>
                <w:w w:val="90"/>
                <w:sz w:val="18"/>
              </w:rPr>
              <w:t xml:space="preserve"> </w:t>
            </w:r>
            <w:r>
              <w:rPr>
                <w:spacing w:val="-2"/>
                <w:w w:val="95"/>
                <w:sz w:val="18"/>
              </w:rPr>
              <w:t>Modules</w:t>
            </w:r>
          </w:p>
        </w:tc>
        <w:tc>
          <w:tcPr>
            <w:tcW w:w="1738" w:type="dxa"/>
          </w:tcPr>
          <w:p w14:paraId="03CF9CD5" w14:textId="77777777" w:rsidR="004D3C2A" w:rsidRDefault="00000000">
            <w:pPr>
              <w:pStyle w:val="TableParagraph"/>
              <w:spacing w:before="8" w:line="273" w:lineRule="exact"/>
              <w:ind w:left="106"/>
              <w:rPr>
                <w:sz w:val="18"/>
              </w:rPr>
            </w:pPr>
            <w:r>
              <w:rPr>
                <w:sz w:val="18"/>
              </w:rPr>
              <w:t>CI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gates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fail</w:t>
            </w:r>
          </w:p>
          <w:p w14:paraId="03CF9CD6" w14:textId="77777777" w:rsidR="004D3C2A" w:rsidRDefault="00000000">
            <w:pPr>
              <w:pStyle w:val="TableParagraph"/>
              <w:spacing w:line="236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below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80%</w:t>
            </w:r>
          </w:p>
        </w:tc>
        <w:tc>
          <w:tcPr>
            <w:tcW w:w="2497" w:type="dxa"/>
          </w:tcPr>
          <w:p w14:paraId="03CF9CD7" w14:textId="77777777" w:rsidR="004D3C2A" w:rsidRDefault="00000000">
            <w:pPr>
              <w:pStyle w:val="TableParagraph"/>
              <w:spacing w:before="8" w:line="273" w:lineRule="exact"/>
              <w:ind w:left="106"/>
              <w:rPr>
                <w:sz w:val="18"/>
              </w:rPr>
            </w:pPr>
            <w:r>
              <w:rPr>
                <w:sz w:val="18"/>
              </w:rPr>
              <w:t xml:space="preserve">Ensures </w:t>
            </w:r>
            <w:r>
              <w:rPr>
                <w:spacing w:val="-2"/>
                <w:sz w:val="18"/>
              </w:rPr>
              <w:t>regression</w:t>
            </w:r>
          </w:p>
          <w:p w14:paraId="03CF9CD8" w14:textId="77777777" w:rsidR="004D3C2A" w:rsidRDefault="00000000">
            <w:pPr>
              <w:pStyle w:val="TableParagraph"/>
              <w:spacing w:line="236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resistance</w:t>
            </w:r>
          </w:p>
        </w:tc>
      </w:tr>
      <w:tr w:rsidR="004D3C2A" w14:paraId="03CF9CE3" w14:textId="77777777">
        <w:trPr>
          <w:trHeight w:val="542"/>
        </w:trPr>
        <w:tc>
          <w:tcPr>
            <w:tcW w:w="710" w:type="dxa"/>
          </w:tcPr>
          <w:p w14:paraId="03CF9CDA" w14:textId="77777777" w:rsidR="004D3C2A" w:rsidRDefault="00000000">
            <w:pPr>
              <w:pStyle w:val="TableParagraph"/>
              <w:spacing w:before="14" w:line="273" w:lineRule="exact"/>
              <w:rPr>
                <w:sz w:val="18"/>
              </w:rPr>
            </w:pPr>
            <w:r>
              <w:rPr>
                <w:sz w:val="18"/>
              </w:rPr>
              <w:t>DR-</w:t>
            </w:r>
          </w:p>
          <w:p w14:paraId="03CF9CDB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023</w:t>
            </w:r>
          </w:p>
        </w:tc>
        <w:tc>
          <w:tcPr>
            <w:tcW w:w="4057" w:type="dxa"/>
          </w:tcPr>
          <w:p w14:paraId="03CF9CDC" w14:textId="77777777" w:rsidR="004D3C2A" w:rsidRDefault="00000000">
            <w:pPr>
              <w:pStyle w:val="TableParagraph"/>
              <w:spacing w:before="13" w:line="273" w:lineRule="exact"/>
              <w:rPr>
                <w:rFonts w:ascii="Arial Black"/>
                <w:sz w:val="18"/>
              </w:rPr>
            </w:pPr>
            <w:r>
              <w:rPr>
                <w:spacing w:val="-2"/>
                <w:sz w:val="18"/>
              </w:rPr>
              <w:t>Each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pass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CI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build,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lint,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test,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and</w:t>
            </w:r>
          </w:p>
          <w:p w14:paraId="03CF9CDD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scan</w:t>
            </w:r>
            <w:r>
              <w:rPr>
                <w:rFonts w:ascii="Arial Black"/>
                <w:spacing w:val="-19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gates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before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merge.</w:t>
            </w:r>
          </w:p>
        </w:tc>
        <w:tc>
          <w:tcPr>
            <w:tcW w:w="1791" w:type="dxa"/>
          </w:tcPr>
          <w:p w14:paraId="03CF9CDE" w14:textId="77777777" w:rsidR="004D3C2A" w:rsidRDefault="00000000">
            <w:pPr>
              <w:pStyle w:val="TableParagraph"/>
              <w:spacing w:before="14"/>
              <w:ind w:left="106"/>
              <w:rPr>
                <w:sz w:val="18"/>
              </w:rPr>
            </w:pPr>
            <w:r>
              <w:rPr>
                <w:w w:val="90"/>
                <w:sz w:val="18"/>
              </w:rPr>
              <w:t>All</w:t>
            </w:r>
            <w:r>
              <w:rPr>
                <w:spacing w:val="-1"/>
                <w:w w:val="90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Branches</w:t>
            </w:r>
          </w:p>
        </w:tc>
        <w:tc>
          <w:tcPr>
            <w:tcW w:w="1738" w:type="dxa"/>
          </w:tcPr>
          <w:p w14:paraId="03CF9CDF" w14:textId="77777777" w:rsidR="004D3C2A" w:rsidRDefault="00000000">
            <w:pPr>
              <w:pStyle w:val="TableParagraph"/>
              <w:spacing w:before="14" w:line="273" w:lineRule="exact"/>
              <w:ind w:left="106"/>
              <w:rPr>
                <w:sz w:val="18"/>
              </w:rPr>
            </w:pPr>
            <w:r>
              <w:rPr>
                <w:sz w:val="18"/>
              </w:rPr>
              <w:t>PR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template</w:t>
            </w:r>
          </w:p>
          <w:p w14:paraId="03CF9CE0" w14:textId="77777777" w:rsidR="004D3C2A" w:rsidRDefault="00000000">
            <w:pPr>
              <w:pStyle w:val="TableParagraph"/>
              <w:spacing w:line="236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enforced</w:t>
            </w:r>
          </w:p>
        </w:tc>
        <w:tc>
          <w:tcPr>
            <w:tcW w:w="2497" w:type="dxa"/>
          </w:tcPr>
          <w:p w14:paraId="03CF9CE1" w14:textId="77777777" w:rsidR="004D3C2A" w:rsidRDefault="00000000">
            <w:pPr>
              <w:pStyle w:val="TableParagraph"/>
              <w:spacing w:before="14" w:line="273" w:lineRule="exact"/>
              <w:ind w:left="106"/>
              <w:rPr>
                <w:sz w:val="18"/>
              </w:rPr>
            </w:pPr>
            <w:r>
              <w:rPr>
                <w:sz w:val="18"/>
              </w:rPr>
              <w:t>Enforces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pre-</w:t>
            </w:r>
          </w:p>
          <w:p w14:paraId="03CF9CE2" w14:textId="77777777" w:rsidR="004D3C2A" w:rsidRDefault="00000000">
            <w:pPr>
              <w:pStyle w:val="TableParagraph"/>
              <w:spacing w:line="236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deployment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stability</w:t>
            </w:r>
          </w:p>
        </w:tc>
      </w:tr>
      <w:tr w:rsidR="004D3C2A" w14:paraId="03CF9CEA" w14:textId="77777777">
        <w:trPr>
          <w:trHeight w:val="810"/>
        </w:trPr>
        <w:tc>
          <w:tcPr>
            <w:tcW w:w="710" w:type="dxa"/>
          </w:tcPr>
          <w:p w14:paraId="03CF9CE4" w14:textId="77777777" w:rsidR="004D3C2A" w:rsidRDefault="00000000">
            <w:pPr>
              <w:pStyle w:val="TableParagraph"/>
              <w:spacing w:before="14" w:line="232" w:lineRule="auto"/>
              <w:ind w:right="247"/>
              <w:rPr>
                <w:sz w:val="18"/>
              </w:rPr>
            </w:pPr>
            <w:r>
              <w:rPr>
                <w:spacing w:val="-4"/>
                <w:sz w:val="18"/>
              </w:rPr>
              <w:t>DR-</w:t>
            </w:r>
            <w:r>
              <w:rPr>
                <w:spacing w:val="-5"/>
                <w:sz w:val="18"/>
              </w:rPr>
              <w:t>024</w:t>
            </w:r>
          </w:p>
        </w:tc>
        <w:tc>
          <w:tcPr>
            <w:tcW w:w="4057" w:type="dxa"/>
          </w:tcPr>
          <w:p w14:paraId="03CF9CE5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Shared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libraries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(e.g.,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validators,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auth </w:t>
            </w:r>
            <w:r>
              <w:rPr>
                <w:w w:val="105"/>
                <w:sz w:val="18"/>
              </w:rPr>
              <w:t>handlers)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documented </w:t>
            </w:r>
            <w:r>
              <w:rPr>
                <w:spacing w:val="-5"/>
                <w:w w:val="105"/>
                <w:sz w:val="18"/>
              </w:rPr>
              <w:t>and</w:t>
            </w:r>
          </w:p>
          <w:p w14:paraId="03CF9CE6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reused.</w:t>
            </w:r>
          </w:p>
        </w:tc>
        <w:tc>
          <w:tcPr>
            <w:tcW w:w="1791" w:type="dxa"/>
          </w:tcPr>
          <w:p w14:paraId="03CF9CE7" w14:textId="77777777" w:rsidR="004D3C2A" w:rsidRDefault="00000000">
            <w:pPr>
              <w:pStyle w:val="TableParagraph"/>
              <w:spacing w:before="8"/>
              <w:ind w:left="106"/>
              <w:rPr>
                <w:sz w:val="18"/>
              </w:rPr>
            </w:pPr>
            <w:r>
              <w:rPr>
                <w:sz w:val="18"/>
              </w:rPr>
              <w:t>Internal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Repos</w:t>
            </w:r>
          </w:p>
        </w:tc>
        <w:tc>
          <w:tcPr>
            <w:tcW w:w="1738" w:type="dxa"/>
          </w:tcPr>
          <w:p w14:paraId="03CF9CE8" w14:textId="77777777" w:rsidR="004D3C2A" w:rsidRDefault="00000000">
            <w:pPr>
              <w:pStyle w:val="TableParagraph"/>
              <w:spacing w:before="14" w:line="232" w:lineRule="auto"/>
              <w:ind w:left="106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duplication </w:t>
            </w:r>
            <w:r>
              <w:rPr>
                <w:spacing w:val="-2"/>
                <w:sz w:val="18"/>
              </w:rPr>
              <w:t>allowed</w:t>
            </w:r>
          </w:p>
        </w:tc>
        <w:tc>
          <w:tcPr>
            <w:tcW w:w="2497" w:type="dxa"/>
          </w:tcPr>
          <w:p w14:paraId="03CF9CE9" w14:textId="77777777" w:rsidR="004D3C2A" w:rsidRDefault="00000000">
            <w:pPr>
              <w:pStyle w:val="TableParagraph"/>
              <w:spacing w:before="14" w:line="232" w:lineRule="auto"/>
              <w:ind w:left="106" w:right="2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Encourages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modular, </w:t>
            </w:r>
            <w:r>
              <w:rPr>
                <w:w w:val="105"/>
                <w:sz w:val="18"/>
              </w:rPr>
              <w:t>DRY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codebase</w:t>
            </w:r>
          </w:p>
        </w:tc>
      </w:tr>
      <w:tr w:rsidR="004D3C2A" w14:paraId="03CF9CF3" w14:textId="77777777">
        <w:trPr>
          <w:trHeight w:val="542"/>
        </w:trPr>
        <w:tc>
          <w:tcPr>
            <w:tcW w:w="710" w:type="dxa"/>
          </w:tcPr>
          <w:p w14:paraId="03CF9CEB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DR-</w:t>
            </w:r>
          </w:p>
          <w:p w14:paraId="03CF9CEC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025</w:t>
            </w:r>
          </w:p>
        </w:tc>
        <w:tc>
          <w:tcPr>
            <w:tcW w:w="4057" w:type="dxa"/>
          </w:tcPr>
          <w:p w14:paraId="03CF9CED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z w:val="18"/>
              </w:rPr>
              <w:t>Environment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configs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(e.g.,</w:t>
            </w:r>
            <w:r>
              <w:rPr>
                <w:spacing w:val="-2"/>
                <w:sz w:val="18"/>
              </w:rPr>
              <w:t xml:space="preserve"> .env,</w:t>
            </w:r>
          </w:p>
          <w:p w14:paraId="03CF9CEE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w w:val="105"/>
                <w:sz w:val="18"/>
              </w:rPr>
              <w:t>secrets.yaml)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never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committed.</w:t>
            </w:r>
          </w:p>
        </w:tc>
        <w:tc>
          <w:tcPr>
            <w:tcW w:w="1791" w:type="dxa"/>
          </w:tcPr>
          <w:p w14:paraId="03CF9CEF" w14:textId="77777777" w:rsidR="004D3C2A" w:rsidRDefault="00000000">
            <w:pPr>
              <w:pStyle w:val="TableParagraph"/>
              <w:spacing w:before="8"/>
              <w:ind w:left="106"/>
              <w:rPr>
                <w:sz w:val="18"/>
              </w:rPr>
            </w:pPr>
            <w:r>
              <w:rPr>
                <w:w w:val="90"/>
                <w:sz w:val="18"/>
              </w:rPr>
              <w:t>All</w:t>
            </w:r>
            <w:r>
              <w:rPr>
                <w:spacing w:val="-1"/>
                <w:w w:val="9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Repos</w:t>
            </w:r>
          </w:p>
        </w:tc>
        <w:tc>
          <w:tcPr>
            <w:tcW w:w="1738" w:type="dxa"/>
          </w:tcPr>
          <w:p w14:paraId="03CF9CF0" w14:textId="77777777" w:rsidR="004D3C2A" w:rsidRDefault="00000000">
            <w:pPr>
              <w:pStyle w:val="TableParagraph"/>
              <w:spacing w:before="8" w:line="273" w:lineRule="exact"/>
              <w:ind w:left="106"/>
              <w:rPr>
                <w:sz w:val="18"/>
              </w:rPr>
            </w:pPr>
            <w:r>
              <w:rPr>
                <w:sz w:val="18"/>
              </w:rPr>
              <w:t>.gitignore and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</w:t>
            </w:r>
          </w:p>
          <w:p w14:paraId="03CF9CF1" w14:textId="77777777" w:rsidR="004D3C2A" w:rsidRDefault="00000000">
            <w:pPr>
              <w:pStyle w:val="TableParagraph"/>
              <w:spacing w:line="241" w:lineRule="exact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audit</w:t>
            </w:r>
          </w:p>
        </w:tc>
        <w:tc>
          <w:tcPr>
            <w:tcW w:w="2497" w:type="dxa"/>
          </w:tcPr>
          <w:p w14:paraId="03CF9CF2" w14:textId="77777777" w:rsidR="004D3C2A" w:rsidRDefault="00000000">
            <w:pPr>
              <w:pStyle w:val="TableParagraph"/>
              <w:spacing w:before="8"/>
              <w:ind w:left="11" w:right="4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Enforces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secrets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hygiene</w:t>
            </w:r>
          </w:p>
        </w:tc>
      </w:tr>
    </w:tbl>
    <w:p w14:paraId="03CF9CF4" w14:textId="77777777" w:rsidR="004D3C2A" w:rsidRDefault="00000000">
      <w:pPr>
        <w:pStyle w:val="ListParagraph"/>
        <w:numPr>
          <w:ilvl w:val="1"/>
          <w:numId w:val="1"/>
        </w:numPr>
        <w:tabs>
          <w:tab w:val="left" w:pos="5080"/>
        </w:tabs>
        <w:spacing w:before="19" w:after="29"/>
        <w:ind w:left="5080" w:hanging="720"/>
        <w:jc w:val="left"/>
        <w:rPr>
          <w:color w:val="276A89"/>
          <w:sz w:val="24"/>
        </w:rPr>
      </w:pPr>
      <w:r>
        <w:rPr>
          <w:color w:val="276A89"/>
          <w:spacing w:val="2"/>
          <w:sz w:val="24"/>
        </w:rPr>
        <w:t>Development</w:t>
      </w:r>
      <w:r>
        <w:rPr>
          <w:color w:val="276A89"/>
          <w:spacing w:val="30"/>
          <w:sz w:val="24"/>
        </w:rPr>
        <w:t xml:space="preserve"> </w:t>
      </w:r>
      <w:r>
        <w:rPr>
          <w:color w:val="276A89"/>
          <w:spacing w:val="-2"/>
          <w:sz w:val="24"/>
        </w:rPr>
        <w:t>Environment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3645"/>
        <w:gridCol w:w="1830"/>
        <w:gridCol w:w="1974"/>
        <w:gridCol w:w="2666"/>
      </w:tblGrid>
      <w:tr w:rsidR="004D3C2A" w14:paraId="03CF9CFB" w14:textId="77777777">
        <w:trPr>
          <w:trHeight w:val="541"/>
        </w:trPr>
        <w:tc>
          <w:tcPr>
            <w:tcW w:w="648" w:type="dxa"/>
          </w:tcPr>
          <w:p w14:paraId="03CF9CF5" w14:textId="77777777" w:rsidR="004D3C2A" w:rsidRDefault="00000000">
            <w:pPr>
              <w:pStyle w:val="TableParagraph"/>
              <w:spacing w:before="13"/>
              <w:ind w:left="16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3645" w:type="dxa"/>
          </w:tcPr>
          <w:p w14:paraId="03CF9CF6" w14:textId="77777777" w:rsidR="004D3C2A" w:rsidRDefault="00000000">
            <w:pPr>
              <w:pStyle w:val="TableParagraph"/>
              <w:spacing w:before="13"/>
              <w:ind w:left="662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Requirement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830" w:type="dxa"/>
          </w:tcPr>
          <w:p w14:paraId="03CF9CF7" w14:textId="77777777" w:rsidR="004D3C2A" w:rsidRDefault="00000000">
            <w:pPr>
              <w:pStyle w:val="TableParagraph"/>
              <w:spacing w:before="13"/>
              <w:ind w:left="431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Applies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To</w:t>
            </w:r>
          </w:p>
        </w:tc>
        <w:tc>
          <w:tcPr>
            <w:tcW w:w="1974" w:type="dxa"/>
          </w:tcPr>
          <w:p w14:paraId="03CF9CF8" w14:textId="77777777" w:rsidR="004D3C2A" w:rsidRDefault="00000000">
            <w:pPr>
              <w:pStyle w:val="TableParagraph"/>
              <w:spacing w:before="13"/>
              <w:ind w:left="13" w:right="6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w w:val="90"/>
                <w:sz w:val="18"/>
              </w:rPr>
              <w:t>Target</w:t>
            </w:r>
            <w:r>
              <w:rPr>
                <w:rFonts w:ascii="Arial Black"/>
                <w:spacing w:val="-21"/>
                <w:w w:val="135"/>
                <w:sz w:val="18"/>
              </w:rPr>
              <w:t xml:space="preserve"> </w:t>
            </w:r>
            <w:r>
              <w:rPr>
                <w:rFonts w:ascii="Arial Black"/>
                <w:spacing w:val="-10"/>
                <w:w w:val="135"/>
                <w:sz w:val="18"/>
              </w:rPr>
              <w:t>/</w:t>
            </w:r>
          </w:p>
          <w:p w14:paraId="03CF9CF9" w14:textId="77777777" w:rsidR="004D3C2A" w:rsidRDefault="00000000">
            <w:pPr>
              <w:pStyle w:val="TableParagraph"/>
              <w:spacing w:before="15" w:line="240" w:lineRule="exact"/>
              <w:ind w:left="13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Constraint</w:t>
            </w:r>
          </w:p>
        </w:tc>
        <w:tc>
          <w:tcPr>
            <w:tcW w:w="2666" w:type="dxa"/>
          </w:tcPr>
          <w:p w14:paraId="03CF9CFA" w14:textId="77777777" w:rsidR="004D3C2A" w:rsidRDefault="00000000">
            <w:pPr>
              <w:pStyle w:val="TableParagraph"/>
              <w:spacing w:before="13"/>
              <w:ind w:left="536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Rationale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/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Notes</w:t>
            </w:r>
          </w:p>
        </w:tc>
      </w:tr>
      <w:tr w:rsidR="004D3C2A" w14:paraId="03CF9D04" w14:textId="77777777">
        <w:trPr>
          <w:trHeight w:val="811"/>
        </w:trPr>
        <w:tc>
          <w:tcPr>
            <w:tcW w:w="648" w:type="dxa"/>
          </w:tcPr>
          <w:p w14:paraId="03CF9CFC" w14:textId="77777777" w:rsidR="004D3C2A" w:rsidRDefault="00000000">
            <w:pPr>
              <w:pStyle w:val="TableParagraph"/>
              <w:spacing w:before="14" w:line="232" w:lineRule="auto"/>
              <w:ind w:right="185"/>
              <w:rPr>
                <w:sz w:val="18"/>
              </w:rPr>
            </w:pPr>
            <w:r>
              <w:rPr>
                <w:spacing w:val="-4"/>
                <w:sz w:val="18"/>
              </w:rPr>
              <w:t>DR-</w:t>
            </w:r>
            <w:r>
              <w:rPr>
                <w:spacing w:val="-5"/>
                <w:sz w:val="18"/>
              </w:rPr>
              <w:t>026</w:t>
            </w:r>
          </w:p>
        </w:tc>
        <w:tc>
          <w:tcPr>
            <w:tcW w:w="3645" w:type="dxa"/>
          </w:tcPr>
          <w:p w14:paraId="03CF9CFD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rFonts w:ascii="Arial Black"/>
                <w:sz w:val="18"/>
              </w:rPr>
            </w:pPr>
            <w:r>
              <w:rPr>
                <w:sz w:val="18"/>
              </w:rPr>
              <w:t>Developers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Docker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Desktop</w:t>
            </w:r>
          </w:p>
          <w:p w14:paraId="03CF9CFE" w14:textId="77777777" w:rsidR="004D3C2A" w:rsidRDefault="00000000">
            <w:pPr>
              <w:pStyle w:val="TableParagraph"/>
              <w:spacing w:line="273" w:lineRule="exact"/>
              <w:ind w:left="105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local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development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environments.</w:t>
            </w:r>
          </w:p>
        </w:tc>
        <w:tc>
          <w:tcPr>
            <w:tcW w:w="1830" w:type="dxa"/>
          </w:tcPr>
          <w:p w14:paraId="03CF9CFF" w14:textId="77777777" w:rsidR="004D3C2A" w:rsidRDefault="00000000">
            <w:pPr>
              <w:pStyle w:val="TableParagraph"/>
              <w:spacing w:before="14" w:line="232" w:lineRule="auto"/>
              <w:ind w:left="105" w:righ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Local Development</w:t>
            </w:r>
          </w:p>
        </w:tc>
        <w:tc>
          <w:tcPr>
            <w:tcW w:w="1974" w:type="dxa"/>
          </w:tcPr>
          <w:p w14:paraId="03CF9D00" w14:textId="77777777" w:rsidR="004D3C2A" w:rsidRDefault="00000000">
            <w:pPr>
              <w:pStyle w:val="TableParagraph"/>
              <w:spacing w:before="14" w:line="232" w:lineRule="auto"/>
              <w:ind w:left="109" w:right="67"/>
              <w:rPr>
                <w:sz w:val="18"/>
              </w:rPr>
            </w:pPr>
            <w:r>
              <w:rPr>
                <w:sz w:val="18"/>
              </w:rPr>
              <w:t>Docker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v24+, Docker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Compose</w:t>
            </w:r>
          </w:p>
          <w:p w14:paraId="03CF9D01" w14:textId="77777777" w:rsidR="004D3C2A" w:rsidRDefault="00000000">
            <w:pPr>
              <w:pStyle w:val="TableParagraph"/>
              <w:spacing w:before="1" w:line="240" w:lineRule="exact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v2+</w:t>
            </w:r>
          </w:p>
        </w:tc>
        <w:tc>
          <w:tcPr>
            <w:tcW w:w="2666" w:type="dxa"/>
          </w:tcPr>
          <w:p w14:paraId="03CF9D02" w14:textId="77777777" w:rsidR="004D3C2A" w:rsidRDefault="00000000">
            <w:pPr>
              <w:pStyle w:val="TableParagraph"/>
              <w:spacing w:before="14" w:line="232" w:lineRule="auto"/>
              <w:ind w:left="104" w:right="43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Ensures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consistency </w:t>
            </w:r>
            <w:r>
              <w:rPr>
                <w:w w:val="105"/>
                <w:sz w:val="18"/>
              </w:rPr>
              <w:t>between local and</w:t>
            </w:r>
          </w:p>
          <w:p w14:paraId="03CF9D03" w14:textId="77777777" w:rsidR="004D3C2A" w:rsidRDefault="00000000">
            <w:pPr>
              <w:pStyle w:val="TableParagraph"/>
              <w:spacing w:before="1" w:line="240" w:lineRule="exact"/>
              <w:ind w:left="104"/>
              <w:rPr>
                <w:sz w:val="18"/>
              </w:rPr>
            </w:pPr>
            <w:r>
              <w:rPr>
                <w:sz w:val="18"/>
              </w:rPr>
              <w:t>production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environments</w:t>
            </w:r>
          </w:p>
        </w:tc>
      </w:tr>
      <w:tr w:rsidR="004D3C2A" w14:paraId="03CF9D0C" w14:textId="77777777">
        <w:trPr>
          <w:trHeight w:val="810"/>
        </w:trPr>
        <w:tc>
          <w:tcPr>
            <w:tcW w:w="648" w:type="dxa"/>
          </w:tcPr>
          <w:p w14:paraId="03CF9D05" w14:textId="77777777" w:rsidR="004D3C2A" w:rsidRDefault="00000000">
            <w:pPr>
              <w:pStyle w:val="TableParagraph"/>
              <w:spacing w:before="14" w:line="232" w:lineRule="auto"/>
              <w:ind w:right="185"/>
              <w:rPr>
                <w:sz w:val="18"/>
              </w:rPr>
            </w:pPr>
            <w:r>
              <w:rPr>
                <w:spacing w:val="-4"/>
                <w:sz w:val="18"/>
              </w:rPr>
              <w:t>DR-</w:t>
            </w:r>
            <w:r>
              <w:rPr>
                <w:spacing w:val="-5"/>
                <w:sz w:val="18"/>
              </w:rPr>
              <w:t>027</w:t>
            </w:r>
          </w:p>
        </w:tc>
        <w:tc>
          <w:tcPr>
            <w:tcW w:w="3645" w:type="dxa"/>
          </w:tcPr>
          <w:p w14:paraId="03CF9D06" w14:textId="77777777" w:rsidR="004D3C2A" w:rsidRDefault="00000000">
            <w:pPr>
              <w:pStyle w:val="TableParagraph"/>
              <w:spacing w:before="14" w:line="232" w:lineRule="auto"/>
              <w:ind w:left="105" w:right="109"/>
              <w:rPr>
                <w:rFonts w:ascii="Arial Black"/>
                <w:sz w:val="18"/>
              </w:rPr>
            </w:pPr>
            <w:r>
              <w:rPr>
                <w:sz w:val="18"/>
              </w:rPr>
              <w:t xml:space="preserve">The system must be configured to </w:t>
            </w:r>
            <w:r>
              <w:rPr>
                <w:spacing w:val="-2"/>
                <w:sz w:val="18"/>
              </w:rPr>
              <w:t>allow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local</w:t>
            </w:r>
            <w:r>
              <w:rPr>
                <w:rFonts w:ascii="Arial Black"/>
                <w:spacing w:val="-2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debugging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VSCode</w:t>
            </w:r>
            <w:r>
              <w:rPr>
                <w:rFonts w:ascii="Arial Black"/>
                <w:spacing w:val="-29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+</w:t>
            </w:r>
          </w:p>
          <w:p w14:paraId="03CF9D07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PyCharm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830" w:type="dxa"/>
          </w:tcPr>
          <w:p w14:paraId="03CF9D08" w14:textId="77777777" w:rsidR="004D3C2A" w:rsidRDefault="00000000">
            <w:pPr>
              <w:pStyle w:val="TableParagraph"/>
              <w:spacing w:before="14" w:line="232" w:lineRule="auto"/>
              <w:ind w:left="105" w:right="101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Frontend</w:t>
            </w:r>
          </w:p>
        </w:tc>
        <w:tc>
          <w:tcPr>
            <w:tcW w:w="1974" w:type="dxa"/>
          </w:tcPr>
          <w:p w14:paraId="03CF9D09" w14:textId="77777777" w:rsidR="004D3C2A" w:rsidRDefault="00000000">
            <w:pPr>
              <w:pStyle w:val="TableParagraph"/>
              <w:spacing w:before="8" w:line="273" w:lineRule="exact"/>
              <w:ind w:left="109"/>
              <w:rPr>
                <w:sz w:val="18"/>
              </w:rPr>
            </w:pPr>
            <w:r>
              <w:rPr>
                <w:sz w:val="18"/>
              </w:rPr>
              <w:t>VSCode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1.70+,</w:t>
            </w:r>
          </w:p>
          <w:p w14:paraId="03CF9D0A" w14:textId="77777777" w:rsidR="004D3C2A" w:rsidRDefault="00000000">
            <w:pPr>
              <w:pStyle w:val="TableParagraph"/>
              <w:spacing w:line="273" w:lineRule="exact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PyCharm</w:t>
            </w:r>
            <w:r>
              <w:rPr>
                <w:spacing w:val="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2022+</w:t>
            </w:r>
          </w:p>
        </w:tc>
        <w:tc>
          <w:tcPr>
            <w:tcW w:w="2666" w:type="dxa"/>
          </w:tcPr>
          <w:p w14:paraId="03CF9D0B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Provides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full-feature debugging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capabilities</w:t>
            </w:r>
          </w:p>
        </w:tc>
      </w:tr>
      <w:tr w:rsidR="004D3C2A" w14:paraId="03CF9D15" w14:textId="77777777">
        <w:trPr>
          <w:trHeight w:val="810"/>
        </w:trPr>
        <w:tc>
          <w:tcPr>
            <w:tcW w:w="648" w:type="dxa"/>
          </w:tcPr>
          <w:p w14:paraId="03CF9D0D" w14:textId="77777777" w:rsidR="004D3C2A" w:rsidRDefault="00000000">
            <w:pPr>
              <w:pStyle w:val="TableParagraph"/>
              <w:spacing w:before="14" w:line="232" w:lineRule="auto"/>
              <w:ind w:right="185"/>
              <w:rPr>
                <w:sz w:val="18"/>
              </w:rPr>
            </w:pPr>
            <w:r>
              <w:rPr>
                <w:spacing w:val="-4"/>
                <w:sz w:val="18"/>
              </w:rPr>
              <w:t>DR-</w:t>
            </w:r>
            <w:r>
              <w:rPr>
                <w:spacing w:val="-5"/>
                <w:sz w:val="18"/>
              </w:rPr>
              <w:t>028</w:t>
            </w:r>
          </w:p>
        </w:tc>
        <w:tc>
          <w:tcPr>
            <w:tcW w:w="3645" w:type="dxa"/>
          </w:tcPr>
          <w:p w14:paraId="03CF9D0E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rFonts w:ascii="Arial Black"/>
                <w:sz w:val="18"/>
              </w:rPr>
            </w:pPr>
            <w:r>
              <w:rPr>
                <w:sz w:val="18"/>
              </w:rPr>
              <w:t>The system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GitHub/GitLab</w:t>
            </w:r>
          </w:p>
          <w:p w14:paraId="03CF9D0F" w14:textId="77777777" w:rsidR="004D3C2A" w:rsidRDefault="00000000">
            <w:pPr>
              <w:pStyle w:val="TableParagraph"/>
              <w:spacing w:line="269" w:lineRule="exact"/>
              <w:ind w:left="105"/>
              <w:rPr>
                <w:rFonts w:ascii="Arial Black"/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version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control,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feature-</w:t>
            </w:r>
          </w:p>
          <w:p w14:paraId="03CF9D10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branching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830" w:type="dxa"/>
          </w:tcPr>
          <w:p w14:paraId="03CF9D11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w w:val="90"/>
                <w:sz w:val="18"/>
              </w:rPr>
              <w:t>All</w:t>
            </w:r>
            <w:r>
              <w:rPr>
                <w:spacing w:val="-1"/>
                <w:w w:val="9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Development</w:t>
            </w:r>
          </w:p>
        </w:tc>
        <w:tc>
          <w:tcPr>
            <w:tcW w:w="1974" w:type="dxa"/>
          </w:tcPr>
          <w:p w14:paraId="03CF9D12" w14:textId="77777777" w:rsidR="004D3C2A" w:rsidRDefault="00000000">
            <w:pPr>
              <w:pStyle w:val="TableParagraph"/>
              <w:spacing w:before="14" w:line="232" w:lineRule="auto"/>
              <w:ind w:left="109" w:right="67"/>
              <w:rPr>
                <w:sz w:val="18"/>
              </w:rPr>
            </w:pPr>
            <w:r>
              <w:rPr>
                <w:spacing w:val="-2"/>
                <w:sz w:val="18"/>
              </w:rPr>
              <w:t>Git,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GitHub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Actions, </w:t>
            </w:r>
            <w:r>
              <w:rPr>
                <w:sz w:val="18"/>
              </w:rPr>
              <w:t>GitLab CI</w:t>
            </w:r>
          </w:p>
        </w:tc>
        <w:tc>
          <w:tcPr>
            <w:tcW w:w="2666" w:type="dxa"/>
          </w:tcPr>
          <w:p w14:paraId="03CF9D13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sz w:val="18"/>
              </w:rPr>
              <w:t xml:space="preserve">Centralized version control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streamlined</w:t>
            </w:r>
          </w:p>
          <w:p w14:paraId="03CF9D14" w14:textId="77777777" w:rsidR="004D3C2A" w:rsidRDefault="00000000">
            <w:pPr>
              <w:pStyle w:val="TableParagraph"/>
              <w:spacing w:line="240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collaboration</w:t>
            </w:r>
          </w:p>
        </w:tc>
      </w:tr>
    </w:tbl>
    <w:p w14:paraId="03CF9D16" w14:textId="77777777" w:rsidR="004D3C2A" w:rsidRDefault="004D3C2A">
      <w:pPr>
        <w:pStyle w:val="TableParagraph"/>
        <w:spacing w:line="240" w:lineRule="exact"/>
        <w:rPr>
          <w:sz w:val="18"/>
        </w:rPr>
        <w:sectPr w:rsidR="004D3C2A">
          <w:footerReference w:type="even" r:id="rId106"/>
          <w:footerReference w:type="default" r:id="rId107"/>
          <w:pgSz w:w="11910" w:h="16840"/>
          <w:pgMar w:top="0" w:right="141" w:bottom="1300" w:left="0" w:header="0" w:footer="1101" w:gutter="0"/>
          <w:pgNumType w:start="2"/>
          <w:cols w:space="720"/>
        </w:sectPr>
      </w:pPr>
    </w:p>
    <w:p w14:paraId="03CF9D17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710464" behindDoc="1" locked="0" layoutInCell="1" allowOverlap="1" wp14:anchorId="03CFA4CB" wp14:editId="03CFA4CC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1611" name="Image 16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" name="Image 1611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1856" behindDoc="0" locked="0" layoutInCell="1" allowOverlap="1" wp14:anchorId="03CFA4CD" wp14:editId="03CFA4CE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612" name="Group 1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613" name="Graphic 1613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" name="Graphic 1617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5B3AF8" id="Group 1612" o:spid="_x0000_s1026" style="position:absolute;margin-left:554.35pt;margin-top:.25pt;width:40.8pt;height:43.6pt;z-index:251641856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">
                <v:shape id="Graphic 1613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" path="m172690,l,184403r172690,l172690,xe" fillcolor="#e4f1ef" stroked="f">
                  <v:path arrowok="t"/>
                </v:shape>
                <v:shape id="Graphic 1614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" path="m172690,l,184405r172690,l172690,xe" fillcolor="#276a89" stroked="f">
                  <v:path arrowok="t"/>
                </v:shape>
                <v:shape id="Graphic 1615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" path="m172690,l,184414r172690,l172690,xe" fillcolor="#04abc4" stroked="f">
                  <v:path arrowok="t"/>
                </v:shape>
                <v:shape id="Graphic 1616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" path="m172699,l,184403r172700,l172699,xe" fillcolor="#276a89" stroked="f">
                  <v:path arrowok="t"/>
                </v:shape>
                <v:shape id="Graphic 1617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" path="m61,xe" fillcolor="#5591a3" stroked="f">
                  <v:path arrowok="t"/>
                </v:shape>
                <v:shape id="Graphic 1618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" path="m172753,l,184468r172753,l172753,xe" fillcolor="#e4f1ef" stroked="f">
                  <v:path arrowok="t"/>
                </v:shape>
                <v:shape id="Graphic 1619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" path="m172753,l,184414r172753,l172753,xe" fillcolor="#276a89" stroked="f">
                  <v:path arrowok="t"/>
                </v:shape>
                <v:shape id="Graphic 1620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" path="m172699,l,184403r172700,l172699,xe" fillcolor="#04abc4" stroked="f">
                  <v:path arrowok="t"/>
                </v:shape>
                <v:shape id="Graphic 1621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" path="m172699,l,184341r172700,64l172699,xe" fillcolor="#276a89" stroked="f">
                  <v:path arrowok="t"/>
                </v:shape>
                <v:shape id="Graphic 1622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9D18" w14:textId="77777777" w:rsidR="004D3C2A" w:rsidRDefault="004D3C2A">
      <w:pPr>
        <w:pStyle w:val="BodyText"/>
        <w:rPr>
          <w:sz w:val="20"/>
        </w:rPr>
      </w:pPr>
    </w:p>
    <w:p w14:paraId="03CF9D19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3645"/>
        <w:gridCol w:w="1830"/>
        <w:gridCol w:w="1974"/>
        <w:gridCol w:w="2666"/>
      </w:tblGrid>
      <w:tr w:rsidR="004D3C2A" w14:paraId="03CF9D20" w14:textId="77777777">
        <w:trPr>
          <w:trHeight w:val="1079"/>
        </w:trPr>
        <w:tc>
          <w:tcPr>
            <w:tcW w:w="648" w:type="dxa"/>
            <w:tcBorders>
              <w:top w:val="nil"/>
            </w:tcBorders>
          </w:tcPr>
          <w:p w14:paraId="03CF9D1A" w14:textId="77777777" w:rsidR="004D3C2A" w:rsidRDefault="00000000">
            <w:pPr>
              <w:pStyle w:val="TableParagraph"/>
              <w:spacing w:before="14" w:line="232" w:lineRule="auto"/>
              <w:ind w:right="185"/>
              <w:rPr>
                <w:sz w:val="18"/>
              </w:rPr>
            </w:pPr>
            <w:r>
              <w:rPr>
                <w:spacing w:val="-4"/>
                <w:sz w:val="18"/>
              </w:rPr>
              <w:t>DR-</w:t>
            </w:r>
            <w:r>
              <w:rPr>
                <w:spacing w:val="-5"/>
                <w:sz w:val="18"/>
              </w:rPr>
              <w:t>029</w:t>
            </w:r>
          </w:p>
        </w:tc>
        <w:tc>
          <w:tcPr>
            <w:tcW w:w="3645" w:type="dxa"/>
          </w:tcPr>
          <w:p w14:paraId="03CF9D1B" w14:textId="77777777" w:rsidR="004D3C2A" w:rsidRDefault="00000000">
            <w:pPr>
              <w:pStyle w:val="TableParagraph"/>
              <w:spacing w:before="12" w:line="235" w:lineRule="auto"/>
              <w:ind w:left="105" w:right="310"/>
              <w:jc w:val="both"/>
              <w:rPr>
                <w:sz w:val="18"/>
              </w:rPr>
            </w:pPr>
            <w:r>
              <w:rPr>
                <w:sz w:val="18"/>
              </w:rPr>
              <w:t>All environment variables should be stored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.env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files,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sample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files </w:t>
            </w:r>
            <w:r>
              <w:rPr>
                <w:spacing w:val="-2"/>
                <w:sz w:val="18"/>
              </w:rPr>
              <w:t>(.env.example).</w:t>
            </w:r>
          </w:p>
        </w:tc>
        <w:tc>
          <w:tcPr>
            <w:tcW w:w="1830" w:type="dxa"/>
          </w:tcPr>
          <w:p w14:paraId="03CF9D1C" w14:textId="77777777" w:rsidR="004D3C2A" w:rsidRDefault="00000000">
            <w:pPr>
              <w:pStyle w:val="TableParagraph"/>
              <w:spacing w:before="14" w:line="232" w:lineRule="auto"/>
              <w:ind w:left="105" w:right="101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Frontend</w:t>
            </w:r>
          </w:p>
        </w:tc>
        <w:tc>
          <w:tcPr>
            <w:tcW w:w="1974" w:type="dxa"/>
          </w:tcPr>
          <w:p w14:paraId="03CF9D1D" w14:textId="77777777" w:rsidR="004D3C2A" w:rsidRDefault="00000000">
            <w:pPr>
              <w:pStyle w:val="TableParagraph"/>
              <w:spacing w:before="14" w:line="232" w:lineRule="auto"/>
              <w:ind w:left="109" w:right="67"/>
              <w:rPr>
                <w:sz w:val="18"/>
              </w:rPr>
            </w:pPr>
            <w:r>
              <w:rPr>
                <w:sz w:val="18"/>
              </w:rPr>
              <w:t>Avoid secrets in public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repositories</w:t>
            </w:r>
          </w:p>
        </w:tc>
        <w:tc>
          <w:tcPr>
            <w:tcW w:w="2666" w:type="dxa"/>
          </w:tcPr>
          <w:p w14:paraId="03CF9D1E" w14:textId="77777777" w:rsidR="004D3C2A" w:rsidRDefault="00000000">
            <w:pPr>
              <w:pStyle w:val="TableParagraph"/>
              <w:spacing w:before="12" w:line="235" w:lineRule="auto"/>
              <w:ind w:left="104" w:right="438"/>
              <w:rPr>
                <w:sz w:val="18"/>
              </w:rPr>
            </w:pPr>
            <w:r>
              <w:rPr>
                <w:w w:val="105"/>
                <w:sz w:val="18"/>
              </w:rPr>
              <w:t>Simplifies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local environment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setup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prevents sensitive info</w:t>
            </w:r>
          </w:p>
          <w:p w14:paraId="03CF9D1F" w14:textId="77777777" w:rsidR="004D3C2A" w:rsidRDefault="00000000">
            <w:pPr>
              <w:pStyle w:val="TableParagraph"/>
              <w:spacing w:line="234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leaks</w:t>
            </w:r>
          </w:p>
        </w:tc>
      </w:tr>
      <w:tr w:rsidR="004D3C2A" w14:paraId="03CF9D28" w14:textId="77777777">
        <w:trPr>
          <w:trHeight w:val="1080"/>
        </w:trPr>
        <w:tc>
          <w:tcPr>
            <w:tcW w:w="648" w:type="dxa"/>
          </w:tcPr>
          <w:p w14:paraId="03CF9D21" w14:textId="77777777" w:rsidR="004D3C2A" w:rsidRDefault="00000000">
            <w:pPr>
              <w:pStyle w:val="TableParagraph"/>
              <w:spacing w:before="14" w:line="232" w:lineRule="auto"/>
              <w:ind w:right="185"/>
              <w:rPr>
                <w:sz w:val="18"/>
              </w:rPr>
            </w:pPr>
            <w:r>
              <w:rPr>
                <w:spacing w:val="-4"/>
                <w:sz w:val="18"/>
              </w:rPr>
              <w:t>DR-</w:t>
            </w:r>
            <w:r>
              <w:rPr>
                <w:spacing w:val="-5"/>
                <w:sz w:val="18"/>
              </w:rPr>
              <w:t>030</w:t>
            </w:r>
          </w:p>
        </w:tc>
        <w:tc>
          <w:tcPr>
            <w:tcW w:w="3645" w:type="dxa"/>
          </w:tcPr>
          <w:p w14:paraId="03CF9D22" w14:textId="77777777" w:rsidR="004D3C2A" w:rsidRDefault="00000000">
            <w:pPr>
              <w:pStyle w:val="TableParagraph"/>
              <w:spacing w:before="12" w:line="235" w:lineRule="auto"/>
              <w:ind w:left="105" w:right="506"/>
              <w:jc w:val="both"/>
              <w:rPr>
                <w:sz w:val="18"/>
              </w:rPr>
            </w:pPr>
            <w:r>
              <w:rPr>
                <w:sz w:val="18"/>
              </w:rPr>
              <w:t xml:space="preserve">Development environments shall </w:t>
            </w:r>
            <w:r>
              <w:rPr>
                <w:spacing w:val="-4"/>
                <w:sz w:val="18"/>
              </w:rPr>
              <w:t>include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mock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APIs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stubs</w:t>
            </w:r>
            <w:r>
              <w:rPr>
                <w:rFonts w:ascii="Arial Black"/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all </w:t>
            </w:r>
            <w:r>
              <w:rPr>
                <w:sz w:val="18"/>
              </w:rPr>
              <w:t>external integrations (banks,</w:t>
            </w:r>
          </w:p>
          <w:p w14:paraId="03CF9D23" w14:textId="77777777" w:rsidR="004D3C2A" w:rsidRDefault="00000000">
            <w:pPr>
              <w:pStyle w:val="TableParagraph"/>
              <w:spacing w:line="234" w:lineRule="exact"/>
              <w:ind w:left="105"/>
              <w:jc w:val="both"/>
              <w:rPr>
                <w:sz w:val="18"/>
              </w:rPr>
            </w:pPr>
            <w:r>
              <w:rPr>
                <w:w w:val="105"/>
                <w:sz w:val="18"/>
              </w:rPr>
              <w:t>payment</w:t>
            </w:r>
            <w:r>
              <w:rPr>
                <w:spacing w:val="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providers).</w:t>
            </w:r>
          </w:p>
        </w:tc>
        <w:tc>
          <w:tcPr>
            <w:tcW w:w="1830" w:type="dxa"/>
          </w:tcPr>
          <w:p w14:paraId="03CF9D24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Backend /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API </w:t>
            </w:r>
            <w:r>
              <w:rPr>
                <w:spacing w:val="-2"/>
                <w:sz w:val="18"/>
              </w:rPr>
              <w:t>Testing</w:t>
            </w:r>
          </w:p>
        </w:tc>
        <w:tc>
          <w:tcPr>
            <w:tcW w:w="1974" w:type="dxa"/>
          </w:tcPr>
          <w:p w14:paraId="03CF9D25" w14:textId="77777777" w:rsidR="004D3C2A" w:rsidRDefault="00000000">
            <w:pPr>
              <w:pStyle w:val="TableParagraph"/>
              <w:spacing w:before="14" w:line="232" w:lineRule="auto"/>
              <w:ind w:left="109" w:right="67"/>
              <w:rPr>
                <w:sz w:val="18"/>
              </w:rPr>
            </w:pPr>
            <w:r>
              <w:rPr>
                <w:sz w:val="18"/>
              </w:rPr>
              <w:t>Mock API for external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services</w:t>
            </w:r>
          </w:p>
        </w:tc>
        <w:tc>
          <w:tcPr>
            <w:tcW w:w="2666" w:type="dxa"/>
          </w:tcPr>
          <w:p w14:paraId="03CF9D26" w14:textId="77777777" w:rsidR="004D3C2A" w:rsidRDefault="00000000">
            <w:pPr>
              <w:pStyle w:val="TableParagraph"/>
              <w:spacing w:before="12" w:line="235" w:lineRule="auto"/>
              <w:ind w:left="104" w:right="201"/>
              <w:rPr>
                <w:sz w:val="18"/>
              </w:rPr>
            </w:pPr>
            <w:r>
              <w:rPr>
                <w:w w:val="105"/>
                <w:sz w:val="18"/>
              </w:rPr>
              <w:t>Ensures isolated dev environment and avoids dependencies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on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external</w:t>
            </w:r>
          </w:p>
          <w:p w14:paraId="03CF9D27" w14:textId="77777777" w:rsidR="004D3C2A" w:rsidRDefault="00000000">
            <w:pPr>
              <w:pStyle w:val="TableParagraph"/>
              <w:spacing w:line="234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services</w:t>
            </w:r>
          </w:p>
        </w:tc>
      </w:tr>
      <w:tr w:rsidR="004D3C2A" w14:paraId="03CF9D30" w14:textId="77777777">
        <w:trPr>
          <w:trHeight w:val="810"/>
        </w:trPr>
        <w:tc>
          <w:tcPr>
            <w:tcW w:w="648" w:type="dxa"/>
          </w:tcPr>
          <w:p w14:paraId="03CF9D29" w14:textId="77777777" w:rsidR="004D3C2A" w:rsidRDefault="00000000">
            <w:pPr>
              <w:pStyle w:val="TableParagraph"/>
              <w:spacing w:before="10" w:line="237" w:lineRule="auto"/>
              <w:ind w:right="185"/>
              <w:rPr>
                <w:sz w:val="18"/>
              </w:rPr>
            </w:pPr>
            <w:r>
              <w:rPr>
                <w:spacing w:val="-4"/>
                <w:sz w:val="18"/>
              </w:rPr>
              <w:t>DR-031</w:t>
            </w:r>
          </w:p>
        </w:tc>
        <w:tc>
          <w:tcPr>
            <w:tcW w:w="3645" w:type="dxa"/>
          </w:tcPr>
          <w:p w14:paraId="03CF9D2A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sz w:val="18"/>
              </w:rPr>
              <w:t>Developers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should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Prettier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(for JS/TS)</w:t>
            </w:r>
            <w:r>
              <w:rPr>
                <w:rFonts w:ascii="Arial Black"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Black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(for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Python)</w:t>
            </w:r>
            <w:r>
              <w:rPr>
                <w:rFonts w:ascii="Arial Black"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</w:p>
          <w:p w14:paraId="03CF9D2B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automatic</w:t>
            </w:r>
            <w:r>
              <w:rPr>
                <w:spacing w:val="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code</w:t>
            </w:r>
            <w:r>
              <w:rPr>
                <w:spacing w:val="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formatting.</w:t>
            </w:r>
          </w:p>
        </w:tc>
        <w:tc>
          <w:tcPr>
            <w:tcW w:w="1830" w:type="dxa"/>
          </w:tcPr>
          <w:p w14:paraId="03CF9D2C" w14:textId="77777777" w:rsidR="004D3C2A" w:rsidRDefault="00000000">
            <w:pPr>
              <w:pStyle w:val="TableParagraph"/>
              <w:spacing w:before="10" w:line="237" w:lineRule="auto"/>
              <w:ind w:left="105" w:right="101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Frontend</w:t>
            </w:r>
          </w:p>
        </w:tc>
        <w:tc>
          <w:tcPr>
            <w:tcW w:w="1974" w:type="dxa"/>
          </w:tcPr>
          <w:p w14:paraId="03CF9D2D" w14:textId="77777777" w:rsidR="004D3C2A" w:rsidRDefault="00000000">
            <w:pPr>
              <w:pStyle w:val="TableParagraph"/>
              <w:spacing w:before="8" w:line="275" w:lineRule="exact"/>
              <w:ind w:left="109"/>
              <w:rPr>
                <w:sz w:val="18"/>
              </w:rPr>
            </w:pPr>
            <w:r>
              <w:rPr>
                <w:spacing w:val="-6"/>
                <w:sz w:val="18"/>
              </w:rPr>
              <w:t>Prettier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2.6+,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Black</w:t>
            </w:r>
          </w:p>
          <w:p w14:paraId="03CF9D2E" w14:textId="77777777" w:rsidR="004D3C2A" w:rsidRDefault="00000000">
            <w:pPr>
              <w:pStyle w:val="TableParagraph"/>
              <w:spacing w:line="275" w:lineRule="exact"/>
              <w:ind w:left="109"/>
              <w:rPr>
                <w:sz w:val="18"/>
              </w:rPr>
            </w:pPr>
            <w:r>
              <w:rPr>
                <w:spacing w:val="-2"/>
                <w:w w:val="80"/>
                <w:sz w:val="18"/>
              </w:rPr>
              <w:t>21.12+</w:t>
            </w:r>
          </w:p>
        </w:tc>
        <w:tc>
          <w:tcPr>
            <w:tcW w:w="2666" w:type="dxa"/>
          </w:tcPr>
          <w:p w14:paraId="03CF9D2F" w14:textId="77777777" w:rsidR="004D3C2A" w:rsidRDefault="00000000">
            <w:pPr>
              <w:pStyle w:val="TableParagraph"/>
              <w:spacing w:before="10" w:line="237" w:lineRule="auto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Enforces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consistent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code </w:t>
            </w:r>
            <w:r>
              <w:rPr>
                <w:w w:val="105"/>
                <w:sz w:val="18"/>
              </w:rPr>
              <w:t>styling across teams</w:t>
            </w:r>
          </w:p>
        </w:tc>
      </w:tr>
      <w:tr w:rsidR="004D3C2A" w14:paraId="03CF9D38" w14:textId="77777777">
        <w:trPr>
          <w:trHeight w:val="811"/>
        </w:trPr>
        <w:tc>
          <w:tcPr>
            <w:tcW w:w="648" w:type="dxa"/>
          </w:tcPr>
          <w:p w14:paraId="03CF9D31" w14:textId="77777777" w:rsidR="004D3C2A" w:rsidRDefault="00000000">
            <w:pPr>
              <w:pStyle w:val="TableParagraph"/>
              <w:spacing w:before="14" w:line="232" w:lineRule="auto"/>
              <w:ind w:right="185"/>
              <w:rPr>
                <w:sz w:val="18"/>
              </w:rPr>
            </w:pPr>
            <w:r>
              <w:rPr>
                <w:spacing w:val="-4"/>
                <w:sz w:val="18"/>
              </w:rPr>
              <w:t>DR-</w:t>
            </w:r>
            <w:r>
              <w:rPr>
                <w:spacing w:val="-5"/>
                <w:sz w:val="18"/>
              </w:rPr>
              <w:t>032</w:t>
            </w:r>
          </w:p>
        </w:tc>
        <w:tc>
          <w:tcPr>
            <w:tcW w:w="3645" w:type="dxa"/>
          </w:tcPr>
          <w:p w14:paraId="03CF9D32" w14:textId="77777777" w:rsidR="004D3C2A" w:rsidRDefault="00000000">
            <w:pPr>
              <w:pStyle w:val="TableParagraph"/>
              <w:spacing w:before="14" w:line="232" w:lineRule="auto"/>
              <w:ind w:left="105" w:right="109"/>
              <w:rPr>
                <w:rFonts w:ascii="Arial Black"/>
                <w:sz w:val="18"/>
              </w:rPr>
            </w:pPr>
            <w:r>
              <w:rPr>
                <w:sz w:val="18"/>
              </w:rPr>
              <w:t xml:space="preserve">Local databases must be provisioned via </w:t>
            </w:r>
            <w:r>
              <w:rPr>
                <w:rFonts w:ascii="Arial Black"/>
                <w:sz w:val="18"/>
              </w:rPr>
              <w:t xml:space="preserve">Docker </w:t>
            </w:r>
            <w:r>
              <w:rPr>
                <w:sz w:val="18"/>
              </w:rPr>
              <w:t xml:space="preserve">containers with </w:t>
            </w:r>
            <w:r>
              <w:rPr>
                <w:rFonts w:ascii="Arial Black"/>
                <w:sz w:val="18"/>
              </w:rPr>
              <w:t>sample</w:t>
            </w:r>
          </w:p>
          <w:p w14:paraId="03CF9D33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rFonts w:ascii="Arial Black"/>
                <w:sz w:val="18"/>
              </w:rPr>
              <w:t>data</w:t>
            </w:r>
            <w:r>
              <w:rPr>
                <w:rFonts w:ascii="Arial Black"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dev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purposes.</w:t>
            </w:r>
          </w:p>
        </w:tc>
        <w:tc>
          <w:tcPr>
            <w:tcW w:w="1830" w:type="dxa"/>
          </w:tcPr>
          <w:p w14:paraId="03CF9D34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sz w:val="18"/>
              </w:rPr>
              <w:t>DB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Dev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Setup</w:t>
            </w:r>
          </w:p>
        </w:tc>
        <w:tc>
          <w:tcPr>
            <w:tcW w:w="1974" w:type="dxa"/>
          </w:tcPr>
          <w:p w14:paraId="03CF9D35" w14:textId="77777777" w:rsidR="004D3C2A" w:rsidRDefault="00000000">
            <w:pPr>
              <w:pStyle w:val="TableParagraph"/>
              <w:spacing w:before="14" w:line="232" w:lineRule="auto"/>
              <w:ind w:left="109" w:right="67"/>
              <w:rPr>
                <w:sz w:val="18"/>
              </w:rPr>
            </w:pPr>
            <w:r>
              <w:rPr>
                <w:spacing w:val="-8"/>
                <w:sz w:val="18"/>
              </w:rPr>
              <w:t>PostgreSQL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 xml:space="preserve">15+, </w:t>
            </w:r>
            <w:r>
              <w:rPr>
                <w:sz w:val="18"/>
              </w:rPr>
              <w:t>MongoDB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5.x</w:t>
            </w:r>
          </w:p>
        </w:tc>
        <w:tc>
          <w:tcPr>
            <w:tcW w:w="2666" w:type="dxa"/>
          </w:tcPr>
          <w:p w14:paraId="03CF9D36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Ensures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consistent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dev testing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setup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easy</w:t>
            </w:r>
          </w:p>
          <w:p w14:paraId="03CF9D37" w14:textId="77777777" w:rsidR="004D3C2A" w:rsidRDefault="00000000">
            <w:pPr>
              <w:pStyle w:val="TableParagraph"/>
              <w:spacing w:before="1" w:line="240" w:lineRule="exact"/>
              <w:ind w:left="104"/>
              <w:rPr>
                <w:sz w:val="18"/>
              </w:rPr>
            </w:pPr>
            <w:r>
              <w:rPr>
                <w:w w:val="110"/>
                <w:sz w:val="18"/>
              </w:rPr>
              <w:t>database</w:t>
            </w:r>
            <w:r>
              <w:rPr>
                <w:spacing w:val="-3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resets</w:t>
            </w:r>
          </w:p>
        </w:tc>
      </w:tr>
      <w:tr w:rsidR="004D3C2A" w14:paraId="03CF9D40" w14:textId="77777777">
        <w:trPr>
          <w:trHeight w:val="810"/>
        </w:trPr>
        <w:tc>
          <w:tcPr>
            <w:tcW w:w="648" w:type="dxa"/>
          </w:tcPr>
          <w:p w14:paraId="03CF9D39" w14:textId="77777777" w:rsidR="004D3C2A" w:rsidRDefault="00000000">
            <w:pPr>
              <w:pStyle w:val="TableParagraph"/>
              <w:spacing w:before="14" w:line="232" w:lineRule="auto"/>
              <w:ind w:right="185"/>
              <w:rPr>
                <w:sz w:val="18"/>
              </w:rPr>
            </w:pPr>
            <w:r>
              <w:rPr>
                <w:spacing w:val="-4"/>
                <w:sz w:val="18"/>
              </w:rPr>
              <w:t>DR-</w:t>
            </w:r>
            <w:r>
              <w:rPr>
                <w:spacing w:val="-5"/>
                <w:sz w:val="18"/>
              </w:rPr>
              <w:t>033</w:t>
            </w:r>
          </w:p>
        </w:tc>
        <w:tc>
          <w:tcPr>
            <w:tcW w:w="3645" w:type="dxa"/>
          </w:tcPr>
          <w:p w14:paraId="03CF9D3A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rFonts w:ascii="Arial Black"/>
                <w:sz w:val="18"/>
              </w:rPr>
            </w:pPr>
            <w:r>
              <w:rPr>
                <w:sz w:val="18"/>
              </w:rPr>
              <w:t>All services must be configured to run with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local</w:t>
            </w:r>
            <w:r>
              <w:rPr>
                <w:rFonts w:ascii="Arial Black"/>
                <w:spacing w:val="-2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mock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payment</w:t>
            </w:r>
            <w:r>
              <w:rPr>
                <w:rFonts w:ascii="Arial Black"/>
                <w:spacing w:val="-2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gateways</w:t>
            </w:r>
          </w:p>
          <w:p w14:paraId="03CF9D3B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testing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purposes.</w:t>
            </w:r>
          </w:p>
        </w:tc>
        <w:tc>
          <w:tcPr>
            <w:tcW w:w="1830" w:type="dxa"/>
          </w:tcPr>
          <w:p w14:paraId="03CF9D3C" w14:textId="77777777" w:rsidR="004D3C2A" w:rsidRDefault="00000000">
            <w:pPr>
              <w:pStyle w:val="TableParagraph"/>
              <w:spacing w:before="8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Payment</w:t>
            </w:r>
            <w:r>
              <w:rPr>
                <w:spacing w:val="11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MS</w:t>
            </w:r>
          </w:p>
        </w:tc>
        <w:tc>
          <w:tcPr>
            <w:tcW w:w="1974" w:type="dxa"/>
          </w:tcPr>
          <w:p w14:paraId="03CF9D3D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Fake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payment</w:t>
            </w:r>
            <w:r>
              <w:rPr>
                <w:spacing w:val="-5"/>
                <w:w w:val="105"/>
                <w:sz w:val="18"/>
              </w:rPr>
              <w:t xml:space="preserve"> API</w:t>
            </w:r>
          </w:p>
        </w:tc>
        <w:tc>
          <w:tcPr>
            <w:tcW w:w="2666" w:type="dxa"/>
          </w:tcPr>
          <w:p w14:paraId="03CF9D3E" w14:textId="77777777" w:rsidR="004D3C2A" w:rsidRDefault="00000000">
            <w:pPr>
              <w:pStyle w:val="TableParagraph"/>
              <w:spacing w:before="14" w:line="232" w:lineRule="auto"/>
              <w:ind w:left="104" w:right="266"/>
              <w:rPr>
                <w:sz w:val="18"/>
              </w:rPr>
            </w:pPr>
            <w:r>
              <w:rPr>
                <w:w w:val="105"/>
                <w:sz w:val="18"/>
              </w:rPr>
              <w:t>Enables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complete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testing without involving real</w:t>
            </w:r>
          </w:p>
          <w:p w14:paraId="03CF9D3F" w14:textId="77777777" w:rsidR="004D3C2A" w:rsidRDefault="00000000">
            <w:pPr>
              <w:pStyle w:val="TableParagraph"/>
              <w:spacing w:line="239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financial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transactions</w:t>
            </w:r>
          </w:p>
        </w:tc>
      </w:tr>
      <w:tr w:rsidR="004D3C2A" w14:paraId="03CF9D48" w14:textId="77777777">
        <w:trPr>
          <w:trHeight w:val="1080"/>
        </w:trPr>
        <w:tc>
          <w:tcPr>
            <w:tcW w:w="648" w:type="dxa"/>
          </w:tcPr>
          <w:p w14:paraId="03CF9D41" w14:textId="77777777" w:rsidR="004D3C2A" w:rsidRDefault="00000000">
            <w:pPr>
              <w:pStyle w:val="TableParagraph"/>
              <w:spacing w:before="14" w:line="232" w:lineRule="auto"/>
              <w:ind w:right="185"/>
              <w:rPr>
                <w:sz w:val="18"/>
              </w:rPr>
            </w:pPr>
            <w:r>
              <w:rPr>
                <w:spacing w:val="-4"/>
                <w:sz w:val="18"/>
              </w:rPr>
              <w:t>DR-</w:t>
            </w:r>
            <w:r>
              <w:rPr>
                <w:spacing w:val="-5"/>
                <w:sz w:val="18"/>
              </w:rPr>
              <w:t>034</w:t>
            </w:r>
          </w:p>
        </w:tc>
        <w:tc>
          <w:tcPr>
            <w:tcW w:w="3645" w:type="dxa"/>
          </w:tcPr>
          <w:p w14:paraId="03CF9D42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The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development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environment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shall </w:t>
            </w:r>
            <w:r>
              <w:rPr>
                <w:w w:val="105"/>
                <w:sz w:val="18"/>
              </w:rPr>
              <w:t xml:space="preserve">have an </w:t>
            </w:r>
            <w:r>
              <w:rPr>
                <w:rFonts w:ascii="Arial Black"/>
                <w:w w:val="105"/>
                <w:sz w:val="18"/>
              </w:rPr>
              <w:t>auto-reload</w:t>
            </w:r>
            <w:r>
              <w:rPr>
                <w:rFonts w:ascii="Arial Black"/>
                <w:spacing w:val="-13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 xml:space="preserve">feature </w:t>
            </w:r>
            <w:r>
              <w:rPr>
                <w:w w:val="105"/>
                <w:sz w:val="18"/>
              </w:rPr>
              <w:t>for frontend (React) and backend</w:t>
            </w:r>
          </w:p>
          <w:p w14:paraId="03CF9D43" w14:textId="77777777" w:rsidR="004D3C2A" w:rsidRDefault="00000000">
            <w:pPr>
              <w:pStyle w:val="TableParagraph"/>
              <w:spacing w:before="1" w:line="240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(FastAPI).</w:t>
            </w:r>
          </w:p>
        </w:tc>
        <w:tc>
          <w:tcPr>
            <w:tcW w:w="1830" w:type="dxa"/>
          </w:tcPr>
          <w:p w14:paraId="03CF9D44" w14:textId="77777777" w:rsidR="004D3C2A" w:rsidRDefault="00000000">
            <w:pPr>
              <w:pStyle w:val="TableParagraph"/>
              <w:spacing w:before="14" w:line="232" w:lineRule="auto"/>
              <w:ind w:left="105" w:right="101"/>
              <w:rPr>
                <w:sz w:val="18"/>
              </w:rPr>
            </w:pPr>
            <w:r>
              <w:rPr>
                <w:sz w:val="18"/>
              </w:rPr>
              <w:t>Frontend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Backend</w:t>
            </w:r>
          </w:p>
        </w:tc>
        <w:tc>
          <w:tcPr>
            <w:tcW w:w="1974" w:type="dxa"/>
          </w:tcPr>
          <w:p w14:paraId="03CF9D45" w14:textId="77777777" w:rsidR="004D3C2A" w:rsidRDefault="00000000">
            <w:pPr>
              <w:pStyle w:val="TableParagraph"/>
              <w:spacing w:before="14" w:line="232" w:lineRule="auto"/>
              <w:ind w:left="109" w:right="67"/>
              <w:rPr>
                <w:sz w:val="18"/>
              </w:rPr>
            </w:pPr>
            <w:r>
              <w:rPr>
                <w:spacing w:val="-2"/>
                <w:sz w:val="18"/>
              </w:rPr>
              <w:t>Auto-refresh,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Hot </w:t>
            </w:r>
            <w:r>
              <w:rPr>
                <w:spacing w:val="-2"/>
                <w:w w:val="105"/>
                <w:sz w:val="18"/>
              </w:rPr>
              <w:t>Module Replacement</w:t>
            </w:r>
          </w:p>
          <w:p w14:paraId="03CF9D46" w14:textId="77777777" w:rsidR="004D3C2A" w:rsidRDefault="00000000">
            <w:pPr>
              <w:pStyle w:val="TableParagraph"/>
              <w:spacing w:before="1" w:line="240" w:lineRule="exact"/>
              <w:ind w:left="109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(HMR)</w:t>
            </w:r>
          </w:p>
        </w:tc>
        <w:tc>
          <w:tcPr>
            <w:tcW w:w="2666" w:type="dxa"/>
          </w:tcPr>
          <w:p w14:paraId="03CF9D47" w14:textId="77777777" w:rsidR="004D3C2A" w:rsidRDefault="00000000">
            <w:pPr>
              <w:pStyle w:val="TableParagraph"/>
              <w:spacing w:before="14" w:line="232" w:lineRule="auto"/>
              <w:ind w:left="104" w:right="347"/>
              <w:rPr>
                <w:sz w:val="18"/>
              </w:rPr>
            </w:pPr>
            <w:r>
              <w:rPr>
                <w:w w:val="105"/>
                <w:sz w:val="18"/>
              </w:rPr>
              <w:t>Increases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developer productivity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instantly </w:t>
            </w:r>
            <w:r>
              <w:rPr>
                <w:spacing w:val="-2"/>
                <w:w w:val="105"/>
                <w:sz w:val="18"/>
              </w:rPr>
              <w:t>reflecting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code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changes</w:t>
            </w:r>
          </w:p>
        </w:tc>
      </w:tr>
      <w:tr w:rsidR="004D3C2A" w14:paraId="03CF9D4F" w14:textId="77777777">
        <w:trPr>
          <w:trHeight w:val="1079"/>
        </w:trPr>
        <w:tc>
          <w:tcPr>
            <w:tcW w:w="648" w:type="dxa"/>
          </w:tcPr>
          <w:p w14:paraId="03CF9D49" w14:textId="77777777" w:rsidR="004D3C2A" w:rsidRDefault="00000000">
            <w:pPr>
              <w:pStyle w:val="TableParagraph"/>
              <w:spacing w:before="14" w:line="232" w:lineRule="auto"/>
              <w:ind w:right="185"/>
              <w:rPr>
                <w:sz w:val="18"/>
              </w:rPr>
            </w:pPr>
            <w:r>
              <w:rPr>
                <w:spacing w:val="-4"/>
                <w:sz w:val="18"/>
              </w:rPr>
              <w:t>DR-</w:t>
            </w:r>
            <w:r>
              <w:rPr>
                <w:spacing w:val="-5"/>
                <w:sz w:val="18"/>
              </w:rPr>
              <w:t>035</w:t>
            </w:r>
          </w:p>
        </w:tc>
        <w:tc>
          <w:tcPr>
            <w:tcW w:w="3645" w:type="dxa"/>
          </w:tcPr>
          <w:p w14:paraId="03CF9D4A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 xml:space="preserve">The development environment must support </w:t>
            </w:r>
            <w:r>
              <w:rPr>
                <w:rFonts w:ascii="Arial Black"/>
                <w:sz w:val="18"/>
              </w:rPr>
              <w:t xml:space="preserve">feature flagging </w:t>
            </w:r>
            <w:r>
              <w:rPr>
                <w:sz w:val="18"/>
              </w:rPr>
              <w:t>for experimenting with new features</w:t>
            </w:r>
          </w:p>
          <w:p w14:paraId="03CF9D4B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locally.</w:t>
            </w:r>
          </w:p>
        </w:tc>
        <w:tc>
          <w:tcPr>
            <w:tcW w:w="1830" w:type="dxa"/>
          </w:tcPr>
          <w:p w14:paraId="03CF9D4C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 xml:space="preserve">Feature Dev / </w:t>
            </w:r>
            <w:r>
              <w:rPr>
                <w:spacing w:val="-2"/>
                <w:sz w:val="18"/>
              </w:rPr>
              <w:t>Experimentation</w:t>
            </w:r>
          </w:p>
        </w:tc>
        <w:tc>
          <w:tcPr>
            <w:tcW w:w="1974" w:type="dxa"/>
          </w:tcPr>
          <w:p w14:paraId="03CF9D4D" w14:textId="77777777" w:rsidR="004D3C2A" w:rsidRDefault="00000000">
            <w:pPr>
              <w:pStyle w:val="TableParagraph"/>
              <w:spacing w:before="14" w:line="232" w:lineRule="auto"/>
              <w:ind w:left="109" w:right="6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Feature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flag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toggle </w:t>
            </w:r>
            <w:r>
              <w:rPr>
                <w:w w:val="105"/>
                <w:sz w:val="18"/>
              </w:rPr>
              <w:t>via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config</w:t>
            </w:r>
          </w:p>
        </w:tc>
        <w:tc>
          <w:tcPr>
            <w:tcW w:w="2666" w:type="dxa"/>
          </w:tcPr>
          <w:p w14:paraId="03CF9D4E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sz w:val="18"/>
              </w:rPr>
              <w:t>Improves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flexibility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during </w:t>
            </w:r>
            <w:r>
              <w:rPr>
                <w:w w:val="105"/>
                <w:sz w:val="18"/>
              </w:rPr>
              <w:t>feature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development without code changes</w:t>
            </w:r>
          </w:p>
        </w:tc>
      </w:tr>
    </w:tbl>
    <w:p w14:paraId="03CF9D50" w14:textId="77777777" w:rsidR="004D3C2A" w:rsidRDefault="00000000">
      <w:pPr>
        <w:pStyle w:val="ListParagraph"/>
        <w:numPr>
          <w:ilvl w:val="1"/>
          <w:numId w:val="1"/>
        </w:numPr>
        <w:tabs>
          <w:tab w:val="left" w:pos="5157"/>
        </w:tabs>
        <w:spacing w:before="18" w:after="34"/>
        <w:ind w:left="5157" w:hanging="720"/>
        <w:jc w:val="left"/>
        <w:rPr>
          <w:color w:val="276A89"/>
          <w:sz w:val="24"/>
        </w:rPr>
      </w:pPr>
      <w:r>
        <w:rPr>
          <w:color w:val="276A89"/>
          <w:sz w:val="24"/>
        </w:rPr>
        <w:t>CI/CD</w:t>
      </w:r>
      <w:r>
        <w:rPr>
          <w:color w:val="276A89"/>
          <w:spacing w:val="4"/>
          <w:sz w:val="24"/>
        </w:rPr>
        <w:t xml:space="preserve"> </w:t>
      </w:r>
      <w:r>
        <w:rPr>
          <w:color w:val="276A89"/>
          <w:sz w:val="24"/>
        </w:rPr>
        <w:t>&amp;</w:t>
      </w:r>
      <w:r>
        <w:rPr>
          <w:color w:val="276A89"/>
          <w:spacing w:val="8"/>
          <w:sz w:val="24"/>
        </w:rPr>
        <w:t xml:space="preserve"> </w:t>
      </w:r>
      <w:r>
        <w:rPr>
          <w:color w:val="276A89"/>
          <w:sz w:val="24"/>
        </w:rPr>
        <w:t>Release</w:t>
      </w:r>
      <w:r>
        <w:rPr>
          <w:color w:val="276A89"/>
          <w:spacing w:val="13"/>
          <w:sz w:val="24"/>
        </w:rPr>
        <w:t xml:space="preserve"> </w:t>
      </w:r>
      <w:r>
        <w:rPr>
          <w:color w:val="276A89"/>
          <w:spacing w:val="-2"/>
          <w:sz w:val="24"/>
        </w:rPr>
        <w:t>Strategy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8"/>
        <w:gridCol w:w="3602"/>
        <w:gridCol w:w="1657"/>
        <w:gridCol w:w="2430"/>
        <w:gridCol w:w="2507"/>
      </w:tblGrid>
      <w:tr w:rsidR="004D3C2A" w14:paraId="03CF9D56" w14:textId="77777777">
        <w:trPr>
          <w:trHeight w:val="268"/>
        </w:trPr>
        <w:tc>
          <w:tcPr>
            <w:tcW w:w="658" w:type="dxa"/>
          </w:tcPr>
          <w:p w14:paraId="03CF9D51" w14:textId="77777777" w:rsidR="004D3C2A" w:rsidRDefault="00000000">
            <w:pPr>
              <w:pStyle w:val="TableParagraph"/>
              <w:spacing w:before="8" w:line="240" w:lineRule="exact"/>
              <w:ind w:left="15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3602" w:type="dxa"/>
          </w:tcPr>
          <w:p w14:paraId="03CF9D52" w14:textId="77777777" w:rsidR="004D3C2A" w:rsidRDefault="00000000">
            <w:pPr>
              <w:pStyle w:val="TableParagraph"/>
              <w:spacing w:before="8" w:line="240" w:lineRule="exact"/>
              <w:ind w:left="638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Requirement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657" w:type="dxa"/>
          </w:tcPr>
          <w:p w14:paraId="03CF9D53" w14:textId="77777777" w:rsidR="004D3C2A" w:rsidRDefault="00000000">
            <w:pPr>
              <w:pStyle w:val="TableParagraph"/>
              <w:spacing w:before="8" w:line="240" w:lineRule="exact"/>
              <w:ind w:left="1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Applies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To</w:t>
            </w:r>
          </w:p>
        </w:tc>
        <w:tc>
          <w:tcPr>
            <w:tcW w:w="2430" w:type="dxa"/>
          </w:tcPr>
          <w:p w14:paraId="03CF9D54" w14:textId="77777777" w:rsidR="004D3C2A" w:rsidRDefault="00000000">
            <w:pPr>
              <w:pStyle w:val="TableParagraph"/>
              <w:spacing w:before="8" w:line="240" w:lineRule="exact"/>
              <w:ind w:left="334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Target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Constraint</w:t>
            </w:r>
          </w:p>
        </w:tc>
        <w:tc>
          <w:tcPr>
            <w:tcW w:w="2507" w:type="dxa"/>
          </w:tcPr>
          <w:p w14:paraId="03CF9D55" w14:textId="77777777" w:rsidR="004D3C2A" w:rsidRDefault="00000000">
            <w:pPr>
              <w:pStyle w:val="TableParagraph"/>
              <w:spacing w:before="8" w:line="240" w:lineRule="exact"/>
              <w:ind w:left="459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Rationale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/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Notes</w:t>
            </w:r>
          </w:p>
        </w:tc>
      </w:tr>
      <w:tr w:rsidR="004D3C2A" w14:paraId="03CF9D5D" w14:textId="77777777">
        <w:trPr>
          <w:trHeight w:val="810"/>
        </w:trPr>
        <w:tc>
          <w:tcPr>
            <w:tcW w:w="658" w:type="dxa"/>
          </w:tcPr>
          <w:p w14:paraId="03CF9D57" w14:textId="77777777" w:rsidR="004D3C2A" w:rsidRDefault="00000000">
            <w:pPr>
              <w:pStyle w:val="TableParagraph"/>
              <w:spacing w:before="14" w:line="232" w:lineRule="auto"/>
              <w:ind w:right="195"/>
              <w:rPr>
                <w:sz w:val="18"/>
              </w:rPr>
            </w:pPr>
            <w:r>
              <w:rPr>
                <w:spacing w:val="-4"/>
                <w:sz w:val="18"/>
              </w:rPr>
              <w:t>DR-</w:t>
            </w:r>
            <w:r>
              <w:rPr>
                <w:spacing w:val="-5"/>
                <w:sz w:val="18"/>
              </w:rPr>
              <w:t>036</w:t>
            </w:r>
          </w:p>
        </w:tc>
        <w:tc>
          <w:tcPr>
            <w:tcW w:w="3602" w:type="dxa"/>
          </w:tcPr>
          <w:p w14:paraId="03CF9D58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All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must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pass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linting</w:t>
            </w:r>
            <w:r>
              <w:rPr>
                <w:spacing w:val="-2"/>
                <w:sz w:val="18"/>
              </w:rPr>
              <w:t>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unit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tests</w:t>
            </w:r>
            <w:r>
              <w:rPr>
                <w:spacing w:val="-2"/>
                <w:sz w:val="18"/>
              </w:rPr>
              <w:t>, 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security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scans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CI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pipeline.</w:t>
            </w:r>
          </w:p>
        </w:tc>
        <w:tc>
          <w:tcPr>
            <w:tcW w:w="1657" w:type="dxa"/>
          </w:tcPr>
          <w:p w14:paraId="03CF9D59" w14:textId="77777777" w:rsidR="004D3C2A" w:rsidRDefault="00000000">
            <w:pPr>
              <w:pStyle w:val="TableParagraph"/>
              <w:spacing w:before="8"/>
              <w:ind w:left="24" w:right="103"/>
              <w:jc w:val="center"/>
              <w:rPr>
                <w:sz w:val="18"/>
              </w:rPr>
            </w:pPr>
            <w:r>
              <w:rPr>
                <w:w w:val="90"/>
                <w:sz w:val="18"/>
              </w:rPr>
              <w:t>All</w:t>
            </w:r>
            <w:r>
              <w:rPr>
                <w:spacing w:val="-1"/>
                <w:w w:val="90"/>
                <w:sz w:val="18"/>
              </w:rPr>
              <w:t xml:space="preserve"> </w:t>
            </w:r>
            <w:r>
              <w:rPr>
                <w:spacing w:val="-2"/>
                <w:w w:val="95"/>
                <w:sz w:val="18"/>
              </w:rPr>
              <w:t>Repositories</w:t>
            </w:r>
          </w:p>
        </w:tc>
        <w:tc>
          <w:tcPr>
            <w:tcW w:w="2430" w:type="dxa"/>
          </w:tcPr>
          <w:p w14:paraId="03CF9D5A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Lint: ESLint/Flake8, Tests: </w:t>
            </w:r>
            <w:r>
              <w:rPr>
                <w:sz w:val="18"/>
              </w:rPr>
              <w:t>pytest, Security: Snyk</w:t>
            </w:r>
          </w:p>
        </w:tc>
        <w:tc>
          <w:tcPr>
            <w:tcW w:w="2507" w:type="dxa"/>
          </w:tcPr>
          <w:p w14:paraId="03CF9D5B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Prevents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code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quality regressions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</w:p>
          <w:p w14:paraId="03CF9D5C" w14:textId="77777777" w:rsidR="004D3C2A" w:rsidRDefault="00000000">
            <w:pPr>
              <w:pStyle w:val="TableParagraph"/>
              <w:spacing w:line="239" w:lineRule="exact"/>
              <w:ind w:left="108"/>
              <w:rPr>
                <w:sz w:val="18"/>
              </w:rPr>
            </w:pPr>
            <w:r>
              <w:rPr>
                <w:sz w:val="18"/>
              </w:rPr>
              <w:t>vulnerabilities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during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</w:t>
            </w:r>
          </w:p>
        </w:tc>
      </w:tr>
      <w:tr w:rsidR="004D3C2A" w14:paraId="03CF9D67" w14:textId="77777777">
        <w:trPr>
          <w:trHeight w:val="811"/>
        </w:trPr>
        <w:tc>
          <w:tcPr>
            <w:tcW w:w="658" w:type="dxa"/>
          </w:tcPr>
          <w:p w14:paraId="03CF9D5E" w14:textId="77777777" w:rsidR="004D3C2A" w:rsidRDefault="00000000">
            <w:pPr>
              <w:pStyle w:val="TableParagraph"/>
              <w:spacing w:before="14" w:line="232" w:lineRule="auto"/>
              <w:ind w:right="195"/>
              <w:rPr>
                <w:sz w:val="18"/>
              </w:rPr>
            </w:pPr>
            <w:r>
              <w:rPr>
                <w:spacing w:val="-4"/>
                <w:sz w:val="18"/>
              </w:rPr>
              <w:t>DR-</w:t>
            </w:r>
            <w:r>
              <w:rPr>
                <w:spacing w:val="-5"/>
                <w:sz w:val="18"/>
              </w:rPr>
              <w:t>037</w:t>
            </w:r>
          </w:p>
        </w:tc>
        <w:tc>
          <w:tcPr>
            <w:tcW w:w="3602" w:type="dxa"/>
          </w:tcPr>
          <w:p w14:paraId="03CF9D5F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The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shall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GitFlow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or</w:t>
            </w:r>
          </w:p>
          <w:p w14:paraId="03CF9D60" w14:textId="77777777" w:rsidR="004D3C2A" w:rsidRDefault="00000000">
            <w:pPr>
              <w:pStyle w:val="TableParagraph"/>
              <w:spacing w:line="272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GitHub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Flow</w:t>
            </w:r>
            <w:r>
              <w:rPr>
                <w:rFonts w:ascii="Arial Black"/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feature</w:t>
            </w:r>
          </w:p>
          <w:p w14:paraId="03CF9D61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development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releases.</w:t>
            </w:r>
          </w:p>
        </w:tc>
        <w:tc>
          <w:tcPr>
            <w:tcW w:w="1657" w:type="dxa"/>
          </w:tcPr>
          <w:p w14:paraId="03CF9D62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sz w:val="18"/>
              </w:rPr>
              <w:t>Codebase / Version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</w:p>
        </w:tc>
        <w:tc>
          <w:tcPr>
            <w:tcW w:w="2430" w:type="dxa"/>
          </w:tcPr>
          <w:p w14:paraId="03CF9D63" w14:textId="77777777" w:rsidR="004D3C2A" w:rsidRDefault="00000000">
            <w:pPr>
              <w:pStyle w:val="TableParagraph"/>
              <w:spacing w:before="14" w:line="232" w:lineRule="auto"/>
              <w:ind w:left="108" w:right="173"/>
              <w:rPr>
                <w:sz w:val="18"/>
              </w:rPr>
            </w:pPr>
            <w:r>
              <w:rPr>
                <w:w w:val="105"/>
                <w:sz w:val="18"/>
              </w:rPr>
              <w:t>Features: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dev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rFonts w:ascii="Times New Roman" w:hAnsi="Times New Roman"/>
                <w:w w:val="105"/>
                <w:sz w:val="18"/>
              </w:rPr>
              <w:t>→</w:t>
            </w:r>
            <w:r>
              <w:rPr>
                <w:rFonts w:ascii="Times New Roman" w:hAnsi="Times New Roman"/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feature branches </w:t>
            </w:r>
            <w:r>
              <w:rPr>
                <w:rFonts w:ascii="Times New Roman" w:hAnsi="Times New Roman"/>
                <w:w w:val="105"/>
                <w:sz w:val="18"/>
              </w:rPr>
              <w:t xml:space="preserve">→ </w:t>
            </w:r>
            <w:r>
              <w:rPr>
                <w:w w:val="105"/>
                <w:sz w:val="18"/>
              </w:rPr>
              <w:t>PR merge</w:t>
            </w:r>
          </w:p>
          <w:p w14:paraId="03CF9D64" w14:textId="77777777" w:rsidR="004D3C2A" w:rsidRDefault="00000000">
            <w:pPr>
              <w:pStyle w:val="TableParagraph"/>
              <w:spacing w:before="1" w:line="240" w:lineRule="exact"/>
              <w:ind w:left="108"/>
              <w:rPr>
                <w:sz w:val="18"/>
              </w:rPr>
            </w:pPr>
            <w:r>
              <w:rPr>
                <w:sz w:val="18"/>
              </w:rPr>
              <w:t>into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main</w:t>
            </w:r>
          </w:p>
        </w:tc>
        <w:tc>
          <w:tcPr>
            <w:tcW w:w="2507" w:type="dxa"/>
          </w:tcPr>
          <w:p w14:paraId="03CF9D65" w14:textId="77777777" w:rsidR="004D3C2A" w:rsidRDefault="00000000">
            <w:pPr>
              <w:pStyle w:val="TableParagraph"/>
              <w:spacing w:before="14" w:line="232" w:lineRule="auto"/>
              <w:ind w:left="108" w:right="1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Ensures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stable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versioning </w:t>
            </w:r>
            <w:r>
              <w:rPr>
                <w:w w:val="105"/>
                <w:sz w:val="18"/>
              </w:rPr>
              <w:t>and orderly branching</w:t>
            </w:r>
          </w:p>
          <w:p w14:paraId="03CF9D66" w14:textId="77777777" w:rsidR="004D3C2A" w:rsidRDefault="00000000">
            <w:pPr>
              <w:pStyle w:val="TableParagraph"/>
              <w:spacing w:before="1" w:line="240" w:lineRule="exact"/>
              <w:ind w:left="1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strategy</w:t>
            </w:r>
          </w:p>
        </w:tc>
      </w:tr>
      <w:tr w:rsidR="004D3C2A" w14:paraId="03CF9D6F" w14:textId="77777777">
        <w:trPr>
          <w:trHeight w:val="810"/>
        </w:trPr>
        <w:tc>
          <w:tcPr>
            <w:tcW w:w="658" w:type="dxa"/>
          </w:tcPr>
          <w:p w14:paraId="03CF9D68" w14:textId="77777777" w:rsidR="004D3C2A" w:rsidRDefault="00000000">
            <w:pPr>
              <w:pStyle w:val="TableParagraph"/>
              <w:spacing w:before="14" w:line="232" w:lineRule="auto"/>
              <w:ind w:right="195"/>
              <w:rPr>
                <w:sz w:val="18"/>
              </w:rPr>
            </w:pPr>
            <w:r>
              <w:rPr>
                <w:spacing w:val="-4"/>
                <w:sz w:val="18"/>
              </w:rPr>
              <w:t>DR-</w:t>
            </w:r>
            <w:r>
              <w:rPr>
                <w:spacing w:val="-5"/>
                <w:sz w:val="18"/>
              </w:rPr>
              <w:t>038</w:t>
            </w:r>
          </w:p>
        </w:tc>
        <w:tc>
          <w:tcPr>
            <w:tcW w:w="3602" w:type="dxa"/>
          </w:tcPr>
          <w:p w14:paraId="03CF9D69" w14:textId="77777777" w:rsidR="004D3C2A" w:rsidRDefault="00000000">
            <w:pPr>
              <w:pStyle w:val="TableParagraph"/>
              <w:spacing w:before="8" w:line="272" w:lineRule="exact"/>
              <w:ind w:left="105"/>
              <w:rPr>
                <w:sz w:val="18"/>
              </w:rPr>
            </w:pPr>
            <w:r>
              <w:rPr>
                <w:sz w:val="18"/>
              </w:rPr>
              <w:t>Every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z w:val="18"/>
              </w:rPr>
              <w:t>merge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(PR)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pass</w:t>
            </w:r>
          </w:p>
          <w:p w14:paraId="03CF9D6A" w14:textId="77777777" w:rsidR="004D3C2A" w:rsidRDefault="00000000">
            <w:pPr>
              <w:pStyle w:val="TableParagraph"/>
              <w:spacing w:line="250" w:lineRule="exact"/>
              <w:ind w:left="105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unit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tests,</w:t>
            </w:r>
            <w:r>
              <w:rPr>
                <w:rFonts w:ascii="Arial Black"/>
                <w:spacing w:val="-19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integration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tests,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and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UI</w:t>
            </w:r>
          </w:p>
          <w:p w14:paraId="03CF9D6B" w14:textId="77777777" w:rsidR="004D3C2A" w:rsidRDefault="00000000">
            <w:pPr>
              <w:pStyle w:val="TableParagraph"/>
              <w:spacing w:before="15" w:line="245" w:lineRule="exact"/>
              <w:ind w:left="105"/>
              <w:rPr>
                <w:sz w:val="18"/>
              </w:rPr>
            </w:pPr>
            <w:r>
              <w:rPr>
                <w:rFonts w:ascii="Arial Black"/>
                <w:sz w:val="18"/>
              </w:rPr>
              <w:t>tests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merged.</w:t>
            </w:r>
          </w:p>
        </w:tc>
        <w:tc>
          <w:tcPr>
            <w:tcW w:w="1657" w:type="dxa"/>
          </w:tcPr>
          <w:p w14:paraId="03CF9D6C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Frontend</w:t>
            </w:r>
          </w:p>
        </w:tc>
        <w:tc>
          <w:tcPr>
            <w:tcW w:w="2430" w:type="dxa"/>
          </w:tcPr>
          <w:p w14:paraId="03CF9D6D" w14:textId="77777777" w:rsidR="004D3C2A" w:rsidRDefault="00000000">
            <w:pPr>
              <w:pStyle w:val="TableParagraph"/>
              <w:spacing w:before="8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Coverage: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rFonts w:ascii="Cambria Math" w:hAnsi="Cambria Math"/>
                <w:w w:val="105"/>
                <w:sz w:val="18"/>
              </w:rPr>
              <w:t>≥</w:t>
            </w:r>
            <w:r>
              <w:rPr>
                <w:rFonts w:ascii="Cambria Math" w:hAnsi="Cambria Math"/>
                <w:spacing w:val="6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80%</w:t>
            </w:r>
          </w:p>
        </w:tc>
        <w:tc>
          <w:tcPr>
            <w:tcW w:w="2507" w:type="dxa"/>
          </w:tcPr>
          <w:p w14:paraId="03CF9D6E" w14:textId="77777777" w:rsidR="004D3C2A" w:rsidRDefault="00000000">
            <w:pPr>
              <w:pStyle w:val="TableParagraph"/>
              <w:spacing w:before="14" w:line="232" w:lineRule="auto"/>
              <w:ind w:left="108" w:right="108"/>
              <w:rPr>
                <w:sz w:val="18"/>
              </w:rPr>
            </w:pPr>
            <w:r>
              <w:rPr>
                <w:sz w:val="18"/>
              </w:rPr>
              <w:t>Ensures high quality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 no broken builds</w:t>
            </w:r>
          </w:p>
        </w:tc>
      </w:tr>
      <w:tr w:rsidR="004D3C2A" w14:paraId="03CF9D78" w14:textId="77777777">
        <w:trPr>
          <w:trHeight w:val="806"/>
        </w:trPr>
        <w:tc>
          <w:tcPr>
            <w:tcW w:w="658" w:type="dxa"/>
          </w:tcPr>
          <w:p w14:paraId="03CF9D70" w14:textId="77777777" w:rsidR="004D3C2A" w:rsidRDefault="00000000">
            <w:pPr>
              <w:pStyle w:val="TableParagraph"/>
              <w:spacing w:before="14" w:line="232" w:lineRule="auto"/>
              <w:ind w:right="195"/>
              <w:rPr>
                <w:sz w:val="18"/>
              </w:rPr>
            </w:pPr>
            <w:r>
              <w:rPr>
                <w:spacing w:val="-4"/>
                <w:sz w:val="18"/>
              </w:rPr>
              <w:t>DR-</w:t>
            </w:r>
            <w:r>
              <w:rPr>
                <w:spacing w:val="-5"/>
                <w:sz w:val="18"/>
              </w:rPr>
              <w:t>039</w:t>
            </w:r>
          </w:p>
        </w:tc>
        <w:tc>
          <w:tcPr>
            <w:tcW w:w="3602" w:type="dxa"/>
          </w:tcPr>
          <w:p w14:paraId="03CF9D71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rFonts w:ascii="Arial Black"/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Docker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images</w:t>
            </w:r>
          </w:p>
          <w:p w14:paraId="03CF9D72" w14:textId="77777777" w:rsidR="004D3C2A" w:rsidRDefault="00000000">
            <w:pPr>
              <w:pStyle w:val="TableParagraph"/>
              <w:spacing w:line="269" w:lineRule="exact"/>
              <w:ind w:left="105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consistent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deployment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across</w:t>
            </w:r>
          </w:p>
          <w:p w14:paraId="03CF9D73" w14:textId="77777777" w:rsidR="004D3C2A" w:rsidRDefault="00000000">
            <w:pPr>
              <w:pStyle w:val="TableParagraph"/>
              <w:spacing w:line="236" w:lineRule="exact"/>
              <w:ind w:left="105"/>
              <w:rPr>
                <w:sz w:val="18"/>
              </w:rPr>
            </w:pPr>
            <w:r>
              <w:rPr>
                <w:sz w:val="18"/>
              </w:rPr>
              <w:t>dev,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test,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prod.</w:t>
            </w:r>
          </w:p>
        </w:tc>
        <w:tc>
          <w:tcPr>
            <w:tcW w:w="1657" w:type="dxa"/>
          </w:tcPr>
          <w:p w14:paraId="03CF9D74" w14:textId="77777777" w:rsidR="004D3C2A" w:rsidRDefault="00000000">
            <w:pPr>
              <w:pStyle w:val="TableParagraph"/>
              <w:spacing w:before="14" w:line="232" w:lineRule="auto"/>
              <w:ind w:left="104" w:right="181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All </w:t>
            </w:r>
            <w:r>
              <w:rPr>
                <w:spacing w:val="-2"/>
                <w:sz w:val="18"/>
              </w:rPr>
              <w:t>Environments</w:t>
            </w:r>
          </w:p>
        </w:tc>
        <w:tc>
          <w:tcPr>
            <w:tcW w:w="2430" w:type="dxa"/>
          </w:tcPr>
          <w:p w14:paraId="03CF9D75" w14:textId="77777777" w:rsidR="004D3C2A" w:rsidRDefault="00000000">
            <w:pPr>
              <w:pStyle w:val="TableParagraph"/>
              <w:spacing w:before="8"/>
              <w:ind w:left="108"/>
              <w:rPr>
                <w:sz w:val="18"/>
              </w:rPr>
            </w:pPr>
            <w:r>
              <w:rPr>
                <w:sz w:val="18"/>
              </w:rPr>
              <w:t>Docker</w:t>
            </w:r>
            <w:r>
              <w:rPr>
                <w:spacing w:val="-4"/>
                <w:sz w:val="18"/>
              </w:rPr>
              <w:t xml:space="preserve"> v24+</w:t>
            </w:r>
          </w:p>
        </w:tc>
        <w:tc>
          <w:tcPr>
            <w:tcW w:w="2507" w:type="dxa"/>
          </w:tcPr>
          <w:p w14:paraId="03CF9D76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Ensures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consistency </w:t>
            </w:r>
            <w:r>
              <w:rPr>
                <w:spacing w:val="-2"/>
                <w:w w:val="105"/>
                <w:sz w:val="18"/>
              </w:rPr>
              <w:t>between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dev/test/prod</w:t>
            </w:r>
          </w:p>
          <w:p w14:paraId="03CF9D77" w14:textId="77777777" w:rsidR="004D3C2A" w:rsidRDefault="00000000">
            <w:pPr>
              <w:pStyle w:val="TableParagraph"/>
              <w:spacing w:line="235" w:lineRule="exact"/>
              <w:ind w:left="1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environments</w:t>
            </w:r>
          </w:p>
        </w:tc>
      </w:tr>
      <w:tr w:rsidR="004D3C2A" w14:paraId="03CF9D7F" w14:textId="77777777">
        <w:trPr>
          <w:trHeight w:val="810"/>
        </w:trPr>
        <w:tc>
          <w:tcPr>
            <w:tcW w:w="658" w:type="dxa"/>
          </w:tcPr>
          <w:p w14:paraId="03CF9D79" w14:textId="77777777" w:rsidR="004D3C2A" w:rsidRDefault="00000000">
            <w:pPr>
              <w:pStyle w:val="TableParagraph"/>
              <w:spacing w:before="19" w:line="232" w:lineRule="auto"/>
              <w:ind w:right="190"/>
              <w:rPr>
                <w:sz w:val="18"/>
              </w:rPr>
            </w:pPr>
            <w:r>
              <w:rPr>
                <w:spacing w:val="-2"/>
                <w:sz w:val="18"/>
              </w:rPr>
              <w:t>DR-</w:t>
            </w:r>
            <w:r>
              <w:rPr>
                <w:spacing w:val="-5"/>
                <w:sz w:val="18"/>
              </w:rPr>
              <w:t>040</w:t>
            </w:r>
          </w:p>
        </w:tc>
        <w:tc>
          <w:tcPr>
            <w:tcW w:w="3602" w:type="dxa"/>
          </w:tcPr>
          <w:p w14:paraId="03CF9D7A" w14:textId="77777777" w:rsidR="004D3C2A" w:rsidRDefault="00000000">
            <w:pPr>
              <w:pStyle w:val="TableParagraph"/>
              <w:spacing w:before="19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 xml:space="preserve">Releases must follow </w:t>
            </w:r>
            <w:r>
              <w:rPr>
                <w:rFonts w:ascii="Arial Black"/>
                <w:sz w:val="18"/>
              </w:rPr>
              <w:t>semantic versioning</w:t>
            </w:r>
            <w:r>
              <w:rPr>
                <w:rFonts w:ascii="Arial Black"/>
                <w:spacing w:val="-2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(semver)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tags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Git.</w:t>
            </w:r>
          </w:p>
        </w:tc>
        <w:tc>
          <w:tcPr>
            <w:tcW w:w="1657" w:type="dxa"/>
          </w:tcPr>
          <w:p w14:paraId="03CF9D7B" w14:textId="77777777" w:rsidR="004D3C2A" w:rsidRDefault="00000000">
            <w:pPr>
              <w:pStyle w:val="TableParagraph"/>
              <w:spacing w:before="13"/>
              <w:ind w:left="11" w:right="114"/>
              <w:jc w:val="center"/>
              <w:rPr>
                <w:sz w:val="18"/>
              </w:rPr>
            </w:pPr>
            <w:r>
              <w:rPr>
                <w:sz w:val="18"/>
              </w:rPr>
              <w:t>Backend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APIs</w:t>
            </w:r>
          </w:p>
        </w:tc>
        <w:tc>
          <w:tcPr>
            <w:tcW w:w="2430" w:type="dxa"/>
          </w:tcPr>
          <w:p w14:paraId="03CF9D7C" w14:textId="77777777" w:rsidR="004D3C2A" w:rsidRDefault="00000000">
            <w:pPr>
              <w:pStyle w:val="TableParagraph"/>
              <w:spacing w:before="13"/>
              <w:ind w:left="108"/>
              <w:rPr>
                <w:sz w:val="18"/>
              </w:rPr>
            </w:pPr>
            <w:r>
              <w:rPr>
                <w:w w:val="90"/>
                <w:sz w:val="18"/>
              </w:rPr>
              <w:t>Format: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w w:val="90"/>
                <w:sz w:val="18"/>
              </w:rPr>
              <w:t>v1.2.0,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v1.2.1</w:t>
            </w:r>
          </w:p>
        </w:tc>
        <w:tc>
          <w:tcPr>
            <w:tcW w:w="2507" w:type="dxa"/>
          </w:tcPr>
          <w:p w14:paraId="03CF9D7D" w14:textId="77777777" w:rsidR="004D3C2A" w:rsidRDefault="00000000">
            <w:pPr>
              <w:pStyle w:val="TableParagraph"/>
              <w:spacing w:before="19" w:line="232" w:lineRule="auto"/>
              <w:ind w:left="108" w:right="444"/>
              <w:rPr>
                <w:sz w:val="18"/>
              </w:rPr>
            </w:pPr>
            <w:r>
              <w:rPr>
                <w:w w:val="105"/>
                <w:sz w:val="18"/>
              </w:rPr>
              <w:t>Enables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easy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rollback and clear release</w:t>
            </w:r>
          </w:p>
          <w:p w14:paraId="03CF9D7E" w14:textId="77777777" w:rsidR="004D3C2A" w:rsidRDefault="00000000">
            <w:pPr>
              <w:pStyle w:val="TableParagraph"/>
              <w:spacing w:line="235" w:lineRule="exact"/>
              <w:ind w:left="1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tracking</w:t>
            </w:r>
          </w:p>
        </w:tc>
      </w:tr>
      <w:tr w:rsidR="004D3C2A" w14:paraId="03CF9D87" w14:textId="77777777">
        <w:trPr>
          <w:trHeight w:val="811"/>
        </w:trPr>
        <w:tc>
          <w:tcPr>
            <w:tcW w:w="658" w:type="dxa"/>
          </w:tcPr>
          <w:p w14:paraId="03CF9D80" w14:textId="77777777" w:rsidR="004D3C2A" w:rsidRDefault="00000000">
            <w:pPr>
              <w:pStyle w:val="TableParagraph"/>
              <w:spacing w:before="10" w:line="237" w:lineRule="auto"/>
              <w:ind w:right="195"/>
              <w:rPr>
                <w:sz w:val="18"/>
              </w:rPr>
            </w:pPr>
            <w:r>
              <w:rPr>
                <w:spacing w:val="-4"/>
                <w:sz w:val="18"/>
              </w:rPr>
              <w:t>DR-041</w:t>
            </w:r>
          </w:p>
        </w:tc>
        <w:tc>
          <w:tcPr>
            <w:tcW w:w="3602" w:type="dxa"/>
          </w:tcPr>
          <w:p w14:paraId="03CF9D81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rFonts w:ascii="Arial Black"/>
                <w:sz w:val="18"/>
              </w:rPr>
            </w:pPr>
            <w:r>
              <w:rPr>
                <w:rFonts w:ascii="Arial Black"/>
                <w:sz w:val="18"/>
              </w:rPr>
              <w:t>Automated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tests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run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 xml:space="preserve">every </w:t>
            </w:r>
            <w:r>
              <w:rPr>
                <w:w w:val="105"/>
                <w:sz w:val="18"/>
              </w:rPr>
              <w:t xml:space="preserve">push to the dev branch and </w:t>
            </w:r>
            <w:r>
              <w:rPr>
                <w:rFonts w:ascii="Arial Black"/>
                <w:w w:val="105"/>
                <w:sz w:val="18"/>
              </w:rPr>
              <w:t>pass</w:t>
            </w:r>
          </w:p>
          <w:p w14:paraId="03CF9D82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z w:val="18"/>
              </w:rPr>
              <w:t>before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merging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main.</w:t>
            </w:r>
          </w:p>
        </w:tc>
        <w:tc>
          <w:tcPr>
            <w:tcW w:w="1657" w:type="dxa"/>
          </w:tcPr>
          <w:p w14:paraId="03CF9D83" w14:textId="77777777" w:rsidR="004D3C2A" w:rsidRDefault="00000000">
            <w:pPr>
              <w:pStyle w:val="TableParagraph"/>
              <w:spacing w:before="10" w:line="237" w:lineRule="auto"/>
              <w:ind w:left="104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Frontend</w:t>
            </w:r>
          </w:p>
        </w:tc>
        <w:tc>
          <w:tcPr>
            <w:tcW w:w="2430" w:type="dxa"/>
          </w:tcPr>
          <w:p w14:paraId="03CF9D84" w14:textId="77777777" w:rsidR="004D3C2A" w:rsidRDefault="00000000">
            <w:pPr>
              <w:pStyle w:val="TableParagraph"/>
              <w:spacing w:before="10" w:line="237" w:lineRule="auto"/>
              <w:ind w:left="108" w:right="217"/>
              <w:rPr>
                <w:sz w:val="18"/>
              </w:rPr>
            </w:pPr>
            <w:r>
              <w:rPr>
                <w:sz w:val="18"/>
              </w:rPr>
              <w:t xml:space="preserve">CI server: GitHub </w:t>
            </w:r>
            <w:r>
              <w:rPr>
                <w:spacing w:val="-2"/>
                <w:sz w:val="18"/>
              </w:rPr>
              <w:t>Actions,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GitLab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CI,</w:t>
            </w:r>
          </w:p>
          <w:p w14:paraId="03CF9D85" w14:textId="77777777" w:rsidR="004D3C2A" w:rsidRDefault="00000000">
            <w:pPr>
              <w:pStyle w:val="TableParagraph"/>
              <w:spacing w:line="233" w:lineRule="exact"/>
              <w:ind w:left="10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Jenkins</w:t>
            </w:r>
          </w:p>
        </w:tc>
        <w:tc>
          <w:tcPr>
            <w:tcW w:w="2507" w:type="dxa"/>
          </w:tcPr>
          <w:p w14:paraId="03CF9D86" w14:textId="77777777" w:rsidR="004D3C2A" w:rsidRDefault="00000000">
            <w:pPr>
              <w:pStyle w:val="TableParagraph"/>
              <w:spacing w:before="10" w:line="237" w:lineRule="auto"/>
              <w:ind w:left="108" w:right="108"/>
              <w:rPr>
                <w:sz w:val="18"/>
              </w:rPr>
            </w:pPr>
            <w:r>
              <w:rPr>
                <w:sz w:val="18"/>
              </w:rPr>
              <w:t>Prevents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regressions, builds 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latest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4D3C2A" w14:paraId="03CF9D90" w14:textId="77777777">
        <w:trPr>
          <w:trHeight w:val="810"/>
        </w:trPr>
        <w:tc>
          <w:tcPr>
            <w:tcW w:w="658" w:type="dxa"/>
          </w:tcPr>
          <w:p w14:paraId="03CF9D88" w14:textId="77777777" w:rsidR="004D3C2A" w:rsidRDefault="00000000">
            <w:pPr>
              <w:pStyle w:val="TableParagraph"/>
              <w:spacing w:before="14" w:line="232" w:lineRule="auto"/>
              <w:ind w:right="195"/>
              <w:rPr>
                <w:sz w:val="18"/>
              </w:rPr>
            </w:pPr>
            <w:r>
              <w:rPr>
                <w:spacing w:val="-4"/>
                <w:sz w:val="18"/>
              </w:rPr>
              <w:t>DR-</w:t>
            </w:r>
            <w:r>
              <w:rPr>
                <w:spacing w:val="-5"/>
                <w:sz w:val="18"/>
              </w:rPr>
              <w:t>042</w:t>
            </w:r>
          </w:p>
        </w:tc>
        <w:tc>
          <w:tcPr>
            <w:tcW w:w="3602" w:type="dxa"/>
          </w:tcPr>
          <w:p w14:paraId="03CF9D89" w14:textId="77777777" w:rsidR="004D3C2A" w:rsidRDefault="00000000">
            <w:pPr>
              <w:pStyle w:val="TableParagraph"/>
              <w:spacing w:before="8" w:line="272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All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services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deployed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using</w:t>
            </w:r>
          </w:p>
          <w:p w14:paraId="03CF9D8A" w14:textId="77777777" w:rsidR="004D3C2A" w:rsidRDefault="00000000">
            <w:pPr>
              <w:pStyle w:val="TableParagraph"/>
              <w:spacing w:line="272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Helm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charts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Kubernetes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for</w:t>
            </w:r>
          </w:p>
          <w:p w14:paraId="03CF9D8B" w14:textId="77777777" w:rsidR="004D3C2A" w:rsidRDefault="00000000">
            <w:pPr>
              <w:pStyle w:val="TableParagraph"/>
              <w:spacing w:line="238" w:lineRule="exact"/>
              <w:ind w:left="105"/>
              <w:rPr>
                <w:sz w:val="18"/>
              </w:rPr>
            </w:pPr>
            <w:r>
              <w:rPr>
                <w:sz w:val="18"/>
              </w:rPr>
              <w:t>reproducible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deployments.</w:t>
            </w:r>
          </w:p>
        </w:tc>
        <w:tc>
          <w:tcPr>
            <w:tcW w:w="1657" w:type="dxa"/>
          </w:tcPr>
          <w:p w14:paraId="03CF9D8C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sz w:val="18"/>
              </w:rPr>
              <w:t>DevOps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Microservices</w:t>
            </w:r>
          </w:p>
        </w:tc>
        <w:tc>
          <w:tcPr>
            <w:tcW w:w="2430" w:type="dxa"/>
          </w:tcPr>
          <w:p w14:paraId="03CF9D8D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sz w:val="18"/>
              </w:rPr>
              <w:t>Helm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3+,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chart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version </w:t>
            </w:r>
            <w:r>
              <w:rPr>
                <w:spacing w:val="-2"/>
                <w:sz w:val="18"/>
              </w:rPr>
              <w:t>pinned</w:t>
            </w:r>
          </w:p>
        </w:tc>
        <w:tc>
          <w:tcPr>
            <w:tcW w:w="2507" w:type="dxa"/>
          </w:tcPr>
          <w:p w14:paraId="03CF9D8E" w14:textId="77777777" w:rsidR="004D3C2A" w:rsidRDefault="00000000">
            <w:pPr>
              <w:pStyle w:val="TableParagraph"/>
              <w:spacing w:before="14" w:line="232" w:lineRule="auto"/>
              <w:ind w:left="108" w:right="568"/>
              <w:rPr>
                <w:sz w:val="18"/>
              </w:rPr>
            </w:pPr>
            <w:r>
              <w:rPr>
                <w:w w:val="105"/>
                <w:sz w:val="18"/>
              </w:rPr>
              <w:t>Makes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deployments predictable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</w:p>
          <w:p w14:paraId="03CF9D8F" w14:textId="77777777" w:rsidR="004D3C2A" w:rsidRDefault="00000000">
            <w:pPr>
              <w:pStyle w:val="TableParagraph"/>
              <w:spacing w:line="239" w:lineRule="exact"/>
              <w:ind w:left="1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trackable</w:t>
            </w:r>
          </w:p>
        </w:tc>
      </w:tr>
      <w:tr w:rsidR="004D3C2A" w14:paraId="03CF9D98" w14:textId="77777777">
        <w:trPr>
          <w:trHeight w:val="811"/>
        </w:trPr>
        <w:tc>
          <w:tcPr>
            <w:tcW w:w="658" w:type="dxa"/>
          </w:tcPr>
          <w:p w14:paraId="03CF9D91" w14:textId="77777777" w:rsidR="004D3C2A" w:rsidRDefault="00000000">
            <w:pPr>
              <w:pStyle w:val="TableParagraph"/>
              <w:spacing w:before="14" w:line="232" w:lineRule="auto"/>
              <w:ind w:right="195"/>
              <w:rPr>
                <w:sz w:val="18"/>
              </w:rPr>
            </w:pPr>
            <w:r>
              <w:rPr>
                <w:spacing w:val="-4"/>
                <w:sz w:val="18"/>
              </w:rPr>
              <w:t>DR-</w:t>
            </w:r>
            <w:r>
              <w:rPr>
                <w:spacing w:val="-5"/>
                <w:sz w:val="18"/>
              </w:rPr>
              <w:t>043</w:t>
            </w:r>
          </w:p>
        </w:tc>
        <w:tc>
          <w:tcPr>
            <w:tcW w:w="3602" w:type="dxa"/>
          </w:tcPr>
          <w:p w14:paraId="03CF9D92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rFonts w:ascii="Arial Black"/>
                <w:sz w:val="18"/>
              </w:rPr>
              <w:t>Staging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environment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mirror production, and must be available</w:t>
            </w:r>
          </w:p>
          <w:p w14:paraId="03CF9D93" w14:textId="77777777" w:rsidR="004D3C2A" w:rsidRDefault="00000000">
            <w:pPr>
              <w:pStyle w:val="TableParagraph"/>
              <w:spacing w:line="240" w:lineRule="exact"/>
              <w:ind w:left="105"/>
              <w:rPr>
                <w:sz w:val="18"/>
              </w:rPr>
            </w:pPr>
            <w:r>
              <w:rPr>
                <w:sz w:val="18"/>
              </w:rPr>
              <w:t>for feature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testing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release.</w:t>
            </w:r>
          </w:p>
        </w:tc>
        <w:tc>
          <w:tcPr>
            <w:tcW w:w="1657" w:type="dxa"/>
          </w:tcPr>
          <w:p w14:paraId="03CF9D94" w14:textId="77777777" w:rsidR="004D3C2A" w:rsidRDefault="00000000">
            <w:pPr>
              <w:pStyle w:val="TableParagraph"/>
              <w:spacing w:before="14" w:line="232" w:lineRule="auto"/>
              <w:ind w:left="104" w:right="751"/>
              <w:rPr>
                <w:sz w:val="18"/>
              </w:rPr>
            </w:pPr>
            <w:r>
              <w:rPr>
                <w:spacing w:val="-2"/>
                <w:sz w:val="18"/>
              </w:rPr>
              <w:t>Testing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 Staging</w:t>
            </w:r>
          </w:p>
        </w:tc>
        <w:tc>
          <w:tcPr>
            <w:tcW w:w="2430" w:type="dxa"/>
          </w:tcPr>
          <w:p w14:paraId="03CF9D95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sz w:val="18"/>
              </w:rPr>
              <w:t>Staging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should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100% </w:t>
            </w:r>
            <w:r>
              <w:rPr>
                <w:w w:val="105"/>
                <w:sz w:val="18"/>
              </w:rPr>
              <w:t>clone of prod</w:t>
            </w:r>
          </w:p>
        </w:tc>
        <w:tc>
          <w:tcPr>
            <w:tcW w:w="2507" w:type="dxa"/>
          </w:tcPr>
          <w:p w14:paraId="03CF9D96" w14:textId="77777777" w:rsidR="004D3C2A" w:rsidRDefault="00000000">
            <w:pPr>
              <w:pStyle w:val="TableParagraph"/>
              <w:spacing w:before="14" w:line="232" w:lineRule="auto"/>
              <w:ind w:left="108" w:right="169"/>
              <w:rPr>
                <w:sz w:val="18"/>
              </w:rPr>
            </w:pPr>
            <w:r>
              <w:rPr>
                <w:w w:val="105"/>
                <w:sz w:val="18"/>
              </w:rPr>
              <w:t>Ensures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that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bugs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are caught before the final</w:t>
            </w:r>
          </w:p>
          <w:p w14:paraId="03CF9D97" w14:textId="77777777" w:rsidR="004D3C2A" w:rsidRDefault="00000000">
            <w:pPr>
              <w:pStyle w:val="TableParagraph"/>
              <w:spacing w:line="240" w:lineRule="exact"/>
              <w:ind w:left="1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deployment</w:t>
            </w:r>
          </w:p>
        </w:tc>
      </w:tr>
    </w:tbl>
    <w:p w14:paraId="03CF9D99" w14:textId="77777777" w:rsidR="004D3C2A" w:rsidRDefault="004D3C2A">
      <w:pPr>
        <w:pStyle w:val="TableParagraph"/>
        <w:spacing w:line="240" w:lineRule="exact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9D9A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711488" behindDoc="1" locked="0" layoutInCell="1" allowOverlap="1" wp14:anchorId="03CFA4CF" wp14:editId="03CFA4D0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1623" name="Image 16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" name="Image 1623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2880" behindDoc="0" locked="0" layoutInCell="1" allowOverlap="1" wp14:anchorId="03CFA4D1" wp14:editId="03CFA4D2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624" name="Group 1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625" name="Graphic 1625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Graphic 1630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30642C" id="Group 1624" o:spid="_x0000_s1026" style="position:absolute;margin-left:554.35pt;margin-top:.25pt;width:40.8pt;height:43.6pt;z-index:251642880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">
                <v:shape id="Graphic 1625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" path="m172690,l,184403r172690,l172690,xe" fillcolor="#e4f1ef" stroked="f">
                  <v:path arrowok="t"/>
                </v:shape>
                <v:shape id="Graphic 1626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" path="m172690,l,184405r172690,l172690,xe" fillcolor="#276a89" stroked="f">
                  <v:path arrowok="t"/>
                </v:shape>
                <v:shape id="Graphic 1627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" path="m172690,l,184414r172690,l172690,xe" fillcolor="#04abc4" stroked="f">
                  <v:path arrowok="t"/>
                </v:shape>
                <v:shape id="Graphic 1628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" path="m172699,l,184403r172700,l172699,xe" fillcolor="#276a89" stroked="f">
                  <v:path arrowok="t"/>
                </v:shape>
                <v:shape id="Graphic 1629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" path="m61,xe" fillcolor="#5591a3" stroked="f">
                  <v:path arrowok="t"/>
                </v:shape>
                <v:shape id="Graphic 1630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" path="m172753,l,184468r172753,l172753,xe" fillcolor="#e4f1ef" stroked="f">
                  <v:path arrowok="t"/>
                </v:shape>
                <v:shape id="Graphic 1631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" path="m172753,l,184414r172753,l172753,xe" fillcolor="#276a89" stroked="f">
                  <v:path arrowok="t"/>
                </v:shape>
                <v:shape id="Graphic 1632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" path="m172699,l,184403r172700,l172699,xe" fillcolor="#04abc4" stroked="f">
                  <v:path arrowok="t"/>
                </v:shape>
                <v:shape id="Graphic 1633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" path="m172699,l,184341r172700,64l172699,xe" fillcolor="#276a89" stroked="f">
                  <v:path arrowok="t"/>
                </v:shape>
                <v:shape id="Graphic 1634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9D9B" w14:textId="77777777" w:rsidR="004D3C2A" w:rsidRDefault="004D3C2A">
      <w:pPr>
        <w:pStyle w:val="BodyText"/>
        <w:rPr>
          <w:sz w:val="20"/>
        </w:rPr>
      </w:pPr>
    </w:p>
    <w:p w14:paraId="03CF9D9C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8"/>
        <w:gridCol w:w="3602"/>
        <w:gridCol w:w="1657"/>
        <w:gridCol w:w="2430"/>
        <w:gridCol w:w="2507"/>
      </w:tblGrid>
      <w:tr w:rsidR="004D3C2A" w14:paraId="03CF9DA4" w14:textId="77777777">
        <w:trPr>
          <w:trHeight w:val="810"/>
        </w:trPr>
        <w:tc>
          <w:tcPr>
            <w:tcW w:w="658" w:type="dxa"/>
            <w:tcBorders>
              <w:top w:val="nil"/>
            </w:tcBorders>
          </w:tcPr>
          <w:p w14:paraId="03CF9D9D" w14:textId="77777777" w:rsidR="004D3C2A" w:rsidRDefault="00000000">
            <w:pPr>
              <w:pStyle w:val="TableParagraph"/>
              <w:spacing w:before="14" w:line="232" w:lineRule="auto"/>
              <w:ind w:right="189"/>
              <w:rPr>
                <w:sz w:val="18"/>
              </w:rPr>
            </w:pPr>
            <w:r>
              <w:rPr>
                <w:spacing w:val="-2"/>
                <w:sz w:val="18"/>
              </w:rPr>
              <w:t>DR-</w:t>
            </w:r>
            <w:r>
              <w:rPr>
                <w:spacing w:val="-5"/>
                <w:sz w:val="18"/>
              </w:rPr>
              <w:t>044</w:t>
            </w:r>
          </w:p>
        </w:tc>
        <w:tc>
          <w:tcPr>
            <w:tcW w:w="3602" w:type="dxa"/>
          </w:tcPr>
          <w:p w14:paraId="03CF9D9E" w14:textId="77777777" w:rsidR="004D3C2A" w:rsidRDefault="00000000">
            <w:pPr>
              <w:pStyle w:val="TableParagraph"/>
              <w:spacing w:before="14" w:line="232" w:lineRule="auto"/>
              <w:ind w:left="105" w:right="96"/>
              <w:rPr>
                <w:sz w:val="18"/>
              </w:rPr>
            </w:pPr>
            <w:r>
              <w:rPr>
                <w:sz w:val="18"/>
              </w:rPr>
              <w:t xml:space="preserve">The system must support </w:t>
            </w:r>
            <w:r>
              <w:rPr>
                <w:rFonts w:ascii="Arial Black"/>
                <w:sz w:val="18"/>
              </w:rPr>
              <w:t>blue-green or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canary</w:t>
            </w:r>
            <w:r>
              <w:rPr>
                <w:rFonts w:ascii="Arial Black"/>
                <w:spacing w:val="-7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releases </w:t>
            </w:r>
            <w:r>
              <w:rPr>
                <w:sz w:val="18"/>
              </w:rPr>
              <w:t>for zero-</w:t>
            </w:r>
          </w:p>
          <w:p w14:paraId="03CF9D9F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downtime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production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upgrades.</w:t>
            </w:r>
          </w:p>
        </w:tc>
        <w:tc>
          <w:tcPr>
            <w:tcW w:w="1657" w:type="dxa"/>
          </w:tcPr>
          <w:p w14:paraId="03CF9DA0" w14:textId="77777777" w:rsidR="004D3C2A" w:rsidRDefault="00000000">
            <w:pPr>
              <w:pStyle w:val="TableParagraph"/>
              <w:spacing w:before="8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Production</w:t>
            </w:r>
          </w:p>
        </w:tc>
        <w:tc>
          <w:tcPr>
            <w:tcW w:w="2430" w:type="dxa"/>
          </w:tcPr>
          <w:p w14:paraId="03CF9DA1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sz w:val="18"/>
              </w:rPr>
              <w:t>Zero-downtime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during critical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deployments</w:t>
            </w:r>
          </w:p>
        </w:tc>
        <w:tc>
          <w:tcPr>
            <w:tcW w:w="2507" w:type="dxa"/>
          </w:tcPr>
          <w:p w14:paraId="03CF9DA2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 xml:space="preserve">Reduces the risk of </w:t>
            </w:r>
            <w:r>
              <w:rPr>
                <w:spacing w:val="-2"/>
                <w:w w:val="105"/>
                <w:sz w:val="18"/>
              </w:rPr>
              <w:t>downtime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during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critical</w:t>
            </w:r>
          </w:p>
          <w:p w14:paraId="03CF9DA3" w14:textId="77777777" w:rsidR="004D3C2A" w:rsidRDefault="00000000">
            <w:pPr>
              <w:pStyle w:val="TableParagraph"/>
              <w:spacing w:line="239" w:lineRule="exact"/>
              <w:ind w:left="10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updates</w:t>
            </w:r>
          </w:p>
        </w:tc>
      </w:tr>
      <w:tr w:rsidR="004D3C2A" w14:paraId="03CF9DAD" w14:textId="77777777">
        <w:trPr>
          <w:trHeight w:val="811"/>
        </w:trPr>
        <w:tc>
          <w:tcPr>
            <w:tcW w:w="658" w:type="dxa"/>
          </w:tcPr>
          <w:p w14:paraId="03CF9DA5" w14:textId="77777777" w:rsidR="004D3C2A" w:rsidRDefault="00000000">
            <w:pPr>
              <w:pStyle w:val="TableParagraph"/>
              <w:spacing w:before="14" w:line="232" w:lineRule="auto"/>
              <w:ind w:right="190"/>
              <w:rPr>
                <w:sz w:val="18"/>
              </w:rPr>
            </w:pPr>
            <w:r>
              <w:rPr>
                <w:spacing w:val="-2"/>
                <w:sz w:val="18"/>
              </w:rPr>
              <w:t>DR-</w:t>
            </w:r>
            <w:r>
              <w:rPr>
                <w:spacing w:val="-5"/>
                <w:sz w:val="18"/>
              </w:rPr>
              <w:t>045</w:t>
            </w:r>
          </w:p>
        </w:tc>
        <w:tc>
          <w:tcPr>
            <w:tcW w:w="3602" w:type="dxa"/>
          </w:tcPr>
          <w:p w14:paraId="03CF9DA6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rFonts w:ascii="Arial Black"/>
                <w:sz w:val="18"/>
              </w:rPr>
              <w:t>Rollbacks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previous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stable </w:t>
            </w:r>
            <w:r>
              <w:rPr>
                <w:w w:val="105"/>
                <w:sz w:val="18"/>
              </w:rPr>
              <w:t>version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possible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</w:p>
          <w:p w14:paraId="03CF9DA7" w14:textId="77777777" w:rsidR="004D3C2A" w:rsidRDefault="00000000">
            <w:pPr>
              <w:pStyle w:val="TableParagraph"/>
              <w:spacing w:line="240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single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command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CI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pipeline.</w:t>
            </w:r>
          </w:p>
        </w:tc>
        <w:tc>
          <w:tcPr>
            <w:tcW w:w="1657" w:type="dxa"/>
          </w:tcPr>
          <w:p w14:paraId="03CF9DA8" w14:textId="77777777" w:rsidR="004D3C2A" w:rsidRDefault="00000000">
            <w:pPr>
              <w:pStyle w:val="TableParagraph"/>
              <w:spacing w:before="8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Production</w:t>
            </w:r>
          </w:p>
        </w:tc>
        <w:tc>
          <w:tcPr>
            <w:tcW w:w="2430" w:type="dxa"/>
          </w:tcPr>
          <w:p w14:paraId="03CF9DA9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sz w:val="18"/>
              </w:rPr>
              <w:t>CI/CD: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Manual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rollback process via kubectl or</w:t>
            </w:r>
          </w:p>
          <w:p w14:paraId="03CF9DAA" w14:textId="77777777" w:rsidR="004D3C2A" w:rsidRDefault="00000000">
            <w:pPr>
              <w:pStyle w:val="TableParagraph"/>
              <w:spacing w:line="240" w:lineRule="exact"/>
              <w:ind w:left="108"/>
              <w:rPr>
                <w:sz w:val="18"/>
              </w:rPr>
            </w:pPr>
            <w:r>
              <w:rPr>
                <w:sz w:val="18"/>
              </w:rPr>
              <w:t>Helm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CLI</w:t>
            </w:r>
          </w:p>
        </w:tc>
        <w:tc>
          <w:tcPr>
            <w:tcW w:w="2507" w:type="dxa"/>
          </w:tcPr>
          <w:p w14:paraId="03CF9DAB" w14:textId="77777777" w:rsidR="004D3C2A" w:rsidRDefault="00000000">
            <w:pPr>
              <w:pStyle w:val="TableParagraph"/>
              <w:spacing w:before="14" w:line="232" w:lineRule="auto"/>
              <w:ind w:left="108" w:right="108"/>
              <w:rPr>
                <w:sz w:val="18"/>
              </w:rPr>
            </w:pPr>
            <w:r>
              <w:rPr>
                <w:sz w:val="18"/>
              </w:rPr>
              <w:t>Minimizes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downtime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in </w:t>
            </w:r>
            <w:r>
              <w:rPr>
                <w:w w:val="105"/>
                <w:sz w:val="18"/>
              </w:rPr>
              <w:t>case of critical</w:t>
            </w:r>
          </w:p>
          <w:p w14:paraId="03CF9DAC" w14:textId="77777777" w:rsidR="004D3C2A" w:rsidRDefault="00000000">
            <w:pPr>
              <w:pStyle w:val="TableParagraph"/>
              <w:spacing w:line="240" w:lineRule="exact"/>
              <w:ind w:left="108"/>
              <w:rPr>
                <w:sz w:val="18"/>
              </w:rPr>
            </w:pPr>
            <w:r>
              <w:rPr>
                <w:sz w:val="18"/>
              </w:rPr>
              <w:t>production</w:t>
            </w:r>
            <w:r>
              <w:rPr>
                <w:spacing w:val="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issues</w:t>
            </w:r>
          </w:p>
        </w:tc>
      </w:tr>
      <w:tr w:rsidR="004D3C2A" w14:paraId="03CF9DB5" w14:textId="77777777">
        <w:trPr>
          <w:trHeight w:val="810"/>
        </w:trPr>
        <w:tc>
          <w:tcPr>
            <w:tcW w:w="658" w:type="dxa"/>
          </w:tcPr>
          <w:p w14:paraId="03CF9DAE" w14:textId="77777777" w:rsidR="004D3C2A" w:rsidRDefault="00000000">
            <w:pPr>
              <w:pStyle w:val="TableParagraph"/>
              <w:spacing w:before="14" w:line="232" w:lineRule="auto"/>
              <w:ind w:right="188"/>
              <w:rPr>
                <w:sz w:val="18"/>
              </w:rPr>
            </w:pPr>
            <w:r>
              <w:rPr>
                <w:spacing w:val="-2"/>
                <w:sz w:val="18"/>
              </w:rPr>
              <w:t>DR-</w:t>
            </w:r>
            <w:r>
              <w:rPr>
                <w:spacing w:val="-5"/>
                <w:sz w:val="18"/>
              </w:rPr>
              <w:t>046</w:t>
            </w:r>
          </w:p>
        </w:tc>
        <w:tc>
          <w:tcPr>
            <w:tcW w:w="3602" w:type="dxa"/>
          </w:tcPr>
          <w:p w14:paraId="03CF9DAF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All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deployable </w:t>
            </w:r>
            <w:r>
              <w:rPr>
                <w:rFonts w:ascii="Arial Black"/>
                <w:spacing w:val="-2"/>
                <w:sz w:val="18"/>
              </w:rPr>
              <w:t>artifacts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 xml:space="preserve">(Docker </w:t>
            </w:r>
            <w:r>
              <w:rPr>
                <w:rFonts w:ascii="Arial Black"/>
                <w:sz w:val="18"/>
              </w:rPr>
              <w:t>images)</w:t>
            </w:r>
            <w:r>
              <w:rPr>
                <w:rFonts w:ascii="Arial Black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versioned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  <w:p w14:paraId="03CF9DB0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z w:val="18"/>
              </w:rPr>
              <w:t>tagged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z w:val="18"/>
              </w:rPr>
              <w:t>automatically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CI.</w:t>
            </w:r>
          </w:p>
        </w:tc>
        <w:tc>
          <w:tcPr>
            <w:tcW w:w="1657" w:type="dxa"/>
          </w:tcPr>
          <w:p w14:paraId="03CF9DB1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sz w:val="18"/>
              </w:rPr>
              <w:t>DevOps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Build </w:t>
            </w:r>
            <w:r>
              <w:rPr>
                <w:spacing w:val="-2"/>
                <w:sz w:val="18"/>
              </w:rPr>
              <w:t>Pipelines</w:t>
            </w:r>
          </w:p>
        </w:tc>
        <w:tc>
          <w:tcPr>
            <w:tcW w:w="2430" w:type="dxa"/>
          </w:tcPr>
          <w:p w14:paraId="03CF9DB2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Version tags should include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date,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commit</w:t>
            </w:r>
          </w:p>
          <w:p w14:paraId="03CF9DB3" w14:textId="77777777" w:rsidR="004D3C2A" w:rsidRDefault="00000000">
            <w:pPr>
              <w:pStyle w:val="TableParagraph"/>
              <w:spacing w:line="239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SHA</w:t>
            </w:r>
          </w:p>
        </w:tc>
        <w:tc>
          <w:tcPr>
            <w:tcW w:w="2507" w:type="dxa"/>
          </w:tcPr>
          <w:p w14:paraId="03CF9DB4" w14:textId="77777777" w:rsidR="004D3C2A" w:rsidRDefault="00000000">
            <w:pPr>
              <w:pStyle w:val="TableParagraph"/>
              <w:spacing w:before="14" w:line="232" w:lineRule="auto"/>
              <w:ind w:left="108" w:right="28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Provides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traceability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of </w:t>
            </w:r>
            <w:r>
              <w:rPr>
                <w:w w:val="105"/>
                <w:sz w:val="18"/>
              </w:rPr>
              <w:t>all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releases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builds</w:t>
            </w:r>
          </w:p>
        </w:tc>
      </w:tr>
      <w:tr w:rsidR="004D3C2A" w14:paraId="03CF9DBC" w14:textId="77777777">
        <w:trPr>
          <w:trHeight w:val="1079"/>
        </w:trPr>
        <w:tc>
          <w:tcPr>
            <w:tcW w:w="658" w:type="dxa"/>
          </w:tcPr>
          <w:p w14:paraId="03CF9DB6" w14:textId="77777777" w:rsidR="004D3C2A" w:rsidRDefault="00000000">
            <w:pPr>
              <w:pStyle w:val="TableParagraph"/>
              <w:spacing w:before="14" w:line="232" w:lineRule="auto"/>
              <w:ind w:right="195"/>
              <w:rPr>
                <w:sz w:val="18"/>
              </w:rPr>
            </w:pPr>
            <w:r>
              <w:rPr>
                <w:spacing w:val="-4"/>
                <w:sz w:val="18"/>
              </w:rPr>
              <w:t>DR-</w:t>
            </w:r>
            <w:r>
              <w:rPr>
                <w:spacing w:val="-5"/>
                <w:sz w:val="18"/>
              </w:rPr>
              <w:t>047</w:t>
            </w:r>
          </w:p>
        </w:tc>
        <w:tc>
          <w:tcPr>
            <w:tcW w:w="3602" w:type="dxa"/>
          </w:tcPr>
          <w:p w14:paraId="03CF9DB7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commits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trigger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version </w:t>
            </w:r>
            <w:r>
              <w:rPr>
                <w:rFonts w:ascii="Arial Black"/>
                <w:w w:val="105"/>
                <w:sz w:val="18"/>
              </w:rPr>
              <w:t>bump</w:t>
            </w:r>
            <w:r>
              <w:rPr>
                <w:rFonts w:ascii="Arial Black"/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 major, minor, or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patch changes based on commit</w:t>
            </w:r>
          </w:p>
          <w:p w14:paraId="03CF9DB8" w14:textId="77777777" w:rsidR="004D3C2A" w:rsidRDefault="00000000">
            <w:pPr>
              <w:pStyle w:val="TableParagraph"/>
              <w:spacing w:line="240" w:lineRule="exact"/>
              <w:ind w:left="1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messages.</w:t>
            </w:r>
          </w:p>
        </w:tc>
        <w:tc>
          <w:tcPr>
            <w:tcW w:w="1657" w:type="dxa"/>
          </w:tcPr>
          <w:p w14:paraId="03CF9DB9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sz w:val="18"/>
              </w:rPr>
              <w:t>CI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Server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Versioning</w:t>
            </w:r>
          </w:p>
        </w:tc>
        <w:tc>
          <w:tcPr>
            <w:tcW w:w="2430" w:type="dxa"/>
          </w:tcPr>
          <w:p w14:paraId="03CF9DBA" w14:textId="77777777" w:rsidR="004D3C2A" w:rsidRDefault="00000000">
            <w:pPr>
              <w:pStyle w:val="TableParagraph"/>
              <w:spacing w:before="14" w:line="232" w:lineRule="auto"/>
              <w:ind w:left="108" w:right="217"/>
              <w:rPr>
                <w:sz w:val="18"/>
              </w:rPr>
            </w:pPr>
            <w:r>
              <w:rPr>
                <w:sz w:val="18"/>
              </w:rPr>
              <w:t>CI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script: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version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bump </w:t>
            </w:r>
            <w:r>
              <w:rPr>
                <w:w w:val="105"/>
                <w:sz w:val="18"/>
              </w:rPr>
              <w:t xml:space="preserve">when PR merged to </w:t>
            </w:r>
            <w:r>
              <w:rPr>
                <w:spacing w:val="-4"/>
                <w:w w:val="105"/>
                <w:sz w:val="18"/>
              </w:rPr>
              <w:t>main</w:t>
            </w:r>
          </w:p>
        </w:tc>
        <w:tc>
          <w:tcPr>
            <w:tcW w:w="2507" w:type="dxa"/>
          </w:tcPr>
          <w:p w14:paraId="03CF9DBB" w14:textId="77777777" w:rsidR="004D3C2A" w:rsidRDefault="00000000">
            <w:pPr>
              <w:pStyle w:val="TableParagraph"/>
              <w:spacing w:before="14" w:line="232" w:lineRule="auto"/>
              <w:ind w:left="108" w:right="283"/>
              <w:rPr>
                <w:sz w:val="18"/>
              </w:rPr>
            </w:pPr>
            <w:r>
              <w:rPr>
                <w:sz w:val="18"/>
              </w:rPr>
              <w:t>Enforces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disciplined versioning via commit-based rules</w:t>
            </w:r>
          </w:p>
        </w:tc>
      </w:tr>
      <w:tr w:rsidR="004D3C2A" w14:paraId="03CF9DC4" w14:textId="77777777">
        <w:trPr>
          <w:trHeight w:val="810"/>
        </w:trPr>
        <w:tc>
          <w:tcPr>
            <w:tcW w:w="658" w:type="dxa"/>
          </w:tcPr>
          <w:p w14:paraId="03CF9DBD" w14:textId="77777777" w:rsidR="004D3C2A" w:rsidRDefault="00000000">
            <w:pPr>
              <w:pStyle w:val="TableParagraph"/>
              <w:spacing w:before="14" w:line="232" w:lineRule="auto"/>
              <w:ind w:right="189"/>
              <w:rPr>
                <w:sz w:val="18"/>
              </w:rPr>
            </w:pPr>
            <w:r>
              <w:rPr>
                <w:spacing w:val="-2"/>
                <w:sz w:val="18"/>
              </w:rPr>
              <w:t>DR-</w:t>
            </w:r>
            <w:r>
              <w:rPr>
                <w:spacing w:val="-5"/>
                <w:sz w:val="18"/>
              </w:rPr>
              <w:t>048</w:t>
            </w:r>
          </w:p>
        </w:tc>
        <w:tc>
          <w:tcPr>
            <w:tcW w:w="3602" w:type="dxa"/>
          </w:tcPr>
          <w:p w14:paraId="03CF9DBE" w14:textId="77777777" w:rsidR="004D3C2A" w:rsidRDefault="00000000">
            <w:pPr>
              <w:pStyle w:val="TableParagraph"/>
              <w:spacing w:before="14" w:line="232" w:lineRule="auto"/>
              <w:ind w:left="105" w:right="198"/>
              <w:rPr>
                <w:sz w:val="18"/>
              </w:rPr>
            </w:pPr>
            <w:r>
              <w:rPr>
                <w:spacing w:val="-2"/>
                <w:sz w:val="18"/>
              </w:rPr>
              <w:t>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rolling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deployment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strategy</w:t>
            </w:r>
            <w:r>
              <w:rPr>
                <w:rFonts w:ascii="Arial Black"/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must </w:t>
            </w:r>
            <w:r>
              <w:rPr>
                <w:sz w:val="18"/>
              </w:rPr>
              <w:t>be adopted for production releases,</w:t>
            </w:r>
          </w:p>
          <w:p w14:paraId="03CF9DBF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sz w:val="18"/>
              </w:rPr>
              <w:t>ensuring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minimal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traffic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disruption.</w:t>
            </w:r>
          </w:p>
        </w:tc>
        <w:tc>
          <w:tcPr>
            <w:tcW w:w="1657" w:type="dxa"/>
          </w:tcPr>
          <w:p w14:paraId="03CF9DC0" w14:textId="77777777" w:rsidR="004D3C2A" w:rsidRDefault="00000000">
            <w:pPr>
              <w:pStyle w:val="TableParagraph"/>
              <w:spacing w:before="8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Production</w:t>
            </w:r>
          </w:p>
        </w:tc>
        <w:tc>
          <w:tcPr>
            <w:tcW w:w="2430" w:type="dxa"/>
          </w:tcPr>
          <w:p w14:paraId="03CF9DC1" w14:textId="77777777" w:rsidR="004D3C2A" w:rsidRDefault="00000000">
            <w:pPr>
              <w:pStyle w:val="TableParagraph"/>
              <w:spacing w:before="8"/>
              <w:ind w:left="1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Pod-by-pod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upgrade</w:t>
            </w:r>
          </w:p>
        </w:tc>
        <w:tc>
          <w:tcPr>
            <w:tcW w:w="2507" w:type="dxa"/>
          </w:tcPr>
          <w:p w14:paraId="03CF9DC2" w14:textId="77777777" w:rsidR="004D3C2A" w:rsidRDefault="00000000">
            <w:pPr>
              <w:pStyle w:val="TableParagraph"/>
              <w:spacing w:before="14" w:line="232" w:lineRule="auto"/>
              <w:ind w:left="108"/>
              <w:rPr>
                <w:sz w:val="18"/>
              </w:rPr>
            </w:pPr>
            <w:r>
              <w:rPr>
                <w:sz w:val="18"/>
              </w:rPr>
              <w:t>Ensures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controlled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rollout and real-time user</w:t>
            </w:r>
          </w:p>
          <w:p w14:paraId="03CF9DC3" w14:textId="77777777" w:rsidR="004D3C2A" w:rsidRDefault="00000000">
            <w:pPr>
              <w:pStyle w:val="TableParagraph"/>
              <w:spacing w:line="239" w:lineRule="exact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availability</w:t>
            </w:r>
          </w:p>
        </w:tc>
      </w:tr>
    </w:tbl>
    <w:p w14:paraId="03CF9DC5" w14:textId="77777777" w:rsidR="004D3C2A" w:rsidRDefault="00000000">
      <w:pPr>
        <w:pStyle w:val="ListParagraph"/>
        <w:numPr>
          <w:ilvl w:val="1"/>
          <w:numId w:val="1"/>
        </w:numPr>
        <w:tabs>
          <w:tab w:val="left" w:pos="5085"/>
        </w:tabs>
        <w:spacing w:before="18" w:after="29"/>
        <w:ind w:left="5085" w:hanging="720"/>
        <w:jc w:val="left"/>
        <w:rPr>
          <w:color w:val="276A89"/>
          <w:sz w:val="24"/>
        </w:rPr>
      </w:pPr>
      <w:r>
        <w:rPr>
          <w:color w:val="276A89"/>
          <w:sz w:val="24"/>
        </w:rPr>
        <w:t>Collaboration</w:t>
      </w:r>
      <w:r>
        <w:rPr>
          <w:color w:val="276A89"/>
          <w:spacing w:val="19"/>
          <w:sz w:val="24"/>
        </w:rPr>
        <w:t xml:space="preserve"> </w:t>
      </w:r>
      <w:r>
        <w:rPr>
          <w:color w:val="276A89"/>
          <w:sz w:val="24"/>
        </w:rPr>
        <w:t>&amp;</w:t>
      </w:r>
      <w:r>
        <w:rPr>
          <w:color w:val="276A89"/>
          <w:spacing w:val="19"/>
          <w:sz w:val="24"/>
        </w:rPr>
        <w:t xml:space="preserve"> </w:t>
      </w:r>
      <w:r>
        <w:rPr>
          <w:color w:val="276A89"/>
          <w:spacing w:val="-2"/>
          <w:sz w:val="24"/>
        </w:rPr>
        <w:t>Branching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"/>
        <w:gridCol w:w="3703"/>
        <w:gridCol w:w="1801"/>
        <w:gridCol w:w="2228"/>
        <w:gridCol w:w="2594"/>
      </w:tblGrid>
      <w:tr w:rsidR="004D3C2A" w14:paraId="03CF9DCB" w14:textId="77777777">
        <w:trPr>
          <w:trHeight w:val="273"/>
        </w:trPr>
        <w:tc>
          <w:tcPr>
            <w:tcW w:w="677" w:type="dxa"/>
          </w:tcPr>
          <w:p w14:paraId="03CF9DC6" w14:textId="77777777" w:rsidR="004D3C2A" w:rsidRDefault="00000000">
            <w:pPr>
              <w:pStyle w:val="TableParagraph"/>
              <w:spacing w:before="8" w:line="245" w:lineRule="exact"/>
              <w:ind w:left="16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3703" w:type="dxa"/>
          </w:tcPr>
          <w:p w14:paraId="03CF9DC7" w14:textId="77777777" w:rsidR="004D3C2A" w:rsidRDefault="00000000">
            <w:pPr>
              <w:pStyle w:val="TableParagraph"/>
              <w:spacing w:before="8" w:line="245" w:lineRule="exact"/>
              <w:ind w:left="696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Requirement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801" w:type="dxa"/>
          </w:tcPr>
          <w:p w14:paraId="03CF9DC8" w14:textId="77777777" w:rsidR="004D3C2A" w:rsidRDefault="00000000">
            <w:pPr>
              <w:pStyle w:val="TableParagraph"/>
              <w:spacing w:before="8" w:line="245" w:lineRule="exact"/>
              <w:ind w:left="421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Applies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To</w:t>
            </w:r>
          </w:p>
        </w:tc>
        <w:tc>
          <w:tcPr>
            <w:tcW w:w="2228" w:type="dxa"/>
          </w:tcPr>
          <w:p w14:paraId="03CF9DC9" w14:textId="77777777" w:rsidR="004D3C2A" w:rsidRDefault="00000000">
            <w:pPr>
              <w:pStyle w:val="TableParagraph"/>
              <w:spacing w:before="8" w:line="245" w:lineRule="exact"/>
              <w:ind w:left="43" w:right="36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Target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Constraint</w:t>
            </w:r>
          </w:p>
        </w:tc>
        <w:tc>
          <w:tcPr>
            <w:tcW w:w="2594" w:type="dxa"/>
          </w:tcPr>
          <w:p w14:paraId="03CF9DCA" w14:textId="77777777" w:rsidR="004D3C2A" w:rsidRDefault="00000000">
            <w:pPr>
              <w:pStyle w:val="TableParagraph"/>
              <w:spacing w:before="8" w:line="245" w:lineRule="exact"/>
              <w:ind w:left="502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Rationale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/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Notes</w:t>
            </w:r>
          </w:p>
        </w:tc>
      </w:tr>
      <w:tr w:rsidR="004D3C2A" w14:paraId="03CF9DD4" w14:textId="77777777">
        <w:trPr>
          <w:trHeight w:val="811"/>
        </w:trPr>
        <w:tc>
          <w:tcPr>
            <w:tcW w:w="677" w:type="dxa"/>
          </w:tcPr>
          <w:p w14:paraId="03CF9DCC" w14:textId="77777777" w:rsidR="004D3C2A" w:rsidRDefault="00000000">
            <w:pPr>
              <w:pStyle w:val="TableParagraph"/>
              <w:spacing w:before="15" w:line="232" w:lineRule="auto"/>
              <w:ind w:right="208"/>
              <w:rPr>
                <w:sz w:val="18"/>
              </w:rPr>
            </w:pPr>
            <w:r>
              <w:rPr>
                <w:spacing w:val="-2"/>
                <w:sz w:val="18"/>
              </w:rPr>
              <w:t>DR-</w:t>
            </w:r>
            <w:r>
              <w:rPr>
                <w:spacing w:val="-5"/>
                <w:sz w:val="18"/>
              </w:rPr>
              <w:t>049</w:t>
            </w:r>
          </w:p>
        </w:tc>
        <w:tc>
          <w:tcPr>
            <w:tcW w:w="3703" w:type="dxa"/>
          </w:tcPr>
          <w:p w14:paraId="03CF9DCD" w14:textId="77777777" w:rsidR="004D3C2A" w:rsidRDefault="00000000">
            <w:pPr>
              <w:pStyle w:val="TableParagraph"/>
              <w:spacing w:before="14" w:line="232" w:lineRule="auto"/>
              <w:ind w:right="435"/>
              <w:rPr>
                <w:sz w:val="18"/>
              </w:rPr>
            </w:pPr>
            <w:r>
              <w:rPr>
                <w:sz w:val="18"/>
              </w:rPr>
              <w:t>System must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allow users to </w:t>
            </w:r>
            <w:r>
              <w:rPr>
                <w:rFonts w:ascii="Arial Black"/>
                <w:sz w:val="18"/>
              </w:rPr>
              <w:t xml:space="preserve">export </w:t>
            </w:r>
            <w:r>
              <w:rPr>
                <w:rFonts w:ascii="Arial Black"/>
                <w:spacing w:val="-2"/>
                <w:sz w:val="18"/>
              </w:rPr>
              <w:t>financial</w:t>
            </w:r>
            <w:r>
              <w:rPr>
                <w:rFonts w:ascii="Arial Black"/>
                <w:spacing w:val="-2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product</w:t>
            </w:r>
            <w:r>
              <w:rPr>
                <w:rFonts w:ascii="Arial Black"/>
                <w:spacing w:val="-29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data</w:t>
            </w:r>
            <w:r>
              <w:rPr>
                <w:rFonts w:ascii="Arial Black"/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CSV,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PDF,</w:t>
            </w:r>
          </w:p>
          <w:p w14:paraId="03CF9DCE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Excel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formats.</w:t>
            </w:r>
          </w:p>
        </w:tc>
        <w:tc>
          <w:tcPr>
            <w:tcW w:w="1801" w:type="dxa"/>
          </w:tcPr>
          <w:p w14:paraId="03CF9DCF" w14:textId="77777777" w:rsidR="004D3C2A" w:rsidRDefault="00000000">
            <w:pPr>
              <w:pStyle w:val="TableParagraph"/>
              <w:spacing w:before="15" w:line="232" w:lineRule="auto"/>
              <w:ind w:left="109" w:right="51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Product Comparison,</w:t>
            </w:r>
          </w:p>
          <w:p w14:paraId="03CF9DD0" w14:textId="77777777" w:rsidR="004D3C2A" w:rsidRDefault="00000000">
            <w:pPr>
              <w:pStyle w:val="TableParagraph"/>
              <w:spacing w:line="239" w:lineRule="exact"/>
              <w:ind w:left="109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2228" w:type="dxa"/>
          </w:tcPr>
          <w:p w14:paraId="03CF9DD1" w14:textId="77777777" w:rsidR="004D3C2A" w:rsidRDefault="00000000">
            <w:pPr>
              <w:pStyle w:val="TableParagraph"/>
              <w:spacing w:before="15" w:line="232" w:lineRule="auto"/>
              <w:ind w:left="104" w:right="126"/>
              <w:rPr>
                <w:sz w:val="18"/>
              </w:rPr>
            </w:pPr>
            <w:r>
              <w:rPr>
                <w:spacing w:val="-4"/>
                <w:sz w:val="18"/>
              </w:rPr>
              <w:t>CSV,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XLSX,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PDF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export </w:t>
            </w:r>
            <w:r>
              <w:rPr>
                <w:spacing w:val="-2"/>
                <w:sz w:val="18"/>
              </w:rPr>
              <w:t>formats</w:t>
            </w:r>
          </w:p>
        </w:tc>
        <w:tc>
          <w:tcPr>
            <w:tcW w:w="2594" w:type="dxa"/>
          </w:tcPr>
          <w:p w14:paraId="03CF9DD2" w14:textId="77777777" w:rsidR="004D3C2A" w:rsidRDefault="00000000">
            <w:pPr>
              <w:pStyle w:val="TableParagraph"/>
              <w:spacing w:before="15" w:line="232" w:lineRule="auto"/>
              <w:ind w:left="104" w:right="101"/>
              <w:rPr>
                <w:sz w:val="18"/>
              </w:rPr>
            </w:pPr>
            <w:r>
              <w:rPr>
                <w:sz w:val="18"/>
              </w:rPr>
              <w:t>Common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formats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data portability and use in</w:t>
            </w:r>
          </w:p>
          <w:p w14:paraId="03CF9DD3" w14:textId="77777777" w:rsidR="004D3C2A" w:rsidRDefault="00000000">
            <w:pPr>
              <w:pStyle w:val="TableParagraph"/>
              <w:spacing w:line="239" w:lineRule="exact"/>
              <w:ind w:left="104"/>
              <w:rPr>
                <w:sz w:val="18"/>
              </w:rPr>
            </w:pPr>
            <w:r>
              <w:rPr>
                <w:sz w:val="18"/>
              </w:rPr>
              <w:t>business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reports</w:t>
            </w:r>
          </w:p>
        </w:tc>
      </w:tr>
      <w:tr w:rsidR="004D3C2A" w14:paraId="03CF9DDC" w14:textId="77777777">
        <w:trPr>
          <w:trHeight w:val="805"/>
        </w:trPr>
        <w:tc>
          <w:tcPr>
            <w:tcW w:w="677" w:type="dxa"/>
          </w:tcPr>
          <w:p w14:paraId="03CF9DD5" w14:textId="77777777" w:rsidR="004D3C2A" w:rsidRDefault="00000000">
            <w:pPr>
              <w:pStyle w:val="TableParagraph"/>
              <w:spacing w:before="14" w:line="232" w:lineRule="auto"/>
              <w:ind w:right="209"/>
              <w:rPr>
                <w:sz w:val="18"/>
              </w:rPr>
            </w:pPr>
            <w:r>
              <w:rPr>
                <w:spacing w:val="-2"/>
                <w:sz w:val="18"/>
              </w:rPr>
              <w:t>DR-</w:t>
            </w:r>
            <w:r>
              <w:rPr>
                <w:spacing w:val="-5"/>
                <w:sz w:val="18"/>
              </w:rPr>
              <w:t>050</w:t>
            </w:r>
          </w:p>
        </w:tc>
        <w:tc>
          <w:tcPr>
            <w:tcW w:w="3703" w:type="dxa"/>
          </w:tcPr>
          <w:p w14:paraId="03CF9DD6" w14:textId="77777777" w:rsidR="004D3C2A" w:rsidRDefault="00000000">
            <w:pPr>
              <w:pStyle w:val="TableParagraph"/>
              <w:spacing w:before="14" w:line="232" w:lineRule="auto"/>
              <w:rPr>
                <w:rFonts w:ascii="Arial Black"/>
                <w:sz w:val="18"/>
              </w:rPr>
            </w:pPr>
            <w:r>
              <w:rPr>
                <w:sz w:val="18"/>
              </w:rPr>
              <w:t xml:space="preserve">User data export files must contain </w:t>
            </w:r>
            <w:r>
              <w:rPr>
                <w:rFonts w:ascii="Arial Black"/>
                <w:sz w:val="18"/>
              </w:rPr>
              <w:t xml:space="preserve">all </w:t>
            </w:r>
            <w:r>
              <w:rPr>
                <w:rFonts w:ascii="Arial Black"/>
                <w:spacing w:val="-4"/>
                <w:sz w:val="18"/>
              </w:rPr>
              <w:t>user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interaction</w:t>
            </w:r>
            <w:r>
              <w:rPr>
                <w:rFonts w:ascii="Arial Black"/>
                <w:spacing w:val="-25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and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transaction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data</w:t>
            </w:r>
          </w:p>
          <w:p w14:paraId="03CF9DD7" w14:textId="77777777" w:rsidR="004D3C2A" w:rsidRDefault="00000000">
            <w:pPr>
              <w:pStyle w:val="TableParagraph"/>
              <w:spacing w:before="17" w:line="240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within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the last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12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months.</w:t>
            </w:r>
          </w:p>
        </w:tc>
        <w:tc>
          <w:tcPr>
            <w:tcW w:w="1801" w:type="dxa"/>
          </w:tcPr>
          <w:p w14:paraId="03CF9DD8" w14:textId="77777777" w:rsidR="004D3C2A" w:rsidRDefault="00000000">
            <w:pPr>
              <w:pStyle w:val="TableParagraph"/>
              <w:spacing w:before="14" w:line="232" w:lineRule="auto"/>
              <w:ind w:left="109" w:right="15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User </w:t>
            </w:r>
            <w:r>
              <w:rPr>
                <w:spacing w:val="-2"/>
                <w:w w:val="105"/>
                <w:sz w:val="18"/>
              </w:rPr>
              <w:t>Management,</w:t>
            </w:r>
          </w:p>
          <w:p w14:paraId="03CF9DD9" w14:textId="77777777" w:rsidR="004D3C2A" w:rsidRDefault="00000000">
            <w:pPr>
              <w:pStyle w:val="TableParagraph"/>
              <w:spacing w:line="235" w:lineRule="exact"/>
              <w:ind w:left="109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Payments</w:t>
            </w:r>
          </w:p>
        </w:tc>
        <w:tc>
          <w:tcPr>
            <w:tcW w:w="2228" w:type="dxa"/>
          </w:tcPr>
          <w:p w14:paraId="03CF9DDA" w14:textId="77777777" w:rsidR="004D3C2A" w:rsidRDefault="00000000">
            <w:pPr>
              <w:pStyle w:val="TableParagraph"/>
              <w:spacing w:before="14" w:line="232" w:lineRule="auto"/>
              <w:ind w:left="104" w:right="126"/>
              <w:rPr>
                <w:sz w:val="18"/>
              </w:rPr>
            </w:pPr>
            <w:r>
              <w:rPr>
                <w:spacing w:val="-2"/>
                <w:sz w:val="18"/>
              </w:rPr>
              <w:t>Maximum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file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size: </w:t>
            </w:r>
            <w:r>
              <w:rPr>
                <w:spacing w:val="-4"/>
                <w:sz w:val="18"/>
              </w:rPr>
              <w:t>50MB</w:t>
            </w:r>
          </w:p>
        </w:tc>
        <w:tc>
          <w:tcPr>
            <w:tcW w:w="2594" w:type="dxa"/>
          </w:tcPr>
          <w:p w14:paraId="03CF9DDB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Compliance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financial auditing and reporting</w:t>
            </w:r>
          </w:p>
        </w:tc>
      </w:tr>
      <w:tr w:rsidR="004D3C2A" w14:paraId="03CF9DE5" w14:textId="77777777">
        <w:trPr>
          <w:trHeight w:val="811"/>
        </w:trPr>
        <w:tc>
          <w:tcPr>
            <w:tcW w:w="677" w:type="dxa"/>
          </w:tcPr>
          <w:p w14:paraId="03CF9DDD" w14:textId="77777777" w:rsidR="004D3C2A" w:rsidRDefault="00000000">
            <w:pPr>
              <w:pStyle w:val="TableParagraph"/>
              <w:spacing w:before="10" w:line="237" w:lineRule="auto"/>
              <w:ind w:right="214"/>
              <w:rPr>
                <w:sz w:val="18"/>
              </w:rPr>
            </w:pPr>
            <w:r>
              <w:rPr>
                <w:spacing w:val="-4"/>
                <w:sz w:val="18"/>
              </w:rPr>
              <w:t>DR-051</w:t>
            </w:r>
          </w:p>
        </w:tc>
        <w:tc>
          <w:tcPr>
            <w:tcW w:w="3703" w:type="dxa"/>
          </w:tcPr>
          <w:p w14:paraId="03CF9DDE" w14:textId="77777777" w:rsidR="004D3C2A" w:rsidRDefault="00000000">
            <w:pPr>
              <w:pStyle w:val="TableParagraph"/>
              <w:spacing w:before="8" w:line="275" w:lineRule="exact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exportable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files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should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support</w:t>
            </w:r>
          </w:p>
          <w:p w14:paraId="03CF9DDF" w14:textId="77777777" w:rsidR="004D3C2A" w:rsidRDefault="00000000">
            <w:pPr>
              <w:pStyle w:val="TableParagraph"/>
              <w:spacing w:line="272" w:lineRule="exact"/>
              <w:rPr>
                <w:sz w:val="18"/>
              </w:rPr>
            </w:pPr>
            <w:r>
              <w:rPr>
                <w:rFonts w:ascii="Arial Black"/>
                <w:sz w:val="18"/>
              </w:rPr>
              <w:t>compression</w:t>
            </w:r>
            <w:r>
              <w:rPr>
                <w:rFonts w:ascii="Arial Black"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(ZIP)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facilitate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large</w:t>
            </w:r>
          </w:p>
          <w:p w14:paraId="03CF9DE0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w w:val="105"/>
                <w:sz w:val="18"/>
              </w:rPr>
              <w:t>data</w:t>
            </w:r>
            <w:r>
              <w:rPr>
                <w:spacing w:val="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transfers.</w:t>
            </w:r>
          </w:p>
        </w:tc>
        <w:tc>
          <w:tcPr>
            <w:tcW w:w="1801" w:type="dxa"/>
          </w:tcPr>
          <w:p w14:paraId="03CF9DE1" w14:textId="77777777" w:rsidR="004D3C2A" w:rsidRDefault="00000000">
            <w:pPr>
              <w:pStyle w:val="TableParagraph"/>
              <w:spacing w:before="10" w:line="237" w:lineRule="auto"/>
              <w:ind w:left="109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Reporting</w:t>
            </w:r>
          </w:p>
        </w:tc>
        <w:tc>
          <w:tcPr>
            <w:tcW w:w="2228" w:type="dxa"/>
          </w:tcPr>
          <w:p w14:paraId="03CF9DE2" w14:textId="77777777" w:rsidR="004D3C2A" w:rsidRDefault="00000000">
            <w:pPr>
              <w:pStyle w:val="TableParagraph"/>
              <w:spacing w:before="10" w:line="237" w:lineRule="auto"/>
              <w:ind w:left="104" w:right="126"/>
              <w:rPr>
                <w:sz w:val="18"/>
              </w:rPr>
            </w:pPr>
            <w:r>
              <w:rPr>
                <w:spacing w:val="-2"/>
                <w:sz w:val="18"/>
              </w:rPr>
              <w:t>File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max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size: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500MB </w:t>
            </w:r>
            <w:r>
              <w:rPr>
                <w:sz w:val="18"/>
              </w:rPr>
              <w:t>per ZIP file</w:t>
            </w:r>
          </w:p>
        </w:tc>
        <w:tc>
          <w:tcPr>
            <w:tcW w:w="2594" w:type="dxa"/>
          </w:tcPr>
          <w:p w14:paraId="03CF9DE3" w14:textId="77777777" w:rsidR="004D3C2A" w:rsidRDefault="00000000">
            <w:pPr>
              <w:pStyle w:val="TableParagraph"/>
              <w:spacing w:before="10" w:line="237" w:lineRule="auto"/>
              <w:ind w:left="104" w:right="134"/>
              <w:rPr>
                <w:sz w:val="18"/>
              </w:rPr>
            </w:pPr>
            <w:r>
              <w:rPr>
                <w:w w:val="105"/>
                <w:sz w:val="18"/>
              </w:rPr>
              <w:t>Improves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download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times and handling of large</w:t>
            </w:r>
          </w:p>
          <w:p w14:paraId="03CF9DE4" w14:textId="77777777" w:rsidR="004D3C2A" w:rsidRDefault="00000000">
            <w:pPr>
              <w:pStyle w:val="TableParagraph"/>
              <w:spacing w:line="233" w:lineRule="exact"/>
              <w:ind w:left="104"/>
              <w:rPr>
                <w:sz w:val="18"/>
              </w:rPr>
            </w:pPr>
            <w:r>
              <w:rPr>
                <w:w w:val="110"/>
                <w:sz w:val="18"/>
              </w:rPr>
              <w:t>data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sets</w:t>
            </w:r>
          </w:p>
        </w:tc>
      </w:tr>
      <w:tr w:rsidR="004D3C2A" w14:paraId="03CF9DEC" w14:textId="77777777">
        <w:trPr>
          <w:trHeight w:val="810"/>
        </w:trPr>
        <w:tc>
          <w:tcPr>
            <w:tcW w:w="677" w:type="dxa"/>
          </w:tcPr>
          <w:p w14:paraId="03CF9DE6" w14:textId="77777777" w:rsidR="004D3C2A" w:rsidRDefault="00000000">
            <w:pPr>
              <w:pStyle w:val="TableParagraph"/>
              <w:spacing w:before="10" w:line="237" w:lineRule="auto"/>
              <w:ind w:right="214"/>
              <w:rPr>
                <w:sz w:val="18"/>
              </w:rPr>
            </w:pPr>
            <w:r>
              <w:rPr>
                <w:spacing w:val="-4"/>
                <w:sz w:val="18"/>
              </w:rPr>
              <w:t>DR-</w:t>
            </w:r>
            <w:r>
              <w:rPr>
                <w:spacing w:val="-5"/>
                <w:sz w:val="18"/>
              </w:rPr>
              <w:t>052</w:t>
            </w:r>
          </w:p>
        </w:tc>
        <w:tc>
          <w:tcPr>
            <w:tcW w:w="3703" w:type="dxa"/>
          </w:tcPr>
          <w:p w14:paraId="03CF9DE7" w14:textId="77777777" w:rsidR="004D3C2A" w:rsidRDefault="00000000">
            <w:pPr>
              <w:pStyle w:val="TableParagraph"/>
              <w:spacing w:before="10" w:line="237" w:lineRule="auto"/>
              <w:rPr>
                <w:sz w:val="18"/>
              </w:rPr>
            </w:pPr>
            <w:r>
              <w:rPr>
                <w:sz w:val="18"/>
              </w:rPr>
              <w:t>All financial offer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exports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must include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a </w:t>
            </w:r>
            <w:r>
              <w:rPr>
                <w:rFonts w:ascii="Arial Black" w:hAnsi="Arial Black"/>
                <w:sz w:val="18"/>
              </w:rPr>
              <w:t>timestamp</w:t>
            </w:r>
            <w:r>
              <w:rPr>
                <w:rFonts w:ascii="Arial Black" w:hAnsi="Arial Black"/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 offer’s</w:t>
            </w:r>
          </w:p>
          <w:p w14:paraId="03CF9DE8" w14:textId="77777777" w:rsidR="004D3C2A" w:rsidRDefault="00000000">
            <w:pPr>
              <w:pStyle w:val="TableParagraph"/>
              <w:spacing w:line="232" w:lineRule="exact"/>
              <w:rPr>
                <w:sz w:val="18"/>
              </w:rPr>
            </w:pPr>
            <w:r>
              <w:rPr>
                <w:w w:val="105"/>
                <w:sz w:val="18"/>
              </w:rPr>
              <w:t>last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update.</w:t>
            </w:r>
          </w:p>
        </w:tc>
        <w:tc>
          <w:tcPr>
            <w:tcW w:w="1801" w:type="dxa"/>
          </w:tcPr>
          <w:p w14:paraId="03CF9DE9" w14:textId="77777777" w:rsidR="004D3C2A" w:rsidRDefault="00000000">
            <w:pPr>
              <w:pStyle w:val="TableParagraph"/>
              <w:spacing w:before="10" w:line="237" w:lineRule="auto"/>
              <w:ind w:left="109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Admin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Panel, </w:t>
            </w:r>
            <w:r>
              <w:rPr>
                <w:w w:val="105"/>
                <w:sz w:val="18"/>
              </w:rPr>
              <w:t>Product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MS</w:t>
            </w:r>
          </w:p>
        </w:tc>
        <w:tc>
          <w:tcPr>
            <w:tcW w:w="2228" w:type="dxa"/>
          </w:tcPr>
          <w:p w14:paraId="03CF9DEA" w14:textId="77777777" w:rsidR="004D3C2A" w:rsidRDefault="00000000">
            <w:pPr>
              <w:pStyle w:val="TableParagraph"/>
              <w:spacing w:before="10" w:line="237" w:lineRule="auto"/>
              <w:ind w:left="104" w:right="412"/>
              <w:rPr>
                <w:sz w:val="18"/>
              </w:rPr>
            </w:pPr>
            <w:r>
              <w:rPr>
                <w:sz w:val="18"/>
              </w:rPr>
              <w:t>Date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format: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YYYY-MM-DD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HH:mm:ss</w:t>
            </w:r>
          </w:p>
        </w:tc>
        <w:tc>
          <w:tcPr>
            <w:tcW w:w="2594" w:type="dxa"/>
          </w:tcPr>
          <w:p w14:paraId="03CF9DEB" w14:textId="77777777" w:rsidR="004D3C2A" w:rsidRDefault="00000000">
            <w:pPr>
              <w:pStyle w:val="TableParagraph"/>
              <w:spacing w:before="10" w:line="237" w:lineRule="auto"/>
              <w:ind w:left="104" w:right="13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Ensures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data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freshness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auditability</w:t>
            </w:r>
          </w:p>
        </w:tc>
      </w:tr>
      <w:tr w:rsidR="004D3C2A" w14:paraId="03CF9DF5" w14:textId="77777777">
        <w:trPr>
          <w:trHeight w:val="811"/>
        </w:trPr>
        <w:tc>
          <w:tcPr>
            <w:tcW w:w="677" w:type="dxa"/>
          </w:tcPr>
          <w:p w14:paraId="03CF9DED" w14:textId="77777777" w:rsidR="004D3C2A" w:rsidRDefault="00000000">
            <w:pPr>
              <w:pStyle w:val="TableParagraph"/>
              <w:spacing w:before="14" w:line="232" w:lineRule="auto"/>
              <w:ind w:right="214"/>
              <w:rPr>
                <w:sz w:val="18"/>
              </w:rPr>
            </w:pPr>
            <w:r>
              <w:rPr>
                <w:spacing w:val="-4"/>
                <w:sz w:val="18"/>
              </w:rPr>
              <w:t>DR-</w:t>
            </w:r>
            <w:r>
              <w:rPr>
                <w:spacing w:val="-5"/>
                <w:sz w:val="18"/>
              </w:rPr>
              <w:t>053</w:t>
            </w:r>
          </w:p>
        </w:tc>
        <w:tc>
          <w:tcPr>
            <w:tcW w:w="3703" w:type="dxa"/>
          </w:tcPr>
          <w:p w14:paraId="03CF9DEE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allow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users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select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 xml:space="preserve">date </w:t>
            </w:r>
            <w:r>
              <w:rPr>
                <w:rFonts w:ascii="Arial Black"/>
                <w:w w:val="105"/>
                <w:sz w:val="18"/>
              </w:rPr>
              <w:t>ranges</w:t>
            </w:r>
            <w:r>
              <w:rPr>
                <w:rFonts w:ascii="Arial Black"/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exports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(e.g.,</w:t>
            </w:r>
          </w:p>
          <w:p w14:paraId="03CF9DEF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z w:val="18"/>
              </w:rPr>
              <w:t>quarterly,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yearly).</w:t>
            </w:r>
          </w:p>
        </w:tc>
        <w:tc>
          <w:tcPr>
            <w:tcW w:w="1801" w:type="dxa"/>
          </w:tcPr>
          <w:p w14:paraId="03CF9DF0" w14:textId="77777777" w:rsidR="004D3C2A" w:rsidRDefault="00000000">
            <w:pPr>
              <w:pStyle w:val="TableParagraph"/>
              <w:spacing w:before="14" w:line="232" w:lineRule="auto"/>
              <w:ind w:left="109" w:right="51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Product Comparison,</w:t>
            </w:r>
          </w:p>
          <w:p w14:paraId="03CF9DF1" w14:textId="77777777" w:rsidR="004D3C2A" w:rsidRDefault="00000000">
            <w:pPr>
              <w:pStyle w:val="TableParagraph"/>
              <w:spacing w:before="1" w:line="240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Reports</w:t>
            </w:r>
          </w:p>
        </w:tc>
        <w:tc>
          <w:tcPr>
            <w:tcW w:w="2228" w:type="dxa"/>
          </w:tcPr>
          <w:p w14:paraId="03CF9DF2" w14:textId="77777777" w:rsidR="004D3C2A" w:rsidRDefault="00000000">
            <w:pPr>
              <w:pStyle w:val="TableParagraph"/>
              <w:spacing w:before="14" w:line="232" w:lineRule="auto"/>
              <w:ind w:left="104" w:right="126"/>
              <w:rPr>
                <w:sz w:val="18"/>
              </w:rPr>
            </w:pPr>
            <w:r>
              <w:rPr>
                <w:sz w:val="18"/>
              </w:rPr>
              <w:t>Range: Last 7 days, Last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30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days,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Custom</w:t>
            </w:r>
          </w:p>
          <w:p w14:paraId="03CF9DF3" w14:textId="77777777" w:rsidR="004D3C2A" w:rsidRDefault="00000000">
            <w:pPr>
              <w:pStyle w:val="TableParagraph"/>
              <w:spacing w:before="1" w:line="240" w:lineRule="exact"/>
              <w:ind w:left="104"/>
              <w:rPr>
                <w:sz w:val="18"/>
              </w:rPr>
            </w:pPr>
            <w:r>
              <w:rPr>
                <w:w w:val="110"/>
                <w:sz w:val="18"/>
              </w:rPr>
              <w:t>date</w:t>
            </w:r>
            <w:r>
              <w:rPr>
                <w:spacing w:val="-11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range</w:t>
            </w:r>
          </w:p>
        </w:tc>
        <w:tc>
          <w:tcPr>
            <w:tcW w:w="2594" w:type="dxa"/>
          </w:tcPr>
          <w:p w14:paraId="03CF9DF4" w14:textId="77777777" w:rsidR="004D3C2A" w:rsidRDefault="00000000">
            <w:pPr>
              <w:pStyle w:val="TableParagraph"/>
              <w:spacing w:before="14" w:line="232" w:lineRule="auto"/>
              <w:ind w:left="104" w:right="101"/>
              <w:rPr>
                <w:sz w:val="18"/>
              </w:rPr>
            </w:pPr>
            <w:r>
              <w:rPr>
                <w:sz w:val="18"/>
              </w:rPr>
              <w:t>Customizable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export </w:t>
            </w:r>
            <w:r>
              <w:rPr>
                <w:spacing w:val="-2"/>
                <w:sz w:val="18"/>
              </w:rPr>
              <w:t>options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user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flexibility</w:t>
            </w:r>
          </w:p>
        </w:tc>
      </w:tr>
      <w:tr w:rsidR="004D3C2A" w14:paraId="03CF9DFE" w14:textId="77777777">
        <w:trPr>
          <w:trHeight w:val="810"/>
        </w:trPr>
        <w:tc>
          <w:tcPr>
            <w:tcW w:w="677" w:type="dxa"/>
          </w:tcPr>
          <w:p w14:paraId="03CF9DF6" w14:textId="77777777" w:rsidR="004D3C2A" w:rsidRDefault="00000000">
            <w:pPr>
              <w:pStyle w:val="TableParagraph"/>
              <w:spacing w:before="14" w:line="232" w:lineRule="auto"/>
              <w:ind w:right="209"/>
              <w:rPr>
                <w:sz w:val="18"/>
              </w:rPr>
            </w:pPr>
            <w:r>
              <w:rPr>
                <w:spacing w:val="-2"/>
                <w:sz w:val="18"/>
              </w:rPr>
              <w:t>DR-</w:t>
            </w:r>
            <w:r>
              <w:rPr>
                <w:spacing w:val="-5"/>
                <w:sz w:val="18"/>
              </w:rPr>
              <w:t>054</w:t>
            </w:r>
          </w:p>
        </w:tc>
        <w:tc>
          <w:tcPr>
            <w:tcW w:w="3703" w:type="dxa"/>
          </w:tcPr>
          <w:p w14:paraId="03CF9DF7" w14:textId="77777777" w:rsidR="004D3C2A" w:rsidRDefault="00000000">
            <w:pPr>
              <w:pStyle w:val="TableParagraph"/>
              <w:spacing w:before="8" w:line="272" w:lineRule="exact"/>
              <w:rPr>
                <w:sz w:val="18"/>
              </w:rPr>
            </w:pPr>
            <w:r>
              <w:rPr>
                <w:sz w:val="18"/>
              </w:rPr>
              <w:t>Export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files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accessible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via</w:t>
            </w:r>
          </w:p>
          <w:p w14:paraId="03CF9DF8" w14:textId="77777777" w:rsidR="004D3C2A" w:rsidRDefault="00000000">
            <w:pPr>
              <w:pStyle w:val="TableParagraph"/>
              <w:spacing w:line="269" w:lineRule="exact"/>
              <w:rPr>
                <w:sz w:val="18"/>
              </w:rPr>
            </w:pPr>
            <w:r>
              <w:rPr>
                <w:rFonts w:ascii="Arial Black"/>
                <w:spacing w:val="-8"/>
                <w:sz w:val="18"/>
              </w:rPr>
              <w:t>secure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8"/>
                <w:sz w:val="18"/>
              </w:rPr>
              <w:t>download</w:t>
            </w:r>
            <w:r>
              <w:rPr>
                <w:rFonts w:ascii="Arial Black"/>
                <w:spacing w:val="-12"/>
                <w:sz w:val="18"/>
              </w:rPr>
              <w:t xml:space="preserve"> </w:t>
            </w:r>
            <w:r>
              <w:rPr>
                <w:rFonts w:ascii="Arial Black"/>
                <w:spacing w:val="-8"/>
                <w:sz w:val="18"/>
              </w:rPr>
              <w:t>links</w:t>
            </w:r>
            <w:r>
              <w:rPr>
                <w:spacing w:val="-8"/>
                <w:sz w:val="18"/>
              </w:rPr>
              <w:t>,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with</w:t>
            </w:r>
          </w:p>
          <w:p w14:paraId="03CF9DF9" w14:textId="77777777" w:rsidR="004D3C2A" w:rsidRDefault="00000000">
            <w:pPr>
              <w:pStyle w:val="TableParagraph"/>
              <w:spacing w:line="241" w:lineRule="exact"/>
              <w:rPr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expiration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after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24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hours</w:t>
            </w:r>
            <w:r>
              <w:rPr>
                <w:spacing w:val="-6"/>
                <w:sz w:val="18"/>
              </w:rPr>
              <w:t>.</w:t>
            </w:r>
          </w:p>
        </w:tc>
        <w:tc>
          <w:tcPr>
            <w:tcW w:w="1801" w:type="dxa"/>
          </w:tcPr>
          <w:p w14:paraId="03CF9DFA" w14:textId="77777777" w:rsidR="004D3C2A" w:rsidRDefault="00000000">
            <w:pPr>
              <w:pStyle w:val="TableParagraph"/>
              <w:spacing w:before="14" w:line="232" w:lineRule="auto"/>
              <w:ind w:left="109" w:right="565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Data, </w:t>
            </w:r>
            <w:r>
              <w:rPr>
                <w:spacing w:val="-2"/>
                <w:sz w:val="18"/>
              </w:rPr>
              <w:t>Reports</w:t>
            </w:r>
          </w:p>
        </w:tc>
        <w:tc>
          <w:tcPr>
            <w:tcW w:w="2228" w:type="dxa"/>
          </w:tcPr>
          <w:p w14:paraId="03CF9DFB" w14:textId="77777777" w:rsidR="004D3C2A" w:rsidRDefault="00000000">
            <w:pPr>
              <w:pStyle w:val="TableParagraph"/>
              <w:spacing w:before="14" w:line="232" w:lineRule="auto"/>
              <w:ind w:left="104" w:right="369"/>
              <w:rPr>
                <w:sz w:val="18"/>
              </w:rPr>
            </w:pPr>
            <w:r>
              <w:rPr>
                <w:spacing w:val="-2"/>
                <w:sz w:val="18"/>
              </w:rPr>
              <w:t>Expiration: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24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hours </w:t>
            </w:r>
            <w:r>
              <w:rPr>
                <w:sz w:val="18"/>
              </w:rPr>
              <w:t>after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generation</w:t>
            </w:r>
          </w:p>
        </w:tc>
        <w:tc>
          <w:tcPr>
            <w:tcW w:w="2594" w:type="dxa"/>
          </w:tcPr>
          <w:p w14:paraId="03CF9DFC" w14:textId="77777777" w:rsidR="004D3C2A" w:rsidRDefault="00000000">
            <w:pPr>
              <w:pStyle w:val="TableParagraph"/>
              <w:spacing w:before="14" w:line="232" w:lineRule="auto"/>
              <w:ind w:left="104" w:right="468"/>
              <w:rPr>
                <w:sz w:val="18"/>
              </w:rPr>
            </w:pPr>
            <w:r>
              <w:rPr>
                <w:sz w:val="18"/>
              </w:rPr>
              <w:t>Prevents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unauthorized </w:t>
            </w:r>
            <w:r>
              <w:rPr>
                <w:w w:val="105"/>
                <w:sz w:val="18"/>
              </w:rPr>
              <w:t>long-term access to</w:t>
            </w:r>
          </w:p>
          <w:p w14:paraId="03CF9DFD" w14:textId="77777777" w:rsidR="004D3C2A" w:rsidRDefault="00000000">
            <w:pPr>
              <w:pStyle w:val="TableParagraph"/>
              <w:spacing w:line="239" w:lineRule="exact"/>
              <w:ind w:left="104"/>
              <w:rPr>
                <w:sz w:val="18"/>
              </w:rPr>
            </w:pPr>
            <w:r>
              <w:rPr>
                <w:sz w:val="18"/>
              </w:rPr>
              <w:t>sensitive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data</w:t>
            </w:r>
          </w:p>
        </w:tc>
      </w:tr>
      <w:tr w:rsidR="004D3C2A" w14:paraId="03CF9E06" w14:textId="77777777">
        <w:trPr>
          <w:trHeight w:val="811"/>
        </w:trPr>
        <w:tc>
          <w:tcPr>
            <w:tcW w:w="677" w:type="dxa"/>
          </w:tcPr>
          <w:p w14:paraId="03CF9DFF" w14:textId="77777777" w:rsidR="004D3C2A" w:rsidRDefault="00000000">
            <w:pPr>
              <w:pStyle w:val="TableParagraph"/>
              <w:spacing w:before="14" w:line="232" w:lineRule="auto"/>
              <w:ind w:right="209"/>
              <w:rPr>
                <w:sz w:val="18"/>
              </w:rPr>
            </w:pPr>
            <w:r>
              <w:rPr>
                <w:spacing w:val="-2"/>
                <w:sz w:val="18"/>
              </w:rPr>
              <w:t>DR-</w:t>
            </w:r>
            <w:r>
              <w:rPr>
                <w:spacing w:val="-5"/>
                <w:sz w:val="18"/>
              </w:rPr>
              <w:t>055</w:t>
            </w:r>
          </w:p>
        </w:tc>
        <w:tc>
          <w:tcPr>
            <w:tcW w:w="3703" w:type="dxa"/>
          </w:tcPr>
          <w:p w14:paraId="03CF9E00" w14:textId="77777777" w:rsidR="004D3C2A" w:rsidRDefault="00000000">
            <w:pPr>
              <w:pStyle w:val="TableParagraph"/>
              <w:spacing w:before="14" w:line="232" w:lineRule="auto"/>
              <w:ind w:right="659"/>
              <w:rPr>
                <w:sz w:val="18"/>
              </w:rPr>
            </w:pPr>
            <w:r>
              <w:rPr>
                <w:sz w:val="18"/>
              </w:rPr>
              <w:t xml:space="preserve">All exported files must </w:t>
            </w:r>
            <w:r>
              <w:rPr>
                <w:rFonts w:ascii="Arial Black"/>
                <w:sz w:val="18"/>
              </w:rPr>
              <w:t xml:space="preserve">exclude </w:t>
            </w:r>
            <w:r>
              <w:rPr>
                <w:rFonts w:ascii="Arial Black"/>
                <w:spacing w:val="-2"/>
                <w:sz w:val="18"/>
              </w:rPr>
              <w:t>sensitive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personal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data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such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as</w:t>
            </w:r>
          </w:p>
          <w:p w14:paraId="03CF9E01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w w:val="105"/>
                <w:sz w:val="18"/>
              </w:rPr>
              <w:t>passwords,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encrypted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values.</w:t>
            </w:r>
          </w:p>
        </w:tc>
        <w:tc>
          <w:tcPr>
            <w:tcW w:w="1801" w:type="dxa"/>
          </w:tcPr>
          <w:p w14:paraId="03CF9E02" w14:textId="77777777" w:rsidR="004D3C2A" w:rsidRDefault="00000000">
            <w:pPr>
              <w:pStyle w:val="TableParagraph"/>
              <w:spacing w:before="14" w:line="232" w:lineRule="auto"/>
              <w:ind w:left="109" w:right="214"/>
              <w:rPr>
                <w:sz w:val="18"/>
              </w:rPr>
            </w:pPr>
            <w:r>
              <w:rPr>
                <w:w w:val="105"/>
                <w:sz w:val="18"/>
              </w:rPr>
              <w:t>User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Data, Payment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Details</w:t>
            </w:r>
          </w:p>
        </w:tc>
        <w:tc>
          <w:tcPr>
            <w:tcW w:w="2228" w:type="dxa"/>
          </w:tcPr>
          <w:p w14:paraId="03CF9E03" w14:textId="77777777" w:rsidR="004D3C2A" w:rsidRDefault="00000000">
            <w:pPr>
              <w:pStyle w:val="TableParagraph"/>
              <w:spacing w:before="14" w:line="232" w:lineRule="auto"/>
              <w:ind w:left="104" w:right="41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Personal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info </w:t>
            </w:r>
            <w:r>
              <w:rPr>
                <w:spacing w:val="-2"/>
                <w:w w:val="105"/>
                <w:sz w:val="18"/>
              </w:rPr>
              <w:t>redacted</w:t>
            </w:r>
          </w:p>
        </w:tc>
        <w:tc>
          <w:tcPr>
            <w:tcW w:w="2594" w:type="dxa"/>
          </w:tcPr>
          <w:p w14:paraId="03CF9E04" w14:textId="77777777" w:rsidR="004D3C2A" w:rsidRDefault="00000000">
            <w:pPr>
              <w:pStyle w:val="TableParagraph"/>
              <w:spacing w:before="14" w:line="232" w:lineRule="auto"/>
              <w:ind w:left="104" w:right="101"/>
              <w:rPr>
                <w:sz w:val="18"/>
              </w:rPr>
            </w:pPr>
            <w:r>
              <w:rPr>
                <w:w w:val="105"/>
                <w:sz w:val="18"/>
              </w:rPr>
              <w:t>Compliance with GDPR and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other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protection</w:t>
            </w:r>
          </w:p>
          <w:p w14:paraId="03CF9E05" w14:textId="77777777" w:rsidR="004D3C2A" w:rsidRDefault="00000000">
            <w:pPr>
              <w:pStyle w:val="TableParagraph"/>
              <w:spacing w:line="240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regulations</w:t>
            </w:r>
          </w:p>
        </w:tc>
      </w:tr>
      <w:tr w:rsidR="004D3C2A" w14:paraId="03CF9E0F" w14:textId="77777777">
        <w:trPr>
          <w:trHeight w:val="805"/>
        </w:trPr>
        <w:tc>
          <w:tcPr>
            <w:tcW w:w="677" w:type="dxa"/>
          </w:tcPr>
          <w:p w14:paraId="03CF9E07" w14:textId="77777777" w:rsidR="004D3C2A" w:rsidRDefault="00000000">
            <w:pPr>
              <w:pStyle w:val="TableParagraph"/>
              <w:spacing w:before="14" w:line="232" w:lineRule="auto"/>
              <w:ind w:right="207"/>
              <w:rPr>
                <w:sz w:val="18"/>
              </w:rPr>
            </w:pPr>
            <w:r>
              <w:rPr>
                <w:spacing w:val="-2"/>
                <w:sz w:val="18"/>
              </w:rPr>
              <w:t>DR-</w:t>
            </w:r>
            <w:r>
              <w:rPr>
                <w:spacing w:val="-5"/>
                <w:sz w:val="18"/>
              </w:rPr>
              <w:t>056</w:t>
            </w:r>
          </w:p>
        </w:tc>
        <w:tc>
          <w:tcPr>
            <w:tcW w:w="3703" w:type="dxa"/>
          </w:tcPr>
          <w:p w14:paraId="03CF9E08" w14:textId="77777777" w:rsidR="004D3C2A" w:rsidRDefault="00000000">
            <w:pPr>
              <w:pStyle w:val="TableParagraph"/>
              <w:spacing w:before="8" w:line="273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All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API-based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exports</w:t>
            </w:r>
            <w:r>
              <w:rPr>
                <w:rFonts w:ascii="Arial Black"/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must support</w:t>
            </w:r>
          </w:p>
          <w:p w14:paraId="03CF9E09" w14:textId="77777777" w:rsidR="004D3C2A" w:rsidRDefault="00000000">
            <w:pPr>
              <w:pStyle w:val="TableParagraph"/>
              <w:spacing w:line="269" w:lineRule="exact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real-time</w:t>
            </w:r>
            <w:r>
              <w:rPr>
                <w:rFonts w:ascii="Arial Black"/>
                <w:spacing w:val="-19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data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extraction</w:t>
            </w:r>
            <w:r>
              <w:rPr>
                <w:rFonts w:ascii="Arial Black"/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allow</w:t>
            </w:r>
          </w:p>
          <w:p w14:paraId="03CF9E0A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paging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for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large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datasets.</w:t>
            </w:r>
          </w:p>
        </w:tc>
        <w:tc>
          <w:tcPr>
            <w:tcW w:w="1801" w:type="dxa"/>
          </w:tcPr>
          <w:p w14:paraId="03CF9E0B" w14:textId="77777777" w:rsidR="004D3C2A" w:rsidRDefault="00000000">
            <w:pPr>
              <w:pStyle w:val="TableParagraph"/>
              <w:spacing w:before="14" w:line="232" w:lineRule="auto"/>
              <w:ind w:left="109" w:right="565"/>
              <w:rPr>
                <w:sz w:val="18"/>
              </w:rPr>
            </w:pPr>
            <w:r>
              <w:rPr>
                <w:spacing w:val="-2"/>
                <w:sz w:val="18"/>
              </w:rPr>
              <w:t>Reporting, Analytics</w:t>
            </w:r>
          </w:p>
        </w:tc>
        <w:tc>
          <w:tcPr>
            <w:tcW w:w="2228" w:type="dxa"/>
          </w:tcPr>
          <w:p w14:paraId="03CF9E0C" w14:textId="77777777" w:rsidR="004D3C2A" w:rsidRDefault="00000000">
            <w:pPr>
              <w:pStyle w:val="TableParagraph"/>
              <w:spacing w:before="14" w:line="232" w:lineRule="auto"/>
              <w:ind w:left="104" w:right="126"/>
              <w:rPr>
                <w:sz w:val="18"/>
              </w:rPr>
            </w:pPr>
            <w:r>
              <w:rPr>
                <w:spacing w:val="-2"/>
                <w:sz w:val="18"/>
              </w:rPr>
              <w:t>Pagination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limits: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1000 </w:t>
            </w:r>
            <w:r>
              <w:rPr>
                <w:sz w:val="18"/>
              </w:rPr>
              <w:t>rows per API call</w:t>
            </w:r>
          </w:p>
        </w:tc>
        <w:tc>
          <w:tcPr>
            <w:tcW w:w="2594" w:type="dxa"/>
          </w:tcPr>
          <w:p w14:paraId="03CF9E0D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Prevents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server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overload </w:t>
            </w:r>
            <w:r>
              <w:rPr>
                <w:w w:val="105"/>
                <w:sz w:val="18"/>
              </w:rPr>
              <w:t>when exporting large</w:t>
            </w:r>
          </w:p>
          <w:p w14:paraId="03CF9E0E" w14:textId="77777777" w:rsidR="004D3C2A" w:rsidRDefault="00000000">
            <w:pPr>
              <w:pStyle w:val="TableParagraph"/>
              <w:spacing w:line="235" w:lineRule="exact"/>
              <w:ind w:left="104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datasets</w:t>
            </w:r>
          </w:p>
        </w:tc>
      </w:tr>
      <w:tr w:rsidR="004D3C2A" w14:paraId="03CF9E18" w14:textId="77777777">
        <w:trPr>
          <w:trHeight w:val="811"/>
        </w:trPr>
        <w:tc>
          <w:tcPr>
            <w:tcW w:w="677" w:type="dxa"/>
          </w:tcPr>
          <w:p w14:paraId="03CF9E10" w14:textId="77777777" w:rsidR="004D3C2A" w:rsidRDefault="00000000">
            <w:pPr>
              <w:pStyle w:val="TableParagraph"/>
              <w:spacing w:before="10" w:line="237" w:lineRule="auto"/>
              <w:ind w:right="214"/>
              <w:rPr>
                <w:sz w:val="18"/>
              </w:rPr>
            </w:pPr>
            <w:r>
              <w:rPr>
                <w:spacing w:val="-4"/>
                <w:sz w:val="18"/>
              </w:rPr>
              <w:t>DR-</w:t>
            </w:r>
            <w:r>
              <w:rPr>
                <w:spacing w:val="-5"/>
                <w:sz w:val="18"/>
              </w:rPr>
              <w:t>057</w:t>
            </w:r>
          </w:p>
        </w:tc>
        <w:tc>
          <w:tcPr>
            <w:tcW w:w="3703" w:type="dxa"/>
          </w:tcPr>
          <w:p w14:paraId="03CF9E11" w14:textId="77777777" w:rsidR="004D3C2A" w:rsidRDefault="00000000">
            <w:pPr>
              <w:pStyle w:val="TableParagraph"/>
              <w:spacing w:before="8" w:line="275" w:lineRule="exact"/>
              <w:rPr>
                <w:rFonts w:ascii="Arial Black"/>
                <w:sz w:val="18"/>
              </w:rPr>
            </w:pPr>
            <w:r>
              <w:rPr>
                <w:spacing w:val="-2"/>
                <w:sz w:val="18"/>
              </w:rPr>
              <w:t>Export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templates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financial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data</w:t>
            </w:r>
          </w:p>
          <w:p w14:paraId="03CF9E12" w14:textId="77777777" w:rsidR="004D3C2A" w:rsidRDefault="00000000">
            <w:pPr>
              <w:pStyle w:val="TableParagraph"/>
              <w:spacing w:line="272" w:lineRule="exact"/>
              <w:rPr>
                <w:rFonts w:ascii="Arial Black"/>
                <w:sz w:val="18"/>
              </w:rPr>
            </w:pPr>
            <w:r>
              <w:rPr>
                <w:w w:val="105"/>
                <w:sz w:val="18"/>
              </w:rPr>
              <w:t>(CSV,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PDF)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should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pre-</w:t>
            </w:r>
            <w:r>
              <w:rPr>
                <w:rFonts w:ascii="Arial Black"/>
                <w:spacing w:val="-2"/>
                <w:w w:val="105"/>
                <w:sz w:val="18"/>
              </w:rPr>
              <w:t>formatted</w:t>
            </w:r>
          </w:p>
          <w:p w14:paraId="03CF9E13" w14:textId="77777777" w:rsidR="004D3C2A" w:rsidRDefault="00000000">
            <w:pPr>
              <w:pStyle w:val="TableParagraph"/>
              <w:spacing w:line="236" w:lineRule="exact"/>
              <w:rPr>
                <w:sz w:val="18"/>
              </w:rPr>
            </w:pPr>
            <w:r>
              <w:rPr>
                <w:w w:val="105"/>
                <w:sz w:val="18"/>
              </w:rPr>
              <w:t>to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match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expectations.</w:t>
            </w:r>
          </w:p>
        </w:tc>
        <w:tc>
          <w:tcPr>
            <w:tcW w:w="1801" w:type="dxa"/>
          </w:tcPr>
          <w:p w14:paraId="03CF9E14" w14:textId="77777777" w:rsidR="004D3C2A" w:rsidRDefault="00000000">
            <w:pPr>
              <w:pStyle w:val="TableParagraph"/>
              <w:spacing w:before="10" w:line="237" w:lineRule="auto"/>
              <w:ind w:left="109"/>
              <w:rPr>
                <w:sz w:val="18"/>
              </w:rPr>
            </w:pPr>
            <w:r>
              <w:rPr>
                <w:sz w:val="18"/>
              </w:rPr>
              <w:t>Finance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Reports, </w:t>
            </w:r>
            <w:r>
              <w:rPr>
                <w:spacing w:val="-2"/>
                <w:sz w:val="18"/>
              </w:rPr>
              <w:t>Admin</w:t>
            </w:r>
          </w:p>
        </w:tc>
        <w:tc>
          <w:tcPr>
            <w:tcW w:w="2228" w:type="dxa"/>
          </w:tcPr>
          <w:p w14:paraId="03CF9E15" w14:textId="77777777" w:rsidR="004D3C2A" w:rsidRDefault="00000000">
            <w:pPr>
              <w:pStyle w:val="TableParagraph"/>
              <w:spacing w:before="10" w:line="237" w:lineRule="auto"/>
              <w:ind w:left="104" w:right="16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Predefined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field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order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grouping</w:t>
            </w:r>
          </w:p>
        </w:tc>
        <w:tc>
          <w:tcPr>
            <w:tcW w:w="2594" w:type="dxa"/>
          </w:tcPr>
          <w:p w14:paraId="03CF9E16" w14:textId="77777777" w:rsidR="004D3C2A" w:rsidRDefault="00000000">
            <w:pPr>
              <w:pStyle w:val="TableParagraph"/>
              <w:spacing w:before="10" w:line="237" w:lineRule="auto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Standardizes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data </w:t>
            </w:r>
            <w:r>
              <w:rPr>
                <w:sz w:val="18"/>
              </w:rPr>
              <w:t>presentation 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external</w:t>
            </w:r>
          </w:p>
          <w:p w14:paraId="03CF9E17" w14:textId="77777777" w:rsidR="004D3C2A" w:rsidRDefault="00000000">
            <w:pPr>
              <w:pStyle w:val="TableParagraph"/>
              <w:spacing w:line="233" w:lineRule="exact"/>
              <w:ind w:left="104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(e.g.,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tax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filing)</w:t>
            </w:r>
          </w:p>
        </w:tc>
      </w:tr>
      <w:tr w:rsidR="004D3C2A" w14:paraId="03CF9E20" w14:textId="77777777">
        <w:trPr>
          <w:trHeight w:val="810"/>
        </w:trPr>
        <w:tc>
          <w:tcPr>
            <w:tcW w:w="677" w:type="dxa"/>
          </w:tcPr>
          <w:p w14:paraId="03CF9E19" w14:textId="77777777" w:rsidR="004D3C2A" w:rsidRDefault="00000000">
            <w:pPr>
              <w:pStyle w:val="TableParagraph"/>
              <w:spacing w:before="10" w:line="237" w:lineRule="auto"/>
              <w:ind w:right="208"/>
              <w:rPr>
                <w:sz w:val="18"/>
              </w:rPr>
            </w:pPr>
            <w:r>
              <w:rPr>
                <w:spacing w:val="-2"/>
                <w:sz w:val="18"/>
              </w:rPr>
              <w:t>DR-</w:t>
            </w:r>
            <w:r>
              <w:rPr>
                <w:spacing w:val="-5"/>
                <w:sz w:val="18"/>
              </w:rPr>
              <w:t>058</w:t>
            </w:r>
          </w:p>
        </w:tc>
        <w:tc>
          <w:tcPr>
            <w:tcW w:w="3703" w:type="dxa"/>
          </w:tcPr>
          <w:p w14:paraId="03CF9E1A" w14:textId="77777777" w:rsidR="004D3C2A" w:rsidRDefault="00000000">
            <w:pPr>
              <w:pStyle w:val="TableParagraph"/>
              <w:spacing w:before="10" w:line="237" w:lineRule="auto"/>
              <w:ind w:right="150"/>
              <w:rPr>
                <w:sz w:val="18"/>
              </w:rPr>
            </w:pPr>
            <w:r>
              <w:rPr>
                <w:sz w:val="18"/>
              </w:rPr>
              <w:t>System must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allow the </w:t>
            </w:r>
            <w:r>
              <w:rPr>
                <w:rFonts w:ascii="Arial Black"/>
                <w:sz w:val="18"/>
              </w:rPr>
              <w:t>downloading of export</w:t>
            </w:r>
            <w:r>
              <w:rPr>
                <w:rFonts w:ascii="Arial Black"/>
                <w:spacing w:val="-2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logs </w:t>
            </w:r>
            <w:r>
              <w:rPr>
                <w:sz w:val="18"/>
              </w:rPr>
              <w:t>to track request</w:t>
            </w:r>
          </w:p>
          <w:p w14:paraId="03CF9E1B" w14:textId="77777777" w:rsidR="004D3C2A" w:rsidRDefault="00000000">
            <w:pPr>
              <w:pStyle w:val="TableParagraph"/>
              <w:spacing w:line="232" w:lineRule="exact"/>
              <w:rPr>
                <w:sz w:val="18"/>
              </w:rPr>
            </w:pPr>
            <w:r>
              <w:rPr>
                <w:w w:val="105"/>
                <w:sz w:val="18"/>
              </w:rPr>
              <w:t>metadata</w:t>
            </w:r>
            <w:r>
              <w:rPr>
                <w:spacing w:val="2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2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errors.</w:t>
            </w:r>
          </w:p>
        </w:tc>
        <w:tc>
          <w:tcPr>
            <w:tcW w:w="1801" w:type="dxa"/>
          </w:tcPr>
          <w:p w14:paraId="03CF9E1C" w14:textId="77777777" w:rsidR="004D3C2A" w:rsidRDefault="00000000">
            <w:pPr>
              <w:pStyle w:val="TableParagraph"/>
              <w:spacing w:before="10" w:line="237" w:lineRule="auto"/>
              <w:ind w:left="109" w:right="495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Panel, Data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Exports</w:t>
            </w:r>
          </w:p>
        </w:tc>
        <w:tc>
          <w:tcPr>
            <w:tcW w:w="2228" w:type="dxa"/>
          </w:tcPr>
          <w:p w14:paraId="03CF9E1D" w14:textId="77777777" w:rsidR="004D3C2A" w:rsidRDefault="00000000">
            <w:pPr>
              <w:pStyle w:val="TableParagraph"/>
              <w:spacing w:before="8"/>
              <w:ind w:left="7" w:right="4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Log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retention: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30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days</w:t>
            </w:r>
          </w:p>
        </w:tc>
        <w:tc>
          <w:tcPr>
            <w:tcW w:w="2594" w:type="dxa"/>
          </w:tcPr>
          <w:p w14:paraId="03CF9E1E" w14:textId="77777777" w:rsidR="004D3C2A" w:rsidRDefault="00000000">
            <w:pPr>
              <w:pStyle w:val="TableParagraph"/>
              <w:spacing w:before="10" w:line="237" w:lineRule="auto"/>
              <w:ind w:left="104" w:righ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Necessary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for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tracking </w:t>
            </w:r>
            <w:r>
              <w:rPr>
                <w:w w:val="105"/>
                <w:sz w:val="18"/>
              </w:rPr>
              <w:t>failed exports and</w:t>
            </w:r>
          </w:p>
          <w:p w14:paraId="03CF9E1F" w14:textId="77777777" w:rsidR="004D3C2A" w:rsidRDefault="00000000">
            <w:pPr>
              <w:pStyle w:val="TableParagraph"/>
              <w:spacing w:line="232" w:lineRule="exact"/>
              <w:ind w:left="104"/>
              <w:rPr>
                <w:sz w:val="18"/>
              </w:rPr>
            </w:pPr>
            <w:r>
              <w:rPr>
                <w:sz w:val="18"/>
              </w:rPr>
              <w:t>providing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support</w:t>
            </w:r>
          </w:p>
        </w:tc>
      </w:tr>
      <w:tr w:rsidR="004D3C2A" w14:paraId="03CF9E29" w14:textId="77777777">
        <w:trPr>
          <w:trHeight w:val="811"/>
        </w:trPr>
        <w:tc>
          <w:tcPr>
            <w:tcW w:w="677" w:type="dxa"/>
          </w:tcPr>
          <w:p w14:paraId="03CF9E21" w14:textId="77777777" w:rsidR="004D3C2A" w:rsidRDefault="00000000">
            <w:pPr>
              <w:pStyle w:val="TableParagraph"/>
              <w:spacing w:before="14" w:line="232" w:lineRule="auto"/>
              <w:ind w:right="208"/>
              <w:rPr>
                <w:sz w:val="18"/>
              </w:rPr>
            </w:pPr>
            <w:r>
              <w:rPr>
                <w:spacing w:val="-2"/>
                <w:sz w:val="18"/>
              </w:rPr>
              <w:t>DR-</w:t>
            </w:r>
            <w:r>
              <w:rPr>
                <w:spacing w:val="-5"/>
                <w:sz w:val="18"/>
              </w:rPr>
              <w:t>059</w:t>
            </w:r>
          </w:p>
        </w:tc>
        <w:tc>
          <w:tcPr>
            <w:tcW w:w="3703" w:type="dxa"/>
          </w:tcPr>
          <w:p w14:paraId="03CF9E22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Data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integrity</w:t>
            </w:r>
            <w:r>
              <w:rPr>
                <w:rFonts w:ascii="Arial Black"/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checks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(e.g.,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SHA256 </w:t>
            </w:r>
            <w:r>
              <w:rPr>
                <w:w w:val="105"/>
                <w:sz w:val="18"/>
              </w:rPr>
              <w:t>hashes)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applied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ensure</w:t>
            </w:r>
          </w:p>
          <w:p w14:paraId="03CF9E23" w14:textId="77777777" w:rsidR="004D3C2A" w:rsidRDefault="00000000">
            <w:pPr>
              <w:pStyle w:val="TableParagraph"/>
              <w:spacing w:line="240" w:lineRule="exact"/>
              <w:rPr>
                <w:sz w:val="18"/>
              </w:rPr>
            </w:pPr>
            <w:r>
              <w:rPr>
                <w:sz w:val="18"/>
              </w:rPr>
              <w:t>accurate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file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downloads.</w:t>
            </w:r>
          </w:p>
        </w:tc>
        <w:tc>
          <w:tcPr>
            <w:tcW w:w="1801" w:type="dxa"/>
          </w:tcPr>
          <w:p w14:paraId="03CF9E24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Backend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/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Data </w:t>
            </w:r>
            <w:r>
              <w:rPr>
                <w:spacing w:val="-2"/>
                <w:w w:val="105"/>
                <w:sz w:val="18"/>
              </w:rPr>
              <w:t>Export</w:t>
            </w:r>
          </w:p>
        </w:tc>
        <w:tc>
          <w:tcPr>
            <w:tcW w:w="2228" w:type="dxa"/>
          </w:tcPr>
          <w:p w14:paraId="03CF9E25" w14:textId="77777777" w:rsidR="004D3C2A" w:rsidRDefault="00000000">
            <w:pPr>
              <w:pStyle w:val="TableParagraph"/>
              <w:spacing w:before="14" w:line="232" w:lineRule="auto"/>
              <w:ind w:left="104" w:right="126"/>
              <w:rPr>
                <w:sz w:val="18"/>
              </w:rPr>
            </w:pPr>
            <w:r>
              <w:rPr>
                <w:sz w:val="18"/>
              </w:rPr>
              <w:t>File checksum verification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on</w:t>
            </w:r>
          </w:p>
          <w:p w14:paraId="03CF9E26" w14:textId="77777777" w:rsidR="004D3C2A" w:rsidRDefault="00000000">
            <w:pPr>
              <w:pStyle w:val="TableParagraph"/>
              <w:spacing w:line="240" w:lineRule="exact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download</w:t>
            </w:r>
          </w:p>
        </w:tc>
        <w:tc>
          <w:tcPr>
            <w:tcW w:w="2594" w:type="dxa"/>
          </w:tcPr>
          <w:p w14:paraId="03CF9E27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Ensures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that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has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not been altered during</w:t>
            </w:r>
          </w:p>
          <w:p w14:paraId="03CF9E28" w14:textId="77777777" w:rsidR="004D3C2A" w:rsidRDefault="00000000">
            <w:pPr>
              <w:pStyle w:val="TableParagraph"/>
              <w:spacing w:line="240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export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transmission</w:t>
            </w:r>
          </w:p>
        </w:tc>
      </w:tr>
    </w:tbl>
    <w:p w14:paraId="03CF9E2A" w14:textId="77777777" w:rsidR="004D3C2A" w:rsidRDefault="004D3C2A">
      <w:pPr>
        <w:pStyle w:val="TableParagraph"/>
        <w:spacing w:line="240" w:lineRule="exact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9E2B" w14:textId="77777777" w:rsidR="004D3C2A" w:rsidRDefault="004D3C2A">
      <w:pPr>
        <w:pStyle w:val="BodyText"/>
        <w:rPr>
          <w:sz w:val="20"/>
        </w:rPr>
      </w:pPr>
    </w:p>
    <w:p w14:paraId="03CF9E2C" w14:textId="77777777" w:rsidR="004D3C2A" w:rsidRDefault="004D3C2A">
      <w:pPr>
        <w:pStyle w:val="BodyText"/>
        <w:rPr>
          <w:sz w:val="20"/>
        </w:rPr>
      </w:pPr>
    </w:p>
    <w:p w14:paraId="03CF9E2D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"/>
        <w:gridCol w:w="3703"/>
        <w:gridCol w:w="1801"/>
        <w:gridCol w:w="2228"/>
        <w:gridCol w:w="2594"/>
      </w:tblGrid>
      <w:tr w:rsidR="004D3C2A" w14:paraId="03CF9E35" w14:textId="77777777">
        <w:trPr>
          <w:trHeight w:val="810"/>
        </w:trPr>
        <w:tc>
          <w:tcPr>
            <w:tcW w:w="677" w:type="dxa"/>
            <w:tcBorders>
              <w:top w:val="nil"/>
            </w:tcBorders>
          </w:tcPr>
          <w:p w14:paraId="03CF9E2E" w14:textId="77777777" w:rsidR="004D3C2A" w:rsidRDefault="00000000">
            <w:pPr>
              <w:pStyle w:val="TableParagraph"/>
              <w:spacing w:before="14" w:line="232" w:lineRule="auto"/>
              <w:ind w:right="209"/>
              <w:rPr>
                <w:sz w:val="18"/>
              </w:rPr>
            </w:pPr>
            <w:r>
              <w:rPr>
                <w:spacing w:val="-2"/>
                <w:sz w:val="18"/>
              </w:rPr>
              <w:t>DR-</w:t>
            </w:r>
            <w:r>
              <w:rPr>
                <w:spacing w:val="-5"/>
                <w:sz w:val="18"/>
              </w:rPr>
              <w:t>060</w:t>
            </w:r>
          </w:p>
        </w:tc>
        <w:tc>
          <w:tcPr>
            <w:tcW w:w="3703" w:type="dxa"/>
          </w:tcPr>
          <w:p w14:paraId="03CF9E2F" w14:textId="77777777" w:rsidR="004D3C2A" w:rsidRDefault="00000000">
            <w:pPr>
              <w:pStyle w:val="TableParagraph"/>
              <w:spacing w:before="14" w:line="232" w:lineRule="auto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allow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manual</w:t>
            </w:r>
            <w:r>
              <w:rPr>
                <w:rFonts w:ascii="Arial Black"/>
                <w:spacing w:val="-26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export</w:t>
            </w:r>
            <w:r>
              <w:rPr>
                <w:rFonts w:ascii="Arial Black"/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 any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financial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product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directly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via</w:t>
            </w:r>
          </w:p>
          <w:p w14:paraId="03CF9E30" w14:textId="77777777" w:rsidR="004D3C2A" w:rsidRDefault="00000000">
            <w:pPr>
              <w:pStyle w:val="TableParagraph"/>
              <w:spacing w:line="239" w:lineRule="exact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Panel.</w:t>
            </w:r>
          </w:p>
        </w:tc>
        <w:tc>
          <w:tcPr>
            <w:tcW w:w="1801" w:type="dxa"/>
          </w:tcPr>
          <w:p w14:paraId="03CF9E31" w14:textId="77777777" w:rsidR="004D3C2A" w:rsidRDefault="00000000">
            <w:pPr>
              <w:pStyle w:val="TableParagraph"/>
              <w:spacing w:before="8"/>
              <w:ind w:left="109"/>
              <w:rPr>
                <w:sz w:val="18"/>
              </w:rPr>
            </w:pPr>
            <w:r>
              <w:rPr>
                <w:sz w:val="18"/>
              </w:rPr>
              <w:t>Admin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Panel</w:t>
            </w:r>
          </w:p>
        </w:tc>
        <w:tc>
          <w:tcPr>
            <w:tcW w:w="2228" w:type="dxa"/>
          </w:tcPr>
          <w:p w14:paraId="03CF9E32" w14:textId="77777777" w:rsidR="004D3C2A" w:rsidRDefault="00000000">
            <w:pPr>
              <w:pStyle w:val="TableParagraph"/>
              <w:spacing w:before="14" w:line="232" w:lineRule="auto"/>
              <w:ind w:left="104" w:right="126"/>
              <w:rPr>
                <w:sz w:val="18"/>
              </w:rPr>
            </w:pPr>
            <w:r>
              <w:rPr>
                <w:w w:val="105"/>
                <w:sz w:val="18"/>
              </w:rPr>
              <w:t>Admin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role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access </w:t>
            </w:r>
            <w:r>
              <w:rPr>
                <w:spacing w:val="-4"/>
                <w:w w:val="105"/>
                <w:sz w:val="18"/>
              </w:rPr>
              <w:t>only</w:t>
            </w:r>
          </w:p>
        </w:tc>
        <w:tc>
          <w:tcPr>
            <w:tcW w:w="2594" w:type="dxa"/>
          </w:tcPr>
          <w:p w14:paraId="03CF9E33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Enables internal data access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control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export</w:t>
            </w:r>
          </w:p>
          <w:p w14:paraId="03CF9E34" w14:textId="77777777" w:rsidR="004D3C2A" w:rsidRDefault="00000000">
            <w:pPr>
              <w:pStyle w:val="TableParagraph"/>
              <w:spacing w:line="239" w:lineRule="exact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functionality</w:t>
            </w:r>
          </w:p>
        </w:tc>
      </w:tr>
    </w:tbl>
    <w:p w14:paraId="03CF9E36" w14:textId="77777777" w:rsidR="004D3C2A" w:rsidRDefault="00000000">
      <w:pPr>
        <w:pStyle w:val="ListParagraph"/>
        <w:numPr>
          <w:ilvl w:val="1"/>
          <w:numId w:val="1"/>
        </w:numPr>
        <w:tabs>
          <w:tab w:val="left" w:pos="5401"/>
        </w:tabs>
        <w:spacing w:before="15" w:after="34"/>
        <w:ind w:left="5401" w:hanging="719"/>
        <w:jc w:val="left"/>
        <w:rPr>
          <w:color w:val="276A89"/>
          <w:sz w:val="24"/>
        </w:rPr>
      </w:pPr>
      <w:r>
        <w:rPr>
          <w:noProof/>
          <w:sz w:val="24"/>
        </w:rPr>
        <w:drawing>
          <wp:anchor distT="0" distB="0" distL="0" distR="0" simplePos="0" relativeHeight="251712512" behindDoc="1" locked="0" layoutInCell="1" allowOverlap="1" wp14:anchorId="03CFA4D3" wp14:editId="03CFA4D4">
            <wp:simplePos x="0" y="0"/>
            <wp:positionH relativeFrom="page">
              <wp:posOffset>0</wp:posOffset>
            </wp:positionH>
            <wp:positionV relativeFrom="paragraph">
              <wp:posOffset>-1158747</wp:posOffset>
            </wp:positionV>
            <wp:extent cx="5648092" cy="1040796"/>
            <wp:effectExtent l="0" t="0" r="0" b="0"/>
            <wp:wrapNone/>
            <wp:docPr id="1635" name="Image 16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" name="Image 1635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251643904" behindDoc="0" locked="0" layoutInCell="1" allowOverlap="1" wp14:anchorId="03CFA4D5" wp14:editId="03CFA4D6">
                <wp:simplePos x="0" y="0"/>
                <wp:positionH relativeFrom="page">
                  <wp:posOffset>7040303</wp:posOffset>
                </wp:positionH>
                <wp:positionV relativeFrom="paragraph">
                  <wp:posOffset>-1167023</wp:posOffset>
                </wp:positionV>
                <wp:extent cx="518159" cy="553720"/>
                <wp:effectExtent l="0" t="0" r="0" b="0"/>
                <wp:wrapNone/>
                <wp:docPr id="1636" name="Group 1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637" name="Graphic 1637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9" name="Graphic 1639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" name="Graphic 1640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" name="Graphic 1645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DF1B8A" id="Group 1636" o:spid="_x0000_s1026" style="position:absolute;margin-left:554.35pt;margin-top:-91.9pt;width:40.8pt;height:43.6pt;z-index:251643904;mso-wrap-distance-left:0;mso-wrap-distance-right:0;mso-position-horizont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">
                <v:shape id="Graphic 1637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" path="m172690,l,184403r172690,l172690,xe" fillcolor="#e4f1ef" stroked="f">
                  <v:path arrowok="t"/>
                </v:shape>
                <v:shape id="Graphic 1638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" path="m172690,l,184405r172690,l172690,xe" fillcolor="#276a89" stroked="f">
                  <v:path arrowok="t"/>
                </v:shape>
                <v:shape id="Graphic 1639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" path="m172690,l,184414r172690,l172690,xe" fillcolor="#04abc4" stroked="f">
                  <v:path arrowok="t"/>
                </v:shape>
                <v:shape id="Graphic 1640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" path="m172699,l,184403r172700,l172699,xe" fillcolor="#276a89" stroked="f">
                  <v:path arrowok="t"/>
                </v:shape>
                <v:shape id="Graphic 1641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" path="m61,xe" fillcolor="#5591a3" stroked="f">
                  <v:path arrowok="t"/>
                </v:shape>
                <v:shape id="Graphic 1642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" path="m172753,l,184468r172753,l172753,xe" fillcolor="#e4f1ef" stroked="f">
                  <v:path arrowok="t"/>
                </v:shape>
                <v:shape id="Graphic 1643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" path="m172753,l,184414r172753,l172753,xe" fillcolor="#276a89" stroked="f">
                  <v:path arrowok="t"/>
                </v:shape>
                <v:shape id="Graphic 1644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" path="m172699,l,184403r172700,l172699,xe" fillcolor="#04abc4" stroked="f">
                  <v:path arrowok="t"/>
                </v:shape>
                <v:shape id="Graphic 1645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" path="m172699,l,184341r172700,64l172699,xe" fillcolor="#276a89" stroked="f">
                  <v:path arrowok="t"/>
                </v:shape>
                <v:shape id="Graphic 1646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" path="m172699,l,184414r172700,l172699,xe" fillcolor="#e4f1e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76A89"/>
          <w:spacing w:val="-4"/>
          <w:sz w:val="24"/>
        </w:rPr>
        <w:t>Tooling</w:t>
      </w:r>
      <w:r>
        <w:rPr>
          <w:color w:val="276A89"/>
          <w:spacing w:val="-12"/>
          <w:sz w:val="24"/>
        </w:rPr>
        <w:t xml:space="preserve"> </w:t>
      </w:r>
      <w:r>
        <w:rPr>
          <w:color w:val="276A89"/>
          <w:spacing w:val="-4"/>
          <w:sz w:val="24"/>
        </w:rPr>
        <w:t>&amp;</w:t>
      </w:r>
      <w:r>
        <w:rPr>
          <w:color w:val="276A89"/>
          <w:spacing w:val="-13"/>
          <w:sz w:val="24"/>
        </w:rPr>
        <w:t xml:space="preserve"> </w:t>
      </w:r>
      <w:r>
        <w:rPr>
          <w:color w:val="276A89"/>
          <w:spacing w:val="-4"/>
          <w:sz w:val="24"/>
        </w:rPr>
        <w:t>IDE</w:t>
      </w:r>
      <w:r>
        <w:rPr>
          <w:color w:val="276A89"/>
          <w:spacing w:val="-11"/>
          <w:sz w:val="24"/>
        </w:rPr>
        <w:t xml:space="preserve"> </w:t>
      </w:r>
      <w:r>
        <w:rPr>
          <w:color w:val="276A89"/>
          <w:spacing w:val="-4"/>
          <w:sz w:val="24"/>
        </w:rPr>
        <w:t>Support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3501"/>
        <w:gridCol w:w="1762"/>
        <w:gridCol w:w="2276"/>
        <w:gridCol w:w="2737"/>
      </w:tblGrid>
      <w:tr w:rsidR="004D3C2A" w14:paraId="03CF9E3C" w14:textId="77777777">
        <w:trPr>
          <w:trHeight w:val="268"/>
        </w:trPr>
        <w:tc>
          <w:tcPr>
            <w:tcW w:w="682" w:type="dxa"/>
          </w:tcPr>
          <w:p w14:paraId="03CF9E37" w14:textId="77777777" w:rsidR="004D3C2A" w:rsidRDefault="00000000">
            <w:pPr>
              <w:pStyle w:val="TableParagraph"/>
              <w:spacing w:before="8" w:line="240" w:lineRule="exact"/>
              <w:ind w:left="1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3501" w:type="dxa"/>
          </w:tcPr>
          <w:p w14:paraId="03CF9E38" w14:textId="77777777" w:rsidR="004D3C2A" w:rsidRDefault="00000000">
            <w:pPr>
              <w:pStyle w:val="TableParagraph"/>
              <w:spacing w:before="8" w:line="240" w:lineRule="exact"/>
              <w:ind w:left="590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Requirement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762" w:type="dxa"/>
          </w:tcPr>
          <w:p w14:paraId="03CF9E39" w14:textId="77777777" w:rsidR="004D3C2A" w:rsidRDefault="00000000">
            <w:pPr>
              <w:pStyle w:val="TableParagraph"/>
              <w:spacing w:before="8" w:line="240" w:lineRule="exact"/>
              <w:ind w:left="397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Applies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To</w:t>
            </w:r>
          </w:p>
        </w:tc>
        <w:tc>
          <w:tcPr>
            <w:tcW w:w="2276" w:type="dxa"/>
          </w:tcPr>
          <w:p w14:paraId="03CF9E3A" w14:textId="77777777" w:rsidR="004D3C2A" w:rsidRDefault="00000000">
            <w:pPr>
              <w:pStyle w:val="TableParagraph"/>
              <w:spacing w:before="8" w:line="240" w:lineRule="exact"/>
              <w:ind w:left="56" w:right="38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Target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Constraint</w:t>
            </w:r>
          </w:p>
        </w:tc>
        <w:tc>
          <w:tcPr>
            <w:tcW w:w="2737" w:type="dxa"/>
          </w:tcPr>
          <w:p w14:paraId="03CF9E3B" w14:textId="77777777" w:rsidR="004D3C2A" w:rsidRDefault="00000000">
            <w:pPr>
              <w:pStyle w:val="TableParagraph"/>
              <w:spacing w:before="8" w:line="240" w:lineRule="exact"/>
              <w:ind w:left="580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Rationale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/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Notes</w:t>
            </w:r>
          </w:p>
        </w:tc>
      </w:tr>
      <w:tr w:rsidR="004D3C2A" w14:paraId="03CF9E44" w14:textId="77777777">
        <w:trPr>
          <w:trHeight w:val="811"/>
        </w:trPr>
        <w:tc>
          <w:tcPr>
            <w:tcW w:w="682" w:type="dxa"/>
          </w:tcPr>
          <w:p w14:paraId="03CF9E3D" w14:textId="77777777" w:rsidR="004D3C2A" w:rsidRDefault="00000000">
            <w:pPr>
              <w:pStyle w:val="TableParagraph"/>
              <w:spacing w:before="15" w:line="232" w:lineRule="auto"/>
              <w:ind w:right="219"/>
              <w:rPr>
                <w:sz w:val="18"/>
              </w:rPr>
            </w:pPr>
            <w:r>
              <w:rPr>
                <w:spacing w:val="-4"/>
                <w:sz w:val="18"/>
              </w:rPr>
              <w:t>DR-061</w:t>
            </w:r>
          </w:p>
        </w:tc>
        <w:tc>
          <w:tcPr>
            <w:tcW w:w="3501" w:type="dxa"/>
          </w:tcPr>
          <w:p w14:paraId="03CF9E3E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The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must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follow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GitFlow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for </w:t>
            </w:r>
            <w:r>
              <w:rPr>
                <w:sz w:val="18"/>
              </w:rPr>
              <w:t>feature development, release</w:t>
            </w:r>
          </w:p>
          <w:p w14:paraId="03CF9E3F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management,</w:t>
            </w:r>
            <w:r>
              <w:rPr>
                <w:spacing w:val="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hotfixes.</w:t>
            </w:r>
          </w:p>
        </w:tc>
        <w:tc>
          <w:tcPr>
            <w:tcW w:w="1762" w:type="dxa"/>
          </w:tcPr>
          <w:p w14:paraId="03CF9E40" w14:textId="77777777" w:rsidR="004D3C2A" w:rsidRDefault="00000000">
            <w:pPr>
              <w:pStyle w:val="TableParagraph"/>
              <w:spacing w:before="15" w:line="232" w:lineRule="auto"/>
              <w:ind w:left="104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Entire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Techleaf </w:t>
            </w:r>
            <w:r>
              <w:rPr>
                <w:spacing w:val="-2"/>
                <w:w w:val="105"/>
                <w:sz w:val="18"/>
              </w:rPr>
              <w:t>Development</w:t>
            </w:r>
          </w:p>
        </w:tc>
        <w:tc>
          <w:tcPr>
            <w:tcW w:w="2276" w:type="dxa"/>
          </w:tcPr>
          <w:p w14:paraId="03CF9E41" w14:textId="77777777" w:rsidR="004D3C2A" w:rsidRDefault="00000000">
            <w:pPr>
              <w:pStyle w:val="TableParagraph"/>
              <w:spacing w:before="15" w:line="232" w:lineRule="auto"/>
              <w:ind w:left="109" w:right="271"/>
              <w:rPr>
                <w:sz w:val="18"/>
              </w:rPr>
            </w:pPr>
            <w:r>
              <w:rPr>
                <w:w w:val="105"/>
                <w:sz w:val="18"/>
              </w:rPr>
              <w:t>Feature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branches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 new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functionality</w:t>
            </w:r>
          </w:p>
        </w:tc>
        <w:tc>
          <w:tcPr>
            <w:tcW w:w="2737" w:type="dxa"/>
          </w:tcPr>
          <w:p w14:paraId="03CF9E42" w14:textId="77777777" w:rsidR="004D3C2A" w:rsidRDefault="00000000">
            <w:pPr>
              <w:pStyle w:val="TableParagraph"/>
              <w:spacing w:before="15" w:line="232" w:lineRule="auto"/>
              <w:ind w:left="109"/>
              <w:rPr>
                <w:sz w:val="18"/>
              </w:rPr>
            </w:pPr>
            <w:r>
              <w:rPr>
                <w:sz w:val="18"/>
              </w:rPr>
              <w:t xml:space="preserve">Ensures a consistent and </w:t>
            </w:r>
            <w:r>
              <w:rPr>
                <w:w w:val="110"/>
                <w:sz w:val="18"/>
              </w:rPr>
              <w:t>structured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branching</w:t>
            </w:r>
          </w:p>
          <w:p w14:paraId="03CF9E43" w14:textId="77777777" w:rsidR="004D3C2A" w:rsidRDefault="00000000">
            <w:pPr>
              <w:pStyle w:val="TableParagraph"/>
              <w:spacing w:line="239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process</w:t>
            </w:r>
          </w:p>
        </w:tc>
      </w:tr>
      <w:tr w:rsidR="004D3C2A" w14:paraId="03CF9E4C" w14:textId="77777777">
        <w:trPr>
          <w:trHeight w:val="810"/>
        </w:trPr>
        <w:tc>
          <w:tcPr>
            <w:tcW w:w="682" w:type="dxa"/>
          </w:tcPr>
          <w:p w14:paraId="03CF9E45" w14:textId="77777777" w:rsidR="004D3C2A" w:rsidRDefault="00000000">
            <w:pPr>
              <w:pStyle w:val="TableParagraph"/>
              <w:spacing w:before="14" w:line="232" w:lineRule="auto"/>
              <w:ind w:right="219"/>
              <w:rPr>
                <w:sz w:val="18"/>
              </w:rPr>
            </w:pPr>
            <w:r>
              <w:rPr>
                <w:spacing w:val="-4"/>
                <w:sz w:val="18"/>
              </w:rPr>
              <w:t>DR-</w:t>
            </w:r>
            <w:r>
              <w:rPr>
                <w:spacing w:val="-5"/>
                <w:sz w:val="18"/>
              </w:rPr>
              <w:t>062</w:t>
            </w:r>
          </w:p>
        </w:tc>
        <w:tc>
          <w:tcPr>
            <w:tcW w:w="3501" w:type="dxa"/>
          </w:tcPr>
          <w:p w14:paraId="03CF9E46" w14:textId="77777777" w:rsidR="004D3C2A" w:rsidRDefault="00000000">
            <w:pPr>
              <w:pStyle w:val="TableParagraph"/>
              <w:spacing w:before="14" w:line="232" w:lineRule="auto"/>
              <w:ind w:left="105" w:right="446"/>
              <w:rPr>
                <w:sz w:val="18"/>
              </w:rPr>
            </w:pPr>
            <w:r>
              <w:rPr>
                <w:w w:val="105"/>
                <w:sz w:val="18"/>
              </w:rPr>
              <w:t>Developers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create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 xml:space="preserve">feature </w:t>
            </w:r>
            <w:r>
              <w:rPr>
                <w:rFonts w:ascii="Arial Black"/>
                <w:spacing w:val="-2"/>
                <w:w w:val="105"/>
                <w:sz w:val="18"/>
              </w:rPr>
              <w:t>branches</w:t>
            </w:r>
            <w:r>
              <w:rPr>
                <w:rFonts w:ascii="Arial Black"/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for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each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new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task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and</w:t>
            </w:r>
          </w:p>
          <w:p w14:paraId="03CF9E47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merge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via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pull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requests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(PRs)</w:t>
            </w:r>
            <w:r>
              <w:rPr>
                <w:spacing w:val="-4"/>
                <w:sz w:val="18"/>
              </w:rPr>
              <w:t>.</w:t>
            </w:r>
          </w:p>
        </w:tc>
        <w:tc>
          <w:tcPr>
            <w:tcW w:w="1762" w:type="dxa"/>
          </w:tcPr>
          <w:p w14:paraId="03CF9E48" w14:textId="77777777" w:rsidR="004D3C2A" w:rsidRDefault="00000000">
            <w:pPr>
              <w:pStyle w:val="TableParagraph"/>
              <w:spacing w:before="14" w:line="232" w:lineRule="auto"/>
              <w:ind w:left="104" w:right="231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Frontend</w:t>
            </w:r>
          </w:p>
        </w:tc>
        <w:tc>
          <w:tcPr>
            <w:tcW w:w="2276" w:type="dxa"/>
          </w:tcPr>
          <w:p w14:paraId="03CF9E49" w14:textId="77777777" w:rsidR="004D3C2A" w:rsidRDefault="00000000">
            <w:pPr>
              <w:pStyle w:val="TableParagraph"/>
              <w:spacing w:before="14" w:line="232" w:lineRule="auto"/>
              <w:ind w:left="109" w:right="255"/>
              <w:rPr>
                <w:sz w:val="18"/>
              </w:rPr>
            </w:pPr>
            <w:r>
              <w:rPr>
                <w:w w:val="105"/>
                <w:sz w:val="18"/>
              </w:rPr>
              <w:t>PR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approval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required before merging to</w:t>
            </w:r>
          </w:p>
          <w:p w14:paraId="03CF9E4A" w14:textId="77777777" w:rsidR="004D3C2A" w:rsidRDefault="00000000">
            <w:pPr>
              <w:pStyle w:val="TableParagraph"/>
              <w:spacing w:line="239" w:lineRule="exact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main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dev</w:t>
            </w:r>
          </w:p>
        </w:tc>
        <w:tc>
          <w:tcPr>
            <w:tcW w:w="2737" w:type="dxa"/>
          </w:tcPr>
          <w:p w14:paraId="03CF9E4B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sz w:val="18"/>
              </w:rPr>
              <w:t>Promotes modular and testable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changes</w:t>
            </w:r>
          </w:p>
        </w:tc>
      </w:tr>
      <w:tr w:rsidR="004D3C2A" w14:paraId="03CF9E54" w14:textId="77777777">
        <w:trPr>
          <w:trHeight w:val="811"/>
        </w:trPr>
        <w:tc>
          <w:tcPr>
            <w:tcW w:w="682" w:type="dxa"/>
          </w:tcPr>
          <w:p w14:paraId="03CF9E4D" w14:textId="77777777" w:rsidR="004D3C2A" w:rsidRDefault="00000000">
            <w:pPr>
              <w:pStyle w:val="TableParagraph"/>
              <w:spacing w:before="14" w:line="232" w:lineRule="auto"/>
              <w:ind w:right="219"/>
              <w:rPr>
                <w:sz w:val="18"/>
              </w:rPr>
            </w:pPr>
            <w:r>
              <w:rPr>
                <w:spacing w:val="-4"/>
                <w:sz w:val="18"/>
              </w:rPr>
              <w:t>DR-</w:t>
            </w:r>
            <w:r>
              <w:rPr>
                <w:spacing w:val="-5"/>
                <w:sz w:val="18"/>
              </w:rPr>
              <w:t>063</w:t>
            </w:r>
          </w:p>
        </w:tc>
        <w:tc>
          <w:tcPr>
            <w:tcW w:w="3501" w:type="dxa"/>
          </w:tcPr>
          <w:p w14:paraId="03CF9E4E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rFonts w:ascii="Arial Black"/>
                <w:sz w:val="18"/>
              </w:rPr>
            </w:pPr>
            <w:r>
              <w:rPr>
                <w:w w:val="105"/>
                <w:sz w:val="18"/>
              </w:rPr>
              <w:t>PR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reviews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completed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at </w:t>
            </w:r>
            <w:r>
              <w:rPr>
                <w:sz w:val="18"/>
              </w:rPr>
              <w:t>least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one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senior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developer</w:t>
            </w:r>
            <w:r>
              <w:rPr>
                <w:rFonts w:ascii="Arial Black"/>
                <w:spacing w:val="-1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one</w:t>
            </w:r>
          </w:p>
          <w:p w14:paraId="03CF9E4F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QA</w:t>
            </w:r>
            <w:r>
              <w:rPr>
                <w:rFonts w:ascii="Arial Black"/>
                <w:spacing w:val="-19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team</w:t>
            </w:r>
            <w:r>
              <w:rPr>
                <w:rFonts w:ascii="Arial Black"/>
                <w:spacing w:val="-25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member</w:t>
            </w:r>
            <w:r>
              <w:rPr>
                <w:spacing w:val="-4"/>
                <w:sz w:val="18"/>
              </w:rPr>
              <w:t>.</w:t>
            </w:r>
          </w:p>
        </w:tc>
        <w:tc>
          <w:tcPr>
            <w:tcW w:w="1762" w:type="dxa"/>
          </w:tcPr>
          <w:p w14:paraId="03CF9E50" w14:textId="77777777" w:rsidR="004D3C2A" w:rsidRDefault="00000000">
            <w:pPr>
              <w:pStyle w:val="TableParagraph"/>
              <w:spacing w:before="14" w:line="232" w:lineRule="auto"/>
              <w:ind w:left="104" w:right="231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Development, </w:t>
            </w:r>
            <w:r>
              <w:rPr>
                <w:spacing w:val="-6"/>
                <w:sz w:val="18"/>
              </w:rPr>
              <w:t>QA</w:t>
            </w:r>
          </w:p>
        </w:tc>
        <w:tc>
          <w:tcPr>
            <w:tcW w:w="2276" w:type="dxa"/>
          </w:tcPr>
          <w:p w14:paraId="03CF9E51" w14:textId="77777777" w:rsidR="004D3C2A" w:rsidRDefault="00000000">
            <w:pPr>
              <w:pStyle w:val="TableParagraph"/>
              <w:spacing w:before="14" w:line="232" w:lineRule="auto"/>
              <w:ind w:left="109" w:right="59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must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pass review</w:t>
            </w:r>
          </w:p>
        </w:tc>
        <w:tc>
          <w:tcPr>
            <w:tcW w:w="2737" w:type="dxa"/>
          </w:tcPr>
          <w:p w14:paraId="03CF9E52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Ensures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code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quality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reduces defects before</w:t>
            </w:r>
          </w:p>
          <w:p w14:paraId="03CF9E53" w14:textId="77777777" w:rsidR="004D3C2A" w:rsidRDefault="00000000">
            <w:pPr>
              <w:pStyle w:val="TableParagraph"/>
              <w:spacing w:line="240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merging</w:t>
            </w:r>
          </w:p>
        </w:tc>
      </w:tr>
      <w:tr w:rsidR="004D3C2A" w14:paraId="03CF9E5B" w14:textId="77777777">
        <w:trPr>
          <w:trHeight w:val="805"/>
        </w:trPr>
        <w:tc>
          <w:tcPr>
            <w:tcW w:w="682" w:type="dxa"/>
          </w:tcPr>
          <w:p w14:paraId="03CF9E55" w14:textId="77777777" w:rsidR="004D3C2A" w:rsidRDefault="00000000">
            <w:pPr>
              <w:pStyle w:val="TableParagraph"/>
              <w:spacing w:before="14" w:line="232" w:lineRule="auto"/>
              <w:ind w:right="214"/>
              <w:rPr>
                <w:sz w:val="18"/>
              </w:rPr>
            </w:pPr>
            <w:r>
              <w:rPr>
                <w:spacing w:val="-2"/>
                <w:sz w:val="18"/>
              </w:rPr>
              <w:t>DR-</w:t>
            </w:r>
            <w:r>
              <w:rPr>
                <w:spacing w:val="-5"/>
                <w:sz w:val="18"/>
              </w:rPr>
              <w:t>064</w:t>
            </w:r>
          </w:p>
        </w:tc>
        <w:tc>
          <w:tcPr>
            <w:tcW w:w="3501" w:type="dxa"/>
          </w:tcPr>
          <w:p w14:paraId="03CF9E56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All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critical</w:t>
            </w:r>
            <w:r>
              <w:rPr>
                <w:rFonts w:ascii="Arial Black"/>
                <w:spacing w:val="-2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hotfixes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must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merged </w:t>
            </w:r>
            <w:r>
              <w:rPr>
                <w:sz w:val="18"/>
              </w:rPr>
              <w:t>directly into the main branch and</w:t>
            </w:r>
          </w:p>
          <w:p w14:paraId="03CF9E57" w14:textId="77777777" w:rsidR="004D3C2A" w:rsidRDefault="00000000">
            <w:pPr>
              <w:pStyle w:val="TableParagraph"/>
              <w:spacing w:line="235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deployed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immediately.</w:t>
            </w:r>
          </w:p>
        </w:tc>
        <w:tc>
          <w:tcPr>
            <w:tcW w:w="1762" w:type="dxa"/>
          </w:tcPr>
          <w:p w14:paraId="03CF9E58" w14:textId="77777777" w:rsidR="004D3C2A" w:rsidRDefault="00000000">
            <w:pPr>
              <w:pStyle w:val="TableParagraph"/>
              <w:spacing w:before="8"/>
              <w:ind w:left="104"/>
              <w:rPr>
                <w:sz w:val="18"/>
              </w:rPr>
            </w:pPr>
            <w:r>
              <w:rPr>
                <w:sz w:val="18"/>
              </w:rPr>
              <w:t>Critical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Bug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Fixes</w:t>
            </w:r>
          </w:p>
        </w:tc>
        <w:tc>
          <w:tcPr>
            <w:tcW w:w="2276" w:type="dxa"/>
          </w:tcPr>
          <w:p w14:paraId="03CF9E59" w14:textId="77777777" w:rsidR="004D3C2A" w:rsidRDefault="00000000">
            <w:pPr>
              <w:pStyle w:val="TableParagraph"/>
              <w:spacing w:before="14" w:line="232" w:lineRule="auto"/>
              <w:ind w:left="109" w:right="320"/>
              <w:rPr>
                <w:sz w:val="18"/>
              </w:rPr>
            </w:pPr>
            <w:r>
              <w:rPr>
                <w:sz w:val="18"/>
              </w:rPr>
              <w:t>Only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production-critical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issues</w:t>
            </w:r>
          </w:p>
        </w:tc>
        <w:tc>
          <w:tcPr>
            <w:tcW w:w="2737" w:type="dxa"/>
          </w:tcPr>
          <w:p w14:paraId="03CF9E5A" w14:textId="77777777" w:rsidR="004D3C2A" w:rsidRDefault="00000000">
            <w:pPr>
              <w:pStyle w:val="TableParagraph"/>
              <w:spacing w:before="14" w:line="232" w:lineRule="auto"/>
              <w:ind w:left="109" w:right="13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Reduces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downtime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for </w:t>
            </w:r>
            <w:r>
              <w:rPr>
                <w:w w:val="105"/>
                <w:sz w:val="18"/>
              </w:rPr>
              <w:t>urgent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issues</w:t>
            </w:r>
          </w:p>
        </w:tc>
      </w:tr>
      <w:tr w:rsidR="004D3C2A" w14:paraId="03CF9E62" w14:textId="77777777">
        <w:trPr>
          <w:trHeight w:val="811"/>
        </w:trPr>
        <w:tc>
          <w:tcPr>
            <w:tcW w:w="682" w:type="dxa"/>
          </w:tcPr>
          <w:p w14:paraId="03CF9E5C" w14:textId="77777777" w:rsidR="004D3C2A" w:rsidRDefault="00000000">
            <w:pPr>
              <w:pStyle w:val="TableParagraph"/>
              <w:spacing w:before="19" w:line="232" w:lineRule="auto"/>
              <w:ind w:right="214"/>
              <w:rPr>
                <w:sz w:val="18"/>
              </w:rPr>
            </w:pPr>
            <w:r>
              <w:rPr>
                <w:spacing w:val="-2"/>
                <w:sz w:val="18"/>
              </w:rPr>
              <w:t>DR-</w:t>
            </w:r>
            <w:r>
              <w:rPr>
                <w:spacing w:val="-5"/>
                <w:sz w:val="18"/>
              </w:rPr>
              <w:t>065</w:t>
            </w:r>
          </w:p>
        </w:tc>
        <w:tc>
          <w:tcPr>
            <w:tcW w:w="3501" w:type="dxa"/>
          </w:tcPr>
          <w:p w14:paraId="03CF9E5D" w14:textId="77777777" w:rsidR="004D3C2A" w:rsidRDefault="00000000">
            <w:pPr>
              <w:pStyle w:val="TableParagraph"/>
              <w:spacing w:before="19" w:line="232" w:lineRule="auto"/>
              <w:ind w:left="105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Merge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conflicts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resolved </w:t>
            </w:r>
            <w:r>
              <w:rPr>
                <w:w w:val="105"/>
                <w:sz w:val="18"/>
              </w:rPr>
              <w:t>before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pushing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branch;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</w:t>
            </w:r>
          </w:p>
          <w:p w14:paraId="03CF9E5E" w14:textId="77777777" w:rsidR="004D3C2A" w:rsidRDefault="00000000">
            <w:pPr>
              <w:pStyle w:val="TableParagraph"/>
              <w:spacing w:line="235" w:lineRule="exact"/>
              <w:ind w:left="105"/>
              <w:rPr>
                <w:sz w:val="18"/>
              </w:rPr>
            </w:pPr>
            <w:r>
              <w:rPr>
                <w:sz w:val="18"/>
              </w:rPr>
              <w:t>conflicts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logged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762" w:type="dxa"/>
          </w:tcPr>
          <w:p w14:paraId="03CF9E5F" w14:textId="77777777" w:rsidR="004D3C2A" w:rsidRDefault="00000000">
            <w:pPr>
              <w:pStyle w:val="TableParagraph"/>
              <w:spacing w:before="19" w:line="232" w:lineRule="auto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Development Workflow</w:t>
            </w:r>
          </w:p>
        </w:tc>
        <w:tc>
          <w:tcPr>
            <w:tcW w:w="2276" w:type="dxa"/>
          </w:tcPr>
          <w:p w14:paraId="03CF9E60" w14:textId="77777777" w:rsidR="004D3C2A" w:rsidRDefault="00000000">
            <w:pPr>
              <w:pStyle w:val="TableParagraph"/>
              <w:spacing w:before="19" w:line="232" w:lineRule="auto"/>
              <w:ind w:left="109" w:right="57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Conflicts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must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be </w:t>
            </w:r>
            <w:r>
              <w:rPr>
                <w:w w:val="105"/>
                <w:sz w:val="18"/>
              </w:rPr>
              <w:t>resolved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locally</w:t>
            </w:r>
          </w:p>
        </w:tc>
        <w:tc>
          <w:tcPr>
            <w:tcW w:w="2737" w:type="dxa"/>
          </w:tcPr>
          <w:p w14:paraId="03CF9E61" w14:textId="77777777" w:rsidR="004D3C2A" w:rsidRDefault="00000000">
            <w:pPr>
              <w:pStyle w:val="TableParagraph"/>
              <w:spacing w:before="19" w:line="232" w:lineRule="auto"/>
              <w:ind w:left="109" w:right="131"/>
              <w:rPr>
                <w:sz w:val="18"/>
              </w:rPr>
            </w:pPr>
            <w:r>
              <w:rPr>
                <w:w w:val="105"/>
                <w:sz w:val="18"/>
              </w:rPr>
              <w:t>Prevents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unstable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code from being pushed</w:t>
            </w:r>
          </w:p>
        </w:tc>
      </w:tr>
      <w:tr w:rsidR="004D3C2A" w14:paraId="03CF9E6B" w14:textId="77777777">
        <w:trPr>
          <w:trHeight w:val="810"/>
        </w:trPr>
        <w:tc>
          <w:tcPr>
            <w:tcW w:w="682" w:type="dxa"/>
          </w:tcPr>
          <w:p w14:paraId="03CF9E63" w14:textId="77777777" w:rsidR="004D3C2A" w:rsidRDefault="00000000">
            <w:pPr>
              <w:pStyle w:val="TableParagraph"/>
              <w:spacing w:before="10" w:line="237" w:lineRule="auto"/>
              <w:ind w:right="213"/>
              <w:rPr>
                <w:sz w:val="18"/>
              </w:rPr>
            </w:pPr>
            <w:r>
              <w:rPr>
                <w:spacing w:val="-2"/>
                <w:sz w:val="18"/>
              </w:rPr>
              <w:t>DR-</w:t>
            </w:r>
            <w:r>
              <w:rPr>
                <w:spacing w:val="-5"/>
                <w:sz w:val="18"/>
              </w:rPr>
              <w:t>066</w:t>
            </w:r>
          </w:p>
        </w:tc>
        <w:tc>
          <w:tcPr>
            <w:tcW w:w="3501" w:type="dxa"/>
          </w:tcPr>
          <w:p w14:paraId="03CF9E64" w14:textId="77777777" w:rsidR="004D3C2A" w:rsidRDefault="00000000">
            <w:pPr>
              <w:pStyle w:val="TableParagraph"/>
              <w:spacing w:before="10" w:line="237" w:lineRule="auto"/>
              <w:ind w:left="105"/>
              <w:rPr>
                <w:sz w:val="18"/>
              </w:rPr>
            </w:pPr>
            <w:r>
              <w:rPr>
                <w:sz w:val="18"/>
              </w:rPr>
              <w:t>System must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enforce a </w:t>
            </w:r>
            <w:r>
              <w:rPr>
                <w:rFonts w:ascii="Arial Black"/>
                <w:sz w:val="18"/>
              </w:rPr>
              <w:t>"no</w:t>
            </w:r>
            <w:r>
              <w:rPr>
                <w:rFonts w:ascii="Arial Black"/>
                <w:spacing w:val="-19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direct </w:t>
            </w:r>
            <w:r>
              <w:rPr>
                <w:rFonts w:ascii="Arial Black"/>
                <w:spacing w:val="-2"/>
                <w:sz w:val="18"/>
              </w:rPr>
              <w:t>commits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to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main"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policy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use</w:t>
            </w:r>
          </w:p>
          <w:p w14:paraId="03CF9E65" w14:textId="77777777" w:rsidR="004D3C2A" w:rsidRDefault="00000000">
            <w:pPr>
              <w:pStyle w:val="TableParagraph"/>
              <w:spacing w:line="232" w:lineRule="exact"/>
              <w:ind w:left="105"/>
              <w:rPr>
                <w:sz w:val="18"/>
              </w:rPr>
            </w:pPr>
            <w:r>
              <w:rPr>
                <w:sz w:val="18"/>
              </w:rPr>
              <w:t>PR-based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workflows.</w:t>
            </w:r>
          </w:p>
        </w:tc>
        <w:tc>
          <w:tcPr>
            <w:tcW w:w="1762" w:type="dxa"/>
          </w:tcPr>
          <w:p w14:paraId="03CF9E66" w14:textId="77777777" w:rsidR="004D3C2A" w:rsidRDefault="00000000">
            <w:pPr>
              <w:pStyle w:val="TableParagraph"/>
              <w:spacing w:before="8"/>
              <w:ind w:left="104"/>
              <w:rPr>
                <w:sz w:val="18"/>
              </w:rPr>
            </w:pPr>
            <w:r>
              <w:rPr>
                <w:w w:val="90"/>
                <w:sz w:val="18"/>
              </w:rPr>
              <w:t>All</w:t>
            </w:r>
            <w:r>
              <w:rPr>
                <w:spacing w:val="-1"/>
                <w:w w:val="9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Development</w:t>
            </w:r>
          </w:p>
        </w:tc>
        <w:tc>
          <w:tcPr>
            <w:tcW w:w="2276" w:type="dxa"/>
          </w:tcPr>
          <w:p w14:paraId="03CF9E67" w14:textId="77777777" w:rsidR="004D3C2A" w:rsidRDefault="00000000">
            <w:pPr>
              <w:pStyle w:val="TableParagraph"/>
              <w:spacing w:before="10" w:line="237" w:lineRule="auto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PRs must always go through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dev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rFonts w:ascii="Times New Roman" w:hAnsi="Times New Roman"/>
                <w:w w:val="105"/>
                <w:sz w:val="18"/>
              </w:rPr>
              <w:t>→</w:t>
            </w:r>
            <w:r>
              <w:rPr>
                <w:rFonts w:ascii="Times New Roman" w:hAnsi="Times New Roman"/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staging</w:t>
            </w:r>
          </w:p>
          <w:p w14:paraId="03CF9E68" w14:textId="77777777" w:rsidR="004D3C2A" w:rsidRDefault="00000000">
            <w:pPr>
              <w:pStyle w:val="TableParagraph"/>
              <w:spacing w:line="232" w:lineRule="exact"/>
              <w:ind w:left="109"/>
              <w:rPr>
                <w:sz w:val="18"/>
              </w:rPr>
            </w:pPr>
            <w:r>
              <w:rPr>
                <w:rFonts w:ascii="Times New Roman" w:hAnsi="Times New Roman"/>
                <w:sz w:val="18"/>
              </w:rPr>
              <w:t>→</w:t>
            </w:r>
            <w:r>
              <w:rPr>
                <w:rFonts w:ascii="Times New Roman" w:hAnsi="Times New Roman"/>
                <w:spacing w:val="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prod</w:t>
            </w:r>
          </w:p>
        </w:tc>
        <w:tc>
          <w:tcPr>
            <w:tcW w:w="2737" w:type="dxa"/>
          </w:tcPr>
          <w:p w14:paraId="03CF9E69" w14:textId="77777777" w:rsidR="004D3C2A" w:rsidRDefault="00000000">
            <w:pPr>
              <w:pStyle w:val="TableParagraph"/>
              <w:spacing w:before="10" w:line="237" w:lineRule="auto"/>
              <w:ind w:left="109" w:right="131"/>
              <w:rPr>
                <w:sz w:val="18"/>
              </w:rPr>
            </w:pPr>
            <w:r>
              <w:rPr>
                <w:w w:val="105"/>
                <w:sz w:val="18"/>
              </w:rPr>
              <w:t>Prevents direct code pushes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maintains</w:t>
            </w:r>
          </w:p>
          <w:p w14:paraId="03CF9E6A" w14:textId="77777777" w:rsidR="004D3C2A" w:rsidRDefault="00000000">
            <w:pPr>
              <w:pStyle w:val="TableParagraph"/>
              <w:spacing w:line="232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stable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production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releases</w:t>
            </w:r>
          </w:p>
        </w:tc>
      </w:tr>
      <w:tr w:rsidR="004D3C2A" w14:paraId="03CF9E73" w14:textId="77777777">
        <w:trPr>
          <w:trHeight w:val="811"/>
        </w:trPr>
        <w:tc>
          <w:tcPr>
            <w:tcW w:w="682" w:type="dxa"/>
          </w:tcPr>
          <w:p w14:paraId="03CF9E6C" w14:textId="77777777" w:rsidR="004D3C2A" w:rsidRDefault="00000000">
            <w:pPr>
              <w:pStyle w:val="TableParagraph"/>
              <w:spacing w:before="14" w:line="232" w:lineRule="auto"/>
              <w:ind w:right="219"/>
              <w:rPr>
                <w:sz w:val="18"/>
              </w:rPr>
            </w:pPr>
            <w:r>
              <w:rPr>
                <w:spacing w:val="-4"/>
                <w:sz w:val="18"/>
              </w:rPr>
              <w:t>DR-</w:t>
            </w:r>
            <w:r>
              <w:rPr>
                <w:spacing w:val="-5"/>
                <w:sz w:val="18"/>
              </w:rPr>
              <w:t>067</w:t>
            </w:r>
          </w:p>
        </w:tc>
        <w:tc>
          <w:tcPr>
            <w:tcW w:w="3501" w:type="dxa"/>
          </w:tcPr>
          <w:p w14:paraId="03CF9E6D" w14:textId="77777777" w:rsidR="004D3C2A" w:rsidRDefault="00000000">
            <w:pPr>
              <w:pStyle w:val="TableParagraph"/>
              <w:spacing w:before="14" w:line="232" w:lineRule="auto"/>
              <w:ind w:left="105"/>
              <w:rPr>
                <w:sz w:val="18"/>
              </w:rPr>
            </w:pPr>
            <w:r>
              <w:rPr>
                <w:rFonts w:ascii="Arial Black"/>
                <w:sz w:val="18"/>
              </w:rPr>
              <w:t>CI/CD</w:t>
            </w:r>
            <w:r>
              <w:rPr>
                <w:rFonts w:ascii="Arial Black"/>
                <w:spacing w:val="-19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pipelines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run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every </w:t>
            </w:r>
            <w:r>
              <w:rPr>
                <w:w w:val="105"/>
                <w:sz w:val="18"/>
              </w:rPr>
              <w:t>push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any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feature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dev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branch</w:t>
            </w:r>
          </w:p>
          <w:p w14:paraId="03CF9E6E" w14:textId="77777777" w:rsidR="004D3C2A" w:rsidRDefault="00000000">
            <w:pPr>
              <w:pStyle w:val="TableParagraph"/>
              <w:spacing w:line="240" w:lineRule="exact"/>
              <w:ind w:left="105"/>
              <w:rPr>
                <w:sz w:val="18"/>
              </w:rPr>
            </w:pPr>
            <w:r>
              <w:rPr>
                <w:sz w:val="18"/>
              </w:rPr>
              <w:t>before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merging.</w:t>
            </w:r>
          </w:p>
        </w:tc>
        <w:tc>
          <w:tcPr>
            <w:tcW w:w="1762" w:type="dxa"/>
          </w:tcPr>
          <w:p w14:paraId="03CF9E6F" w14:textId="77777777" w:rsidR="004D3C2A" w:rsidRDefault="00000000">
            <w:pPr>
              <w:pStyle w:val="TableParagraph"/>
              <w:spacing w:before="8"/>
              <w:ind w:left="104"/>
              <w:rPr>
                <w:sz w:val="18"/>
              </w:rPr>
            </w:pPr>
            <w:r>
              <w:rPr>
                <w:w w:val="90"/>
                <w:sz w:val="18"/>
              </w:rPr>
              <w:t>All</w:t>
            </w:r>
            <w:r>
              <w:rPr>
                <w:spacing w:val="-1"/>
                <w:w w:val="90"/>
                <w:sz w:val="18"/>
              </w:rPr>
              <w:t xml:space="preserve"> </w:t>
            </w:r>
            <w:r>
              <w:rPr>
                <w:spacing w:val="-2"/>
                <w:w w:val="95"/>
                <w:sz w:val="18"/>
              </w:rPr>
              <w:t>Repositories</w:t>
            </w:r>
          </w:p>
        </w:tc>
        <w:tc>
          <w:tcPr>
            <w:tcW w:w="2276" w:type="dxa"/>
          </w:tcPr>
          <w:p w14:paraId="03CF9E70" w14:textId="77777777" w:rsidR="004D3C2A" w:rsidRDefault="00000000">
            <w:pPr>
              <w:pStyle w:val="TableParagraph"/>
              <w:spacing w:before="14" w:line="232" w:lineRule="auto"/>
              <w:ind w:left="109" w:right="27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Pipelines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must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pass </w:t>
            </w:r>
            <w:r>
              <w:rPr>
                <w:w w:val="105"/>
                <w:sz w:val="18"/>
              </w:rPr>
              <w:t>before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merging</w:t>
            </w:r>
          </w:p>
        </w:tc>
        <w:tc>
          <w:tcPr>
            <w:tcW w:w="2737" w:type="dxa"/>
          </w:tcPr>
          <w:p w14:paraId="03CF9E71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Automates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quality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checks and ensures no broken</w:t>
            </w:r>
          </w:p>
          <w:p w14:paraId="03CF9E72" w14:textId="77777777" w:rsidR="004D3C2A" w:rsidRDefault="00000000">
            <w:pPr>
              <w:pStyle w:val="TableParagraph"/>
              <w:spacing w:before="1" w:line="240" w:lineRule="exact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builds</w:t>
            </w:r>
          </w:p>
        </w:tc>
      </w:tr>
      <w:tr w:rsidR="004D3C2A" w14:paraId="03CF9E7A" w14:textId="77777777">
        <w:trPr>
          <w:trHeight w:val="810"/>
        </w:trPr>
        <w:tc>
          <w:tcPr>
            <w:tcW w:w="682" w:type="dxa"/>
          </w:tcPr>
          <w:p w14:paraId="03CF9E74" w14:textId="77777777" w:rsidR="004D3C2A" w:rsidRDefault="00000000">
            <w:pPr>
              <w:pStyle w:val="TableParagraph"/>
              <w:spacing w:before="14" w:line="232" w:lineRule="auto"/>
              <w:ind w:right="214"/>
              <w:rPr>
                <w:sz w:val="18"/>
              </w:rPr>
            </w:pPr>
            <w:r>
              <w:rPr>
                <w:spacing w:val="-2"/>
                <w:sz w:val="18"/>
              </w:rPr>
              <w:t>DR-</w:t>
            </w:r>
            <w:r>
              <w:rPr>
                <w:spacing w:val="-5"/>
                <w:sz w:val="18"/>
              </w:rPr>
              <w:t>068</w:t>
            </w:r>
          </w:p>
        </w:tc>
        <w:tc>
          <w:tcPr>
            <w:tcW w:w="3501" w:type="dxa"/>
          </w:tcPr>
          <w:p w14:paraId="03CF9E75" w14:textId="77777777" w:rsidR="004D3C2A" w:rsidRDefault="00000000">
            <w:pPr>
              <w:pStyle w:val="TableParagraph"/>
              <w:spacing w:before="14" w:line="232" w:lineRule="auto"/>
              <w:ind w:left="105" w:right="195"/>
              <w:rPr>
                <w:sz w:val="18"/>
              </w:rPr>
            </w:pPr>
            <w:r>
              <w:rPr>
                <w:sz w:val="18"/>
              </w:rPr>
              <w:t xml:space="preserve">A </w:t>
            </w:r>
            <w:r>
              <w:rPr>
                <w:rFonts w:ascii="Arial Black"/>
                <w:sz w:val="18"/>
              </w:rPr>
              <w:t xml:space="preserve">changelog </w:t>
            </w:r>
            <w:r>
              <w:rPr>
                <w:sz w:val="18"/>
              </w:rPr>
              <w:t>must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be maintained </w:t>
            </w:r>
            <w:r>
              <w:rPr>
                <w:spacing w:val="-2"/>
                <w:sz w:val="18"/>
              </w:rPr>
              <w:t>via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Conventional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Commits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all</w:t>
            </w:r>
          </w:p>
          <w:p w14:paraId="03CF9E76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new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features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changes.</w:t>
            </w:r>
          </w:p>
        </w:tc>
        <w:tc>
          <w:tcPr>
            <w:tcW w:w="1762" w:type="dxa"/>
          </w:tcPr>
          <w:p w14:paraId="03CF9E77" w14:textId="77777777" w:rsidR="004D3C2A" w:rsidRDefault="00000000">
            <w:pPr>
              <w:pStyle w:val="TableParagraph"/>
              <w:spacing w:before="14" w:line="232" w:lineRule="auto"/>
              <w:ind w:left="104" w:right="231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Frontend</w:t>
            </w:r>
          </w:p>
        </w:tc>
        <w:tc>
          <w:tcPr>
            <w:tcW w:w="2276" w:type="dxa"/>
          </w:tcPr>
          <w:p w14:paraId="03CF9E78" w14:textId="77777777" w:rsidR="004D3C2A" w:rsidRDefault="00000000">
            <w:pPr>
              <w:pStyle w:val="TableParagraph"/>
              <w:spacing w:before="8"/>
              <w:ind w:left="18" w:right="56"/>
              <w:jc w:val="center"/>
              <w:rPr>
                <w:sz w:val="18"/>
              </w:rPr>
            </w:pPr>
            <w:r>
              <w:rPr>
                <w:spacing w:val="-6"/>
                <w:sz w:val="18"/>
              </w:rPr>
              <w:t>Format: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feat:,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fix:,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docs:</w:t>
            </w:r>
          </w:p>
        </w:tc>
        <w:tc>
          <w:tcPr>
            <w:tcW w:w="2737" w:type="dxa"/>
          </w:tcPr>
          <w:p w14:paraId="03CF9E79" w14:textId="77777777" w:rsidR="004D3C2A" w:rsidRDefault="00000000">
            <w:pPr>
              <w:pStyle w:val="TableParagraph"/>
              <w:spacing w:before="14" w:line="232" w:lineRule="auto"/>
              <w:ind w:left="109" w:right="119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Creates</w:t>
            </w:r>
            <w:r>
              <w:rPr>
                <w:spacing w:val="-20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automated</w:t>
            </w:r>
            <w:r>
              <w:rPr>
                <w:spacing w:val="-14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release notes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and</w:t>
            </w:r>
            <w:r>
              <w:rPr>
                <w:spacing w:val="-10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clear</w:t>
            </w:r>
            <w:r>
              <w:rPr>
                <w:spacing w:val="-13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versioning</w:t>
            </w:r>
          </w:p>
        </w:tc>
      </w:tr>
      <w:tr w:rsidR="004D3C2A" w14:paraId="03CF9E83" w14:textId="77777777">
        <w:trPr>
          <w:trHeight w:val="811"/>
        </w:trPr>
        <w:tc>
          <w:tcPr>
            <w:tcW w:w="682" w:type="dxa"/>
          </w:tcPr>
          <w:p w14:paraId="03CF9E7B" w14:textId="77777777" w:rsidR="004D3C2A" w:rsidRDefault="00000000">
            <w:pPr>
              <w:pStyle w:val="TableParagraph"/>
              <w:spacing w:before="14" w:line="232" w:lineRule="auto"/>
              <w:ind w:right="214"/>
              <w:rPr>
                <w:sz w:val="18"/>
              </w:rPr>
            </w:pPr>
            <w:r>
              <w:rPr>
                <w:spacing w:val="-2"/>
                <w:sz w:val="18"/>
              </w:rPr>
              <w:t>DR-</w:t>
            </w:r>
            <w:r>
              <w:rPr>
                <w:spacing w:val="-5"/>
                <w:sz w:val="18"/>
              </w:rPr>
              <w:t>069</w:t>
            </w:r>
          </w:p>
        </w:tc>
        <w:tc>
          <w:tcPr>
            <w:tcW w:w="3501" w:type="dxa"/>
          </w:tcPr>
          <w:p w14:paraId="03CF9E7C" w14:textId="77777777" w:rsidR="004D3C2A" w:rsidRDefault="00000000">
            <w:pPr>
              <w:pStyle w:val="TableParagraph"/>
              <w:spacing w:before="8" w:line="273" w:lineRule="exact"/>
              <w:ind w:left="105"/>
              <w:rPr>
                <w:rFonts w:ascii="Arial Black"/>
                <w:sz w:val="18"/>
              </w:rPr>
            </w:pP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enforce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>code</w:t>
            </w:r>
            <w:r>
              <w:rPr>
                <w:rFonts w:ascii="Arial Black"/>
                <w:spacing w:val="-30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>freeze</w:t>
            </w:r>
          </w:p>
          <w:p w14:paraId="03CF9E7D" w14:textId="77777777" w:rsidR="004D3C2A" w:rsidRDefault="00000000">
            <w:pPr>
              <w:pStyle w:val="TableParagraph"/>
              <w:spacing w:line="269" w:lineRule="exact"/>
              <w:ind w:left="105"/>
              <w:rPr>
                <w:rFonts w:ascii="Arial Black"/>
                <w:sz w:val="18"/>
              </w:rPr>
            </w:pPr>
            <w:r>
              <w:rPr>
                <w:spacing w:val="-4"/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2</w:t>
            </w:r>
            <w:r>
              <w:rPr>
                <w:rFonts w:ascii="Arial Black"/>
                <w:spacing w:val="-25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days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prior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to</w:t>
            </w:r>
            <w:r>
              <w:rPr>
                <w:rFonts w:ascii="Arial Black"/>
                <w:spacing w:val="-27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production</w:t>
            </w:r>
          </w:p>
          <w:p w14:paraId="03CF9E7E" w14:textId="77777777" w:rsidR="004D3C2A" w:rsidRDefault="00000000">
            <w:pPr>
              <w:pStyle w:val="TableParagraph"/>
              <w:spacing w:line="241" w:lineRule="exact"/>
              <w:ind w:left="105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release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762" w:type="dxa"/>
          </w:tcPr>
          <w:p w14:paraId="03CF9E7F" w14:textId="77777777" w:rsidR="004D3C2A" w:rsidRDefault="00000000">
            <w:pPr>
              <w:pStyle w:val="TableParagraph"/>
              <w:spacing w:before="14" w:line="232" w:lineRule="auto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Production Deployments</w:t>
            </w:r>
          </w:p>
        </w:tc>
        <w:tc>
          <w:tcPr>
            <w:tcW w:w="2276" w:type="dxa"/>
          </w:tcPr>
          <w:p w14:paraId="03CF9E80" w14:textId="77777777" w:rsidR="004D3C2A" w:rsidRDefault="00000000">
            <w:pPr>
              <w:pStyle w:val="TableParagraph"/>
              <w:spacing w:before="14" w:line="232" w:lineRule="auto"/>
              <w:ind w:left="109" w:right="271"/>
              <w:rPr>
                <w:sz w:val="18"/>
              </w:rPr>
            </w:pPr>
            <w:r>
              <w:rPr>
                <w:w w:val="105"/>
                <w:sz w:val="18"/>
              </w:rPr>
              <w:t>Freeze enforced 2 days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before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release</w:t>
            </w:r>
          </w:p>
        </w:tc>
        <w:tc>
          <w:tcPr>
            <w:tcW w:w="2737" w:type="dxa"/>
          </w:tcPr>
          <w:p w14:paraId="03CF9E81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Prevents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last-minute changes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bugs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right</w:t>
            </w:r>
          </w:p>
          <w:p w14:paraId="03CF9E82" w14:textId="77777777" w:rsidR="004D3C2A" w:rsidRDefault="00000000">
            <w:pPr>
              <w:pStyle w:val="TableParagraph"/>
              <w:spacing w:line="240" w:lineRule="exact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before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release</w:t>
            </w:r>
          </w:p>
        </w:tc>
      </w:tr>
      <w:tr w:rsidR="004D3C2A" w14:paraId="03CF9E8B" w14:textId="77777777">
        <w:trPr>
          <w:trHeight w:val="810"/>
        </w:trPr>
        <w:tc>
          <w:tcPr>
            <w:tcW w:w="682" w:type="dxa"/>
          </w:tcPr>
          <w:p w14:paraId="03CF9E84" w14:textId="77777777" w:rsidR="004D3C2A" w:rsidRDefault="00000000">
            <w:pPr>
              <w:pStyle w:val="TableParagraph"/>
              <w:spacing w:before="14" w:line="232" w:lineRule="auto"/>
              <w:ind w:right="219"/>
              <w:rPr>
                <w:sz w:val="18"/>
              </w:rPr>
            </w:pPr>
            <w:r>
              <w:rPr>
                <w:spacing w:val="-4"/>
                <w:sz w:val="18"/>
              </w:rPr>
              <w:t>DR-</w:t>
            </w:r>
            <w:r>
              <w:rPr>
                <w:spacing w:val="-5"/>
                <w:sz w:val="18"/>
              </w:rPr>
              <w:t>070</w:t>
            </w:r>
          </w:p>
        </w:tc>
        <w:tc>
          <w:tcPr>
            <w:tcW w:w="3501" w:type="dxa"/>
          </w:tcPr>
          <w:p w14:paraId="03CF9E85" w14:textId="77777777" w:rsidR="004D3C2A" w:rsidRDefault="00000000">
            <w:pPr>
              <w:pStyle w:val="TableParagraph"/>
              <w:spacing w:before="14" w:line="232" w:lineRule="auto"/>
              <w:ind w:left="105" w:right="195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merge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conflicts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logged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resolved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developer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who</w:t>
            </w:r>
          </w:p>
          <w:p w14:paraId="03CF9E86" w14:textId="77777777" w:rsidR="004D3C2A" w:rsidRDefault="00000000">
            <w:pPr>
              <w:pStyle w:val="TableParagraph"/>
              <w:spacing w:line="239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created</w:t>
            </w:r>
            <w:r>
              <w:rPr>
                <w:spacing w:val="12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them.</w:t>
            </w:r>
          </w:p>
        </w:tc>
        <w:tc>
          <w:tcPr>
            <w:tcW w:w="1762" w:type="dxa"/>
          </w:tcPr>
          <w:p w14:paraId="03CF9E87" w14:textId="77777777" w:rsidR="004D3C2A" w:rsidRDefault="00000000">
            <w:pPr>
              <w:pStyle w:val="TableParagraph"/>
              <w:spacing w:before="14" w:line="232" w:lineRule="auto"/>
              <w:ind w:left="104" w:right="231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Frontend</w:t>
            </w:r>
          </w:p>
        </w:tc>
        <w:tc>
          <w:tcPr>
            <w:tcW w:w="2276" w:type="dxa"/>
          </w:tcPr>
          <w:p w14:paraId="03CF9E88" w14:textId="77777777" w:rsidR="004D3C2A" w:rsidRDefault="00000000">
            <w:pPr>
              <w:pStyle w:val="TableParagraph"/>
              <w:spacing w:before="14" w:line="232" w:lineRule="auto"/>
              <w:ind w:left="109" w:right="271"/>
              <w:rPr>
                <w:sz w:val="18"/>
              </w:rPr>
            </w:pPr>
            <w:r>
              <w:rPr>
                <w:sz w:val="18"/>
              </w:rPr>
              <w:t>Merge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+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conflict </w:t>
            </w:r>
            <w:r>
              <w:rPr>
                <w:spacing w:val="-2"/>
                <w:sz w:val="18"/>
              </w:rPr>
              <w:t>resolution</w:t>
            </w:r>
          </w:p>
          <w:p w14:paraId="03CF9E89" w14:textId="77777777" w:rsidR="004D3C2A" w:rsidRDefault="00000000">
            <w:pPr>
              <w:pStyle w:val="TableParagraph"/>
              <w:spacing w:line="239" w:lineRule="exact"/>
              <w:ind w:left="109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documented</w:t>
            </w:r>
          </w:p>
        </w:tc>
        <w:tc>
          <w:tcPr>
            <w:tcW w:w="2737" w:type="dxa"/>
          </w:tcPr>
          <w:p w14:paraId="03CF9E8A" w14:textId="77777777" w:rsidR="004D3C2A" w:rsidRDefault="00000000">
            <w:pPr>
              <w:pStyle w:val="TableParagraph"/>
              <w:spacing w:before="14" w:line="232" w:lineRule="auto"/>
              <w:ind w:left="1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Promotes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responsibility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and </w:t>
            </w:r>
            <w:r>
              <w:rPr>
                <w:w w:val="105"/>
                <w:sz w:val="18"/>
              </w:rPr>
              <w:t>avoids ignored conflicts</w:t>
            </w:r>
          </w:p>
        </w:tc>
      </w:tr>
    </w:tbl>
    <w:p w14:paraId="03CF9E8C" w14:textId="77777777" w:rsidR="004D3C2A" w:rsidRDefault="004D3C2A">
      <w:pPr>
        <w:pStyle w:val="BodyText"/>
        <w:spacing w:before="17"/>
      </w:pPr>
    </w:p>
    <w:p w14:paraId="03CF9E8D" w14:textId="77777777" w:rsidR="004D3C2A" w:rsidRDefault="00000000">
      <w:pPr>
        <w:pStyle w:val="Heading1"/>
        <w:numPr>
          <w:ilvl w:val="0"/>
          <w:numId w:val="1"/>
        </w:numPr>
        <w:tabs>
          <w:tab w:val="left" w:pos="4172"/>
        </w:tabs>
        <w:spacing w:before="1"/>
        <w:ind w:left="4172"/>
        <w:jc w:val="left"/>
        <w:rPr>
          <w:b w:val="0"/>
          <w:color w:val="276A89"/>
        </w:rPr>
      </w:pPr>
      <w:r>
        <w:rPr>
          <w:b w:val="0"/>
          <w:color w:val="276A89"/>
          <w:spacing w:val="-11"/>
        </w:rPr>
        <w:t>Database</w:t>
      </w:r>
      <w:r>
        <w:rPr>
          <w:b w:val="0"/>
          <w:color w:val="276A89"/>
          <w:spacing w:val="-36"/>
        </w:rPr>
        <w:t xml:space="preserve"> </w:t>
      </w:r>
      <w:r>
        <w:rPr>
          <w:b w:val="0"/>
          <w:color w:val="276A89"/>
          <w:spacing w:val="-2"/>
        </w:rPr>
        <w:t>Requirements</w:t>
      </w:r>
    </w:p>
    <w:p w14:paraId="03CF9E8E" w14:textId="77777777" w:rsidR="004D3C2A" w:rsidRDefault="004D3C2A">
      <w:pPr>
        <w:pStyle w:val="BodyText"/>
        <w:spacing w:before="7" w:after="1"/>
        <w:rPr>
          <w:rFonts w:ascii="Arial Black"/>
          <w:sz w:val="7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8"/>
        <w:gridCol w:w="3596"/>
        <w:gridCol w:w="1497"/>
        <w:gridCol w:w="2352"/>
        <w:gridCol w:w="2669"/>
      </w:tblGrid>
      <w:tr w:rsidR="004D3C2A" w14:paraId="03CF9E94" w14:textId="77777777">
        <w:trPr>
          <w:trHeight w:val="470"/>
        </w:trPr>
        <w:tc>
          <w:tcPr>
            <w:tcW w:w="638" w:type="dxa"/>
          </w:tcPr>
          <w:p w14:paraId="03CF9E8F" w14:textId="77777777" w:rsidR="004D3C2A" w:rsidRDefault="00000000">
            <w:pPr>
              <w:pStyle w:val="TableParagraph"/>
              <w:spacing w:before="109"/>
              <w:ind w:left="16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3596" w:type="dxa"/>
          </w:tcPr>
          <w:p w14:paraId="03CF9E90" w14:textId="77777777" w:rsidR="004D3C2A" w:rsidRDefault="00000000">
            <w:pPr>
              <w:pStyle w:val="TableParagraph"/>
              <w:spacing w:before="109"/>
              <w:ind w:left="639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Requirement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497" w:type="dxa"/>
          </w:tcPr>
          <w:p w14:paraId="03CF9E91" w14:textId="77777777" w:rsidR="004D3C2A" w:rsidRDefault="00000000">
            <w:pPr>
              <w:pStyle w:val="TableParagraph"/>
              <w:spacing w:before="109"/>
              <w:ind w:left="269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Applies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To</w:t>
            </w:r>
          </w:p>
        </w:tc>
        <w:tc>
          <w:tcPr>
            <w:tcW w:w="2352" w:type="dxa"/>
          </w:tcPr>
          <w:p w14:paraId="03CF9E92" w14:textId="77777777" w:rsidR="004D3C2A" w:rsidRDefault="00000000">
            <w:pPr>
              <w:pStyle w:val="TableParagraph"/>
              <w:spacing w:before="109"/>
              <w:ind w:left="299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Target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Constraint</w:t>
            </w:r>
          </w:p>
        </w:tc>
        <w:tc>
          <w:tcPr>
            <w:tcW w:w="2669" w:type="dxa"/>
          </w:tcPr>
          <w:p w14:paraId="03CF9E93" w14:textId="77777777" w:rsidR="004D3C2A" w:rsidRDefault="00000000">
            <w:pPr>
              <w:pStyle w:val="TableParagraph"/>
              <w:spacing w:before="109"/>
              <w:ind w:left="545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Rationale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/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Notes</w:t>
            </w:r>
          </w:p>
        </w:tc>
      </w:tr>
      <w:tr w:rsidR="004D3C2A" w14:paraId="03CF9E9A" w14:textId="77777777">
        <w:trPr>
          <w:trHeight w:val="1012"/>
        </w:trPr>
        <w:tc>
          <w:tcPr>
            <w:tcW w:w="638" w:type="dxa"/>
          </w:tcPr>
          <w:p w14:paraId="03CF9E95" w14:textId="77777777" w:rsidR="004D3C2A" w:rsidRDefault="00000000">
            <w:pPr>
              <w:pStyle w:val="TableParagraph"/>
              <w:spacing w:before="111" w:line="237" w:lineRule="auto"/>
              <w:ind w:left="100" w:right="184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4"/>
                <w:sz w:val="18"/>
              </w:rPr>
              <w:t>001</w:t>
            </w:r>
          </w:p>
        </w:tc>
        <w:tc>
          <w:tcPr>
            <w:tcW w:w="3596" w:type="dxa"/>
          </w:tcPr>
          <w:p w14:paraId="03CF9E96" w14:textId="77777777" w:rsidR="004D3C2A" w:rsidRDefault="00000000">
            <w:pPr>
              <w:pStyle w:val="TableParagraph"/>
              <w:spacing w:before="113" w:line="235" w:lineRule="auto"/>
              <w:ind w:left="101"/>
              <w:rPr>
                <w:sz w:val="18"/>
              </w:rPr>
            </w:pPr>
            <w:r>
              <w:rPr>
                <w:spacing w:val="-4"/>
                <w:sz w:val="18"/>
              </w:rPr>
              <w:t>Techleaf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must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use </w:t>
            </w:r>
            <w:r>
              <w:rPr>
                <w:rFonts w:ascii="Arial Black"/>
                <w:spacing w:val="-4"/>
                <w:sz w:val="18"/>
              </w:rPr>
              <w:t>PostgreSQL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15+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as </w:t>
            </w:r>
            <w:r>
              <w:rPr>
                <w:sz w:val="18"/>
              </w:rPr>
              <w:t>the primary relational database for structured data.</w:t>
            </w:r>
          </w:p>
        </w:tc>
        <w:tc>
          <w:tcPr>
            <w:tcW w:w="1497" w:type="dxa"/>
          </w:tcPr>
          <w:p w14:paraId="03CF9E97" w14:textId="77777777" w:rsidR="004D3C2A" w:rsidRDefault="00000000">
            <w:pPr>
              <w:pStyle w:val="TableParagraph"/>
              <w:spacing w:before="109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Core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Data</w:t>
            </w:r>
          </w:p>
        </w:tc>
        <w:tc>
          <w:tcPr>
            <w:tcW w:w="2352" w:type="dxa"/>
          </w:tcPr>
          <w:p w14:paraId="03CF9E98" w14:textId="77777777" w:rsidR="004D3C2A" w:rsidRDefault="00000000">
            <w:pPr>
              <w:pStyle w:val="TableParagraph"/>
              <w:spacing w:before="109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PostgreSQL </w:t>
            </w:r>
            <w:r>
              <w:rPr>
                <w:spacing w:val="-5"/>
                <w:sz w:val="18"/>
              </w:rPr>
              <w:t>15+</w:t>
            </w:r>
          </w:p>
        </w:tc>
        <w:tc>
          <w:tcPr>
            <w:tcW w:w="2669" w:type="dxa"/>
          </w:tcPr>
          <w:p w14:paraId="03CF9E99" w14:textId="77777777" w:rsidR="004D3C2A" w:rsidRDefault="00000000">
            <w:pPr>
              <w:pStyle w:val="TableParagraph"/>
              <w:spacing w:before="113" w:line="235" w:lineRule="auto"/>
              <w:ind w:left="103" w:right="11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Industry-standard </w:t>
            </w:r>
            <w:r>
              <w:rPr>
                <w:w w:val="105"/>
                <w:sz w:val="18"/>
              </w:rPr>
              <w:t>relational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database, </w:t>
            </w:r>
            <w:r>
              <w:rPr>
                <w:spacing w:val="-2"/>
                <w:w w:val="105"/>
                <w:sz w:val="18"/>
              </w:rPr>
              <w:t>supports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ACID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compliance</w:t>
            </w:r>
          </w:p>
        </w:tc>
      </w:tr>
      <w:tr w:rsidR="004D3C2A" w14:paraId="03CF9EA0" w14:textId="77777777">
        <w:trPr>
          <w:trHeight w:val="1007"/>
        </w:trPr>
        <w:tc>
          <w:tcPr>
            <w:tcW w:w="638" w:type="dxa"/>
          </w:tcPr>
          <w:p w14:paraId="03CF9E9B" w14:textId="77777777" w:rsidR="004D3C2A" w:rsidRDefault="00000000">
            <w:pPr>
              <w:pStyle w:val="TableParagraph"/>
              <w:spacing w:before="115" w:line="232" w:lineRule="auto"/>
              <w:ind w:left="100" w:right="184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002</w:t>
            </w:r>
          </w:p>
        </w:tc>
        <w:tc>
          <w:tcPr>
            <w:tcW w:w="3596" w:type="dxa"/>
          </w:tcPr>
          <w:p w14:paraId="03CF9E9C" w14:textId="77777777" w:rsidR="004D3C2A" w:rsidRDefault="00000000">
            <w:pPr>
              <w:pStyle w:val="TableParagraph"/>
              <w:spacing w:before="115" w:line="232" w:lineRule="auto"/>
              <w:ind w:left="101"/>
              <w:rPr>
                <w:sz w:val="18"/>
              </w:rPr>
            </w:pPr>
            <w:r>
              <w:rPr>
                <w:rFonts w:ascii="Arial Black"/>
                <w:w w:val="105"/>
                <w:sz w:val="18"/>
              </w:rPr>
              <w:t>MongoDB</w:t>
            </w:r>
            <w:r>
              <w:rPr>
                <w:rFonts w:ascii="Arial Black"/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 be used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for </w:t>
            </w:r>
            <w:r>
              <w:rPr>
                <w:sz w:val="18"/>
              </w:rPr>
              <w:t>unstructured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(e.g.,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logs,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AI </w:t>
            </w:r>
            <w:r>
              <w:rPr>
                <w:spacing w:val="-2"/>
                <w:w w:val="105"/>
                <w:sz w:val="18"/>
              </w:rPr>
              <w:t>models).</w:t>
            </w:r>
          </w:p>
        </w:tc>
        <w:tc>
          <w:tcPr>
            <w:tcW w:w="1497" w:type="dxa"/>
          </w:tcPr>
          <w:p w14:paraId="03CF9E9D" w14:textId="77777777" w:rsidR="004D3C2A" w:rsidRDefault="00000000">
            <w:pPr>
              <w:pStyle w:val="TableParagraph"/>
              <w:spacing w:before="115" w:line="232" w:lineRule="auto"/>
              <w:ind w:left="101" w:right="259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Data </w:t>
            </w:r>
            <w:r>
              <w:rPr>
                <w:spacing w:val="-2"/>
                <w:w w:val="105"/>
                <w:sz w:val="18"/>
              </w:rPr>
              <w:t>Processing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/ </w:t>
            </w:r>
            <w:r>
              <w:rPr>
                <w:spacing w:val="-4"/>
                <w:w w:val="105"/>
                <w:sz w:val="18"/>
              </w:rPr>
              <w:t>Logs</w:t>
            </w:r>
          </w:p>
        </w:tc>
        <w:tc>
          <w:tcPr>
            <w:tcW w:w="2352" w:type="dxa"/>
          </w:tcPr>
          <w:p w14:paraId="03CF9E9E" w14:textId="77777777" w:rsidR="004D3C2A" w:rsidRDefault="00000000">
            <w:pPr>
              <w:pStyle w:val="TableParagraph"/>
              <w:spacing w:before="109"/>
              <w:ind w:left="102"/>
              <w:rPr>
                <w:sz w:val="18"/>
              </w:rPr>
            </w:pPr>
            <w:r>
              <w:rPr>
                <w:sz w:val="18"/>
              </w:rPr>
              <w:t>MongoDB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v5.x+</w:t>
            </w:r>
          </w:p>
        </w:tc>
        <w:tc>
          <w:tcPr>
            <w:tcW w:w="2669" w:type="dxa"/>
          </w:tcPr>
          <w:p w14:paraId="03CF9E9F" w14:textId="77777777" w:rsidR="004D3C2A" w:rsidRDefault="00000000">
            <w:pPr>
              <w:pStyle w:val="TableParagraph"/>
              <w:spacing w:before="115" w:line="232" w:lineRule="auto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>NoSQL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flexibility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for </w:t>
            </w:r>
            <w:r>
              <w:rPr>
                <w:sz w:val="18"/>
              </w:rPr>
              <w:t>unstructured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data</w:t>
            </w:r>
          </w:p>
        </w:tc>
      </w:tr>
      <w:tr w:rsidR="004D3C2A" w14:paraId="03CF9EA6" w14:textId="77777777">
        <w:trPr>
          <w:trHeight w:val="1012"/>
        </w:trPr>
        <w:tc>
          <w:tcPr>
            <w:tcW w:w="638" w:type="dxa"/>
          </w:tcPr>
          <w:p w14:paraId="03CF9EA1" w14:textId="77777777" w:rsidR="004D3C2A" w:rsidRDefault="00000000">
            <w:pPr>
              <w:pStyle w:val="TableParagraph"/>
              <w:spacing w:before="111" w:line="237" w:lineRule="auto"/>
              <w:ind w:left="100" w:right="184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003</w:t>
            </w:r>
          </w:p>
        </w:tc>
        <w:tc>
          <w:tcPr>
            <w:tcW w:w="3596" w:type="dxa"/>
          </w:tcPr>
          <w:p w14:paraId="03CF9EA2" w14:textId="77777777" w:rsidR="004D3C2A" w:rsidRDefault="00000000">
            <w:pPr>
              <w:pStyle w:val="TableParagraph"/>
              <w:spacing w:before="113" w:line="235" w:lineRule="auto"/>
              <w:ind w:left="101" w:right="188"/>
              <w:rPr>
                <w:sz w:val="18"/>
              </w:rPr>
            </w:pPr>
            <w:r>
              <w:rPr>
                <w:w w:val="105"/>
                <w:sz w:val="18"/>
              </w:rPr>
              <w:t>The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database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schema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support </w:t>
            </w:r>
            <w:r>
              <w:rPr>
                <w:rFonts w:ascii="Arial Black"/>
                <w:w w:val="105"/>
                <w:sz w:val="18"/>
              </w:rPr>
              <w:t xml:space="preserve">multi-tenancy </w:t>
            </w:r>
            <w:r>
              <w:rPr>
                <w:w w:val="105"/>
                <w:sz w:val="18"/>
              </w:rPr>
              <w:t>to allow future expansion of services.</w:t>
            </w:r>
          </w:p>
        </w:tc>
        <w:tc>
          <w:tcPr>
            <w:tcW w:w="1497" w:type="dxa"/>
          </w:tcPr>
          <w:p w14:paraId="03CF9EA3" w14:textId="77777777" w:rsidR="004D3C2A" w:rsidRDefault="00000000">
            <w:pPr>
              <w:pStyle w:val="TableParagraph"/>
              <w:spacing w:before="111" w:line="237" w:lineRule="auto"/>
              <w:ind w:left="101" w:right="113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Backend</w:t>
            </w:r>
            <w:r>
              <w:rPr>
                <w:spacing w:val="-14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Core Data</w:t>
            </w:r>
          </w:p>
        </w:tc>
        <w:tc>
          <w:tcPr>
            <w:tcW w:w="2352" w:type="dxa"/>
          </w:tcPr>
          <w:p w14:paraId="03CF9EA4" w14:textId="77777777" w:rsidR="004D3C2A" w:rsidRDefault="00000000">
            <w:pPr>
              <w:pStyle w:val="TableParagraph"/>
              <w:spacing w:before="111" w:line="237" w:lineRule="auto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Multi-tenant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schema, </w:t>
            </w:r>
            <w:r>
              <w:rPr>
                <w:w w:val="105"/>
                <w:sz w:val="18"/>
              </w:rPr>
              <w:t>isolation per tenant</w:t>
            </w:r>
          </w:p>
        </w:tc>
        <w:tc>
          <w:tcPr>
            <w:tcW w:w="2669" w:type="dxa"/>
          </w:tcPr>
          <w:p w14:paraId="03CF9EA5" w14:textId="77777777" w:rsidR="004D3C2A" w:rsidRDefault="00000000">
            <w:pPr>
              <w:pStyle w:val="TableParagraph"/>
              <w:spacing w:before="113" w:line="235" w:lineRule="auto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Enables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scalability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isolation for different financial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products</w:t>
            </w:r>
          </w:p>
        </w:tc>
      </w:tr>
    </w:tbl>
    <w:p w14:paraId="03CF9EA7" w14:textId="77777777" w:rsidR="004D3C2A" w:rsidRDefault="004D3C2A">
      <w:pPr>
        <w:pStyle w:val="TableParagraph"/>
        <w:spacing w:line="235" w:lineRule="auto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9EA8" w14:textId="77777777" w:rsidR="004D3C2A" w:rsidRDefault="00000000">
      <w:pPr>
        <w:pStyle w:val="BodyText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w:drawing>
          <wp:anchor distT="0" distB="0" distL="0" distR="0" simplePos="0" relativeHeight="251713536" behindDoc="1" locked="0" layoutInCell="1" allowOverlap="1" wp14:anchorId="03CFA4D7" wp14:editId="03CFA4D8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1647" name="Image 16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" name="Image 1647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noProof/>
          <w:sz w:val="20"/>
        </w:rPr>
        <mc:AlternateContent>
          <mc:Choice Requires="wpg">
            <w:drawing>
              <wp:anchor distT="0" distB="0" distL="0" distR="0" simplePos="0" relativeHeight="251644928" behindDoc="0" locked="0" layoutInCell="1" allowOverlap="1" wp14:anchorId="03CFA4D9" wp14:editId="03CFA4DA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648" name="Group 1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649" name="Graphic 1649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84C4BD" id="Group 1648" o:spid="_x0000_s1026" style="position:absolute;margin-left:554.35pt;margin-top:.25pt;width:40.8pt;height:43.6pt;z-index:251644928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">
                <v:shape id="Graphic 1649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" path="m172690,l,184403r172690,l172690,xe" fillcolor="#e4f1ef" stroked="f">
                  <v:path arrowok="t"/>
                </v:shape>
                <v:shape id="Graphic 1650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" path="m172690,l,184405r172690,l172690,xe" fillcolor="#276a89" stroked="f">
                  <v:path arrowok="t"/>
                </v:shape>
                <v:shape id="Graphic 1651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" path="m172690,l,184414r172690,l172690,xe" fillcolor="#04abc4" stroked="f">
                  <v:path arrowok="t"/>
                </v:shape>
                <v:shape id="Graphic 1652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" path="m172699,l,184403r172700,l172699,xe" fillcolor="#276a89" stroked="f">
                  <v:path arrowok="t"/>
                </v:shape>
                <v:shape id="Graphic 1653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" path="m61,xe" fillcolor="#5591a3" stroked="f">
                  <v:path arrowok="t"/>
                </v:shape>
                <v:shape id="Graphic 1654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" path="m172753,l,184468r172753,l172753,xe" fillcolor="#e4f1ef" stroked="f">
                  <v:path arrowok="t"/>
                </v:shape>
                <v:shape id="Graphic 1655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" path="m172753,l,184414r172753,l172753,xe" fillcolor="#276a89" stroked="f">
                  <v:path arrowok="t"/>
                </v:shape>
                <v:shape id="Graphic 1656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" path="m172699,l,184403r172700,l172699,xe" fillcolor="#04abc4" stroked="f">
                  <v:path arrowok="t"/>
                </v:shape>
                <v:shape id="Graphic 1657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" path="m172699,l,184341r172700,64l172699,xe" fillcolor="#276a89" stroked="f">
                  <v:path arrowok="t"/>
                </v:shape>
                <v:shape id="Graphic 1658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9EA9" w14:textId="77777777" w:rsidR="004D3C2A" w:rsidRDefault="004D3C2A">
      <w:pPr>
        <w:pStyle w:val="BodyText"/>
        <w:rPr>
          <w:rFonts w:ascii="Arial Black"/>
          <w:sz w:val="20"/>
        </w:rPr>
      </w:pPr>
    </w:p>
    <w:p w14:paraId="03CF9EAA" w14:textId="77777777" w:rsidR="004D3C2A" w:rsidRDefault="004D3C2A">
      <w:pPr>
        <w:pStyle w:val="BodyText"/>
        <w:spacing w:before="148"/>
        <w:rPr>
          <w:rFonts w:ascii="Arial Black"/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8"/>
        <w:gridCol w:w="3596"/>
        <w:gridCol w:w="1497"/>
        <w:gridCol w:w="2352"/>
        <w:gridCol w:w="2669"/>
      </w:tblGrid>
      <w:tr w:rsidR="004D3C2A" w14:paraId="03CF9EB0" w14:textId="77777777">
        <w:trPr>
          <w:trHeight w:val="1281"/>
        </w:trPr>
        <w:tc>
          <w:tcPr>
            <w:tcW w:w="638" w:type="dxa"/>
            <w:tcBorders>
              <w:top w:val="nil"/>
            </w:tcBorders>
          </w:tcPr>
          <w:p w14:paraId="03CF9EAB" w14:textId="77777777" w:rsidR="004D3C2A" w:rsidRDefault="00000000">
            <w:pPr>
              <w:pStyle w:val="TableParagraph"/>
              <w:spacing w:before="115" w:line="232" w:lineRule="auto"/>
              <w:ind w:left="100" w:right="179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004</w:t>
            </w:r>
          </w:p>
        </w:tc>
        <w:tc>
          <w:tcPr>
            <w:tcW w:w="3596" w:type="dxa"/>
          </w:tcPr>
          <w:p w14:paraId="03CF9EAC" w14:textId="77777777" w:rsidR="004D3C2A" w:rsidRDefault="00000000">
            <w:pPr>
              <w:pStyle w:val="TableParagraph"/>
              <w:spacing w:before="113" w:line="235" w:lineRule="auto"/>
              <w:ind w:left="101" w:right="402"/>
              <w:rPr>
                <w:sz w:val="18"/>
              </w:rPr>
            </w:pPr>
            <w:r>
              <w:rPr>
                <w:rFonts w:ascii="Arial Black"/>
                <w:w w:val="105"/>
                <w:sz w:val="18"/>
              </w:rPr>
              <w:t xml:space="preserve">Sharding </w:t>
            </w:r>
            <w:r>
              <w:rPr>
                <w:w w:val="105"/>
                <w:sz w:val="18"/>
              </w:rPr>
              <w:t>must be used for distributing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large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sets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across multiple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servers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manage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traffic and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load.</w:t>
            </w:r>
          </w:p>
        </w:tc>
        <w:tc>
          <w:tcPr>
            <w:tcW w:w="1497" w:type="dxa"/>
          </w:tcPr>
          <w:p w14:paraId="03CF9EAD" w14:textId="77777777" w:rsidR="004D3C2A" w:rsidRDefault="00000000">
            <w:pPr>
              <w:pStyle w:val="TableParagraph"/>
              <w:spacing w:before="115" w:line="232" w:lineRule="auto"/>
              <w:ind w:left="101" w:right="259"/>
              <w:rPr>
                <w:sz w:val="18"/>
              </w:rPr>
            </w:pPr>
            <w:r>
              <w:rPr>
                <w:w w:val="105"/>
                <w:sz w:val="18"/>
              </w:rPr>
              <w:t>Backend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/ Data</w:t>
            </w:r>
            <w:r>
              <w:rPr>
                <w:spacing w:val="4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Layer</w:t>
            </w:r>
          </w:p>
        </w:tc>
        <w:tc>
          <w:tcPr>
            <w:tcW w:w="2352" w:type="dxa"/>
          </w:tcPr>
          <w:p w14:paraId="03CF9EAE" w14:textId="77777777" w:rsidR="004D3C2A" w:rsidRDefault="00000000">
            <w:pPr>
              <w:pStyle w:val="TableParagraph"/>
              <w:spacing w:before="115" w:line="232" w:lineRule="auto"/>
              <w:ind w:left="102" w:right="341"/>
              <w:rPr>
                <w:sz w:val="18"/>
              </w:rPr>
            </w:pPr>
            <w:r>
              <w:rPr>
                <w:w w:val="105"/>
                <w:sz w:val="18"/>
              </w:rPr>
              <w:t>Sharded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region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 data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volume</w:t>
            </w:r>
          </w:p>
        </w:tc>
        <w:tc>
          <w:tcPr>
            <w:tcW w:w="2669" w:type="dxa"/>
          </w:tcPr>
          <w:p w14:paraId="03CF9EAF" w14:textId="77777777" w:rsidR="004D3C2A" w:rsidRDefault="00000000">
            <w:pPr>
              <w:pStyle w:val="TableParagraph"/>
              <w:spacing w:before="115" w:line="232" w:lineRule="auto"/>
              <w:ind w:left="103" w:right="163"/>
              <w:rPr>
                <w:sz w:val="18"/>
              </w:rPr>
            </w:pPr>
            <w:r>
              <w:rPr>
                <w:w w:val="105"/>
                <w:sz w:val="18"/>
              </w:rPr>
              <w:t>Ensures scalability and reduces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load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individual </w:t>
            </w:r>
            <w:r>
              <w:rPr>
                <w:spacing w:val="-2"/>
                <w:w w:val="105"/>
                <w:sz w:val="18"/>
              </w:rPr>
              <w:t>servers</w:t>
            </w:r>
          </w:p>
        </w:tc>
      </w:tr>
      <w:tr w:rsidR="004D3C2A" w14:paraId="03CF9EB6" w14:textId="77777777">
        <w:trPr>
          <w:trHeight w:val="1281"/>
        </w:trPr>
        <w:tc>
          <w:tcPr>
            <w:tcW w:w="638" w:type="dxa"/>
          </w:tcPr>
          <w:p w14:paraId="03CF9EB1" w14:textId="77777777" w:rsidR="004D3C2A" w:rsidRDefault="00000000">
            <w:pPr>
              <w:pStyle w:val="TableParagraph"/>
              <w:spacing w:before="116" w:line="232" w:lineRule="auto"/>
              <w:ind w:left="100" w:right="179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005</w:t>
            </w:r>
          </w:p>
        </w:tc>
        <w:tc>
          <w:tcPr>
            <w:tcW w:w="3596" w:type="dxa"/>
          </w:tcPr>
          <w:p w14:paraId="03CF9EB2" w14:textId="77777777" w:rsidR="004D3C2A" w:rsidRDefault="00000000">
            <w:pPr>
              <w:pStyle w:val="TableParagraph"/>
              <w:spacing w:before="115" w:line="232" w:lineRule="auto"/>
              <w:ind w:left="101"/>
              <w:rPr>
                <w:sz w:val="18"/>
              </w:rPr>
            </w:pPr>
            <w:r>
              <w:rPr>
                <w:rFonts w:ascii="Arial Black"/>
                <w:sz w:val="18"/>
              </w:rPr>
              <w:t>Materialized</w:t>
            </w:r>
            <w:r>
              <w:rPr>
                <w:rFonts w:ascii="Arial Black"/>
                <w:spacing w:val="-2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views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for </w:t>
            </w:r>
            <w:r>
              <w:rPr>
                <w:w w:val="105"/>
                <w:sz w:val="18"/>
              </w:rPr>
              <w:t>reporting queries to enhance performance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reduce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query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load.</w:t>
            </w:r>
          </w:p>
        </w:tc>
        <w:tc>
          <w:tcPr>
            <w:tcW w:w="1497" w:type="dxa"/>
          </w:tcPr>
          <w:p w14:paraId="03CF9EB3" w14:textId="77777777" w:rsidR="004D3C2A" w:rsidRDefault="00000000">
            <w:pPr>
              <w:pStyle w:val="TableParagraph"/>
              <w:spacing w:before="116" w:line="232" w:lineRule="auto"/>
              <w:ind w:left="101" w:right="374"/>
              <w:rPr>
                <w:sz w:val="18"/>
              </w:rPr>
            </w:pPr>
            <w:r>
              <w:rPr>
                <w:sz w:val="18"/>
              </w:rPr>
              <w:t>Reporting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Analytics</w:t>
            </w:r>
          </w:p>
        </w:tc>
        <w:tc>
          <w:tcPr>
            <w:tcW w:w="2352" w:type="dxa"/>
          </w:tcPr>
          <w:p w14:paraId="03CF9EB4" w14:textId="77777777" w:rsidR="004D3C2A" w:rsidRDefault="00000000">
            <w:pPr>
              <w:pStyle w:val="TableParagraph"/>
              <w:spacing w:before="116" w:line="232" w:lineRule="auto"/>
              <w:ind w:left="102" w:right="316"/>
              <w:rPr>
                <w:sz w:val="18"/>
              </w:rPr>
            </w:pPr>
            <w:r>
              <w:rPr>
                <w:sz w:val="18"/>
              </w:rPr>
              <w:t>Materialized views on high-volume reports</w:t>
            </w:r>
          </w:p>
        </w:tc>
        <w:tc>
          <w:tcPr>
            <w:tcW w:w="2669" w:type="dxa"/>
          </w:tcPr>
          <w:p w14:paraId="03CF9EB5" w14:textId="77777777" w:rsidR="004D3C2A" w:rsidRDefault="00000000">
            <w:pPr>
              <w:pStyle w:val="TableParagraph"/>
              <w:spacing w:before="116" w:line="232" w:lineRule="auto"/>
              <w:ind w:left="103" w:right="119"/>
              <w:rPr>
                <w:sz w:val="18"/>
              </w:rPr>
            </w:pPr>
            <w:r>
              <w:rPr>
                <w:w w:val="105"/>
                <w:sz w:val="18"/>
              </w:rPr>
              <w:t>Improves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query performance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reduces load on the primary </w:t>
            </w:r>
            <w:r>
              <w:rPr>
                <w:spacing w:val="-2"/>
                <w:w w:val="105"/>
                <w:sz w:val="18"/>
              </w:rPr>
              <w:t>database</w:t>
            </w:r>
          </w:p>
        </w:tc>
      </w:tr>
      <w:tr w:rsidR="004D3C2A" w14:paraId="03CF9EBC" w14:textId="77777777">
        <w:trPr>
          <w:trHeight w:val="1007"/>
        </w:trPr>
        <w:tc>
          <w:tcPr>
            <w:tcW w:w="638" w:type="dxa"/>
          </w:tcPr>
          <w:p w14:paraId="03CF9EB7" w14:textId="77777777" w:rsidR="004D3C2A" w:rsidRDefault="00000000">
            <w:pPr>
              <w:pStyle w:val="TableParagraph"/>
              <w:spacing w:before="106" w:line="237" w:lineRule="auto"/>
              <w:ind w:left="100" w:right="178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006</w:t>
            </w:r>
          </w:p>
        </w:tc>
        <w:tc>
          <w:tcPr>
            <w:tcW w:w="3596" w:type="dxa"/>
          </w:tcPr>
          <w:p w14:paraId="03CF9EB8" w14:textId="77777777" w:rsidR="004D3C2A" w:rsidRDefault="00000000">
            <w:pPr>
              <w:pStyle w:val="TableParagraph"/>
              <w:spacing w:before="108" w:line="235" w:lineRule="auto"/>
              <w:ind w:left="101" w:right="312"/>
              <w:rPr>
                <w:sz w:val="18"/>
              </w:rPr>
            </w:pPr>
            <w:r>
              <w:rPr>
                <w:w w:val="105"/>
                <w:sz w:val="18"/>
              </w:rPr>
              <w:t xml:space="preserve">The database must support </w:t>
            </w:r>
            <w:r>
              <w:rPr>
                <w:rFonts w:ascii="Arial Black"/>
                <w:w w:val="105"/>
                <w:sz w:val="18"/>
              </w:rPr>
              <w:t>real-</w:t>
            </w:r>
            <w:r>
              <w:rPr>
                <w:rFonts w:ascii="Arial Black"/>
                <w:sz w:val="18"/>
              </w:rPr>
              <w:t>time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data</w:t>
            </w:r>
            <w:r>
              <w:rPr>
                <w:rFonts w:ascii="Arial Black"/>
                <w:spacing w:val="-2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streaming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handle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live </w:t>
            </w:r>
            <w:r>
              <w:rPr>
                <w:w w:val="105"/>
                <w:sz w:val="18"/>
              </w:rPr>
              <w:t>transaction data efficiently.</w:t>
            </w:r>
          </w:p>
        </w:tc>
        <w:tc>
          <w:tcPr>
            <w:tcW w:w="1497" w:type="dxa"/>
          </w:tcPr>
          <w:p w14:paraId="03CF9EB9" w14:textId="77777777" w:rsidR="004D3C2A" w:rsidRDefault="00000000">
            <w:pPr>
              <w:pStyle w:val="TableParagraph"/>
              <w:spacing w:before="106" w:line="237" w:lineRule="auto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Transaction </w:t>
            </w:r>
            <w:r>
              <w:rPr>
                <w:spacing w:val="-4"/>
                <w:w w:val="110"/>
                <w:sz w:val="18"/>
              </w:rPr>
              <w:t>Data</w:t>
            </w:r>
          </w:p>
        </w:tc>
        <w:tc>
          <w:tcPr>
            <w:tcW w:w="2352" w:type="dxa"/>
          </w:tcPr>
          <w:p w14:paraId="03CF9EBA" w14:textId="77777777" w:rsidR="004D3C2A" w:rsidRDefault="00000000">
            <w:pPr>
              <w:pStyle w:val="TableParagraph"/>
              <w:spacing w:before="106" w:line="237" w:lineRule="auto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Real-time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streaming </w:t>
            </w:r>
            <w:r>
              <w:rPr>
                <w:w w:val="105"/>
                <w:sz w:val="18"/>
              </w:rPr>
              <w:t>tools (e.g., Kafka)</w:t>
            </w:r>
          </w:p>
        </w:tc>
        <w:tc>
          <w:tcPr>
            <w:tcW w:w="2669" w:type="dxa"/>
          </w:tcPr>
          <w:p w14:paraId="03CF9EBB" w14:textId="77777777" w:rsidR="004D3C2A" w:rsidRDefault="00000000">
            <w:pPr>
              <w:pStyle w:val="TableParagraph"/>
              <w:spacing w:before="108" w:line="235" w:lineRule="auto"/>
              <w:ind w:left="103" w:right="243"/>
              <w:rPr>
                <w:sz w:val="18"/>
              </w:rPr>
            </w:pPr>
            <w:r>
              <w:rPr>
                <w:w w:val="105"/>
                <w:sz w:val="18"/>
              </w:rPr>
              <w:t>Critical for real-time processing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decision-</w:t>
            </w:r>
            <w:r>
              <w:rPr>
                <w:spacing w:val="-2"/>
                <w:w w:val="105"/>
                <w:sz w:val="18"/>
              </w:rPr>
              <w:t>making</w:t>
            </w:r>
          </w:p>
        </w:tc>
      </w:tr>
      <w:tr w:rsidR="004D3C2A" w14:paraId="03CF9EC2" w14:textId="77777777">
        <w:trPr>
          <w:trHeight w:val="1012"/>
        </w:trPr>
        <w:tc>
          <w:tcPr>
            <w:tcW w:w="638" w:type="dxa"/>
          </w:tcPr>
          <w:p w14:paraId="03CF9EBD" w14:textId="77777777" w:rsidR="004D3C2A" w:rsidRDefault="00000000">
            <w:pPr>
              <w:pStyle w:val="TableParagraph"/>
              <w:spacing w:before="115" w:line="232" w:lineRule="auto"/>
              <w:ind w:left="100" w:right="184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033</w:t>
            </w:r>
          </w:p>
        </w:tc>
        <w:tc>
          <w:tcPr>
            <w:tcW w:w="3596" w:type="dxa"/>
          </w:tcPr>
          <w:p w14:paraId="03CF9EBE" w14:textId="77777777" w:rsidR="004D3C2A" w:rsidRDefault="00000000">
            <w:pPr>
              <w:pStyle w:val="TableParagraph"/>
              <w:spacing w:before="115" w:line="232" w:lineRule="auto"/>
              <w:ind w:left="101"/>
              <w:rPr>
                <w:sz w:val="18"/>
              </w:rPr>
            </w:pPr>
            <w:r>
              <w:rPr>
                <w:sz w:val="18"/>
              </w:rPr>
              <w:t xml:space="preserve">The system shall use </w:t>
            </w:r>
            <w:r>
              <w:rPr>
                <w:rFonts w:ascii="Arial Black"/>
                <w:sz w:val="18"/>
              </w:rPr>
              <w:t xml:space="preserve">schema-based </w:t>
            </w:r>
            <w:r>
              <w:rPr>
                <w:rFonts w:ascii="Arial Black"/>
                <w:w w:val="105"/>
                <w:sz w:val="18"/>
              </w:rPr>
              <w:t xml:space="preserve">partitioning </w:t>
            </w:r>
            <w:r>
              <w:rPr>
                <w:w w:val="105"/>
                <w:sz w:val="18"/>
              </w:rPr>
              <w:t>for large transactional data (e.g., orders).</w:t>
            </w:r>
          </w:p>
        </w:tc>
        <w:tc>
          <w:tcPr>
            <w:tcW w:w="1497" w:type="dxa"/>
          </w:tcPr>
          <w:p w14:paraId="03CF9EBF" w14:textId="77777777" w:rsidR="004D3C2A" w:rsidRDefault="00000000">
            <w:pPr>
              <w:pStyle w:val="TableParagraph"/>
              <w:spacing w:before="115" w:line="232" w:lineRule="auto"/>
              <w:ind w:left="101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Orders</w:t>
            </w:r>
          </w:p>
        </w:tc>
        <w:tc>
          <w:tcPr>
            <w:tcW w:w="2352" w:type="dxa"/>
          </w:tcPr>
          <w:p w14:paraId="03CF9EC0" w14:textId="77777777" w:rsidR="004D3C2A" w:rsidRDefault="00000000">
            <w:pPr>
              <w:pStyle w:val="TableParagraph"/>
              <w:spacing w:before="115" w:line="232" w:lineRule="auto"/>
              <w:ind w:left="102" w:right="316"/>
              <w:rPr>
                <w:sz w:val="18"/>
              </w:rPr>
            </w:pPr>
            <w:r>
              <w:rPr>
                <w:sz w:val="18"/>
              </w:rPr>
              <w:t>Partitioning based on date or user region</w:t>
            </w:r>
          </w:p>
        </w:tc>
        <w:tc>
          <w:tcPr>
            <w:tcW w:w="2669" w:type="dxa"/>
          </w:tcPr>
          <w:p w14:paraId="03CF9EC1" w14:textId="77777777" w:rsidR="004D3C2A" w:rsidRDefault="00000000">
            <w:pPr>
              <w:pStyle w:val="TableParagraph"/>
              <w:spacing w:before="115" w:line="232" w:lineRule="auto"/>
              <w:ind w:left="103"/>
              <w:rPr>
                <w:sz w:val="18"/>
              </w:rPr>
            </w:pPr>
            <w:r>
              <w:rPr>
                <w:w w:val="105"/>
                <w:sz w:val="18"/>
              </w:rPr>
              <w:t>Optimizes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query performance and data </w:t>
            </w:r>
            <w:r>
              <w:rPr>
                <w:spacing w:val="-2"/>
                <w:w w:val="105"/>
                <w:sz w:val="18"/>
              </w:rPr>
              <w:t>management</w:t>
            </w:r>
          </w:p>
        </w:tc>
      </w:tr>
      <w:tr w:rsidR="004D3C2A" w14:paraId="03CF9EC8" w14:textId="77777777">
        <w:trPr>
          <w:trHeight w:val="1008"/>
        </w:trPr>
        <w:tc>
          <w:tcPr>
            <w:tcW w:w="638" w:type="dxa"/>
          </w:tcPr>
          <w:p w14:paraId="03CF9EC3" w14:textId="77777777" w:rsidR="004D3C2A" w:rsidRDefault="00000000">
            <w:pPr>
              <w:pStyle w:val="TableParagraph"/>
              <w:spacing w:before="106" w:line="237" w:lineRule="auto"/>
              <w:ind w:left="100" w:right="184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034</w:t>
            </w:r>
          </w:p>
        </w:tc>
        <w:tc>
          <w:tcPr>
            <w:tcW w:w="3596" w:type="dxa"/>
          </w:tcPr>
          <w:p w14:paraId="03CF9EC4" w14:textId="77777777" w:rsidR="004D3C2A" w:rsidRDefault="00000000">
            <w:pPr>
              <w:pStyle w:val="TableParagraph"/>
              <w:spacing w:before="108" w:line="235" w:lineRule="auto"/>
              <w:ind w:left="101"/>
              <w:rPr>
                <w:sz w:val="18"/>
              </w:rPr>
            </w:pPr>
            <w:r>
              <w:rPr>
                <w:sz w:val="18"/>
              </w:rPr>
              <w:t xml:space="preserve">The system shall have </w:t>
            </w:r>
            <w:r>
              <w:rPr>
                <w:rFonts w:ascii="Arial Black"/>
                <w:sz w:val="18"/>
              </w:rPr>
              <w:t>separate databases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testing,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development, and production to ensure isolation.</w:t>
            </w:r>
          </w:p>
        </w:tc>
        <w:tc>
          <w:tcPr>
            <w:tcW w:w="1497" w:type="dxa"/>
          </w:tcPr>
          <w:p w14:paraId="03CF9EC5" w14:textId="77777777" w:rsidR="004D3C2A" w:rsidRDefault="00000000">
            <w:pPr>
              <w:pStyle w:val="TableParagraph"/>
              <w:spacing w:before="106" w:line="237" w:lineRule="auto"/>
              <w:ind w:left="101"/>
              <w:rPr>
                <w:sz w:val="18"/>
              </w:rPr>
            </w:pPr>
            <w:r>
              <w:rPr>
                <w:sz w:val="18"/>
              </w:rPr>
              <w:t xml:space="preserve">Testing / </w:t>
            </w:r>
            <w:r>
              <w:rPr>
                <w:spacing w:val="-2"/>
                <w:sz w:val="18"/>
              </w:rPr>
              <w:t>Development</w:t>
            </w:r>
          </w:p>
        </w:tc>
        <w:tc>
          <w:tcPr>
            <w:tcW w:w="2352" w:type="dxa"/>
          </w:tcPr>
          <w:p w14:paraId="03CF9EC6" w14:textId="77777777" w:rsidR="004D3C2A" w:rsidRDefault="00000000">
            <w:pPr>
              <w:pStyle w:val="TableParagraph"/>
              <w:spacing w:before="108" w:line="235" w:lineRule="auto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Isolation via Docker containers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separate cloud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instances</w:t>
            </w:r>
          </w:p>
        </w:tc>
        <w:tc>
          <w:tcPr>
            <w:tcW w:w="2669" w:type="dxa"/>
          </w:tcPr>
          <w:p w14:paraId="03CF9EC7" w14:textId="77777777" w:rsidR="004D3C2A" w:rsidRDefault="00000000">
            <w:pPr>
              <w:pStyle w:val="TableParagraph"/>
              <w:spacing w:before="108" w:line="235" w:lineRule="auto"/>
              <w:ind w:left="103" w:right="119"/>
              <w:rPr>
                <w:sz w:val="18"/>
              </w:rPr>
            </w:pPr>
            <w:r>
              <w:rPr>
                <w:sz w:val="18"/>
              </w:rPr>
              <w:t xml:space="preserve">Prevents accidental data loss or modification in </w:t>
            </w:r>
            <w:r>
              <w:rPr>
                <w:spacing w:val="-2"/>
                <w:sz w:val="18"/>
              </w:rPr>
              <w:t>production</w:t>
            </w:r>
          </w:p>
        </w:tc>
      </w:tr>
    </w:tbl>
    <w:p w14:paraId="03CF9EC9" w14:textId="77777777" w:rsidR="004D3C2A" w:rsidRDefault="00000000">
      <w:pPr>
        <w:pStyle w:val="ListParagraph"/>
        <w:numPr>
          <w:ilvl w:val="1"/>
          <w:numId w:val="1"/>
        </w:numPr>
        <w:tabs>
          <w:tab w:val="left" w:pos="5085"/>
        </w:tabs>
        <w:spacing w:before="17" w:after="34"/>
        <w:ind w:left="5085" w:hanging="720"/>
        <w:jc w:val="left"/>
        <w:rPr>
          <w:sz w:val="24"/>
        </w:rPr>
      </w:pPr>
      <w:r>
        <w:rPr>
          <w:color w:val="276A89"/>
          <w:w w:val="105"/>
          <w:sz w:val="24"/>
        </w:rPr>
        <w:t>Data</w:t>
      </w:r>
      <w:r>
        <w:rPr>
          <w:color w:val="276A89"/>
          <w:spacing w:val="-17"/>
          <w:w w:val="105"/>
          <w:sz w:val="24"/>
        </w:rPr>
        <w:t xml:space="preserve"> </w:t>
      </w:r>
      <w:r>
        <w:rPr>
          <w:color w:val="276A89"/>
          <w:w w:val="105"/>
          <w:sz w:val="24"/>
        </w:rPr>
        <w:t>Security</w:t>
      </w:r>
      <w:r>
        <w:rPr>
          <w:color w:val="276A89"/>
          <w:spacing w:val="-14"/>
          <w:w w:val="105"/>
          <w:sz w:val="24"/>
        </w:rPr>
        <w:t xml:space="preserve"> </w:t>
      </w:r>
      <w:r>
        <w:rPr>
          <w:color w:val="276A89"/>
          <w:w w:val="105"/>
          <w:sz w:val="24"/>
        </w:rPr>
        <w:t>&amp;</w:t>
      </w:r>
      <w:r>
        <w:rPr>
          <w:color w:val="276A89"/>
          <w:spacing w:val="-18"/>
          <w:w w:val="105"/>
          <w:sz w:val="24"/>
        </w:rPr>
        <w:t xml:space="preserve"> </w:t>
      </w:r>
      <w:r>
        <w:rPr>
          <w:color w:val="276A89"/>
          <w:spacing w:val="-2"/>
          <w:w w:val="105"/>
          <w:sz w:val="24"/>
        </w:rPr>
        <w:t>Encryption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3"/>
        <w:gridCol w:w="3650"/>
        <w:gridCol w:w="1590"/>
        <w:gridCol w:w="2200"/>
        <w:gridCol w:w="2594"/>
      </w:tblGrid>
      <w:tr w:rsidR="004D3C2A" w14:paraId="03CF9ECF" w14:textId="77777777">
        <w:trPr>
          <w:trHeight w:val="470"/>
        </w:trPr>
        <w:tc>
          <w:tcPr>
            <w:tcW w:w="653" w:type="dxa"/>
          </w:tcPr>
          <w:p w14:paraId="03CF9ECA" w14:textId="77777777" w:rsidR="004D3C2A" w:rsidRDefault="00000000">
            <w:pPr>
              <w:pStyle w:val="TableParagraph"/>
              <w:spacing w:before="109"/>
              <w:ind w:left="1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3650" w:type="dxa"/>
          </w:tcPr>
          <w:p w14:paraId="03CF9ECB" w14:textId="77777777" w:rsidR="004D3C2A" w:rsidRDefault="00000000">
            <w:pPr>
              <w:pStyle w:val="TableParagraph"/>
              <w:spacing w:before="109"/>
              <w:ind w:left="667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Requirement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590" w:type="dxa"/>
          </w:tcPr>
          <w:p w14:paraId="03CF9ECC" w14:textId="77777777" w:rsidR="004D3C2A" w:rsidRDefault="00000000">
            <w:pPr>
              <w:pStyle w:val="TableParagraph"/>
              <w:spacing w:before="109"/>
              <w:ind w:left="315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Applies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To</w:t>
            </w:r>
          </w:p>
        </w:tc>
        <w:tc>
          <w:tcPr>
            <w:tcW w:w="2200" w:type="dxa"/>
          </w:tcPr>
          <w:p w14:paraId="03CF9ECD" w14:textId="77777777" w:rsidR="004D3C2A" w:rsidRDefault="00000000">
            <w:pPr>
              <w:pStyle w:val="TableParagraph"/>
              <w:spacing w:before="109"/>
              <w:ind w:left="214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Target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Constraint</w:t>
            </w:r>
          </w:p>
        </w:tc>
        <w:tc>
          <w:tcPr>
            <w:tcW w:w="2594" w:type="dxa"/>
          </w:tcPr>
          <w:p w14:paraId="03CF9ECE" w14:textId="77777777" w:rsidR="004D3C2A" w:rsidRDefault="00000000">
            <w:pPr>
              <w:pStyle w:val="TableParagraph"/>
              <w:spacing w:before="109"/>
              <w:ind w:left="502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Rationale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/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Notes</w:t>
            </w:r>
          </w:p>
        </w:tc>
      </w:tr>
      <w:tr w:rsidR="004D3C2A" w14:paraId="03CF9ED5" w14:textId="77777777">
        <w:trPr>
          <w:trHeight w:val="1007"/>
        </w:trPr>
        <w:tc>
          <w:tcPr>
            <w:tcW w:w="653" w:type="dxa"/>
          </w:tcPr>
          <w:p w14:paraId="03CF9ED0" w14:textId="77777777" w:rsidR="004D3C2A" w:rsidRDefault="00000000">
            <w:pPr>
              <w:pStyle w:val="TableParagraph"/>
              <w:spacing w:before="115" w:line="232" w:lineRule="auto"/>
              <w:ind w:left="100" w:right="199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007</w:t>
            </w:r>
          </w:p>
        </w:tc>
        <w:tc>
          <w:tcPr>
            <w:tcW w:w="3650" w:type="dxa"/>
          </w:tcPr>
          <w:p w14:paraId="03CF9ED1" w14:textId="77777777" w:rsidR="004D3C2A" w:rsidRDefault="00000000">
            <w:pPr>
              <w:pStyle w:val="TableParagraph"/>
              <w:spacing w:before="115" w:line="232" w:lineRule="auto"/>
              <w:ind w:left="100" w:right="88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user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data</w:t>
            </w:r>
            <w:r>
              <w:rPr>
                <w:rFonts w:ascii="Arial Black"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must be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encrypted using </w:t>
            </w:r>
            <w:r>
              <w:rPr>
                <w:rFonts w:ascii="Arial Black"/>
                <w:w w:val="105"/>
                <w:sz w:val="18"/>
              </w:rPr>
              <w:t>AES-256</w:t>
            </w:r>
            <w:r>
              <w:rPr>
                <w:rFonts w:ascii="Arial Black"/>
                <w:spacing w:val="-26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encryption</w:t>
            </w:r>
            <w:r>
              <w:rPr>
                <w:rFonts w:ascii="Arial Black"/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when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stored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 the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database.</w:t>
            </w:r>
          </w:p>
        </w:tc>
        <w:tc>
          <w:tcPr>
            <w:tcW w:w="1590" w:type="dxa"/>
          </w:tcPr>
          <w:p w14:paraId="03CF9ED2" w14:textId="77777777" w:rsidR="004D3C2A" w:rsidRDefault="00000000">
            <w:pPr>
              <w:pStyle w:val="TableParagraph"/>
              <w:spacing w:before="115" w:line="232" w:lineRule="auto"/>
              <w:ind w:left="99"/>
              <w:rPr>
                <w:sz w:val="18"/>
              </w:rPr>
            </w:pPr>
            <w:r>
              <w:rPr>
                <w:w w:val="105"/>
                <w:sz w:val="18"/>
              </w:rPr>
              <w:t xml:space="preserve">User Data / </w:t>
            </w:r>
            <w:r>
              <w:rPr>
                <w:spacing w:val="-2"/>
                <w:w w:val="105"/>
                <w:sz w:val="18"/>
              </w:rPr>
              <w:t>Transactions</w:t>
            </w:r>
          </w:p>
        </w:tc>
        <w:tc>
          <w:tcPr>
            <w:tcW w:w="2200" w:type="dxa"/>
          </w:tcPr>
          <w:p w14:paraId="03CF9ED3" w14:textId="77777777" w:rsidR="004D3C2A" w:rsidRDefault="00000000">
            <w:pPr>
              <w:pStyle w:val="TableParagraph"/>
              <w:spacing w:before="115" w:line="232" w:lineRule="auto"/>
              <w:ind w:left="99"/>
              <w:rPr>
                <w:sz w:val="18"/>
              </w:rPr>
            </w:pPr>
            <w:r>
              <w:rPr>
                <w:sz w:val="18"/>
              </w:rPr>
              <w:t>AES-256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encryption </w:t>
            </w:r>
            <w:r>
              <w:rPr>
                <w:spacing w:val="-2"/>
                <w:w w:val="105"/>
                <w:sz w:val="18"/>
              </w:rPr>
              <w:t>standard</w:t>
            </w:r>
          </w:p>
        </w:tc>
        <w:tc>
          <w:tcPr>
            <w:tcW w:w="2594" w:type="dxa"/>
          </w:tcPr>
          <w:p w14:paraId="03CF9ED4" w14:textId="77777777" w:rsidR="004D3C2A" w:rsidRDefault="00000000">
            <w:pPr>
              <w:pStyle w:val="TableParagraph"/>
              <w:spacing w:before="115" w:line="232" w:lineRule="auto"/>
              <w:ind w:left="93" w:right="147"/>
              <w:rPr>
                <w:sz w:val="18"/>
              </w:rPr>
            </w:pPr>
            <w:r>
              <w:rPr>
                <w:w w:val="105"/>
                <w:sz w:val="18"/>
              </w:rPr>
              <w:t>Protects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sensitive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 and complies with security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regulations</w:t>
            </w:r>
          </w:p>
        </w:tc>
      </w:tr>
      <w:tr w:rsidR="004D3C2A" w14:paraId="03CF9EDB" w14:textId="77777777">
        <w:trPr>
          <w:trHeight w:val="1012"/>
        </w:trPr>
        <w:tc>
          <w:tcPr>
            <w:tcW w:w="653" w:type="dxa"/>
          </w:tcPr>
          <w:p w14:paraId="03CF9ED6" w14:textId="77777777" w:rsidR="004D3C2A" w:rsidRDefault="00000000">
            <w:pPr>
              <w:pStyle w:val="TableParagraph"/>
              <w:spacing w:before="111" w:line="237" w:lineRule="auto"/>
              <w:ind w:left="100" w:right="194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008</w:t>
            </w:r>
          </w:p>
        </w:tc>
        <w:tc>
          <w:tcPr>
            <w:tcW w:w="3650" w:type="dxa"/>
          </w:tcPr>
          <w:p w14:paraId="03CF9ED7" w14:textId="77777777" w:rsidR="004D3C2A" w:rsidRDefault="00000000">
            <w:pPr>
              <w:pStyle w:val="TableParagraph"/>
              <w:spacing w:before="113" w:line="235" w:lineRule="auto"/>
              <w:ind w:left="100" w:right="88"/>
              <w:rPr>
                <w:sz w:val="18"/>
              </w:rPr>
            </w:pPr>
            <w:r>
              <w:rPr>
                <w:rFonts w:ascii="Arial Black"/>
                <w:w w:val="105"/>
                <w:sz w:val="18"/>
              </w:rPr>
              <w:t>Payment</w:t>
            </w:r>
            <w:r>
              <w:rPr>
                <w:rFonts w:ascii="Arial Black"/>
                <w:spacing w:val="-19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 xml:space="preserve">data </w:t>
            </w:r>
            <w:r>
              <w:rPr>
                <w:w w:val="105"/>
                <w:sz w:val="18"/>
              </w:rPr>
              <w:t>(e.g., credit card) should never be stored in the database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should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tokenized.</w:t>
            </w:r>
          </w:p>
        </w:tc>
        <w:tc>
          <w:tcPr>
            <w:tcW w:w="1590" w:type="dxa"/>
          </w:tcPr>
          <w:p w14:paraId="03CF9ED8" w14:textId="77777777" w:rsidR="004D3C2A" w:rsidRDefault="00000000">
            <w:pPr>
              <w:pStyle w:val="TableParagraph"/>
              <w:spacing w:before="109"/>
              <w:ind w:left="99"/>
              <w:rPr>
                <w:sz w:val="18"/>
              </w:rPr>
            </w:pPr>
            <w:r>
              <w:rPr>
                <w:w w:val="105"/>
                <w:sz w:val="18"/>
              </w:rPr>
              <w:t>Payment</w:t>
            </w:r>
            <w:r>
              <w:rPr>
                <w:spacing w:val="8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Data</w:t>
            </w:r>
          </w:p>
        </w:tc>
        <w:tc>
          <w:tcPr>
            <w:tcW w:w="2200" w:type="dxa"/>
          </w:tcPr>
          <w:p w14:paraId="03CF9ED9" w14:textId="77777777" w:rsidR="004D3C2A" w:rsidRDefault="00000000">
            <w:pPr>
              <w:pStyle w:val="TableParagraph"/>
              <w:spacing w:before="113" w:line="235" w:lineRule="auto"/>
              <w:ind w:left="99"/>
              <w:rPr>
                <w:sz w:val="18"/>
              </w:rPr>
            </w:pPr>
            <w:r>
              <w:rPr>
                <w:sz w:val="18"/>
              </w:rPr>
              <w:t>Tokenization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 sensitive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payment </w:t>
            </w:r>
            <w:r>
              <w:rPr>
                <w:spacing w:val="-2"/>
                <w:sz w:val="18"/>
              </w:rPr>
              <w:t>information</w:t>
            </w:r>
          </w:p>
        </w:tc>
        <w:tc>
          <w:tcPr>
            <w:tcW w:w="2594" w:type="dxa"/>
          </w:tcPr>
          <w:p w14:paraId="03CF9EDA" w14:textId="77777777" w:rsidR="004D3C2A" w:rsidRDefault="00000000">
            <w:pPr>
              <w:pStyle w:val="TableParagraph"/>
              <w:spacing w:before="113" w:line="235" w:lineRule="auto"/>
              <w:ind w:left="93"/>
              <w:rPr>
                <w:sz w:val="18"/>
              </w:rPr>
            </w:pPr>
            <w:r>
              <w:rPr>
                <w:sz w:val="18"/>
              </w:rPr>
              <w:t xml:space="preserve">PCI-DSS compliance and </w:t>
            </w:r>
            <w:r>
              <w:rPr>
                <w:w w:val="110"/>
                <w:sz w:val="18"/>
              </w:rPr>
              <w:t>enhanced security for financial</w:t>
            </w:r>
            <w:r>
              <w:rPr>
                <w:spacing w:val="-1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data</w:t>
            </w:r>
          </w:p>
        </w:tc>
      </w:tr>
      <w:tr w:rsidR="004D3C2A" w14:paraId="03CF9EE1" w14:textId="77777777">
        <w:trPr>
          <w:trHeight w:val="1007"/>
        </w:trPr>
        <w:tc>
          <w:tcPr>
            <w:tcW w:w="653" w:type="dxa"/>
          </w:tcPr>
          <w:p w14:paraId="03CF9EDC" w14:textId="77777777" w:rsidR="004D3C2A" w:rsidRDefault="00000000">
            <w:pPr>
              <w:pStyle w:val="TableParagraph"/>
              <w:spacing w:before="116" w:line="232" w:lineRule="auto"/>
              <w:ind w:left="100" w:right="194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009</w:t>
            </w:r>
          </w:p>
        </w:tc>
        <w:tc>
          <w:tcPr>
            <w:tcW w:w="3650" w:type="dxa"/>
          </w:tcPr>
          <w:p w14:paraId="03CF9EDD" w14:textId="77777777" w:rsidR="004D3C2A" w:rsidRDefault="00000000">
            <w:pPr>
              <w:pStyle w:val="TableParagraph"/>
              <w:spacing w:before="115" w:line="232" w:lineRule="auto"/>
              <w:ind w:left="100" w:right="88"/>
              <w:rPr>
                <w:sz w:val="18"/>
              </w:rPr>
            </w:pPr>
            <w:r>
              <w:rPr>
                <w:rFonts w:ascii="Arial Black"/>
                <w:sz w:val="18"/>
              </w:rPr>
              <w:t>SSL/TLS</w:t>
            </w:r>
            <w:r>
              <w:rPr>
                <w:rFonts w:ascii="Arial Black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encrypt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data </w:t>
            </w:r>
            <w:r>
              <w:rPr>
                <w:w w:val="105"/>
                <w:sz w:val="18"/>
              </w:rPr>
              <w:t xml:space="preserve">in transit between services and the </w:t>
            </w:r>
            <w:r>
              <w:rPr>
                <w:spacing w:val="-2"/>
                <w:w w:val="105"/>
                <w:sz w:val="18"/>
              </w:rPr>
              <w:t>database.</w:t>
            </w:r>
          </w:p>
        </w:tc>
        <w:tc>
          <w:tcPr>
            <w:tcW w:w="1590" w:type="dxa"/>
          </w:tcPr>
          <w:p w14:paraId="03CF9EDE" w14:textId="77777777" w:rsidR="004D3C2A" w:rsidRDefault="00000000">
            <w:pPr>
              <w:pStyle w:val="TableParagraph"/>
              <w:spacing w:before="110"/>
              <w:ind w:left="99"/>
              <w:rPr>
                <w:sz w:val="18"/>
              </w:rPr>
            </w:pPr>
            <w:r>
              <w:rPr>
                <w:w w:val="90"/>
                <w:sz w:val="18"/>
              </w:rPr>
              <w:t>All</w:t>
            </w:r>
            <w:r>
              <w:rPr>
                <w:spacing w:val="-1"/>
                <w:w w:val="9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2200" w:type="dxa"/>
          </w:tcPr>
          <w:p w14:paraId="03CF9EDF" w14:textId="77777777" w:rsidR="004D3C2A" w:rsidRDefault="00000000">
            <w:pPr>
              <w:pStyle w:val="TableParagraph"/>
              <w:spacing w:before="116" w:line="232" w:lineRule="auto"/>
              <w:ind w:left="99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TLS </w:t>
            </w:r>
            <w:r>
              <w:rPr>
                <w:spacing w:val="-2"/>
                <w:sz w:val="18"/>
              </w:rPr>
              <w:t>v1.2+</w:t>
            </w:r>
          </w:p>
        </w:tc>
        <w:tc>
          <w:tcPr>
            <w:tcW w:w="2594" w:type="dxa"/>
          </w:tcPr>
          <w:p w14:paraId="03CF9EE0" w14:textId="77777777" w:rsidR="004D3C2A" w:rsidRDefault="00000000">
            <w:pPr>
              <w:pStyle w:val="TableParagraph"/>
              <w:spacing w:before="116" w:line="232" w:lineRule="auto"/>
              <w:ind w:left="93" w:right="101"/>
              <w:rPr>
                <w:sz w:val="18"/>
              </w:rPr>
            </w:pPr>
            <w:r>
              <w:rPr>
                <w:w w:val="105"/>
                <w:sz w:val="18"/>
              </w:rPr>
              <w:t>Ensures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privacy during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transmission</w:t>
            </w:r>
          </w:p>
        </w:tc>
      </w:tr>
      <w:tr w:rsidR="004D3C2A" w14:paraId="03CF9EE7" w14:textId="77777777">
        <w:trPr>
          <w:trHeight w:val="1013"/>
        </w:trPr>
        <w:tc>
          <w:tcPr>
            <w:tcW w:w="653" w:type="dxa"/>
          </w:tcPr>
          <w:p w14:paraId="03CF9EE2" w14:textId="77777777" w:rsidR="004D3C2A" w:rsidRDefault="00000000">
            <w:pPr>
              <w:pStyle w:val="TableParagraph"/>
              <w:spacing w:before="111" w:line="237" w:lineRule="auto"/>
              <w:ind w:left="100" w:right="199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035</w:t>
            </w:r>
          </w:p>
        </w:tc>
        <w:tc>
          <w:tcPr>
            <w:tcW w:w="3650" w:type="dxa"/>
          </w:tcPr>
          <w:p w14:paraId="03CF9EE3" w14:textId="77777777" w:rsidR="004D3C2A" w:rsidRDefault="00000000">
            <w:pPr>
              <w:pStyle w:val="TableParagraph"/>
              <w:spacing w:before="113" w:line="235" w:lineRule="auto"/>
              <w:ind w:left="100"/>
              <w:rPr>
                <w:sz w:val="18"/>
              </w:rPr>
            </w:pPr>
            <w:r>
              <w:rPr>
                <w:rFonts w:ascii="Arial Black"/>
                <w:sz w:val="18"/>
              </w:rPr>
              <w:t>Database</w:t>
            </w:r>
            <w:r>
              <w:rPr>
                <w:rFonts w:ascii="Arial Black"/>
                <w:spacing w:val="-2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backup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encryption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should </w:t>
            </w:r>
            <w:r>
              <w:rPr>
                <w:spacing w:val="-2"/>
                <w:w w:val="105"/>
                <w:sz w:val="18"/>
              </w:rPr>
              <w:t>use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>AES-256</w:t>
            </w:r>
            <w:r>
              <w:rPr>
                <w:rFonts w:ascii="Arial Black"/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ensure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data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privacy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in </w:t>
            </w:r>
            <w:r>
              <w:rPr>
                <w:w w:val="105"/>
                <w:sz w:val="18"/>
              </w:rPr>
              <w:t>offsite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storage.</w:t>
            </w:r>
          </w:p>
        </w:tc>
        <w:tc>
          <w:tcPr>
            <w:tcW w:w="1590" w:type="dxa"/>
          </w:tcPr>
          <w:p w14:paraId="03CF9EE4" w14:textId="77777777" w:rsidR="004D3C2A" w:rsidRDefault="00000000">
            <w:pPr>
              <w:pStyle w:val="TableParagraph"/>
              <w:spacing w:before="111" w:line="237" w:lineRule="auto"/>
              <w:ind w:left="9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Backup </w:t>
            </w:r>
            <w:r>
              <w:rPr>
                <w:spacing w:val="-2"/>
                <w:sz w:val="18"/>
              </w:rPr>
              <w:t>Infrastructure</w:t>
            </w:r>
          </w:p>
        </w:tc>
        <w:tc>
          <w:tcPr>
            <w:tcW w:w="2200" w:type="dxa"/>
          </w:tcPr>
          <w:p w14:paraId="03CF9EE5" w14:textId="77777777" w:rsidR="004D3C2A" w:rsidRDefault="00000000">
            <w:pPr>
              <w:pStyle w:val="TableParagraph"/>
              <w:spacing w:before="111" w:line="237" w:lineRule="auto"/>
              <w:ind w:left="99" w:right="115"/>
              <w:rPr>
                <w:sz w:val="18"/>
              </w:rPr>
            </w:pPr>
            <w:r>
              <w:rPr>
                <w:sz w:val="18"/>
              </w:rPr>
              <w:t>AES-256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encryption </w:t>
            </w:r>
            <w:r>
              <w:rPr>
                <w:w w:val="105"/>
                <w:sz w:val="18"/>
              </w:rPr>
              <w:t>for backup files</w:t>
            </w:r>
          </w:p>
        </w:tc>
        <w:tc>
          <w:tcPr>
            <w:tcW w:w="2594" w:type="dxa"/>
          </w:tcPr>
          <w:p w14:paraId="03CF9EE6" w14:textId="77777777" w:rsidR="004D3C2A" w:rsidRDefault="00000000">
            <w:pPr>
              <w:pStyle w:val="TableParagraph"/>
              <w:spacing w:before="113" w:line="235" w:lineRule="auto"/>
              <w:ind w:left="93" w:right="14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Ensures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security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of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data </w:t>
            </w:r>
            <w:r>
              <w:rPr>
                <w:w w:val="105"/>
                <w:sz w:val="18"/>
              </w:rPr>
              <w:t xml:space="preserve">during the backup </w:t>
            </w:r>
            <w:r>
              <w:rPr>
                <w:spacing w:val="-2"/>
                <w:w w:val="105"/>
                <w:sz w:val="18"/>
              </w:rPr>
              <w:t>process</w:t>
            </w:r>
          </w:p>
        </w:tc>
      </w:tr>
      <w:tr w:rsidR="004D3C2A" w14:paraId="03CF9EED" w14:textId="77777777">
        <w:trPr>
          <w:trHeight w:val="1007"/>
        </w:trPr>
        <w:tc>
          <w:tcPr>
            <w:tcW w:w="653" w:type="dxa"/>
          </w:tcPr>
          <w:p w14:paraId="03CF9EE8" w14:textId="77777777" w:rsidR="004D3C2A" w:rsidRDefault="00000000">
            <w:pPr>
              <w:pStyle w:val="TableParagraph"/>
              <w:spacing w:before="115" w:line="232" w:lineRule="auto"/>
              <w:ind w:left="100" w:right="199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036</w:t>
            </w:r>
          </w:p>
        </w:tc>
        <w:tc>
          <w:tcPr>
            <w:tcW w:w="3650" w:type="dxa"/>
          </w:tcPr>
          <w:p w14:paraId="03CF9EE9" w14:textId="77777777" w:rsidR="004D3C2A" w:rsidRDefault="00000000">
            <w:pPr>
              <w:pStyle w:val="TableParagraph"/>
              <w:spacing w:before="115" w:line="232" w:lineRule="auto"/>
              <w:ind w:left="100" w:right="88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ensure </w:t>
            </w:r>
            <w:r>
              <w:rPr>
                <w:rFonts w:ascii="Arial Black"/>
                <w:sz w:val="18"/>
              </w:rPr>
              <w:t>database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keys </w:t>
            </w:r>
            <w:r>
              <w:rPr>
                <w:sz w:val="18"/>
              </w:rPr>
              <w:t xml:space="preserve">are rotated </w:t>
            </w:r>
            <w:r>
              <w:rPr>
                <w:rFonts w:ascii="Arial Black"/>
                <w:sz w:val="18"/>
              </w:rPr>
              <w:t xml:space="preserve">every 90 days </w:t>
            </w:r>
            <w:r>
              <w:rPr>
                <w:sz w:val="18"/>
              </w:rPr>
              <w:t>for enhanced security.</w:t>
            </w:r>
          </w:p>
        </w:tc>
        <w:tc>
          <w:tcPr>
            <w:tcW w:w="1590" w:type="dxa"/>
          </w:tcPr>
          <w:p w14:paraId="03CF9EEA" w14:textId="77777777" w:rsidR="004D3C2A" w:rsidRDefault="00000000">
            <w:pPr>
              <w:pStyle w:val="TableParagraph"/>
              <w:spacing w:before="115" w:line="232" w:lineRule="auto"/>
              <w:ind w:left="99" w:right="189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Encryption </w:t>
            </w:r>
            <w:r>
              <w:rPr>
                <w:spacing w:val="-4"/>
                <w:w w:val="105"/>
                <w:sz w:val="18"/>
              </w:rPr>
              <w:t>Keys</w:t>
            </w:r>
          </w:p>
        </w:tc>
        <w:tc>
          <w:tcPr>
            <w:tcW w:w="2200" w:type="dxa"/>
          </w:tcPr>
          <w:p w14:paraId="03CF9EEB" w14:textId="77777777" w:rsidR="004D3C2A" w:rsidRDefault="00000000">
            <w:pPr>
              <w:pStyle w:val="TableParagraph"/>
              <w:spacing w:before="115" w:line="232" w:lineRule="auto"/>
              <w:ind w:left="99"/>
              <w:rPr>
                <w:sz w:val="18"/>
              </w:rPr>
            </w:pPr>
            <w:r>
              <w:rPr>
                <w:sz w:val="18"/>
              </w:rPr>
              <w:t>Key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rotation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interval: every 90 days</w:t>
            </w:r>
          </w:p>
        </w:tc>
        <w:tc>
          <w:tcPr>
            <w:tcW w:w="2594" w:type="dxa"/>
          </w:tcPr>
          <w:p w14:paraId="03CF9EEC" w14:textId="77777777" w:rsidR="004D3C2A" w:rsidRDefault="00000000">
            <w:pPr>
              <w:pStyle w:val="TableParagraph"/>
              <w:spacing w:before="115" w:line="232" w:lineRule="auto"/>
              <w:ind w:left="93" w:right="346"/>
              <w:rPr>
                <w:sz w:val="18"/>
              </w:rPr>
            </w:pPr>
            <w:r>
              <w:rPr>
                <w:sz w:val="18"/>
              </w:rPr>
              <w:t>Reduces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risk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long-term key exposure</w:t>
            </w:r>
          </w:p>
        </w:tc>
      </w:tr>
      <w:tr w:rsidR="004D3C2A" w14:paraId="03CF9EF3" w14:textId="77777777">
        <w:trPr>
          <w:trHeight w:val="1012"/>
        </w:trPr>
        <w:tc>
          <w:tcPr>
            <w:tcW w:w="653" w:type="dxa"/>
          </w:tcPr>
          <w:p w14:paraId="03CF9EEE" w14:textId="77777777" w:rsidR="004D3C2A" w:rsidRDefault="00000000">
            <w:pPr>
              <w:pStyle w:val="TableParagraph"/>
              <w:spacing w:before="111" w:line="237" w:lineRule="auto"/>
              <w:ind w:left="100" w:right="199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4"/>
                <w:sz w:val="18"/>
              </w:rPr>
              <w:t>012</w:t>
            </w:r>
          </w:p>
        </w:tc>
        <w:tc>
          <w:tcPr>
            <w:tcW w:w="3650" w:type="dxa"/>
          </w:tcPr>
          <w:p w14:paraId="03CF9EEF" w14:textId="77777777" w:rsidR="004D3C2A" w:rsidRDefault="00000000">
            <w:pPr>
              <w:pStyle w:val="TableParagraph"/>
              <w:spacing w:before="113" w:line="235" w:lineRule="auto"/>
              <w:ind w:left="100" w:right="114"/>
              <w:rPr>
                <w:sz w:val="18"/>
              </w:rPr>
            </w:pPr>
            <w:r>
              <w:rPr>
                <w:sz w:val="18"/>
              </w:rPr>
              <w:t xml:space="preserve">Database logs must include </w:t>
            </w:r>
            <w:r>
              <w:rPr>
                <w:rFonts w:ascii="Arial Black"/>
                <w:spacing w:val="-2"/>
                <w:sz w:val="18"/>
              </w:rPr>
              <w:t>encryption</w:t>
            </w:r>
            <w:r>
              <w:rPr>
                <w:rFonts w:ascii="Arial Black"/>
                <w:spacing w:val="-19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key</w:t>
            </w:r>
            <w:r>
              <w:rPr>
                <w:rFonts w:ascii="Arial Black"/>
                <w:spacing w:val="-27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usage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information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to </w:t>
            </w:r>
            <w:r>
              <w:rPr>
                <w:sz w:val="18"/>
              </w:rPr>
              <w:t>track key lifecycle events.</w:t>
            </w:r>
          </w:p>
        </w:tc>
        <w:tc>
          <w:tcPr>
            <w:tcW w:w="1590" w:type="dxa"/>
          </w:tcPr>
          <w:p w14:paraId="03CF9EF0" w14:textId="77777777" w:rsidR="004D3C2A" w:rsidRDefault="00000000">
            <w:pPr>
              <w:pStyle w:val="TableParagraph"/>
              <w:spacing w:before="111" w:line="237" w:lineRule="auto"/>
              <w:ind w:left="99" w:right="189"/>
              <w:rPr>
                <w:sz w:val="18"/>
              </w:rPr>
            </w:pPr>
            <w:r>
              <w:rPr>
                <w:sz w:val="18"/>
              </w:rPr>
              <w:t>Backup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Logging</w:t>
            </w:r>
          </w:p>
        </w:tc>
        <w:tc>
          <w:tcPr>
            <w:tcW w:w="2200" w:type="dxa"/>
          </w:tcPr>
          <w:p w14:paraId="03CF9EF1" w14:textId="77777777" w:rsidR="004D3C2A" w:rsidRDefault="00000000">
            <w:pPr>
              <w:pStyle w:val="TableParagraph"/>
              <w:spacing w:before="111" w:line="237" w:lineRule="auto"/>
              <w:ind w:left="9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Log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key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usage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with timestamp</w:t>
            </w:r>
          </w:p>
        </w:tc>
        <w:tc>
          <w:tcPr>
            <w:tcW w:w="2594" w:type="dxa"/>
          </w:tcPr>
          <w:p w14:paraId="03CF9EF2" w14:textId="77777777" w:rsidR="004D3C2A" w:rsidRDefault="00000000">
            <w:pPr>
              <w:pStyle w:val="TableParagraph"/>
              <w:spacing w:before="113" w:line="235" w:lineRule="auto"/>
              <w:ind w:left="93" w:right="346"/>
              <w:rPr>
                <w:sz w:val="18"/>
              </w:rPr>
            </w:pPr>
            <w:r>
              <w:rPr>
                <w:w w:val="105"/>
                <w:sz w:val="18"/>
              </w:rPr>
              <w:t>Enables key lifecycle auditing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regulatory </w:t>
            </w:r>
            <w:r>
              <w:rPr>
                <w:spacing w:val="-2"/>
                <w:w w:val="105"/>
                <w:sz w:val="18"/>
              </w:rPr>
              <w:t>compliance</w:t>
            </w:r>
          </w:p>
        </w:tc>
      </w:tr>
    </w:tbl>
    <w:p w14:paraId="03CF9EF4" w14:textId="77777777" w:rsidR="004D3C2A" w:rsidRDefault="00000000">
      <w:pPr>
        <w:pStyle w:val="ListParagraph"/>
        <w:numPr>
          <w:ilvl w:val="1"/>
          <w:numId w:val="1"/>
        </w:numPr>
        <w:tabs>
          <w:tab w:val="left" w:pos="5094"/>
        </w:tabs>
        <w:spacing w:before="18" w:after="34"/>
        <w:ind w:left="5094" w:hanging="720"/>
        <w:jc w:val="left"/>
        <w:rPr>
          <w:color w:val="276A89"/>
          <w:sz w:val="24"/>
        </w:rPr>
      </w:pPr>
      <w:r>
        <w:rPr>
          <w:color w:val="276A89"/>
          <w:sz w:val="24"/>
        </w:rPr>
        <w:t>Data</w:t>
      </w:r>
      <w:r>
        <w:rPr>
          <w:color w:val="276A89"/>
          <w:spacing w:val="2"/>
          <w:sz w:val="24"/>
        </w:rPr>
        <w:t xml:space="preserve"> </w:t>
      </w:r>
      <w:r>
        <w:rPr>
          <w:color w:val="276A89"/>
          <w:sz w:val="24"/>
        </w:rPr>
        <w:t>Integrity &amp;</w:t>
      </w:r>
      <w:r>
        <w:rPr>
          <w:color w:val="276A89"/>
          <w:spacing w:val="8"/>
          <w:sz w:val="24"/>
        </w:rPr>
        <w:t xml:space="preserve"> </w:t>
      </w:r>
      <w:r>
        <w:rPr>
          <w:color w:val="276A89"/>
          <w:spacing w:val="-2"/>
          <w:sz w:val="24"/>
        </w:rPr>
        <w:t>Validation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4"/>
        <w:gridCol w:w="3774"/>
        <w:gridCol w:w="1512"/>
        <w:gridCol w:w="2357"/>
        <w:gridCol w:w="2453"/>
      </w:tblGrid>
      <w:tr w:rsidR="004D3C2A" w14:paraId="03CF9EFA" w14:textId="77777777">
        <w:trPr>
          <w:trHeight w:val="470"/>
        </w:trPr>
        <w:tc>
          <w:tcPr>
            <w:tcW w:w="624" w:type="dxa"/>
          </w:tcPr>
          <w:p w14:paraId="03CF9EF5" w14:textId="77777777" w:rsidR="004D3C2A" w:rsidRDefault="00000000">
            <w:pPr>
              <w:pStyle w:val="TableParagraph"/>
              <w:spacing w:before="109"/>
              <w:ind w:left="1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3774" w:type="dxa"/>
          </w:tcPr>
          <w:p w14:paraId="03CF9EF6" w14:textId="77777777" w:rsidR="004D3C2A" w:rsidRDefault="00000000">
            <w:pPr>
              <w:pStyle w:val="TableParagraph"/>
              <w:spacing w:before="109"/>
              <w:ind w:left="729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Requirement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512" w:type="dxa"/>
          </w:tcPr>
          <w:p w14:paraId="03CF9EF7" w14:textId="77777777" w:rsidR="004D3C2A" w:rsidRDefault="00000000">
            <w:pPr>
              <w:pStyle w:val="TableParagraph"/>
              <w:spacing w:before="109"/>
              <w:ind w:left="278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Applies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To</w:t>
            </w:r>
          </w:p>
        </w:tc>
        <w:tc>
          <w:tcPr>
            <w:tcW w:w="2357" w:type="dxa"/>
          </w:tcPr>
          <w:p w14:paraId="03CF9EF8" w14:textId="77777777" w:rsidR="004D3C2A" w:rsidRDefault="00000000">
            <w:pPr>
              <w:pStyle w:val="TableParagraph"/>
              <w:spacing w:before="109"/>
              <w:ind w:left="298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Target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Constraint</w:t>
            </w:r>
          </w:p>
        </w:tc>
        <w:tc>
          <w:tcPr>
            <w:tcW w:w="2453" w:type="dxa"/>
          </w:tcPr>
          <w:p w14:paraId="03CF9EF9" w14:textId="77777777" w:rsidR="004D3C2A" w:rsidRDefault="00000000">
            <w:pPr>
              <w:pStyle w:val="TableParagraph"/>
              <w:spacing w:before="109"/>
              <w:ind w:left="438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Rationale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/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Notes</w:t>
            </w:r>
          </w:p>
        </w:tc>
      </w:tr>
    </w:tbl>
    <w:p w14:paraId="03CF9EFB" w14:textId="77777777" w:rsidR="004D3C2A" w:rsidRDefault="004D3C2A">
      <w:pPr>
        <w:pStyle w:val="TableParagraph"/>
        <w:rPr>
          <w:rFonts w:ascii="Arial Black"/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9EFC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714560" behindDoc="1" locked="0" layoutInCell="1" allowOverlap="1" wp14:anchorId="03CFA4DB" wp14:editId="03CFA4DC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1659" name="Image 16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" name="Image 1659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5952" behindDoc="0" locked="0" layoutInCell="1" allowOverlap="1" wp14:anchorId="03CFA4DD" wp14:editId="03CFA4DE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660" name="Group 1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661" name="Graphic 1661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4240CA" id="Group 1660" o:spid="_x0000_s1026" style="position:absolute;margin-left:554.35pt;margin-top:.25pt;width:40.8pt;height:43.6pt;z-index:251645952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">
                <v:shape id="Graphic 1661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" path="m172690,l,184403r172690,l172690,xe" fillcolor="#e4f1ef" stroked="f">
                  <v:path arrowok="t"/>
                </v:shape>
                <v:shape id="Graphic 1662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" path="m172690,l,184405r172690,l172690,xe" fillcolor="#276a89" stroked="f">
                  <v:path arrowok="t"/>
                </v:shape>
                <v:shape id="Graphic 1663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" path="m172690,l,184414r172690,l172690,xe" fillcolor="#04abc4" stroked="f">
                  <v:path arrowok="t"/>
                </v:shape>
                <v:shape id="Graphic 1664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" path="m172699,l,184403r172700,l172699,xe" fillcolor="#276a89" stroked="f">
                  <v:path arrowok="t"/>
                </v:shape>
                <v:shape id="Graphic 1665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" path="m61,xe" fillcolor="#5591a3" stroked="f">
                  <v:path arrowok="t"/>
                </v:shape>
                <v:shape id="Graphic 1666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" path="m172753,l,184468r172753,l172753,xe" fillcolor="#e4f1ef" stroked="f">
                  <v:path arrowok="t"/>
                </v:shape>
                <v:shape id="Graphic 1667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" path="m172753,l,184414r172753,l172753,xe" fillcolor="#276a89" stroked="f">
                  <v:path arrowok="t"/>
                </v:shape>
                <v:shape id="Graphic 1668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" path="m172699,l,184403r172700,l172699,xe" fillcolor="#04abc4" stroked="f">
                  <v:path arrowok="t"/>
                </v:shape>
                <v:shape id="Graphic 1669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" path="m172699,l,184341r172700,64l172699,xe" fillcolor="#276a89" stroked="f">
                  <v:path arrowok="t"/>
                </v:shape>
                <v:shape id="Graphic 1670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9EFD" w14:textId="77777777" w:rsidR="004D3C2A" w:rsidRDefault="004D3C2A">
      <w:pPr>
        <w:pStyle w:val="BodyText"/>
        <w:rPr>
          <w:sz w:val="20"/>
        </w:rPr>
      </w:pPr>
    </w:p>
    <w:p w14:paraId="03CF9EFE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4"/>
        <w:gridCol w:w="3774"/>
        <w:gridCol w:w="1512"/>
        <w:gridCol w:w="2357"/>
        <w:gridCol w:w="2453"/>
      </w:tblGrid>
      <w:tr w:rsidR="004D3C2A" w14:paraId="03CF9F04" w14:textId="77777777">
        <w:trPr>
          <w:trHeight w:val="1012"/>
        </w:trPr>
        <w:tc>
          <w:tcPr>
            <w:tcW w:w="624" w:type="dxa"/>
            <w:tcBorders>
              <w:top w:val="nil"/>
            </w:tcBorders>
          </w:tcPr>
          <w:p w14:paraId="03CF9EFF" w14:textId="77777777" w:rsidR="004D3C2A" w:rsidRDefault="00000000">
            <w:pPr>
              <w:pStyle w:val="TableParagraph"/>
              <w:spacing w:before="115" w:line="232" w:lineRule="auto"/>
              <w:ind w:left="100" w:right="170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4"/>
                <w:sz w:val="18"/>
              </w:rPr>
              <w:t>013</w:t>
            </w:r>
          </w:p>
        </w:tc>
        <w:tc>
          <w:tcPr>
            <w:tcW w:w="3774" w:type="dxa"/>
          </w:tcPr>
          <w:p w14:paraId="03CF9F00" w14:textId="77777777" w:rsidR="004D3C2A" w:rsidRDefault="00000000">
            <w:pPr>
              <w:pStyle w:val="TableParagraph"/>
              <w:spacing w:before="115" w:line="232" w:lineRule="auto"/>
              <w:ind w:left="100"/>
              <w:rPr>
                <w:sz w:val="18"/>
              </w:rPr>
            </w:pPr>
            <w:r>
              <w:rPr>
                <w:rFonts w:ascii="Arial Black"/>
                <w:spacing w:val="-2"/>
                <w:w w:val="105"/>
                <w:sz w:val="18"/>
              </w:rPr>
              <w:t>Foreign</w:t>
            </w:r>
            <w:r>
              <w:rPr>
                <w:rFonts w:ascii="Arial Black"/>
                <w:spacing w:val="-23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>key</w:t>
            </w:r>
            <w:r>
              <w:rPr>
                <w:rFonts w:ascii="Arial Black"/>
                <w:spacing w:val="-25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>constraints</w:t>
            </w:r>
            <w:r>
              <w:rPr>
                <w:rFonts w:ascii="Arial Black"/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must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be </w:t>
            </w:r>
            <w:r>
              <w:rPr>
                <w:w w:val="105"/>
                <w:sz w:val="18"/>
              </w:rPr>
              <w:t>enforced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across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related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tables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 ensure relational integrity.</w:t>
            </w:r>
          </w:p>
        </w:tc>
        <w:tc>
          <w:tcPr>
            <w:tcW w:w="1512" w:type="dxa"/>
          </w:tcPr>
          <w:p w14:paraId="03CF9F01" w14:textId="77777777" w:rsidR="004D3C2A" w:rsidRDefault="00000000">
            <w:pPr>
              <w:pStyle w:val="TableParagraph"/>
              <w:spacing w:before="115" w:line="232" w:lineRule="auto"/>
              <w:ind w:left="100" w:right="129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Backend</w:t>
            </w:r>
            <w:r>
              <w:rPr>
                <w:spacing w:val="-14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Core Data</w:t>
            </w:r>
          </w:p>
        </w:tc>
        <w:tc>
          <w:tcPr>
            <w:tcW w:w="2357" w:type="dxa"/>
          </w:tcPr>
          <w:p w14:paraId="03CF9F02" w14:textId="77777777" w:rsidR="004D3C2A" w:rsidRDefault="00000000">
            <w:pPr>
              <w:pStyle w:val="TableParagraph"/>
              <w:spacing w:before="115" w:line="232" w:lineRule="auto"/>
              <w:ind w:left="101"/>
              <w:rPr>
                <w:sz w:val="18"/>
              </w:rPr>
            </w:pPr>
            <w:r>
              <w:rPr>
                <w:sz w:val="18"/>
              </w:rPr>
              <w:t xml:space="preserve">Foreign keys: e.g., </w:t>
            </w:r>
            <w:r>
              <w:rPr>
                <w:color w:val="178038"/>
                <w:sz w:val="18"/>
              </w:rPr>
              <w:t>user_id</w:t>
            </w:r>
            <w:r>
              <w:rPr>
                <w:sz w:val="18"/>
              </w:rPr>
              <w:t xml:space="preserve">, </w:t>
            </w:r>
            <w:r>
              <w:rPr>
                <w:color w:val="178038"/>
                <w:sz w:val="18"/>
              </w:rPr>
              <w:t>product_id</w:t>
            </w:r>
          </w:p>
        </w:tc>
        <w:tc>
          <w:tcPr>
            <w:tcW w:w="2453" w:type="dxa"/>
          </w:tcPr>
          <w:p w14:paraId="03CF9F03" w14:textId="77777777" w:rsidR="004D3C2A" w:rsidRDefault="00000000">
            <w:pPr>
              <w:pStyle w:val="TableParagraph"/>
              <w:spacing w:before="115" w:line="232" w:lineRule="auto"/>
              <w:ind w:left="102" w:right="177"/>
              <w:rPr>
                <w:sz w:val="18"/>
              </w:rPr>
            </w:pPr>
            <w:r>
              <w:rPr>
                <w:w w:val="105"/>
                <w:sz w:val="18"/>
              </w:rPr>
              <w:t>Maintains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consistency and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prevents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orphaned </w:t>
            </w:r>
            <w:r>
              <w:rPr>
                <w:spacing w:val="-4"/>
                <w:w w:val="105"/>
                <w:sz w:val="18"/>
              </w:rPr>
              <w:t>data</w:t>
            </w:r>
          </w:p>
        </w:tc>
      </w:tr>
      <w:tr w:rsidR="004D3C2A" w14:paraId="03CF9F0A" w14:textId="77777777">
        <w:trPr>
          <w:trHeight w:val="1008"/>
        </w:trPr>
        <w:tc>
          <w:tcPr>
            <w:tcW w:w="624" w:type="dxa"/>
          </w:tcPr>
          <w:p w14:paraId="03CF9F05" w14:textId="77777777" w:rsidR="004D3C2A" w:rsidRDefault="00000000">
            <w:pPr>
              <w:pStyle w:val="TableParagraph"/>
              <w:spacing w:before="106" w:line="237" w:lineRule="auto"/>
              <w:ind w:left="100" w:right="170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4"/>
                <w:sz w:val="18"/>
              </w:rPr>
              <w:t>014</w:t>
            </w:r>
          </w:p>
        </w:tc>
        <w:tc>
          <w:tcPr>
            <w:tcW w:w="3774" w:type="dxa"/>
          </w:tcPr>
          <w:p w14:paraId="03CF9F06" w14:textId="77777777" w:rsidR="004D3C2A" w:rsidRDefault="00000000">
            <w:pPr>
              <w:pStyle w:val="TableParagraph"/>
              <w:spacing w:before="108" w:line="235" w:lineRule="auto"/>
              <w:ind w:left="1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The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implement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 xml:space="preserve">data </w:t>
            </w:r>
            <w:r>
              <w:rPr>
                <w:rFonts w:ascii="Arial Black"/>
                <w:w w:val="105"/>
                <w:sz w:val="18"/>
              </w:rPr>
              <w:t xml:space="preserve">normalization </w:t>
            </w:r>
            <w:r>
              <w:rPr>
                <w:w w:val="105"/>
                <w:sz w:val="18"/>
              </w:rPr>
              <w:t>(3NF)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 transactional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data.</w:t>
            </w:r>
          </w:p>
        </w:tc>
        <w:tc>
          <w:tcPr>
            <w:tcW w:w="1512" w:type="dxa"/>
          </w:tcPr>
          <w:p w14:paraId="03CF9F07" w14:textId="77777777" w:rsidR="004D3C2A" w:rsidRDefault="00000000">
            <w:pPr>
              <w:pStyle w:val="TableParagraph"/>
              <w:spacing w:before="106" w:line="237" w:lineRule="auto"/>
              <w:ind w:left="100" w:right="129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Backend</w:t>
            </w:r>
            <w:r>
              <w:rPr>
                <w:spacing w:val="-14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Core Data</w:t>
            </w:r>
          </w:p>
        </w:tc>
        <w:tc>
          <w:tcPr>
            <w:tcW w:w="2357" w:type="dxa"/>
          </w:tcPr>
          <w:p w14:paraId="03CF9F08" w14:textId="77777777" w:rsidR="004D3C2A" w:rsidRDefault="00000000">
            <w:pPr>
              <w:pStyle w:val="TableParagraph"/>
              <w:spacing w:before="106" w:line="237" w:lineRule="auto"/>
              <w:ind w:left="101" w:right="375"/>
              <w:rPr>
                <w:sz w:val="18"/>
              </w:rPr>
            </w:pPr>
            <w:r>
              <w:rPr>
                <w:sz w:val="18"/>
              </w:rPr>
              <w:t>3NF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compliance </w:t>
            </w:r>
            <w:r>
              <w:rPr>
                <w:spacing w:val="-2"/>
                <w:sz w:val="18"/>
              </w:rPr>
              <w:t>required</w:t>
            </w:r>
          </w:p>
        </w:tc>
        <w:tc>
          <w:tcPr>
            <w:tcW w:w="2453" w:type="dxa"/>
          </w:tcPr>
          <w:p w14:paraId="03CF9F09" w14:textId="77777777" w:rsidR="004D3C2A" w:rsidRDefault="00000000">
            <w:pPr>
              <w:pStyle w:val="TableParagraph"/>
              <w:spacing w:before="108" w:line="235" w:lineRule="auto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Avoids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redundancy and ensures efficient query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performance</w:t>
            </w:r>
          </w:p>
        </w:tc>
      </w:tr>
      <w:tr w:rsidR="004D3C2A" w14:paraId="03CF9F10" w14:textId="77777777">
        <w:trPr>
          <w:trHeight w:val="1281"/>
        </w:trPr>
        <w:tc>
          <w:tcPr>
            <w:tcW w:w="624" w:type="dxa"/>
          </w:tcPr>
          <w:p w14:paraId="03CF9F0B" w14:textId="77777777" w:rsidR="004D3C2A" w:rsidRDefault="00000000">
            <w:pPr>
              <w:pStyle w:val="TableParagraph"/>
              <w:spacing w:before="115" w:line="232" w:lineRule="auto"/>
              <w:ind w:left="100" w:right="170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4"/>
                <w:sz w:val="18"/>
              </w:rPr>
              <w:t>015</w:t>
            </w:r>
          </w:p>
        </w:tc>
        <w:tc>
          <w:tcPr>
            <w:tcW w:w="3774" w:type="dxa"/>
          </w:tcPr>
          <w:p w14:paraId="03CF9F0C" w14:textId="77777777" w:rsidR="004D3C2A" w:rsidRDefault="00000000">
            <w:pPr>
              <w:pStyle w:val="TableParagraph"/>
              <w:spacing w:before="113" w:line="235" w:lineRule="auto"/>
              <w:ind w:left="100" w:right="130"/>
              <w:rPr>
                <w:sz w:val="18"/>
              </w:rPr>
            </w:pPr>
            <w:r>
              <w:rPr>
                <w:sz w:val="18"/>
              </w:rPr>
              <w:t>All data imports (e.g., financial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products, user data) must be </w:t>
            </w:r>
            <w:r>
              <w:rPr>
                <w:rFonts w:ascii="Arial Black"/>
                <w:sz w:val="18"/>
              </w:rPr>
              <w:t>validated for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correctness</w:t>
            </w:r>
            <w:r>
              <w:rPr>
                <w:rFonts w:ascii="Arial Black"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rFonts w:ascii="Arial Black"/>
                <w:sz w:val="18"/>
              </w:rPr>
              <w:t xml:space="preserve">completeness </w:t>
            </w:r>
            <w:r>
              <w:rPr>
                <w:sz w:val="18"/>
              </w:rPr>
              <w:t>before being stored.</w:t>
            </w:r>
          </w:p>
        </w:tc>
        <w:tc>
          <w:tcPr>
            <w:tcW w:w="1512" w:type="dxa"/>
          </w:tcPr>
          <w:p w14:paraId="03CF9F0D" w14:textId="77777777" w:rsidR="004D3C2A" w:rsidRDefault="00000000">
            <w:pPr>
              <w:pStyle w:val="TableParagraph"/>
              <w:spacing w:before="115" w:line="232" w:lineRule="auto"/>
              <w:ind w:left="1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Data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Import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/ Scraping</w:t>
            </w:r>
          </w:p>
        </w:tc>
        <w:tc>
          <w:tcPr>
            <w:tcW w:w="2357" w:type="dxa"/>
          </w:tcPr>
          <w:p w14:paraId="03CF9F0E" w14:textId="77777777" w:rsidR="004D3C2A" w:rsidRDefault="00000000">
            <w:pPr>
              <w:pStyle w:val="TableParagraph"/>
              <w:spacing w:before="115" w:line="232" w:lineRule="auto"/>
              <w:ind w:left="101" w:right="130"/>
              <w:rPr>
                <w:sz w:val="18"/>
              </w:rPr>
            </w:pPr>
            <w:r>
              <w:rPr>
                <w:sz w:val="18"/>
              </w:rPr>
              <w:t>Validation: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format, range, completeness</w:t>
            </w:r>
          </w:p>
        </w:tc>
        <w:tc>
          <w:tcPr>
            <w:tcW w:w="2453" w:type="dxa"/>
          </w:tcPr>
          <w:p w14:paraId="03CF9F0F" w14:textId="77777777" w:rsidR="004D3C2A" w:rsidRDefault="00000000">
            <w:pPr>
              <w:pStyle w:val="TableParagraph"/>
              <w:spacing w:before="115" w:line="232" w:lineRule="auto"/>
              <w:ind w:left="102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Ensures</w:t>
            </w:r>
            <w:r>
              <w:rPr>
                <w:spacing w:val="-20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accurate</w:t>
            </w:r>
            <w:r>
              <w:rPr>
                <w:spacing w:val="-18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 xml:space="preserve">and </w:t>
            </w:r>
            <w:r>
              <w:rPr>
                <w:w w:val="110"/>
                <w:sz w:val="18"/>
              </w:rPr>
              <w:t xml:space="preserve">clean data in the </w:t>
            </w:r>
            <w:r>
              <w:rPr>
                <w:spacing w:val="-2"/>
                <w:w w:val="110"/>
                <w:sz w:val="18"/>
              </w:rPr>
              <w:t>database</w:t>
            </w:r>
          </w:p>
        </w:tc>
      </w:tr>
      <w:tr w:rsidR="004D3C2A" w14:paraId="03CF9F16" w14:textId="77777777">
        <w:trPr>
          <w:trHeight w:val="1008"/>
        </w:trPr>
        <w:tc>
          <w:tcPr>
            <w:tcW w:w="624" w:type="dxa"/>
          </w:tcPr>
          <w:p w14:paraId="03CF9F11" w14:textId="77777777" w:rsidR="004D3C2A" w:rsidRDefault="00000000">
            <w:pPr>
              <w:pStyle w:val="TableParagraph"/>
              <w:spacing w:before="116" w:line="232" w:lineRule="auto"/>
              <w:ind w:left="100" w:right="170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4"/>
                <w:sz w:val="18"/>
              </w:rPr>
              <w:t>016</w:t>
            </w:r>
          </w:p>
        </w:tc>
        <w:tc>
          <w:tcPr>
            <w:tcW w:w="3774" w:type="dxa"/>
          </w:tcPr>
          <w:p w14:paraId="03CF9F12" w14:textId="77777777" w:rsidR="004D3C2A" w:rsidRDefault="00000000">
            <w:pPr>
              <w:pStyle w:val="TableParagraph"/>
              <w:spacing w:before="115" w:line="232" w:lineRule="auto"/>
              <w:ind w:left="100"/>
              <w:rPr>
                <w:sz w:val="18"/>
              </w:rPr>
            </w:pPr>
            <w:r>
              <w:rPr>
                <w:rFonts w:ascii="Arial Black"/>
                <w:sz w:val="18"/>
              </w:rPr>
              <w:t xml:space="preserve">Unique constraints </w:t>
            </w:r>
            <w:r>
              <w:rPr>
                <w:sz w:val="18"/>
              </w:rPr>
              <w:t>must be enforced 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critical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fields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(e.g.,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email, transaction </w:t>
            </w:r>
            <w:r>
              <w:rPr>
                <w:spacing w:val="-4"/>
                <w:sz w:val="18"/>
              </w:rPr>
              <w:t>ID).</w:t>
            </w:r>
          </w:p>
        </w:tc>
        <w:tc>
          <w:tcPr>
            <w:tcW w:w="1512" w:type="dxa"/>
          </w:tcPr>
          <w:p w14:paraId="03CF9F13" w14:textId="77777777" w:rsidR="004D3C2A" w:rsidRDefault="00000000">
            <w:pPr>
              <w:pStyle w:val="TableParagraph"/>
              <w:spacing w:before="116" w:line="232" w:lineRule="auto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 xml:space="preserve">User Data / </w:t>
            </w:r>
            <w:r>
              <w:rPr>
                <w:spacing w:val="-2"/>
                <w:w w:val="105"/>
                <w:sz w:val="18"/>
              </w:rPr>
              <w:t>Transactions</w:t>
            </w:r>
          </w:p>
        </w:tc>
        <w:tc>
          <w:tcPr>
            <w:tcW w:w="2357" w:type="dxa"/>
          </w:tcPr>
          <w:p w14:paraId="03CF9F14" w14:textId="77777777" w:rsidR="004D3C2A" w:rsidRDefault="00000000">
            <w:pPr>
              <w:pStyle w:val="TableParagraph"/>
              <w:spacing w:before="116" w:line="232" w:lineRule="auto"/>
              <w:ind w:left="101"/>
              <w:rPr>
                <w:sz w:val="18"/>
              </w:rPr>
            </w:pPr>
            <w:r>
              <w:rPr>
                <w:sz w:val="18"/>
              </w:rPr>
              <w:t xml:space="preserve">Unique constraint on </w:t>
            </w:r>
            <w:r>
              <w:rPr>
                <w:spacing w:val="-2"/>
                <w:sz w:val="18"/>
              </w:rPr>
              <w:t>fields</w:t>
            </w:r>
          </w:p>
        </w:tc>
        <w:tc>
          <w:tcPr>
            <w:tcW w:w="2453" w:type="dxa"/>
          </w:tcPr>
          <w:p w14:paraId="03CF9F15" w14:textId="77777777" w:rsidR="004D3C2A" w:rsidRDefault="00000000">
            <w:pPr>
              <w:pStyle w:val="TableParagraph"/>
              <w:spacing w:before="116" w:line="232" w:lineRule="auto"/>
              <w:ind w:left="102"/>
              <w:rPr>
                <w:sz w:val="18"/>
              </w:rPr>
            </w:pPr>
            <w:r>
              <w:rPr>
                <w:sz w:val="18"/>
              </w:rPr>
              <w:t>Prevents duplication of critical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(e.g., email, transaction ID)</w:t>
            </w:r>
          </w:p>
        </w:tc>
      </w:tr>
      <w:tr w:rsidR="004D3C2A" w14:paraId="03CF9F1C" w14:textId="77777777">
        <w:trPr>
          <w:trHeight w:val="1012"/>
        </w:trPr>
        <w:tc>
          <w:tcPr>
            <w:tcW w:w="624" w:type="dxa"/>
          </w:tcPr>
          <w:p w14:paraId="03CF9F17" w14:textId="77777777" w:rsidR="004D3C2A" w:rsidRDefault="00000000">
            <w:pPr>
              <w:pStyle w:val="TableParagraph"/>
              <w:spacing w:before="115" w:line="232" w:lineRule="auto"/>
              <w:ind w:left="100" w:right="170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4"/>
                <w:sz w:val="18"/>
              </w:rPr>
              <w:t>017</w:t>
            </w:r>
          </w:p>
        </w:tc>
        <w:tc>
          <w:tcPr>
            <w:tcW w:w="3774" w:type="dxa"/>
          </w:tcPr>
          <w:p w14:paraId="03CF9F18" w14:textId="77777777" w:rsidR="004D3C2A" w:rsidRDefault="00000000">
            <w:pPr>
              <w:pStyle w:val="TableParagraph"/>
              <w:spacing w:before="113" w:line="235" w:lineRule="auto"/>
              <w:ind w:left="100"/>
              <w:rPr>
                <w:sz w:val="18"/>
              </w:rPr>
            </w:pPr>
            <w:r>
              <w:rPr>
                <w:rFonts w:ascii="Arial Black"/>
                <w:w w:val="105"/>
                <w:sz w:val="18"/>
              </w:rPr>
              <w:t>Data</w:t>
            </w:r>
            <w:r>
              <w:rPr>
                <w:rFonts w:ascii="Arial Black"/>
                <w:spacing w:val="-18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deduplication</w:t>
            </w:r>
            <w:r>
              <w:rPr>
                <w:rFonts w:ascii="Arial Black"/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 performed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automatically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any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 entries with matching identifiers.</w:t>
            </w:r>
          </w:p>
        </w:tc>
        <w:tc>
          <w:tcPr>
            <w:tcW w:w="1512" w:type="dxa"/>
          </w:tcPr>
          <w:p w14:paraId="03CF9F19" w14:textId="77777777" w:rsidR="004D3C2A" w:rsidRDefault="00000000">
            <w:pPr>
              <w:pStyle w:val="TableParagraph"/>
              <w:spacing w:before="115" w:line="232" w:lineRule="auto"/>
              <w:ind w:left="1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Data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Import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/ </w:t>
            </w:r>
            <w:r>
              <w:rPr>
                <w:sz w:val="18"/>
              </w:rPr>
              <w:t>User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Records</w:t>
            </w:r>
          </w:p>
        </w:tc>
        <w:tc>
          <w:tcPr>
            <w:tcW w:w="2357" w:type="dxa"/>
          </w:tcPr>
          <w:p w14:paraId="03CF9F1A" w14:textId="77777777" w:rsidR="004D3C2A" w:rsidRDefault="00000000">
            <w:pPr>
              <w:pStyle w:val="TableParagraph"/>
              <w:spacing w:before="113" w:line="235" w:lineRule="auto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Deduplication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rules based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unique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keys (e.g., </w:t>
            </w:r>
            <w:r>
              <w:rPr>
                <w:color w:val="178038"/>
                <w:w w:val="105"/>
                <w:sz w:val="18"/>
              </w:rPr>
              <w:t>user_id</w:t>
            </w:r>
            <w:r>
              <w:rPr>
                <w:w w:val="105"/>
                <w:sz w:val="18"/>
              </w:rPr>
              <w:t>)</w:t>
            </w:r>
          </w:p>
        </w:tc>
        <w:tc>
          <w:tcPr>
            <w:tcW w:w="2453" w:type="dxa"/>
          </w:tcPr>
          <w:p w14:paraId="03CF9F1B" w14:textId="77777777" w:rsidR="004D3C2A" w:rsidRDefault="00000000">
            <w:pPr>
              <w:pStyle w:val="TableParagraph"/>
              <w:spacing w:before="113" w:line="235" w:lineRule="auto"/>
              <w:ind w:left="102" w:right="300"/>
              <w:jc w:val="both"/>
              <w:rPr>
                <w:sz w:val="18"/>
              </w:rPr>
            </w:pPr>
            <w:r>
              <w:rPr>
                <w:w w:val="105"/>
                <w:sz w:val="18"/>
              </w:rPr>
              <w:t>Reduces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storage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bloat and ensures accurate </w:t>
            </w:r>
            <w:r>
              <w:rPr>
                <w:spacing w:val="-2"/>
                <w:w w:val="105"/>
                <w:sz w:val="18"/>
              </w:rPr>
              <w:t>records</w:t>
            </w:r>
          </w:p>
        </w:tc>
      </w:tr>
      <w:tr w:rsidR="004D3C2A" w14:paraId="03CF9F22" w14:textId="77777777">
        <w:trPr>
          <w:trHeight w:val="1007"/>
        </w:trPr>
        <w:tc>
          <w:tcPr>
            <w:tcW w:w="624" w:type="dxa"/>
          </w:tcPr>
          <w:p w14:paraId="03CF9F1D" w14:textId="77777777" w:rsidR="004D3C2A" w:rsidRDefault="00000000">
            <w:pPr>
              <w:pStyle w:val="TableParagraph"/>
              <w:spacing w:before="115" w:line="232" w:lineRule="auto"/>
              <w:ind w:left="100" w:right="170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4"/>
                <w:sz w:val="18"/>
              </w:rPr>
              <w:t>018</w:t>
            </w:r>
          </w:p>
        </w:tc>
        <w:tc>
          <w:tcPr>
            <w:tcW w:w="3774" w:type="dxa"/>
          </w:tcPr>
          <w:p w14:paraId="03CF9F1E" w14:textId="77777777" w:rsidR="004D3C2A" w:rsidRDefault="00000000">
            <w:pPr>
              <w:pStyle w:val="TableParagraph"/>
              <w:spacing w:before="115" w:line="232" w:lineRule="auto"/>
              <w:ind w:left="100" w:right="9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The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must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implement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 xml:space="preserve">field-level </w:t>
            </w:r>
            <w:r>
              <w:rPr>
                <w:rFonts w:ascii="Arial Black"/>
                <w:w w:val="105"/>
                <w:sz w:val="18"/>
              </w:rPr>
              <w:t>validation</w:t>
            </w:r>
            <w:r>
              <w:rPr>
                <w:rFonts w:ascii="Arial Black"/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input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(e.g.,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email format, transaction amount).</w:t>
            </w:r>
          </w:p>
        </w:tc>
        <w:tc>
          <w:tcPr>
            <w:tcW w:w="1512" w:type="dxa"/>
          </w:tcPr>
          <w:p w14:paraId="03CF9F1F" w14:textId="77777777" w:rsidR="004D3C2A" w:rsidRDefault="00000000">
            <w:pPr>
              <w:pStyle w:val="TableParagraph"/>
              <w:spacing w:before="115" w:line="232" w:lineRule="auto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 xml:space="preserve">User Input / </w:t>
            </w:r>
            <w:r>
              <w:rPr>
                <w:spacing w:val="-2"/>
                <w:w w:val="105"/>
                <w:sz w:val="18"/>
              </w:rPr>
              <w:t>Transactions</w:t>
            </w:r>
          </w:p>
        </w:tc>
        <w:tc>
          <w:tcPr>
            <w:tcW w:w="2357" w:type="dxa"/>
          </w:tcPr>
          <w:p w14:paraId="03CF9F20" w14:textId="77777777" w:rsidR="004D3C2A" w:rsidRDefault="00000000">
            <w:pPr>
              <w:pStyle w:val="TableParagraph"/>
              <w:spacing w:before="115" w:line="232" w:lineRule="auto"/>
              <w:ind w:left="101" w:right="130"/>
              <w:rPr>
                <w:sz w:val="18"/>
              </w:rPr>
            </w:pPr>
            <w:r>
              <w:rPr>
                <w:w w:val="105"/>
                <w:sz w:val="18"/>
              </w:rPr>
              <w:t xml:space="preserve">Use of validation </w:t>
            </w:r>
            <w:r>
              <w:rPr>
                <w:sz w:val="18"/>
              </w:rPr>
              <w:t>libraries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(e.g.,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Joi,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Zod)</w:t>
            </w:r>
          </w:p>
        </w:tc>
        <w:tc>
          <w:tcPr>
            <w:tcW w:w="2453" w:type="dxa"/>
          </w:tcPr>
          <w:p w14:paraId="03CF9F21" w14:textId="77777777" w:rsidR="004D3C2A" w:rsidRDefault="00000000">
            <w:pPr>
              <w:pStyle w:val="TableParagraph"/>
              <w:spacing w:before="115" w:line="232" w:lineRule="auto"/>
              <w:ind w:left="102" w:right="177"/>
              <w:rPr>
                <w:sz w:val="18"/>
              </w:rPr>
            </w:pPr>
            <w:r>
              <w:rPr>
                <w:w w:val="105"/>
                <w:sz w:val="18"/>
              </w:rPr>
              <w:t>Ensures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valid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entry before storing in </w:t>
            </w:r>
            <w:r>
              <w:rPr>
                <w:spacing w:val="-2"/>
                <w:w w:val="105"/>
                <w:sz w:val="18"/>
              </w:rPr>
              <w:t>database</w:t>
            </w:r>
          </w:p>
        </w:tc>
      </w:tr>
      <w:tr w:rsidR="004D3C2A" w14:paraId="03CF9F28" w14:textId="77777777">
        <w:trPr>
          <w:trHeight w:val="1012"/>
        </w:trPr>
        <w:tc>
          <w:tcPr>
            <w:tcW w:w="624" w:type="dxa"/>
          </w:tcPr>
          <w:p w14:paraId="03CF9F23" w14:textId="77777777" w:rsidR="004D3C2A" w:rsidRDefault="00000000">
            <w:pPr>
              <w:pStyle w:val="TableParagraph"/>
              <w:spacing w:before="115" w:line="232" w:lineRule="auto"/>
              <w:ind w:left="153" w:right="127" w:hanging="10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7"/>
                <w:sz w:val="18"/>
              </w:rPr>
              <w:t>037</w:t>
            </w:r>
          </w:p>
        </w:tc>
        <w:tc>
          <w:tcPr>
            <w:tcW w:w="3774" w:type="dxa"/>
          </w:tcPr>
          <w:p w14:paraId="03CF9F24" w14:textId="77777777" w:rsidR="004D3C2A" w:rsidRDefault="00000000">
            <w:pPr>
              <w:pStyle w:val="TableParagraph"/>
              <w:spacing w:before="113" w:line="235" w:lineRule="auto"/>
              <w:ind w:left="32" w:right="29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The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system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implement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automatic data integrity checks for all imported data at the point of ingestion.</w:t>
            </w:r>
          </w:p>
        </w:tc>
        <w:tc>
          <w:tcPr>
            <w:tcW w:w="1512" w:type="dxa"/>
          </w:tcPr>
          <w:p w14:paraId="03CF9F25" w14:textId="77777777" w:rsidR="004D3C2A" w:rsidRDefault="00000000">
            <w:pPr>
              <w:pStyle w:val="TableParagraph"/>
              <w:spacing w:before="115" w:line="232" w:lineRule="auto"/>
              <w:ind w:left="355" w:hanging="21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Data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Import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/ Scraping</w:t>
            </w:r>
          </w:p>
        </w:tc>
        <w:tc>
          <w:tcPr>
            <w:tcW w:w="2357" w:type="dxa"/>
          </w:tcPr>
          <w:p w14:paraId="03CF9F26" w14:textId="77777777" w:rsidR="004D3C2A" w:rsidRDefault="00000000">
            <w:pPr>
              <w:pStyle w:val="TableParagraph"/>
              <w:spacing w:before="115" w:line="232" w:lineRule="auto"/>
              <w:ind w:left="514" w:right="196" w:hanging="29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Auto-validation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upon </w:t>
            </w:r>
            <w:r>
              <w:rPr>
                <w:w w:val="105"/>
                <w:sz w:val="18"/>
              </w:rPr>
              <w:t>receipt of data</w:t>
            </w:r>
          </w:p>
        </w:tc>
        <w:tc>
          <w:tcPr>
            <w:tcW w:w="2453" w:type="dxa"/>
          </w:tcPr>
          <w:p w14:paraId="03CF9F27" w14:textId="77777777" w:rsidR="004D3C2A" w:rsidRDefault="00000000">
            <w:pPr>
              <w:pStyle w:val="TableParagraph"/>
              <w:spacing w:before="113" w:line="235" w:lineRule="auto"/>
              <w:ind w:left="111" w:right="97" w:hanging="4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Ensures data integrity and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catches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issues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early in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ingestion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pipeline</w:t>
            </w:r>
          </w:p>
        </w:tc>
      </w:tr>
      <w:tr w:rsidR="004D3C2A" w14:paraId="03CF9F2E" w14:textId="77777777">
        <w:trPr>
          <w:trHeight w:val="1281"/>
        </w:trPr>
        <w:tc>
          <w:tcPr>
            <w:tcW w:w="624" w:type="dxa"/>
          </w:tcPr>
          <w:p w14:paraId="03CF9F29" w14:textId="77777777" w:rsidR="004D3C2A" w:rsidRDefault="00000000">
            <w:pPr>
              <w:pStyle w:val="TableParagraph"/>
              <w:spacing w:before="115" w:line="232" w:lineRule="auto"/>
              <w:ind w:left="143" w:right="127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038</w:t>
            </w:r>
          </w:p>
        </w:tc>
        <w:tc>
          <w:tcPr>
            <w:tcW w:w="3774" w:type="dxa"/>
          </w:tcPr>
          <w:p w14:paraId="03CF9F2A" w14:textId="77777777" w:rsidR="004D3C2A" w:rsidRDefault="00000000">
            <w:pPr>
              <w:pStyle w:val="TableParagraph"/>
              <w:spacing w:before="115" w:line="232" w:lineRule="auto"/>
              <w:ind w:left="32" w:right="29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Transactional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consistency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checks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 be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applied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financial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records before any transactions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are committed to the </w:t>
            </w:r>
            <w:r>
              <w:rPr>
                <w:spacing w:val="-2"/>
                <w:w w:val="105"/>
                <w:sz w:val="18"/>
              </w:rPr>
              <w:t>database.</w:t>
            </w:r>
          </w:p>
        </w:tc>
        <w:tc>
          <w:tcPr>
            <w:tcW w:w="1512" w:type="dxa"/>
          </w:tcPr>
          <w:p w14:paraId="03CF9F2B" w14:textId="77777777" w:rsidR="004D3C2A" w:rsidRDefault="00000000">
            <w:pPr>
              <w:pStyle w:val="TableParagraph"/>
              <w:spacing w:before="109"/>
              <w:rPr>
                <w:sz w:val="18"/>
              </w:rPr>
            </w:pPr>
            <w:r>
              <w:rPr>
                <w:w w:val="105"/>
                <w:sz w:val="18"/>
              </w:rPr>
              <w:t>Financial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Data</w:t>
            </w:r>
          </w:p>
        </w:tc>
        <w:tc>
          <w:tcPr>
            <w:tcW w:w="2357" w:type="dxa"/>
          </w:tcPr>
          <w:p w14:paraId="03CF9F2C" w14:textId="77777777" w:rsidR="004D3C2A" w:rsidRDefault="00000000">
            <w:pPr>
              <w:pStyle w:val="TableParagraph"/>
              <w:spacing w:before="115" w:line="232" w:lineRule="auto"/>
              <w:ind w:left="140" w:right="129" w:firstLine="2"/>
              <w:jc w:val="center"/>
              <w:rPr>
                <w:sz w:val="18"/>
              </w:rPr>
            </w:pPr>
            <w:r>
              <w:rPr>
                <w:sz w:val="18"/>
              </w:rPr>
              <w:t>ACID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properties: Atomicity,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Consistency, Isolation,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Durability</w:t>
            </w:r>
          </w:p>
        </w:tc>
        <w:tc>
          <w:tcPr>
            <w:tcW w:w="2453" w:type="dxa"/>
          </w:tcPr>
          <w:p w14:paraId="03CF9F2D" w14:textId="77777777" w:rsidR="004D3C2A" w:rsidRDefault="00000000">
            <w:pPr>
              <w:pStyle w:val="TableParagraph"/>
              <w:spacing w:before="115" w:line="232" w:lineRule="auto"/>
              <w:ind w:left="313" w:right="298" w:hanging="8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Ensures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data </w:t>
            </w:r>
            <w:r>
              <w:rPr>
                <w:spacing w:val="-2"/>
                <w:w w:val="105"/>
                <w:sz w:val="18"/>
              </w:rPr>
              <w:t>consistency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high-</w:t>
            </w:r>
            <w:r>
              <w:rPr>
                <w:w w:val="105"/>
                <w:sz w:val="18"/>
              </w:rPr>
              <w:t>volume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financial </w:t>
            </w:r>
            <w:r>
              <w:rPr>
                <w:spacing w:val="-2"/>
                <w:w w:val="105"/>
                <w:sz w:val="18"/>
              </w:rPr>
              <w:t>transactions</w:t>
            </w:r>
          </w:p>
        </w:tc>
      </w:tr>
    </w:tbl>
    <w:p w14:paraId="03CF9F2F" w14:textId="77777777" w:rsidR="004D3C2A" w:rsidRDefault="00000000">
      <w:pPr>
        <w:pStyle w:val="ListParagraph"/>
        <w:numPr>
          <w:ilvl w:val="1"/>
          <w:numId w:val="1"/>
        </w:numPr>
        <w:tabs>
          <w:tab w:val="left" w:pos="6223"/>
        </w:tabs>
        <w:spacing w:before="18" w:after="29"/>
        <w:ind w:left="6223"/>
        <w:jc w:val="left"/>
        <w:rPr>
          <w:color w:val="276A89"/>
          <w:sz w:val="24"/>
        </w:rPr>
      </w:pPr>
      <w:r>
        <w:rPr>
          <w:color w:val="276A89"/>
          <w:spacing w:val="-2"/>
          <w:w w:val="105"/>
          <w:sz w:val="24"/>
        </w:rPr>
        <w:t>Backup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3842"/>
        <w:gridCol w:w="1537"/>
        <w:gridCol w:w="2162"/>
        <w:gridCol w:w="2676"/>
      </w:tblGrid>
      <w:tr w:rsidR="004D3C2A" w14:paraId="03CF9F35" w14:textId="77777777">
        <w:trPr>
          <w:trHeight w:val="469"/>
        </w:trPr>
        <w:tc>
          <w:tcPr>
            <w:tcW w:w="648" w:type="dxa"/>
          </w:tcPr>
          <w:p w14:paraId="03CF9F30" w14:textId="77777777" w:rsidR="004D3C2A" w:rsidRDefault="00000000">
            <w:pPr>
              <w:pStyle w:val="TableParagraph"/>
              <w:spacing w:before="109"/>
              <w:ind w:left="16" w:right="10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3842" w:type="dxa"/>
          </w:tcPr>
          <w:p w14:paraId="03CF9F31" w14:textId="77777777" w:rsidR="004D3C2A" w:rsidRDefault="00000000">
            <w:pPr>
              <w:pStyle w:val="TableParagraph"/>
              <w:spacing w:before="109"/>
              <w:ind w:left="763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Requirement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537" w:type="dxa"/>
          </w:tcPr>
          <w:p w14:paraId="03CF9F32" w14:textId="77777777" w:rsidR="004D3C2A" w:rsidRDefault="00000000">
            <w:pPr>
              <w:pStyle w:val="TableParagraph"/>
              <w:spacing w:before="109"/>
              <w:ind w:left="292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Applies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To</w:t>
            </w:r>
          </w:p>
        </w:tc>
        <w:tc>
          <w:tcPr>
            <w:tcW w:w="2162" w:type="dxa"/>
          </w:tcPr>
          <w:p w14:paraId="03CF9F33" w14:textId="77777777" w:rsidR="004D3C2A" w:rsidRDefault="00000000">
            <w:pPr>
              <w:pStyle w:val="TableParagraph"/>
              <w:spacing w:before="109"/>
              <w:ind w:left="195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Target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Constraint</w:t>
            </w:r>
          </w:p>
        </w:tc>
        <w:tc>
          <w:tcPr>
            <w:tcW w:w="2676" w:type="dxa"/>
          </w:tcPr>
          <w:p w14:paraId="03CF9F34" w14:textId="77777777" w:rsidR="004D3C2A" w:rsidRDefault="00000000">
            <w:pPr>
              <w:pStyle w:val="TableParagraph"/>
              <w:spacing w:before="109"/>
              <w:ind w:left="545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Rationale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/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Notes</w:t>
            </w:r>
          </w:p>
        </w:tc>
      </w:tr>
      <w:tr w:rsidR="004D3C2A" w14:paraId="03CF9F3C" w14:textId="77777777">
        <w:trPr>
          <w:trHeight w:val="1013"/>
        </w:trPr>
        <w:tc>
          <w:tcPr>
            <w:tcW w:w="648" w:type="dxa"/>
          </w:tcPr>
          <w:p w14:paraId="03CF9F36" w14:textId="77777777" w:rsidR="004D3C2A" w:rsidRDefault="00000000">
            <w:pPr>
              <w:pStyle w:val="TableParagraph"/>
              <w:spacing w:before="111" w:line="237" w:lineRule="auto"/>
              <w:ind w:left="100" w:right="194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4"/>
                <w:sz w:val="18"/>
              </w:rPr>
              <w:t>019</w:t>
            </w:r>
          </w:p>
        </w:tc>
        <w:tc>
          <w:tcPr>
            <w:tcW w:w="3842" w:type="dxa"/>
          </w:tcPr>
          <w:p w14:paraId="03CF9F37" w14:textId="77777777" w:rsidR="004D3C2A" w:rsidRDefault="00000000">
            <w:pPr>
              <w:pStyle w:val="TableParagraph"/>
              <w:spacing w:before="113" w:line="235" w:lineRule="auto"/>
              <w:ind w:left="100"/>
              <w:rPr>
                <w:sz w:val="18"/>
              </w:rPr>
            </w:pPr>
            <w:r>
              <w:rPr>
                <w:sz w:val="18"/>
              </w:rPr>
              <w:t xml:space="preserve">The system must support </w:t>
            </w:r>
            <w:r>
              <w:rPr>
                <w:rFonts w:ascii="Arial Black"/>
                <w:sz w:val="18"/>
              </w:rPr>
              <w:t>automated backups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every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6</w:t>
            </w:r>
            <w:r>
              <w:rPr>
                <w:rFonts w:ascii="Arial Black"/>
                <w:spacing w:val="-28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hours</w:t>
            </w:r>
            <w:r>
              <w:rPr>
                <w:sz w:val="18"/>
              </w:rPr>
              <w:t>,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retention period of 30 days.</w:t>
            </w:r>
          </w:p>
        </w:tc>
        <w:tc>
          <w:tcPr>
            <w:tcW w:w="1537" w:type="dxa"/>
          </w:tcPr>
          <w:p w14:paraId="03CF9F38" w14:textId="77777777" w:rsidR="004D3C2A" w:rsidRDefault="00000000">
            <w:pPr>
              <w:pStyle w:val="TableParagraph"/>
              <w:spacing w:before="113" w:line="235" w:lineRule="auto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Database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/ </w:t>
            </w:r>
            <w:r>
              <w:rPr>
                <w:spacing w:val="-2"/>
                <w:w w:val="105"/>
                <w:sz w:val="18"/>
              </w:rPr>
              <w:t xml:space="preserve">Backup </w:t>
            </w:r>
            <w:r>
              <w:rPr>
                <w:spacing w:val="-2"/>
                <w:sz w:val="18"/>
              </w:rPr>
              <w:t>Infrastructure</w:t>
            </w:r>
          </w:p>
        </w:tc>
        <w:tc>
          <w:tcPr>
            <w:tcW w:w="2162" w:type="dxa"/>
          </w:tcPr>
          <w:p w14:paraId="03CF9F39" w14:textId="77777777" w:rsidR="004D3C2A" w:rsidRDefault="00000000">
            <w:pPr>
              <w:pStyle w:val="TableParagraph"/>
              <w:spacing w:before="111" w:line="237" w:lineRule="auto"/>
              <w:ind w:left="99"/>
              <w:rPr>
                <w:sz w:val="18"/>
              </w:rPr>
            </w:pPr>
            <w:r>
              <w:rPr>
                <w:w w:val="105"/>
                <w:sz w:val="18"/>
              </w:rPr>
              <w:t>Automated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backup every 6 hours,</w:t>
            </w:r>
          </w:p>
          <w:p w14:paraId="03CF9F3A" w14:textId="77777777" w:rsidR="004D3C2A" w:rsidRDefault="00000000">
            <w:pPr>
              <w:pStyle w:val="TableParagraph"/>
              <w:spacing w:line="269" w:lineRule="exact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retention: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30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days</w:t>
            </w:r>
          </w:p>
        </w:tc>
        <w:tc>
          <w:tcPr>
            <w:tcW w:w="2676" w:type="dxa"/>
          </w:tcPr>
          <w:p w14:paraId="03CF9F3B" w14:textId="77777777" w:rsidR="004D3C2A" w:rsidRDefault="00000000">
            <w:pPr>
              <w:pStyle w:val="TableParagraph"/>
              <w:spacing w:before="113" w:line="235" w:lineRule="auto"/>
              <w:ind w:left="9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Ensures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recovery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of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critical </w:t>
            </w:r>
            <w:r>
              <w:rPr>
                <w:w w:val="105"/>
                <w:sz w:val="18"/>
              </w:rPr>
              <w:t xml:space="preserve">data in case of system </w:t>
            </w:r>
            <w:r>
              <w:rPr>
                <w:spacing w:val="-2"/>
                <w:w w:val="105"/>
                <w:sz w:val="18"/>
              </w:rPr>
              <w:t>failure</w:t>
            </w:r>
          </w:p>
        </w:tc>
      </w:tr>
      <w:tr w:rsidR="004D3C2A" w14:paraId="03CF9F43" w14:textId="77777777">
        <w:trPr>
          <w:trHeight w:val="1007"/>
        </w:trPr>
        <w:tc>
          <w:tcPr>
            <w:tcW w:w="648" w:type="dxa"/>
          </w:tcPr>
          <w:p w14:paraId="03CF9F3D" w14:textId="77777777" w:rsidR="004D3C2A" w:rsidRDefault="00000000">
            <w:pPr>
              <w:pStyle w:val="TableParagraph"/>
              <w:spacing w:before="115" w:line="232" w:lineRule="auto"/>
              <w:ind w:left="100" w:right="194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020</w:t>
            </w:r>
          </w:p>
        </w:tc>
        <w:tc>
          <w:tcPr>
            <w:tcW w:w="3842" w:type="dxa"/>
          </w:tcPr>
          <w:p w14:paraId="03CF9F3E" w14:textId="77777777" w:rsidR="004D3C2A" w:rsidRDefault="00000000">
            <w:pPr>
              <w:pStyle w:val="TableParagraph"/>
              <w:spacing w:before="115" w:line="232" w:lineRule="auto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 xml:space="preserve">Backups must be stored in a </w:t>
            </w:r>
            <w:r>
              <w:rPr>
                <w:rFonts w:ascii="Arial Black"/>
                <w:spacing w:val="-4"/>
                <w:sz w:val="18"/>
              </w:rPr>
              <w:t>geographically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separated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location</w:t>
            </w:r>
            <w:r>
              <w:rPr>
                <w:rFonts w:ascii="Arial Black"/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for </w:t>
            </w:r>
            <w:r>
              <w:rPr>
                <w:w w:val="105"/>
                <w:sz w:val="18"/>
              </w:rPr>
              <w:t>redundancy and disaster recovery.</w:t>
            </w:r>
          </w:p>
        </w:tc>
        <w:tc>
          <w:tcPr>
            <w:tcW w:w="1537" w:type="dxa"/>
          </w:tcPr>
          <w:p w14:paraId="03CF9F3F" w14:textId="77777777" w:rsidR="004D3C2A" w:rsidRDefault="00000000">
            <w:pPr>
              <w:pStyle w:val="TableParagraph"/>
              <w:spacing w:before="109" w:line="273" w:lineRule="exact"/>
              <w:ind w:left="1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Cloud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Storage</w:t>
            </w:r>
          </w:p>
          <w:p w14:paraId="03CF9F40" w14:textId="77777777" w:rsidR="004D3C2A" w:rsidRDefault="00000000">
            <w:pPr>
              <w:pStyle w:val="TableParagraph"/>
              <w:spacing w:line="273" w:lineRule="exact"/>
              <w:ind w:left="100"/>
              <w:rPr>
                <w:sz w:val="18"/>
              </w:rPr>
            </w:pPr>
            <w:r>
              <w:rPr>
                <w:spacing w:val="-10"/>
                <w:sz w:val="18"/>
              </w:rPr>
              <w:t>/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Backup</w:t>
            </w:r>
          </w:p>
        </w:tc>
        <w:tc>
          <w:tcPr>
            <w:tcW w:w="2162" w:type="dxa"/>
          </w:tcPr>
          <w:p w14:paraId="03CF9F41" w14:textId="77777777" w:rsidR="004D3C2A" w:rsidRDefault="00000000">
            <w:pPr>
              <w:pStyle w:val="TableParagraph"/>
              <w:spacing w:before="115" w:line="232" w:lineRule="auto"/>
              <w:ind w:left="99" w:right="213"/>
              <w:rPr>
                <w:sz w:val="18"/>
              </w:rPr>
            </w:pPr>
            <w:r>
              <w:rPr>
                <w:sz w:val="18"/>
              </w:rPr>
              <w:t>Offsite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(e.g., AWS S3, Google Cloud Storage)</w:t>
            </w:r>
          </w:p>
        </w:tc>
        <w:tc>
          <w:tcPr>
            <w:tcW w:w="2676" w:type="dxa"/>
          </w:tcPr>
          <w:p w14:paraId="03CF9F42" w14:textId="77777777" w:rsidR="004D3C2A" w:rsidRDefault="00000000">
            <w:pPr>
              <w:pStyle w:val="TableParagraph"/>
              <w:spacing w:before="115" w:line="232" w:lineRule="auto"/>
              <w:ind w:left="98" w:right="161"/>
              <w:rPr>
                <w:sz w:val="18"/>
              </w:rPr>
            </w:pPr>
            <w:r>
              <w:rPr>
                <w:w w:val="105"/>
                <w:sz w:val="18"/>
              </w:rPr>
              <w:t>Ensures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disaster recovery </w:t>
            </w:r>
            <w:r>
              <w:rPr>
                <w:spacing w:val="-2"/>
                <w:w w:val="105"/>
                <w:sz w:val="18"/>
              </w:rPr>
              <w:t>in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case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of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regional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failures</w:t>
            </w:r>
          </w:p>
        </w:tc>
      </w:tr>
      <w:tr w:rsidR="004D3C2A" w14:paraId="03CF9F49" w14:textId="77777777">
        <w:trPr>
          <w:trHeight w:val="1012"/>
        </w:trPr>
        <w:tc>
          <w:tcPr>
            <w:tcW w:w="648" w:type="dxa"/>
          </w:tcPr>
          <w:p w14:paraId="03CF9F44" w14:textId="77777777" w:rsidR="004D3C2A" w:rsidRDefault="00000000">
            <w:pPr>
              <w:pStyle w:val="TableParagraph"/>
              <w:spacing w:before="111" w:line="237" w:lineRule="auto"/>
              <w:ind w:left="100" w:right="194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4"/>
                <w:sz w:val="18"/>
              </w:rPr>
              <w:t>021</w:t>
            </w:r>
          </w:p>
        </w:tc>
        <w:tc>
          <w:tcPr>
            <w:tcW w:w="3842" w:type="dxa"/>
          </w:tcPr>
          <w:p w14:paraId="03CF9F45" w14:textId="77777777" w:rsidR="004D3C2A" w:rsidRDefault="00000000">
            <w:pPr>
              <w:pStyle w:val="TableParagraph"/>
              <w:spacing w:before="113" w:line="235" w:lineRule="auto"/>
              <w:ind w:left="100"/>
              <w:rPr>
                <w:sz w:val="18"/>
              </w:rPr>
            </w:pPr>
            <w:r>
              <w:rPr>
                <w:sz w:val="18"/>
              </w:rPr>
              <w:t>Backup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files must be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compressed</w:t>
            </w:r>
            <w:r>
              <w:rPr>
                <w:rFonts w:ascii="Arial Black"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and stored in </w:t>
            </w:r>
            <w:r>
              <w:rPr>
                <w:rFonts w:ascii="Arial Black"/>
                <w:sz w:val="18"/>
              </w:rPr>
              <w:t>secure,</w:t>
            </w:r>
            <w:r>
              <w:rPr>
                <w:rFonts w:ascii="Arial Black"/>
                <w:spacing w:val="-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encrypted</w:t>
            </w:r>
            <w:r>
              <w:rPr>
                <w:rFonts w:ascii="Arial Black"/>
                <w:spacing w:val="-12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formats </w:t>
            </w:r>
            <w:r>
              <w:rPr>
                <w:sz w:val="18"/>
              </w:rPr>
              <w:t>(e.g., ZIP, AES).</w:t>
            </w:r>
          </w:p>
        </w:tc>
        <w:tc>
          <w:tcPr>
            <w:tcW w:w="1537" w:type="dxa"/>
          </w:tcPr>
          <w:p w14:paraId="03CF9F46" w14:textId="77777777" w:rsidR="004D3C2A" w:rsidRDefault="00000000">
            <w:pPr>
              <w:pStyle w:val="TableParagraph"/>
              <w:spacing w:before="111" w:line="237" w:lineRule="auto"/>
              <w:ind w:left="1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Backup </w:t>
            </w:r>
            <w:r>
              <w:rPr>
                <w:spacing w:val="-2"/>
                <w:sz w:val="18"/>
              </w:rPr>
              <w:t>Infrastructure</w:t>
            </w:r>
          </w:p>
        </w:tc>
        <w:tc>
          <w:tcPr>
            <w:tcW w:w="2162" w:type="dxa"/>
          </w:tcPr>
          <w:p w14:paraId="03CF9F47" w14:textId="77777777" w:rsidR="004D3C2A" w:rsidRDefault="00000000">
            <w:pPr>
              <w:pStyle w:val="TableParagraph"/>
              <w:spacing w:before="111" w:line="237" w:lineRule="auto"/>
              <w:ind w:left="99" w:right="213"/>
              <w:rPr>
                <w:sz w:val="18"/>
              </w:rPr>
            </w:pPr>
            <w:r>
              <w:rPr>
                <w:sz w:val="18"/>
              </w:rPr>
              <w:t>Backup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file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size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limit: 100 GB max</w:t>
            </w:r>
          </w:p>
        </w:tc>
        <w:tc>
          <w:tcPr>
            <w:tcW w:w="2676" w:type="dxa"/>
          </w:tcPr>
          <w:p w14:paraId="03CF9F48" w14:textId="77777777" w:rsidR="004D3C2A" w:rsidRDefault="00000000">
            <w:pPr>
              <w:pStyle w:val="TableParagraph"/>
              <w:spacing w:before="113" w:line="235" w:lineRule="auto"/>
              <w:ind w:left="98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Reduces</w:t>
            </w:r>
            <w:r>
              <w:rPr>
                <w:spacing w:val="-15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storage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 xml:space="preserve">space </w:t>
            </w:r>
            <w:r>
              <w:rPr>
                <w:w w:val="110"/>
                <w:sz w:val="18"/>
              </w:rPr>
              <w:t>usage and ensures encrypted</w:t>
            </w:r>
            <w:r>
              <w:rPr>
                <w:spacing w:val="-1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backups</w:t>
            </w:r>
          </w:p>
        </w:tc>
      </w:tr>
      <w:tr w:rsidR="004D3C2A" w14:paraId="03CF9F4F" w14:textId="77777777">
        <w:trPr>
          <w:trHeight w:val="1012"/>
        </w:trPr>
        <w:tc>
          <w:tcPr>
            <w:tcW w:w="648" w:type="dxa"/>
          </w:tcPr>
          <w:p w14:paraId="03CF9F4A" w14:textId="77777777" w:rsidR="004D3C2A" w:rsidRDefault="00000000">
            <w:pPr>
              <w:pStyle w:val="TableParagraph"/>
              <w:spacing w:before="115" w:line="232" w:lineRule="auto"/>
              <w:ind w:left="100" w:right="194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022</w:t>
            </w:r>
          </w:p>
        </w:tc>
        <w:tc>
          <w:tcPr>
            <w:tcW w:w="3842" w:type="dxa"/>
          </w:tcPr>
          <w:p w14:paraId="03CF9F4B" w14:textId="77777777" w:rsidR="004D3C2A" w:rsidRDefault="00000000">
            <w:pPr>
              <w:pStyle w:val="TableParagraph"/>
              <w:spacing w:before="115" w:line="232" w:lineRule="auto"/>
              <w:ind w:left="1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The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must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support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 xml:space="preserve">point-in-time </w:t>
            </w:r>
            <w:r>
              <w:rPr>
                <w:rFonts w:ascii="Arial Black"/>
                <w:sz w:val="18"/>
              </w:rPr>
              <w:t>recovery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(PITR)</w:t>
            </w:r>
            <w:r>
              <w:rPr>
                <w:rFonts w:ascii="Arial Black"/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for restoring data from </w:t>
            </w:r>
            <w:r>
              <w:rPr>
                <w:w w:val="105"/>
                <w:sz w:val="18"/>
              </w:rPr>
              <w:t>any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backup.</w:t>
            </w:r>
          </w:p>
        </w:tc>
        <w:tc>
          <w:tcPr>
            <w:tcW w:w="1537" w:type="dxa"/>
          </w:tcPr>
          <w:p w14:paraId="03CF9F4C" w14:textId="77777777" w:rsidR="004D3C2A" w:rsidRDefault="00000000">
            <w:pPr>
              <w:pStyle w:val="TableParagraph"/>
              <w:spacing w:before="115" w:line="232" w:lineRule="auto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Database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/ </w:t>
            </w:r>
            <w:r>
              <w:rPr>
                <w:spacing w:val="-2"/>
                <w:w w:val="105"/>
                <w:sz w:val="18"/>
              </w:rPr>
              <w:t>Production</w:t>
            </w:r>
          </w:p>
        </w:tc>
        <w:tc>
          <w:tcPr>
            <w:tcW w:w="2162" w:type="dxa"/>
          </w:tcPr>
          <w:p w14:paraId="03CF9F4D" w14:textId="77777777" w:rsidR="004D3C2A" w:rsidRDefault="00000000">
            <w:pPr>
              <w:pStyle w:val="TableParagraph"/>
              <w:spacing w:before="115" w:line="232" w:lineRule="auto"/>
              <w:ind w:left="99" w:right="125"/>
              <w:rPr>
                <w:sz w:val="18"/>
              </w:rPr>
            </w:pPr>
            <w:r>
              <w:rPr>
                <w:sz w:val="18"/>
              </w:rPr>
              <w:t>PITR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work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within 10 minutes of last </w:t>
            </w:r>
            <w:r>
              <w:rPr>
                <w:spacing w:val="-2"/>
                <w:sz w:val="18"/>
              </w:rPr>
              <w:t>transaction</w:t>
            </w:r>
          </w:p>
        </w:tc>
        <w:tc>
          <w:tcPr>
            <w:tcW w:w="2676" w:type="dxa"/>
          </w:tcPr>
          <w:p w14:paraId="03CF9F4E" w14:textId="77777777" w:rsidR="004D3C2A" w:rsidRDefault="00000000">
            <w:pPr>
              <w:pStyle w:val="TableParagraph"/>
              <w:spacing w:before="115" w:line="232" w:lineRule="auto"/>
              <w:ind w:left="98" w:right="161"/>
              <w:rPr>
                <w:sz w:val="18"/>
              </w:rPr>
            </w:pPr>
            <w:r>
              <w:rPr>
                <w:w w:val="105"/>
                <w:sz w:val="18"/>
              </w:rPr>
              <w:t>Enables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fast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recovery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 any point in time</w:t>
            </w:r>
          </w:p>
        </w:tc>
      </w:tr>
    </w:tbl>
    <w:p w14:paraId="03CF9F50" w14:textId="77777777" w:rsidR="004D3C2A" w:rsidRDefault="004D3C2A">
      <w:pPr>
        <w:pStyle w:val="TableParagraph"/>
        <w:spacing w:line="232" w:lineRule="auto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9F51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715584" behindDoc="1" locked="0" layoutInCell="1" allowOverlap="1" wp14:anchorId="03CFA4DF" wp14:editId="03CFA4E0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1671" name="Image 16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" name="Image 1671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6976" behindDoc="0" locked="0" layoutInCell="1" allowOverlap="1" wp14:anchorId="03CFA4E1" wp14:editId="03CFA4E2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672" name="Group 1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673" name="Graphic 1673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Graphic 1674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Graphic 1675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" name="Graphic 1678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1826B2" id="Group 1672" o:spid="_x0000_s1026" style="position:absolute;margin-left:554.35pt;margin-top:.25pt;width:40.8pt;height:43.6pt;z-index:251646976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">
                <v:shape id="Graphic 1673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" path="m172690,l,184403r172690,l172690,xe" fillcolor="#e4f1ef" stroked="f">
                  <v:path arrowok="t"/>
                </v:shape>
                <v:shape id="Graphic 1674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" path="m172690,l,184405r172690,l172690,xe" fillcolor="#276a89" stroked="f">
                  <v:path arrowok="t"/>
                </v:shape>
                <v:shape id="Graphic 1675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" path="m172690,l,184414r172690,l172690,xe" fillcolor="#04abc4" stroked="f">
                  <v:path arrowok="t"/>
                </v:shape>
                <v:shape id="Graphic 1676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" path="m172699,l,184403r172700,l172699,xe" fillcolor="#276a89" stroked="f">
                  <v:path arrowok="t"/>
                </v:shape>
                <v:shape id="Graphic 1677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" path="m61,xe" fillcolor="#5591a3" stroked="f">
                  <v:path arrowok="t"/>
                </v:shape>
                <v:shape id="Graphic 1678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" path="m172753,l,184468r172753,l172753,xe" fillcolor="#e4f1ef" stroked="f">
                  <v:path arrowok="t"/>
                </v:shape>
                <v:shape id="Graphic 1679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" path="m172753,l,184414r172753,l172753,xe" fillcolor="#276a89" stroked="f">
                  <v:path arrowok="t"/>
                </v:shape>
                <v:shape id="Graphic 1680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" path="m172699,l,184403r172700,l172699,xe" fillcolor="#04abc4" stroked="f">
                  <v:path arrowok="t"/>
                </v:shape>
                <v:shape id="Graphic 1681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" path="m172699,l,184341r172700,64l172699,xe" fillcolor="#276a89" stroked="f">
                  <v:path arrowok="t"/>
                </v:shape>
                <v:shape id="Graphic 1682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9F52" w14:textId="77777777" w:rsidR="004D3C2A" w:rsidRDefault="004D3C2A">
      <w:pPr>
        <w:pStyle w:val="BodyText"/>
        <w:rPr>
          <w:sz w:val="20"/>
        </w:rPr>
      </w:pPr>
    </w:p>
    <w:p w14:paraId="03CF9F53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3842"/>
        <w:gridCol w:w="1537"/>
        <w:gridCol w:w="2162"/>
        <w:gridCol w:w="2676"/>
      </w:tblGrid>
      <w:tr w:rsidR="004D3C2A" w14:paraId="03CF9F59" w14:textId="77777777">
        <w:trPr>
          <w:trHeight w:val="1281"/>
        </w:trPr>
        <w:tc>
          <w:tcPr>
            <w:tcW w:w="648" w:type="dxa"/>
            <w:tcBorders>
              <w:top w:val="nil"/>
            </w:tcBorders>
          </w:tcPr>
          <w:p w14:paraId="03CF9F54" w14:textId="77777777" w:rsidR="004D3C2A" w:rsidRDefault="00000000">
            <w:pPr>
              <w:pStyle w:val="TableParagraph"/>
              <w:spacing w:before="115" w:line="232" w:lineRule="auto"/>
              <w:ind w:left="100" w:right="194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023</w:t>
            </w:r>
          </w:p>
        </w:tc>
        <w:tc>
          <w:tcPr>
            <w:tcW w:w="3842" w:type="dxa"/>
          </w:tcPr>
          <w:p w14:paraId="03CF9F55" w14:textId="77777777" w:rsidR="004D3C2A" w:rsidRDefault="00000000">
            <w:pPr>
              <w:pStyle w:val="TableParagraph"/>
              <w:spacing w:before="115" w:line="232" w:lineRule="auto"/>
              <w:ind w:left="100" w:right="136"/>
              <w:rPr>
                <w:sz w:val="18"/>
              </w:rPr>
            </w:pPr>
            <w:r>
              <w:rPr>
                <w:rFonts w:ascii="Arial Black"/>
                <w:w w:val="105"/>
                <w:sz w:val="18"/>
              </w:rPr>
              <w:t>Database</w:t>
            </w:r>
            <w:r>
              <w:rPr>
                <w:rFonts w:ascii="Arial Black"/>
                <w:spacing w:val="-27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snapshots</w:t>
            </w:r>
            <w:r>
              <w:rPr>
                <w:rFonts w:ascii="Arial Black"/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taken before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after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any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major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deployment or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migration.</w:t>
            </w:r>
          </w:p>
        </w:tc>
        <w:tc>
          <w:tcPr>
            <w:tcW w:w="1537" w:type="dxa"/>
          </w:tcPr>
          <w:p w14:paraId="03CF9F56" w14:textId="77777777" w:rsidR="004D3C2A" w:rsidRDefault="00000000">
            <w:pPr>
              <w:pStyle w:val="TableParagraph"/>
              <w:spacing w:before="115" w:line="232" w:lineRule="auto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Production Environment</w:t>
            </w:r>
          </w:p>
        </w:tc>
        <w:tc>
          <w:tcPr>
            <w:tcW w:w="2162" w:type="dxa"/>
          </w:tcPr>
          <w:p w14:paraId="03CF9F57" w14:textId="77777777" w:rsidR="004D3C2A" w:rsidRDefault="00000000">
            <w:pPr>
              <w:pStyle w:val="TableParagraph"/>
              <w:spacing w:before="113" w:line="235" w:lineRule="auto"/>
              <w:ind w:left="99" w:right="213"/>
              <w:rPr>
                <w:sz w:val="18"/>
              </w:rPr>
            </w:pPr>
            <w:r>
              <w:rPr>
                <w:w w:val="105"/>
                <w:sz w:val="18"/>
              </w:rPr>
              <w:t>Snapshots to be taken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before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after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each </w:t>
            </w:r>
            <w:r>
              <w:rPr>
                <w:spacing w:val="-2"/>
                <w:w w:val="105"/>
                <w:sz w:val="18"/>
              </w:rPr>
              <w:t>deployment</w:t>
            </w:r>
          </w:p>
        </w:tc>
        <w:tc>
          <w:tcPr>
            <w:tcW w:w="2676" w:type="dxa"/>
          </w:tcPr>
          <w:p w14:paraId="03CF9F58" w14:textId="77777777" w:rsidR="004D3C2A" w:rsidRDefault="00000000">
            <w:pPr>
              <w:pStyle w:val="TableParagraph"/>
              <w:spacing w:before="115" w:line="232" w:lineRule="auto"/>
              <w:ind w:left="9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Prevents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data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loss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during </w:t>
            </w:r>
            <w:r>
              <w:rPr>
                <w:w w:val="105"/>
                <w:sz w:val="18"/>
              </w:rPr>
              <w:t>major system changes</w:t>
            </w:r>
          </w:p>
        </w:tc>
      </w:tr>
      <w:tr w:rsidR="004D3C2A" w14:paraId="03CF9F5F" w14:textId="77777777">
        <w:trPr>
          <w:trHeight w:val="1281"/>
        </w:trPr>
        <w:tc>
          <w:tcPr>
            <w:tcW w:w="648" w:type="dxa"/>
          </w:tcPr>
          <w:p w14:paraId="03CF9F5A" w14:textId="77777777" w:rsidR="004D3C2A" w:rsidRDefault="00000000">
            <w:pPr>
              <w:pStyle w:val="TableParagraph"/>
              <w:spacing w:before="116" w:line="232" w:lineRule="auto"/>
              <w:ind w:left="100" w:right="194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039</w:t>
            </w:r>
          </w:p>
        </w:tc>
        <w:tc>
          <w:tcPr>
            <w:tcW w:w="3842" w:type="dxa"/>
          </w:tcPr>
          <w:p w14:paraId="03CF9F5B" w14:textId="77777777" w:rsidR="004D3C2A" w:rsidRDefault="00000000">
            <w:pPr>
              <w:pStyle w:val="TableParagraph"/>
              <w:spacing w:before="109" w:line="254" w:lineRule="auto"/>
              <w:ind w:left="100" w:right="136"/>
              <w:rPr>
                <w:rFonts w:ascii="Arial Black"/>
                <w:sz w:val="18"/>
              </w:rPr>
            </w:pPr>
            <w:r>
              <w:rPr>
                <w:rFonts w:ascii="Arial Black"/>
                <w:sz w:val="18"/>
              </w:rPr>
              <w:t>Real-time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replication</w:t>
            </w:r>
            <w:r>
              <w:rPr>
                <w:rFonts w:ascii="Arial Black"/>
                <w:spacing w:val="-19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must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occur between</w:t>
            </w:r>
            <w:r>
              <w:rPr>
                <w:rFonts w:ascii="Arial Black"/>
                <w:spacing w:val="-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primary and secondary </w:t>
            </w:r>
            <w:r>
              <w:rPr>
                <w:rFonts w:ascii="Arial Black"/>
                <w:spacing w:val="-4"/>
                <w:sz w:val="18"/>
              </w:rPr>
              <w:t>databases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to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ensure</w:t>
            </w:r>
            <w:r>
              <w:rPr>
                <w:rFonts w:ascii="Arial Black"/>
                <w:spacing w:val="-19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minimal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 xml:space="preserve">data </w:t>
            </w:r>
            <w:r>
              <w:rPr>
                <w:rFonts w:ascii="Arial Black"/>
                <w:spacing w:val="-2"/>
                <w:sz w:val="18"/>
              </w:rPr>
              <w:t>loss.</w:t>
            </w:r>
          </w:p>
        </w:tc>
        <w:tc>
          <w:tcPr>
            <w:tcW w:w="1537" w:type="dxa"/>
          </w:tcPr>
          <w:p w14:paraId="03CF9F5C" w14:textId="77777777" w:rsidR="004D3C2A" w:rsidRDefault="00000000">
            <w:pPr>
              <w:pStyle w:val="TableParagraph"/>
              <w:spacing w:before="110"/>
              <w:ind w:left="100"/>
              <w:rPr>
                <w:sz w:val="18"/>
              </w:rPr>
            </w:pPr>
            <w:r>
              <w:rPr>
                <w:sz w:val="18"/>
              </w:rPr>
              <w:t>Production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DB</w:t>
            </w:r>
          </w:p>
        </w:tc>
        <w:tc>
          <w:tcPr>
            <w:tcW w:w="2162" w:type="dxa"/>
          </w:tcPr>
          <w:p w14:paraId="03CF9F5D" w14:textId="77777777" w:rsidR="004D3C2A" w:rsidRDefault="00000000">
            <w:pPr>
              <w:pStyle w:val="TableParagraph"/>
              <w:spacing w:before="116" w:line="232" w:lineRule="auto"/>
              <w:ind w:left="99"/>
              <w:rPr>
                <w:sz w:val="18"/>
              </w:rPr>
            </w:pPr>
            <w:r>
              <w:rPr>
                <w:sz w:val="18"/>
              </w:rPr>
              <w:t xml:space="preserve">Real-time replication, </w:t>
            </w:r>
            <w:r>
              <w:rPr>
                <w:spacing w:val="-2"/>
                <w:sz w:val="18"/>
              </w:rPr>
              <w:t>synchronous</w:t>
            </w:r>
          </w:p>
        </w:tc>
        <w:tc>
          <w:tcPr>
            <w:tcW w:w="2676" w:type="dxa"/>
          </w:tcPr>
          <w:p w14:paraId="03CF9F5E" w14:textId="77777777" w:rsidR="004D3C2A" w:rsidRDefault="00000000">
            <w:pPr>
              <w:pStyle w:val="TableParagraph"/>
              <w:spacing w:before="116" w:line="232" w:lineRule="auto"/>
              <w:ind w:left="98"/>
              <w:rPr>
                <w:sz w:val="18"/>
              </w:rPr>
            </w:pPr>
            <w:r>
              <w:rPr>
                <w:sz w:val="18"/>
              </w:rPr>
              <w:t>Minimizes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loss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during </w:t>
            </w:r>
            <w:r>
              <w:rPr>
                <w:w w:val="105"/>
                <w:sz w:val="18"/>
              </w:rPr>
              <w:t>disaster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recovery</w:t>
            </w:r>
          </w:p>
        </w:tc>
      </w:tr>
      <w:tr w:rsidR="004D3C2A" w14:paraId="03CF9F65" w14:textId="77777777">
        <w:trPr>
          <w:trHeight w:val="1007"/>
        </w:trPr>
        <w:tc>
          <w:tcPr>
            <w:tcW w:w="648" w:type="dxa"/>
          </w:tcPr>
          <w:p w14:paraId="03CF9F60" w14:textId="77777777" w:rsidR="004D3C2A" w:rsidRDefault="00000000">
            <w:pPr>
              <w:pStyle w:val="TableParagraph"/>
              <w:spacing w:before="106" w:line="237" w:lineRule="auto"/>
              <w:ind w:left="100" w:right="189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040</w:t>
            </w:r>
          </w:p>
        </w:tc>
        <w:tc>
          <w:tcPr>
            <w:tcW w:w="3842" w:type="dxa"/>
          </w:tcPr>
          <w:p w14:paraId="03CF9F61" w14:textId="77777777" w:rsidR="004D3C2A" w:rsidRDefault="00000000">
            <w:pPr>
              <w:pStyle w:val="TableParagraph"/>
              <w:spacing w:before="104" w:line="256" w:lineRule="auto"/>
              <w:ind w:left="100"/>
              <w:rPr>
                <w:rFonts w:ascii="Arial Black"/>
                <w:sz w:val="18"/>
              </w:rPr>
            </w:pPr>
            <w:r>
              <w:rPr>
                <w:rFonts w:ascii="Arial Black"/>
                <w:sz w:val="18"/>
              </w:rPr>
              <w:t>System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shall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use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full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backups</w:t>
            </w:r>
            <w:r>
              <w:rPr>
                <w:rFonts w:ascii="Arial Black"/>
                <w:spacing w:val="-17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and incremental</w:t>
            </w:r>
            <w:r>
              <w:rPr>
                <w:rFonts w:ascii="Arial Black"/>
                <w:spacing w:val="-1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backups</w:t>
            </w:r>
            <w:r>
              <w:rPr>
                <w:rFonts w:ascii="Arial Black"/>
                <w:spacing w:val="-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to</w:t>
            </w:r>
            <w:r>
              <w:rPr>
                <w:rFonts w:ascii="Arial Black"/>
                <w:spacing w:val="-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optimize </w:t>
            </w:r>
            <w:r>
              <w:rPr>
                <w:rFonts w:ascii="Arial Black"/>
                <w:spacing w:val="-4"/>
                <w:sz w:val="18"/>
              </w:rPr>
              <w:t>backup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storage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and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recovery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times.</w:t>
            </w:r>
          </w:p>
        </w:tc>
        <w:tc>
          <w:tcPr>
            <w:tcW w:w="1537" w:type="dxa"/>
          </w:tcPr>
          <w:p w14:paraId="03CF9F62" w14:textId="77777777" w:rsidR="004D3C2A" w:rsidRDefault="00000000">
            <w:pPr>
              <w:pStyle w:val="TableParagraph"/>
              <w:spacing w:before="106" w:line="237" w:lineRule="auto"/>
              <w:ind w:left="1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Backup </w:t>
            </w:r>
            <w:r>
              <w:rPr>
                <w:spacing w:val="-2"/>
                <w:sz w:val="18"/>
              </w:rPr>
              <w:t>Infrastructure</w:t>
            </w:r>
          </w:p>
        </w:tc>
        <w:tc>
          <w:tcPr>
            <w:tcW w:w="2162" w:type="dxa"/>
          </w:tcPr>
          <w:p w14:paraId="03CF9F63" w14:textId="77777777" w:rsidR="004D3C2A" w:rsidRDefault="00000000">
            <w:pPr>
              <w:pStyle w:val="TableParagraph"/>
              <w:spacing w:before="106" w:line="237" w:lineRule="auto"/>
              <w:ind w:left="99"/>
              <w:rPr>
                <w:sz w:val="18"/>
              </w:rPr>
            </w:pPr>
            <w:r>
              <w:rPr>
                <w:sz w:val="18"/>
              </w:rPr>
              <w:t>Full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backup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weekly, </w:t>
            </w:r>
            <w:r>
              <w:rPr>
                <w:w w:val="105"/>
                <w:sz w:val="18"/>
              </w:rPr>
              <w:t>incremental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daily</w:t>
            </w:r>
          </w:p>
        </w:tc>
        <w:tc>
          <w:tcPr>
            <w:tcW w:w="2676" w:type="dxa"/>
          </w:tcPr>
          <w:p w14:paraId="03CF9F64" w14:textId="77777777" w:rsidR="004D3C2A" w:rsidRDefault="00000000">
            <w:pPr>
              <w:pStyle w:val="TableParagraph"/>
              <w:spacing w:before="108" w:line="235" w:lineRule="auto"/>
              <w:ind w:left="98" w:right="198"/>
              <w:jc w:val="bot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Optimizes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backup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storage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ensures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efficient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data </w:t>
            </w:r>
            <w:r>
              <w:rPr>
                <w:spacing w:val="-2"/>
                <w:w w:val="105"/>
                <w:sz w:val="18"/>
              </w:rPr>
              <w:t>recovery</w:t>
            </w:r>
          </w:p>
        </w:tc>
      </w:tr>
    </w:tbl>
    <w:p w14:paraId="03CF9F66" w14:textId="77777777" w:rsidR="004D3C2A" w:rsidRDefault="00000000">
      <w:pPr>
        <w:pStyle w:val="ListParagraph"/>
        <w:numPr>
          <w:ilvl w:val="1"/>
          <w:numId w:val="1"/>
        </w:numPr>
        <w:tabs>
          <w:tab w:val="left" w:pos="4897"/>
        </w:tabs>
        <w:spacing w:before="16" w:after="34"/>
        <w:ind w:left="4897" w:hanging="720"/>
        <w:jc w:val="left"/>
        <w:rPr>
          <w:color w:val="276A89"/>
          <w:sz w:val="24"/>
        </w:rPr>
      </w:pPr>
      <w:r>
        <w:rPr>
          <w:color w:val="276A89"/>
          <w:sz w:val="24"/>
        </w:rPr>
        <w:t>Replication</w:t>
      </w:r>
      <w:r>
        <w:rPr>
          <w:color w:val="276A89"/>
          <w:spacing w:val="4"/>
          <w:sz w:val="24"/>
        </w:rPr>
        <w:t xml:space="preserve"> </w:t>
      </w:r>
      <w:r>
        <w:rPr>
          <w:color w:val="276A89"/>
          <w:sz w:val="24"/>
        </w:rPr>
        <w:t>&amp;</w:t>
      </w:r>
      <w:r>
        <w:rPr>
          <w:color w:val="276A89"/>
          <w:spacing w:val="-2"/>
          <w:sz w:val="24"/>
        </w:rPr>
        <w:t xml:space="preserve"> </w:t>
      </w:r>
      <w:r>
        <w:rPr>
          <w:color w:val="276A89"/>
          <w:sz w:val="24"/>
        </w:rPr>
        <w:t>High</w:t>
      </w:r>
      <w:r>
        <w:rPr>
          <w:color w:val="276A89"/>
          <w:spacing w:val="-2"/>
          <w:sz w:val="24"/>
        </w:rPr>
        <w:t xml:space="preserve"> Availability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3"/>
        <w:gridCol w:w="4265"/>
        <w:gridCol w:w="1292"/>
        <w:gridCol w:w="1955"/>
        <w:gridCol w:w="2647"/>
      </w:tblGrid>
      <w:tr w:rsidR="004D3C2A" w14:paraId="03CF9F6C" w14:textId="77777777">
        <w:trPr>
          <w:trHeight w:val="738"/>
        </w:trPr>
        <w:tc>
          <w:tcPr>
            <w:tcW w:w="653" w:type="dxa"/>
          </w:tcPr>
          <w:p w14:paraId="03CF9F67" w14:textId="77777777" w:rsidR="004D3C2A" w:rsidRDefault="00000000">
            <w:pPr>
              <w:pStyle w:val="TableParagraph"/>
              <w:spacing w:before="109"/>
              <w:ind w:left="1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4265" w:type="dxa"/>
          </w:tcPr>
          <w:p w14:paraId="03CF9F68" w14:textId="77777777" w:rsidR="004D3C2A" w:rsidRDefault="00000000">
            <w:pPr>
              <w:pStyle w:val="TableParagraph"/>
              <w:spacing w:before="109"/>
              <w:ind w:left="974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Requirement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292" w:type="dxa"/>
          </w:tcPr>
          <w:p w14:paraId="03CF9F69" w14:textId="77777777" w:rsidR="004D3C2A" w:rsidRDefault="00000000">
            <w:pPr>
              <w:pStyle w:val="TableParagraph"/>
              <w:spacing w:before="109"/>
              <w:ind w:left="21" w:right="9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Applies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To</w:t>
            </w:r>
          </w:p>
        </w:tc>
        <w:tc>
          <w:tcPr>
            <w:tcW w:w="1955" w:type="dxa"/>
          </w:tcPr>
          <w:p w14:paraId="03CF9F6A" w14:textId="77777777" w:rsidR="004D3C2A" w:rsidRDefault="00000000">
            <w:pPr>
              <w:pStyle w:val="TableParagraph"/>
              <w:spacing w:before="109" w:line="254" w:lineRule="auto"/>
              <w:ind w:left="478" w:right="457" w:firstLine="129"/>
              <w:rPr>
                <w:rFonts w:ascii="Arial Black"/>
                <w:sz w:val="18"/>
              </w:rPr>
            </w:pPr>
            <w:r>
              <w:rPr>
                <w:rFonts w:ascii="Arial Black"/>
                <w:w w:val="110"/>
                <w:sz w:val="18"/>
              </w:rPr>
              <w:t>Target</w:t>
            </w:r>
            <w:r>
              <w:rPr>
                <w:rFonts w:ascii="Arial Black"/>
                <w:spacing w:val="-32"/>
                <w:w w:val="110"/>
                <w:sz w:val="18"/>
              </w:rPr>
              <w:t xml:space="preserve"> </w:t>
            </w:r>
            <w:r>
              <w:rPr>
                <w:rFonts w:ascii="Arial Black"/>
                <w:w w:val="135"/>
                <w:sz w:val="18"/>
              </w:rPr>
              <w:t xml:space="preserve">/ </w:t>
            </w:r>
            <w:r>
              <w:rPr>
                <w:rFonts w:ascii="Arial Black"/>
                <w:spacing w:val="-4"/>
                <w:sz w:val="18"/>
              </w:rPr>
              <w:t>Constraint</w:t>
            </w:r>
          </w:p>
        </w:tc>
        <w:tc>
          <w:tcPr>
            <w:tcW w:w="2647" w:type="dxa"/>
          </w:tcPr>
          <w:p w14:paraId="03CF9F6B" w14:textId="77777777" w:rsidR="004D3C2A" w:rsidRDefault="00000000">
            <w:pPr>
              <w:pStyle w:val="TableParagraph"/>
              <w:spacing w:before="109"/>
              <w:ind w:left="530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Rationale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/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Notes</w:t>
            </w:r>
          </w:p>
        </w:tc>
      </w:tr>
      <w:tr w:rsidR="004D3C2A" w14:paraId="03CF9F72" w14:textId="77777777">
        <w:trPr>
          <w:trHeight w:val="1012"/>
        </w:trPr>
        <w:tc>
          <w:tcPr>
            <w:tcW w:w="653" w:type="dxa"/>
          </w:tcPr>
          <w:p w14:paraId="03CF9F6D" w14:textId="77777777" w:rsidR="004D3C2A" w:rsidRDefault="00000000">
            <w:pPr>
              <w:pStyle w:val="TableParagraph"/>
              <w:spacing w:before="115" w:line="232" w:lineRule="auto"/>
              <w:ind w:left="100" w:right="199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024</w:t>
            </w:r>
          </w:p>
        </w:tc>
        <w:tc>
          <w:tcPr>
            <w:tcW w:w="4265" w:type="dxa"/>
          </w:tcPr>
          <w:p w14:paraId="03CF9F6E" w14:textId="77777777" w:rsidR="004D3C2A" w:rsidRDefault="00000000">
            <w:pPr>
              <w:pStyle w:val="TableParagraph"/>
              <w:spacing w:before="113" w:line="235" w:lineRule="auto"/>
              <w:ind w:left="100" w:right="483"/>
              <w:rPr>
                <w:sz w:val="18"/>
              </w:rPr>
            </w:pPr>
            <w:r>
              <w:rPr>
                <w:sz w:val="18"/>
              </w:rPr>
              <w:t xml:space="preserve">The database must be configured for </w:t>
            </w:r>
            <w:r>
              <w:rPr>
                <w:rFonts w:ascii="Arial Black"/>
                <w:sz w:val="18"/>
              </w:rPr>
              <w:t>master-slave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replication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ensure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high </w:t>
            </w:r>
            <w:r>
              <w:rPr>
                <w:spacing w:val="-2"/>
                <w:sz w:val="18"/>
              </w:rPr>
              <w:t>availability.</w:t>
            </w:r>
          </w:p>
        </w:tc>
        <w:tc>
          <w:tcPr>
            <w:tcW w:w="1292" w:type="dxa"/>
          </w:tcPr>
          <w:p w14:paraId="03CF9F6F" w14:textId="77777777" w:rsidR="004D3C2A" w:rsidRDefault="00000000">
            <w:pPr>
              <w:pStyle w:val="TableParagraph"/>
              <w:spacing w:before="115" w:line="232" w:lineRule="auto"/>
              <w:ind w:left="99" w:right="257"/>
              <w:rPr>
                <w:sz w:val="18"/>
              </w:rPr>
            </w:pPr>
            <w:r>
              <w:rPr>
                <w:w w:val="105"/>
                <w:sz w:val="18"/>
              </w:rPr>
              <w:t>Backend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/ </w:t>
            </w:r>
            <w:r>
              <w:rPr>
                <w:spacing w:val="-2"/>
                <w:w w:val="105"/>
                <w:sz w:val="18"/>
              </w:rPr>
              <w:t>Database</w:t>
            </w:r>
          </w:p>
        </w:tc>
        <w:tc>
          <w:tcPr>
            <w:tcW w:w="1955" w:type="dxa"/>
          </w:tcPr>
          <w:p w14:paraId="03CF9F70" w14:textId="77777777" w:rsidR="004D3C2A" w:rsidRDefault="00000000">
            <w:pPr>
              <w:pStyle w:val="TableParagraph"/>
              <w:spacing w:before="115" w:line="232" w:lineRule="auto"/>
              <w:ind w:left="99" w:right="319"/>
              <w:rPr>
                <w:sz w:val="18"/>
              </w:rPr>
            </w:pPr>
            <w:r>
              <w:rPr>
                <w:sz w:val="18"/>
              </w:rPr>
              <w:t>Replication: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at least 2 replicas</w:t>
            </w:r>
          </w:p>
        </w:tc>
        <w:tc>
          <w:tcPr>
            <w:tcW w:w="2647" w:type="dxa"/>
          </w:tcPr>
          <w:p w14:paraId="03CF9F71" w14:textId="77777777" w:rsidR="004D3C2A" w:rsidRDefault="00000000">
            <w:pPr>
              <w:pStyle w:val="TableParagraph"/>
              <w:spacing w:before="113" w:line="235" w:lineRule="auto"/>
              <w:ind w:left="98" w:right="186"/>
              <w:jc w:val="bot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Ensures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availability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during </w:t>
            </w:r>
            <w:r>
              <w:rPr>
                <w:w w:val="105"/>
                <w:sz w:val="18"/>
              </w:rPr>
              <w:t>maintenance or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failure of primary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database</w:t>
            </w:r>
          </w:p>
        </w:tc>
      </w:tr>
      <w:tr w:rsidR="004D3C2A" w14:paraId="03CF9F78" w14:textId="77777777">
        <w:trPr>
          <w:trHeight w:val="1007"/>
        </w:trPr>
        <w:tc>
          <w:tcPr>
            <w:tcW w:w="653" w:type="dxa"/>
          </w:tcPr>
          <w:p w14:paraId="03CF9F73" w14:textId="77777777" w:rsidR="004D3C2A" w:rsidRDefault="00000000">
            <w:pPr>
              <w:pStyle w:val="TableParagraph"/>
              <w:spacing w:before="115" w:line="232" w:lineRule="auto"/>
              <w:ind w:left="100" w:right="199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025</w:t>
            </w:r>
          </w:p>
        </w:tc>
        <w:tc>
          <w:tcPr>
            <w:tcW w:w="4265" w:type="dxa"/>
          </w:tcPr>
          <w:p w14:paraId="03CF9F74" w14:textId="77777777" w:rsidR="004D3C2A" w:rsidRDefault="00000000">
            <w:pPr>
              <w:pStyle w:val="TableParagraph"/>
              <w:spacing w:before="115" w:line="232" w:lineRule="auto"/>
              <w:ind w:left="100"/>
              <w:rPr>
                <w:sz w:val="18"/>
              </w:rPr>
            </w:pPr>
            <w:r>
              <w:rPr>
                <w:sz w:val="18"/>
              </w:rPr>
              <w:t xml:space="preserve">The system must implement </w:t>
            </w:r>
            <w:r>
              <w:rPr>
                <w:rFonts w:ascii="Arial Black"/>
                <w:sz w:val="18"/>
              </w:rPr>
              <w:t xml:space="preserve">automatic </w:t>
            </w:r>
            <w:r>
              <w:rPr>
                <w:rFonts w:ascii="Arial Black"/>
                <w:w w:val="105"/>
                <w:sz w:val="18"/>
              </w:rPr>
              <w:t>failover</w:t>
            </w:r>
            <w:r>
              <w:rPr>
                <w:rFonts w:ascii="Arial Black"/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replica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if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master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node becomes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unavailable.</w:t>
            </w:r>
          </w:p>
        </w:tc>
        <w:tc>
          <w:tcPr>
            <w:tcW w:w="1292" w:type="dxa"/>
          </w:tcPr>
          <w:p w14:paraId="03CF9F75" w14:textId="77777777" w:rsidR="004D3C2A" w:rsidRDefault="00000000">
            <w:pPr>
              <w:pStyle w:val="TableParagraph"/>
              <w:spacing w:before="109"/>
              <w:ind w:left="12" w:right="21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Backend</w:t>
            </w:r>
            <w:r>
              <w:rPr>
                <w:spacing w:val="5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DB</w:t>
            </w:r>
          </w:p>
        </w:tc>
        <w:tc>
          <w:tcPr>
            <w:tcW w:w="1955" w:type="dxa"/>
          </w:tcPr>
          <w:p w14:paraId="03CF9F76" w14:textId="77777777" w:rsidR="004D3C2A" w:rsidRDefault="00000000">
            <w:pPr>
              <w:pStyle w:val="TableParagraph"/>
              <w:spacing w:before="115" w:line="232" w:lineRule="auto"/>
              <w:ind w:left="99"/>
              <w:rPr>
                <w:sz w:val="18"/>
              </w:rPr>
            </w:pPr>
            <w:r>
              <w:rPr>
                <w:sz w:val="18"/>
              </w:rPr>
              <w:t>Failover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time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rFonts w:ascii="Cambria Math" w:hAnsi="Cambria Math"/>
                <w:sz w:val="18"/>
              </w:rPr>
              <w:t xml:space="preserve">≤ </w:t>
            </w:r>
            <w:r>
              <w:rPr>
                <w:sz w:val="18"/>
              </w:rPr>
              <w:t xml:space="preserve">30 </w:t>
            </w:r>
            <w:r>
              <w:rPr>
                <w:spacing w:val="-2"/>
                <w:sz w:val="18"/>
              </w:rPr>
              <w:t>seconds</w:t>
            </w:r>
          </w:p>
        </w:tc>
        <w:tc>
          <w:tcPr>
            <w:tcW w:w="2647" w:type="dxa"/>
          </w:tcPr>
          <w:p w14:paraId="03CF9F77" w14:textId="77777777" w:rsidR="004D3C2A" w:rsidRDefault="00000000">
            <w:pPr>
              <w:pStyle w:val="TableParagraph"/>
              <w:spacing w:before="115" w:line="232" w:lineRule="auto"/>
              <w:ind w:left="98"/>
              <w:rPr>
                <w:sz w:val="18"/>
              </w:rPr>
            </w:pPr>
            <w:r>
              <w:rPr>
                <w:w w:val="105"/>
                <w:sz w:val="18"/>
              </w:rPr>
              <w:t xml:space="preserve">Reduces downtime and </w:t>
            </w:r>
            <w:r>
              <w:rPr>
                <w:spacing w:val="-2"/>
                <w:w w:val="105"/>
                <w:sz w:val="18"/>
              </w:rPr>
              <w:t>ensures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service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continuity</w:t>
            </w:r>
          </w:p>
        </w:tc>
      </w:tr>
      <w:tr w:rsidR="004D3C2A" w14:paraId="03CF9F7E" w14:textId="77777777">
        <w:trPr>
          <w:trHeight w:val="1012"/>
        </w:trPr>
        <w:tc>
          <w:tcPr>
            <w:tcW w:w="653" w:type="dxa"/>
          </w:tcPr>
          <w:p w14:paraId="03CF9F79" w14:textId="77777777" w:rsidR="004D3C2A" w:rsidRDefault="00000000">
            <w:pPr>
              <w:pStyle w:val="TableParagraph"/>
              <w:spacing w:before="116" w:line="232" w:lineRule="auto"/>
              <w:ind w:left="100" w:right="199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026</w:t>
            </w:r>
          </w:p>
        </w:tc>
        <w:tc>
          <w:tcPr>
            <w:tcW w:w="4265" w:type="dxa"/>
          </w:tcPr>
          <w:p w14:paraId="03CF9F7A" w14:textId="77777777" w:rsidR="004D3C2A" w:rsidRDefault="00000000">
            <w:pPr>
              <w:pStyle w:val="TableParagraph"/>
              <w:spacing w:before="113" w:line="235" w:lineRule="auto"/>
              <w:ind w:left="100" w:right="473"/>
              <w:rPr>
                <w:sz w:val="18"/>
              </w:rPr>
            </w:pPr>
            <w:r>
              <w:rPr>
                <w:rFonts w:ascii="Arial Black"/>
                <w:sz w:val="18"/>
              </w:rPr>
              <w:t>Read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replicas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handling read-heavy workloads and reporting </w:t>
            </w:r>
            <w:r>
              <w:rPr>
                <w:spacing w:val="-2"/>
                <w:sz w:val="18"/>
              </w:rPr>
              <w:t>queries.</w:t>
            </w:r>
          </w:p>
        </w:tc>
        <w:tc>
          <w:tcPr>
            <w:tcW w:w="1292" w:type="dxa"/>
          </w:tcPr>
          <w:p w14:paraId="03CF9F7B" w14:textId="77777777" w:rsidR="004D3C2A" w:rsidRDefault="00000000">
            <w:pPr>
              <w:pStyle w:val="TableParagraph"/>
              <w:spacing w:before="116" w:line="232" w:lineRule="auto"/>
              <w:ind w:left="99" w:right="257"/>
              <w:rPr>
                <w:sz w:val="18"/>
              </w:rPr>
            </w:pPr>
            <w:r>
              <w:rPr>
                <w:w w:val="105"/>
                <w:sz w:val="18"/>
              </w:rPr>
              <w:t>Backend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/ </w:t>
            </w:r>
            <w:r>
              <w:rPr>
                <w:spacing w:val="-2"/>
                <w:w w:val="105"/>
                <w:sz w:val="18"/>
              </w:rPr>
              <w:t>Database</w:t>
            </w:r>
          </w:p>
        </w:tc>
        <w:tc>
          <w:tcPr>
            <w:tcW w:w="1955" w:type="dxa"/>
          </w:tcPr>
          <w:p w14:paraId="03CF9F7C" w14:textId="77777777" w:rsidR="004D3C2A" w:rsidRDefault="00000000">
            <w:pPr>
              <w:pStyle w:val="TableParagraph"/>
              <w:spacing w:before="114" w:line="235" w:lineRule="auto"/>
              <w:ind w:left="99"/>
              <w:rPr>
                <w:sz w:val="18"/>
              </w:rPr>
            </w:pPr>
            <w:r>
              <w:rPr>
                <w:sz w:val="18"/>
              </w:rPr>
              <w:t xml:space="preserve">At least 2 read replicas for load </w:t>
            </w:r>
            <w:r>
              <w:rPr>
                <w:spacing w:val="-2"/>
                <w:sz w:val="18"/>
              </w:rPr>
              <w:t>distribution</w:t>
            </w:r>
          </w:p>
        </w:tc>
        <w:tc>
          <w:tcPr>
            <w:tcW w:w="2647" w:type="dxa"/>
          </w:tcPr>
          <w:p w14:paraId="03CF9F7D" w14:textId="77777777" w:rsidR="004D3C2A" w:rsidRDefault="00000000">
            <w:pPr>
              <w:pStyle w:val="TableParagraph"/>
              <w:spacing w:before="114" w:line="235" w:lineRule="auto"/>
              <w:ind w:left="98" w:right="166"/>
              <w:rPr>
                <w:sz w:val="18"/>
              </w:rPr>
            </w:pPr>
            <w:r>
              <w:rPr>
                <w:w w:val="105"/>
                <w:sz w:val="18"/>
              </w:rPr>
              <w:t>Improves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performance and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reduces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load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on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 primary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database</w:t>
            </w:r>
          </w:p>
        </w:tc>
      </w:tr>
      <w:tr w:rsidR="004D3C2A" w14:paraId="03CF9F85" w14:textId="77777777">
        <w:trPr>
          <w:trHeight w:val="1008"/>
        </w:trPr>
        <w:tc>
          <w:tcPr>
            <w:tcW w:w="653" w:type="dxa"/>
          </w:tcPr>
          <w:p w14:paraId="03CF9F7F" w14:textId="77777777" w:rsidR="004D3C2A" w:rsidRDefault="00000000">
            <w:pPr>
              <w:pStyle w:val="TableParagraph"/>
              <w:spacing w:before="115" w:line="232" w:lineRule="auto"/>
              <w:ind w:left="100" w:right="199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027</w:t>
            </w:r>
          </w:p>
        </w:tc>
        <w:tc>
          <w:tcPr>
            <w:tcW w:w="4265" w:type="dxa"/>
          </w:tcPr>
          <w:p w14:paraId="03CF9F80" w14:textId="77777777" w:rsidR="004D3C2A" w:rsidRDefault="00000000">
            <w:pPr>
              <w:pStyle w:val="TableParagraph"/>
              <w:spacing w:before="109" w:line="273" w:lineRule="exact"/>
              <w:ind w:left="100"/>
              <w:rPr>
                <w:rFonts w:ascii="Arial Black"/>
                <w:sz w:val="18"/>
              </w:rPr>
            </w:pPr>
            <w:r>
              <w:rPr>
                <w:sz w:val="18"/>
              </w:rPr>
              <w:t>Replication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lag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should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exceed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5</w:t>
            </w:r>
            <w:r>
              <w:rPr>
                <w:rFonts w:ascii="Arial Black"/>
                <w:spacing w:val="-6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seconds</w:t>
            </w:r>
          </w:p>
          <w:p w14:paraId="03CF9F81" w14:textId="77777777" w:rsidR="004D3C2A" w:rsidRDefault="00000000">
            <w:pPr>
              <w:pStyle w:val="TableParagraph"/>
              <w:spacing w:line="273" w:lineRule="exact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between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master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2"/>
                <w:w w:val="105"/>
                <w:sz w:val="18"/>
              </w:rPr>
              <w:t xml:space="preserve"> replicas.</w:t>
            </w:r>
          </w:p>
        </w:tc>
        <w:tc>
          <w:tcPr>
            <w:tcW w:w="1292" w:type="dxa"/>
          </w:tcPr>
          <w:p w14:paraId="03CF9F82" w14:textId="77777777" w:rsidR="004D3C2A" w:rsidRDefault="00000000">
            <w:pPr>
              <w:pStyle w:val="TableParagraph"/>
              <w:spacing w:before="115" w:line="232" w:lineRule="auto"/>
              <w:ind w:left="99" w:right="257"/>
              <w:rPr>
                <w:sz w:val="18"/>
              </w:rPr>
            </w:pPr>
            <w:r>
              <w:rPr>
                <w:w w:val="105"/>
                <w:sz w:val="18"/>
              </w:rPr>
              <w:t>Backend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/ </w:t>
            </w:r>
            <w:r>
              <w:rPr>
                <w:spacing w:val="-2"/>
                <w:w w:val="105"/>
                <w:sz w:val="18"/>
              </w:rPr>
              <w:t>Database</w:t>
            </w:r>
          </w:p>
        </w:tc>
        <w:tc>
          <w:tcPr>
            <w:tcW w:w="1955" w:type="dxa"/>
          </w:tcPr>
          <w:p w14:paraId="03CF9F83" w14:textId="77777777" w:rsidR="004D3C2A" w:rsidRDefault="00000000">
            <w:pPr>
              <w:pStyle w:val="TableParagraph"/>
              <w:spacing w:before="109"/>
              <w:ind w:left="99"/>
              <w:rPr>
                <w:sz w:val="18"/>
              </w:rPr>
            </w:pPr>
            <w:r>
              <w:rPr>
                <w:w w:val="105"/>
                <w:sz w:val="18"/>
              </w:rPr>
              <w:t>Lag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rFonts w:ascii="Cambria Math" w:hAnsi="Cambria Math"/>
                <w:w w:val="105"/>
                <w:sz w:val="18"/>
              </w:rPr>
              <w:t>≤</w:t>
            </w:r>
            <w:r>
              <w:rPr>
                <w:rFonts w:ascii="Cambria Math" w:hAnsi="Cambria Math"/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5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seconds</w:t>
            </w:r>
          </w:p>
        </w:tc>
        <w:tc>
          <w:tcPr>
            <w:tcW w:w="2647" w:type="dxa"/>
          </w:tcPr>
          <w:p w14:paraId="03CF9F84" w14:textId="77777777" w:rsidR="004D3C2A" w:rsidRDefault="00000000">
            <w:pPr>
              <w:pStyle w:val="TableParagraph"/>
              <w:spacing w:before="115" w:line="232" w:lineRule="auto"/>
              <w:ind w:left="98" w:right="166"/>
              <w:rPr>
                <w:sz w:val="18"/>
              </w:rPr>
            </w:pPr>
            <w:r>
              <w:rPr>
                <w:w w:val="105"/>
                <w:sz w:val="18"/>
              </w:rPr>
              <w:t>Ensures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near-real-time data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consistency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across </w:t>
            </w:r>
            <w:r>
              <w:rPr>
                <w:spacing w:val="-2"/>
                <w:w w:val="105"/>
                <w:sz w:val="18"/>
              </w:rPr>
              <w:t>replicas</w:t>
            </w:r>
          </w:p>
        </w:tc>
      </w:tr>
      <w:tr w:rsidR="004D3C2A" w14:paraId="03CF9F8C" w14:textId="77777777">
        <w:trPr>
          <w:trHeight w:val="1281"/>
        </w:trPr>
        <w:tc>
          <w:tcPr>
            <w:tcW w:w="653" w:type="dxa"/>
          </w:tcPr>
          <w:p w14:paraId="03CF9F86" w14:textId="77777777" w:rsidR="004D3C2A" w:rsidRDefault="00000000">
            <w:pPr>
              <w:pStyle w:val="TableParagraph"/>
              <w:spacing w:before="115" w:line="232" w:lineRule="auto"/>
              <w:ind w:left="100" w:right="199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4"/>
                <w:sz w:val="18"/>
              </w:rPr>
              <w:t>041</w:t>
            </w:r>
          </w:p>
        </w:tc>
        <w:tc>
          <w:tcPr>
            <w:tcW w:w="4265" w:type="dxa"/>
          </w:tcPr>
          <w:p w14:paraId="03CF9F87" w14:textId="77777777" w:rsidR="004D3C2A" w:rsidRDefault="00000000">
            <w:pPr>
              <w:pStyle w:val="TableParagraph"/>
              <w:spacing w:before="113" w:line="235" w:lineRule="auto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The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system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shall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use </w:t>
            </w:r>
            <w:r>
              <w:rPr>
                <w:rFonts w:ascii="Arial Black"/>
                <w:w w:val="105"/>
                <w:sz w:val="18"/>
              </w:rPr>
              <w:t>asynchronous replication</w:t>
            </w:r>
            <w:r>
              <w:rPr>
                <w:rFonts w:ascii="Arial Black"/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reporting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analytics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 prevent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performance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impact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on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primary </w:t>
            </w:r>
            <w:r>
              <w:rPr>
                <w:spacing w:val="-2"/>
                <w:w w:val="105"/>
                <w:sz w:val="18"/>
              </w:rPr>
              <w:t>database.</w:t>
            </w:r>
          </w:p>
        </w:tc>
        <w:tc>
          <w:tcPr>
            <w:tcW w:w="1292" w:type="dxa"/>
          </w:tcPr>
          <w:p w14:paraId="03CF9F88" w14:textId="77777777" w:rsidR="004D3C2A" w:rsidRDefault="00000000">
            <w:pPr>
              <w:pStyle w:val="TableParagraph"/>
              <w:spacing w:before="115" w:line="232" w:lineRule="auto"/>
              <w:ind w:left="99" w:right="171"/>
              <w:rPr>
                <w:sz w:val="18"/>
              </w:rPr>
            </w:pPr>
            <w:r>
              <w:rPr>
                <w:sz w:val="18"/>
              </w:rPr>
              <w:t>Reporting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Analytics</w:t>
            </w:r>
          </w:p>
        </w:tc>
        <w:tc>
          <w:tcPr>
            <w:tcW w:w="1955" w:type="dxa"/>
          </w:tcPr>
          <w:p w14:paraId="03CF9F89" w14:textId="77777777" w:rsidR="004D3C2A" w:rsidRDefault="00000000">
            <w:pPr>
              <w:pStyle w:val="TableParagraph"/>
              <w:spacing w:before="109" w:line="273" w:lineRule="exact"/>
              <w:ind w:left="99"/>
              <w:rPr>
                <w:rFonts w:ascii="Cambria Math" w:hAnsi="Cambria Math"/>
                <w:sz w:val="18"/>
              </w:rPr>
            </w:pPr>
            <w:r>
              <w:rPr>
                <w:w w:val="105"/>
                <w:sz w:val="18"/>
              </w:rPr>
              <w:t>Replication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delay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rFonts w:ascii="Cambria Math" w:hAnsi="Cambria Math"/>
                <w:spacing w:val="-10"/>
                <w:w w:val="105"/>
                <w:sz w:val="18"/>
              </w:rPr>
              <w:t>≤</w:t>
            </w:r>
          </w:p>
          <w:p w14:paraId="03CF9F8A" w14:textId="77777777" w:rsidR="004D3C2A" w:rsidRDefault="00000000">
            <w:pPr>
              <w:pStyle w:val="TableParagraph"/>
              <w:spacing w:line="273" w:lineRule="exact"/>
              <w:ind w:left="99"/>
              <w:rPr>
                <w:sz w:val="18"/>
              </w:rPr>
            </w:pPr>
            <w:r>
              <w:rPr>
                <w:w w:val="75"/>
                <w:sz w:val="18"/>
              </w:rPr>
              <w:t>10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seconds</w:t>
            </w:r>
          </w:p>
        </w:tc>
        <w:tc>
          <w:tcPr>
            <w:tcW w:w="2647" w:type="dxa"/>
          </w:tcPr>
          <w:p w14:paraId="03CF9F8B" w14:textId="77777777" w:rsidR="004D3C2A" w:rsidRDefault="00000000">
            <w:pPr>
              <w:pStyle w:val="TableParagraph"/>
              <w:spacing w:before="113" w:line="235" w:lineRule="auto"/>
              <w:ind w:left="98" w:right="353"/>
              <w:jc w:val="both"/>
              <w:rPr>
                <w:sz w:val="18"/>
              </w:rPr>
            </w:pPr>
            <w:r>
              <w:rPr>
                <w:w w:val="105"/>
                <w:sz w:val="18"/>
              </w:rPr>
              <w:t>Improves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performance while maintaining data </w:t>
            </w:r>
            <w:r>
              <w:rPr>
                <w:spacing w:val="-2"/>
                <w:w w:val="105"/>
                <w:sz w:val="18"/>
              </w:rPr>
              <w:t>consistency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real-</w:t>
            </w:r>
            <w:r>
              <w:rPr>
                <w:spacing w:val="-4"/>
                <w:w w:val="105"/>
                <w:sz w:val="18"/>
              </w:rPr>
              <w:t>time</w:t>
            </w:r>
          </w:p>
        </w:tc>
      </w:tr>
      <w:tr w:rsidR="004D3C2A" w14:paraId="03CF9F92" w14:textId="77777777">
        <w:trPr>
          <w:trHeight w:val="1013"/>
        </w:trPr>
        <w:tc>
          <w:tcPr>
            <w:tcW w:w="653" w:type="dxa"/>
          </w:tcPr>
          <w:p w14:paraId="03CF9F8D" w14:textId="77777777" w:rsidR="004D3C2A" w:rsidRDefault="00000000">
            <w:pPr>
              <w:pStyle w:val="TableParagraph"/>
              <w:spacing w:before="115" w:line="232" w:lineRule="auto"/>
              <w:ind w:left="100" w:right="199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042</w:t>
            </w:r>
          </w:p>
        </w:tc>
        <w:tc>
          <w:tcPr>
            <w:tcW w:w="4265" w:type="dxa"/>
          </w:tcPr>
          <w:p w14:paraId="03CF9F8E" w14:textId="77777777" w:rsidR="004D3C2A" w:rsidRDefault="00000000">
            <w:pPr>
              <w:pStyle w:val="TableParagraph"/>
              <w:spacing w:before="115" w:line="232" w:lineRule="auto"/>
              <w:ind w:left="100" w:right="28"/>
              <w:rPr>
                <w:sz w:val="18"/>
              </w:rPr>
            </w:pPr>
            <w:r>
              <w:rPr>
                <w:rFonts w:ascii="Arial Black"/>
                <w:sz w:val="18"/>
              </w:rPr>
              <w:t>Database</w:t>
            </w:r>
            <w:r>
              <w:rPr>
                <w:rFonts w:ascii="Arial Black"/>
                <w:spacing w:val="-12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failover</w:t>
            </w:r>
            <w:r>
              <w:rPr>
                <w:rFonts w:ascii="Arial Black"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must occur automatically without requiring manual intervention, ensuring </w:t>
            </w:r>
            <w:r>
              <w:rPr>
                <w:rFonts w:ascii="Arial Black"/>
                <w:sz w:val="18"/>
              </w:rPr>
              <w:t>zero</w:t>
            </w:r>
            <w:r>
              <w:rPr>
                <w:rFonts w:ascii="Arial Black"/>
                <w:spacing w:val="-12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downtime</w:t>
            </w:r>
            <w:r>
              <w:rPr>
                <w:sz w:val="18"/>
              </w:rPr>
              <w:t>.</w:t>
            </w:r>
          </w:p>
        </w:tc>
        <w:tc>
          <w:tcPr>
            <w:tcW w:w="1292" w:type="dxa"/>
          </w:tcPr>
          <w:p w14:paraId="03CF9F8F" w14:textId="77777777" w:rsidR="004D3C2A" w:rsidRDefault="00000000">
            <w:pPr>
              <w:pStyle w:val="TableParagraph"/>
              <w:spacing w:before="115" w:line="232" w:lineRule="auto"/>
              <w:ind w:left="99" w:right="257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6"/>
                <w:sz w:val="18"/>
              </w:rPr>
              <w:t>DB</w:t>
            </w:r>
          </w:p>
        </w:tc>
        <w:tc>
          <w:tcPr>
            <w:tcW w:w="1955" w:type="dxa"/>
          </w:tcPr>
          <w:p w14:paraId="03CF9F90" w14:textId="77777777" w:rsidR="004D3C2A" w:rsidRDefault="00000000">
            <w:pPr>
              <w:pStyle w:val="TableParagraph"/>
              <w:spacing w:before="115" w:line="232" w:lineRule="auto"/>
              <w:ind w:left="99"/>
              <w:rPr>
                <w:sz w:val="18"/>
              </w:rPr>
            </w:pPr>
            <w:r>
              <w:rPr>
                <w:sz w:val="18"/>
              </w:rPr>
              <w:t>Failover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time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rFonts w:ascii="Cambria Math" w:hAnsi="Cambria Math"/>
                <w:sz w:val="18"/>
              </w:rPr>
              <w:t xml:space="preserve">≤ </w:t>
            </w:r>
            <w:r>
              <w:rPr>
                <w:sz w:val="18"/>
              </w:rPr>
              <w:t xml:space="preserve">30 </w:t>
            </w:r>
            <w:r>
              <w:rPr>
                <w:spacing w:val="-2"/>
                <w:sz w:val="18"/>
              </w:rPr>
              <w:t>seconds</w:t>
            </w:r>
          </w:p>
        </w:tc>
        <w:tc>
          <w:tcPr>
            <w:tcW w:w="2647" w:type="dxa"/>
          </w:tcPr>
          <w:p w14:paraId="03CF9F91" w14:textId="77777777" w:rsidR="004D3C2A" w:rsidRDefault="00000000">
            <w:pPr>
              <w:pStyle w:val="TableParagraph"/>
              <w:spacing w:before="115" w:line="232" w:lineRule="auto"/>
              <w:ind w:left="9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Ensures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continuous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service availability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during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outages</w:t>
            </w:r>
          </w:p>
        </w:tc>
      </w:tr>
    </w:tbl>
    <w:p w14:paraId="03CF9F93" w14:textId="77777777" w:rsidR="004D3C2A" w:rsidRDefault="00000000">
      <w:pPr>
        <w:pStyle w:val="ListParagraph"/>
        <w:numPr>
          <w:ilvl w:val="1"/>
          <w:numId w:val="1"/>
        </w:numPr>
        <w:tabs>
          <w:tab w:val="left" w:pos="5464"/>
        </w:tabs>
        <w:spacing w:before="18" w:after="29"/>
        <w:ind w:left="5464" w:hanging="720"/>
        <w:jc w:val="left"/>
        <w:rPr>
          <w:color w:val="276A89"/>
          <w:sz w:val="24"/>
        </w:rPr>
      </w:pPr>
      <w:r>
        <w:rPr>
          <w:color w:val="276A89"/>
          <w:w w:val="105"/>
          <w:sz w:val="24"/>
        </w:rPr>
        <w:t>Compliance</w:t>
      </w:r>
      <w:r>
        <w:rPr>
          <w:color w:val="276A89"/>
          <w:spacing w:val="-1"/>
          <w:w w:val="105"/>
          <w:sz w:val="24"/>
        </w:rPr>
        <w:t xml:space="preserve"> </w:t>
      </w:r>
      <w:r>
        <w:rPr>
          <w:color w:val="276A89"/>
          <w:w w:val="105"/>
          <w:sz w:val="24"/>
        </w:rPr>
        <w:t>&amp;</w:t>
      </w:r>
      <w:r>
        <w:rPr>
          <w:color w:val="276A89"/>
          <w:spacing w:val="-1"/>
          <w:w w:val="105"/>
          <w:sz w:val="24"/>
        </w:rPr>
        <w:t xml:space="preserve"> </w:t>
      </w:r>
      <w:r>
        <w:rPr>
          <w:color w:val="276A89"/>
          <w:spacing w:val="-2"/>
          <w:w w:val="105"/>
          <w:sz w:val="24"/>
        </w:rPr>
        <w:t>Legal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3866"/>
        <w:gridCol w:w="1552"/>
        <w:gridCol w:w="2286"/>
        <w:gridCol w:w="2598"/>
      </w:tblGrid>
      <w:tr w:rsidR="004D3C2A" w14:paraId="03CF9F99" w14:textId="77777777">
        <w:trPr>
          <w:trHeight w:val="470"/>
        </w:trPr>
        <w:tc>
          <w:tcPr>
            <w:tcW w:w="648" w:type="dxa"/>
          </w:tcPr>
          <w:p w14:paraId="03CF9F94" w14:textId="77777777" w:rsidR="004D3C2A" w:rsidRDefault="00000000">
            <w:pPr>
              <w:pStyle w:val="TableParagraph"/>
              <w:spacing w:before="109"/>
              <w:ind w:left="16" w:right="10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3866" w:type="dxa"/>
          </w:tcPr>
          <w:p w14:paraId="03CF9F95" w14:textId="77777777" w:rsidR="004D3C2A" w:rsidRDefault="00000000">
            <w:pPr>
              <w:pStyle w:val="TableParagraph"/>
              <w:spacing w:before="109"/>
              <w:ind w:left="773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Requirement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552" w:type="dxa"/>
          </w:tcPr>
          <w:p w14:paraId="03CF9F96" w14:textId="77777777" w:rsidR="004D3C2A" w:rsidRDefault="00000000">
            <w:pPr>
              <w:pStyle w:val="TableParagraph"/>
              <w:spacing w:before="109"/>
              <w:ind w:left="297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Applies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To</w:t>
            </w:r>
          </w:p>
        </w:tc>
        <w:tc>
          <w:tcPr>
            <w:tcW w:w="2286" w:type="dxa"/>
          </w:tcPr>
          <w:p w14:paraId="03CF9F97" w14:textId="77777777" w:rsidR="004D3C2A" w:rsidRDefault="00000000">
            <w:pPr>
              <w:pStyle w:val="TableParagraph"/>
              <w:spacing w:before="109"/>
              <w:ind w:left="262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Target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Constraint</w:t>
            </w:r>
          </w:p>
        </w:tc>
        <w:tc>
          <w:tcPr>
            <w:tcW w:w="2598" w:type="dxa"/>
          </w:tcPr>
          <w:p w14:paraId="03CF9F98" w14:textId="77777777" w:rsidR="004D3C2A" w:rsidRDefault="00000000">
            <w:pPr>
              <w:pStyle w:val="TableParagraph"/>
              <w:spacing w:before="109"/>
              <w:ind w:left="507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Rationale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/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Notes</w:t>
            </w:r>
          </w:p>
        </w:tc>
      </w:tr>
      <w:tr w:rsidR="004D3C2A" w14:paraId="03CF9F9F" w14:textId="77777777">
        <w:trPr>
          <w:trHeight w:val="1012"/>
        </w:trPr>
        <w:tc>
          <w:tcPr>
            <w:tcW w:w="648" w:type="dxa"/>
          </w:tcPr>
          <w:p w14:paraId="03CF9F9A" w14:textId="77777777" w:rsidR="004D3C2A" w:rsidRDefault="00000000">
            <w:pPr>
              <w:pStyle w:val="TableParagraph"/>
              <w:spacing w:before="112" w:line="237" w:lineRule="auto"/>
              <w:ind w:left="100" w:right="194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028</w:t>
            </w:r>
          </w:p>
        </w:tc>
        <w:tc>
          <w:tcPr>
            <w:tcW w:w="3866" w:type="dxa"/>
          </w:tcPr>
          <w:p w14:paraId="03CF9F9B" w14:textId="77777777" w:rsidR="004D3C2A" w:rsidRDefault="00000000">
            <w:pPr>
              <w:pStyle w:val="TableParagraph"/>
              <w:spacing w:before="114" w:line="235" w:lineRule="auto"/>
              <w:ind w:left="100"/>
              <w:rPr>
                <w:sz w:val="18"/>
              </w:rPr>
            </w:pPr>
            <w:r>
              <w:rPr>
                <w:sz w:val="18"/>
              </w:rPr>
              <w:t xml:space="preserve">All user and transaction data must be stored in compliance with </w:t>
            </w:r>
            <w:r>
              <w:rPr>
                <w:rFonts w:ascii="Arial Black"/>
                <w:sz w:val="18"/>
              </w:rPr>
              <w:t xml:space="preserve">GDPR </w:t>
            </w:r>
            <w:r>
              <w:rPr>
                <w:sz w:val="18"/>
              </w:rPr>
              <w:t>for European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users.</w:t>
            </w:r>
          </w:p>
        </w:tc>
        <w:tc>
          <w:tcPr>
            <w:tcW w:w="1552" w:type="dxa"/>
          </w:tcPr>
          <w:p w14:paraId="03CF9F9C" w14:textId="77777777" w:rsidR="004D3C2A" w:rsidRDefault="00000000">
            <w:pPr>
              <w:pStyle w:val="TableParagraph"/>
              <w:spacing w:before="112" w:line="237" w:lineRule="auto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 xml:space="preserve">User Data / </w:t>
            </w:r>
            <w:r>
              <w:rPr>
                <w:spacing w:val="-2"/>
                <w:w w:val="105"/>
                <w:sz w:val="18"/>
              </w:rPr>
              <w:t>Transactions</w:t>
            </w:r>
          </w:p>
        </w:tc>
        <w:tc>
          <w:tcPr>
            <w:tcW w:w="2286" w:type="dxa"/>
          </w:tcPr>
          <w:p w14:paraId="03CF9F9D" w14:textId="77777777" w:rsidR="004D3C2A" w:rsidRDefault="00000000">
            <w:pPr>
              <w:pStyle w:val="TableParagraph"/>
              <w:spacing w:before="114" w:line="235" w:lineRule="auto"/>
              <w:ind w:left="99" w:right="167"/>
              <w:rPr>
                <w:sz w:val="18"/>
              </w:rPr>
            </w:pPr>
            <w:r>
              <w:rPr>
                <w:w w:val="105"/>
                <w:sz w:val="18"/>
              </w:rPr>
              <w:t>GDPR-compliant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 storage,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encrypted data at rest</w:t>
            </w:r>
          </w:p>
        </w:tc>
        <w:tc>
          <w:tcPr>
            <w:tcW w:w="2598" w:type="dxa"/>
          </w:tcPr>
          <w:p w14:paraId="03CF9F9E" w14:textId="77777777" w:rsidR="004D3C2A" w:rsidRDefault="00000000">
            <w:pPr>
              <w:pStyle w:val="TableParagraph"/>
              <w:spacing w:before="114" w:line="235" w:lineRule="auto"/>
              <w:ind w:left="98" w:right="204"/>
              <w:rPr>
                <w:sz w:val="18"/>
              </w:rPr>
            </w:pPr>
            <w:r>
              <w:rPr>
                <w:sz w:val="18"/>
              </w:rPr>
              <w:t xml:space="preserve">Required for compliance with EU data protection </w:t>
            </w:r>
            <w:r>
              <w:rPr>
                <w:spacing w:val="-2"/>
                <w:sz w:val="18"/>
              </w:rPr>
              <w:t>regulations</w:t>
            </w:r>
          </w:p>
        </w:tc>
      </w:tr>
      <w:tr w:rsidR="004D3C2A" w14:paraId="03CF9FA5" w14:textId="77777777">
        <w:trPr>
          <w:trHeight w:val="1012"/>
        </w:trPr>
        <w:tc>
          <w:tcPr>
            <w:tcW w:w="648" w:type="dxa"/>
          </w:tcPr>
          <w:p w14:paraId="03CF9FA0" w14:textId="77777777" w:rsidR="004D3C2A" w:rsidRDefault="00000000">
            <w:pPr>
              <w:pStyle w:val="TableParagraph"/>
              <w:spacing w:before="115" w:line="232" w:lineRule="auto"/>
              <w:ind w:left="100" w:right="194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029</w:t>
            </w:r>
          </w:p>
        </w:tc>
        <w:tc>
          <w:tcPr>
            <w:tcW w:w="3866" w:type="dxa"/>
          </w:tcPr>
          <w:p w14:paraId="03CF9FA1" w14:textId="77777777" w:rsidR="004D3C2A" w:rsidRDefault="00000000">
            <w:pPr>
              <w:pStyle w:val="TableParagraph"/>
              <w:spacing w:before="115" w:line="232" w:lineRule="auto"/>
              <w:ind w:left="100"/>
              <w:rPr>
                <w:sz w:val="18"/>
              </w:rPr>
            </w:pPr>
            <w:r>
              <w:rPr>
                <w:rFonts w:ascii="Arial Black"/>
                <w:sz w:val="18"/>
              </w:rPr>
              <w:t>Data retention</w:t>
            </w:r>
            <w:r>
              <w:rPr>
                <w:rFonts w:ascii="Arial Black"/>
                <w:spacing w:val="-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policies </w:t>
            </w:r>
            <w:r>
              <w:rPr>
                <w:sz w:val="18"/>
              </w:rPr>
              <w:t>must be implemented to ensure that transaction data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stored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minimum of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7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years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552" w:type="dxa"/>
          </w:tcPr>
          <w:p w14:paraId="03CF9FA2" w14:textId="77777777" w:rsidR="004D3C2A" w:rsidRDefault="00000000">
            <w:pPr>
              <w:pStyle w:val="TableParagraph"/>
              <w:spacing w:before="115" w:line="232" w:lineRule="auto"/>
              <w:ind w:left="100" w:right="29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Transaction </w:t>
            </w:r>
            <w:r>
              <w:rPr>
                <w:spacing w:val="-4"/>
                <w:w w:val="110"/>
                <w:sz w:val="18"/>
              </w:rPr>
              <w:t>Data</w:t>
            </w:r>
          </w:p>
        </w:tc>
        <w:tc>
          <w:tcPr>
            <w:tcW w:w="2286" w:type="dxa"/>
          </w:tcPr>
          <w:p w14:paraId="03CF9FA3" w14:textId="77777777" w:rsidR="004D3C2A" w:rsidRDefault="00000000">
            <w:pPr>
              <w:pStyle w:val="TableParagraph"/>
              <w:spacing w:before="115" w:line="232" w:lineRule="auto"/>
              <w:ind w:left="99" w:right="505"/>
              <w:rPr>
                <w:sz w:val="18"/>
              </w:rPr>
            </w:pPr>
            <w:r>
              <w:rPr>
                <w:sz w:val="18"/>
              </w:rPr>
              <w:t>Retention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period: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7 </w:t>
            </w:r>
            <w:r>
              <w:rPr>
                <w:spacing w:val="-2"/>
                <w:sz w:val="18"/>
              </w:rPr>
              <w:t>years</w:t>
            </w:r>
          </w:p>
        </w:tc>
        <w:tc>
          <w:tcPr>
            <w:tcW w:w="2598" w:type="dxa"/>
          </w:tcPr>
          <w:p w14:paraId="03CF9FA4" w14:textId="77777777" w:rsidR="004D3C2A" w:rsidRDefault="00000000">
            <w:pPr>
              <w:pStyle w:val="TableParagraph"/>
              <w:spacing w:before="115" w:line="232" w:lineRule="auto"/>
              <w:ind w:left="98" w:right="204"/>
              <w:rPr>
                <w:sz w:val="18"/>
              </w:rPr>
            </w:pPr>
            <w:r>
              <w:rPr>
                <w:sz w:val="18"/>
              </w:rPr>
              <w:t>Ensures compliance with financial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industry </w:t>
            </w:r>
            <w:r>
              <w:rPr>
                <w:spacing w:val="-2"/>
                <w:sz w:val="18"/>
              </w:rPr>
              <w:t>regulations</w:t>
            </w:r>
          </w:p>
        </w:tc>
      </w:tr>
    </w:tbl>
    <w:p w14:paraId="03CF9FA6" w14:textId="77777777" w:rsidR="004D3C2A" w:rsidRDefault="004D3C2A">
      <w:pPr>
        <w:pStyle w:val="TableParagraph"/>
        <w:spacing w:line="232" w:lineRule="auto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9FA7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716608" behindDoc="1" locked="0" layoutInCell="1" allowOverlap="1" wp14:anchorId="03CFA4E3" wp14:editId="03CFA4E4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1683" name="Image 16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" name="Image 1683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8000" behindDoc="0" locked="0" layoutInCell="1" allowOverlap="1" wp14:anchorId="03CFA4E5" wp14:editId="03CFA4E6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684" name="Group 16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685" name="Graphic 1685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" name="Graphic 1693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353C4B" id="Group 1684" o:spid="_x0000_s1026" style="position:absolute;margin-left:554.35pt;margin-top:.25pt;width:40.8pt;height:43.6pt;z-index:251648000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">
                <v:shape id="Graphic 1685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" path="m172690,l,184403r172690,l172690,xe" fillcolor="#e4f1ef" stroked="f">
                  <v:path arrowok="t"/>
                </v:shape>
                <v:shape id="Graphic 1686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" path="m172690,l,184405r172690,l172690,xe" fillcolor="#276a89" stroked="f">
                  <v:path arrowok="t"/>
                </v:shape>
                <v:shape id="Graphic 1687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" path="m172690,l,184414r172690,l172690,xe" fillcolor="#04abc4" stroked="f">
                  <v:path arrowok="t"/>
                </v:shape>
                <v:shape id="Graphic 1688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" path="m172699,l,184403r172700,l172699,xe" fillcolor="#276a89" stroked="f">
                  <v:path arrowok="t"/>
                </v:shape>
                <v:shape id="Graphic 1689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" path="m61,xe" fillcolor="#5591a3" stroked="f">
                  <v:path arrowok="t"/>
                </v:shape>
                <v:shape id="Graphic 1690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" path="m172753,l,184468r172753,l172753,xe" fillcolor="#e4f1ef" stroked="f">
                  <v:path arrowok="t"/>
                </v:shape>
                <v:shape id="Graphic 1691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" path="m172753,l,184414r172753,l172753,xe" fillcolor="#276a89" stroked="f">
                  <v:path arrowok="t"/>
                </v:shape>
                <v:shape id="Graphic 1692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" path="m172699,l,184403r172700,l172699,xe" fillcolor="#04abc4" stroked="f">
                  <v:path arrowok="t"/>
                </v:shape>
                <v:shape id="Graphic 1693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" path="m172699,l,184341r172700,64l172699,xe" fillcolor="#276a89" stroked="f">
                  <v:path arrowok="t"/>
                </v:shape>
                <v:shape id="Graphic 1694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9FA8" w14:textId="77777777" w:rsidR="004D3C2A" w:rsidRDefault="004D3C2A">
      <w:pPr>
        <w:pStyle w:val="BodyText"/>
        <w:rPr>
          <w:sz w:val="20"/>
        </w:rPr>
      </w:pPr>
    </w:p>
    <w:p w14:paraId="03CF9FA9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3866"/>
        <w:gridCol w:w="1552"/>
        <w:gridCol w:w="2286"/>
        <w:gridCol w:w="2598"/>
      </w:tblGrid>
      <w:tr w:rsidR="004D3C2A" w14:paraId="03CF9FAF" w14:textId="77777777">
        <w:trPr>
          <w:trHeight w:val="1281"/>
        </w:trPr>
        <w:tc>
          <w:tcPr>
            <w:tcW w:w="648" w:type="dxa"/>
            <w:tcBorders>
              <w:top w:val="nil"/>
            </w:tcBorders>
          </w:tcPr>
          <w:p w14:paraId="03CF9FAA" w14:textId="77777777" w:rsidR="004D3C2A" w:rsidRDefault="00000000">
            <w:pPr>
              <w:pStyle w:val="TableParagraph"/>
              <w:spacing w:before="115" w:line="232" w:lineRule="auto"/>
              <w:ind w:left="100" w:right="194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030</w:t>
            </w:r>
          </w:p>
        </w:tc>
        <w:tc>
          <w:tcPr>
            <w:tcW w:w="3866" w:type="dxa"/>
          </w:tcPr>
          <w:p w14:paraId="03CF9FAB" w14:textId="77777777" w:rsidR="004D3C2A" w:rsidRDefault="00000000">
            <w:pPr>
              <w:pStyle w:val="TableParagraph"/>
              <w:spacing w:before="113" w:line="235" w:lineRule="auto"/>
              <w:ind w:left="100" w:right="38"/>
              <w:rPr>
                <w:sz w:val="18"/>
              </w:rPr>
            </w:pPr>
            <w:r>
              <w:rPr>
                <w:w w:val="105"/>
                <w:sz w:val="18"/>
              </w:rPr>
              <w:t>Database access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 be logged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monitored to ensure that only authorized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personnel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access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sensitive </w:t>
            </w:r>
            <w:r>
              <w:rPr>
                <w:spacing w:val="-4"/>
                <w:w w:val="105"/>
                <w:sz w:val="18"/>
              </w:rPr>
              <w:t>data.</w:t>
            </w:r>
          </w:p>
        </w:tc>
        <w:tc>
          <w:tcPr>
            <w:tcW w:w="1552" w:type="dxa"/>
          </w:tcPr>
          <w:p w14:paraId="03CF9FAC" w14:textId="77777777" w:rsidR="004D3C2A" w:rsidRDefault="00000000">
            <w:pPr>
              <w:pStyle w:val="TableParagraph"/>
              <w:spacing w:before="115" w:line="232" w:lineRule="auto"/>
              <w:ind w:left="100" w:right="293"/>
              <w:rPr>
                <w:sz w:val="18"/>
              </w:rPr>
            </w:pPr>
            <w:r>
              <w:rPr>
                <w:w w:val="105"/>
                <w:sz w:val="18"/>
              </w:rPr>
              <w:t>Backend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/ Admin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Panel</w:t>
            </w:r>
          </w:p>
        </w:tc>
        <w:tc>
          <w:tcPr>
            <w:tcW w:w="2286" w:type="dxa"/>
          </w:tcPr>
          <w:p w14:paraId="03CF9FAD" w14:textId="77777777" w:rsidR="004D3C2A" w:rsidRDefault="00000000">
            <w:pPr>
              <w:pStyle w:val="TableParagraph"/>
              <w:spacing w:before="115" w:line="232" w:lineRule="auto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Logs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stored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w w:val="90"/>
                <w:sz w:val="18"/>
              </w:rPr>
              <w:t>1</w:t>
            </w:r>
            <w:r>
              <w:rPr>
                <w:spacing w:val="-7"/>
                <w:w w:val="9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year, </w:t>
            </w:r>
            <w:r>
              <w:rPr>
                <w:sz w:val="18"/>
              </w:rPr>
              <w:t>access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audit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logging</w:t>
            </w:r>
          </w:p>
        </w:tc>
        <w:tc>
          <w:tcPr>
            <w:tcW w:w="2598" w:type="dxa"/>
          </w:tcPr>
          <w:p w14:paraId="03CF9FAE" w14:textId="77777777" w:rsidR="004D3C2A" w:rsidRDefault="00000000">
            <w:pPr>
              <w:pStyle w:val="TableParagraph"/>
              <w:spacing w:before="115" w:line="232" w:lineRule="auto"/>
              <w:ind w:left="98"/>
              <w:rPr>
                <w:sz w:val="18"/>
              </w:rPr>
            </w:pPr>
            <w:r>
              <w:rPr>
                <w:sz w:val="18"/>
              </w:rPr>
              <w:t>Prevents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unauthorized </w:t>
            </w:r>
            <w:r>
              <w:rPr>
                <w:w w:val="105"/>
                <w:sz w:val="18"/>
              </w:rPr>
              <w:t xml:space="preserve">access and ensures </w:t>
            </w:r>
            <w:r>
              <w:rPr>
                <w:spacing w:val="-2"/>
                <w:w w:val="105"/>
                <w:sz w:val="18"/>
              </w:rPr>
              <w:t>accountability</w:t>
            </w:r>
          </w:p>
        </w:tc>
      </w:tr>
      <w:tr w:rsidR="004D3C2A" w14:paraId="03CF9FB5" w14:textId="77777777">
        <w:trPr>
          <w:trHeight w:val="1281"/>
        </w:trPr>
        <w:tc>
          <w:tcPr>
            <w:tcW w:w="648" w:type="dxa"/>
          </w:tcPr>
          <w:p w14:paraId="03CF9FB0" w14:textId="77777777" w:rsidR="004D3C2A" w:rsidRDefault="00000000">
            <w:pPr>
              <w:pStyle w:val="TableParagraph"/>
              <w:spacing w:before="116" w:line="232" w:lineRule="auto"/>
              <w:ind w:left="100" w:right="194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4"/>
                <w:sz w:val="18"/>
              </w:rPr>
              <w:t>031</w:t>
            </w:r>
          </w:p>
        </w:tc>
        <w:tc>
          <w:tcPr>
            <w:tcW w:w="3866" w:type="dxa"/>
          </w:tcPr>
          <w:p w14:paraId="03CF9FB1" w14:textId="77777777" w:rsidR="004D3C2A" w:rsidRDefault="00000000">
            <w:pPr>
              <w:pStyle w:val="TableParagraph"/>
              <w:spacing w:before="115" w:line="232" w:lineRule="auto"/>
              <w:ind w:left="100" w:right="128"/>
              <w:rPr>
                <w:sz w:val="18"/>
              </w:rPr>
            </w:pPr>
            <w:r>
              <w:rPr>
                <w:rFonts w:ascii="Arial Black"/>
                <w:sz w:val="18"/>
              </w:rPr>
              <w:t xml:space="preserve">Data masking </w:t>
            </w:r>
            <w:r>
              <w:rPr>
                <w:sz w:val="18"/>
              </w:rPr>
              <w:t>must be used for sensitive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fields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(e.g.,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IDs,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transaction details)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non-production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environments.</w:t>
            </w:r>
          </w:p>
        </w:tc>
        <w:tc>
          <w:tcPr>
            <w:tcW w:w="1552" w:type="dxa"/>
          </w:tcPr>
          <w:p w14:paraId="03CF9FB2" w14:textId="77777777" w:rsidR="004D3C2A" w:rsidRDefault="00000000">
            <w:pPr>
              <w:pStyle w:val="TableParagraph"/>
              <w:spacing w:before="116" w:line="232" w:lineRule="auto"/>
              <w:ind w:left="100"/>
              <w:rPr>
                <w:sz w:val="18"/>
              </w:rPr>
            </w:pPr>
            <w:r>
              <w:rPr>
                <w:sz w:val="18"/>
              </w:rPr>
              <w:t>Development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Testing</w:t>
            </w:r>
          </w:p>
        </w:tc>
        <w:tc>
          <w:tcPr>
            <w:tcW w:w="2286" w:type="dxa"/>
          </w:tcPr>
          <w:p w14:paraId="03CF9FB3" w14:textId="77777777" w:rsidR="004D3C2A" w:rsidRDefault="00000000">
            <w:pPr>
              <w:pStyle w:val="TableParagraph"/>
              <w:spacing w:before="116" w:line="232" w:lineRule="auto"/>
              <w:ind w:left="99" w:right="167"/>
              <w:rPr>
                <w:sz w:val="18"/>
              </w:rPr>
            </w:pPr>
            <w:r>
              <w:rPr>
                <w:sz w:val="18"/>
              </w:rPr>
              <w:t>Masked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fields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non-prod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environments</w:t>
            </w:r>
          </w:p>
        </w:tc>
        <w:tc>
          <w:tcPr>
            <w:tcW w:w="2598" w:type="dxa"/>
          </w:tcPr>
          <w:p w14:paraId="03CF9FB4" w14:textId="77777777" w:rsidR="004D3C2A" w:rsidRDefault="00000000">
            <w:pPr>
              <w:pStyle w:val="TableParagraph"/>
              <w:spacing w:before="116" w:line="232" w:lineRule="auto"/>
              <w:ind w:left="98"/>
              <w:rPr>
                <w:sz w:val="18"/>
              </w:rPr>
            </w:pPr>
            <w:r>
              <w:rPr>
                <w:w w:val="105"/>
                <w:sz w:val="18"/>
              </w:rPr>
              <w:t xml:space="preserve">Ensures compliance and </w:t>
            </w:r>
            <w:r>
              <w:rPr>
                <w:spacing w:val="-2"/>
                <w:w w:val="105"/>
                <w:sz w:val="18"/>
              </w:rPr>
              <w:t>privacy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non-production environments</w:t>
            </w:r>
          </w:p>
        </w:tc>
      </w:tr>
      <w:tr w:rsidR="004D3C2A" w14:paraId="03CF9FBC" w14:textId="77777777">
        <w:trPr>
          <w:trHeight w:val="1007"/>
        </w:trPr>
        <w:tc>
          <w:tcPr>
            <w:tcW w:w="648" w:type="dxa"/>
          </w:tcPr>
          <w:p w14:paraId="03CF9FB6" w14:textId="77777777" w:rsidR="004D3C2A" w:rsidRDefault="00000000">
            <w:pPr>
              <w:pStyle w:val="TableParagraph"/>
              <w:spacing w:before="106" w:line="237" w:lineRule="auto"/>
              <w:ind w:left="100" w:right="194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032</w:t>
            </w:r>
          </w:p>
        </w:tc>
        <w:tc>
          <w:tcPr>
            <w:tcW w:w="3866" w:type="dxa"/>
          </w:tcPr>
          <w:p w14:paraId="03CF9FB7" w14:textId="77777777" w:rsidR="004D3C2A" w:rsidRDefault="00000000">
            <w:pPr>
              <w:pStyle w:val="TableParagraph"/>
              <w:spacing w:before="108" w:line="235" w:lineRule="auto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Database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backups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comply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with </w:t>
            </w:r>
            <w:r>
              <w:rPr>
                <w:rFonts w:ascii="Arial Black"/>
                <w:w w:val="105"/>
                <w:sz w:val="18"/>
              </w:rPr>
              <w:t>industry</w:t>
            </w:r>
            <w:r>
              <w:rPr>
                <w:rFonts w:ascii="Arial Black"/>
                <w:spacing w:val="-16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standards</w:t>
            </w:r>
            <w:r>
              <w:rPr>
                <w:rFonts w:ascii="Arial Black"/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ensure no unauthorized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access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backup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data.</w:t>
            </w:r>
          </w:p>
        </w:tc>
        <w:tc>
          <w:tcPr>
            <w:tcW w:w="1552" w:type="dxa"/>
          </w:tcPr>
          <w:p w14:paraId="03CF9FB8" w14:textId="77777777" w:rsidR="004D3C2A" w:rsidRDefault="00000000">
            <w:pPr>
              <w:pStyle w:val="TableParagraph"/>
              <w:spacing w:before="106" w:line="237" w:lineRule="auto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Backup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/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Data </w:t>
            </w:r>
            <w:r>
              <w:rPr>
                <w:spacing w:val="-2"/>
                <w:w w:val="105"/>
                <w:sz w:val="18"/>
              </w:rPr>
              <w:t>Storage</w:t>
            </w:r>
          </w:p>
        </w:tc>
        <w:tc>
          <w:tcPr>
            <w:tcW w:w="2286" w:type="dxa"/>
          </w:tcPr>
          <w:p w14:paraId="03CF9FB9" w14:textId="77777777" w:rsidR="004D3C2A" w:rsidRDefault="00000000">
            <w:pPr>
              <w:pStyle w:val="TableParagraph"/>
              <w:spacing w:before="106" w:line="237" w:lineRule="auto"/>
              <w:ind w:left="99" w:right="206"/>
              <w:rPr>
                <w:sz w:val="18"/>
              </w:rPr>
            </w:pPr>
            <w:r>
              <w:rPr>
                <w:sz w:val="18"/>
              </w:rPr>
              <w:t>Compliance with PCI-DSS, HIPAA, GDPR</w:t>
            </w:r>
          </w:p>
          <w:p w14:paraId="03CF9FBA" w14:textId="77777777" w:rsidR="004D3C2A" w:rsidRDefault="00000000">
            <w:pPr>
              <w:pStyle w:val="TableParagraph"/>
              <w:spacing w:line="270" w:lineRule="exact"/>
              <w:ind w:left="9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standards</w:t>
            </w:r>
          </w:p>
        </w:tc>
        <w:tc>
          <w:tcPr>
            <w:tcW w:w="2598" w:type="dxa"/>
          </w:tcPr>
          <w:p w14:paraId="03CF9FBB" w14:textId="77777777" w:rsidR="004D3C2A" w:rsidRDefault="004D3C2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4D3C2A" w14:paraId="03CF9FC2" w14:textId="77777777">
        <w:trPr>
          <w:trHeight w:val="1012"/>
        </w:trPr>
        <w:tc>
          <w:tcPr>
            <w:tcW w:w="648" w:type="dxa"/>
          </w:tcPr>
          <w:p w14:paraId="03CF9FBD" w14:textId="77777777" w:rsidR="004D3C2A" w:rsidRDefault="00000000">
            <w:pPr>
              <w:pStyle w:val="TableParagraph"/>
              <w:spacing w:before="115" w:line="232" w:lineRule="auto"/>
              <w:ind w:left="100" w:right="194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043</w:t>
            </w:r>
          </w:p>
        </w:tc>
        <w:tc>
          <w:tcPr>
            <w:tcW w:w="3866" w:type="dxa"/>
          </w:tcPr>
          <w:p w14:paraId="03CF9FBE" w14:textId="77777777" w:rsidR="004D3C2A" w:rsidRDefault="00000000">
            <w:pPr>
              <w:pStyle w:val="TableParagraph"/>
              <w:spacing w:before="115" w:line="232" w:lineRule="auto"/>
              <w:ind w:left="100"/>
              <w:rPr>
                <w:sz w:val="18"/>
              </w:rPr>
            </w:pPr>
            <w:r>
              <w:rPr>
                <w:sz w:val="18"/>
              </w:rPr>
              <w:t xml:space="preserve">System must ensure compliance with </w:t>
            </w:r>
            <w:r>
              <w:rPr>
                <w:rFonts w:ascii="Arial Black"/>
                <w:spacing w:val="-2"/>
                <w:sz w:val="18"/>
              </w:rPr>
              <w:t>HIPAA</w:t>
            </w:r>
            <w:r>
              <w:rPr>
                <w:rFonts w:ascii="Arial Black"/>
                <w:spacing w:val="-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handling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 xml:space="preserve">healthcare-related </w:t>
            </w:r>
            <w:r>
              <w:rPr>
                <w:rFonts w:ascii="Arial Black"/>
                <w:sz w:val="18"/>
              </w:rPr>
              <w:t>financial</w:t>
            </w:r>
            <w:r>
              <w:rPr>
                <w:rFonts w:ascii="Arial Black"/>
                <w:spacing w:val="-28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data</w:t>
            </w:r>
            <w:r>
              <w:rPr>
                <w:sz w:val="18"/>
              </w:rPr>
              <w:t>.</w:t>
            </w:r>
          </w:p>
        </w:tc>
        <w:tc>
          <w:tcPr>
            <w:tcW w:w="1552" w:type="dxa"/>
          </w:tcPr>
          <w:p w14:paraId="03CF9FBF" w14:textId="77777777" w:rsidR="004D3C2A" w:rsidRDefault="00000000">
            <w:pPr>
              <w:pStyle w:val="TableParagraph"/>
              <w:spacing w:before="115" w:line="232" w:lineRule="auto"/>
              <w:ind w:left="100" w:right="29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Healthcare </w:t>
            </w:r>
            <w:r>
              <w:rPr>
                <w:spacing w:val="-4"/>
                <w:w w:val="110"/>
                <w:sz w:val="18"/>
              </w:rPr>
              <w:t>Data</w:t>
            </w:r>
          </w:p>
        </w:tc>
        <w:tc>
          <w:tcPr>
            <w:tcW w:w="2286" w:type="dxa"/>
          </w:tcPr>
          <w:p w14:paraId="03CF9FC0" w14:textId="77777777" w:rsidR="004D3C2A" w:rsidRDefault="00000000">
            <w:pPr>
              <w:pStyle w:val="TableParagraph"/>
              <w:spacing w:before="115" w:line="232" w:lineRule="auto"/>
              <w:ind w:left="9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HIPAA-compliant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data </w:t>
            </w:r>
            <w:r>
              <w:rPr>
                <w:w w:val="105"/>
                <w:sz w:val="18"/>
              </w:rPr>
              <w:t>storage and handling</w:t>
            </w:r>
          </w:p>
        </w:tc>
        <w:tc>
          <w:tcPr>
            <w:tcW w:w="2598" w:type="dxa"/>
          </w:tcPr>
          <w:p w14:paraId="03CF9FC1" w14:textId="77777777" w:rsidR="004D3C2A" w:rsidRDefault="00000000">
            <w:pPr>
              <w:pStyle w:val="TableParagraph"/>
              <w:spacing w:before="115" w:line="232" w:lineRule="auto"/>
              <w:ind w:left="98" w:right="204"/>
              <w:rPr>
                <w:sz w:val="18"/>
              </w:rPr>
            </w:pPr>
            <w:r>
              <w:rPr>
                <w:w w:val="105"/>
                <w:sz w:val="18"/>
              </w:rPr>
              <w:t>Necessary for any medical-related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 storage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transactions</w:t>
            </w:r>
          </w:p>
        </w:tc>
      </w:tr>
      <w:tr w:rsidR="004D3C2A" w14:paraId="03CF9FC8" w14:textId="77777777">
        <w:trPr>
          <w:trHeight w:val="1008"/>
        </w:trPr>
        <w:tc>
          <w:tcPr>
            <w:tcW w:w="648" w:type="dxa"/>
          </w:tcPr>
          <w:p w14:paraId="03CF9FC3" w14:textId="77777777" w:rsidR="004D3C2A" w:rsidRDefault="00000000">
            <w:pPr>
              <w:pStyle w:val="TableParagraph"/>
              <w:spacing w:before="106" w:line="237" w:lineRule="auto"/>
              <w:ind w:left="100" w:right="189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044</w:t>
            </w:r>
          </w:p>
        </w:tc>
        <w:tc>
          <w:tcPr>
            <w:tcW w:w="3866" w:type="dxa"/>
          </w:tcPr>
          <w:p w14:paraId="03CF9FC4" w14:textId="77777777" w:rsidR="004D3C2A" w:rsidRDefault="00000000">
            <w:pPr>
              <w:pStyle w:val="TableParagraph"/>
              <w:spacing w:before="108" w:line="235" w:lineRule="auto"/>
              <w:ind w:left="100" w:right="958"/>
              <w:jc w:val="both"/>
              <w:rPr>
                <w:sz w:val="18"/>
              </w:rPr>
            </w:pPr>
            <w:r>
              <w:rPr>
                <w:sz w:val="18"/>
              </w:rPr>
              <w:t xml:space="preserve">The database must allow </w:t>
            </w:r>
            <w:r>
              <w:rPr>
                <w:rFonts w:ascii="Arial Black"/>
                <w:sz w:val="18"/>
              </w:rPr>
              <w:t xml:space="preserve">legal </w:t>
            </w:r>
            <w:r>
              <w:rPr>
                <w:rFonts w:ascii="Arial Black"/>
                <w:spacing w:val="-4"/>
                <w:sz w:val="18"/>
              </w:rPr>
              <w:t>document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storage</w:t>
            </w:r>
            <w:r>
              <w:rPr>
                <w:rFonts w:ascii="Arial Black"/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with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 xml:space="preserve">digital </w:t>
            </w:r>
            <w:r>
              <w:rPr>
                <w:rFonts w:ascii="Arial Black"/>
                <w:sz w:val="18"/>
              </w:rPr>
              <w:t xml:space="preserve">signatures </w:t>
            </w:r>
            <w:r>
              <w:rPr>
                <w:sz w:val="18"/>
              </w:rPr>
              <w:t>for transactions.</w:t>
            </w:r>
          </w:p>
        </w:tc>
        <w:tc>
          <w:tcPr>
            <w:tcW w:w="1552" w:type="dxa"/>
          </w:tcPr>
          <w:p w14:paraId="03CF9FC5" w14:textId="77777777" w:rsidR="004D3C2A" w:rsidRDefault="00000000">
            <w:pPr>
              <w:pStyle w:val="TableParagraph"/>
              <w:spacing w:before="106" w:line="237" w:lineRule="auto"/>
              <w:ind w:left="1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Legal Documents</w:t>
            </w:r>
          </w:p>
        </w:tc>
        <w:tc>
          <w:tcPr>
            <w:tcW w:w="2286" w:type="dxa"/>
          </w:tcPr>
          <w:p w14:paraId="03CF9FC6" w14:textId="77777777" w:rsidR="004D3C2A" w:rsidRDefault="00000000">
            <w:pPr>
              <w:pStyle w:val="TableParagraph"/>
              <w:spacing w:before="106" w:line="237" w:lineRule="auto"/>
              <w:ind w:left="99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Digital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signature </w:t>
            </w:r>
            <w:r>
              <w:rPr>
                <w:spacing w:val="-2"/>
                <w:w w:val="105"/>
                <w:sz w:val="18"/>
              </w:rPr>
              <w:t>compliance</w:t>
            </w:r>
          </w:p>
        </w:tc>
        <w:tc>
          <w:tcPr>
            <w:tcW w:w="2598" w:type="dxa"/>
          </w:tcPr>
          <w:p w14:paraId="03CF9FC7" w14:textId="77777777" w:rsidR="004D3C2A" w:rsidRDefault="00000000">
            <w:pPr>
              <w:pStyle w:val="TableParagraph"/>
              <w:spacing w:before="108" w:line="235" w:lineRule="auto"/>
              <w:ind w:left="9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Complies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with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electronic </w:t>
            </w:r>
            <w:r>
              <w:rPr>
                <w:w w:val="105"/>
                <w:sz w:val="18"/>
              </w:rPr>
              <w:t>document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signing </w:t>
            </w:r>
            <w:r>
              <w:rPr>
                <w:spacing w:val="-2"/>
                <w:w w:val="105"/>
                <w:sz w:val="18"/>
              </w:rPr>
              <w:t>standards</w:t>
            </w:r>
          </w:p>
        </w:tc>
      </w:tr>
    </w:tbl>
    <w:p w14:paraId="03CF9FC9" w14:textId="77777777" w:rsidR="004D3C2A" w:rsidRDefault="00000000">
      <w:pPr>
        <w:pStyle w:val="ListParagraph"/>
        <w:numPr>
          <w:ilvl w:val="1"/>
          <w:numId w:val="1"/>
        </w:numPr>
        <w:tabs>
          <w:tab w:val="left" w:pos="5281"/>
        </w:tabs>
        <w:spacing w:before="17" w:after="34"/>
        <w:ind w:left="5281" w:hanging="719"/>
        <w:jc w:val="left"/>
        <w:rPr>
          <w:color w:val="276A89"/>
          <w:sz w:val="24"/>
        </w:rPr>
      </w:pPr>
      <w:r>
        <w:rPr>
          <w:color w:val="276A89"/>
          <w:sz w:val="24"/>
        </w:rPr>
        <w:t>Data</w:t>
      </w:r>
      <w:r>
        <w:rPr>
          <w:color w:val="276A89"/>
          <w:spacing w:val="9"/>
          <w:sz w:val="24"/>
        </w:rPr>
        <w:t xml:space="preserve"> </w:t>
      </w:r>
      <w:r>
        <w:rPr>
          <w:color w:val="276A89"/>
          <w:sz w:val="24"/>
        </w:rPr>
        <w:t>Quality</w:t>
      </w:r>
      <w:r>
        <w:rPr>
          <w:color w:val="276A89"/>
          <w:spacing w:val="7"/>
          <w:sz w:val="24"/>
        </w:rPr>
        <w:t xml:space="preserve"> </w:t>
      </w:r>
      <w:r>
        <w:rPr>
          <w:color w:val="276A89"/>
          <w:sz w:val="24"/>
        </w:rPr>
        <w:t>&amp;</w:t>
      </w:r>
      <w:r>
        <w:rPr>
          <w:color w:val="276A89"/>
          <w:spacing w:val="15"/>
          <w:sz w:val="24"/>
        </w:rPr>
        <w:t xml:space="preserve"> </w:t>
      </w:r>
      <w:r>
        <w:rPr>
          <w:color w:val="276A89"/>
          <w:spacing w:val="-2"/>
          <w:sz w:val="24"/>
        </w:rPr>
        <w:t>Integrity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154"/>
        <w:gridCol w:w="989"/>
        <w:gridCol w:w="2137"/>
        <w:gridCol w:w="3049"/>
      </w:tblGrid>
      <w:tr w:rsidR="004D3C2A" w14:paraId="03CF9FCF" w14:textId="77777777">
        <w:trPr>
          <w:trHeight w:val="738"/>
        </w:trPr>
        <w:tc>
          <w:tcPr>
            <w:tcW w:w="682" w:type="dxa"/>
          </w:tcPr>
          <w:p w14:paraId="03CF9FCA" w14:textId="77777777" w:rsidR="004D3C2A" w:rsidRDefault="00000000">
            <w:pPr>
              <w:pStyle w:val="TableParagraph"/>
              <w:spacing w:before="109"/>
              <w:ind w:left="1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4154" w:type="dxa"/>
          </w:tcPr>
          <w:p w14:paraId="03CF9FCB" w14:textId="77777777" w:rsidR="004D3C2A" w:rsidRDefault="00000000">
            <w:pPr>
              <w:pStyle w:val="TableParagraph"/>
              <w:spacing w:before="109"/>
              <w:ind w:left="916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Requirement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989" w:type="dxa"/>
          </w:tcPr>
          <w:p w14:paraId="03CF9FCC" w14:textId="77777777" w:rsidR="004D3C2A" w:rsidRDefault="00000000">
            <w:pPr>
              <w:pStyle w:val="TableParagraph"/>
              <w:spacing w:before="109" w:line="254" w:lineRule="auto"/>
              <w:ind w:left="383" w:right="127" w:hanging="240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Applies To</w:t>
            </w:r>
          </w:p>
        </w:tc>
        <w:tc>
          <w:tcPr>
            <w:tcW w:w="2137" w:type="dxa"/>
          </w:tcPr>
          <w:p w14:paraId="03CF9FCD" w14:textId="77777777" w:rsidR="004D3C2A" w:rsidRDefault="00000000">
            <w:pPr>
              <w:pStyle w:val="TableParagraph"/>
              <w:spacing w:before="109"/>
              <w:ind w:left="186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Target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Constraint</w:t>
            </w:r>
          </w:p>
        </w:tc>
        <w:tc>
          <w:tcPr>
            <w:tcW w:w="3049" w:type="dxa"/>
          </w:tcPr>
          <w:p w14:paraId="03CF9FCE" w14:textId="77777777" w:rsidR="004D3C2A" w:rsidRDefault="00000000">
            <w:pPr>
              <w:pStyle w:val="TableParagraph"/>
              <w:spacing w:before="109"/>
              <w:ind w:left="733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Rationale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/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Notes</w:t>
            </w:r>
          </w:p>
        </w:tc>
      </w:tr>
      <w:tr w:rsidR="004D3C2A" w14:paraId="03CF9FD5" w14:textId="77777777">
        <w:trPr>
          <w:trHeight w:val="1012"/>
        </w:trPr>
        <w:tc>
          <w:tcPr>
            <w:tcW w:w="682" w:type="dxa"/>
          </w:tcPr>
          <w:p w14:paraId="03CF9FD0" w14:textId="77777777" w:rsidR="004D3C2A" w:rsidRDefault="00000000">
            <w:pPr>
              <w:pStyle w:val="TableParagraph"/>
              <w:spacing w:before="116" w:line="232" w:lineRule="auto"/>
              <w:ind w:left="100" w:right="223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045</w:t>
            </w:r>
          </w:p>
        </w:tc>
        <w:tc>
          <w:tcPr>
            <w:tcW w:w="4154" w:type="dxa"/>
          </w:tcPr>
          <w:p w14:paraId="03CF9FD1" w14:textId="77777777" w:rsidR="004D3C2A" w:rsidRDefault="00000000">
            <w:pPr>
              <w:pStyle w:val="TableParagraph"/>
              <w:spacing w:before="113" w:line="235" w:lineRule="auto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 xml:space="preserve">System must track and store all </w:t>
            </w:r>
            <w:r>
              <w:rPr>
                <w:rFonts w:ascii="Arial Black"/>
                <w:w w:val="105"/>
                <w:sz w:val="18"/>
              </w:rPr>
              <w:t xml:space="preserve">data </w:t>
            </w:r>
            <w:r>
              <w:rPr>
                <w:rFonts w:ascii="Arial Black"/>
                <w:spacing w:val="-2"/>
                <w:sz w:val="18"/>
              </w:rPr>
              <w:t>modification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timestamps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every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field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in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database.</w:t>
            </w:r>
          </w:p>
        </w:tc>
        <w:tc>
          <w:tcPr>
            <w:tcW w:w="989" w:type="dxa"/>
          </w:tcPr>
          <w:p w14:paraId="03CF9FD2" w14:textId="77777777" w:rsidR="004D3C2A" w:rsidRDefault="00000000">
            <w:pPr>
              <w:pStyle w:val="TableParagraph"/>
              <w:spacing w:before="116" w:line="232" w:lineRule="auto"/>
              <w:ind w:left="100" w:right="40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>Audit</w:t>
            </w:r>
          </w:p>
        </w:tc>
        <w:tc>
          <w:tcPr>
            <w:tcW w:w="2137" w:type="dxa"/>
          </w:tcPr>
          <w:p w14:paraId="03CF9FD3" w14:textId="77777777" w:rsidR="004D3C2A" w:rsidRDefault="00000000">
            <w:pPr>
              <w:pStyle w:val="TableParagraph"/>
              <w:spacing w:before="116" w:line="232" w:lineRule="auto"/>
              <w:ind w:left="99" w:right="261"/>
              <w:rPr>
                <w:sz w:val="18"/>
              </w:rPr>
            </w:pPr>
            <w:r>
              <w:rPr>
                <w:w w:val="105"/>
                <w:sz w:val="18"/>
              </w:rPr>
              <w:t>Timestamp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column on critical fields</w:t>
            </w:r>
          </w:p>
        </w:tc>
        <w:tc>
          <w:tcPr>
            <w:tcW w:w="3049" w:type="dxa"/>
          </w:tcPr>
          <w:p w14:paraId="03CF9FD4" w14:textId="77777777" w:rsidR="004D3C2A" w:rsidRDefault="00000000">
            <w:pPr>
              <w:pStyle w:val="TableParagraph"/>
              <w:spacing w:before="114" w:line="235" w:lineRule="auto"/>
              <w:ind w:left="99" w:right="129"/>
              <w:rPr>
                <w:sz w:val="18"/>
              </w:rPr>
            </w:pPr>
            <w:r>
              <w:rPr>
                <w:w w:val="105"/>
                <w:sz w:val="18"/>
              </w:rPr>
              <w:t>Enhances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auditing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capabilities and ensures traceability of data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changes</w:t>
            </w:r>
          </w:p>
        </w:tc>
      </w:tr>
      <w:tr w:rsidR="004D3C2A" w14:paraId="03CF9FDB" w14:textId="77777777">
        <w:trPr>
          <w:trHeight w:val="1008"/>
        </w:trPr>
        <w:tc>
          <w:tcPr>
            <w:tcW w:w="682" w:type="dxa"/>
          </w:tcPr>
          <w:p w14:paraId="03CF9FD6" w14:textId="77777777" w:rsidR="004D3C2A" w:rsidRDefault="00000000">
            <w:pPr>
              <w:pStyle w:val="TableParagraph"/>
              <w:spacing w:before="115" w:line="232" w:lineRule="auto"/>
              <w:ind w:left="100" w:right="222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046</w:t>
            </w:r>
          </w:p>
        </w:tc>
        <w:tc>
          <w:tcPr>
            <w:tcW w:w="4154" w:type="dxa"/>
          </w:tcPr>
          <w:p w14:paraId="03CF9FD7" w14:textId="77777777" w:rsidR="004D3C2A" w:rsidRDefault="00000000">
            <w:pPr>
              <w:pStyle w:val="TableParagraph"/>
              <w:spacing w:before="115" w:line="232" w:lineRule="auto"/>
              <w:ind w:left="100" w:right="104"/>
              <w:rPr>
                <w:sz w:val="18"/>
              </w:rPr>
            </w:pPr>
            <w:r>
              <w:rPr>
                <w:w w:val="105"/>
                <w:sz w:val="18"/>
              </w:rPr>
              <w:t xml:space="preserve">Every database import process must </w:t>
            </w:r>
            <w:r>
              <w:rPr>
                <w:sz w:val="18"/>
              </w:rPr>
              <w:t>include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error-handling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mechanism</w:t>
            </w:r>
            <w:r>
              <w:rPr>
                <w:rFonts w:ascii="Arial Black"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to </w:t>
            </w:r>
            <w:r>
              <w:rPr>
                <w:w w:val="105"/>
                <w:sz w:val="18"/>
              </w:rPr>
              <w:t>catch invalid records.</w:t>
            </w:r>
          </w:p>
        </w:tc>
        <w:tc>
          <w:tcPr>
            <w:tcW w:w="989" w:type="dxa"/>
          </w:tcPr>
          <w:p w14:paraId="03CF9FD8" w14:textId="77777777" w:rsidR="004D3C2A" w:rsidRDefault="00000000">
            <w:pPr>
              <w:pStyle w:val="TableParagraph"/>
              <w:spacing w:before="115" w:line="232" w:lineRule="auto"/>
              <w:ind w:left="100" w:right="12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>Import</w:t>
            </w:r>
          </w:p>
        </w:tc>
        <w:tc>
          <w:tcPr>
            <w:tcW w:w="2137" w:type="dxa"/>
          </w:tcPr>
          <w:p w14:paraId="03CF9FD9" w14:textId="77777777" w:rsidR="004D3C2A" w:rsidRDefault="00000000">
            <w:pPr>
              <w:pStyle w:val="TableParagraph"/>
              <w:spacing w:before="115" w:line="232" w:lineRule="auto"/>
              <w:ind w:left="99" w:right="261"/>
              <w:rPr>
                <w:sz w:val="18"/>
              </w:rPr>
            </w:pPr>
            <w:r>
              <w:rPr>
                <w:sz w:val="18"/>
              </w:rPr>
              <w:t>Error logs, alert system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invalid </w:t>
            </w:r>
            <w:r>
              <w:rPr>
                <w:spacing w:val="-2"/>
                <w:sz w:val="18"/>
              </w:rPr>
              <w:t>records</w:t>
            </w:r>
          </w:p>
        </w:tc>
        <w:tc>
          <w:tcPr>
            <w:tcW w:w="3049" w:type="dxa"/>
          </w:tcPr>
          <w:p w14:paraId="03CF9FDA" w14:textId="77777777" w:rsidR="004D3C2A" w:rsidRDefault="00000000">
            <w:pPr>
              <w:pStyle w:val="TableParagraph"/>
              <w:spacing w:before="115" w:line="232" w:lineRule="auto"/>
              <w:ind w:left="99"/>
              <w:rPr>
                <w:sz w:val="18"/>
              </w:rPr>
            </w:pPr>
            <w:r>
              <w:rPr>
                <w:w w:val="105"/>
                <w:sz w:val="18"/>
              </w:rPr>
              <w:t>Prevents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bad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being entered into the system</w:t>
            </w:r>
          </w:p>
        </w:tc>
      </w:tr>
    </w:tbl>
    <w:p w14:paraId="03CF9FDC" w14:textId="77777777" w:rsidR="004D3C2A" w:rsidRDefault="00000000">
      <w:pPr>
        <w:pStyle w:val="ListParagraph"/>
        <w:numPr>
          <w:ilvl w:val="1"/>
          <w:numId w:val="1"/>
        </w:numPr>
        <w:tabs>
          <w:tab w:val="left" w:pos="5123"/>
        </w:tabs>
        <w:spacing w:before="16" w:after="34"/>
        <w:ind w:left="5123" w:hanging="720"/>
        <w:jc w:val="left"/>
        <w:rPr>
          <w:color w:val="276A89"/>
          <w:sz w:val="24"/>
        </w:rPr>
      </w:pPr>
      <w:r>
        <w:rPr>
          <w:color w:val="276A89"/>
          <w:w w:val="105"/>
          <w:sz w:val="24"/>
        </w:rPr>
        <w:t>Performance</w:t>
      </w:r>
      <w:r>
        <w:rPr>
          <w:color w:val="276A89"/>
          <w:spacing w:val="-10"/>
          <w:w w:val="105"/>
          <w:sz w:val="24"/>
        </w:rPr>
        <w:t xml:space="preserve"> </w:t>
      </w:r>
      <w:r>
        <w:rPr>
          <w:color w:val="276A89"/>
          <w:w w:val="105"/>
          <w:sz w:val="24"/>
        </w:rPr>
        <w:t>&amp;</w:t>
      </w:r>
      <w:r>
        <w:rPr>
          <w:color w:val="276A89"/>
          <w:spacing w:val="-10"/>
          <w:w w:val="105"/>
          <w:sz w:val="24"/>
        </w:rPr>
        <w:t xml:space="preserve"> </w:t>
      </w:r>
      <w:r>
        <w:rPr>
          <w:color w:val="276A89"/>
          <w:spacing w:val="-2"/>
          <w:w w:val="105"/>
          <w:sz w:val="24"/>
        </w:rPr>
        <w:t>Scalability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8"/>
        <w:gridCol w:w="3856"/>
        <w:gridCol w:w="1440"/>
        <w:gridCol w:w="2266"/>
        <w:gridCol w:w="2746"/>
      </w:tblGrid>
      <w:tr w:rsidR="004D3C2A" w14:paraId="03CF9FE2" w14:textId="77777777">
        <w:trPr>
          <w:trHeight w:val="470"/>
        </w:trPr>
        <w:tc>
          <w:tcPr>
            <w:tcW w:w="658" w:type="dxa"/>
          </w:tcPr>
          <w:p w14:paraId="03CF9FDD" w14:textId="77777777" w:rsidR="004D3C2A" w:rsidRDefault="00000000">
            <w:pPr>
              <w:pStyle w:val="TableParagraph"/>
              <w:spacing w:before="109"/>
              <w:ind w:left="15" w:right="9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3856" w:type="dxa"/>
          </w:tcPr>
          <w:p w14:paraId="03CF9FDE" w14:textId="77777777" w:rsidR="004D3C2A" w:rsidRDefault="00000000">
            <w:pPr>
              <w:pStyle w:val="TableParagraph"/>
              <w:spacing w:before="109"/>
              <w:ind w:left="767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Requirement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440" w:type="dxa"/>
          </w:tcPr>
          <w:p w14:paraId="03CF9FDF" w14:textId="77777777" w:rsidR="004D3C2A" w:rsidRDefault="00000000">
            <w:pPr>
              <w:pStyle w:val="TableParagraph"/>
              <w:spacing w:before="109"/>
              <w:ind w:left="239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Applies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To</w:t>
            </w:r>
          </w:p>
        </w:tc>
        <w:tc>
          <w:tcPr>
            <w:tcW w:w="2266" w:type="dxa"/>
          </w:tcPr>
          <w:p w14:paraId="03CF9FE0" w14:textId="77777777" w:rsidR="004D3C2A" w:rsidRDefault="00000000">
            <w:pPr>
              <w:pStyle w:val="TableParagraph"/>
              <w:spacing w:before="109"/>
              <w:ind w:left="249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Target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Constraint</w:t>
            </w:r>
          </w:p>
        </w:tc>
        <w:tc>
          <w:tcPr>
            <w:tcW w:w="2746" w:type="dxa"/>
          </w:tcPr>
          <w:p w14:paraId="03CF9FE1" w14:textId="77777777" w:rsidR="004D3C2A" w:rsidRDefault="00000000">
            <w:pPr>
              <w:pStyle w:val="TableParagraph"/>
              <w:spacing w:before="109"/>
              <w:ind w:left="586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Rationale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/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Notes</w:t>
            </w:r>
          </w:p>
        </w:tc>
      </w:tr>
      <w:tr w:rsidR="004D3C2A" w14:paraId="03CF9FE8" w14:textId="77777777">
        <w:trPr>
          <w:trHeight w:val="1013"/>
        </w:trPr>
        <w:tc>
          <w:tcPr>
            <w:tcW w:w="658" w:type="dxa"/>
          </w:tcPr>
          <w:p w14:paraId="03CF9FE3" w14:textId="77777777" w:rsidR="004D3C2A" w:rsidRDefault="00000000">
            <w:pPr>
              <w:pStyle w:val="TableParagraph"/>
              <w:spacing w:before="115" w:line="232" w:lineRule="auto"/>
              <w:ind w:left="100" w:right="204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047</w:t>
            </w:r>
          </w:p>
        </w:tc>
        <w:tc>
          <w:tcPr>
            <w:tcW w:w="3856" w:type="dxa"/>
          </w:tcPr>
          <w:p w14:paraId="03CF9FE4" w14:textId="77777777" w:rsidR="004D3C2A" w:rsidRDefault="00000000">
            <w:pPr>
              <w:pStyle w:val="TableParagraph"/>
              <w:spacing w:before="113" w:line="235" w:lineRule="auto"/>
              <w:ind w:left="100" w:right="159"/>
              <w:rPr>
                <w:sz w:val="18"/>
              </w:rPr>
            </w:pPr>
            <w:r>
              <w:rPr>
                <w:sz w:val="18"/>
              </w:rPr>
              <w:t xml:space="preserve">Database queries must be optimized using </w:t>
            </w:r>
            <w:r>
              <w:rPr>
                <w:rFonts w:ascii="Arial Black"/>
                <w:sz w:val="18"/>
              </w:rPr>
              <w:t>indexed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fields</w:t>
            </w:r>
            <w:r>
              <w:rPr>
                <w:rFonts w:ascii="Arial Black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for high-traffic </w:t>
            </w:r>
            <w:r>
              <w:rPr>
                <w:spacing w:val="-2"/>
                <w:sz w:val="18"/>
              </w:rPr>
              <w:t>queries.</w:t>
            </w:r>
          </w:p>
        </w:tc>
        <w:tc>
          <w:tcPr>
            <w:tcW w:w="1440" w:type="dxa"/>
          </w:tcPr>
          <w:p w14:paraId="03CF9FE5" w14:textId="77777777" w:rsidR="004D3C2A" w:rsidRDefault="00000000">
            <w:pPr>
              <w:pStyle w:val="TableParagraph"/>
              <w:spacing w:before="115" w:line="232" w:lineRule="auto"/>
              <w:ind w:left="100" w:right="173"/>
              <w:rPr>
                <w:sz w:val="18"/>
              </w:rPr>
            </w:pPr>
            <w:r>
              <w:rPr>
                <w:sz w:val="18"/>
              </w:rPr>
              <w:t>Backend / User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Queries</w:t>
            </w:r>
          </w:p>
        </w:tc>
        <w:tc>
          <w:tcPr>
            <w:tcW w:w="2266" w:type="dxa"/>
          </w:tcPr>
          <w:p w14:paraId="03CF9FE6" w14:textId="77777777" w:rsidR="004D3C2A" w:rsidRDefault="00000000">
            <w:pPr>
              <w:pStyle w:val="TableParagraph"/>
              <w:spacing w:before="115" w:line="232" w:lineRule="auto"/>
              <w:ind w:left="96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Indexing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on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color w:val="178038"/>
                <w:spacing w:val="-4"/>
                <w:w w:val="105"/>
                <w:sz w:val="18"/>
              </w:rPr>
              <w:t>user_id</w:t>
            </w:r>
            <w:r>
              <w:rPr>
                <w:spacing w:val="-4"/>
                <w:w w:val="105"/>
                <w:sz w:val="18"/>
              </w:rPr>
              <w:t xml:space="preserve">, </w:t>
            </w:r>
            <w:r>
              <w:rPr>
                <w:color w:val="178038"/>
                <w:spacing w:val="-2"/>
                <w:w w:val="105"/>
                <w:sz w:val="18"/>
              </w:rPr>
              <w:t>transaction_id</w:t>
            </w:r>
          </w:p>
        </w:tc>
        <w:tc>
          <w:tcPr>
            <w:tcW w:w="2746" w:type="dxa"/>
          </w:tcPr>
          <w:p w14:paraId="03CF9FE7" w14:textId="77777777" w:rsidR="004D3C2A" w:rsidRDefault="00000000">
            <w:pPr>
              <w:pStyle w:val="TableParagraph"/>
              <w:spacing w:before="113" w:line="235" w:lineRule="auto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Improves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search performance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reduces query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latency</w:t>
            </w:r>
          </w:p>
        </w:tc>
      </w:tr>
      <w:tr w:rsidR="004D3C2A" w14:paraId="03CF9FEE" w14:textId="77777777">
        <w:trPr>
          <w:trHeight w:val="1276"/>
        </w:trPr>
        <w:tc>
          <w:tcPr>
            <w:tcW w:w="658" w:type="dxa"/>
          </w:tcPr>
          <w:p w14:paraId="03CF9FE9" w14:textId="77777777" w:rsidR="004D3C2A" w:rsidRDefault="00000000">
            <w:pPr>
              <w:pStyle w:val="TableParagraph"/>
              <w:spacing w:before="115" w:line="232" w:lineRule="auto"/>
              <w:ind w:left="100" w:right="199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048</w:t>
            </w:r>
          </w:p>
        </w:tc>
        <w:tc>
          <w:tcPr>
            <w:tcW w:w="3856" w:type="dxa"/>
          </w:tcPr>
          <w:p w14:paraId="03CF9FEA" w14:textId="77777777" w:rsidR="004D3C2A" w:rsidRDefault="00000000">
            <w:pPr>
              <w:pStyle w:val="TableParagraph"/>
              <w:spacing w:before="115" w:line="232" w:lineRule="auto"/>
              <w:ind w:left="100" w:right="159"/>
              <w:rPr>
                <w:sz w:val="18"/>
              </w:rPr>
            </w:pPr>
            <w:r>
              <w:rPr>
                <w:rFonts w:ascii="Arial Black"/>
                <w:sz w:val="18"/>
              </w:rPr>
              <w:t>Query</w:t>
            </w:r>
            <w:r>
              <w:rPr>
                <w:rFonts w:ascii="Arial Black"/>
                <w:spacing w:val="-27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optimization</w:t>
            </w:r>
            <w:r>
              <w:rPr>
                <w:rFonts w:ascii="Arial Black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done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to ensure that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all reports run in under </w:t>
            </w:r>
            <w:r>
              <w:rPr>
                <w:rFonts w:ascii="Arial Black"/>
                <w:sz w:val="18"/>
              </w:rPr>
              <w:t xml:space="preserve">2 seconds </w:t>
            </w:r>
            <w:r>
              <w:rPr>
                <w:sz w:val="18"/>
              </w:rPr>
              <w:t xml:space="preserve">for more than 95% of use </w:t>
            </w:r>
            <w:r>
              <w:rPr>
                <w:spacing w:val="-2"/>
                <w:sz w:val="18"/>
              </w:rPr>
              <w:t>cases.</w:t>
            </w:r>
          </w:p>
        </w:tc>
        <w:tc>
          <w:tcPr>
            <w:tcW w:w="1440" w:type="dxa"/>
          </w:tcPr>
          <w:p w14:paraId="03CF9FEB" w14:textId="77777777" w:rsidR="004D3C2A" w:rsidRDefault="00000000">
            <w:pPr>
              <w:pStyle w:val="TableParagraph"/>
              <w:spacing w:before="115" w:line="232" w:lineRule="auto"/>
              <w:ind w:left="100" w:right="17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Reporting, </w:t>
            </w:r>
            <w:r>
              <w:rPr>
                <w:spacing w:val="-4"/>
                <w:w w:val="105"/>
                <w:sz w:val="18"/>
              </w:rPr>
              <w:t xml:space="preserve">Data </w:t>
            </w:r>
            <w:r>
              <w:rPr>
                <w:spacing w:val="-2"/>
                <w:w w:val="105"/>
                <w:sz w:val="18"/>
              </w:rPr>
              <w:t>Retrieval</w:t>
            </w:r>
          </w:p>
        </w:tc>
        <w:tc>
          <w:tcPr>
            <w:tcW w:w="2266" w:type="dxa"/>
          </w:tcPr>
          <w:p w14:paraId="03CF9FEC" w14:textId="77777777" w:rsidR="004D3C2A" w:rsidRDefault="00000000">
            <w:pPr>
              <w:pStyle w:val="TableParagraph"/>
              <w:spacing w:before="115" w:line="232" w:lineRule="auto"/>
              <w:ind w:left="96" w:right="332"/>
              <w:rPr>
                <w:sz w:val="18"/>
              </w:rPr>
            </w:pPr>
            <w:r>
              <w:rPr>
                <w:w w:val="105"/>
                <w:sz w:val="18"/>
              </w:rPr>
              <w:t>Report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performance checks on query response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</w:t>
            </w:r>
          </w:p>
        </w:tc>
        <w:tc>
          <w:tcPr>
            <w:tcW w:w="2746" w:type="dxa"/>
          </w:tcPr>
          <w:p w14:paraId="03CF9FED" w14:textId="77777777" w:rsidR="004D3C2A" w:rsidRDefault="00000000">
            <w:pPr>
              <w:pStyle w:val="TableParagraph"/>
              <w:spacing w:before="115" w:line="232" w:lineRule="auto"/>
              <w:ind w:left="101" w:right="75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Ensures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optimal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user </w:t>
            </w:r>
            <w:r>
              <w:rPr>
                <w:w w:val="105"/>
                <w:sz w:val="18"/>
              </w:rPr>
              <w:t>experience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when generating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reports</w:t>
            </w:r>
          </w:p>
        </w:tc>
      </w:tr>
      <w:tr w:rsidR="004D3C2A" w14:paraId="03CF9FF4" w14:textId="77777777">
        <w:trPr>
          <w:trHeight w:val="1012"/>
        </w:trPr>
        <w:tc>
          <w:tcPr>
            <w:tcW w:w="658" w:type="dxa"/>
          </w:tcPr>
          <w:p w14:paraId="03CF9FEF" w14:textId="77777777" w:rsidR="004D3C2A" w:rsidRDefault="00000000">
            <w:pPr>
              <w:pStyle w:val="TableParagraph"/>
              <w:spacing w:before="112" w:line="237" w:lineRule="auto"/>
              <w:ind w:left="100" w:right="199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049</w:t>
            </w:r>
          </w:p>
        </w:tc>
        <w:tc>
          <w:tcPr>
            <w:tcW w:w="3856" w:type="dxa"/>
          </w:tcPr>
          <w:p w14:paraId="03CF9FF0" w14:textId="77777777" w:rsidR="004D3C2A" w:rsidRDefault="00000000">
            <w:pPr>
              <w:pStyle w:val="TableParagraph"/>
              <w:spacing w:before="113" w:line="235" w:lineRule="auto"/>
              <w:ind w:left="1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The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database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should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handle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 xml:space="preserve">500,000+ </w:t>
            </w:r>
            <w:r>
              <w:rPr>
                <w:rFonts w:ascii="Arial Black"/>
                <w:sz w:val="18"/>
              </w:rPr>
              <w:t>concurrent</w:t>
            </w:r>
            <w:r>
              <w:rPr>
                <w:rFonts w:ascii="Arial Black"/>
                <w:spacing w:val="-7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connections </w:t>
            </w:r>
            <w:r>
              <w:rPr>
                <w:sz w:val="18"/>
              </w:rPr>
              <w:t xml:space="preserve">without </w:t>
            </w:r>
            <w:r>
              <w:rPr>
                <w:w w:val="105"/>
                <w:sz w:val="18"/>
              </w:rPr>
              <w:t>degradation in performance.</w:t>
            </w:r>
          </w:p>
        </w:tc>
        <w:tc>
          <w:tcPr>
            <w:tcW w:w="1440" w:type="dxa"/>
          </w:tcPr>
          <w:p w14:paraId="03CF9FF1" w14:textId="77777777" w:rsidR="004D3C2A" w:rsidRDefault="00000000">
            <w:pPr>
              <w:pStyle w:val="TableParagraph"/>
              <w:spacing w:before="112" w:line="237" w:lineRule="auto"/>
              <w:ind w:left="100" w:right="404"/>
              <w:rPr>
                <w:sz w:val="18"/>
              </w:rPr>
            </w:pPr>
            <w:r>
              <w:rPr>
                <w:w w:val="105"/>
                <w:sz w:val="18"/>
              </w:rPr>
              <w:t>Backend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/ </w:t>
            </w:r>
            <w:r>
              <w:rPr>
                <w:spacing w:val="-2"/>
                <w:w w:val="105"/>
                <w:sz w:val="18"/>
              </w:rPr>
              <w:t>Database</w:t>
            </w:r>
          </w:p>
        </w:tc>
        <w:tc>
          <w:tcPr>
            <w:tcW w:w="2266" w:type="dxa"/>
          </w:tcPr>
          <w:p w14:paraId="03CF9FF2" w14:textId="77777777" w:rsidR="004D3C2A" w:rsidRDefault="00000000">
            <w:pPr>
              <w:pStyle w:val="TableParagraph"/>
              <w:spacing w:before="112" w:line="237" w:lineRule="auto"/>
              <w:ind w:left="96"/>
              <w:rPr>
                <w:sz w:val="18"/>
              </w:rPr>
            </w:pPr>
            <w:r>
              <w:rPr>
                <w:sz w:val="18"/>
              </w:rPr>
              <w:t>Max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concurrent connections: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500,000</w:t>
            </w:r>
          </w:p>
        </w:tc>
        <w:tc>
          <w:tcPr>
            <w:tcW w:w="2746" w:type="dxa"/>
          </w:tcPr>
          <w:p w14:paraId="03CF9FF3" w14:textId="77777777" w:rsidR="004D3C2A" w:rsidRDefault="00000000">
            <w:pPr>
              <w:pStyle w:val="TableParagraph"/>
              <w:spacing w:before="114" w:line="235" w:lineRule="auto"/>
              <w:ind w:left="101"/>
              <w:rPr>
                <w:sz w:val="18"/>
              </w:rPr>
            </w:pPr>
            <w:r>
              <w:rPr>
                <w:w w:val="105"/>
                <w:sz w:val="18"/>
              </w:rPr>
              <w:t>Supports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high-volume financial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systems without performance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degradation</w:t>
            </w:r>
          </w:p>
        </w:tc>
      </w:tr>
    </w:tbl>
    <w:p w14:paraId="03CF9FF5" w14:textId="77777777" w:rsidR="004D3C2A" w:rsidRDefault="00000000">
      <w:pPr>
        <w:pStyle w:val="ListParagraph"/>
        <w:numPr>
          <w:ilvl w:val="1"/>
          <w:numId w:val="1"/>
        </w:numPr>
        <w:tabs>
          <w:tab w:val="left" w:pos="4537"/>
        </w:tabs>
        <w:spacing w:before="16" w:after="34"/>
        <w:ind w:left="4537" w:hanging="720"/>
        <w:jc w:val="left"/>
        <w:rPr>
          <w:color w:val="276A89"/>
          <w:sz w:val="24"/>
        </w:rPr>
      </w:pPr>
      <w:r>
        <w:rPr>
          <w:color w:val="276A89"/>
          <w:sz w:val="24"/>
        </w:rPr>
        <w:t>Data</w:t>
      </w:r>
      <w:r>
        <w:rPr>
          <w:color w:val="276A89"/>
          <w:spacing w:val="9"/>
          <w:sz w:val="24"/>
        </w:rPr>
        <w:t xml:space="preserve"> </w:t>
      </w:r>
      <w:r>
        <w:rPr>
          <w:color w:val="276A89"/>
          <w:sz w:val="24"/>
        </w:rPr>
        <w:t>Retention</w:t>
      </w:r>
      <w:r>
        <w:rPr>
          <w:color w:val="276A89"/>
          <w:spacing w:val="7"/>
          <w:sz w:val="24"/>
        </w:rPr>
        <w:t xml:space="preserve"> </w:t>
      </w:r>
      <w:r>
        <w:rPr>
          <w:color w:val="276A89"/>
          <w:sz w:val="24"/>
        </w:rPr>
        <w:t>&amp;</w:t>
      </w:r>
      <w:r>
        <w:rPr>
          <w:color w:val="276A89"/>
          <w:spacing w:val="8"/>
          <w:sz w:val="24"/>
        </w:rPr>
        <w:t xml:space="preserve"> </w:t>
      </w:r>
      <w:r>
        <w:rPr>
          <w:color w:val="276A89"/>
          <w:sz w:val="24"/>
        </w:rPr>
        <w:t>Legal</w:t>
      </w:r>
      <w:r>
        <w:rPr>
          <w:color w:val="276A89"/>
          <w:spacing w:val="9"/>
          <w:sz w:val="24"/>
        </w:rPr>
        <w:t xml:space="preserve"> </w:t>
      </w:r>
      <w:r>
        <w:rPr>
          <w:color w:val="276A89"/>
          <w:spacing w:val="-2"/>
          <w:sz w:val="24"/>
        </w:rPr>
        <w:t>Compliance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2"/>
        <w:gridCol w:w="4293"/>
        <w:gridCol w:w="1555"/>
        <w:gridCol w:w="1531"/>
        <w:gridCol w:w="2659"/>
      </w:tblGrid>
      <w:tr w:rsidR="004D3C2A" w14:paraId="03CF9FFB" w14:textId="77777777">
        <w:trPr>
          <w:trHeight w:val="739"/>
        </w:trPr>
        <w:tc>
          <w:tcPr>
            <w:tcW w:w="672" w:type="dxa"/>
          </w:tcPr>
          <w:p w14:paraId="03CF9FF6" w14:textId="77777777" w:rsidR="004D3C2A" w:rsidRDefault="00000000">
            <w:pPr>
              <w:pStyle w:val="TableParagraph"/>
              <w:spacing w:before="109"/>
              <w:ind w:left="1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4293" w:type="dxa"/>
          </w:tcPr>
          <w:p w14:paraId="03CF9FF7" w14:textId="77777777" w:rsidR="004D3C2A" w:rsidRDefault="00000000">
            <w:pPr>
              <w:pStyle w:val="TableParagraph"/>
              <w:spacing w:before="109"/>
              <w:ind w:left="989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Requirement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555" w:type="dxa"/>
          </w:tcPr>
          <w:p w14:paraId="03CF9FF8" w14:textId="77777777" w:rsidR="004D3C2A" w:rsidRDefault="00000000">
            <w:pPr>
              <w:pStyle w:val="TableParagraph"/>
              <w:spacing w:before="109"/>
              <w:ind w:left="302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Applies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To</w:t>
            </w:r>
          </w:p>
        </w:tc>
        <w:tc>
          <w:tcPr>
            <w:tcW w:w="1531" w:type="dxa"/>
          </w:tcPr>
          <w:p w14:paraId="03CF9FF9" w14:textId="77777777" w:rsidR="004D3C2A" w:rsidRDefault="00000000">
            <w:pPr>
              <w:pStyle w:val="TableParagraph"/>
              <w:spacing w:before="109" w:line="254" w:lineRule="auto"/>
              <w:ind w:left="269" w:right="242" w:firstLine="129"/>
              <w:rPr>
                <w:rFonts w:ascii="Arial Black"/>
                <w:sz w:val="18"/>
              </w:rPr>
            </w:pPr>
            <w:r>
              <w:rPr>
                <w:rFonts w:ascii="Arial Black"/>
                <w:w w:val="110"/>
                <w:sz w:val="18"/>
              </w:rPr>
              <w:t>Target</w:t>
            </w:r>
            <w:r>
              <w:rPr>
                <w:rFonts w:ascii="Arial Black"/>
                <w:spacing w:val="-32"/>
                <w:w w:val="110"/>
                <w:sz w:val="18"/>
              </w:rPr>
              <w:t xml:space="preserve"> </w:t>
            </w:r>
            <w:r>
              <w:rPr>
                <w:rFonts w:ascii="Arial Black"/>
                <w:w w:val="135"/>
                <w:sz w:val="18"/>
              </w:rPr>
              <w:t xml:space="preserve">/ </w:t>
            </w:r>
            <w:r>
              <w:rPr>
                <w:rFonts w:ascii="Arial Black"/>
                <w:spacing w:val="-4"/>
                <w:sz w:val="18"/>
              </w:rPr>
              <w:t>Constraint</w:t>
            </w:r>
          </w:p>
        </w:tc>
        <w:tc>
          <w:tcPr>
            <w:tcW w:w="2659" w:type="dxa"/>
          </w:tcPr>
          <w:p w14:paraId="03CF9FFA" w14:textId="77777777" w:rsidR="004D3C2A" w:rsidRDefault="00000000">
            <w:pPr>
              <w:pStyle w:val="TableParagraph"/>
              <w:spacing w:before="109"/>
              <w:ind w:left="539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Rationale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/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Notes</w:t>
            </w:r>
          </w:p>
        </w:tc>
      </w:tr>
    </w:tbl>
    <w:p w14:paraId="03CF9FFC" w14:textId="77777777" w:rsidR="004D3C2A" w:rsidRDefault="004D3C2A">
      <w:pPr>
        <w:pStyle w:val="TableParagraph"/>
        <w:rPr>
          <w:rFonts w:ascii="Arial Black"/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9FFD" w14:textId="77777777" w:rsidR="004D3C2A" w:rsidRDefault="004D3C2A">
      <w:pPr>
        <w:pStyle w:val="BodyText"/>
        <w:rPr>
          <w:sz w:val="20"/>
        </w:rPr>
      </w:pPr>
    </w:p>
    <w:p w14:paraId="03CF9FFE" w14:textId="77777777" w:rsidR="004D3C2A" w:rsidRDefault="004D3C2A">
      <w:pPr>
        <w:pStyle w:val="BodyText"/>
        <w:rPr>
          <w:sz w:val="20"/>
        </w:rPr>
      </w:pPr>
    </w:p>
    <w:p w14:paraId="03CF9FFF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2"/>
        <w:gridCol w:w="4293"/>
        <w:gridCol w:w="1555"/>
        <w:gridCol w:w="1531"/>
        <w:gridCol w:w="2659"/>
      </w:tblGrid>
      <w:tr w:rsidR="004D3C2A" w14:paraId="03CFA005" w14:textId="77777777">
        <w:trPr>
          <w:trHeight w:val="1012"/>
        </w:trPr>
        <w:tc>
          <w:tcPr>
            <w:tcW w:w="672" w:type="dxa"/>
            <w:tcBorders>
              <w:top w:val="nil"/>
            </w:tcBorders>
          </w:tcPr>
          <w:p w14:paraId="03CFA000" w14:textId="77777777" w:rsidR="004D3C2A" w:rsidRDefault="00000000">
            <w:pPr>
              <w:pStyle w:val="TableParagraph"/>
              <w:spacing w:before="115" w:line="232" w:lineRule="auto"/>
              <w:ind w:left="100" w:right="213"/>
              <w:rPr>
                <w:sz w:val="18"/>
              </w:rPr>
            </w:pPr>
            <w:r>
              <w:rPr>
                <w:sz w:val="18"/>
              </w:rPr>
              <w:t>DB-</w:t>
            </w:r>
            <w:r>
              <w:rPr>
                <w:spacing w:val="-5"/>
                <w:sz w:val="18"/>
              </w:rPr>
              <w:t>050</w:t>
            </w:r>
          </w:p>
        </w:tc>
        <w:tc>
          <w:tcPr>
            <w:tcW w:w="4293" w:type="dxa"/>
          </w:tcPr>
          <w:p w14:paraId="03CFA001" w14:textId="77777777" w:rsidR="004D3C2A" w:rsidRDefault="00000000">
            <w:pPr>
              <w:pStyle w:val="TableParagraph"/>
              <w:spacing w:before="115" w:line="232" w:lineRule="auto"/>
              <w:ind w:left="100" w:right="638"/>
              <w:jc w:val="both"/>
              <w:rPr>
                <w:sz w:val="18"/>
              </w:rPr>
            </w:pPr>
            <w:r>
              <w:rPr>
                <w:w w:val="105"/>
                <w:sz w:val="18"/>
              </w:rPr>
              <w:t>System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store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data</w:t>
            </w:r>
            <w:r>
              <w:rPr>
                <w:rFonts w:ascii="Arial Black"/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related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 transactions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account activity for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 </w:t>
            </w:r>
            <w:r>
              <w:rPr>
                <w:sz w:val="18"/>
              </w:rPr>
              <w:t>minimum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7</w:t>
            </w:r>
            <w:r>
              <w:rPr>
                <w:rFonts w:ascii="Arial Black"/>
                <w:spacing w:val="-27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years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audit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purposes.</w:t>
            </w:r>
          </w:p>
        </w:tc>
        <w:tc>
          <w:tcPr>
            <w:tcW w:w="1555" w:type="dxa"/>
          </w:tcPr>
          <w:p w14:paraId="03CFA002" w14:textId="77777777" w:rsidR="004D3C2A" w:rsidRDefault="00000000">
            <w:pPr>
              <w:pStyle w:val="TableParagraph"/>
              <w:spacing w:before="115" w:line="232" w:lineRule="auto"/>
              <w:ind w:left="1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Financial </w:t>
            </w:r>
            <w:r>
              <w:rPr>
                <w:spacing w:val="-4"/>
                <w:w w:val="105"/>
                <w:sz w:val="18"/>
              </w:rPr>
              <w:t>Records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/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User Data</w:t>
            </w:r>
          </w:p>
        </w:tc>
        <w:tc>
          <w:tcPr>
            <w:tcW w:w="1531" w:type="dxa"/>
          </w:tcPr>
          <w:p w14:paraId="03CFA003" w14:textId="77777777" w:rsidR="004D3C2A" w:rsidRDefault="00000000">
            <w:pPr>
              <w:pStyle w:val="TableParagraph"/>
              <w:spacing w:before="115" w:line="232" w:lineRule="auto"/>
              <w:ind w:left="101" w:right="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Retention </w:t>
            </w:r>
            <w:r>
              <w:rPr>
                <w:sz w:val="18"/>
              </w:rPr>
              <w:t>period: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7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years</w:t>
            </w:r>
          </w:p>
        </w:tc>
        <w:tc>
          <w:tcPr>
            <w:tcW w:w="2659" w:type="dxa"/>
          </w:tcPr>
          <w:p w14:paraId="03CFA004" w14:textId="77777777" w:rsidR="004D3C2A" w:rsidRDefault="00000000">
            <w:pPr>
              <w:pStyle w:val="TableParagraph"/>
              <w:spacing w:before="115" w:line="232" w:lineRule="auto"/>
              <w:ind w:left="102" w:right="12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Required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for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financial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audit </w:t>
            </w:r>
            <w:r>
              <w:rPr>
                <w:w w:val="105"/>
                <w:sz w:val="18"/>
              </w:rPr>
              <w:t>compliance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8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regulatory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reporting</w:t>
            </w:r>
          </w:p>
        </w:tc>
      </w:tr>
    </w:tbl>
    <w:p w14:paraId="03CFA006" w14:textId="77777777" w:rsidR="004D3C2A" w:rsidRDefault="00000000">
      <w:pPr>
        <w:pStyle w:val="Heading1"/>
        <w:numPr>
          <w:ilvl w:val="0"/>
          <w:numId w:val="1"/>
        </w:numPr>
        <w:tabs>
          <w:tab w:val="left" w:pos="3163"/>
        </w:tabs>
        <w:spacing w:before="20"/>
        <w:ind w:left="3163" w:hanging="719"/>
        <w:jc w:val="left"/>
        <w:rPr>
          <w:b w:val="0"/>
          <w:color w:val="276A89"/>
        </w:rPr>
      </w:pPr>
      <w:r>
        <w:rPr>
          <w:b w:val="0"/>
          <w:noProof/>
        </w:rPr>
        <w:drawing>
          <wp:anchor distT="0" distB="0" distL="0" distR="0" simplePos="0" relativeHeight="251717632" behindDoc="1" locked="0" layoutInCell="1" allowOverlap="1" wp14:anchorId="03CFA4E7" wp14:editId="03CFA4E8">
            <wp:simplePos x="0" y="0"/>
            <wp:positionH relativeFrom="page">
              <wp:posOffset>0</wp:posOffset>
            </wp:positionH>
            <wp:positionV relativeFrom="paragraph">
              <wp:posOffset>-1287017</wp:posOffset>
            </wp:positionV>
            <wp:extent cx="5648092" cy="1040796"/>
            <wp:effectExtent l="0" t="0" r="0" b="0"/>
            <wp:wrapNone/>
            <wp:docPr id="1745" name="Image 17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" name="Image 1745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251649024" behindDoc="0" locked="0" layoutInCell="1" allowOverlap="1" wp14:anchorId="03CFA4E9" wp14:editId="03CFA4EA">
                <wp:simplePos x="0" y="0"/>
                <wp:positionH relativeFrom="page">
                  <wp:posOffset>7040303</wp:posOffset>
                </wp:positionH>
                <wp:positionV relativeFrom="paragraph">
                  <wp:posOffset>-1295293</wp:posOffset>
                </wp:positionV>
                <wp:extent cx="518159" cy="553720"/>
                <wp:effectExtent l="0" t="0" r="0" b="0"/>
                <wp:wrapNone/>
                <wp:docPr id="1746" name="Group 17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747" name="Graphic 1747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" name="Graphic 1748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" name="Graphic 1749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" name="Graphic 1750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" name="Graphic 1751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" name="Graphic 1752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3" name="Graphic 1753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" name="Graphic 1754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" name="Graphic 1755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" name="Graphic 1756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848648" id="Group 1746" o:spid="_x0000_s1026" style="position:absolute;margin-left:554.35pt;margin-top:-102pt;width:40.8pt;height:43.6pt;z-index:251649024;mso-wrap-distance-left:0;mso-wrap-distance-right:0;mso-position-horizont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">
                <v:shape id="Graphic 1747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" path="m172690,l,184403r172690,l172690,xe" fillcolor="#e4f1ef" stroked="f">
                  <v:path arrowok="t"/>
                </v:shape>
                <v:shape id="Graphic 1748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" path="m172690,l,184405r172690,l172690,xe" fillcolor="#276a89" stroked="f">
                  <v:path arrowok="t"/>
                </v:shape>
                <v:shape id="Graphic 1749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" path="m172690,l,184414r172690,l172690,xe" fillcolor="#04abc4" stroked="f">
                  <v:path arrowok="t"/>
                </v:shape>
                <v:shape id="Graphic 1750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" path="m172699,l,184403r172700,l172699,xe" fillcolor="#276a89" stroked="f">
                  <v:path arrowok="t"/>
                </v:shape>
                <v:shape id="Graphic 1751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" path="m61,xe" fillcolor="#5591a3" stroked="f">
                  <v:path arrowok="t"/>
                </v:shape>
                <v:shape id="Graphic 1752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" path="m172753,l,184468r172753,l172753,xe" fillcolor="#e4f1ef" stroked="f">
                  <v:path arrowok="t"/>
                </v:shape>
                <v:shape id="Graphic 1753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" path="m172753,l,184414r172753,l172753,xe" fillcolor="#276a89" stroked="f">
                  <v:path arrowok="t"/>
                </v:shape>
                <v:shape id="Graphic 1754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" path="m172699,l,184403r172700,l172699,xe" fillcolor="#04abc4" stroked="f">
                  <v:path arrowok="t"/>
                </v:shape>
                <v:shape id="Graphic 1755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" path="m172699,l,184341r172700,64l172699,xe" fillcolor="#276a89" stroked="f">
                  <v:path arrowok="t"/>
                </v:shape>
                <v:shape id="Graphic 1756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" path="m172699,l,184414r172700,l172699,xe" fillcolor="#e4f1e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 w:val="0"/>
          <w:color w:val="276A89"/>
          <w:w w:val="90"/>
        </w:rPr>
        <w:t>Server</w:t>
      </w:r>
      <w:r>
        <w:rPr>
          <w:b w:val="0"/>
          <w:color w:val="276A89"/>
          <w:spacing w:val="8"/>
        </w:rPr>
        <w:t xml:space="preserve"> </w:t>
      </w:r>
      <w:r>
        <w:rPr>
          <w:b w:val="0"/>
          <w:color w:val="276A89"/>
          <w:w w:val="90"/>
        </w:rPr>
        <w:t>and</w:t>
      </w:r>
      <w:r>
        <w:rPr>
          <w:b w:val="0"/>
          <w:color w:val="276A89"/>
          <w:spacing w:val="10"/>
        </w:rPr>
        <w:t xml:space="preserve"> </w:t>
      </w:r>
      <w:r>
        <w:rPr>
          <w:b w:val="0"/>
          <w:color w:val="276A89"/>
          <w:w w:val="90"/>
        </w:rPr>
        <w:t>Network</w:t>
      </w:r>
      <w:r>
        <w:rPr>
          <w:b w:val="0"/>
          <w:color w:val="276A89"/>
          <w:spacing w:val="3"/>
        </w:rPr>
        <w:t xml:space="preserve"> </w:t>
      </w:r>
      <w:r>
        <w:rPr>
          <w:b w:val="0"/>
          <w:color w:val="276A89"/>
          <w:spacing w:val="-2"/>
          <w:w w:val="90"/>
        </w:rPr>
        <w:t>Infrastructure</w:t>
      </w:r>
    </w:p>
    <w:p w14:paraId="03CFA007" w14:textId="77777777" w:rsidR="004D3C2A" w:rsidRDefault="004D3C2A">
      <w:pPr>
        <w:pStyle w:val="BodyText"/>
        <w:spacing w:before="9"/>
        <w:rPr>
          <w:rFonts w:ascii="Arial Black"/>
          <w:sz w:val="7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3817"/>
        <w:gridCol w:w="1579"/>
        <w:gridCol w:w="1925"/>
        <w:gridCol w:w="2813"/>
      </w:tblGrid>
      <w:tr w:rsidR="004D3C2A" w14:paraId="03CFA00D" w14:textId="77777777">
        <w:trPr>
          <w:trHeight w:val="743"/>
        </w:trPr>
        <w:tc>
          <w:tcPr>
            <w:tcW w:w="595" w:type="dxa"/>
          </w:tcPr>
          <w:p w14:paraId="03CFA008" w14:textId="77777777" w:rsidR="004D3C2A" w:rsidRDefault="00000000">
            <w:pPr>
              <w:pStyle w:val="TableParagraph"/>
              <w:spacing w:before="109"/>
              <w:ind w:left="206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3817" w:type="dxa"/>
          </w:tcPr>
          <w:p w14:paraId="03CFA009" w14:textId="77777777" w:rsidR="004D3C2A" w:rsidRDefault="00000000">
            <w:pPr>
              <w:pStyle w:val="TableParagraph"/>
              <w:spacing w:before="109"/>
              <w:ind w:left="749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Requirement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579" w:type="dxa"/>
          </w:tcPr>
          <w:p w14:paraId="03CFA00A" w14:textId="77777777" w:rsidR="004D3C2A" w:rsidRDefault="00000000">
            <w:pPr>
              <w:pStyle w:val="TableParagraph"/>
              <w:spacing w:before="109"/>
              <w:ind w:left="307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Applies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To</w:t>
            </w:r>
          </w:p>
        </w:tc>
        <w:tc>
          <w:tcPr>
            <w:tcW w:w="1925" w:type="dxa"/>
          </w:tcPr>
          <w:p w14:paraId="03CFA00B" w14:textId="77777777" w:rsidR="004D3C2A" w:rsidRDefault="00000000">
            <w:pPr>
              <w:pStyle w:val="TableParagraph"/>
              <w:spacing w:before="109" w:line="259" w:lineRule="auto"/>
              <w:ind w:left="467" w:right="438" w:firstLine="129"/>
              <w:rPr>
                <w:rFonts w:ascii="Arial Black"/>
                <w:sz w:val="18"/>
              </w:rPr>
            </w:pPr>
            <w:r>
              <w:rPr>
                <w:rFonts w:ascii="Arial Black"/>
                <w:w w:val="110"/>
                <w:sz w:val="18"/>
              </w:rPr>
              <w:t>Target</w:t>
            </w:r>
            <w:r>
              <w:rPr>
                <w:rFonts w:ascii="Arial Black"/>
                <w:spacing w:val="-32"/>
                <w:w w:val="110"/>
                <w:sz w:val="18"/>
              </w:rPr>
              <w:t xml:space="preserve"> </w:t>
            </w:r>
            <w:r>
              <w:rPr>
                <w:rFonts w:ascii="Arial Black"/>
                <w:w w:val="135"/>
                <w:sz w:val="18"/>
              </w:rPr>
              <w:t xml:space="preserve">/ </w:t>
            </w:r>
            <w:r>
              <w:rPr>
                <w:rFonts w:ascii="Arial Black"/>
                <w:spacing w:val="-4"/>
                <w:sz w:val="18"/>
              </w:rPr>
              <w:t>Constraint</w:t>
            </w:r>
          </w:p>
        </w:tc>
        <w:tc>
          <w:tcPr>
            <w:tcW w:w="2813" w:type="dxa"/>
          </w:tcPr>
          <w:p w14:paraId="03CFA00C" w14:textId="77777777" w:rsidR="004D3C2A" w:rsidRDefault="00000000">
            <w:pPr>
              <w:pStyle w:val="TableParagraph"/>
              <w:spacing w:before="109"/>
              <w:ind w:left="616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Rationale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/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Notes</w:t>
            </w:r>
          </w:p>
        </w:tc>
      </w:tr>
      <w:tr w:rsidR="004D3C2A" w14:paraId="03CFA014" w14:textId="77777777">
        <w:trPr>
          <w:trHeight w:val="1276"/>
        </w:trPr>
        <w:tc>
          <w:tcPr>
            <w:tcW w:w="595" w:type="dxa"/>
          </w:tcPr>
          <w:p w14:paraId="03CFA00E" w14:textId="77777777" w:rsidR="004D3C2A" w:rsidRDefault="00000000">
            <w:pPr>
              <w:pStyle w:val="TableParagraph"/>
              <w:spacing w:before="115" w:line="232" w:lineRule="auto"/>
              <w:ind w:left="100" w:right="146"/>
              <w:rPr>
                <w:sz w:val="18"/>
              </w:rPr>
            </w:pPr>
            <w:r>
              <w:rPr>
                <w:sz w:val="18"/>
              </w:rPr>
              <w:t>SN-</w:t>
            </w:r>
            <w:r>
              <w:rPr>
                <w:spacing w:val="-6"/>
                <w:sz w:val="18"/>
              </w:rPr>
              <w:t>001</w:t>
            </w:r>
          </w:p>
        </w:tc>
        <w:tc>
          <w:tcPr>
            <w:tcW w:w="3817" w:type="dxa"/>
          </w:tcPr>
          <w:p w14:paraId="03CFA00F" w14:textId="77777777" w:rsidR="004D3C2A" w:rsidRDefault="00000000">
            <w:pPr>
              <w:pStyle w:val="TableParagraph"/>
              <w:spacing w:before="115" w:line="232" w:lineRule="auto"/>
              <w:ind w:left="100" w:right="143"/>
              <w:rPr>
                <w:sz w:val="18"/>
              </w:rPr>
            </w:pPr>
            <w:r>
              <w:rPr>
                <w:sz w:val="18"/>
              </w:rPr>
              <w:t xml:space="preserve">System must be deployed using </w:t>
            </w:r>
            <w:r>
              <w:rPr>
                <w:rFonts w:ascii="Arial Black"/>
                <w:sz w:val="18"/>
              </w:rPr>
              <w:t>Kubernetes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(K8s)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container orchestration and </w:t>
            </w:r>
            <w:r>
              <w:rPr>
                <w:rFonts w:ascii="Arial Black"/>
                <w:sz w:val="18"/>
              </w:rPr>
              <w:t xml:space="preserve">Docker </w:t>
            </w:r>
            <w:r>
              <w:rPr>
                <w:sz w:val="18"/>
              </w:rPr>
              <w:t xml:space="preserve">for </w:t>
            </w:r>
            <w:r>
              <w:rPr>
                <w:spacing w:val="-2"/>
                <w:sz w:val="18"/>
              </w:rPr>
              <w:t>containerization.</w:t>
            </w:r>
          </w:p>
        </w:tc>
        <w:tc>
          <w:tcPr>
            <w:tcW w:w="1579" w:type="dxa"/>
          </w:tcPr>
          <w:p w14:paraId="03CFA010" w14:textId="77777777" w:rsidR="004D3C2A" w:rsidRDefault="00000000">
            <w:pPr>
              <w:pStyle w:val="TableParagraph"/>
              <w:spacing w:before="115" w:line="232" w:lineRule="auto"/>
              <w:ind w:left="96" w:right="241"/>
              <w:rPr>
                <w:sz w:val="18"/>
              </w:rPr>
            </w:pPr>
            <w:r>
              <w:rPr>
                <w:w w:val="105"/>
                <w:sz w:val="18"/>
              </w:rPr>
              <w:t>Backend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/ </w:t>
            </w:r>
            <w:r>
              <w:rPr>
                <w:spacing w:val="-2"/>
                <w:w w:val="105"/>
                <w:sz w:val="18"/>
              </w:rPr>
              <w:t>Microservices</w:t>
            </w:r>
          </w:p>
        </w:tc>
        <w:tc>
          <w:tcPr>
            <w:tcW w:w="1925" w:type="dxa"/>
          </w:tcPr>
          <w:p w14:paraId="03CFA011" w14:textId="77777777" w:rsidR="004D3C2A" w:rsidRDefault="00000000">
            <w:pPr>
              <w:pStyle w:val="TableParagraph"/>
              <w:spacing w:before="109" w:line="273" w:lineRule="exact"/>
              <w:ind w:left="102"/>
              <w:rPr>
                <w:sz w:val="18"/>
              </w:rPr>
            </w:pPr>
            <w:r>
              <w:rPr>
                <w:sz w:val="18"/>
              </w:rPr>
              <w:t>Kubernetes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1.27+</w:t>
            </w:r>
          </w:p>
          <w:p w14:paraId="03CFA012" w14:textId="77777777" w:rsidR="004D3C2A" w:rsidRDefault="00000000">
            <w:pPr>
              <w:pStyle w:val="TableParagraph"/>
              <w:spacing w:line="273" w:lineRule="exact"/>
              <w:ind w:left="102"/>
              <w:rPr>
                <w:sz w:val="18"/>
              </w:rPr>
            </w:pPr>
            <w:r>
              <w:rPr>
                <w:sz w:val="18"/>
              </w:rPr>
              <w:t>and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Docker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24+</w:t>
            </w:r>
          </w:p>
        </w:tc>
        <w:tc>
          <w:tcPr>
            <w:tcW w:w="2813" w:type="dxa"/>
          </w:tcPr>
          <w:p w14:paraId="03CFA013" w14:textId="77777777" w:rsidR="004D3C2A" w:rsidRDefault="00000000">
            <w:pPr>
              <w:pStyle w:val="TableParagraph"/>
              <w:spacing w:before="115" w:line="232" w:lineRule="auto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Provides scalable and automated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deployment, enabling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microservices </w:t>
            </w:r>
            <w:r>
              <w:rPr>
                <w:spacing w:val="-2"/>
                <w:w w:val="105"/>
                <w:sz w:val="18"/>
              </w:rPr>
              <w:t>architecture</w:t>
            </w:r>
          </w:p>
        </w:tc>
      </w:tr>
      <w:tr w:rsidR="004D3C2A" w14:paraId="03CFA01A" w14:textId="77777777">
        <w:trPr>
          <w:trHeight w:val="1281"/>
        </w:trPr>
        <w:tc>
          <w:tcPr>
            <w:tcW w:w="595" w:type="dxa"/>
          </w:tcPr>
          <w:p w14:paraId="03CFA015" w14:textId="77777777" w:rsidR="004D3C2A" w:rsidRDefault="00000000">
            <w:pPr>
              <w:pStyle w:val="TableParagraph"/>
              <w:spacing w:before="111" w:line="237" w:lineRule="auto"/>
              <w:ind w:left="100" w:right="146"/>
              <w:rPr>
                <w:sz w:val="18"/>
              </w:rPr>
            </w:pPr>
            <w:r>
              <w:rPr>
                <w:sz w:val="18"/>
              </w:rPr>
              <w:t>SN-</w:t>
            </w:r>
            <w:r>
              <w:rPr>
                <w:spacing w:val="-6"/>
                <w:sz w:val="18"/>
              </w:rPr>
              <w:t>002</w:t>
            </w:r>
          </w:p>
        </w:tc>
        <w:tc>
          <w:tcPr>
            <w:tcW w:w="3817" w:type="dxa"/>
          </w:tcPr>
          <w:p w14:paraId="03CFA016" w14:textId="77777777" w:rsidR="004D3C2A" w:rsidRDefault="00000000">
            <w:pPr>
              <w:pStyle w:val="TableParagraph"/>
              <w:spacing w:before="113" w:line="235" w:lineRule="auto"/>
              <w:ind w:left="100" w:right="143"/>
              <w:rPr>
                <w:sz w:val="18"/>
              </w:rPr>
            </w:pPr>
            <w:r>
              <w:rPr>
                <w:rFonts w:ascii="Arial Black"/>
                <w:spacing w:val="-2"/>
                <w:w w:val="105"/>
                <w:sz w:val="18"/>
              </w:rPr>
              <w:t>Virtual</w:t>
            </w:r>
            <w:r>
              <w:rPr>
                <w:rFonts w:ascii="Arial Black"/>
                <w:spacing w:val="-23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>Private</w:t>
            </w:r>
            <w:r>
              <w:rPr>
                <w:rFonts w:ascii="Arial Black"/>
                <w:spacing w:val="-24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>Cloud</w:t>
            </w:r>
            <w:r>
              <w:rPr>
                <w:rFonts w:ascii="Arial Black"/>
                <w:spacing w:val="-21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>(VPC)</w:t>
            </w:r>
            <w:r>
              <w:rPr>
                <w:rFonts w:ascii="Arial Black"/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must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be </w:t>
            </w:r>
            <w:r>
              <w:rPr>
                <w:w w:val="105"/>
                <w:sz w:val="18"/>
              </w:rPr>
              <w:t>configured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ensure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that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database and internal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services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are isolated from the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internet.</w:t>
            </w:r>
          </w:p>
        </w:tc>
        <w:tc>
          <w:tcPr>
            <w:tcW w:w="1579" w:type="dxa"/>
          </w:tcPr>
          <w:p w14:paraId="03CFA017" w14:textId="77777777" w:rsidR="004D3C2A" w:rsidRDefault="00000000">
            <w:pPr>
              <w:pStyle w:val="TableParagraph"/>
              <w:spacing w:before="111" w:line="237" w:lineRule="auto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Cloud Infrastructure</w:t>
            </w:r>
          </w:p>
        </w:tc>
        <w:tc>
          <w:tcPr>
            <w:tcW w:w="1925" w:type="dxa"/>
          </w:tcPr>
          <w:p w14:paraId="03CFA018" w14:textId="77777777" w:rsidR="004D3C2A" w:rsidRDefault="00000000">
            <w:pPr>
              <w:pStyle w:val="TableParagraph"/>
              <w:spacing w:before="113" w:line="235" w:lineRule="auto"/>
              <w:ind w:left="102" w:right="383"/>
              <w:rPr>
                <w:sz w:val="18"/>
              </w:rPr>
            </w:pPr>
            <w:r>
              <w:rPr>
                <w:w w:val="105"/>
                <w:sz w:val="18"/>
              </w:rPr>
              <w:t>Use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AWS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VPC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 GCP VPC, with private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subnets</w:t>
            </w:r>
          </w:p>
        </w:tc>
        <w:tc>
          <w:tcPr>
            <w:tcW w:w="2813" w:type="dxa"/>
          </w:tcPr>
          <w:p w14:paraId="03CFA019" w14:textId="77777777" w:rsidR="004D3C2A" w:rsidRDefault="00000000">
            <w:pPr>
              <w:pStyle w:val="TableParagraph"/>
              <w:spacing w:before="113" w:line="235" w:lineRule="auto"/>
              <w:ind w:left="102" w:right="196"/>
              <w:rPr>
                <w:sz w:val="18"/>
              </w:rPr>
            </w:pPr>
            <w:r>
              <w:rPr>
                <w:w w:val="105"/>
                <w:sz w:val="18"/>
              </w:rPr>
              <w:t>Ensures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secure communication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and </w:t>
            </w:r>
            <w:r>
              <w:rPr>
                <w:sz w:val="18"/>
              </w:rPr>
              <w:t>isolation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 internal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services</w:t>
            </w:r>
          </w:p>
        </w:tc>
      </w:tr>
      <w:tr w:rsidR="004D3C2A" w14:paraId="03CFA020" w14:textId="77777777">
        <w:trPr>
          <w:trHeight w:val="1281"/>
        </w:trPr>
        <w:tc>
          <w:tcPr>
            <w:tcW w:w="595" w:type="dxa"/>
          </w:tcPr>
          <w:p w14:paraId="03CFA01B" w14:textId="77777777" w:rsidR="004D3C2A" w:rsidRDefault="00000000">
            <w:pPr>
              <w:pStyle w:val="TableParagraph"/>
              <w:spacing w:before="116" w:line="232" w:lineRule="auto"/>
              <w:ind w:left="100" w:right="143"/>
              <w:rPr>
                <w:sz w:val="18"/>
              </w:rPr>
            </w:pPr>
            <w:r>
              <w:rPr>
                <w:sz w:val="18"/>
              </w:rPr>
              <w:t>SN-</w:t>
            </w:r>
            <w:r>
              <w:rPr>
                <w:spacing w:val="-5"/>
                <w:sz w:val="18"/>
              </w:rPr>
              <w:t>003</w:t>
            </w:r>
          </w:p>
        </w:tc>
        <w:tc>
          <w:tcPr>
            <w:tcW w:w="3817" w:type="dxa"/>
          </w:tcPr>
          <w:p w14:paraId="03CFA01C" w14:textId="77777777" w:rsidR="004D3C2A" w:rsidRDefault="00000000">
            <w:pPr>
              <w:pStyle w:val="TableParagraph"/>
              <w:spacing w:before="114" w:line="235" w:lineRule="auto"/>
              <w:ind w:left="100" w:right="143"/>
              <w:rPr>
                <w:sz w:val="18"/>
              </w:rPr>
            </w:pPr>
            <w:r>
              <w:rPr>
                <w:sz w:val="18"/>
              </w:rPr>
              <w:t xml:space="preserve">The application must be hosted on </w:t>
            </w:r>
            <w:r>
              <w:rPr>
                <w:rFonts w:ascii="Arial Black"/>
                <w:sz w:val="18"/>
              </w:rPr>
              <w:t xml:space="preserve">cloud servers </w:t>
            </w:r>
            <w:r>
              <w:rPr>
                <w:sz w:val="18"/>
              </w:rPr>
              <w:t xml:space="preserve">(e.g., AWS EC2, Google Compute Engine) with </w:t>
            </w:r>
            <w:r>
              <w:rPr>
                <w:rFonts w:ascii="Arial Black"/>
                <w:sz w:val="18"/>
              </w:rPr>
              <w:t xml:space="preserve">auto-scaling </w:t>
            </w:r>
            <w:r>
              <w:rPr>
                <w:sz w:val="18"/>
              </w:rPr>
              <w:t>to handle traffic fluctuations.</w:t>
            </w:r>
          </w:p>
        </w:tc>
        <w:tc>
          <w:tcPr>
            <w:tcW w:w="1579" w:type="dxa"/>
          </w:tcPr>
          <w:p w14:paraId="03CFA01D" w14:textId="77777777" w:rsidR="004D3C2A" w:rsidRDefault="00000000">
            <w:pPr>
              <w:pStyle w:val="TableParagraph"/>
              <w:spacing w:before="116" w:line="232" w:lineRule="auto"/>
              <w:ind w:left="96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Frontend</w:t>
            </w:r>
          </w:p>
        </w:tc>
        <w:tc>
          <w:tcPr>
            <w:tcW w:w="1925" w:type="dxa"/>
          </w:tcPr>
          <w:p w14:paraId="03CFA01E" w14:textId="77777777" w:rsidR="004D3C2A" w:rsidRDefault="00000000">
            <w:pPr>
              <w:pStyle w:val="TableParagraph"/>
              <w:spacing w:before="114" w:line="235" w:lineRule="auto"/>
              <w:ind w:left="102" w:right="198"/>
              <w:rPr>
                <w:sz w:val="18"/>
              </w:rPr>
            </w:pPr>
            <w:r>
              <w:rPr>
                <w:sz w:val="18"/>
              </w:rPr>
              <w:t>EC2 with auto-scaling, minimum instance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type: </w:t>
            </w:r>
            <w:r>
              <w:rPr>
                <w:spacing w:val="-2"/>
                <w:sz w:val="18"/>
              </w:rPr>
              <w:t>t3.medium</w:t>
            </w:r>
          </w:p>
        </w:tc>
        <w:tc>
          <w:tcPr>
            <w:tcW w:w="2813" w:type="dxa"/>
          </w:tcPr>
          <w:p w14:paraId="03CFA01F" w14:textId="77777777" w:rsidR="004D3C2A" w:rsidRDefault="00000000">
            <w:pPr>
              <w:pStyle w:val="TableParagraph"/>
              <w:spacing w:before="114" w:line="235" w:lineRule="auto"/>
              <w:ind w:left="102" w:right="325"/>
              <w:rPr>
                <w:sz w:val="18"/>
              </w:rPr>
            </w:pPr>
            <w:r>
              <w:rPr>
                <w:w w:val="105"/>
                <w:sz w:val="18"/>
              </w:rPr>
              <w:t>Allows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system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scale dynamically with varying </w:t>
            </w:r>
            <w:r>
              <w:rPr>
                <w:spacing w:val="-2"/>
                <w:w w:val="105"/>
                <w:sz w:val="18"/>
              </w:rPr>
              <w:t>loads</w:t>
            </w:r>
          </w:p>
        </w:tc>
      </w:tr>
      <w:tr w:rsidR="004D3C2A" w14:paraId="03CFA026" w14:textId="77777777">
        <w:trPr>
          <w:trHeight w:val="1281"/>
        </w:trPr>
        <w:tc>
          <w:tcPr>
            <w:tcW w:w="595" w:type="dxa"/>
          </w:tcPr>
          <w:p w14:paraId="03CFA021" w14:textId="77777777" w:rsidR="004D3C2A" w:rsidRDefault="00000000">
            <w:pPr>
              <w:pStyle w:val="TableParagraph"/>
              <w:spacing w:before="115" w:line="232" w:lineRule="auto"/>
              <w:ind w:left="100" w:right="136"/>
              <w:rPr>
                <w:sz w:val="18"/>
              </w:rPr>
            </w:pPr>
            <w:r>
              <w:rPr>
                <w:sz w:val="18"/>
              </w:rPr>
              <w:t>SN-</w:t>
            </w:r>
            <w:r>
              <w:rPr>
                <w:spacing w:val="-5"/>
                <w:sz w:val="18"/>
              </w:rPr>
              <w:t>004</w:t>
            </w:r>
          </w:p>
        </w:tc>
        <w:tc>
          <w:tcPr>
            <w:tcW w:w="3817" w:type="dxa"/>
          </w:tcPr>
          <w:p w14:paraId="03CFA022" w14:textId="77777777" w:rsidR="004D3C2A" w:rsidRDefault="00000000">
            <w:pPr>
              <w:pStyle w:val="TableParagraph"/>
              <w:spacing w:before="113" w:line="235" w:lineRule="auto"/>
              <w:ind w:left="100" w:right="143"/>
              <w:rPr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Load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 xml:space="preserve">balancing </w:t>
            </w:r>
            <w:r>
              <w:rPr>
                <w:spacing w:val="-6"/>
                <w:sz w:val="18"/>
              </w:rPr>
              <w:t>using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NGINX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 xml:space="preserve">AWS </w:t>
            </w:r>
            <w:r>
              <w:rPr>
                <w:rFonts w:ascii="Arial Black"/>
                <w:sz w:val="18"/>
              </w:rPr>
              <w:t>Elastic</w:t>
            </w:r>
            <w:r>
              <w:rPr>
                <w:rFonts w:ascii="Arial Black"/>
                <w:spacing w:val="-12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Load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Balancer </w:t>
            </w:r>
            <w:r>
              <w:rPr>
                <w:sz w:val="18"/>
              </w:rPr>
              <w:t xml:space="preserve">(ELB) must distribute traffic across application </w:t>
            </w:r>
            <w:r>
              <w:rPr>
                <w:spacing w:val="-2"/>
                <w:sz w:val="18"/>
              </w:rPr>
              <w:t>instances.</w:t>
            </w:r>
          </w:p>
        </w:tc>
        <w:tc>
          <w:tcPr>
            <w:tcW w:w="1579" w:type="dxa"/>
          </w:tcPr>
          <w:p w14:paraId="03CFA023" w14:textId="77777777" w:rsidR="004D3C2A" w:rsidRDefault="00000000">
            <w:pPr>
              <w:pStyle w:val="TableParagraph"/>
              <w:spacing w:before="115" w:line="232" w:lineRule="auto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Frontend,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API </w:t>
            </w:r>
            <w:r>
              <w:rPr>
                <w:spacing w:val="-2"/>
                <w:w w:val="105"/>
                <w:sz w:val="18"/>
              </w:rPr>
              <w:t>Gateway</w:t>
            </w:r>
          </w:p>
        </w:tc>
        <w:tc>
          <w:tcPr>
            <w:tcW w:w="1925" w:type="dxa"/>
          </w:tcPr>
          <w:p w14:paraId="03CFA024" w14:textId="77777777" w:rsidR="004D3C2A" w:rsidRDefault="00000000">
            <w:pPr>
              <w:pStyle w:val="TableParagraph"/>
              <w:spacing w:before="115" w:line="232" w:lineRule="auto"/>
              <w:ind w:left="102" w:right="115"/>
              <w:rPr>
                <w:sz w:val="18"/>
              </w:rPr>
            </w:pPr>
            <w:r>
              <w:rPr>
                <w:w w:val="105"/>
                <w:sz w:val="18"/>
              </w:rPr>
              <w:t>Load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balancing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for web traffic and </w:t>
            </w:r>
            <w:r>
              <w:rPr>
                <w:spacing w:val="-4"/>
                <w:w w:val="105"/>
                <w:sz w:val="18"/>
              </w:rPr>
              <w:t>APIs</w:t>
            </w:r>
          </w:p>
        </w:tc>
        <w:tc>
          <w:tcPr>
            <w:tcW w:w="2813" w:type="dxa"/>
          </w:tcPr>
          <w:p w14:paraId="03CFA025" w14:textId="77777777" w:rsidR="004D3C2A" w:rsidRDefault="00000000">
            <w:pPr>
              <w:pStyle w:val="TableParagraph"/>
              <w:spacing w:before="115" w:line="232" w:lineRule="auto"/>
              <w:ind w:left="102" w:right="182"/>
              <w:jc w:val="both"/>
              <w:rPr>
                <w:sz w:val="18"/>
              </w:rPr>
            </w:pPr>
            <w:r>
              <w:rPr>
                <w:w w:val="105"/>
                <w:sz w:val="18"/>
              </w:rPr>
              <w:t>Ensures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fault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tolerance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and </w:t>
            </w:r>
            <w:r>
              <w:rPr>
                <w:spacing w:val="-2"/>
                <w:w w:val="105"/>
                <w:sz w:val="18"/>
              </w:rPr>
              <w:t>improves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the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response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time </w:t>
            </w:r>
            <w:r>
              <w:rPr>
                <w:w w:val="105"/>
                <w:sz w:val="18"/>
              </w:rPr>
              <w:t>during peak traffic</w:t>
            </w:r>
          </w:p>
        </w:tc>
      </w:tr>
      <w:tr w:rsidR="004D3C2A" w14:paraId="03CFA02C" w14:textId="77777777">
        <w:trPr>
          <w:trHeight w:val="1276"/>
        </w:trPr>
        <w:tc>
          <w:tcPr>
            <w:tcW w:w="595" w:type="dxa"/>
          </w:tcPr>
          <w:p w14:paraId="03CFA027" w14:textId="77777777" w:rsidR="004D3C2A" w:rsidRDefault="00000000">
            <w:pPr>
              <w:pStyle w:val="TableParagraph"/>
              <w:spacing w:before="115" w:line="232" w:lineRule="auto"/>
              <w:ind w:left="100" w:right="136"/>
              <w:rPr>
                <w:sz w:val="18"/>
              </w:rPr>
            </w:pPr>
            <w:r>
              <w:rPr>
                <w:sz w:val="18"/>
              </w:rPr>
              <w:t>SN-</w:t>
            </w:r>
            <w:r>
              <w:rPr>
                <w:spacing w:val="-5"/>
                <w:sz w:val="18"/>
              </w:rPr>
              <w:t>005</w:t>
            </w:r>
          </w:p>
        </w:tc>
        <w:tc>
          <w:tcPr>
            <w:tcW w:w="3817" w:type="dxa"/>
          </w:tcPr>
          <w:p w14:paraId="03CFA028" w14:textId="77777777" w:rsidR="004D3C2A" w:rsidRDefault="00000000">
            <w:pPr>
              <w:pStyle w:val="TableParagraph"/>
              <w:spacing w:before="115" w:line="232" w:lineRule="auto"/>
              <w:ind w:left="100" w:right="143"/>
              <w:rPr>
                <w:sz w:val="18"/>
              </w:rPr>
            </w:pPr>
            <w:r>
              <w:rPr>
                <w:sz w:val="18"/>
              </w:rPr>
              <w:t xml:space="preserve">Services must be deployed with </w:t>
            </w:r>
            <w:r>
              <w:rPr>
                <w:rFonts w:ascii="Arial Black"/>
                <w:sz w:val="18"/>
              </w:rPr>
              <w:t xml:space="preserve">high availability (HA) </w:t>
            </w:r>
            <w:r>
              <w:rPr>
                <w:sz w:val="18"/>
              </w:rPr>
              <w:t xml:space="preserve">across multiple availability zones (AZs) to minimize </w:t>
            </w:r>
            <w:r>
              <w:rPr>
                <w:spacing w:val="-2"/>
                <w:sz w:val="18"/>
              </w:rPr>
              <w:t>downtime.</w:t>
            </w:r>
          </w:p>
        </w:tc>
        <w:tc>
          <w:tcPr>
            <w:tcW w:w="1579" w:type="dxa"/>
          </w:tcPr>
          <w:p w14:paraId="03CFA029" w14:textId="77777777" w:rsidR="004D3C2A" w:rsidRDefault="00000000">
            <w:pPr>
              <w:pStyle w:val="TableParagraph"/>
              <w:spacing w:before="109"/>
              <w:ind w:left="96"/>
              <w:rPr>
                <w:sz w:val="18"/>
              </w:rPr>
            </w:pPr>
            <w:r>
              <w:rPr>
                <w:w w:val="90"/>
                <w:sz w:val="18"/>
              </w:rPr>
              <w:t>All</w:t>
            </w:r>
            <w:r>
              <w:rPr>
                <w:spacing w:val="-1"/>
                <w:w w:val="9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Services</w:t>
            </w:r>
          </w:p>
        </w:tc>
        <w:tc>
          <w:tcPr>
            <w:tcW w:w="1925" w:type="dxa"/>
          </w:tcPr>
          <w:p w14:paraId="03CFA02A" w14:textId="77777777" w:rsidR="004D3C2A" w:rsidRDefault="00000000">
            <w:pPr>
              <w:pStyle w:val="TableParagraph"/>
              <w:spacing w:before="115" w:line="232" w:lineRule="auto"/>
              <w:ind w:left="102" w:right="38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Multi-AZ </w:t>
            </w:r>
            <w:r>
              <w:rPr>
                <w:w w:val="105"/>
                <w:sz w:val="18"/>
              </w:rPr>
              <w:t>deployment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on AWS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Google </w:t>
            </w:r>
            <w:r>
              <w:rPr>
                <w:spacing w:val="-2"/>
                <w:w w:val="105"/>
                <w:sz w:val="18"/>
              </w:rPr>
              <w:t>Cloud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Platform</w:t>
            </w:r>
          </w:p>
        </w:tc>
        <w:tc>
          <w:tcPr>
            <w:tcW w:w="2813" w:type="dxa"/>
          </w:tcPr>
          <w:p w14:paraId="03CFA02B" w14:textId="77777777" w:rsidR="004D3C2A" w:rsidRDefault="00000000">
            <w:pPr>
              <w:pStyle w:val="TableParagraph"/>
              <w:spacing w:before="115" w:line="232" w:lineRule="auto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Increases availability and redundancy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services</w:t>
            </w:r>
          </w:p>
        </w:tc>
      </w:tr>
      <w:tr w:rsidR="004D3C2A" w14:paraId="03CFA032" w14:textId="77777777">
        <w:trPr>
          <w:trHeight w:val="1281"/>
        </w:trPr>
        <w:tc>
          <w:tcPr>
            <w:tcW w:w="595" w:type="dxa"/>
          </w:tcPr>
          <w:p w14:paraId="03CFA02D" w14:textId="77777777" w:rsidR="004D3C2A" w:rsidRDefault="00000000">
            <w:pPr>
              <w:pStyle w:val="TableParagraph"/>
              <w:spacing w:before="111" w:line="237" w:lineRule="auto"/>
              <w:ind w:left="100" w:right="135"/>
              <w:rPr>
                <w:sz w:val="18"/>
              </w:rPr>
            </w:pPr>
            <w:r>
              <w:rPr>
                <w:sz w:val="18"/>
              </w:rPr>
              <w:t>SN-</w:t>
            </w:r>
            <w:r>
              <w:rPr>
                <w:spacing w:val="-5"/>
                <w:sz w:val="18"/>
              </w:rPr>
              <w:t>006</w:t>
            </w:r>
          </w:p>
        </w:tc>
        <w:tc>
          <w:tcPr>
            <w:tcW w:w="3817" w:type="dxa"/>
          </w:tcPr>
          <w:p w14:paraId="03CFA02E" w14:textId="77777777" w:rsidR="004D3C2A" w:rsidRDefault="00000000">
            <w:pPr>
              <w:pStyle w:val="TableParagraph"/>
              <w:spacing w:before="113" w:line="235" w:lineRule="auto"/>
              <w:ind w:left="100" w:right="36"/>
              <w:rPr>
                <w:sz w:val="18"/>
              </w:rPr>
            </w:pPr>
            <w:r>
              <w:rPr>
                <w:sz w:val="18"/>
              </w:rPr>
              <w:t xml:space="preserve">The system must support </w:t>
            </w:r>
            <w:r>
              <w:rPr>
                <w:rFonts w:ascii="Arial Black"/>
                <w:sz w:val="18"/>
              </w:rPr>
              <w:t>redundant networking</w:t>
            </w:r>
            <w:r>
              <w:rPr>
                <w:rFonts w:ascii="Arial Black"/>
                <w:spacing w:val="-2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paths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prevent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downtime in case of network failures.</w:t>
            </w:r>
          </w:p>
        </w:tc>
        <w:tc>
          <w:tcPr>
            <w:tcW w:w="1579" w:type="dxa"/>
          </w:tcPr>
          <w:p w14:paraId="03CFA02F" w14:textId="77777777" w:rsidR="004D3C2A" w:rsidRDefault="00000000">
            <w:pPr>
              <w:pStyle w:val="TableParagraph"/>
              <w:spacing w:before="111" w:line="237" w:lineRule="auto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Cloud Infrastructure</w:t>
            </w:r>
          </w:p>
        </w:tc>
        <w:tc>
          <w:tcPr>
            <w:tcW w:w="1925" w:type="dxa"/>
          </w:tcPr>
          <w:p w14:paraId="03CFA030" w14:textId="77777777" w:rsidR="004D3C2A" w:rsidRDefault="00000000">
            <w:pPr>
              <w:pStyle w:val="TableParagraph"/>
              <w:spacing w:before="113" w:line="235" w:lineRule="auto"/>
              <w:ind w:left="102" w:right="198"/>
              <w:rPr>
                <w:sz w:val="18"/>
              </w:rPr>
            </w:pPr>
            <w:r>
              <w:rPr>
                <w:w w:val="105"/>
                <w:sz w:val="18"/>
              </w:rPr>
              <w:t>Dual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internet </w:t>
            </w:r>
            <w:r>
              <w:rPr>
                <w:spacing w:val="-2"/>
                <w:w w:val="105"/>
                <w:sz w:val="18"/>
              </w:rPr>
              <w:t>connections, redundant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routes </w:t>
            </w:r>
            <w:r>
              <w:rPr>
                <w:w w:val="105"/>
                <w:sz w:val="18"/>
              </w:rPr>
              <w:t>via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BGP</w:t>
            </w:r>
          </w:p>
        </w:tc>
        <w:tc>
          <w:tcPr>
            <w:tcW w:w="2813" w:type="dxa"/>
          </w:tcPr>
          <w:p w14:paraId="03CFA031" w14:textId="77777777" w:rsidR="004D3C2A" w:rsidRDefault="00000000">
            <w:pPr>
              <w:pStyle w:val="TableParagraph"/>
              <w:spacing w:before="113" w:line="235" w:lineRule="auto"/>
              <w:ind w:left="102" w:right="449"/>
              <w:rPr>
                <w:sz w:val="18"/>
              </w:rPr>
            </w:pPr>
            <w:r>
              <w:rPr>
                <w:sz w:val="18"/>
              </w:rPr>
              <w:t>Prevents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single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points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of failure in network </w:t>
            </w:r>
            <w:r>
              <w:rPr>
                <w:spacing w:val="-2"/>
                <w:sz w:val="18"/>
              </w:rPr>
              <w:t>connectivity</w:t>
            </w:r>
          </w:p>
        </w:tc>
      </w:tr>
      <w:tr w:rsidR="004D3C2A" w14:paraId="03CFA038" w14:textId="77777777">
        <w:trPr>
          <w:trHeight w:val="1281"/>
        </w:trPr>
        <w:tc>
          <w:tcPr>
            <w:tcW w:w="595" w:type="dxa"/>
          </w:tcPr>
          <w:p w14:paraId="03CFA033" w14:textId="77777777" w:rsidR="004D3C2A" w:rsidRDefault="00000000">
            <w:pPr>
              <w:pStyle w:val="TableParagraph"/>
              <w:spacing w:before="116" w:line="232" w:lineRule="auto"/>
              <w:ind w:left="100" w:right="146"/>
              <w:rPr>
                <w:sz w:val="18"/>
              </w:rPr>
            </w:pPr>
            <w:r>
              <w:rPr>
                <w:sz w:val="18"/>
              </w:rPr>
              <w:t>SN-</w:t>
            </w:r>
            <w:r>
              <w:rPr>
                <w:spacing w:val="-6"/>
                <w:sz w:val="18"/>
              </w:rPr>
              <w:t>007</w:t>
            </w:r>
          </w:p>
        </w:tc>
        <w:tc>
          <w:tcPr>
            <w:tcW w:w="3817" w:type="dxa"/>
          </w:tcPr>
          <w:p w14:paraId="03CFA034" w14:textId="77777777" w:rsidR="004D3C2A" w:rsidRDefault="00000000">
            <w:pPr>
              <w:pStyle w:val="TableParagraph"/>
              <w:spacing w:before="114" w:line="235" w:lineRule="auto"/>
              <w:ind w:left="100" w:right="284"/>
              <w:jc w:val="both"/>
              <w:rPr>
                <w:sz w:val="18"/>
              </w:rPr>
            </w:pPr>
            <w:r>
              <w:rPr>
                <w:sz w:val="18"/>
              </w:rPr>
              <w:t>All external-facing services (APIs, Web Frontend)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served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over </w:t>
            </w:r>
            <w:r>
              <w:rPr>
                <w:rFonts w:ascii="Arial Black"/>
                <w:sz w:val="18"/>
              </w:rPr>
              <w:t xml:space="preserve">HTTPS </w:t>
            </w:r>
            <w:r>
              <w:rPr>
                <w:sz w:val="18"/>
              </w:rPr>
              <w:t>with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valid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SSL/TLS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certificate</w:t>
            </w:r>
            <w:r>
              <w:rPr>
                <w:sz w:val="18"/>
              </w:rPr>
              <w:t>.</w:t>
            </w:r>
          </w:p>
        </w:tc>
        <w:tc>
          <w:tcPr>
            <w:tcW w:w="1579" w:type="dxa"/>
          </w:tcPr>
          <w:p w14:paraId="03CFA035" w14:textId="77777777" w:rsidR="004D3C2A" w:rsidRDefault="00000000">
            <w:pPr>
              <w:pStyle w:val="TableParagraph"/>
              <w:spacing w:before="116" w:line="232" w:lineRule="auto"/>
              <w:ind w:left="96"/>
              <w:rPr>
                <w:sz w:val="18"/>
              </w:rPr>
            </w:pPr>
            <w:r>
              <w:rPr>
                <w:sz w:val="18"/>
              </w:rPr>
              <w:t>External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APIs, </w:t>
            </w:r>
            <w:r>
              <w:rPr>
                <w:w w:val="105"/>
                <w:sz w:val="18"/>
              </w:rPr>
              <w:t>Web</w:t>
            </w:r>
            <w:r>
              <w:rPr>
                <w:spacing w:val="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Services</w:t>
            </w:r>
          </w:p>
        </w:tc>
        <w:tc>
          <w:tcPr>
            <w:tcW w:w="1925" w:type="dxa"/>
          </w:tcPr>
          <w:p w14:paraId="03CFA036" w14:textId="77777777" w:rsidR="004D3C2A" w:rsidRDefault="00000000">
            <w:pPr>
              <w:pStyle w:val="TableParagraph"/>
              <w:spacing w:before="114" w:line="235" w:lineRule="auto"/>
              <w:ind w:left="102"/>
              <w:rPr>
                <w:sz w:val="18"/>
              </w:rPr>
            </w:pPr>
            <w:r>
              <w:rPr>
                <w:sz w:val="18"/>
              </w:rPr>
              <w:t>SSL/TLS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certificates </w:t>
            </w:r>
            <w:r>
              <w:rPr>
                <w:w w:val="105"/>
                <w:sz w:val="18"/>
              </w:rPr>
              <w:t xml:space="preserve">issued by trusted CA (e.g., Let's </w:t>
            </w:r>
            <w:r>
              <w:rPr>
                <w:spacing w:val="-2"/>
                <w:w w:val="105"/>
                <w:sz w:val="18"/>
              </w:rPr>
              <w:t>Encrypt)</w:t>
            </w:r>
          </w:p>
        </w:tc>
        <w:tc>
          <w:tcPr>
            <w:tcW w:w="2813" w:type="dxa"/>
          </w:tcPr>
          <w:p w14:paraId="03CFA037" w14:textId="77777777" w:rsidR="004D3C2A" w:rsidRDefault="00000000">
            <w:pPr>
              <w:pStyle w:val="TableParagraph"/>
              <w:spacing w:before="114" w:line="235" w:lineRule="auto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Ensures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secure communication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between clients and services</w:t>
            </w:r>
          </w:p>
        </w:tc>
      </w:tr>
      <w:tr w:rsidR="004D3C2A" w14:paraId="03CFA03E" w14:textId="77777777">
        <w:trPr>
          <w:trHeight w:val="1281"/>
        </w:trPr>
        <w:tc>
          <w:tcPr>
            <w:tcW w:w="595" w:type="dxa"/>
          </w:tcPr>
          <w:p w14:paraId="03CFA039" w14:textId="77777777" w:rsidR="004D3C2A" w:rsidRDefault="00000000">
            <w:pPr>
              <w:pStyle w:val="TableParagraph"/>
              <w:spacing w:before="115" w:line="232" w:lineRule="auto"/>
              <w:ind w:left="100" w:right="136"/>
              <w:rPr>
                <w:sz w:val="18"/>
              </w:rPr>
            </w:pPr>
            <w:r>
              <w:rPr>
                <w:sz w:val="18"/>
              </w:rPr>
              <w:t>SN-</w:t>
            </w:r>
            <w:r>
              <w:rPr>
                <w:spacing w:val="-5"/>
                <w:sz w:val="18"/>
              </w:rPr>
              <w:t>008</w:t>
            </w:r>
          </w:p>
        </w:tc>
        <w:tc>
          <w:tcPr>
            <w:tcW w:w="3817" w:type="dxa"/>
          </w:tcPr>
          <w:p w14:paraId="03CFA03A" w14:textId="77777777" w:rsidR="004D3C2A" w:rsidRDefault="00000000">
            <w:pPr>
              <w:pStyle w:val="TableParagraph"/>
              <w:spacing w:before="113" w:line="235" w:lineRule="auto"/>
              <w:ind w:left="100" w:right="143"/>
              <w:rPr>
                <w:sz w:val="18"/>
              </w:rPr>
            </w:pPr>
            <w:r>
              <w:rPr>
                <w:rFonts w:ascii="Arial Black"/>
                <w:sz w:val="18"/>
              </w:rPr>
              <w:t xml:space="preserve">Firewall rules </w:t>
            </w:r>
            <w:r>
              <w:rPr>
                <w:sz w:val="18"/>
              </w:rPr>
              <w:t>must be applied to restrict access to sensitive services and allow only authorized IPs to access backend systems.</w:t>
            </w:r>
          </w:p>
        </w:tc>
        <w:tc>
          <w:tcPr>
            <w:tcW w:w="1579" w:type="dxa"/>
          </w:tcPr>
          <w:p w14:paraId="03CFA03B" w14:textId="77777777" w:rsidR="004D3C2A" w:rsidRDefault="00000000">
            <w:pPr>
              <w:pStyle w:val="TableParagraph"/>
              <w:spacing w:before="115" w:line="232" w:lineRule="auto"/>
              <w:ind w:left="9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Backend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/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API Gateway</w:t>
            </w:r>
          </w:p>
        </w:tc>
        <w:tc>
          <w:tcPr>
            <w:tcW w:w="1925" w:type="dxa"/>
          </w:tcPr>
          <w:p w14:paraId="03CFA03C" w14:textId="77777777" w:rsidR="004D3C2A" w:rsidRDefault="00000000">
            <w:pPr>
              <w:pStyle w:val="TableParagraph"/>
              <w:spacing w:before="115" w:line="232" w:lineRule="auto"/>
              <w:ind w:left="102" w:right="115"/>
              <w:rPr>
                <w:sz w:val="18"/>
              </w:rPr>
            </w:pPr>
            <w:r>
              <w:rPr>
                <w:sz w:val="18"/>
              </w:rPr>
              <w:t>Port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restrictions, only allow specific 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ranges</w:t>
            </w:r>
          </w:p>
        </w:tc>
        <w:tc>
          <w:tcPr>
            <w:tcW w:w="2813" w:type="dxa"/>
          </w:tcPr>
          <w:p w14:paraId="03CFA03D" w14:textId="77777777" w:rsidR="004D3C2A" w:rsidRDefault="00000000">
            <w:pPr>
              <w:pStyle w:val="TableParagraph"/>
              <w:spacing w:before="115" w:line="232" w:lineRule="auto"/>
              <w:ind w:left="102" w:right="449"/>
              <w:rPr>
                <w:sz w:val="18"/>
              </w:rPr>
            </w:pPr>
            <w:r>
              <w:rPr>
                <w:w w:val="105"/>
                <w:sz w:val="18"/>
              </w:rPr>
              <w:t>Prevents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unauthorized access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secures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the internal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network</w:t>
            </w:r>
          </w:p>
        </w:tc>
      </w:tr>
      <w:tr w:rsidR="004D3C2A" w14:paraId="03CFA044" w14:textId="77777777">
        <w:trPr>
          <w:trHeight w:val="1276"/>
        </w:trPr>
        <w:tc>
          <w:tcPr>
            <w:tcW w:w="595" w:type="dxa"/>
          </w:tcPr>
          <w:p w14:paraId="03CFA03F" w14:textId="77777777" w:rsidR="004D3C2A" w:rsidRDefault="00000000">
            <w:pPr>
              <w:pStyle w:val="TableParagraph"/>
              <w:spacing w:before="115" w:line="232" w:lineRule="auto"/>
              <w:ind w:left="100" w:right="136"/>
              <w:rPr>
                <w:sz w:val="18"/>
              </w:rPr>
            </w:pPr>
            <w:r>
              <w:rPr>
                <w:sz w:val="18"/>
              </w:rPr>
              <w:t>SN-</w:t>
            </w:r>
            <w:r>
              <w:rPr>
                <w:spacing w:val="-5"/>
                <w:sz w:val="18"/>
              </w:rPr>
              <w:t>009</w:t>
            </w:r>
          </w:p>
        </w:tc>
        <w:tc>
          <w:tcPr>
            <w:tcW w:w="3817" w:type="dxa"/>
          </w:tcPr>
          <w:p w14:paraId="03CFA040" w14:textId="77777777" w:rsidR="004D3C2A" w:rsidRDefault="00000000">
            <w:pPr>
              <w:pStyle w:val="TableParagraph"/>
              <w:spacing w:before="115" w:line="232" w:lineRule="auto"/>
              <w:ind w:left="100" w:right="3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The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platform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must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implement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105"/>
                <w:sz w:val="18"/>
              </w:rPr>
              <w:t xml:space="preserve">network </w:t>
            </w:r>
            <w:r>
              <w:rPr>
                <w:rFonts w:ascii="Arial Black"/>
                <w:w w:val="105"/>
                <w:sz w:val="18"/>
              </w:rPr>
              <w:t>monitoring</w:t>
            </w:r>
            <w:r>
              <w:rPr>
                <w:rFonts w:ascii="Arial Black"/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using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Prometheus</w:t>
            </w:r>
            <w:r>
              <w:rPr>
                <w:rFonts w:ascii="Arial Black"/>
                <w:spacing w:val="-2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and </w:t>
            </w:r>
            <w:r>
              <w:rPr>
                <w:rFonts w:ascii="Arial Black"/>
                <w:spacing w:val="-2"/>
                <w:w w:val="105"/>
                <w:sz w:val="18"/>
              </w:rPr>
              <w:t>Grafana</w:t>
            </w:r>
            <w:r>
              <w:rPr>
                <w:rFonts w:ascii="Arial Black"/>
                <w:spacing w:val="-1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for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real-time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performance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and </w:t>
            </w:r>
            <w:r>
              <w:rPr>
                <w:w w:val="105"/>
                <w:sz w:val="18"/>
              </w:rPr>
              <w:t>health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metrics.</w:t>
            </w:r>
          </w:p>
        </w:tc>
        <w:tc>
          <w:tcPr>
            <w:tcW w:w="1579" w:type="dxa"/>
          </w:tcPr>
          <w:p w14:paraId="03CFA041" w14:textId="77777777" w:rsidR="004D3C2A" w:rsidRDefault="00000000">
            <w:pPr>
              <w:pStyle w:val="TableParagraph"/>
              <w:spacing w:before="115" w:line="232" w:lineRule="auto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Network Infrastructure</w:t>
            </w:r>
          </w:p>
        </w:tc>
        <w:tc>
          <w:tcPr>
            <w:tcW w:w="1925" w:type="dxa"/>
          </w:tcPr>
          <w:p w14:paraId="03CFA042" w14:textId="77777777" w:rsidR="004D3C2A" w:rsidRDefault="00000000">
            <w:pPr>
              <w:pStyle w:val="TableParagraph"/>
              <w:spacing w:before="115" w:line="232" w:lineRule="auto"/>
              <w:ind w:left="102" w:right="198"/>
              <w:rPr>
                <w:sz w:val="18"/>
              </w:rPr>
            </w:pPr>
            <w:r>
              <w:rPr>
                <w:sz w:val="18"/>
              </w:rPr>
              <w:t>Metrics: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CPU usage, memory, </w:t>
            </w:r>
            <w:r>
              <w:rPr>
                <w:spacing w:val="-2"/>
                <w:sz w:val="18"/>
              </w:rPr>
              <w:t>network throughput</w:t>
            </w:r>
          </w:p>
        </w:tc>
        <w:tc>
          <w:tcPr>
            <w:tcW w:w="2813" w:type="dxa"/>
          </w:tcPr>
          <w:p w14:paraId="03CFA043" w14:textId="77777777" w:rsidR="004D3C2A" w:rsidRDefault="00000000">
            <w:pPr>
              <w:pStyle w:val="TableParagraph"/>
              <w:spacing w:before="115" w:line="232" w:lineRule="auto"/>
              <w:ind w:left="102" w:right="96"/>
              <w:rPr>
                <w:sz w:val="18"/>
              </w:rPr>
            </w:pPr>
            <w:r>
              <w:rPr>
                <w:w w:val="105"/>
                <w:sz w:val="18"/>
              </w:rPr>
              <w:t>Enables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proactive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sz w:val="18"/>
              </w:rPr>
              <w:t>monitoring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network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health </w:t>
            </w:r>
            <w:r>
              <w:rPr>
                <w:w w:val="105"/>
                <w:sz w:val="18"/>
              </w:rPr>
              <w:t>and traffic patterns</w:t>
            </w:r>
          </w:p>
        </w:tc>
      </w:tr>
    </w:tbl>
    <w:p w14:paraId="03CFA045" w14:textId="77777777" w:rsidR="004D3C2A" w:rsidRDefault="004D3C2A">
      <w:pPr>
        <w:pStyle w:val="TableParagraph"/>
        <w:spacing w:line="232" w:lineRule="auto"/>
        <w:rPr>
          <w:sz w:val="18"/>
        </w:rPr>
        <w:sectPr w:rsidR="004D3C2A">
          <w:footerReference w:type="even" r:id="rId113"/>
          <w:footerReference w:type="default" r:id="rId114"/>
          <w:pgSz w:w="11910" w:h="16840"/>
          <w:pgMar w:top="0" w:right="141" w:bottom="1300" w:left="0" w:header="0" w:footer="1101" w:gutter="0"/>
          <w:pgNumType w:start="10"/>
          <w:cols w:space="720"/>
        </w:sectPr>
      </w:pPr>
    </w:p>
    <w:p w14:paraId="03CFA046" w14:textId="77777777" w:rsidR="004D3C2A" w:rsidRDefault="00000000">
      <w:pPr>
        <w:pStyle w:val="BodyText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50048" behindDoc="0" locked="0" layoutInCell="1" allowOverlap="1" wp14:anchorId="03CFA4EB" wp14:editId="03CFA4EC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757" name="Group 1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758" name="Graphic 1758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" name="Graphic 1759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" name="Graphic 1760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" name="Graphic 1761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" name="Graphic 1762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" name="Graphic 1763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4" name="Graphic 1764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" name="Graphic 1765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" name="Graphic 1767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75F836" id="Group 1757" o:spid="_x0000_s1026" style="position:absolute;margin-left:554.35pt;margin-top:.25pt;width:40.8pt;height:43.6pt;z-index:251650048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">
                <v:shape id="Graphic 1758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" path="m172690,l,184403r172690,l172690,xe" fillcolor="#e4f1ef" stroked="f">
                  <v:path arrowok="t"/>
                </v:shape>
                <v:shape id="Graphic 1759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" path="m172690,l,184405r172690,l172690,xe" fillcolor="#276a89" stroked="f">
                  <v:path arrowok="t"/>
                </v:shape>
                <v:shape id="Graphic 1760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" path="m172690,l,184414r172690,l172690,xe" fillcolor="#04abc4" stroked="f">
                  <v:path arrowok="t"/>
                </v:shape>
                <v:shape id="Graphic 1761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" path="m172699,l,184403r172700,l172699,xe" fillcolor="#276a89" stroked="f">
                  <v:path arrowok="t"/>
                </v:shape>
                <v:shape id="Graphic 1762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" path="m61,xe" fillcolor="#5591a3" stroked="f">
                  <v:path arrowok="t"/>
                </v:shape>
                <v:shape id="Graphic 1763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" path="m172753,l,184468r172753,l172753,xe" fillcolor="#e4f1ef" stroked="f">
                  <v:path arrowok="t"/>
                </v:shape>
                <v:shape id="Graphic 1764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" path="m172753,l,184414r172753,l172753,xe" fillcolor="#276a89" stroked="f">
                  <v:path arrowok="t"/>
                </v:shape>
                <v:shape id="Graphic 1765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" path="m172699,l,184403r172700,l172699,xe" fillcolor="#04abc4" stroked="f">
                  <v:path arrowok="t"/>
                </v:shape>
                <v:shape id="Graphic 1766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" path="m172699,l,184341r172700,64l172699,xe" fillcolor="#276a89" stroked="f">
                  <v:path arrowok="t"/>
                </v:shape>
                <v:shape id="Graphic 1767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A047" w14:textId="77777777" w:rsidR="004D3C2A" w:rsidRDefault="004D3C2A">
      <w:pPr>
        <w:pStyle w:val="BodyText"/>
        <w:rPr>
          <w:rFonts w:ascii="Arial Black"/>
          <w:sz w:val="20"/>
        </w:rPr>
      </w:pPr>
    </w:p>
    <w:p w14:paraId="03CFA048" w14:textId="77777777" w:rsidR="004D3C2A" w:rsidRDefault="004D3C2A">
      <w:pPr>
        <w:pStyle w:val="BodyText"/>
        <w:spacing w:before="148"/>
        <w:rPr>
          <w:rFonts w:ascii="Arial Black"/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3817"/>
        <w:gridCol w:w="1579"/>
        <w:gridCol w:w="1925"/>
        <w:gridCol w:w="2813"/>
      </w:tblGrid>
      <w:tr w:rsidR="004D3C2A" w14:paraId="03CFA04E" w14:textId="77777777">
        <w:trPr>
          <w:trHeight w:val="1281"/>
        </w:trPr>
        <w:tc>
          <w:tcPr>
            <w:tcW w:w="595" w:type="dxa"/>
            <w:tcBorders>
              <w:top w:val="nil"/>
            </w:tcBorders>
          </w:tcPr>
          <w:p w14:paraId="03CFA049" w14:textId="77777777" w:rsidR="004D3C2A" w:rsidRDefault="00000000">
            <w:pPr>
              <w:pStyle w:val="TableParagraph"/>
              <w:spacing w:before="115" w:line="232" w:lineRule="auto"/>
              <w:ind w:left="100" w:right="146"/>
              <w:rPr>
                <w:sz w:val="18"/>
              </w:rPr>
            </w:pPr>
            <w:r>
              <w:rPr>
                <w:sz w:val="18"/>
              </w:rPr>
              <w:t>SN-</w:t>
            </w:r>
            <w:r>
              <w:rPr>
                <w:spacing w:val="-6"/>
                <w:sz w:val="18"/>
              </w:rPr>
              <w:t>010</w:t>
            </w:r>
          </w:p>
        </w:tc>
        <w:tc>
          <w:tcPr>
            <w:tcW w:w="3817" w:type="dxa"/>
          </w:tcPr>
          <w:p w14:paraId="03CFA04A" w14:textId="77777777" w:rsidR="004D3C2A" w:rsidRDefault="00000000">
            <w:pPr>
              <w:pStyle w:val="TableParagraph"/>
              <w:spacing w:before="109" w:line="242" w:lineRule="auto"/>
              <w:ind w:left="100" w:right="143"/>
              <w:rPr>
                <w:sz w:val="18"/>
              </w:rPr>
            </w:pPr>
            <w:r>
              <w:rPr>
                <w:rFonts w:ascii="Arial Black"/>
                <w:spacing w:val="-6"/>
                <w:sz w:val="18"/>
              </w:rPr>
              <w:t>Distributed</w:t>
            </w:r>
            <w:r>
              <w:rPr>
                <w:rFonts w:ascii="Arial Black"/>
                <w:spacing w:val="-25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Denial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of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Service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 xml:space="preserve">(DDoS) </w:t>
            </w:r>
            <w:r>
              <w:rPr>
                <w:sz w:val="18"/>
              </w:rPr>
              <w:t xml:space="preserve">protection mechanisms must be implemented via a </w:t>
            </w:r>
            <w:r>
              <w:rPr>
                <w:rFonts w:ascii="Arial Black"/>
                <w:sz w:val="18"/>
              </w:rPr>
              <w:t>Web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Application Firewall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(WAF) </w:t>
            </w:r>
            <w:r>
              <w:rPr>
                <w:sz w:val="18"/>
              </w:rPr>
              <w:t xml:space="preserve">or </w:t>
            </w:r>
            <w:r>
              <w:rPr>
                <w:rFonts w:ascii="Arial Black"/>
                <w:sz w:val="18"/>
              </w:rPr>
              <w:t>Cloudflare</w:t>
            </w:r>
            <w:r>
              <w:rPr>
                <w:sz w:val="18"/>
              </w:rPr>
              <w:t>.</w:t>
            </w:r>
          </w:p>
        </w:tc>
        <w:tc>
          <w:tcPr>
            <w:tcW w:w="1579" w:type="dxa"/>
          </w:tcPr>
          <w:p w14:paraId="03CFA04B" w14:textId="77777777" w:rsidR="004D3C2A" w:rsidRDefault="00000000">
            <w:pPr>
              <w:pStyle w:val="TableParagraph"/>
              <w:spacing w:before="115" w:line="232" w:lineRule="auto"/>
              <w:ind w:left="96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Web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Frontend, </w:t>
            </w:r>
            <w:r>
              <w:rPr>
                <w:w w:val="105"/>
                <w:sz w:val="18"/>
              </w:rPr>
              <w:t>API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Gateway</w:t>
            </w:r>
          </w:p>
        </w:tc>
        <w:tc>
          <w:tcPr>
            <w:tcW w:w="1925" w:type="dxa"/>
          </w:tcPr>
          <w:p w14:paraId="03CFA04C" w14:textId="77777777" w:rsidR="004D3C2A" w:rsidRDefault="00000000">
            <w:pPr>
              <w:pStyle w:val="TableParagraph"/>
              <w:spacing w:before="115" w:line="232" w:lineRule="auto"/>
              <w:ind w:left="102" w:right="99"/>
              <w:rPr>
                <w:sz w:val="18"/>
              </w:rPr>
            </w:pPr>
            <w:r>
              <w:rPr>
                <w:sz w:val="18"/>
              </w:rPr>
              <w:t>WAF protection for HTTP traffic, rate-</w:t>
            </w:r>
            <w:r>
              <w:rPr>
                <w:spacing w:val="-2"/>
                <w:sz w:val="18"/>
              </w:rPr>
              <w:t>limiting,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IP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blocking</w:t>
            </w:r>
          </w:p>
        </w:tc>
        <w:tc>
          <w:tcPr>
            <w:tcW w:w="2813" w:type="dxa"/>
          </w:tcPr>
          <w:p w14:paraId="03CFA04D" w14:textId="77777777" w:rsidR="004D3C2A" w:rsidRDefault="00000000">
            <w:pPr>
              <w:pStyle w:val="TableParagraph"/>
              <w:spacing w:before="115" w:line="232" w:lineRule="auto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Protects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against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DDoS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and other malicious network </w:t>
            </w:r>
            <w:r>
              <w:rPr>
                <w:spacing w:val="-2"/>
                <w:w w:val="105"/>
                <w:sz w:val="18"/>
              </w:rPr>
              <w:t>attacks</w:t>
            </w:r>
          </w:p>
        </w:tc>
      </w:tr>
      <w:tr w:rsidR="004D3C2A" w14:paraId="03CFA054" w14:textId="77777777">
        <w:trPr>
          <w:trHeight w:val="1281"/>
        </w:trPr>
        <w:tc>
          <w:tcPr>
            <w:tcW w:w="595" w:type="dxa"/>
          </w:tcPr>
          <w:p w14:paraId="03CFA04F" w14:textId="77777777" w:rsidR="004D3C2A" w:rsidRDefault="00000000">
            <w:pPr>
              <w:pStyle w:val="TableParagraph"/>
              <w:spacing w:before="116" w:line="232" w:lineRule="auto"/>
              <w:ind w:left="100" w:right="146"/>
              <w:rPr>
                <w:sz w:val="18"/>
              </w:rPr>
            </w:pPr>
            <w:r>
              <w:rPr>
                <w:w w:val="95"/>
                <w:sz w:val="18"/>
              </w:rPr>
              <w:t>SN-</w:t>
            </w:r>
            <w:r>
              <w:rPr>
                <w:spacing w:val="-4"/>
                <w:w w:val="95"/>
                <w:sz w:val="18"/>
              </w:rPr>
              <w:t>011</w:t>
            </w:r>
          </w:p>
        </w:tc>
        <w:tc>
          <w:tcPr>
            <w:tcW w:w="3817" w:type="dxa"/>
          </w:tcPr>
          <w:p w14:paraId="03CFA050" w14:textId="77777777" w:rsidR="004D3C2A" w:rsidRDefault="00000000">
            <w:pPr>
              <w:pStyle w:val="TableParagraph"/>
              <w:spacing w:before="116" w:line="232" w:lineRule="auto"/>
              <w:ind w:left="100" w:right="143"/>
              <w:rPr>
                <w:sz w:val="18"/>
              </w:rPr>
            </w:pPr>
            <w:r>
              <w:rPr>
                <w:sz w:val="18"/>
              </w:rPr>
              <w:t xml:space="preserve">All sensitive data exchanged between services must be protected by </w:t>
            </w:r>
            <w:r>
              <w:rPr>
                <w:rFonts w:ascii="Arial Black"/>
                <w:spacing w:val="-2"/>
                <w:sz w:val="18"/>
              </w:rPr>
              <w:t>encryption</w:t>
            </w:r>
            <w:r>
              <w:rPr>
                <w:rFonts w:ascii="Arial Black"/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transit,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using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TLS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1.2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or higher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1579" w:type="dxa"/>
          </w:tcPr>
          <w:p w14:paraId="03CFA051" w14:textId="77777777" w:rsidR="004D3C2A" w:rsidRDefault="00000000">
            <w:pPr>
              <w:pStyle w:val="TableParagraph"/>
              <w:spacing w:before="116" w:line="232" w:lineRule="auto"/>
              <w:ind w:left="96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Frontend</w:t>
            </w:r>
          </w:p>
        </w:tc>
        <w:tc>
          <w:tcPr>
            <w:tcW w:w="1925" w:type="dxa"/>
          </w:tcPr>
          <w:p w14:paraId="03CFA052" w14:textId="77777777" w:rsidR="004D3C2A" w:rsidRDefault="00000000">
            <w:pPr>
              <w:pStyle w:val="TableParagraph"/>
              <w:spacing w:before="116" w:line="232" w:lineRule="auto"/>
              <w:ind w:left="102"/>
              <w:rPr>
                <w:sz w:val="18"/>
              </w:rPr>
            </w:pPr>
            <w:r>
              <w:rPr>
                <w:sz w:val="18"/>
              </w:rPr>
              <w:t>TLS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1.2+, with certificates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for internal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services</w:t>
            </w:r>
          </w:p>
        </w:tc>
        <w:tc>
          <w:tcPr>
            <w:tcW w:w="2813" w:type="dxa"/>
          </w:tcPr>
          <w:p w14:paraId="03CFA053" w14:textId="77777777" w:rsidR="004D3C2A" w:rsidRDefault="00000000">
            <w:pPr>
              <w:pStyle w:val="TableParagraph"/>
              <w:spacing w:before="116" w:line="232" w:lineRule="auto"/>
              <w:ind w:left="102" w:right="334"/>
              <w:rPr>
                <w:sz w:val="18"/>
              </w:rPr>
            </w:pPr>
            <w:r>
              <w:rPr>
                <w:w w:val="105"/>
                <w:sz w:val="18"/>
              </w:rPr>
              <w:t>Ensures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integrity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and confidentiality across the </w:t>
            </w:r>
            <w:r>
              <w:rPr>
                <w:spacing w:val="-2"/>
                <w:w w:val="105"/>
                <w:sz w:val="18"/>
              </w:rPr>
              <w:t>network</w:t>
            </w:r>
          </w:p>
        </w:tc>
      </w:tr>
    </w:tbl>
    <w:p w14:paraId="03CFA055" w14:textId="77777777" w:rsidR="004D3C2A" w:rsidRDefault="00000000">
      <w:pPr>
        <w:pStyle w:val="ListParagraph"/>
        <w:numPr>
          <w:ilvl w:val="1"/>
          <w:numId w:val="1"/>
        </w:numPr>
        <w:tabs>
          <w:tab w:val="left" w:pos="4782"/>
        </w:tabs>
        <w:spacing w:before="15" w:after="30"/>
        <w:ind w:left="4782" w:hanging="720"/>
        <w:jc w:val="left"/>
        <w:rPr>
          <w:color w:val="276A89"/>
          <w:sz w:val="24"/>
        </w:rPr>
      </w:pPr>
      <w:r>
        <w:rPr>
          <w:noProof/>
          <w:sz w:val="24"/>
        </w:rPr>
        <w:drawing>
          <wp:anchor distT="0" distB="0" distL="0" distR="0" simplePos="0" relativeHeight="251718656" behindDoc="1" locked="0" layoutInCell="1" allowOverlap="1" wp14:anchorId="03CFA4ED" wp14:editId="03CFA4EE">
            <wp:simplePos x="0" y="0"/>
            <wp:positionH relativeFrom="page">
              <wp:posOffset>0</wp:posOffset>
            </wp:positionH>
            <wp:positionV relativeFrom="paragraph">
              <wp:posOffset>-2277617</wp:posOffset>
            </wp:positionV>
            <wp:extent cx="5648092" cy="1040796"/>
            <wp:effectExtent l="0" t="0" r="0" b="0"/>
            <wp:wrapNone/>
            <wp:docPr id="1768" name="Image 17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" name="Image 1768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76A89"/>
          <w:w w:val="105"/>
          <w:sz w:val="24"/>
        </w:rPr>
        <w:t>Server</w:t>
      </w:r>
      <w:r>
        <w:rPr>
          <w:color w:val="276A89"/>
          <w:spacing w:val="-2"/>
          <w:w w:val="105"/>
          <w:sz w:val="24"/>
        </w:rPr>
        <w:t xml:space="preserve"> </w:t>
      </w:r>
      <w:r>
        <w:rPr>
          <w:color w:val="276A89"/>
          <w:w w:val="105"/>
          <w:sz w:val="24"/>
        </w:rPr>
        <w:t>Capacity</w:t>
      </w:r>
      <w:r>
        <w:rPr>
          <w:color w:val="276A89"/>
          <w:spacing w:val="-5"/>
          <w:w w:val="105"/>
          <w:sz w:val="24"/>
        </w:rPr>
        <w:t xml:space="preserve"> </w:t>
      </w:r>
      <w:r>
        <w:rPr>
          <w:color w:val="276A89"/>
          <w:w w:val="105"/>
          <w:sz w:val="24"/>
        </w:rPr>
        <w:t>&amp;</w:t>
      </w:r>
      <w:r>
        <w:rPr>
          <w:color w:val="276A89"/>
          <w:spacing w:val="-3"/>
          <w:w w:val="105"/>
          <w:sz w:val="24"/>
        </w:rPr>
        <w:t xml:space="preserve"> </w:t>
      </w:r>
      <w:r>
        <w:rPr>
          <w:color w:val="276A89"/>
          <w:spacing w:val="-2"/>
          <w:w w:val="105"/>
          <w:sz w:val="24"/>
        </w:rPr>
        <w:t>Performance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4"/>
        <w:gridCol w:w="3611"/>
        <w:gridCol w:w="1618"/>
        <w:gridCol w:w="2363"/>
        <w:gridCol w:w="2709"/>
      </w:tblGrid>
      <w:tr w:rsidR="004D3C2A" w14:paraId="03CFA05B" w14:textId="77777777">
        <w:trPr>
          <w:trHeight w:val="470"/>
        </w:trPr>
        <w:tc>
          <w:tcPr>
            <w:tcW w:w="624" w:type="dxa"/>
          </w:tcPr>
          <w:p w14:paraId="03CFA056" w14:textId="77777777" w:rsidR="004D3C2A" w:rsidRDefault="00000000">
            <w:pPr>
              <w:pStyle w:val="TableParagraph"/>
              <w:spacing w:before="109"/>
              <w:ind w:left="1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3611" w:type="dxa"/>
          </w:tcPr>
          <w:p w14:paraId="03CFA057" w14:textId="77777777" w:rsidR="004D3C2A" w:rsidRDefault="00000000">
            <w:pPr>
              <w:pStyle w:val="TableParagraph"/>
              <w:spacing w:before="109"/>
              <w:ind w:left="648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Requirement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618" w:type="dxa"/>
          </w:tcPr>
          <w:p w14:paraId="03CFA058" w14:textId="77777777" w:rsidR="004D3C2A" w:rsidRDefault="00000000">
            <w:pPr>
              <w:pStyle w:val="TableParagraph"/>
              <w:spacing w:before="109"/>
              <w:ind w:left="331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Applies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To</w:t>
            </w:r>
          </w:p>
        </w:tc>
        <w:tc>
          <w:tcPr>
            <w:tcW w:w="2363" w:type="dxa"/>
          </w:tcPr>
          <w:p w14:paraId="03CFA059" w14:textId="77777777" w:rsidR="004D3C2A" w:rsidRDefault="00000000">
            <w:pPr>
              <w:pStyle w:val="TableParagraph"/>
              <w:spacing w:before="109"/>
              <w:ind w:left="297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Target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Constraint</w:t>
            </w:r>
          </w:p>
        </w:tc>
        <w:tc>
          <w:tcPr>
            <w:tcW w:w="2709" w:type="dxa"/>
          </w:tcPr>
          <w:p w14:paraId="03CFA05A" w14:textId="77777777" w:rsidR="004D3C2A" w:rsidRDefault="00000000">
            <w:pPr>
              <w:pStyle w:val="TableParagraph"/>
              <w:spacing w:before="109"/>
              <w:ind w:left="561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Rationale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/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Notes</w:t>
            </w:r>
          </w:p>
        </w:tc>
      </w:tr>
      <w:tr w:rsidR="004D3C2A" w14:paraId="03CFA061" w14:textId="77777777">
        <w:trPr>
          <w:trHeight w:val="1281"/>
        </w:trPr>
        <w:tc>
          <w:tcPr>
            <w:tcW w:w="624" w:type="dxa"/>
          </w:tcPr>
          <w:p w14:paraId="03CFA05C" w14:textId="77777777" w:rsidR="004D3C2A" w:rsidRDefault="00000000">
            <w:pPr>
              <w:pStyle w:val="TableParagraph"/>
              <w:spacing w:before="111" w:line="237" w:lineRule="auto"/>
              <w:ind w:left="100" w:right="175"/>
              <w:rPr>
                <w:sz w:val="18"/>
              </w:rPr>
            </w:pPr>
            <w:r>
              <w:rPr>
                <w:sz w:val="18"/>
              </w:rPr>
              <w:t>SN-</w:t>
            </w:r>
            <w:r>
              <w:rPr>
                <w:spacing w:val="-6"/>
                <w:sz w:val="18"/>
              </w:rPr>
              <w:t>012</w:t>
            </w:r>
          </w:p>
        </w:tc>
        <w:tc>
          <w:tcPr>
            <w:tcW w:w="3611" w:type="dxa"/>
          </w:tcPr>
          <w:p w14:paraId="03CFA05D" w14:textId="77777777" w:rsidR="004D3C2A" w:rsidRDefault="00000000">
            <w:pPr>
              <w:pStyle w:val="TableParagraph"/>
              <w:spacing w:before="113" w:line="235" w:lineRule="auto"/>
              <w:ind w:left="100"/>
              <w:rPr>
                <w:sz w:val="18"/>
              </w:rPr>
            </w:pPr>
            <w:r>
              <w:rPr>
                <w:rFonts w:ascii="Arial Black"/>
                <w:sz w:val="18"/>
              </w:rPr>
              <w:t>Cloud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instances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provisioned with a </w:t>
            </w:r>
            <w:r>
              <w:rPr>
                <w:rFonts w:ascii="Arial Black"/>
                <w:sz w:val="18"/>
              </w:rPr>
              <w:t>minimum of</w:t>
            </w:r>
            <w:r>
              <w:rPr>
                <w:rFonts w:ascii="Arial Black"/>
                <w:spacing w:val="-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4 vCPUs </w:t>
            </w:r>
            <w:r>
              <w:rPr>
                <w:sz w:val="18"/>
              </w:rPr>
              <w:t xml:space="preserve">and </w:t>
            </w:r>
            <w:r>
              <w:rPr>
                <w:rFonts w:ascii="Arial Black"/>
                <w:sz w:val="18"/>
              </w:rPr>
              <w:t>16GB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of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RAM</w:t>
            </w:r>
            <w:r>
              <w:rPr>
                <w:rFonts w:ascii="Arial Black"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for production </w:t>
            </w:r>
            <w:r>
              <w:rPr>
                <w:spacing w:val="-2"/>
                <w:sz w:val="18"/>
              </w:rPr>
              <w:t>environments.</w:t>
            </w:r>
          </w:p>
        </w:tc>
        <w:tc>
          <w:tcPr>
            <w:tcW w:w="1618" w:type="dxa"/>
          </w:tcPr>
          <w:p w14:paraId="03CFA05E" w14:textId="77777777" w:rsidR="004D3C2A" w:rsidRDefault="00000000">
            <w:pPr>
              <w:pStyle w:val="TableParagraph"/>
              <w:spacing w:before="111" w:line="237" w:lineRule="auto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Production Environment</w:t>
            </w:r>
          </w:p>
        </w:tc>
        <w:tc>
          <w:tcPr>
            <w:tcW w:w="2363" w:type="dxa"/>
          </w:tcPr>
          <w:p w14:paraId="03CFA05F" w14:textId="77777777" w:rsidR="004D3C2A" w:rsidRDefault="00000000">
            <w:pPr>
              <w:pStyle w:val="TableParagraph"/>
              <w:spacing w:before="111" w:line="237" w:lineRule="auto"/>
              <w:ind w:left="100"/>
              <w:rPr>
                <w:sz w:val="18"/>
              </w:rPr>
            </w:pPr>
            <w:r>
              <w:rPr>
                <w:sz w:val="18"/>
              </w:rPr>
              <w:t>Minimum instance: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4 vCPUs, 16GB RAM</w:t>
            </w:r>
          </w:p>
        </w:tc>
        <w:tc>
          <w:tcPr>
            <w:tcW w:w="2709" w:type="dxa"/>
          </w:tcPr>
          <w:p w14:paraId="03CFA060" w14:textId="77777777" w:rsidR="004D3C2A" w:rsidRDefault="00000000">
            <w:pPr>
              <w:pStyle w:val="TableParagraph"/>
              <w:spacing w:before="111" w:line="237" w:lineRule="auto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Ensures adequate capacity for production workloads</w:t>
            </w:r>
          </w:p>
        </w:tc>
      </w:tr>
      <w:tr w:rsidR="004D3C2A" w14:paraId="03CFA067" w14:textId="77777777">
        <w:trPr>
          <w:trHeight w:val="1281"/>
        </w:trPr>
        <w:tc>
          <w:tcPr>
            <w:tcW w:w="624" w:type="dxa"/>
          </w:tcPr>
          <w:p w14:paraId="03CFA062" w14:textId="77777777" w:rsidR="004D3C2A" w:rsidRDefault="00000000">
            <w:pPr>
              <w:pStyle w:val="TableParagraph"/>
              <w:spacing w:before="115" w:line="232" w:lineRule="auto"/>
              <w:ind w:left="100" w:right="175"/>
              <w:rPr>
                <w:sz w:val="18"/>
              </w:rPr>
            </w:pPr>
            <w:r>
              <w:rPr>
                <w:sz w:val="18"/>
              </w:rPr>
              <w:t>SN-</w:t>
            </w:r>
            <w:r>
              <w:rPr>
                <w:spacing w:val="-6"/>
                <w:sz w:val="18"/>
              </w:rPr>
              <w:t>013</w:t>
            </w:r>
          </w:p>
        </w:tc>
        <w:tc>
          <w:tcPr>
            <w:tcW w:w="3611" w:type="dxa"/>
          </w:tcPr>
          <w:p w14:paraId="03CFA063" w14:textId="77777777" w:rsidR="004D3C2A" w:rsidRDefault="00000000">
            <w:pPr>
              <w:pStyle w:val="TableParagraph"/>
              <w:spacing w:before="113" w:line="235" w:lineRule="auto"/>
              <w:ind w:left="100" w:right="132"/>
              <w:rPr>
                <w:sz w:val="18"/>
              </w:rPr>
            </w:pPr>
            <w:r>
              <w:rPr>
                <w:rFonts w:ascii="Arial Black"/>
                <w:sz w:val="18"/>
              </w:rPr>
              <w:t xml:space="preserve">Auto-scaling </w:t>
            </w:r>
            <w:r>
              <w:rPr>
                <w:sz w:val="18"/>
              </w:rPr>
              <w:t>policies must be configured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based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CPU</w:t>
            </w:r>
            <w:r>
              <w:rPr>
                <w:rFonts w:ascii="Arial Black"/>
                <w:spacing w:val="-2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usage</w:t>
            </w:r>
            <w:r>
              <w:rPr>
                <w:rFonts w:ascii="Arial Black"/>
                <w:spacing w:val="-29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&gt; 70% </w:t>
            </w:r>
            <w:r>
              <w:rPr>
                <w:sz w:val="18"/>
              </w:rPr>
              <w:t xml:space="preserve">and </w:t>
            </w:r>
            <w:r>
              <w:rPr>
                <w:rFonts w:ascii="Arial Black"/>
                <w:sz w:val="18"/>
              </w:rPr>
              <w:t>memory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usage</w:t>
            </w:r>
            <w:r>
              <w:rPr>
                <w:rFonts w:ascii="Arial Black"/>
                <w:spacing w:val="-17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&gt;</w:t>
            </w:r>
            <w:r>
              <w:rPr>
                <w:rFonts w:ascii="Arial Black"/>
                <w:spacing w:val="-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80%</w:t>
            </w:r>
            <w:r>
              <w:rPr>
                <w:sz w:val="18"/>
              </w:rPr>
              <w:t>.</w:t>
            </w:r>
          </w:p>
        </w:tc>
        <w:tc>
          <w:tcPr>
            <w:tcW w:w="1618" w:type="dxa"/>
          </w:tcPr>
          <w:p w14:paraId="03CFA064" w14:textId="77777777" w:rsidR="004D3C2A" w:rsidRDefault="00000000">
            <w:pPr>
              <w:pStyle w:val="TableParagraph"/>
              <w:spacing w:before="115" w:line="232" w:lineRule="auto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Cloud Infrastructure</w:t>
            </w:r>
          </w:p>
        </w:tc>
        <w:tc>
          <w:tcPr>
            <w:tcW w:w="2363" w:type="dxa"/>
          </w:tcPr>
          <w:p w14:paraId="03CFA065" w14:textId="77777777" w:rsidR="004D3C2A" w:rsidRDefault="00000000">
            <w:pPr>
              <w:pStyle w:val="TableParagraph"/>
              <w:spacing w:before="115" w:line="232" w:lineRule="auto"/>
              <w:ind w:left="100" w:right="202"/>
              <w:rPr>
                <w:sz w:val="18"/>
              </w:rPr>
            </w:pPr>
            <w:r>
              <w:rPr>
                <w:sz w:val="18"/>
              </w:rPr>
              <w:t>Auto-scaling triggered at defined thresholds</w:t>
            </w:r>
          </w:p>
        </w:tc>
        <w:tc>
          <w:tcPr>
            <w:tcW w:w="2709" w:type="dxa"/>
          </w:tcPr>
          <w:p w14:paraId="03CFA066" w14:textId="77777777" w:rsidR="004D3C2A" w:rsidRDefault="00000000">
            <w:pPr>
              <w:pStyle w:val="TableParagraph"/>
              <w:spacing w:before="113" w:line="235" w:lineRule="auto"/>
              <w:ind w:left="100" w:right="137"/>
              <w:rPr>
                <w:sz w:val="18"/>
              </w:rPr>
            </w:pPr>
            <w:r>
              <w:rPr>
                <w:w w:val="105"/>
                <w:sz w:val="18"/>
              </w:rPr>
              <w:t>Improves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system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efficiency during traffic spikes and avoids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resource </w:t>
            </w:r>
            <w:r>
              <w:rPr>
                <w:spacing w:val="-2"/>
                <w:w w:val="105"/>
                <w:sz w:val="18"/>
              </w:rPr>
              <w:t>bottlenecks</w:t>
            </w:r>
          </w:p>
        </w:tc>
      </w:tr>
      <w:tr w:rsidR="004D3C2A" w14:paraId="03CFA06D" w14:textId="77777777">
        <w:trPr>
          <w:trHeight w:val="1281"/>
        </w:trPr>
        <w:tc>
          <w:tcPr>
            <w:tcW w:w="624" w:type="dxa"/>
          </w:tcPr>
          <w:p w14:paraId="03CFA068" w14:textId="77777777" w:rsidR="004D3C2A" w:rsidRDefault="00000000">
            <w:pPr>
              <w:pStyle w:val="TableParagraph"/>
              <w:spacing w:before="115" w:line="232" w:lineRule="auto"/>
              <w:ind w:left="100" w:right="175"/>
              <w:rPr>
                <w:sz w:val="18"/>
              </w:rPr>
            </w:pPr>
            <w:r>
              <w:rPr>
                <w:sz w:val="18"/>
              </w:rPr>
              <w:t>SN-</w:t>
            </w:r>
            <w:r>
              <w:rPr>
                <w:spacing w:val="-6"/>
                <w:sz w:val="18"/>
              </w:rPr>
              <w:t>014</w:t>
            </w:r>
          </w:p>
        </w:tc>
        <w:tc>
          <w:tcPr>
            <w:tcW w:w="3611" w:type="dxa"/>
          </w:tcPr>
          <w:p w14:paraId="03CFA069" w14:textId="77777777" w:rsidR="004D3C2A" w:rsidRDefault="00000000">
            <w:pPr>
              <w:pStyle w:val="TableParagraph"/>
              <w:spacing w:before="115" w:line="232" w:lineRule="auto"/>
              <w:ind w:left="100" w:right="132"/>
              <w:rPr>
                <w:sz w:val="18"/>
              </w:rPr>
            </w:pPr>
            <w:r>
              <w:rPr>
                <w:sz w:val="18"/>
              </w:rPr>
              <w:t xml:space="preserve">The system must support </w:t>
            </w:r>
            <w:r>
              <w:rPr>
                <w:rFonts w:ascii="Arial Black"/>
                <w:sz w:val="18"/>
              </w:rPr>
              <w:t xml:space="preserve">at least </w:t>
            </w:r>
            <w:r>
              <w:rPr>
                <w:rFonts w:ascii="Arial Black"/>
                <w:spacing w:val="-4"/>
                <w:sz w:val="18"/>
              </w:rPr>
              <w:t>10,000</w:t>
            </w:r>
            <w:r>
              <w:rPr>
                <w:rFonts w:ascii="Arial Black"/>
                <w:spacing w:val="-2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concurrent</w:t>
            </w:r>
            <w:r>
              <w:rPr>
                <w:rFonts w:ascii="Arial Black"/>
                <w:spacing w:val="-29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users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node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for </w:t>
            </w:r>
            <w:r>
              <w:rPr>
                <w:sz w:val="18"/>
              </w:rPr>
              <w:t>high-traffic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periods.</w:t>
            </w:r>
          </w:p>
        </w:tc>
        <w:tc>
          <w:tcPr>
            <w:tcW w:w="1618" w:type="dxa"/>
          </w:tcPr>
          <w:p w14:paraId="03CFA06A" w14:textId="77777777" w:rsidR="004D3C2A" w:rsidRDefault="00000000">
            <w:pPr>
              <w:pStyle w:val="TableParagraph"/>
              <w:spacing w:before="115" w:line="232" w:lineRule="auto"/>
              <w:ind w:left="1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Backend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/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API Gateway</w:t>
            </w:r>
          </w:p>
        </w:tc>
        <w:tc>
          <w:tcPr>
            <w:tcW w:w="2363" w:type="dxa"/>
          </w:tcPr>
          <w:p w14:paraId="03CFA06B" w14:textId="77777777" w:rsidR="004D3C2A" w:rsidRDefault="00000000">
            <w:pPr>
              <w:pStyle w:val="TableParagraph"/>
              <w:spacing w:before="113" w:line="235" w:lineRule="auto"/>
              <w:ind w:left="100" w:right="202"/>
              <w:rPr>
                <w:sz w:val="18"/>
              </w:rPr>
            </w:pPr>
            <w:r>
              <w:rPr>
                <w:w w:val="105"/>
                <w:sz w:val="18"/>
              </w:rPr>
              <w:t>Capacity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support concurrent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users without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service </w:t>
            </w:r>
            <w:r>
              <w:rPr>
                <w:spacing w:val="-2"/>
                <w:w w:val="105"/>
                <w:sz w:val="18"/>
              </w:rPr>
              <w:t>degradation</w:t>
            </w:r>
          </w:p>
        </w:tc>
        <w:tc>
          <w:tcPr>
            <w:tcW w:w="2709" w:type="dxa"/>
          </w:tcPr>
          <w:p w14:paraId="03CFA06C" w14:textId="77777777" w:rsidR="004D3C2A" w:rsidRDefault="00000000">
            <w:pPr>
              <w:pStyle w:val="TableParagraph"/>
              <w:spacing w:before="115" w:line="232" w:lineRule="auto"/>
              <w:ind w:left="100" w:right="137"/>
              <w:rPr>
                <w:sz w:val="18"/>
              </w:rPr>
            </w:pPr>
            <w:r>
              <w:rPr>
                <w:w w:val="105"/>
                <w:sz w:val="18"/>
              </w:rPr>
              <w:t>Ensures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system performance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during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peak </w:t>
            </w:r>
            <w:r>
              <w:rPr>
                <w:spacing w:val="-2"/>
                <w:w w:val="105"/>
                <w:sz w:val="18"/>
              </w:rPr>
              <w:t>traffic</w:t>
            </w:r>
          </w:p>
        </w:tc>
      </w:tr>
      <w:tr w:rsidR="004D3C2A" w14:paraId="03CFA073" w14:textId="77777777">
        <w:trPr>
          <w:trHeight w:val="1276"/>
        </w:trPr>
        <w:tc>
          <w:tcPr>
            <w:tcW w:w="624" w:type="dxa"/>
          </w:tcPr>
          <w:p w14:paraId="03CFA06E" w14:textId="77777777" w:rsidR="004D3C2A" w:rsidRDefault="00000000">
            <w:pPr>
              <w:pStyle w:val="TableParagraph"/>
              <w:spacing w:before="115" w:line="232" w:lineRule="auto"/>
              <w:ind w:left="100" w:right="175"/>
              <w:rPr>
                <w:sz w:val="18"/>
              </w:rPr>
            </w:pPr>
            <w:r>
              <w:rPr>
                <w:sz w:val="18"/>
              </w:rPr>
              <w:t>SN-</w:t>
            </w:r>
            <w:r>
              <w:rPr>
                <w:spacing w:val="-6"/>
                <w:sz w:val="18"/>
              </w:rPr>
              <w:t>015</w:t>
            </w:r>
          </w:p>
        </w:tc>
        <w:tc>
          <w:tcPr>
            <w:tcW w:w="3611" w:type="dxa"/>
          </w:tcPr>
          <w:p w14:paraId="03CFA06F" w14:textId="77777777" w:rsidR="004D3C2A" w:rsidRDefault="00000000">
            <w:pPr>
              <w:pStyle w:val="TableParagraph"/>
              <w:spacing w:before="115" w:line="232" w:lineRule="auto"/>
              <w:ind w:left="100" w:right="132"/>
              <w:rPr>
                <w:sz w:val="18"/>
              </w:rPr>
            </w:pPr>
            <w:r>
              <w:rPr>
                <w:rFonts w:ascii="Arial Black"/>
                <w:sz w:val="18"/>
              </w:rPr>
              <w:t xml:space="preserve">Database servers </w:t>
            </w:r>
            <w:r>
              <w:rPr>
                <w:sz w:val="18"/>
              </w:rPr>
              <w:t xml:space="preserve">must be provisioned with a </w:t>
            </w:r>
            <w:r>
              <w:rPr>
                <w:rFonts w:ascii="Arial Black"/>
                <w:sz w:val="18"/>
              </w:rPr>
              <w:t xml:space="preserve">minimum of 8 </w:t>
            </w:r>
            <w:r>
              <w:rPr>
                <w:rFonts w:ascii="Arial Black"/>
                <w:spacing w:val="-4"/>
                <w:sz w:val="18"/>
              </w:rPr>
              <w:t>vCPUs</w:t>
            </w:r>
            <w:r>
              <w:rPr>
                <w:rFonts w:ascii="Arial Black"/>
                <w:spacing w:val="-1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32GB</w:t>
            </w:r>
            <w:r>
              <w:rPr>
                <w:rFonts w:ascii="Arial Black"/>
                <w:spacing w:val="-2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RAM</w:t>
            </w:r>
            <w:r>
              <w:rPr>
                <w:rFonts w:ascii="Arial Black"/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for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production </w:t>
            </w:r>
            <w:r>
              <w:rPr>
                <w:spacing w:val="-2"/>
                <w:sz w:val="18"/>
              </w:rPr>
              <w:t>environments.</w:t>
            </w:r>
          </w:p>
        </w:tc>
        <w:tc>
          <w:tcPr>
            <w:tcW w:w="1618" w:type="dxa"/>
          </w:tcPr>
          <w:p w14:paraId="03CFA070" w14:textId="77777777" w:rsidR="004D3C2A" w:rsidRDefault="00000000">
            <w:pPr>
              <w:pStyle w:val="TableParagraph"/>
              <w:spacing w:before="115" w:line="232" w:lineRule="auto"/>
              <w:ind w:left="100" w:right="617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Database Servers</w:t>
            </w:r>
          </w:p>
        </w:tc>
        <w:tc>
          <w:tcPr>
            <w:tcW w:w="2363" w:type="dxa"/>
          </w:tcPr>
          <w:p w14:paraId="03CFA071" w14:textId="77777777" w:rsidR="004D3C2A" w:rsidRDefault="00000000">
            <w:pPr>
              <w:pStyle w:val="TableParagraph"/>
              <w:spacing w:before="115" w:line="232" w:lineRule="auto"/>
              <w:ind w:left="100"/>
              <w:rPr>
                <w:sz w:val="18"/>
              </w:rPr>
            </w:pPr>
            <w:r>
              <w:rPr>
                <w:sz w:val="18"/>
              </w:rPr>
              <w:t>Minimum instance: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8 vCPUs, 32GB RAM</w:t>
            </w:r>
          </w:p>
        </w:tc>
        <w:tc>
          <w:tcPr>
            <w:tcW w:w="2709" w:type="dxa"/>
          </w:tcPr>
          <w:p w14:paraId="03CFA072" w14:textId="77777777" w:rsidR="004D3C2A" w:rsidRDefault="00000000">
            <w:pPr>
              <w:pStyle w:val="TableParagraph"/>
              <w:spacing w:before="115" w:line="232" w:lineRule="auto"/>
              <w:ind w:left="100"/>
              <w:rPr>
                <w:sz w:val="18"/>
              </w:rPr>
            </w:pPr>
            <w:r>
              <w:rPr>
                <w:sz w:val="18"/>
              </w:rPr>
              <w:t xml:space="preserve">Ensures efficient processing </w:t>
            </w:r>
            <w:r>
              <w:rPr>
                <w:w w:val="105"/>
                <w:sz w:val="18"/>
              </w:rPr>
              <w:t xml:space="preserve">and querying of large </w:t>
            </w:r>
            <w:r>
              <w:rPr>
                <w:spacing w:val="-2"/>
                <w:w w:val="105"/>
                <w:sz w:val="18"/>
              </w:rPr>
              <w:t>datasets</w:t>
            </w:r>
          </w:p>
        </w:tc>
      </w:tr>
      <w:tr w:rsidR="004D3C2A" w14:paraId="03CFA079" w14:textId="77777777">
        <w:trPr>
          <w:trHeight w:val="1012"/>
        </w:trPr>
        <w:tc>
          <w:tcPr>
            <w:tcW w:w="624" w:type="dxa"/>
          </w:tcPr>
          <w:p w14:paraId="03CFA074" w14:textId="77777777" w:rsidR="004D3C2A" w:rsidRDefault="00000000">
            <w:pPr>
              <w:pStyle w:val="TableParagraph"/>
              <w:spacing w:before="112" w:line="237" w:lineRule="auto"/>
              <w:ind w:left="100" w:right="175"/>
              <w:rPr>
                <w:sz w:val="18"/>
              </w:rPr>
            </w:pPr>
            <w:r>
              <w:rPr>
                <w:sz w:val="18"/>
              </w:rPr>
              <w:t>SN-</w:t>
            </w:r>
            <w:r>
              <w:rPr>
                <w:spacing w:val="-6"/>
                <w:sz w:val="18"/>
              </w:rPr>
              <w:t>016</w:t>
            </w:r>
          </w:p>
        </w:tc>
        <w:tc>
          <w:tcPr>
            <w:tcW w:w="3611" w:type="dxa"/>
          </w:tcPr>
          <w:p w14:paraId="03CFA075" w14:textId="77777777" w:rsidR="004D3C2A" w:rsidRDefault="00000000">
            <w:pPr>
              <w:pStyle w:val="TableParagraph"/>
              <w:spacing w:before="113" w:line="235" w:lineRule="auto"/>
              <w:ind w:left="100"/>
              <w:rPr>
                <w:sz w:val="18"/>
              </w:rPr>
            </w:pPr>
            <w:r>
              <w:rPr>
                <w:rFonts w:ascii="Arial Black"/>
                <w:sz w:val="18"/>
              </w:rPr>
              <w:t>Real-time</w:t>
            </w:r>
            <w:r>
              <w:rPr>
                <w:rFonts w:ascii="Arial Black"/>
                <w:spacing w:val="-9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analytics </w:t>
            </w:r>
            <w:r>
              <w:rPr>
                <w:sz w:val="18"/>
              </w:rPr>
              <w:t>queries should return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within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5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seconds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more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than 95% of cases.</w:t>
            </w:r>
          </w:p>
        </w:tc>
        <w:tc>
          <w:tcPr>
            <w:tcW w:w="1618" w:type="dxa"/>
          </w:tcPr>
          <w:p w14:paraId="03CFA076" w14:textId="77777777" w:rsidR="004D3C2A" w:rsidRDefault="00000000">
            <w:pPr>
              <w:pStyle w:val="TableParagraph"/>
              <w:spacing w:before="114" w:line="235" w:lineRule="auto"/>
              <w:ind w:left="100" w:right="145"/>
              <w:rPr>
                <w:sz w:val="18"/>
              </w:rPr>
            </w:pPr>
            <w:r>
              <w:rPr>
                <w:w w:val="105"/>
                <w:sz w:val="18"/>
              </w:rPr>
              <w:t>Analytics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/ </w:t>
            </w:r>
            <w:r>
              <w:rPr>
                <w:spacing w:val="-4"/>
                <w:w w:val="105"/>
                <w:sz w:val="18"/>
              </w:rPr>
              <w:t xml:space="preserve">Data </w:t>
            </w:r>
            <w:r>
              <w:rPr>
                <w:spacing w:val="-2"/>
                <w:w w:val="105"/>
                <w:sz w:val="18"/>
              </w:rPr>
              <w:t>Warehouse</w:t>
            </w:r>
          </w:p>
        </w:tc>
        <w:tc>
          <w:tcPr>
            <w:tcW w:w="2363" w:type="dxa"/>
          </w:tcPr>
          <w:p w14:paraId="03CFA077" w14:textId="77777777" w:rsidR="004D3C2A" w:rsidRDefault="00000000">
            <w:pPr>
              <w:pStyle w:val="TableParagraph"/>
              <w:spacing w:before="112" w:line="237" w:lineRule="auto"/>
              <w:ind w:left="100" w:right="202"/>
              <w:rPr>
                <w:sz w:val="18"/>
              </w:rPr>
            </w:pPr>
            <w:r>
              <w:rPr>
                <w:sz w:val="18"/>
              </w:rPr>
              <w:t>Query optimization for high-volume reporting</w:t>
            </w:r>
          </w:p>
        </w:tc>
        <w:tc>
          <w:tcPr>
            <w:tcW w:w="2709" w:type="dxa"/>
          </w:tcPr>
          <w:p w14:paraId="03CFA078" w14:textId="77777777" w:rsidR="004D3C2A" w:rsidRDefault="00000000">
            <w:pPr>
              <w:pStyle w:val="TableParagraph"/>
              <w:spacing w:before="114" w:line="235" w:lineRule="auto"/>
              <w:ind w:left="100" w:right="216"/>
              <w:jc w:val="both"/>
              <w:rPr>
                <w:sz w:val="18"/>
              </w:rPr>
            </w:pPr>
            <w:r>
              <w:rPr>
                <w:w w:val="105"/>
                <w:sz w:val="18"/>
              </w:rPr>
              <w:t>Optimizes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performance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 the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analytics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layer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user </w:t>
            </w:r>
            <w:r>
              <w:rPr>
                <w:spacing w:val="-2"/>
                <w:w w:val="105"/>
                <w:sz w:val="18"/>
              </w:rPr>
              <w:t>queries</w:t>
            </w:r>
          </w:p>
        </w:tc>
      </w:tr>
    </w:tbl>
    <w:p w14:paraId="03CFA07A" w14:textId="77777777" w:rsidR="004D3C2A" w:rsidRDefault="00000000">
      <w:pPr>
        <w:pStyle w:val="ListParagraph"/>
        <w:numPr>
          <w:ilvl w:val="1"/>
          <w:numId w:val="1"/>
        </w:numPr>
        <w:tabs>
          <w:tab w:val="left" w:pos="4763"/>
        </w:tabs>
        <w:spacing w:before="18" w:after="34"/>
        <w:ind w:left="4763" w:hanging="720"/>
        <w:jc w:val="left"/>
        <w:rPr>
          <w:color w:val="276A89"/>
          <w:sz w:val="24"/>
        </w:rPr>
      </w:pPr>
      <w:r>
        <w:rPr>
          <w:color w:val="276A89"/>
          <w:spacing w:val="-2"/>
          <w:w w:val="105"/>
          <w:sz w:val="24"/>
        </w:rPr>
        <w:t>Scalability</w:t>
      </w:r>
      <w:r>
        <w:rPr>
          <w:color w:val="276A89"/>
          <w:spacing w:val="-12"/>
          <w:w w:val="105"/>
          <w:sz w:val="24"/>
        </w:rPr>
        <w:t xml:space="preserve"> </w:t>
      </w:r>
      <w:r>
        <w:rPr>
          <w:color w:val="276A89"/>
          <w:spacing w:val="-2"/>
          <w:w w:val="105"/>
          <w:sz w:val="24"/>
        </w:rPr>
        <w:t>&amp;</w:t>
      </w:r>
      <w:r>
        <w:rPr>
          <w:color w:val="276A89"/>
          <w:spacing w:val="-9"/>
          <w:w w:val="105"/>
          <w:sz w:val="24"/>
        </w:rPr>
        <w:t xml:space="preserve"> </w:t>
      </w:r>
      <w:r>
        <w:rPr>
          <w:color w:val="276A89"/>
          <w:spacing w:val="-2"/>
          <w:w w:val="105"/>
          <w:sz w:val="24"/>
        </w:rPr>
        <w:t>Load</w:t>
      </w:r>
      <w:r>
        <w:rPr>
          <w:color w:val="276A89"/>
          <w:spacing w:val="-9"/>
          <w:w w:val="105"/>
          <w:sz w:val="24"/>
        </w:rPr>
        <w:t xml:space="preserve"> </w:t>
      </w:r>
      <w:r>
        <w:rPr>
          <w:color w:val="276A89"/>
          <w:spacing w:val="-2"/>
          <w:w w:val="105"/>
          <w:sz w:val="24"/>
        </w:rPr>
        <w:t>Management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4"/>
        <w:gridCol w:w="3813"/>
        <w:gridCol w:w="1710"/>
        <w:gridCol w:w="1993"/>
        <w:gridCol w:w="2651"/>
      </w:tblGrid>
      <w:tr w:rsidR="004D3C2A" w14:paraId="03CFA080" w14:textId="77777777">
        <w:trPr>
          <w:trHeight w:val="470"/>
        </w:trPr>
        <w:tc>
          <w:tcPr>
            <w:tcW w:w="634" w:type="dxa"/>
          </w:tcPr>
          <w:p w14:paraId="03CFA07B" w14:textId="77777777" w:rsidR="004D3C2A" w:rsidRDefault="00000000">
            <w:pPr>
              <w:pStyle w:val="TableParagraph"/>
              <w:spacing w:before="109"/>
              <w:ind w:left="1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3813" w:type="dxa"/>
          </w:tcPr>
          <w:p w14:paraId="03CFA07C" w14:textId="77777777" w:rsidR="004D3C2A" w:rsidRDefault="00000000">
            <w:pPr>
              <w:pStyle w:val="TableParagraph"/>
              <w:spacing w:before="109"/>
              <w:ind w:left="743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Requirement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710" w:type="dxa"/>
          </w:tcPr>
          <w:p w14:paraId="03CFA07D" w14:textId="77777777" w:rsidR="004D3C2A" w:rsidRDefault="00000000">
            <w:pPr>
              <w:pStyle w:val="TableParagraph"/>
              <w:spacing w:before="109"/>
              <w:ind w:left="378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Applies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To</w:t>
            </w:r>
          </w:p>
        </w:tc>
        <w:tc>
          <w:tcPr>
            <w:tcW w:w="1993" w:type="dxa"/>
          </w:tcPr>
          <w:p w14:paraId="03CFA07E" w14:textId="77777777" w:rsidR="004D3C2A" w:rsidRDefault="00000000">
            <w:pPr>
              <w:pStyle w:val="TableParagraph"/>
              <w:spacing w:before="109"/>
              <w:ind w:left="113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Target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Constraint</w:t>
            </w:r>
          </w:p>
        </w:tc>
        <w:tc>
          <w:tcPr>
            <w:tcW w:w="2651" w:type="dxa"/>
          </w:tcPr>
          <w:p w14:paraId="03CFA07F" w14:textId="77777777" w:rsidR="004D3C2A" w:rsidRDefault="00000000">
            <w:pPr>
              <w:pStyle w:val="TableParagraph"/>
              <w:spacing w:before="109"/>
              <w:ind w:left="531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Rationale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/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Notes</w:t>
            </w:r>
          </w:p>
        </w:tc>
      </w:tr>
      <w:tr w:rsidR="004D3C2A" w14:paraId="03CFA086" w14:textId="77777777">
        <w:trPr>
          <w:trHeight w:val="1007"/>
        </w:trPr>
        <w:tc>
          <w:tcPr>
            <w:tcW w:w="634" w:type="dxa"/>
          </w:tcPr>
          <w:p w14:paraId="03CFA081" w14:textId="77777777" w:rsidR="004D3C2A" w:rsidRDefault="00000000">
            <w:pPr>
              <w:pStyle w:val="TableParagraph"/>
              <w:spacing w:before="115" w:line="232" w:lineRule="auto"/>
              <w:ind w:left="100" w:right="185"/>
              <w:rPr>
                <w:sz w:val="18"/>
              </w:rPr>
            </w:pPr>
            <w:r>
              <w:rPr>
                <w:sz w:val="18"/>
              </w:rPr>
              <w:t>SN-</w:t>
            </w:r>
            <w:r>
              <w:rPr>
                <w:spacing w:val="-6"/>
                <w:sz w:val="18"/>
              </w:rPr>
              <w:t>017</w:t>
            </w:r>
          </w:p>
        </w:tc>
        <w:tc>
          <w:tcPr>
            <w:tcW w:w="3813" w:type="dxa"/>
          </w:tcPr>
          <w:p w14:paraId="03CFA082" w14:textId="77777777" w:rsidR="004D3C2A" w:rsidRDefault="00000000">
            <w:pPr>
              <w:pStyle w:val="TableParagraph"/>
              <w:spacing w:before="115" w:line="232" w:lineRule="auto"/>
              <w:ind w:left="95" w:right="104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horizontal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scaling </w:t>
            </w:r>
            <w:r>
              <w:rPr>
                <w:w w:val="105"/>
                <w:sz w:val="18"/>
              </w:rPr>
              <w:t>for both microservices and databases to handle increased load.</w:t>
            </w:r>
          </w:p>
        </w:tc>
        <w:tc>
          <w:tcPr>
            <w:tcW w:w="1710" w:type="dxa"/>
          </w:tcPr>
          <w:p w14:paraId="03CFA083" w14:textId="77777777" w:rsidR="004D3C2A" w:rsidRDefault="00000000">
            <w:pPr>
              <w:pStyle w:val="TableParagraph"/>
              <w:spacing w:before="115" w:line="232" w:lineRule="auto"/>
              <w:ind w:left="99" w:right="369"/>
              <w:rPr>
                <w:sz w:val="18"/>
              </w:rPr>
            </w:pPr>
            <w:r>
              <w:rPr>
                <w:w w:val="105"/>
                <w:sz w:val="18"/>
              </w:rPr>
              <w:t>Backend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/ </w:t>
            </w:r>
            <w:r>
              <w:rPr>
                <w:spacing w:val="-2"/>
                <w:w w:val="105"/>
                <w:sz w:val="18"/>
              </w:rPr>
              <w:t>Microservices</w:t>
            </w:r>
          </w:p>
        </w:tc>
        <w:tc>
          <w:tcPr>
            <w:tcW w:w="1993" w:type="dxa"/>
          </w:tcPr>
          <w:p w14:paraId="03CFA084" w14:textId="77777777" w:rsidR="004D3C2A" w:rsidRDefault="00000000">
            <w:pPr>
              <w:pStyle w:val="TableParagraph"/>
              <w:spacing w:before="115" w:line="232" w:lineRule="auto"/>
              <w:ind w:left="99" w:right="81"/>
              <w:rPr>
                <w:sz w:val="18"/>
              </w:rPr>
            </w:pPr>
            <w:r>
              <w:rPr>
                <w:sz w:val="18"/>
              </w:rPr>
              <w:t>Horizontal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scaling </w:t>
            </w:r>
            <w:r>
              <w:rPr>
                <w:w w:val="105"/>
                <w:sz w:val="18"/>
              </w:rPr>
              <w:t>via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Kubernetes</w:t>
            </w:r>
          </w:p>
        </w:tc>
        <w:tc>
          <w:tcPr>
            <w:tcW w:w="2651" w:type="dxa"/>
          </w:tcPr>
          <w:p w14:paraId="03CFA085" w14:textId="77777777" w:rsidR="004D3C2A" w:rsidRDefault="00000000">
            <w:pPr>
              <w:pStyle w:val="TableParagraph"/>
              <w:spacing w:before="115" w:line="232" w:lineRule="auto"/>
              <w:ind w:left="99"/>
              <w:rPr>
                <w:sz w:val="18"/>
              </w:rPr>
            </w:pPr>
            <w:r>
              <w:rPr>
                <w:w w:val="105"/>
                <w:sz w:val="18"/>
              </w:rPr>
              <w:t xml:space="preserve">Ensures scalability by </w:t>
            </w:r>
            <w:r>
              <w:rPr>
                <w:spacing w:val="-2"/>
                <w:w w:val="105"/>
                <w:sz w:val="18"/>
              </w:rPr>
              <w:t>distributing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load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across </w:t>
            </w:r>
            <w:r>
              <w:rPr>
                <w:w w:val="105"/>
                <w:sz w:val="18"/>
              </w:rPr>
              <w:t>multiple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instances</w:t>
            </w:r>
          </w:p>
        </w:tc>
      </w:tr>
      <w:tr w:rsidR="004D3C2A" w14:paraId="03CFA08C" w14:textId="77777777">
        <w:trPr>
          <w:trHeight w:val="1012"/>
        </w:trPr>
        <w:tc>
          <w:tcPr>
            <w:tcW w:w="634" w:type="dxa"/>
          </w:tcPr>
          <w:p w14:paraId="03CFA087" w14:textId="77777777" w:rsidR="004D3C2A" w:rsidRDefault="00000000">
            <w:pPr>
              <w:pStyle w:val="TableParagraph"/>
              <w:spacing w:before="111" w:line="237" w:lineRule="auto"/>
              <w:ind w:left="100" w:right="185"/>
              <w:rPr>
                <w:sz w:val="18"/>
              </w:rPr>
            </w:pPr>
            <w:r>
              <w:rPr>
                <w:sz w:val="18"/>
              </w:rPr>
              <w:t>SN-</w:t>
            </w:r>
            <w:r>
              <w:rPr>
                <w:spacing w:val="-6"/>
                <w:sz w:val="18"/>
              </w:rPr>
              <w:t>018</w:t>
            </w:r>
          </w:p>
        </w:tc>
        <w:tc>
          <w:tcPr>
            <w:tcW w:w="3813" w:type="dxa"/>
          </w:tcPr>
          <w:p w14:paraId="03CFA088" w14:textId="77777777" w:rsidR="004D3C2A" w:rsidRDefault="00000000">
            <w:pPr>
              <w:pStyle w:val="TableParagraph"/>
              <w:spacing w:before="113" w:line="235" w:lineRule="auto"/>
              <w:ind w:left="95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API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Gateway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support </w:t>
            </w:r>
            <w:r>
              <w:rPr>
                <w:rFonts w:ascii="Arial Black"/>
                <w:sz w:val="18"/>
              </w:rPr>
              <w:t>API</w:t>
            </w:r>
            <w:r>
              <w:rPr>
                <w:rFonts w:ascii="Arial Black"/>
                <w:spacing w:val="-19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rate limiting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1000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requests</w:t>
            </w:r>
            <w:r>
              <w:rPr>
                <w:rFonts w:ascii="Arial Black"/>
                <w:spacing w:val="-28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per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minute per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IP</w:t>
            </w:r>
            <w:r>
              <w:rPr>
                <w:sz w:val="18"/>
              </w:rPr>
              <w:t>.</w:t>
            </w:r>
          </w:p>
        </w:tc>
        <w:tc>
          <w:tcPr>
            <w:tcW w:w="1710" w:type="dxa"/>
          </w:tcPr>
          <w:p w14:paraId="03CFA089" w14:textId="77777777" w:rsidR="004D3C2A" w:rsidRDefault="00000000">
            <w:pPr>
              <w:pStyle w:val="TableParagraph"/>
              <w:spacing w:before="109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API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Gateway</w:t>
            </w:r>
          </w:p>
        </w:tc>
        <w:tc>
          <w:tcPr>
            <w:tcW w:w="1993" w:type="dxa"/>
          </w:tcPr>
          <w:p w14:paraId="03CFA08A" w14:textId="77777777" w:rsidR="004D3C2A" w:rsidRDefault="00000000">
            <w:pPr>
              <w:pStyle w:val="TableParagraph"/>
              <w:spacing w:before="111" w:line="237" w:lineRule="auto"/>
              <w:ind w:left="99"/>
              <w:rPr>
                <w:sz w:val="18"/>
              </w:rPr>
            </w:pPr>
            <w:r>
              <w:rPr>
                <w:spacing w:val="-4"/>
                <w:sz w:val="18"/>
              </w:rPr>
              <w:t>Rate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limiting: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1000 </w:t>
            </w:r>
            <w:r>
              <w:rPr>
                <w:sz w:val="18"/>
              </w:rPr>
              <w:t>req/min per IP</w:t>
            </w:r>
          </w:p>
        </w:tc>
        <w:tc>
          <w:tcPr>
            <w:tcW w:w="2651" w:type="dxa"/>
          </w:tcPr>
          <w:p w14:paraId="03CFA08B" w14:textId="77777777" w:rsidR="004D3C2A" w:rsidRDefault="00000000">
            <w:pPr>
              <w:pStyle w:val="TableParagraph"/>
              <w:spacing w:before="113" w:line="235" w:lineRule="auto"/>
              <w:ind w:left="99" w:right="13"/>
              <w:rPr>
                <w:sz w:val="18"/>
              </w:rPr>
            </w:pPr>
            <w:r>
              <w:rPr>
                <w:w w:val="105"/>
                <w:sz w:val="18"/>
              </w:rPr>
              <w:t>Protects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against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API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abuse and ensures fair distribution of resources</w:t>
            </w:r>
          </w:p>
        </w:tc>
      </w:tr>
      <w:tr w:rsidR="004D3C2A" w14:paraId="03CFA093" w14:textId="77777777">
        <w:trPr>
          <w:trHeight w:val="1675"/>
        </w:trPr>
        <w:tc>
          <w:tcPr>
            <w:tcW w:w="634" w:type="dxa"/>
          </w:tcPr>
          <w:p w14:paraId="03CFA08D" w14:textId="77777777" w:rsidR="004D3C2A" w:rsidRDefault="00000000">
            <w:pPr>
              <w:pStyle w:val="TableParagraph"/>
              <w:spacing w:before="115" w:line="232" w:lineRule="auto"/>
              <w:ind w:left="100" w:right="185"/>
              <w:rPr>
                <w:sz w:val="18"/>
              </w:rPr>
            </w:pPr>
            <w:r>
              <w:rPr>
                <w:sz w:val="18"/>
              </w:rPr>
              <w:t>SN-</w:t>
            </w:r>
            <w:r>
              <w:rPr>
                <w:spacing w:val="-6"/>
                <w:sz w:val="18"/>
              </w:rPr>
              <w:t>020</w:t>
            </w:r>
          </w:p>
        </w:tc>
        <w:tc>
          <w:tcPr>
            <w:tcW w:w="3813" w:type="dxa"/>
          </w:tcPr>
          <w:p w14:paraId="03CFA08E" w14:textId="77777777" w:rsidR="004D3C2A" w:rsidRDefault="00000000">
            <w:pPr>
              <w:pStyle w:val="TableParagraph"/>
              <w:spacing w:before="113" w:line="235" w:lineRule="auto"/>
              <w:ind w:left="95" w:right="725"/>
              <w:jc w:val="both"/>
              <w:rPr>
                <w:sz w:val="18"/>
              </w:rPr>
            </w:pPr>
            <w:r>
              <w:rPr>
                <w:rFonts w:ascii="Arial Black"/>
                <w:sz w:val="18"/>
              </w:rPr>
              <w:t>Load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balancing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be used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to </w:t>
            </w:r>
            <w:r>
              <w:rPr>
                <w:spacing w:val="-2"/>
                <w:w w:val="105"/>
                <w:sz w:val="18"/>
              </w:rPr>
              <w:t>distribute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incoming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traffic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across multiple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nodes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ensure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optimal </w:t>
            </w:r>
            <w:r>
              <w:rPr>
                <w:w w:val="105"/>
                <w:sz w:val="18"/>
              </w:rPr>
              <w:t>response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times.</w:t>
            </w:r>
          </w:p>
        </w:tc>
        <w:tc>
          <w:tcPr>
            <w:tcW w:w="1710" w:type="dxa"/>
          </w:tcPr>
          <w:p w14:paraId="03CFA08F" w14:textId="77777777" w:rsidR="004D3C2A" w:rsidRDefault="00000000">
            <w:pPr>
              <w:pStyle w:val="TableParagraph"/>
              <w:spacing w:before="115" w:line="232" w:lineRule="auto"/>
              <w:ind w:left="99" w:right="6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Web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Frontend, </w:t>
            </w:r>
            <w:r>
              <w:rPr>
                <w:w w:val="105"/>
                <w:sz w:val="18"/>
              </w:rPr>
              <w:t>API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Gateway</w:t>
            </w:r>
          </w:p>
        </w:tc>
        <w:tc>
          <w:tcPr>
            <w:tcW w:w="1993" w:type="dxa"/>
          </w:tcPr>
          <w:p w14:paraId="03CFA090" w14:textId="77777777" w:rsidR="004D3C2A" w:rsidRDefault="00000000">
            <w:pPr>
              <w:pStyle w:val="TableParagraph"/>
              <w:spacing w:before="109" w:line="273" w:lineRule="exact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NGINX,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AWS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ALB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for</w:t>
            </w:r>
          </w:p>
          <w:p w14:paraId="03CFA091" w14:textId="77777777" w:rsidR="004D3C2A" w:rsidRDefault="00000000">
            <w:pPr>
              <w:pStyle w:val="TableParagraph"/>
              <w:spacing w:before="2" w:line="232" w:lineRule="auto"/>
              <w:ind w:left="99" w:right="95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HTTP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load balancing</w:t>
            </w:r>
          </w:p>
        </w:tc>
        <w:tc>
          <w:tcPr>
            <w:tcW w:w="2651" w:type="dxa"/>
          </w:tcPr>
          <w:p w14:paraId="03CFA092" w14:textId="77777777" w:rsidR="004D3C2A" w:rsidRDefault="00000000">
            <w:pPr>
              <w:pStyle w:val="TableParagraph"/>
              <w:spacing w:before="113" w:line="235" w:lineRule="auto"/>
              <w:ind w:left="99" w:right="429"/>
              <w:rPr>
                <w:sz w:val="18"/>
              </w:rPr>
            </w:pPr>
            <w:r>
              <w:rPr>
                <w:w w:val="105"/>
                <w:sz w:val="18"/>
              </w:rPr>
              <w:t>Improves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service performance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by </w:t>
            </w:r>
            <w:r>
              <w:rPr>
                <w:spacing w:val="-2"/>
                <w:w w:val="105"/>
                <w:sz w:val="18"/>
              </w:rPr>
              <w:t>distributing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load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evenly </w:t>
            </w:r>
            <w:r>
              <w:rPr>
                <w:w w:val="105"/>
                <w:sz w:val="18"/>
              </w:rPr>
              <w:t>across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nodes</w:t>
            </w:r>
          </w:p>
        </w:tc>
      </w:tr>
    </w:tbl>
    <w:p w14:paraId="03CFA094" w14:textId="77777777" w:rsidR="004D3C2A" w:rsidRDefault="004D3C2A">
      <w:pPr>
        <w:pStyle w:val="TableParagraph"/>
        <w:spacing w:line="235" w:lineRule="auto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A095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719680" behindDoc="1" locked="0" layoutInCell="1" allowOverlap="1" wp14:anchorId="03CFA4EF" wp14:editId="03CFA4F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02300" cy="1062355"/>
                <wp:effectExtent l="0" t="0" r="0" b="0"/>
                <wp:wrapNone/>
                <wp:docPr id="1819" name="Group 18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2300" cy="1062355"/>
                          <a:chOff x="0" y="0"/>
                          <a:chExt cx="5702300" cy="1062355"/>
                        </a:xfrm>
                      </wpg:grpSpPr>
                      <pic:pic xmlns:pic="http://schemas.openxmlformats.org/drawingml/2006/picture">
                        <pic:nvPicPr>
                          <pic:cNvPr id="1820" name="Image 1820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1677" cy="1062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1" name="Textbox 1821"/>
                        <wps:cNvSpPr txBox="1"/>
                        <wps:spPr>
                          <a:xfrm>
                            <a:off x="0" y="0"/>
                            <a:ext cx="5702300" cy="1062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CFAD02" w14:textId="77777777" w:rsidR="004D3C2A" w:rsidRDefault="004D3C2A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3CFAD03" w14:textId="77777777" w:rsidR="004D3C2A" w:rsidRDefault="004D3C2A">
                              <w:pPr>
                                <w:spacing w:before="290"/>
                                <w:rPr>
                                  <w:sz w:val="24"/>
                                </w:rPr>
                              </w:pPr>
                            </w:p>
                            <w:p w14:paraId="03CFAD04" w14:textId="77777777" w:rsidR="004D3C2A" w:rsidRDefault="00000000">
                              <w:pPr>
                                <w:tabs>
                                  <w:tab w:val="left" w:pos="5401"/>
                                </w:tabs>
                                <w:spacing w:before="1"/>
                                <w:ind w:left="468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76A89"/>
                                  <w:spacing w:val="-2"/>
                                  <w:sz w:val="24"/>
                                </w:rPr>
                                <w:t>10.3.</w:t>
                              </w:r>
                              <w:r>
                                <w:rPr>
                                  <w:color w:val="276A89"/>
                                  <w:sz w:val="24"/>
                                </w:rPr>
                                <w:tab/>
                                <w:t>Monitoring</w:t>
                              </w:r>
                              <w:r>
                                <w:rPr>
                                  <w:color w:val="276A89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6A89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color w:val="276A89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76A89"/>
                                  <w:spacing w:val="-2"/>
                                  <w:sz w:val="24"/>
                                </w:rPr>
                                <w:t>Logging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CFA4EF" id="Group 1819" o:spid="_x0000_s1082" style="position:absolute;margin-left:0;margin-top:0;width:449pt;height:83.65pt;z-index:-251596800;mso-wrap-distance-left:0;mso-wrap-distance-right:0;mso-position-horizontal-relative:page;mso-position-vertical-relative:page" coordsize="57023,106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">
                <v:shape id="Image 1820" o:spid="_x0000_s1083" type="#_x0000_t75" style="position:absolute;width:57016;height:10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">
                  <v:imagedata r:id="rId117" o:title=""/>
                </v:shape>
                <v:shape id="Textbox 1821" o:spid="_x0000_s1084" type="#_x0000_t202" style="position:absolute;width:57023;height:10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" filled="f" stroked="f">
                  <v:textbox inset="0,0,0,0">
                    <w:txbxContent>
                      <w:p w14:paraId="03CFAD02" w14:textId="77777777" w:rsidR="004D3C2A" w:rsidRDefault="004D3C2A">
                        <w:pPr>
                          <w:rPr>
                            <w:sz w:val="24"/>
                          </w:rPr>
                        </w:pPr>
                      </w:p>
                      <w:p w14:paraId="03CFAD03" w14:textId="77777777" w:rsidR="004D3C2A" w:rsidRDefault="004D3C2A">
                        <w:pPr>
                          <w:spacing w:before="290"/>
                          <w:rPr>
                            <w:sz w:val="24"/>
                          </w:rPr>
                        </w:pPr>
                      </w:p>
                      <w:p w14:paraId="03CFAD04" w14:textId="77777777" w:rsidR="004D3C2A" w:rsidRDefault="00000000">
                        <w:pPr>
                          <w:tabs>
                            <w:tab w:val="left" w:pos="5401"/>
                          </w:tabs>
                          <w:spacing w:before="1"/>
                          <w:ind w:left="4682"/>
                          <w:rPr>
                            <w:sz w:val="24"/>
                          </w:rPr>
                        </w:pPr>
                        <w:r>
                          <w:rPr>
                            <w:color w:val="276A89"/>
                            <w:spacing w:val="-2"/>
                            <w:sz w:val="24"/>
                          </w:rPr>
                          <w:t>10.3.</w:t>
                        </w:r>
                        <w:r>
                          <w:rPr>
                            <w:color w:val="276A89"/>
                            <w:sz w:val="24"/>
                          </w:rPr>
                          <w:tab/>
                          <w:t>Monitoring</w:t>
                        </w:r>
                        <w:r>
                          <w:rPr>
                            <w:color w:val="276A89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6A89"/>
                            <w:sz w:val="24"/>
                          </w:rPr>
                          <w:t>&amp;</w:t>
                        </w:r>
                        <w:r>
                          <w:rPr>
                            <w:color w:val="276A89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76A89"/>
                            <w:spacing w:val="-2"/>
                            <w:sz w:val="24"/>
                          </w:rPr>
                          <w:t>Logging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1072" behindDoc="0" locked="0" layoutInCell="1" allowOverlap="1" wp14:anchorId="03CFA4F1" wp14:editId="03CFA4F2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822" name="Group 18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823" name="Graphic 1823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" name="Graphic 1824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" name="Graphic 1825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" name="Graphic 1826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" name="Graphic 1827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8" name="Graphic 1828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" name="Graphic 1829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0" name="Graphic 1830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" name="Graphic 1831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" name="Graphic 1832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996F57" id="Group 1822" o:spid="_x0000_s1026" style="position:absolute;margin-left:554.35pt;margin-top:.25pt;width:40.8pt;height:43.6pt;z-index:251651072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">
                <v:shape id="Graphic 1823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" path="m172690,l,184403r172690,l172690,xe" fillcolor="#e4f1ef" stroked="f">
                  <v:path arrowok="t"/>
                </v:shape>
                <v:shape id="Graphic 1824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" path="m172690,l,184405r172690,l172690,xe" fillcolor="#276a89" stroked="f">
                  <v:path arrowok="t"/>
                </v:shape>
                <v:shape id="Graphic 1825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" path="m172690,l,184414r172690,l172690,xe" fillcolor="#04abc4" stroked="f">
                  <v:path arrowok="t"/>
                </v:shape>
                <v:shape id="Graphic 1826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" path="m172699,l,184403r172700,l172699,xe" fillcolor="#276a89" stroked="f">
                  <v:path arrowok="t"/>
                </v:shape>
                <v:shape id="Graphic 1827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" path="m61,xe" fillcolor="#5591a3" stroked="f">
                  <v:path arrowok="t"/>
                </v:shape>
                <v:shape id="Graphic 1828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" path="m172753,l,184468r172753,l172753,xe" fillcolor="#e4f1ef" stroked="f">
                  <v:path arrowok="t"/>
                </v:shape>
                <v:shape id="Graphic 1829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" path="m172753,l,184414r172753,l172753,xe" fillcolor="#276a89" stroked="f">
                  <v:path arrowok="t"/>
                </v:shape>
                <v:shape id="Graphic 1830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" path="m172699,l,184403r172700,l172699,xe" fillcolor="#04abc4" stroked="f">
                  <v:path arrowok="t"/>
                </v:shape>
                <v:shape id="Graphic 1831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" path="m172699,l,184341r172700,64l172699,xe" fillcolor="#276a89" stroked="f">
                  <v:path arrowok="t"/>
                </v:shape>
                <v:shape id="Graphic 1832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A096" w14:textId="77777777" w:rsidR="004D3C2A" w:rsidRDefault="004D3C2A">
      <w:pPr>
        <w:pStyle w:val="BodyText"/>
        <w:rPr>
          <w:sz w:val="20"/>
        </w:rPr>
      </w:pPr>
    </w:p>
    <w:p w14:paraId="03CFA097" w14:textId="77777777" w:rsidR="004D3C2A" w:rsidRDefault="004D3C2A">
      <w:pPr>
        <w:pStyle w:val="BodyText"/>
        <w:rPr>
          <w:sz w:val="20"/>
        </w:rPr>
      </w:pPr>
    </w:p>
    <w:p w14:paraId="03CFA098" w14:textId="77777777" w:rsidR="004D3C2A" w:rsidRDefault="004D3C2A">
      <w:pPr>
        <w:pStyle w:val="BodyText"/>
        <w:spacing w:before="183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4"/>
        <w:gridCol w:w="3707"/>
        <w:gridCol w:w="1397"/>
        <w:gridCol w:w="2415"/>
        <w:gridCol w:w="2708"/>
      </w:tblGrid>
      <w:tr w:rsidR="004D3C2A" w14:paraId="03CFA09E" w14:textId="77777777">
        <w:trPr>
          <w:trHeight w:val="470"/>
        </w:trPr>
        <w:tc>
          <w:tcPr>
            <w:tcW w:w="624" w:type="dxa"/>
            <w:tcBorders>
              <w:top w:val="nil"/>
            </w:tcBorders>
          </w:tcPr>
          <w:p w14:paraId="03CFA099" w14:textId="77777777" w:rsidR="004D3C2A" w:rsidRDefault="00000000">
            <w:pPr>
              <w:pStyle w:val="TableParagraph"/>
              <w:spacing w:before="109"/>
              <w:ind w:left="1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3707" w:type="dxa"/>
          </w:tcPr>
          <w:p w14:paraId="03CFA09A" w14:textId="77777777" w:rsidR="004D3C2A" w:rsidRDefault="00000000">
            <w:pPr>
              <w:pStyle w:val="TableParagraph"/>
              <w:spacing w:before="109"/>
              <w:ind w:left="696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Requirement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397" w:type="dxa"/>
          </w:tcPr>
          <w:p w14:paraId="03CFA09B" w14:textId="77777777" w:rsidR="004D3C2A" w:rsidRDefault="00000000">
            <w:pPr>
              <w:pStyle w:val="TableParagraph"/>
              <w:spacing w:before="109"/>
              <w:ind w:left="220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Applies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To</w:t>
            </w:r>
          </w:p>
        </w:tc>
        <w:tc>
          <w:tcPr>
            <w:tcW w:w="2415" w:type="dxa"/>
          </w:tcPr>
          <w:p w14:paraId="03CFA09C" w14:textId="77777777" w:rsidR="004D3C2A" w:rsidRDefault="00000000">
            <w:pPr>
              <w:pStyle w:val="TableParagraph"/>
              <w:spacing w:before="109"/>
              <w:ind w:left="326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Target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Constraint</w:t>
            </w:r>
          </w:p>
        </w:tc>
        <w:tc>
          <w:tcPr>
            <w:tcW w:w="2708" w:type="dxa"/>
          </w:tcPr>
          <w:p w14:paraId="03CFA09D" w14:textId="77777777" w:rsidR="004D3C2A" w:rsidRDefault="00000000">
            <w:pPr>
              <w:pStyle w:val="TableParagraph"/>
              <w:spacing w:before="109"/>
              <w:ind w:left="562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Rationale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/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Notes</w:t>
            </w:r>
          </w:p>
        </w:tc>
      </w:tr>
      <w:tr w:rsidR="004D3C2A" w14:paraId="03CFA0A4" w14:textId="77777777">
        <w:trPr>
          <w:trHeight w:val="1008"/>
        </w:trPr>
        <w:tc>
          <w:tcPr>
            <w:tcW w:w="624" w:type="dxa"/>
          </w:tcPr>
          <w:p w14:paraId="03CFA09F" w14:textId="77777777" w:rsidR="004D3C2A" w:rsidRDefault="00000000">
            <w:pPr>
              <w:pStyle w:val="TableParagraph"/>
              <w:spacing w:before="115" w:line="232" w:lineRule="auto"/>
              <w:ind w:left="100" w:right="175"/>
              <w:rPr>
                <w:sz w:val="18"/>
              </w:rPr>
            </w:pPr>
            <w:r>
              <w:rPr>
                <w:sz w:val="18"/>
              </w:rPr>
              <w:t>SN-</w:t>
            </w:r>
            <w:r>
              <w:rPr>
                <w:spacing w:val="-6"/>
                <w:sz w:val="18"/>
              </w:rPr>
              <w:t>022</w:t>
            </w:r>
          </w:p>
        </w:tc>
        <w:tc>
          <w:tcPr>
            <w:tcW w:w="3707" w:type="dxa"/>
          </w:tcPr>
          <w:p w14:paraId="03CFA0A0" w14:textId="77777777" w:rsidR="004D3C2A" w:rsidRDefault="00000000">
            <w:pPr>
              <w:pStyle w:val="TableParagraph"/>
              <w:spacing w:before="115" w:line="232" w:lineRule="auto"/>
              <w:ind w:left="100" w:right="371"/>
              <w:rPr>
                <w:sz w:val="18"/>
              </w:rPr>
            </w:pPr>
            <w:r>
              <w:rPr>
                <w:rFonts w:ascii="Arial Black"/>
                <w:sz w:val="18"/>
              </w:rPr>
              <w:t>Prometheus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real-time system monitoring </w:t>
            </w:r>
            <w:r>
              <w:rPr>
                <w:sz w:val="18"/>
              </w:rPr>
              <w:t>(CPU, memory, disk, network).</w:t>
            </w:r>
          </w:p>
        </w:tc>
        <w:tc>
          <w:tcPr>
            <w:tcW w:w="1397" w:type="dxa"/>
          </w:tcPr>
          <w:p w14:paraId="03CFA0A1" w14:textId="77777777" w:rsidR="004D3C2A" w:rsidRDefault="00000000">
            <w:pPr>
              <w:pStyle w:val="TableParagraph"/>
              <w:spacing w:before="115" w:line="232" w:lineRule="auto"/>
              <w:ind w:left="100"/>
              <w:rPr>
                <w:sz w:val="18"/>
              </w:rPr>
            </w:pPr>
            <w:r>
              <w:rPr>
                <w:sz w:val="18"/>
              </w:rPr>
              <w:t>DevOps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Monitoring</w:t>
            </w:r>
          </w:p>
        </w:tc>
        <w:tc>
          <w:tcPr>
            <w:tcW w:w="2415" w:type="dxa"/>
          </w:tcPr>
          <w:p w14:paraId="03CFA0A2" w14:textId="77777777" w:rsidR="004D3C2A" w:rsidRDefault="00000000">
            <w:pPr>
              <w:pStyle w:val="TableParagraph"/>
              <w:spacing w:before="115" w:line="232" w:lineRule="auto"/>
              <w:ind w:left="100" w:right="81"/>
              <w:rPr>
                <w:sz w:val="18"/>
              </w:rPr>
            </w:pPr>
            <w:r>
              <w:rPr>
                <w:w w:val="105"/>
                <w:sz w:val="18"/>
              </w:rPr>
              <w:t>Prometheus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 Grafana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dashboards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 visualizing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metrics</w:t>
            </w:r>
          </w:p>
        </w:tc>
        <w:tc>
          <w:tcPr>
            <w:tcW w:w="2708" w:type="dxa"/>
          </w:tcPr>
          <w:p w14:paraId="03CFA0A3" w14:textId="77777777" w:rsidR="004D3C2A" w:rsidRDefault="00000000">
            <w:pPr>
              <w:pStyle w:val="TableParagraph"/>
              <w:spacing w:before="115" w:line="232" w:lineRule="auto"/>
              <w:ind w:left="101" w:right="113"/>
              <w:rPr>
                <w:sz w:val="18"/>
              </w:rPr>
            </w:pPr>
            <w:r>
              <w:rPr>
                <w:sz w:val="18"/>
              </w:rPr>
              <w:t>Provides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real-time monitoring 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detect issues </w:t>
            </w:r>
            <w:r>
              <w:rPr>
                <w:spacing w:val="-2"/>
                <w:sz w:val="18"/>
              </w:rPr>
              <w:t>early</w:t>
            </w:r>
          </w:p>
        </w:tc>
      </w:tr>
      <w:tr w:rsidR="004D3C2A" w14:paraId="03CFA0AA" w14:textId="77777777">
        <w:trPr>
          <w:trHeight w:val="1012"/>
        </w:trPr>
        <w:tc>
          <w:tcPr>
            <w:tcW w:w="624" w:type="dxa"/>
          </w:tcPr>
          <w:p w14:paraId="03CFA0A5" w14:textId="77777777" w:rsidR="004D3C2A" w:rsidRDefault="00000000">
            <w:pPr>
              <w:pStyle w:val="TableParagraph"/>
              <w:spacing w:before="111" w:line="237" w:lineRule="auto"/>
              <w:ind w:left="100" w:right="175"/>
              <w:rPr>
                <w:sz w:val="18"/>
              </w:rPr>
            </w:pPr>
            <w:r>
              <w:rPr>
                <w:sz w:val="18"/>
              </w:rPr>
              <w:t>SN-</w:t>
            </w:r>
            <w:r>
              <w:rPr>
                <w:spacing w:val="-6"/>
                <w:sz w:val="18"/>
              </w:rPr>
              <w:t>023</w:t>
            </w:r>
          </w:p>
        </w:tc>
        <w:tc>
          <w:tcPr>
            <w:tcW w:w="3707" w:type="dxa"/>
          </w:tcPr>
          <w:p w14:paraId="03CFA0A6" w14:textId="77777777" w:rsidR="004D3C2A" w:rsidRDefault="00000000">
            <w:pPr>
              <w:pStyle w:val="TableParagraph"/>
              <w:spacing w:before="109" w:line="244" w:lineRule="auto"/>
              <w:ind w:left="100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logs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should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captured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ELK (Elasticsearch,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Logstash,</w:t>
            </w:r>
            <w:r>
              <w:rPr>
                <w:rFonts w:ascii="Arial Black"/>
                <w:spacing w:val="-2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Kibana) </w:t>
            </w:r>
            <w:r>
              <w:rPr>
                <w:sz w:val="18"/>
              </w:rPr>
              <w:t>stack for centralized logging.</w:t>
            </w:r>
          </w:p>
        </w:tc>
        <w:tc>
          <w:tcPr>
            <w:tcW w:w="1397" w:type="dxa"/>
          </w:tcPr>
          <w:p w14:paraId="03CFA0A7" w14:textId="77777777" w:rsidR="004D3C2A" w:rsidRDefault="00000000">
            <w:pPr>
              <w:pStyle w:val="TableParagraph"/>
              <w:spacing w:before="111" w:line="237" w:lineRule="auto"/>
              <w:ind w:left="100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Logging</w:t>
            </w:r>
          </w:p>
        </w:tc>
        <w:tc>
          <w:tcPr>
            <w:tcW w:w="2415" w:type="dxa"/>
          </w:tcPr>
          <w:p w14:paraId="03CFA0A8" w14:textId="77777777" w:rsidR="004D3C2A" w:rsidRDefault="00000000">
            <w:pPr>
              <w:pStyle w:val="TableParagraph"/>
              <w:spacing w:before="113" w:line="235" w:lineRule="auto"/>
              <w:ind w:left="100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ELK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stack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log aggregation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visualization</w:t>
            </w:r>
          </w:p>
        </w:tc>
        <w:tc>
          <w:tcPr>
            <w:tcW w:w="2708" w:type="dxa"/>
          </w:tcPr>
          <w:p w14:paraId="03CFA0A9" w14:textId="77777777" w:rsidR="004D3C2A" w:rsidRDefault="00000000">
            <w:pPr>
              <w:pStyle w:val="TableParagraph"/>
              <w:spacing w:before="111" w:line="237" w:lineRule="auto"/>
              <w:ind w:left="101" w:right="2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Facilitates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troubleshooting </w:t>
            </w:r>
            <w:r>
              <w:rPr>
                <w:w w:val="105"/>
                <w:sz w:val="18"/>
              </w:rPr>
              <w:t>and proactive monitoring</w:t>
            </w:r>
          </w:p>
        </w:tc>
      </w:tr>
      <w:tr w:rsidR="004D3C2A" w14:paraId="03CFA0B0" w14:textId="77777777">
        <w:trPr>
          <w:trHeight w:val="1007"/>
        </w:trPr>
        <w:tc>
          <w:tcPr>
            <w:tcW w:w="624" w:type="dxa"/>
          </w:tcPr>
          <w:p w14:paraId="03CFA0AB" w14:textId="77777777" w:rsidR="004D3C2A" w:rsidRDefault="00000000">
            <w:pPr>
              <w:pStyle w:val="TableParagraph"/>
              <w:spacing w:before="115" w:line="232" w:lineRule="auto"/>
              <w:ind w:left="100" w:right="175"/>
              <w:rPr>
                <w:sz w:val="18"/>
              </w:rPr>
            </w:pPr>
            <w:r>
              <w:rPr>
                <w:sz w:val="18"/>
              </w:rPr>
              <w:t>SN-</w:t>
            </w:r>
            <w:r>
              <w:rPr>
                <w:spacing w:val="-6"/>
                <w:sz w:val="18"/>
              </w:rPr>
              <w:t>024</w:t>
            </w:r>
          </w:p>
        </w:tc>
        <w:tc>
          <w:tcPr>
            <w:tcW w:w="3707" w:type="dxa"/>
          </w:tcPr>
          <w:p w14:paraId="03CFA0AC" w14:textId="77777777" w:rsidR="004D3C2A" w:rsidRDefault="00000000">
            <w:pPr>
              <w:pStyle w:val="TableParagraph"/>
              <w:spacing w:before="115" w:line="232" w:lineRule="auto"/>
              <w:ind w:left="100"/>
              <w:rPr>
                <w:sz w:val="18"/>
              </w:rPr>
            </w:pPr>
            <w:r>
              <w:rPr>
                <w:rFonts w:ascii="Arial Black"/>
                <w:w w:val="105"/>
                <w:sz w:val="18"/>
              </w:rPr>
              <w:t>Alerting</w:t>
            </w:r>
            <w:r>
              <w:rPr>
                <w:rFonts w:ascii="Arial Black"/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be configured for </w:t>
            </w:r>
            <w:r>
              <w:rPr>
                <w:spacing w:val="-2"/>
                <w:w w:val="105"/>
                <w:sz w:val="18"/>
              </w:rPr>
              <w:t>system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anomalies,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including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high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CPU </w:t>
            </w:r>
            <w:r>
              <w:rPr>
                <w:w w:val="105"/>
                <w:sz w:val="18"/>
              </w:rPr>
              <w:t>usage or failed database queries.</w:t>
            </w:r>
          </w:p>
        </w:tc>
        <w:tc>
          <w:tcPr>
            <w:tcW w:w="1397" w:type="dxa"/>
          </w:tcPr>
          <w:p w14:paraId="03CFA0AD" w14:textId="77777777" w:rsidR="004D3C2A" w:rsidRDefault="00000000">
            <w:pPr>
              <w:pStyle w:val="TableParagraph"/>
              <w:spacing w:before="115" w:line="232" w:lineRule="auto"/>
              <w:ind w:left="100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Monitoring</w:t>
            </w:r>
          </w:p>
        </w:tc>
        <w:tc>
          <w:tcPr>
            <w:tcW w:w="2415" w:type="dxa"/>
          </w:tcPr>
          <w:p w14:paraId="03CFA0AE" w14:textId="77777777" w:rsidR="004D3C2A" w:rsidRDefault="00000000">
            <w:pPr>
              <w:pStyle w:val="TableParagraph"/>
              <w:spacing w:before="115" w:line="232" w:lineRule="auto"/>
              <w:ind w:left="100"/>
              <w:rPr>
                <w:sz w:val="18"/>
              </w:rPr>
            </w:pPr>
            <w:r>
              <w:rPr>
                <w:sz w:val="18"/>
              </w:rPr>
              <w:t>Alerts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via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email,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Slack,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or internal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dashboard</w:t>
            </w:r>
          </w:p>
        </w:tc>
        <w:tc>
          <w:tcPr>
            <w:tcW w:w="2708" w:type="dxa"/>
          </w:tcPr>
          <w:p w14:paraId="03CFA0AF" w14:textId="77777777" w:rsidR="004D3C2A" w:rsidRDefault="00000000">
            <w:pPr>
              <w:pStyle w:val="TableParagraph"/>
              <w:spacing w:before="115" w:line="232" w:lineRule="auto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Ensures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rapid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response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to </w:t>
            </w:r>
            <w:r>
              <w:rPr>
                <w:w w:val="105"/>
                <w:sz w:val="18"/>
              </w:rPr>
              <w:t>system failures or performance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issues</w:t>
            </w:r>
          </w:p>
        </w:tc>
      </w:tr>
      <w:tr w:rsidR="004D3C2A" w14:paraId="03CFA0B6" w14:textId="77777777">
        <w:trPr>
          <w:trHeight w:val="1012"/>
        </w:trPr>
        <w:tc>
          <w:tcPr>
            <w:tcW w:w="624" w:type="dxa"/>
          </w:tcPr>
          <w:p w14:paraId="03CFA0B1" w14:textId="77777777" w:rsidR="004D3C2A" w:rsidRDefault="00000000">
            <w:pPr>
              <w:pStyle w:val="TableParagraph"/>
              <w:spacing w:before="111" w:line="237" w:lineRule="auto"/>
              <w:ind w:left="100" w:right="175"/>
              <w:rPr>
                <w:sz w:val="18"/>
              </w:rPr>
            </w:pPr>
            <w:r>
              <w:rPr>
                <w:sz w:val="18"/>
              </w:rPr>
              <w:t>SN-</w:t>
            </w:r>
            <w:r>
              <w:rPr>
                <w:spacing w:val="-6"/>
                <w:sz w:val="18"/>
              </w:rPr>
              <w:t>025</w:t>
            </w:r>
          </w:p>
        </w:tc>
        <w:tc>
          <w:tcPr>
            <w:tcW w:w="3707" w:type="dxa"/>
          </w:tcPr>
          <w:p w14:paraId="03CFA0B2" w14:textId="77777777" w:rsidR="004D3C2A" w:rsidRDefault="00000000">
            <w:pPr>
              <w:pStyle w:val="TableParagraph"/>
              <w:spacing w:before="113" w:line="235" w:lineRule="auto"/>
              <w:ind w:left="100" w:right="61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Audit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logs</w:t>
            </w:r>
            <w:r>
              <w:rPr>
                <w:rFonts w:ascii="Arial Black"/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must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track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all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changes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 xml:space="preserve">to </w:t>
            </w:r>
            <w:r>
              <w:rPr>
                <w:rFonts w:ascii="Arial Black"/>
                <w:sz w:val="18"/>
              </w:rPr>
              <w:t>financial</w:t>
            </w:r>
            <w:r>
              <w:rPr>
                <w:rFonts w:ascii="Arial Black"/>
                <w:spacing w:val="-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data </w:t>
            </w:r>
            <w:r>
              <w:rPr>
                <w:sz w:val="18"/>
              </w:rPr>
              <w:t>and be stored for at least 12 months.</w:t>
            </w:r>
          </w:p>
        </w:tc>
        <w:tc>
          <w:tcPr>
            <w:tcW w:w="1397" w:type="dxa"/>
          </w:tcPr>
          <w:p w14:paraId="03CFA0B3" w14:textId="77777777" w:rsidR="004D3C2A" w:rsidRDefault="00000000">
            <w:pPr>
              <w:pStyle w:val="TableParagraph"/>
              <w:spacing w:before="111" w:line="237" w:lineRule="auto"/>
              <w:ind w:left="10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Admin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Panel, </w:t>
            </w:r>
            <w:r>
              <w:rPr>
                <w:spacing w:val="-2"/>
                <w:w w:val="105"/>
                <w:sz w:val="18"/>
              </w:rPr>
              <w:t>Backend</w:t>
            </w:r>
          </w:p>
        </w:tc>
        <w:tc>
          <w:tcPr>
            <w:tcW w:w="2415" w:type="dxa"/>
          </w:tcPr>
          <w:p w14:paraId="03CFA0B4" w14:textId="77777777" w:rsidR="004D3C2A" w:rsidRDefault="00000000">
            <w:pPr>
              <w:pStyle w:val="TableParagraph"/>
              <w:spacing w:before="111" w:line="237" w:lineRule="auto"/>
              <w:ind w:left="100" w:right="578"/>
              <w:rPr>
                <w:sz w:val="18"/>
              </w:rPr>
            </w:pPr>
            <w:r>
              <w:rPr>
                <w:spacing w:val="-2"/>
                <w:sz w:val="18"/>
              </w:rPr>
              <w:t>Logs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retained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12 months</w:t>
            </w:r>
          </w:p>
        </w:tc>
        <w:tc>
          <w:tcPr>
            <w:tcW w:w="2708" w:type="dxa"/>
          </w:tcPr>
          <w:p w14:paraId="03CFA0B5" w14:textId="77777777" w:rsidR="004D3C2A" w:rsidRDefault="00000000">
            <w:pPr>
              <w:pStyle w:val="TableParagraph"/>
              <w:spacing w:before="113" w:line="235" w:lineRule="auto"/>
              <w:ind w:left="101" w:right="113"/>
              <w:rPr>
                <w:sz w:val="18"/>
              </w:rPr>
            </w:pPr>
            <w:r>
              <w:rPr>
                <w:w w:val="105"/>
                <w:sz w:val="18"/>
              </w:rPr>
              <w:t xml:space="preserve">Complies with legal and </w:t>
            </w:r>
            <w:r>
              <w:rPr>
                <w:spacing w:val="-2"/>
                <w:w w:val="105"/>
                <w:sz w:val="18"/>
              </w:rPr>
              <w:t>regulatory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requirements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for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tracking</w:t>
            </w:r>
          </w:p>
        </w:tc>
      </w:tr>
    </w:tbl>
    <w:p w14:paraId="03CFA0B7" w14:textId="77777777" w:rsidR="004D3C2A" w:rsidRDefault="00000000">
      <w:pPr>
        <w:pStyle w:val="BodyText"/>
        <w:tabs>
          <w:tab w:val="left" w:pos="5301"/>
        </w:tabs>
        <w:spacing w:before="17" w:after="34"/>
        <w:ind w:left="4581"/>
      </w:pPr>
      <w:r>
        <w:rPr>
          <w:color w:val="276A89"/>
          <w:spacing w:val="-2"/>
        </w:rPr>
        <w:t>10.4.</w:t>
      </w:r>
      <w:r>
        <w:rPr>
          <w:color w:val="276A89"/>
        </w:rPr>
        <w:tab/>
        <w:t>Security</w:t>
      </w:r>
      <w:r>
        <w:rPr>
          <w:color w:val="276A89"/>
          <w:spacing w:val="3"/>
        </w:rPr>
        <w:t xml:space="preserve"> </w:t>
      </w:r>
      <w:r>
        <w:rPr>
          <w:color w:val="276A89"/>
        </w:rPr>
        <w:t>&amp;</w:t>
      </w:r>
      <w:r>
        <w:rPr>
          <w:color w:val="276A89"/>
          <w:spacing w:val="12"/>
        </w:rPr>
        <w:t xml:space="preserve"> </w:t>
      </w:r>
      <w:r>
        <w:rPr>
          <w:color w:val="276A89"/>
          <w:spacing w:val="-2"/>
        </w:rPr>
        <w:t>Compliance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3"/>
        <w:gridCol w:w="3712"/>
        <w:gridCol w:w="1743"/>
        <w:gridCol w:w="2352"/>
        <w:gridCol w:w="2453"/>
      </w:tblGrid>
      <w:tr w:rsidR="004D3C2A" w14:paraId="03CFA0BD" w14:textId="77777777">
        <w:trPr>
          <w:trHeight w:val="470"/>
        </w:trPr>
        <w:tc>
          <w:tcPr>
            <w:tcW w:w="643" w:type="dxa"/>
          </w:tcPr>
          <w:p w14:paraId="03CFA0B8" w14:textId="77777777" w:rsidR="004D3C2A" w:rsidRDefault="00000000">
            <w:pPr>
              <w:pStyle w:val="TableParagraph"/>
              <w:spacing w:before="109"/>
              <w:ind w:left="1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3712" w:type="dxa"/>
          </w:tcPr>
          <w:p w14:paraId="03CFA0B9" w14:textId="77777777" w:rsidR="004D3C2A" w:rsidRDefault="00000000">
            <w:pPr>
              <w:pStyle w:val="TableParagraph"/>
              <w:spacing w:before="109"/>
              <w:ind w:left="696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Requirement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743" w:type="dxa"/>
          </w:tcPr>
          <w:p w14:paraId="03CFA0BA" w14:textId="77777777" w:rsidR="004D3C2A" w:rsidRDefault="00000000">
            <w:pPr>
              <w:pStyle w:val="TableParagraph"/>
              <w:spacing w:before="109"/>
              <w:ind w:left="393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Applies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To</w:t>
            </w:r>
          </w:p>
        </w:tc>
        <w:tc>
          <w:tcPr>
            <w:tcW w:w="2352" w:type="dxa"/>
          </w:tcPr>
          <w:p w14:paraId="03CFA0BB" w14:textId="77777777" w:rsidR="004D3C2A" w:rsidRDefault="00000000">
            <w:pPr>
              <w:pStyle w:val="TableParagraph"/>
              <w:spacing w:before="109"/>
              <w:ind w:left="292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Target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Constraint</w:t>
            </w:r>
          </w:p>
        </w:tc>
        <w:tc>
          <w:tcPr>
            <w:tcW w:w="2453" w:type="dxa"/>
          </w:tcPr>
          <w:p w14:paraId="03CFA0BC" w14:textId="77777777" w:rsidR="004D3C2A" w:rsidRDefault="00000000">
            <w:pPr>
              <w:pStyle w:val="TableParagraph"/>
              <w:spacing w:before="109"/>
              <w:ind w:left="437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Rationale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/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Notes</w:t>
            </w:r>
          </w:p>
        </w:tc>
      </w:tr>
      <w:tr w:rsidR="004D3C2A" w14:paraId="03CFA0C3" w14:textId="77777777">
        <w:trPr>
          <w:trHeight w:val="1007"/>
        </w:trPr>
        <w:tc>
          <w:tcPr>
            <w:tcW w:w="643" w:type="dxa"/>
          </w:tcPr>
          <w:p w14:paraId="03CFA0BE" w14:textId="77777777" w:rsidR="004D3C2A" w:rsidRDefault="00000000">
            <w:pPr>
              <w:pStyle w:val="TableParagraph"/>
              <w:spacing w:before="115" w:line="232" w:lineRule="auto"/>
              <w:ind w:left="100" w:right="193"/>
              <w:rPr>
                <w:sz w:val="18"/>
              </w:rPr>
            </w:pPr>
            <w:r>
              <w:rPr>
                <w:sz w:val="18"/>
              </w:rPr>
              <w:t>SN-</w:t>
            </w:r>
            <w:r>
              <w:rPr>
                <w:spacing w:val="-5"/>
                <w:sz w:val="18"/>
              </w:rPr>
              <w:t>026</w:t>
            </w:r>
          </w:p>
        </w:tc>
        <w:tc>
          <w:tcPr>
            <w:tcW w:w="3712" w:type="dxa"/>
          </w:tcPr>
          <w:p w14:paraId="03CFA0BF" w14:textId="77777777" w:rsidR="004D3C2A" w:rsidRDefault="00000000">
            <w:pPr>
              <w:pStyle w:val="TableParagraph"/>
              <w:spacing w:before="115" w:line="232" w:lineRule="auto"/>
              <w:ind w:left="100"/>
              <w:rPr>
                <w:sz w:val="18"/>
              </w:rPr>
            </w:pPr>
            <w:r>
              <w:rPr>
                <w:rFonts w:ascii="Arial Black"/>
                <w:w w:val="105"/>
                <w:sz w:val="18"/>
              </w:rPr>
              <w:t>Firewall</w:t>
            </w:r>
            <w:r>
              <w:rPr>
                <w:rFonts w:ascii="Arial Black"/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configured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block </w:t>
            </w:r>
            <w:r>
              <w:rPr>
                <w:spacing w:val="-2"/>
                <w:w w:val="105"/>
                <w:sz w:val="18"/>
              </w:rPr>
              <w:t>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inbound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traffic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except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from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allowed </w:t>
            </w:r>
            <w:r>
              <w:rPr>
                <w:w w:val="105"/>
                <w:sz w:val="18"/>
              </w:rPr>
              <w:t>IPs and ports.</w:t>
            </w:r>
          </w:p>
        </w:tc>
        <w:tc>
          <w:tcPr>
            <w:tcW w:w="1743" w:type="dxa"/>
          </w:tcPr>
          <w:p w14:paraId="03CFA0C0" w14:textId="77777777" w:rsidR="004D3C2A" w:rsidRDefault="00000000">
            <w:pPr>
              <w:pStyle w:val="TableParagraph"/>
              <w:spacing w:before="115" w:line="232" w:lineRule="auto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Cloud Infrastructure</w:t>
            </w:r>
          </w:p>
        </w:tc>
        <w:tc>
          <w:tcPr>
            <w:tcW w:w="2352" w:type="dxa"/>
          </w:tcPr>
          <w:p w14:paraId="03CFA0C1" w14:textId="77777777" w:rsidR="004D3C2A" w:rsidRDefault="00000000">
            <w:pPr>
              <w:pStyle w:val="TableParagraph"/>
              <w:spacing w:before="115" w:line="232" w:lineRule="auto"/>
              <w:ind w:left="100" w:right="443"/>
              <w:jc w:val="both"/>
              <w:rPr>
                <w:sz w:val="18"/>
              </w:rPr>
            </w:pPr>
            <w:r>
              <w:rPr>
                <w:sz w:val="18"/>
              </w:rPr>
              <w:t>Only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allow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traffic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on ports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80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(HTTP),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443 </w:t>
            </w:r>
            <w:r>
              <w:rPr>
                <w:spacing w:val="-2"/>
                <w:sz w:val="18"/>
              </w:rPr>
              <w:t>(HTTPS)</w:t>
            </w:r>
          </w:p>
        </w:tc>
        <w:tc>
          <w:tcPr>
            <w:tcW w:w="2453" w:type="dxa"/>
          </w:tcPr>
          <w:p w14:paraId="03CFA0C2" w14:textId="77777777" w:rsidR="004D3C2A" w:rsidRDefault="00000000">
            <w:pPr>
              <w:pStyle w:val="TableParagraph"/>
              <w:spacing w:before="115" w:line="232" w:lineRule="auto"/>
              <w:ind w:left="101"/>
              <w:rPr>
                <w:sz w:val="18"/>
              </w:rPr>
            </w:pPr>
            <w:r>
              <w:rPr>
                <w:sz w:val="18"/>
              </w:rPr>
              <w:t>Prevents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unauthorized </w:t>
            </w:r>
            <w:r>
              <w:rPr>
                <w:w w:val="105"/>
                <w:sz w:val="18"/>
              </w:rPr>
              <w:t xml:space="preserve">access to sensitive </w:t>
            </w:r>
            <w:r>
              <w:rPr>
                <w:spacing w:val="-2"/>
                <w:w w:val="105"/>
                <w:sz w:val="18"/>
              </w:rPr>
              <w:t>resources</w:t>
            </w:r>
          </w:p>
        </w:tc>
      </w:tr>
      <w:tr w:rsidR="004D3C2A" w14:paraId="03CFA0C9" w14:textId="77777777">
        <w:trPr>
          <w:trHeight w:val="1012"/>
        </w:trPr>
        <w:tc>
          <w:tcPr>
            <w:tcW w:w="643" w:type="dxa"/>
          </w:tcPr>
          <w:p w14:paraId="03CFA0C4" w14:textId="77777777" w:rsidR="004D3C2A" w:rsidRDefault="00000000">
            <w:pPr>
              <w:pStyle w:val="TableParagraph"/>
              <w:spacing w:before="112" w:line="237" w:lineRule="auto"/>
              <w:ind w:left="100" w:right="194"/>
              <w:rPr>
                <w:sz w:val="18"/>
              </w:rPr>
            </w:pPr>
            <w:r>
              <w:rPr>
                <w:sz w:val="18"/>
              </w:rPr>
              <w:t>SN-</w:t>
            </w:r>
            <w:r>
              <w:rPr>
                <w:spacing w:val="-6"/>
                <w:sz w:val="18"/>
              </w:rPr>
              <w:t>027</w:t>
            </w:r>
          </w:p>
        </w:tc>
        <w:tc>
          <w:tcPr>
            <w:tcW w:w="3712" w:type="dxa"/>
          </w:tcPr>
          <w:p w14:paraId="03CFA0C5" w14:textId="77777777" w:rsidR="004D3C2A" w:rsidRDefault="00000000">
            <w:pPr>
              <w:pStyle w:val="TableParagraph"/>
              <w:spacing w:before="109" w:line="247" w:lineRule="auto"/>
              <w:ind w:left="100" w:right="49"/>
              <w:rPr>
                <w:sz w:val="18"/>
              </w:rPr>
            </w:pPr>
            <w:r>
              <w:rPr>
                <w:rFonts w:ascii="Arial Black"/>
                <w:sz w:val="18"/>
              </w:rPr>
              <w:t>Two-factor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authentication</w:t>
            </w:r>
            <w:r>
              <w:rPr>
                <w:rFonts w:ascii="Arial Black"/>
                <w:spacing w:val="-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(2FA) </w:t>
            </w:r>
            <w:r>
              <w:rPr>
                <w:sz w:val="18"/>
              </w:rPr>
              <w:t>must be enabled for all admin users accessing the system.</w:t>
            </w:r>
          </w:p>
        </w:tc>
        <w:tc>
          <w:tcPr>
            <w:tcW w:w="1743" w:type="dxa"/>
          </w:tcPr>
          <w:p w14:paraId="03CFA0C6" w14:textId="77777777" w:rsidR="004D3C2A" w:rsidRDefault="00000000">
            <w:pPr>
              <w:pStyle w:val="TableParagraph"/>
              <w:spacing w:before="112" w:line="237" w:lineRule="auto"/>
              <w:ind w:left="1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Admin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Panel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/ Backend</w:t>
            </w:r>
          </w:p>
        </w:tc>
        <w:tc>
          <w:tcPr>
            <w:tcW w:w="2352" w:type="dxa"/>
          </w:tcPr>
          <w:p w14:paraId="03CFA0C7" w14:textId="77777777" w:rsidR="004D3C2A" w:rsidRDefault="00000000">
            <w:pPr>
              <w:pStyle w:val="TableParagraph"/>
              <w:spacing w:before="112" w:line="237" w:lineRule="auto"/>
              <w:ind w:left="100" w:right="524"/>
              <w:rPr>
                <w:sz w:val="18"/>
              </w:rPr>
            </w:pPr>
            <w:r>
              <w:rPr>
                <w:sz w:val="18"/>
              </w:rPr>
              <w:t>2FA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required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all admins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pacing w:val="-7"/>
                <w:sz w:val="18"/>
              </w:rPr>
              <w:t>TOTP</w:t>
            </w:r>
          </w:p>
        </w:tc>
        <w:tc>
          <w:tcPr>
            <w:tcW w:w="2453" w:type="dxa"/>
          </w:tcPr>
          <w:p w14:paraId="03CFA0C8" w14:textId="77777777" w:rsidR="004D3C2A" w:rsidRDefault="00000000">
            <w:pPr>
              <w:pStyle w:val="TableParagraph"/>
              <w:spacing w:before="114" w:line="235" w:lineRule="auto"/>
              <w:ind w:left="101" w:right="177"/>
              <w:rPr>
                <w:sz w:val="18"/>
              </w:rPr>
            </w:pPr>
            <w:r>
              <w:rPr>
                <w:w w:val="105"/>
                <w:sz w:val="18"/>
              </w:rPr>
              <w:t>Increases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system </w:t>
            </w:r>
            <w:r>
              <w:rPr>
                <w:spacing w:val="-4"/>
                <w:w w:val="105"/>
                <w:sz w:val="18"/>
              </w:rPr>
              <w:t>security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for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privileged </w:t>
            </w:r>
            <w:r>
              <w:rPr>
                <w:spacing w:val="-2"/>
                <w:w w:val="105"/>
                <w:sz w:val="18"/>
              </w:rPr>
              <w:t>access</w:t>
            </w:r>
          </w:p>
        </w:tc>
      </w:tr>
      <w:tr w:rsidR="004D3C2A" w14:paraId="03CFA0CF" w14:textId="77777777">
        <w:trPr>
          <w:trHeight w:val="1007"/>
        </w:trPr>
        <w:tc>
          <w:tcPr>
            <w:tcW w:w="643" w:type="dxa"/>
          </w:tcPr>
          <w:p w14:paraId="03CFA0CA" w14:textId="77777777" w:rsidR="004D3C2A" w:rsidRDefault="00000000">
            <w:pPr>
              <w:pStyle w:val="TableParagraph"/>
              <w:spacing w:before="115" w:line="232" w:lineRule="auto"/>
              <w:ind w:left="100" w:right="193"/>
              <w:rPr>
                <w:sz w:val="18"/>
              </w:rPr>
            </w:pPr>
            <w:r>
              <w:rPr>
                <w:sz w:val="18"/>
              </w:rPr>
              <w:t>SN-</w:t>
            </w:r>
            <w:r>
              <w:rPr>
                <w:spacing w:val="-5"/>
                <w:sz w:val="18"/>
              </w:rPr>
              <w:t>028</w:t>
            </w:r>
          </w:p>
        </w:tc>
        <w:tc>
          <w:tcPr>
            <w:tcW w:w="3712" w:type="dxa"/>
          </w:tcPr>
          <w:p w14:paraId="03CFA0CB" w14:textId="77777777" w:rsidR="004D3C2A" w:rsidRDefault="00000000">
            <w:pPr>
              <w:pStyle w:val="TableParagraph"/>
              <w:spacing w:before="115" w:line="232" w:lineRule="auto"/>
              <w:ind w:left="100"/>
              <w:rPr>
                <w:sz w:val="18"/>
              </w:rPr>
            </w:pPr>
            <w:r>
              <w:rPr>
                <w:rFonts w:ascii="Arial Black"/>
                <w:w w:val="105"/>
                <w:sz w:val="18"/>
              </w:rPr>
              <w:t>DDoS</w:t>
            </w:r>
            <w:r>
              <w:rPr>
                <w:rFonts w:ascii="Arial Black"/>
                <w:spacing w:val="-27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protection</w:t>
            </w:r>
            <w:r>
              <w:rPr>
                <w:rFonts w:ascii="Arial Black"/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 implemented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via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services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such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as </w:t>
            </w:r>
            <w:r>
              <w:rPr>
                <w:rFonts w:ascii="Arial Black"/>
                <w:w w:val="105"/>
                <w:sz w:val="18"/>
              </w:rPr>
              <w:t>Cloudflare</w:t>
            </w:r>
            <w:r>
              <w:rPr>
                <w:rFonts w:ascii="Arial Black"/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 AWS Shield.</w:t>
            </w:r>
          </w:p>
        </w:tc>
        <w:tc>
          <w:tcPr>
            <w:tcW w:w="1743" w:type="dxa"/>
          </w:tcPr>
          <w:p w14:paraId="03CFA0CC" w14:textId="77777777" w:rsidR="004D3C2A" w:rsidRDefault="00000000">
            <w:pPr>
              <w:pStyle w:val="TableParagraph"/>
              <w:spacing w:before="115" w:line="232" w:lineRule="auto"/>
              <w:ind w:left="100" w:right="9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Web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Frontend, </w:t>
            </w:r>
            <w:r>
              <w:rPr>
                <w:w w:val="105"/>
                <w:sz w:val="18"/>
              </w:rPr>
              <w:t>API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Gateway</w:t>
            </w:r>
          </w:p>
        </w:tc>
        <w:tc>
          <w:tcPr>
            <w:tcW w:w="2352" w:type="dxa"/>
          </w:tcPr>
          <w:p w14:paraId="03CFA0CD" w14:textId="77777777" w:rsidR="004D3C2A" w:rsidRDefault="00000000">
            <w:pPr>
              <w:pStyle w:val="TableParagraph"/>
              <w:spacing w:before="115" w:line="232" w:lineRule="auto"/>
              <w:ind w:left="100" w:right="341"/>
              <w:rPr>
                <w:sz w:val="18"/>
              </w:rPr>
            </w:pPr>
            <w:r>
              <w:rPr>
                <w:sz w:val="18"/>
              </w:rPr>
              <w:t xml:space="preserve">Cloudflare or AWS Shield for DDoS </w:t>
            </w:r>
            <w:r>
              <w:rPr>
                <w:spacing w:val="-2"/>
                <w:sz w:val="18"/>
              </w:rPr>
              <w:t>mitigation</w:t>
            </w:r>
          </w:p>
        </w:tc>
        <w:tc>
          <w:tcPr>
            <w:tcW w:w="2453" w:type="dxa"/>
          </w:tcPr>
          <w:p w14:paraId="03CFA0CE" w14:textId="77777777" w:rsidR="004D3C2A" w:rsidRDefault="00000000">
            <w:pPr>
              <w:pStyle w:val="TableParagraph"/>
              <w:spacing w:before="115" w:line="232" w:lineRule="auto"/>
              <w:ind w:left="101" w:right="17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Protects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the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platform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large-scale network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attacks</w:t>
            </w:r>
          </w:p>
        </w:tc>
      </w:tr>
    </w:tbl>
    <w:p w14:paraId="03CFA0D0" w14:textId="77777777" w:rsidR="004D3C2A" w:rsidRDefault="004D3C2A">
      <w:pPr>
        <w:pStyle w:val="BodyText"/>
        <w:spacing w:before="61"/>
      </w:pPr>
    </w:p>
    <w:p w14:paraId="03CFA0D1" w14:textId="77777777" w:rsidR="004D3C2A" w:rsidRDefault="00000000">
      <w:pPr>
        <w:pStyle w:val="Heading1"/>
        <w:numPr>
          <w:ilvl w:val="0"/>
          <w:numId w:val="1"/>
        </w:numPr>
        <w:tabs>
          <w:tab w:val="left" w:pos="4181"/>
        </w:tabs>
        <w:ind w:left="4181" w:hanging="719"/>
        <w:jc w:val="left"/>
        <w:rPr>
          <w:b w:val="0"/>
          <w:color w:val="276A89"/>
        </w:rPr>
      </w:pPr>
      <w:r>
        <w:rPr>
          <w:b w:val="0"/>
          <w:color w:val="276A89"/>
          <w:spacing w:val="-2"/>
        </w:rPr>
        <w:t>Minimum</w:t>
      </w:r>
      <w:r>
        <w:rPr>
          <w:b w:val="0"/>
          <w:color w:val="276A89"/>
          <w:spacing w:val="-40"/>
        </w:rPr>
        <w:t xml:space="preserve"> </w:t>
      </w:r>
      <w:r>
        <w:rPr>
          <w:b w:val="0"/>
          <w:color w:val="276A89"/>
          <w:spacing w:val="-2"/>
        </w:rPr>
        <w:t>Requirements</w:t>
      </w:r>
    </w:p>
    <w:p w14:paraId="03CFA0D2" w14:textId="77777777" w:rsidR="004D3C2A" w:rsidRDefault="00000000">
      <w:pPr>
        <w:spacing w:before="291" w:line="232" w:lineRule="auto"/>
        <w:ind w:left="720" w:right="566"/>
        <w:jc w:val="both"/>
        <w:rPr>
          <w:sz w:val="20"/>
        </w:rPr>
      </w:pPr>
      <w:r>
        <w:t xml:space="preserve">This category outlines the </w:t>
      </w:r>
      <w:r>
        <w:rPr>
          <w:rFonts w:ascii="Arial Black"/>
          <w:sz w:val="20"/>
        </w:rPr>
        <w:t>hardware</w:t>
      </w:r>
      <w:r>
        <w:rPr>
          <w:sz w:val="20"/>
        </w:rPr>
        <w:t xml:space="preserve">, </w:t>
      </w:r>
      <w:r>
        <w:rPr>
          <w:rFonts w:ascii="Arial Black"/>
          <w:sz w:val="20"/>
        </w:rPr>
        <w:t>software</w:t>
      </w:r>
      <w:r>
        <w:rPr>
          <w:sz w:val="20"/>
        </w:rPr>
        <w:t xml:space="preserve">, </w:t>
      </w:r>
      <w:r>
        <w:rPr>
          <w:rFonts w:ascii="Arial Black"/>
          <w:sz w:val="20"/>
        </w:rPr>
        <w:t>cloud infrastructure</w:t>
      </w:r>
      <w:r>
        <w:rPr>
          <w:sz w:val="20"/>
        </w:rPr>
        <w:t xml:space="preserve">, and </w:t>
      </w:r>
      <w:r>
        <w:rPr>
          <w:rFonts w:ascii="Arial Black"/>
          <w:sz w:val="20"/>
        </w:rPr>
        <w:t xml:space="preserve">environmental specifications </w:t>
      </w:r>
      <w:r>
        <w:rPr>
          <w:sz w:val="20"/>
        </w:rPr>
        <w:t xml:space="preserve">needed to run the Techleaf platform. This will include </w:t>
      </w:r>
      <w:r>
        <w:rPr>
          <w:rFonts w:ascii="Arial Black"/>
          <w:sz w:val="20"/>
        </w:rPr>
        <w:t>minimum</w:t>
      </w:r>
      <w:r>
        <w:rPr>
          <w:rFonts w:ascii="Arial Black"/>
          <w:spacing w:val="-5"/>
          <w:sz w:val="20"/>
        </w:rPr>
        <w:t xml:space="preserve"> </w:t>
      </w:r>
      <w:r>
        <w:rPr>
          <w:rFonts w:ascii="Arial Black"/>
          <w:sz w:val="20"/>
        </w:rPr>
        <w:t>server</w:t>
      </w:r>
      <w:r>
        <w:rPr>
          <w:rFonts w:ascii="Arial Black"/>
          <w:spacing w:val="-3"/>
          <w:sz w:val="20"/>
        </w:rPr>
        <w:t xml:space="preserve"> </w:t>
      </w:r>
      <w:r>
        <w:rPr>
          <w:rFonts w:ascii="Arial Black"/>
          <w:sz w:val="20"/>
        </w:rPr>
        <w:t>specifications</w:t>
      </w:r>
      <w:r>
        <w:rPr>
          <w:sz w:val="20"/>
        </w:rPr>
        <w:t xml:space="preserve">, </w:t>
      </w:r>
      <w:r>
        <w:rPr>
          <w:rFonts w:ascii="Arial Black"/>
          <w:sz w:val="20"/>
        </w:rPr>
        <w:t>storage</w:t>
      </w:r>
      <w:r>
        <w:rPr>
          <w:rFonts w:ascii="Arial Black"/>
          <w:spacing w:val="-15"/>
          <w:sz w:val="20"/>
        </w:rPr>
        <w:t xml:space="preserve"> </w:t>
      </w:r>
      <w:r>
        <w:rPr>
          <w:rFonts w:ascii="Arial Black"/>
          <w:sz w:val="20"/>
        </w:rPr>
        <w:t>requirements</w:t>
      </w:r>
      <w:r>
        <w:rPr>
          <w:sz w:val="20"/>
        </w:rPr>
        <w:t xml:space="preserve">, </w:t>
      </w:r>
      <w:r>
        <w:rPr>
          <w:rFonts w:ascii="Arial Black"/>
          <w:sz w:val="20"/>
        </w:rPr>
        <w:t>network</w:t>
      </w:r>
      <w:r>
        <w:rPr>
          <w:rFonts w:ascii="Arial Black"/>
          <w:spacing w:val="-10"/>
          <w:sz w:val="20"/>
        </w:rPr>
        <w:t xml:space="preserve"> </w:t>
      </w:r>
      <w:r>
        <w:rPr>
          <w:rFonts w:ascii="Arial Black"/>
          <w:sz w:val="20"/>
        </w:rPr>
        <w:t>bandwidth</w:t>
      </w:r>
      <w:r>
        <w:rPr>
          <w:sz w:val="20"/>
        </w:rPr>
        <w:t>, and</w:t>
      </w:r>
      <w:r>
        <w:rPr>
          <w:spacing w:val="-2"/>
          <w:sz w:val="20"/>
        </w:rPr>
        <w:t xml:space="preserve"> </w:t>
      </w:r>
      <w:r>
        <w:rPr>
          <w:sz w:val="20"/>
        </w:rPr>
        <w:t>other key technical considerations.</w:t>
      </w:r>
    </w:p>
    <w:p w14:paraId="03CFA0D3" w14:textId="77777777" w:rsidR="004D3C2A" w:rsidRDefault="00000000">
      <w:pPr>
        <w:pStyle w:val="ListParagraph"/>
        <w:numPr>
          <w:ilvl w:val="1"/>
          <w:numId w:val="1"/>
        </w:numPr>
        <w:tabs>
          <w:tab w:val="left" w:pos="4624"/>
        </w:tabs>
        <w:spacing w:before="1" w:after="33"/>
        <w:jc w:val="left"/>
        <w:rPr>
          <w:color w:val="276A89"/>
          <w:sz w:val="24"/>
        </w:rPr>
      </w:pPr>
      <w:r>
        <w:rPr>
          <w:color w:val="276A89"/>
          <w:sz w:val="24"/>
        </w:rPr>
        <w:t>Minimum</w:t>
      </w:r>
      <w:r>
        <w:rPr>
          <w:color w:val="276A89"/>
          <w:spacing w:val="36"/>
          <w:sz w:val="24"/>
        </w:rPr>
        <w:t xml:space="preserve"> </w:t>
      </w:r>
      <w:r>
        <w:rPr>
          <w:color w:val="276A89"/>
          <w:sz w:val="24"/>
        </w:rPr>
        <w:t>Hardware</w:t>
      </w:r>
      <w:r>
        <w:rPr>
          <w:color w:val="276A89"/>
          <w:spacing w:val="33"/>
          <w:sz w:val="24"/>
        </w:rPr>
        <w:t xml:space="preserve"> </w:t>
      </w:r>
      <w:r>
        <w:rPr>
          <w:color w:val="276A89"/>
          <w:spacing w:val="-2"/>
          <w:sz w:val="24"/>
        </w:rPr>
        <w:t>Requirements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3284"/>
        <w:gridCol w:w="1550"/>
        <w:gridCol w:w="2511"/>
        <w:gridCol w:w="2732"/>
      </w:tblGrid>
      <w:tr w:rsidR="004D3C2A" w14:paraId="03CFA0D9" w14:textId="77777777">
        <w:trPr>
          <w:trHeight w:val="470"/>
        </w:trPr>
        <w:tc>
          <w:tcPr>
            <w:tcW w:w="662" w:type="dxa"/>
          </w:tcPr>
          <w:p w14:paraId="03CFA0D4" w14:textId="77777777" w:rsidR="004D3C2A" w:rsidRDefault="00000000">
            <w:pPr>
              <w:pStyle w:val="TableParagraph"/>
              <w:spacing w:before="104"/>
              <w:ind w:left="1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3284" w:type="dxa"/>
          </w:tcPr>
          <w:p w14:paraId="03CFA0D5" w14:textId="77777777" w:rsidR="004D3C2A" w:rsidRDefault="00000000">
            <w:pPr>
              <w:pStyle w:val="TableParagraph"/>
              <w:spacing w:before="104"/>
              <w:ind w:left="480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Requirement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550" w:type="dxa"/>
          </w:tcPr>
          <w:p w14:paraId="03CFA0D6" w14:textId="77777777" w:rsidR="004D3C2A" w:rsidRDefault="00000000">
            <w:pPr>
              <w:pStyle w:val="TableParagraph"/>
              <w:spacing w:before="104"/>
              <w:ind w:left="298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Applies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To</w:t>
            </w:r>
          </w:p>
        </w:tc>
        <w:tc>
          <w:tcPr>
            <w:tcW w:w="2511" w:type="dxa"/>
          </w:tcPr>
          <w:p w14:paraId="03CFA0D7" w14:textId="77777777" w:rsidR="004D3C2A" w:rsidRDefault="00000000">
            <w:pPr>
              <w:pStyle w:val="TableParagraph"/>
              <w:spacing w:before="104"/>
              <w:ind w:left="376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Target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Constraint</w:t>
            </w:r>
          </w:p>
        </w:tc>
        <w:tc>
          <w:tcPr>
            <w:tcW w:w="2732" w:type="dxa"/>
          </w:tcPr>
          <w:p w14:paraId="03CFA0D8" w14:textId="77777777" w:rsidR="004D3C2A" w:rsidRDefault="00000000">
            <w:pPr>
              <w:pStyle w:val="TableParagraph"/>
              <w:spacing w:before="104"/>
              <w:ind w:left="578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Rationale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/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Notes</w:t>
            </w:r>
          </w:p>
        </w:tc>
      </w:tr>
      <w:tr w:rsidR="004D3C2A" w14:paraId="03CFA0DF" w14:textId="77777777">
        <w:trPr>
          <w:trHeight w:val="1276"/>
        </w:trPr>
        <w:tc>
          <w:tcPr>
            <w:tcW w:w="662" w:type="dxa"/>
          </w:tcPr>
          <w:p w14:paraId="03CFA0DA" w14:textId="77777777" w:rsidR="004D3C2A" w:rsidRDefault="00000000">
            <w:pPr>
              <w:pStyle w:val="TableParagraph"/>
              <w:spacing w:before="107" w:line="237" w:lineRule="auto"/>
              <w:ind w:left="100" w:right="180"/>
              <w:rPr>
                <w:sz w:val="18"/>
              </w:rPr>
            </w:pPr>
            <w:r>
              <w:rPr>
                <w:spacing w:val="-2"/>
                <w:sz w:val="18"/>
              </w:rPr>
              <w:t>MR-</w:t>
            </w:r>
            <w:r>
              <w:rPr>
                <w:spacing w:val="-4"/>
                <w:sz w:val="18"/>
              </w:rPr>
              <w:t>001</w:t>
            </w:r>
          </w:p>
        </w:tc>
        <w:tc>
          <w:tcPr>
            <w:tcW w:w="3284" w:type="dxa"/>
          </w:tcPr>
          <w:p w14:paraId="03CFA0DB" w14:textId="77777777" w:rsidR="004D3C2A" w:rsidRDefault="00000000">
            <w:pPr>
              <w:pStyle w:val="TableParagraph"/>
              <w:spacing w:before="108" w:line="235" w:lineRule="auto"/>
              <w:ind w:left="96" w:right="313"/>
              <w:jc w:val="both"/>
              <w:rPr>
                <w:sz w:val="18"/>
              </w:rPr>
            </w:pPr>
            <w:r>
              <w:rPr>
                <w:spacing w:val="-4"/>
                <w:sz w:val="18"/>
              </w:rPr>
              <w:t>The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development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 xml:space="preserve">environment </w:t>
            </w:r>
            <w:r>
              <w:rPr>
                <w:spacing w:val="-8"/>
                <w:sz w:val="18"/>
              </w:rPr>
              <w:t>should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run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rFonts w:ascii="Arial Black"/>
                <w:spacing w:val="-8"/>
                <w:sz w:val="18"/>
              </w:rPr>
              <w:t>2</w:t>
            </w:r>
            <w:r>
              <w:rPr>
                <w:rFonts w:ascii="Arial Black"/>
                <w:spacing w:val="-7"/>
                <w:sz w:val="18"/>
              </w:rPr>
              <w:t xml:space="preserve"> </w:t>
            </w:r>
            <w:r>
              <w:rPr>
                <w:rFonts w:ascii="Arial Black"/>
                <w:spacing w:val="-8"/>
                <w:sz w:val="18"/>
              </w:rPr>
              <w:t>CPUs</w:t>
            </w:r>
            <w:r>
              <w:rPr>
                <w:spacing w:val="-8"/>
                <w:sz w:val="18"/>
              </w:rPr>
              <w:t>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rFonts w:ascii="Arial Black"/>
                <w:spacing w:val="-8"/>
                <w:sz w:val="18"/>
              </w:rPr>
              <w:t>8GB</w:t>
            </w:r>
            <w:r>
              <w:rPr>
                <w:rFonts w:ascii="Arial Black"/>
                <w:spacing w:val="-7"/>
                <w:sz w:val="18"/>
              </w:rPr>
              <w:t xml:space="preserve"> </w:t>
            </w:r>
            <w:r>
              <w:rPr>
                <w:rFonts w:ascii="Arial Black"/>
                <w:spacing w:val="-8"/>
                <w:sz w:val="18"/>
              </w:rPr>
              <w:t>RAM</w:t>
            </w:r>
            <w:r>
              <w:rPr>
                <w:spacing w:val="-8"/>
                <w:sz w:val="18"/>
              </w:rPr>
              <w:t xml:space="preserve">, </w:t>
            </w:r>
            <w:r>
              <w:rPr>
                <w:sz w:val="18"/>
              </w:rPr>
              <w:t xml:space="preserve">and </w:t>
            </w:r>
            <w:r>
              <w:rPr>
                <w:rFonts w:ascii="Arial Black"/>
                <w:sz w:val="18"/>
              </w:rPr>
              <w:t>100GB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SSD</w:t>
            </w:r>
            <w:r>
              <w:rPr>
                <w:sz w:val="18"/>
              </w:rPr>
              <w:t>.</w:t>
            </w:r>
          </w:p>
        </w:tc>
        <w:tc>
          <w:tcPr>
            <w:tcW w:w="1550" w:type="dxa"/>
          </w:tcPr>
          <w:p w14:paraId="03CFA0DC" w14:textId="77777777" w:rsidR="004D3C2A" w:rsidRDefault="00000000">
            <w:pPr>
              <w:pStyle w:val="TableParagraph"/>
              <w:spacing w:before="107" w:line="237" w:lineRule="auto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Development Environment</w:t>
            </w:r>
          </w:p>
        </w:tc>
        <w:tc>
          <w:tcPr>
            <w:tcW w:w="2511" w:type="dxa"/>
          </w:tcPr>
          <w:p w14:paraId="03CFA0DD" w14:textId="77777777" w:rsidR="004D3C2A" w:rsidRDefault="00000000">
            <w:pPr>
              <w:pStyle w:val="TableParagraph"/>
              <w:spacing w:before="107" w:line="237" w:lineRule="auto"/>
              <w:ind w:left="102" w:right="289"/>
              <w:rPr>
                <w:sz w:val="18"/>
              </w:rPr>
            </w:pPr>
            <w:r>
              <w:rPr>
                <w:w w:val="105"/>
                <w:sz w:val="18"/>
              </w:rPr>
              <w:t>Minimum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specs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dev </w:t>
            </w:r>
            <w:r>
              <w:rPr>
                <w:spacing w:val="-2"/>
                <w:w w:val="105"/>
                <w:sz w:val="18"/>
              </w:rPr>
              <w:t>environment</w:t>
            </w:r>
          </w:p>
        </w:tc>
        <w:tc>
          <w:tcPr>
            <w:tcW w:w="2732" w:type="dxa"/>
          </w:tcPr>
          <w:p w14:paraId="03CFA0DE" w14:textId="77777777" w:rsidR="004D3C2A" w:rsidRDefault="00000000">
            <w:pPr>
              <w:pStyle w:val="TableParagraph"/>
              <w:spacing w:before="109" w:line="235" w:lineRule="auto"/>
              <w:ind w:left="102" w:right="368"/>
              <w:rPr>
                <w:sz w:val="18"/>
              </w:rPr>
            </w:pPr>
            <w:r>
              <w:rPr>
                <w:w w:val="105"/>
                <w:sz w:val="18"/>
              </w:rPr>
              <w:t>Ensures a smooth development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experience without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over-allocating </w:t>
            </w:r>
            <w:r>
              <w:rPr>
                <w:spacing w:val="-2"/>
                <w:w w:val="105"/>
                <w:sz w:val="18"/>
              </w:rPr>
              <w:t>resources</w:t>
            </w:r>
          </w:p>
        </w:tc>
      </w:tr>
      <w:tr w:rsidR="004D3C2A" w14:paraId="03CFA0E5" w14:textId="77777777">
        <w:trPr>
          <w:trHeight w:val="1012"/>
        </w:trPr>
        <w:tc>
          <w:tcPr>
            <w:tcW w:w="662" w:type="dxa"/>
          </w:tcPr>
          <w:p w14:paraId="03CFA0E0" w14:textId="77777777" w:rsidR="004D3C2A" w:rsidRDefault="00000000">
            <w:pPr>
              <w:pStyle w:val="TableParagraph"/>
              <w:spacing w:before="115" w:line="232" w:lineRule="auto"/>
              <w:ind w:left="100" w:right="180"/>
              <w:rPr>
                <w:sz w:val="18"/>
              </w:rPr>
            </w:pPr>
            <w:r>
              <w:rPr>
                <w:spacing w:val="-2"/>
                <w:sz w:val="18"/>
              </w:rPr>
              <w:t>MR-</w:t>
            </w:r>
            <w:r>
              <w:rPr>
                <w:spacing w:val="-5"/>
                <w:sz w:val="18"/>
              </w:rPr>
              <w:t>002</w:t>
            </w:r>
          </w:p>
        </w:tc>
        <w:tc>
          <w:tcPr>
            <w:tcW w:w="3284" w:type="dxa"/>
          </w:tcPr>
          <w:p w14:paraId="03CFA0E1" w14:textId="77777777" w:rsidR="004D3C2A" w:rsidRDefault="00000000">
            <w:pPr>
              <w:pStyle w:val="TableParagraph"/>
              <w:spacing w:before="113" w:line="235" w:lineRule="auto"/>
              <w:ind w:left="96" w:right="150"/>
              <w:rPr>
                <w:sz w:val="18"/>
              </w:rPr>
            </w:pPr>
            <w:r>
              <w:rPr>
                <w:sz w:val="18"/>
              </w:rPr>
              <w:t xml:space="preserve">The </w:t>
            </w:r>
            <w:r>
              <w:rPr>
                <w:rFonts w:ascii="Arial Black"/>
                <w:sz w:val="18"/>
              </w:rPr>
              <w:t>test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environment </w:t>
            </w:r>
            <w:r>
              <w:rPr>
                <w:sz w:val="18"/>
              </w:rPr>
              <w:t xml:space="preserve">must run </w:t>
            </w:r>
            <w:r>
              <w:rPr>
                <w:w w:val="90"/>
                <w:sz w:val="18"/>
              </w:rPr>
              <w:t>on</w:t>
            </w:r>
            <w:r>
              <w:rPr>
                <w:spacing w:val="-1"/>
                <w:w w:val="90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4</w:t>
            </w:r>
            <w:r>
              <w:rPr>
                <w:rFonts w:ascii="Arial Black"/>
                <w:spacing w:val="-11"/>
                <w:w w:val="90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CPUs</w:t>
            </w:r>
            <w:r>
              <w:rPr>
                <w:w w:val="90"/>
                <w:sz w:val="18"/>
              </w:rPr>
              <w:t xml:space="preserve">, </w:t>
            </w:r>
            <w:r>
              <w:rPr>
                <w:rFonts w:ascii="Arial Black"/>
                <w:w w:val="90"/>
                <w:sz w:val="18"/>
              </w:rPr>
              <w:t>16GB</w:t>
            </w:r>
            <w:r>
              <w:rPr>
                <w:rFonts w:ascii="Arial Black"/>
                <w:spacing w:val="-12"/>
                <w:w w:val="90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>RAM</w:t>
            </w:r>
            <w:r>
              <w:rPr>
                <w:w w:val="90"/>
                <w:sz w:val="18"/>
              </w:rPr>
              <w:t>, and</w:t>
            </w:r>
            <w:r>
              <w:rPr>
                <w:spacing w:val="-2"/>
                <w:w w:val="90"/>
                <w:sz w:val="18"/>
              </w:rPr>
              <w:t xml:space="preserve"> </w:t>
            </w:r>
            <w:r>
              <w:rPr>
                <w:rFonts w:ascii="Arial Black"/>
                <w:w w:val="90"/>
                <w:sz w:val="18"/>
              </w:rPr>
              <w:t xml:space="preserve">200GB </w:t>
            </w:r>
            <w:r>
              <w:rPr>
                <w:rFonts w:ascii="Arial Black"/>
                <w:spacing w:val="-4"/>
                <w:sz w:val="18"/>
              </w:rPr>
              <w:t>SSD</w:t>
            </w:r>
            <w:r>
              <w:rPr>
                <w:spacing w:val="-4"/>
                <w:sz w:val="18"/>
              </w:rPr>
              <w:t>.</w:t>
            </w:r>
          </w:p>
        </w:tc>
        <w:tc>
          <w:tcPr>
            <w:tcW w:w="1550" w:type="dxa"/>
          </w:tcPr>
          <w:p w14:paraId="03CFA0E2" w14:textId="77777777" w:rsidR="004D3C2A" w:rsidRDefault="00000000">
            <w:pPr>
              <w:pStyle w:val="TableParagraph"/>
              <w:spacing w:before="115" w:line="232" w:lineRule="auto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Testing Environment</w:t>
            </w:r>
          </w:p>
        </w:tc>
        <w:tc>
          <w:tcPr>
            <w:tcW w:w="2511" w:type="dxa"/>
          </w:tcPr>
          <w:p w14:paraId="03CFA0E3" w14:textId="77777777" w:rsidR="004D3C2A" w:rsidRDefault="00000000">
            <w:pPr>
              <w:pStyle w:val="TableParagraph"/>
              <w:spacing w:before="115" w:line="232" w:lineRule="auto"/>
              <w:ind w:left="102" w:right="289"/>
              <w:rPr>
                <w:sz w:val="18"/>
              </w:rPr>
            </w:pPr>
            <w:r>
              <w:rPr>
                <w:w w:val="105"/>
                <w:sz w:val="18"/>
              </w:rPr>
              <w:t xml:space="preserve">Minimum specs for </w:t>
            </w:r>
            <w:r>
              <w:rPr>
                <w:spacing w:val="-2"/>
                <w:w w:val="105"/>
                <w:sz w:val="18"/>
              </w:rPr>
              <w:t>testing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environment</w:t>
            </w:r>
          </w:p>
        </w:tc>
        <w:tc>
          <w:tcPr>
            <w:tcW w:w="2732" w:type="dxa"/>
          </w:tcPr>
          <w:p w14:paraId="03CFA0E4" w14:textId="77777777" w:rsidR="004D3C2A" w:rsidRDefault="00000000">
            <w:pPr>
              <w:pStyle w:val="TableParagraph"/>
              <w:spacing w:before="115" w:line="232" w:lineRule="auto"/>
              <w:ind w:left="102" w:right="193"/>
              <w:rPr>
                <w:sz w:val="18"/>
              </w:rPr>
            </w:pPr>
            <w:r>
              <w:rPr>
                <w:sz w:val="18"/>
              </w:rPr>
              <w:t>Provides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sufficient resources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running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</w:p>
        </w:tc>
      </w:tr>
    </w:tbl>
    <w:p w14:paraId="03CFA0E6" w14:textId="77777777" w:rsidR="004D3C2A" w:rsidRDefault="004D3C2A">
      <w:pPr>
        <w:pStyle w:val="TableParagraph"/>
        <w:spacing w:line="232" w:lineRule="auto"/>
        <w:rPr>
          <w:sz w:val="18"/>
        </w:rPr>
        <w:sectPr w:rsidR="004D3C2A">
          <w:footerReference w:type="even" r:id="rId118"/>
          <w:footerReference w:type="default" r:id="rId119"/>
          <w:pgSz w:w="11910" w:h="16840"/>
          <w:pgMar w:top="0" w:right="141" w:bottom="1300" w:left="0" w:header="0" w:footer="1101" w:gutter="0"/>
          <w:pgNumType w:start="2"/>
          <w:cols w:space="720"/>
        </w:sectPr>
      </w:pPr>
    </w:p>
    <w:p w14:paraId="03CFA0E7" w14:textId="77777777" w:rsidR="004D3C2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720704" behindDoc="1" locked="0" layoutInCell="1" allowOverlap="1" wp14:anchorId="03CFA4F3" wp14:editId="03CFA4F4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1833" name="Image 18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" name="Image 1833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2096" behindDoc="0" locked="0" layoutInCell="1" allowOverlap="1" wp14:anchorId="03CFA4F5" wp14:editId="03CFA4F6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834" name="Group 18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835" name="Graphic 1835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" name="Graphic 1836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7" name="Graphic 1837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" name="Graphic 1838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" name="Graphic 1839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" name="Graphic 1840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" name="Graphic 1841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2" name="Graphic 1842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" name="Graphic 1843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" name="Graphic 1844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E31595" id="Group 1834" o:spid="_x0000_s1026" style="position:absolute;margin-left:554.35pt;margin-top:.25pt;width:40.8pt;height:43.6pt;z-index:251652096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">
                <v:shape id="Graphic 1835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" path="m172690,l,184403r172690,l172690,xe" fillcolor="#e4f1ef" stroked="f">
                  <v:path arrowok="t"/>
                </v:shape>
                <v:shape id="Graphic 1836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" path="m172690,l,184405r172690,l172690,xe" fillcolor="#276a89" stroked="f">
                  <v:path arrowok="t"/>
                </v:shape>
                <v:shape id="Graphic 1837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" path="m172690,l,184414r172690,l172690,xe" fillcolor="#04abc4" stroked="f">
                  <v:path arrowok="t"/>
                </v:shape>
                <v:shape id="Graphic 1838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" path="m172699,l,184403r172700,l172699,xe" fillcolor="#276a89" stroked="f">
                  <v:path arrowok="t"/>
                </v:shape>
                <v:shape id="Graphic 1839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" path="m61,xe" fillcolor="#5591a3" stroked="f">
                  <v:path arrowok="t"/>
                </v:shape>
                <v:shape id="Graphic 1840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" path="m172753,l,184468r172753,l172753,xe" fillcolor="#e4f1ef" stroked="f">
                  <v:path arrowok="t"/>
                </v:shape>
                <v:shape id="Graphic 1841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" path="m172753,l,184414r172753,l172753,xe" fillcolor="#276a89" stroked="f">
                  <v:path arrowok="t"/>
                </v:shape>
                <v:shape id="Graphic 1842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" path="m172699,l,184403r172700,l172699,xe" fillcolor="#04abc4" stroked="f">
                  <v:path arrowok="t"/>
                </v:shape>
                <v:shape id="Graphic 1843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" path="m172699,l,184341r172700,64l172699,xe" fillcolor="#276a89" stroked="f">
                  <v:path arrowok="t"/>
                </v:shape>
                <v:shape id="Graphic 1844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A0E8" w14:textId="77777777" w:rsidR="004D3C2A" w:rsidRDefault="004D3C2A">
      <w:pPr>
        <w:pStyle w:val="BodyText"/>
        <w:rPr>
          <w:sz w:val="20"/>
        </w:rPr>
      </w:pPr>
    </w:p>
    <w:p w14:paraId="03CFA0E9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3284"/>
        <w:gridCol w:w="1550"/>
        <w:gridCol w:w="2511"/>
        <w:gridCol w:w="2732"/>
      </w:tblGrid>
      <w:tr w:rsidR="004D3C2A" w14:paraId="03CFA0EF" w14:textId="77777777">
        <w:trPr>
          <w:trHeight w:val="738"/>
        </w:trPr>
        <w:tc>
          <w:tcPr>
            <w:tcW w:w="662" w:type="dxa"/>
            <w:tcBorders>
              <w:top w:val="nil"/>
            </w:tcBorders>
          </w:tcPr>
          <w:p w14:paraId="03CFA0EA" w14:textId="77777777" w:rsidR="004D3C2A" w:rsidRDefault="004D3C2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84" w:type="dxa"/>
          </w:tcPr>
          <w:p w14:paraId="03CFA0EB" w14:textId="77777777" w:rsidR="004D3C2A" w:rsidRDefault="004D3C2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50" w:type="dxa"/>
          </w:tcPr>
          <w:p w14:paraId="03CFA0EC" w14:textId="77777777" w:rsidR="004D3C2A" w:rsidRDefault="004D3C2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511" w:type="dxa"/>
          </w:tcPr>
          <w:p w14:paraId="03CFA0ED" w14:textId="77777777" w:rsidR="004D3C2A" w:rsidRDefault="004D3C2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32" w:type="dxa"/>
          </w:tcPr>
          <w:p w14:paraId="03CFA0EE" w14:textId="77777777" w:rsidR="004D3C2A" w:rsidRDefault="00000000">
            <w:pPr>
              <w:pStyle w:val="TableParagraph"/>
              <w:spacing w:before="115" w:line="232" w:lineRule="auto"/>
              <w:ind w:left="102" w:right="182"/>
              <w:rPr>
                <w:sz w:val="18"/>
              </w:rPr>
            </w:pPr>
            <w:r>
              <w:rPr>
                <w:w w:val="105"/>
                <w:sz w:val="18"/>
              </w:rPr>
              <w:t>cases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simulating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real-world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usage</w:t>
            </w:r>
          </w:p>
        </w:tc>
      </w:tr>
      <w:tr w:rsidR="004D3C2A" w14:paraId="03CFA0F6" w14:textId="77777777">
        <w:trPr>
          <w:trHeight w:val="1281"/>
        </w:trPr>
        <w:tc>
          <w:tcPr>
            <w:tcW w:w="662" w:type="dxa"/>
          </w:tcPr>
          <w:p w14:paraId="03CFA0F0" w14:textId="77777777" w:rsidR="004D3C2A" w:rsidRDefault="00000000">
            <w:pPr>
              <w:pStyle w:val="TableParagraph"/>
              <w:spacing w:before="115" w:line="232" w:lineRule="auto"/>
              <w:ind w:left="100" w:right="180"/>
              <w:rPr>
                <w:sz w:val="18"/>
              </w:rPr>
            </w:pPr>
            <w:r>
              <w:rPr>
                <w:spacing w:val="-2"/>
                <w:sz w:val="18"/>
              </w:rPr>
              <w:t>MR-</w:t>
            </w:r>
            <w:r>
              <w:rPr>
                <w:spacing w:val="-5"/>
                <w:sz w:val="18"/>
              </w:rPr>
              <w:t>003</w:t>
            </w:r>
          </w:p>
        </w:tc>
        <w:tc>
          <w:tcPr>
            <w:tcW w:w="3284" w:type="dxa"/>
          </w:tcPr>
          <w:p w14:paraId="03CFA0F1" w14:textId="77777777" w:rsidR="004D3C2A" w:rsidRDefault="00000000">
            <w:pPr>
              <w:pStyle w:val="TableParagraph"/>
              <w:spacing w:before="113" w:line="235" w:lineRule="auto"/>
              <w:ind w:left="96"/>
              <w:rPr>
                <w:sz w:val="18"/>
              </w:rPr>
            </w:pPr>
            <w:r>
              <w:rPr>
                <w:sz w:val="18"/>
              </w:rPr>
              <w:t xml:space="preserve">The </w:t>
            </w:r>
            <w:r>
              <w:rPr>
                <w:rFonts w:ascii="Arial Black"/>
                <w:sz w:val="18"/>
              </w:rPr>
              <w:t xml:space="preserve">production environment </w:t>
            </w:r>
            <w:r>
              <w:rPr>
                <w:sz w:val="18"/>
              </w:rPr>
              <w:t>should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least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8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CPUs</w:t>
            </w:r>
            <w:r>
              <w:rPr>
                <w:sz w:val="18"/>
              </w:rPr>
              <w:t xml:space="preserve">, </w:t>
            </w:r>
            <w:r>
              <w:rPr>
                <w:rFonts w:ascii="Arial Black"/>
                <w:spacing w:val="-6"/>
                <w:sz w:val="18"/>
              </w:rPr>
              <w:t>32GB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RAM</w:t>
            </w:r>
            <w:r>
              <w:rPr>
                <w:spacing w:val="-6"/>
                <w:sz w:val="18"/>
              </w:rPr>
              <w:t>, 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500GB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SSD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for</w:t>
            </w:r>
          </w:p>
          <w:p w14:paraId="03CFA0F2" w14:textId="77777777" w:rsidR="004D3C2A" w:rsidRDefault="00000000">
            <w:pPr>
              <w:pStyle w:val="TableParagraph"/>
              <w:spacing w:line="270" w:lineRule="exact"/>
              <w:ind w:left="96"/>
              <w:rPr>
                <w:sz w:val="18"/>
              </w:rPr>
            </w:pPr>
            <w:r>
              <w:rPr>
                <w:sz w:val="18"/>
              </w:rPr>
              <w:t>general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use.</w:t>
            </w:r>
          </w:p>
        </w:tc>
        <w:tc>
          <w:tcPr>
            <w:tcW w:w="1550" w:type="dxa"/>
          </w:tcPr>
          <w:p w14:paraId="03CFA0F3" w14:textId="77777777" w:rsidR="004D3C2A" w:rsidRDefault="00000000">
            <w:pPr>
              <w:pStyle w:val="TableParagraph"/>
              <w:spacing w:before="115" w:line="232" w:lineRule="auto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Production Environment</w:t>
            </w:r>
          </w:p>
        </w:tc>
        <w:tc>
          <w:tcPr>
            <w:tcW w:w="2511" w:type="dxa"/>
          </w:tcPr>
          <w:p w14:paraId="03CFA0F4" w14:textId="77777777" w:rsidR="004D3C2A" w:rsidRDefault="00000000">
            <w:pPr>
              <w:pStyle w:val="TableParagraph"/>
              <w:spacing w:before="113" w:line="235" w:lineRule="auto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 xml:space="preserve">Minimum specs for </w:t>
            </w:r>
            <w:r>
              <w:rPr>
                <w:spacing w:val="-2"/>
                <w:w w:val="105"/>
                <w:sz w:val="18"/>
              </w:rPr>
              <w:t>production,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scalable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for </w:t>
            </w:r>
            <w:r>
              <w:rPr>
                <w:w w:val="105"/>
                <w:sz w:val="18"/>
              </w:rPr>
              <w:t>peak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usage</w:t>
            </w:r>
          </w:p>
        </w:tc>
        <w:tc>
          <w:tcPr>
            <w:tcW w:w="2732" w:type="dxa"/>
          </w:tcPr>
          <w:p w14:paraId="03CFA0F5" w14:textId="77777777" w:rsidR="004D3C2A" w:rsidRDefault="00000000">
            <w:pPr>
              <w:pStyle w:val="TableParagraph"/>
              <w:spacing w:before="113" w:line="235" w:lineRule="auto"/>
              <w:ind w:left="102" w:right="110"/>
              <w:rPr>
                <w:sz w:val="18"/>
              </w:rPr>
            </w:pPr>
            <w:r>
              <w:rPr>
                <w:w w:val="105"/>
                <w:sz w:val="18"/>
              </w:rPr>
              <w:t xml:space="preserve">Ensures the system can </w:t>
            </w:r>
            <w:r>
              <w:rPr>
                <w:spacing w:val="-2"/>
                <w:w w:val="105"/>
                <w:sz w:val="18"/>
              </w:rPr>
              <w:t>handle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live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traffic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and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high-</w:t>
            </w:r>
            <w:r>
              <w:rPr>
                <w:w w:val="105"/>
                <w:sz w:val="18"/>
              </w:rPr>
              <w:t>demand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loads</w:t>
            </w:r>
          </w:p>
        </w:tc>
      </w:tr>
      <w:tr w:rsidR="004D3C2A" w14:paraId="03CFA0FC" w14:textId="77777777">
        <w:trPr>
          <w:trHeight w:val="1281"/>
        </w:trPr>
        <w:tc>
          <w:tcPr>
            <w:tcW w:w="662" w:type="dxa"/>
          </w:tcPr>
          <w:p w14:paraId="03CFA0F7" w14:textId="77777777" w:rsidR="004D3C2A" w:rsidRDefault="00000000">
            <w:pPr>
              <w:pStyle w:val="TableParagraph"/>
              <w:spacing w:before="115" w:line="232" w:lineRule="auto"/>
              <w:ind w:left="100" w:right="180"/>
              <w:rPr>
                <w:sz w:val="18"/>
              </w:rPr>
            </w:pPr>
            <w:r>
              <w:rPr>
                <w:spacing w:val="-2"/>
                <w:sz w:val="18"/>
              </w:rPr>
              <w:t>MR-</w:t>
            </w:r>
            <w:r>
              <w:rPr>
                <w:spacing w:val="-5"/>
                <w:sz w:val="18"/>
              </w:rPr>
              <w:t>004</w:t>
            </w:r>
          </w:p>
        </w:tc>
        <w:tc>
          <w:tcPr>
            <w:tcW w:w="3284" w:type="dxa"/>
          </w:tcPr>
          <w:p w14:paraId="03CFA0F8" w14:textId="77777777" w:rsidR="004D3C2A" w:rsidRDefault="00000000">
            <w:pPr>
              <w:pStyle w:val="TableParagraph"/>
              <w:spacing w:before="113" w:line="235" w:lineRule="auto"/>
              <w:ind w:left="96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Database</w:t>
            </w:r>
            <w:r>
              <w:rPr>
                <w:rFonts w:ascii="Arial Black"/>
                <w:spacing w:val="-26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servers</w:t>
            </w:r>
            <w:r>
              <w:rPr>
                <w:rFonts w:ascii="Arial Black"/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production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have at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least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8</w:t>
            </w:r>
            <w:r>
              <w:rPr>
                <w:rFonts w:ascii="Arial Black"/>
                <w:spacing w:val="-21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CPUs</w:t>
            </w:r>
            <w:r>
              <w:rPr>
                <w:rFonts w:ascii="Arial Black"/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and </w:t>
            </w:r>
            <w:r>
              <w:rPr>
                <w:rFonts w:ascii="Arial Black"/>
                <w:w w:val="105"/>
                <w:sz w:val="18"/>
              </w:rPr>
              <w:t>64GB</w:t>
            </w:r>
            <w:r>
              <w:rPr>
                <w:rFonts w:ascii="Arial Black"/>
                <w:spacing w:val="-25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RAM</w:t>
            </w:r>
            <w:r>
              <w:rPr>
                <w:rFonts w:ascii="Arial Black"/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support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large </w:t>
            </w:r>
            <w:r>
              <w:rPr>
                <w:spacing w:val="-2"/>
                <w:w w:val="105"/>
                <w:sz w:val="18"/>
              </w:rPr>
              <w:t>datasets.</w:t>
            </w:r>
          </w:p>
        </w:tc>
        <w:tc>
          <w:tcPr>
            <w:tcW w:w="1550" w:type="dxa"/>
          </w:tcPr>
          <w:p w14:paraId="03CFA0F9" w14:textId="77777777" w:rsidR="004D3C2A" w:rsidRDefault="00000000">
            <w:pPr>
              <w:pStyle w:val="TableParagraph"/>
              <w:spacing w:before="115" w:line="232" w:lineRule="auto"/>
              <w:ind w:left="101" w:right="54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Database Servers</w:t>
            </w:r>
          </w:p>
        </w:tc>
        <w:tc>
          <w:tcPr>
            <w:tcW w:w="2511" w:type="dxa"/>
          </w:tcPr>
          <w:p w14:paraId="03CFA0FA" w14:textId="77777777" w:rsidR="004D3C2A" w:rsidRDefault="00000000">
            <w:pPr>
              <w:pStyle w:val="TableParagraph"/>
              <w:spacing w:before="113" w:line="235" w:lineRule="auto"/>
              <w:ind w:left="102" w:right="263"/>
              <w:rPr>
                <w:sz w:val="18"/>
              </w:rPr>
            </w:pPr>
            <w:r>
              <w:rPr>
                <w:w w:val="105"/>
                <w:sz w:val="18"/>
              </w:rPr>
              <w:t>Minimum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database specifications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 handling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large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volumes of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transactions</w:t>
            </w:r>
          </w:p>
        </w:tc>
        <w:tc>
          <w:tcPr>
            <w:tcW w:w="2732" w:type="dxa"/>
          </w:tcPr>
          <w:p w14:paraId="03CFA0FB" w14:textId="77777777" w:rsidR="004D3C2A" w:rsidRDefault="00000000">
            <w:pPr>
              <w:pStyle w:val="TableParagraph"/>
              <w:spacing w:before="115" w:line="232" w:lineRule="auto"/>
              <w:ind w:left="102" w:right="11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Ensures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smooth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processing </w:t>
            </w:r>
            <w:r>
              <w:rPr>
                <w:w w:val="105"/>
                <w:sz w:val="18"/>
              </w:rPr>
              <w:t>of financial transactions and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analytics</w:t>
            </w:r>
          </w:p>
        </w:tc>
      </w:tr>
      <w:tr w:rsidR="004D3C2A" w14:paraId="03CFA102" w14:textId="77777777">
        <w:trPr>
          <w:trHeight w:val="1008"/>
        </w:trPr>
        <w:tc>
          <w:tcPr>
            <w:tcW w:w="662" w:type="dxa"/>
          </w:tcPr>
          <w:p w14:paraId="03CFA0FD" w14:textId="77777777" w:rsidR="004D3C2A" w:rsidRDefault="00000000">
            <w:pPr>
              <w:pStyle w:val="TableParagraph"/>
              <w:spacing w:before="116" w:line="232" w:lineRule="auto"/>
              <w:ind w:left="100" w:right="180"/>
              <w:rPr>
                <w:sz w:val="18"/>
              </w:rPr>
            </w:pPr>
            <w:r>
              <w:rPr>
                <w:spacing w:val="-2"/>
                <w:sz w:val="18"/>
              </w:rPr>
              <w:t>MR-</w:t>
            </w:r>
            <w:r>
              <w:rPr>
                <w:spacing w:val="-5"/>
                <w:sz w:val="18"/>
              </w:rPr>
              <w:t>005</w:t>
            </w:r>
          </w:p>
        </w:tc>
        <w:tc>
          <w:tcPr>
            <w:tcW w:w="3284" w:type="dxa"/>
          </w:tcPr>
          <w:p w14:paraId="03CFA0FE" w14:textId="77777777" w:rsidR="004D3C2A" w:rsidRDefault="00000000">
            <w:pPr>
              <w:pStyle w:val="TableParagraph"/>
              <w:spacing w:before="115" w:line="232" w:lineRule="auto"/>
              <w:ind w:left="96" w:right="150"/>
              <w:rPr>
                <w:sz w:val="18"/>
              </w:rPr>
            </w:pPr>
            <w:r>
              <w:rPr>
                <w:rFonts w:ascii="Arial Black"/>
                <w:sz w:val="18"/>
              </w:rPr>
              <w:t>Backup</w:t>
            </w:r>
            <w:r>
              <w:rPr>
                <w:rFonts w:ascii="Arial Black"/>
                <w:spacing w:val="-18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storage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should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at </w:t>
            </w:r>
            <w:r>
              <w:rPr>
                <w:spacing w:val="-2"/>
                <w:sz w:val="18"/>
              </w:rPr>
              <w:t>least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1TB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SSD</w:t>
            </w:r>
            <w:r>
              <w:rPr>
                <w:rFonts w:ascii="Arial Black"/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with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RAID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w w:val="95"/>
                <w:sz w:val="18"/>
              </w:rPr>
              <w:t xml:space="preserve">1 </w:t>
            </w:r>
            <w:r>
              <w:rPr>
                <w:sz w:val="18"/>
              </w:rPr>
              <w:t>configuration for redundancy.</w:t>
            </w:r>
          </w:p>
        </w:tc>
        <w:tc>
          <w:tcPr>
            <w:tcW w:w="1550" w:type="dxa"/>
          </w:tcPr>
          <w:p w14:paraId="03CFA0FF" w14:textId="77777777" w:rsidR="004D3C2A" w:rsidRDefault="00000000">
            <w:pPr>
              <w:pStyle w:val="TableParagraph"/>
              <w:spacing w:before="116" w:line="232" w:lineRule="auto"/>
              <w:ind w:left="10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Backup </w:t>
            </w:r>
            <w:r>
              <w:rPr>
                <w:spacing w:val="-2"/>
                <w:sz w:val="18"/>
              </w:rPr>
              <w:t>Infrastructure</w:t>
            </w:r>
          </w:p>
        </w:tc>
        <w:tc>
          <w:tcPr>
            <w:tcW w:w="2511" w:type="dxa"/>
          </w:tcPr>
          <w:p w14:paraId="03CFA100" w14:textId="77777777" w:rsidR="004D3C2A" w:rsidRDefault="00000000">
            <w:pPr>
              <w:pStyle w:val="TableParagraph"/>
              <w:spacing w:before="116" w:line="232" w:lineRule="auto"/>
              <w:ind w:left="102" w:right="225"/>
              <w:rPr>
                <w:sz w:val="18"/>
              </w:rPr>
            </w:pPr>
            <w:r>
              <w:rPr>
                <w:w w:val="105"/>
                <w:sz w:val="18"/>
              </w:rPr>
              <w:t>Redundant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storage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with automatic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failover</w:t>
            </w:r>
          </w:p>
        </w:tc>
        <w:tc>
          <w:tcPr>
            <w:tcW w:w="2732" w:type="dxa"/>
          </w:tcPr>
          <w:p w14:paraId="03CFA101" w14:textId="77777777" w:rsidR="004D3C2A" w:rsidRDefault="00000000">
            <w:pPr>
              <w:pStyle w:val="TableParagraph"/>
              <w:spacing w:before="116" w:line="232" w:lineRule="auto"/>
              <w:ind w:left="102" w:right="18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Ensures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reliability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data </w:t>
            </w:r>
            <w:r>
              <w:rPr>
                <w:w w:val="105"/>
                <w:sz w:val="18"/>
              </w:rPr>
              <w:t>recovery capabilities in case of storage failures</w:t>
            </w:r>
          </w:p>
        </w:tc>
      </w:tr>
    </w:tbl>
    <w:p w14:paraId="03CFA103" w14:textId="77777777" w:rsidR="004D3C2A" w:rsidRDefault="00000000">
      <w:pPr>
        <w:pStyle w:val="ListParagraph"/>
        <w:numPr>
          <w:ilvl w:val="1"/>
          <w:numId w:val="1"/>
        </w:numPr>
        <w:tabs>
          <w:tab w:val="left" w:pos="4681"/>
        </w:tabs>
        <w:spacing w:before="16" w:after="34"/>
        <w:ind w:left="4681" w:hanging="720"/>
        <w:jc w:val="left"/>
        <w:rPr>
          <w:color w:val="276A89"/>
          <w:sz w:val="24"/>
        </w:rPr>
      </w:pPr>
      <w:r>
        <w:rPr>
          <w:color w:val="276A89"/>
          <w:sz w:val="24"/>
        </w:rPr>
        <w:t>Minimum</w:t>
      </w:r>
      <w:r>
        <w:rPr>
          <w:color w:val="276A89"/>
          <w:spacing w:val="23"/>
          <w:sz w:val="24"/>
        </w:rPr>
        <w:t xml:space="preserve"> </w:t>
      </w:r>
      <w:r>
        <w:rPr>
          <w:color w:val="276A89"/>
          <w:sz w:val="24"/>
        </w:rPr>
        <w:t>Software</w:t>
      </w:r>
      <w:r>
        <w:rPr>
          <w:color w:val="276A89"/>
          <w:spacing w:val="23"/>
          <w:sz w:val="24"/>
        </w:rPr>
        <w:t xml:space="preserve"> </w:t>
      </w:r>
      <w:r>
        <w:rPr>
          <w:color w:val="276A89"/>
          <w:spacing w:val="-2"/>
          <w:sz w:val="24"/>
        </w:rPr>
        <w:t>Requirements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3924"/>
        <w:gridCol w:w="1442"/>
        <w:gridCol w:w="1970"/>
        <w:gridCol w:w="2734"/>
      </w:tblGrid>
      <w:tr w:rsidR="004D3C2A" w14:paraId="03CFA109" w14:textId="77777777">
        <w:trPr>
          <w:trHeight w:val="470"/>
        </w:trPr>
        <w:tc>
          <w:tcPr>
            <w:tcW w:w="682" w:type="dxa"/>
          </w:tcPr>
          <w:p w14:paraId="03CFA104" w14:textId="77777777" w:rsidR="004D3C2A" w:rsidRDefault="00000000">
            <w:pPr>
              <w:pStyle w:val="TableParagraph"/>
              <w:spacing w:before="109"/>
              <w:ind w:left="1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3924" w:type="dxa"/>
          </w:tcPr>
          <w:p w14:paraId="03CFA105" w14:textId="77777777" w:rsidR="004D3C2A" w:rsidRDefault="00000000">
            <w:pPr>
              <w:pStyle w:val="TableParagraph"/>
              <w:spacing w:before="109"/>
              <w:ind w:left="801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Requirement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442" w:type="dxa"/>
          </w:tcPr>
          <w:p w14:paraId="03CFA106" w14:textId="77777777" w:rsidR="004D3C2A" w:rsidRDefault="00000000">
            <w:pPr>
              <w:pStyle w:val="TableParagraph"/>
              <w:spacing w:before="109"/>
              <w:ind w:left="243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Applies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To</w:t>
            </w:r>
          </w:p>
        </w:tc>
        <w:tc>
          <w:tcPr>
            <w:tcW w:w="1970" w:type="dxa"/>
          </w:tcPr>
          <w:p w14:paraId="03CFA107" w14:textId="77777777" w:rsidR="004D3C2A" w:rsidRDefault="00000000">
            <w:pPr>
              <w:pStyle w:val="TableParagraph"/>
              <w:spacing w:before="109"/>
              <w:ind w:left="98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Target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Constraint</w:t>
            </w:r>
          </w:p>
        </w:tc>
        <w:tc>
          <w:tcPr>
            <w:tcW w:w="2734" w:type="dxa"/>
          </w:tcPr>
          <w:p w14:paraId="03CFA108" w14:textId="77777777" w:rsidR="004D3C2A" w:rsidRDefault="00000000">
            <w:pPr>
              <w:pStyle w:val="TableParagraph"/>
              <w:spacing w:before="109"/>
              <w:ind w:left="567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Rationale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/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Notes</w:t>
            </w:r>
          </w:p>
        </w:tc>
      </w:tr>
      <w:tr w:rsidR="004D3C2A" w14:paraId="03CFA110" w14:textId="77777777">
        <w:trPr>
          <w:trHeight w:val="738"/>
        </w:trPr>
        <w:tc>
          <w:tcPr>
            <w:tcW w:w="682" w:type="dxa"/>
          </w:tcPr>
          <w:p w14:paraId="03CFA10A" w14:textId="77777777" w:rsidR="004D3C2A" w:rsidRDefault="00000000">
            <w:pPr>
              <w:pStyle w:val="TableParagraph"/>
              <w:spacing w:before="115" w:line="232" w:lineRule="auto"/>
              <w:ind w:left="100" w:right="200"/>
              <w:rPr>
                <w:sz w:val="18"/>
              </w:rPr>
            </w:pPr>
            <w:r>
              <w:rPr>
                <w:spacing w:val="-2"/>
                <w:sz w:val="18"/>
              </w:rPr>
              <w:t>MR-</w:t>
            </w:r>
            <w:r>
              <w:rPr>
                <w:spacing w:val="-5"/>
                <w:sz w:val="18"/>
              </w:rPr>
              <w:t>006</w:t>
            </w:r>
          </w:p>
        </w:tc>
        <w:tc>
          <w:tcPr>
            <w:tcW w:w="3924" w:type="dxa"/>
          </w:tcPr>
          <w:p w14:paraId="03CFA10B" w14:textId="77777777" w:rsidR="004D3C2A" w:rsidRDefault="00000000">
            <w:pPr>
              <w:pStyle w:val="TableParagraph"/>
              <w:spacing w:before="109" w:line="273" w:lineRule="exact"/>
              <w:ind w:left="100"/>
              <w:rPr>
                <w:rFonts w:ascii="Arial Black"/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backend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run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Python</w:t>
            </w:r>
            <w:r>
              <w:rPr>
                <w:rFonts w:ascii="Arial Black"/>
                <w:spacing w:val="-13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3.11+</w:t>
            </w:r>
          </w:p>
          <w:p w14:paraId="03CFA10C" w14:textId="77777777" w:rsidR="004D3C2A" w:rsidRDefault="00000000">
            <w:pPr>
              <w:pStyle w:val="TableParagraph"/>
              <w:spacing w:line="273" w:lineRule="exact"/>
              <w:ind w:left="100"/>
              <w:rPr>
                <w:sz w:val="18"/>
              </w:rPr>
            </w:pPr>
            <w:r>
              <w:rPr>
                <w:spacing w:val="-6"/>
                <w:sz w:val="18"/>
              </w:rPr>
              <w:t>with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FastAPI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for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API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management.</w:t>
            </w:r>
          </w:p>
        </w:tc>
        <w:tc>
          <w:tcPr>
            <w:tcW w:w="1442" w:type="dxa"/>
          </w:tcPr>
          <w:p w14:paraId="03CFA10D" w14:textId="77777777" w:rsidR="004D3C2A" w:rsidRDefault="00000000">
            <w:pPr>
              <w:pStyle w:val="TableParagraph"/>
              <w:spacing w:before="115" w:line="232" w:lineRule="auto"/>
              <w:ind w:left="99" w:righ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Backend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Core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Services</w:t>
            </w:r>
          </w:p>
        </w:tc>
        <w:tc>
          <w:tcPr>
            <w:tcW w:w="1970" w:type="dxa"/>
          </w:tcPr>
          <w:p w14:paraId="03CFA10E" w14:textId="77777777" w:rsidR="004D3C2A" w:rsidRDefault="00000000">
            <w:pPr>
              <w:pStyle w:val="TableParagraph"/>
              <w:spacing w:before="115" w:line="232" w:lineRule="auto"/>
              <w:ind w:left="98"/>
              <w:rPr>
                <w:sz w:val="18"/>
              </w:rPr>
            </w:pPr>
            <w:r>
              <w:rPr>
                <w:spacing w:val="-8"/>
                <w:sz w:val="18"/>
              </w:rPr>
              <w:t>Python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3.11+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FastAPI</w:t>
            </w:r>
          </w:p>
        </w:tc>
        <w:tc>
          <w:tcPr>
            <w:tcW w:w="2734" w:type="dxa"/>
          </w:tcPr>
          <w:p w14:paraId="03CFA10F" w14:textId="77777777" w:rsidR="004D3C2A" w:rsidRDefault="00000000">
            <w:pPr>
              <w:pStyle w:val="TableParagraph"/>
              <w:spacing w:before="115" w:line="232" w:lineRule="auto"/>
              <w:ind w:left="96"/>
              <w:rPr>
                <w:sz w:val="18"/>
              </w:rPr>
            </w:pPr>
            <w:r>
              <w:rPr>
                <w:w w:val="105"/>
                <w:sz w:val="18"/>
              </w:rPr>
              <w:t>Ensures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fast, modern, and </w:t>
            </w:r>
            <w:r>
              <w:rPr>
                <w:spacing w:val="-2"/>
                <w:w w:val="105"/>
                <w:sz w:val="18"/>
              </w:rPr>
              <w:t>asynchronous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API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handling</w:t>
            </w:r>
          </w:p>
        </w:tc>
      </w:tr>
      <w:tr w:rsidR="004D3C2A" w14:paraId="03CFA117" w14:textId="77777777">
        <w:trPr>
          <w:trHeight w:val="1012"/>
        </w:trPr>
        <w:tc>
          <w:tcPr>
            <w:tcW w:w="682" w:type="dxa"/>
          </w:tcPr>
          <w:p w14:paraId="03CFA111" w14:textId="77777777" w:rsidR="004D3C2A" w:rsidRDefault="00000000">
            <w:pPr>
              <w:pStyle w:val="TableParagraph"/>
              <w:spacing w:before="111" w:line="237" w:lineRule="auto"/>
              <w:ind w:left="100" w:right="200"/>
              <w:rPr>
                <w:sz w:val="18"/>
              </w:rPr>
            </w:pPr>
            <w:r>
              <w:rPr>
                <w:spacing w:val="-2"/>
                <w:sz w:val="18"/>
              </w:rPr>
              <w:t>MR-</w:t>
            </w:r>
            <w:r>
              <w:rPr>
                <w:spacing w:val="-5"/>
                <w:sz w:val="18"/>
              </w:rPr>
              <w:t>007</w:t>
            </w:r>
          </w:p>
        </w:tc>
        <w:tc>
          <w:tcPr>
            <w:tcW w:w="3924" w:type="dxa"/>
          </w:tcPr>
          <w:p w14:paraId="03CFA112" w14:textId="77777777" w:rsidR="004D3C2A" w:rsidRDefault="00000000">
            <w:pPr>
              <w:pStyle w:val="TableParagraph"/>
              <w:spacing w:before="113" w:line="235" w:lineRule="auto"/>
              <w:ind w:left="100" w:right="314"/>
              <w:jc w:val="both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frontend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built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React </w:t>
            </w:r>
            <w:r>
              <w:rPr>
                <w:rFonts w:ascii="Arial Black"/>
                <w:spacing w:val="-6"/>
                <w:sz w:val="18"/>
              </w:rPr>
              <w:t>18+</w:t>
            </w:r>
            <w:r>
              <w:rPr>
                <w:rFonts w:ascii="Arial Black"/>
                <w:spacing w:val="-9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and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TypeScript</w:t>
            </w:r>
            <w:r>
              <w:rPr>
                <w:rFonts w:ascii="Arial Black"/>
                <w:spacing w:val="-9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>4.9+</w:t>
            </w:r>
            <w:r>
              <w:rPr>
                <w:spacing w:val="-6"/>
                <w:sz w:val="18"/>
              </w:rPr>
              <w:t>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with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6"/>
                <w:sz w:val="18"/>
              </w:rPr>
              <w:t xml:space="preserve">Tailwind </w:t>
            </w:r>
            <w:r>
              <w:rPr>
                <w:rFonts w:ascii="Arial Black"/>
                <w:sz w:val="18"/>
              </w:rPr>
              <w:t xml:space="preserve">CSS </w:t>
            </w:r>
            <w:r>
              <w:rPr>
                <w:sz w:val="18"/>
              </w:rPr>
              <w:t>for styling.</w:t>
            </w:r>
          </w:p>
        </w:tc>
        <w:tc>
          <w:tcPr>
            <w:tcW w:w="1442" w:type="dxa"/>
          </w:tcPr>
          <w:p w14:paraId="03CFA113" w14:textId="77777777" w:rsidR="004D3C2A" w:rsidRDefault="00000000">
            <w:pPr>
              <w:pStyle w:val="TableParagraph"/>
              <w:spacing w:before="109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Frontend</w:t>
            </w:r>
          </w:p>
        </w:tc>
        <w:tc>
          <w:tcPr>
            <w:tcW w:w="1970" w:type="dxa"/>
          </w:tcPr>
          <w:p w14:paraId="03CFA114" w14:textId="77777777" w:rsidR="004D3C2A" w:rsidRDefault="00000000">
            <w:pPr>
              <w:pStyle w:val="TableParagraph"/>
              <w:spacing w:before="109" w:line="275" w:lineRule="exact"/>
              <w:ind w:left="98"/>
              <w:rPr>
                <w:sz w:val="18"/>
              </w:rPr>
            </w:pPr>
            <w:r>
              <w:rPr>
                <w:sz w:val="18"/>
              </w:rPr>
              <w:t>React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18+,</w:t>
            </w:r>
          </w:p>
          <w:p w14:paraId="03CFA115" w14:textId="77777777" w:rsidR="004D3C2A" w:rsidRDefault="00000000">
            <w:pPr>
              <w:pStyle w:val="TableParagraph"/>
              <w:spacing w:before="5" w:line="232" w:lineRule="auto"/>
              <w:ind w:left="98"/>
              <w:rPr>
                <w:sz w:val="18"/>
              </w:rPr>
            </w:pPr>
            <w:r>
              <w:rPr>
                <w:spacing w:val="-4"/>
                <w:sz w:val="18"/>
              </w:rPr>
              <w:t>TypeScript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4.9+, </w:t>
            </w:r>
            <w:r>
              <w:rPr>
                <w:sz w:val="18"/>
              </w:rPr>
              <w:t>Tailwind CSS</w:t>
            </w:r>
          </w:p>
        </w:tc>
        <w:tc>
          <w:tcPr>
            <w:tcW w:w="2734" w:type="dxa"/>
          </w:tcPr>
          <w:p w14:paraId="03CFA116" w14:textId="77777777" w:rsidR="004D3C2A" w:rsidRDefault="00000000">
            <w:pPr>
              <w:pStyle w:val="TableParagraph"/>
              <w:spacing w:before="113" w:line="235" w:lineRule="auto"/>
              <w:ind w:left="96"/>
              <w:rPr>
                <w:sz w:val="18"/>
              </w:rPr>
            </w:pPr>
            <w:r>
              <w:rPr>
                <w:sz w:val="18"/>
              </w:rPr>
              <w:t>Modern, maintainable frontend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with responsive </w:t>
            </w:r>
            <w:r>
              <w:rPr>
                <w:spacing w:val="-2"/>
                <w:sz w:val="18"/>
              </w:rPr>
              <w:t>design</w:t>
            </w:r>
          </w:p>
        </w:tc>
      </w:tr>
      <w:tr w:rsidR="004D3C2A" w14:paraId="03CFA11E" w14:textId="77777777">
        <w:trPr>
          <w:trHeight w:val="1007"/>
        </w:trPr>
        <w:tc>
          <w:tcPr>
            <w:tcW w:w="682" w:type="dxa"/>
          </w:tcPr>
          <w:p w14:paraId="03CFA118" w14:textId="77777777" w:rsidR="004D3C2A" w:rsidRDefault="00000000">
            <w:pPr>
              <w:pStyle w:val="TableParagraph"/>
              <w:spacing w:before="115" w:line="232" w:lineRule="auto"/>
              <w:ind w:left="100" w:right="200"/>
              <w:rPr>
                <w:sz w:val="18"/>
              </w:rPr>
            </w:pPr>
            <w:r>
              <w:rPr>
                <w:spacing w:val="-2"/>
                <w:sz w:val="18"/>
              </w:rPr>
              <w:t>MR-</w:t>
            </w:r>
            <w:r>
              <w:rPr>
                <w:spacing w:val="-5"/>
                <w:sz w:val="18"/>
              </w:rPr>
              <w:t>008</w:t>
            </w:r>
          </w:p>
        </w:tc>
        <w:tc>
          <w:tcPr>
            <w:tcW w:w="3924" w:type="dxa"/>
          </w:tcPr>
          <w:p w14:paraId="03CFA119" w14:textId="77777777" w:rsidR="004D3C2A" w:rsidRDefault="00000000">
            <w:pPr>
              <w:pStyle w:val="TableParagraph"/>
              <w:spacing w:before="115" w:line="232" w:lineRule="auto"/>
              <w:ind w:left="100"/>
              <w:rPr>
                <w:sz w:val="18"/>
              </w:rPr>
            </w:pPr>
            <w:r>
              <w:rPr>
                <w:rFonts w:ascii="Arial Black"/>
                <w:sz w:val="18"/>
              </w:rPr>
              <w:t>PostgreSQL</w:t>
            </w:r>
            <w:r>
              <w:rPr>
                <w:rFonts w:ascii="Arial Black"/>
                <w:spacing w:val="-17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15+ </w:t>
            </w:r>
            <w:r>
              <w:rPr>
                <w:sz w:val="18"/>
              </w:rPr>
              <w:t>must be used as the primary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database, with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MongoDB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5+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for NoSQL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data.</w:t>
            </w:r>
          </w:p>
        </w:tc>
        <w:tc>
          <w:tcPr>
            <w:tcW w:w="1442" w:type="dxa"/>
          </w:tcPr>
          <w:p w14:paraId="03CFA11A" w14:textId="77777777" w:rsidR="004D3C2A" w:rsidRDefault="00000000">
            <w:pPr>
              <w:pStyle w:val="TableParagraph"/>
              <w:spacing w:before="109"/>
              <w:ind w:left="99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Database</w:t>
            </w:r>
          </w:p>
        </w:tc>
        <w:tc>
          <w:tcPr>
            <w:tcW w:w="1970" w:type="dxa"/>
          </w:tcPr>
          <w:p w14:paraId="03CFA11B" w14:textId="77777777" w:rsidR="004D3C2A" w:rsidRDefault="00000000">
            <w:pPr>
              <w:pStyle w:val="TableParagraph"/>
              <w:spacing w:before="109" w:line="273" w:lineRule="exact"/>
              <w:ind w:left="98"/>
              <w:rPr>
                <w:sz w:val="18"/>
              </w:rPr>
            </w:pPr>
            <w:r>
              <w:rPr>
                <w:spacing w:val="-6"/>
                <w:sz w:val="18"/>
              </w:rPr>
              <w:t>PostgreSQL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15+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>and</w:t>
            </w:r>
          </w:p>
          <w:p w14:paraId="03CFA11C" w14:textId="77777777" w:rsidR="004D3C2A" w:rsidRDefault="00000000">
            <w:pPr>
              <w:pStyle w:val="TableParagraph"/>
              <w:spacing w:line="273" w:lineRule="exact"/>
              <w:ind w:left="98"/>
              <w:rPr>
                <w:sz w:val="18"/>
              </w:rPr>
            </w:pPr>
            <w:r>
              <w:rPr>
                <w:sz w:val="18"/>
              </w:rPr>
              <w:t>MongoDB</w:t>
            </w:r>
            <w:r>
              <w:rPr>
                <w:spacing w:val="7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5+</w:t>
            </w:r>
          </w:p>
        </w:tc>
        <w:tc>
          <w:tcPr>
            <w:tcW w:w="2734" w:type="dxa"/>
          </w:tcPr>
          <w:p w14:paraId="03CFA11D" w14:textId="77777777" w:rsidR="004D3C2A" w:rsidRDefault="00000000">
            <w:pPr>
              <w:pStyle w:val="TableParagraph"/>
              <w:spacing w:before="115" w:line="232" w:lineRule="auto"/>
              <w:ind w:left="96" w:right="16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Supports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both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relational </w:t>
            </w:r>
            <w:r>
              <w:rPr>
                <w:w w:val="105"/>
                <w:sz w:val="18"/>
              </w:rPr>
              <w:t xml:space="preserve">and unstructured data </w:t>
            </w:r>
            <w:r>
              <w:rPr>
                <w:spacing w:val="-2"/>
                <w:w w:val="105"/>
                <w:sz w:val="18"/>
              </w:rPr>
              <w:t>handling</w:t>
            </w:r>
          </w:p>
        </w:tc>
      </w:tr>
      <w:tr w:rsidR="004D3C2A" w14:paraId="03CFA125" w14:textId="77777777">
        <w:trPr>
          <w:trHeight w:val="1012"/>
        </w:trPr>
        <w:tc>
          <w:tcPr>
            <w:tcW w:w="682" w:type="dxa"/>
          </w:tcPr>
          <w:p w14:paraId="03CFA11F" w14:textId="77777777" w:rsidR="004D3C2A" w:rsidRDefault="00000000">
            <w:pPr>
              <w:pStyle w:val="TableParagraph"/>
              <w:spacing w:before="111" w:line="237" w:lineRule="auto"/>
              <w:ind w:left="100" w:right="200"/>
              <w:rPr>
                <w:sz w:val="18"/>
              </w:rPr>
            </w:pPr>
            <w:r>
              <w:rPr>
                <w:spacing w:val="-2"/>
                <w:sz w:val="18"/>
              </w:rPr>
              <w:t>MR-</w:t>
            </w:r>
            <w:r>
              <w:rPr>
                <w:spacing w:val="-5"/>
                <w:sz w:val="18"/>
              </w:rPr>
              <w:t>009</w:t>
            </w:r>
          </w:p>
        </w:tc>
        <w:tc>
          <w:tcPr>
            <w:tcW w:w="3924" w:type="dxa"/>
          </w:tcPr>
          <w:p w14:paraId="03CFA120" w14:textId="77777777" w:rsidR="004D3C2A" w:rsidRDefault="00000000">
            <w:pPr>
              <w:pStyle w:val="TableParagraph"/>
              <w:spacing w:before="113" w:line="235" w:lineRule="auto"/>
              <w:ind w:left="100"/>
              <w:rPr>
                <w:sz w:val="18"/>
              </w:rPr>
            </w:pPr>
            <w:r>
              <w:rPr>
                <w:rFonts w:ascii="Arial Black"/>
                <w:sz w:val="18"/>
              </w:rPr>
              <w:t>Docker</w:t>
            </w:r>
            <w:r>
              <w:rPr>
                <w:rFonts w:ascii="Arial Black"/>
                <w:spacing w:val="-28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24+</w:t>
            </w:r>
            <w:r>
              <w:rPr>
                <w:rFonts w:ascii="Arial Black"/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 xml:space="preserve">containerize the backend and microservices, with </w:t>
            </w:r>
            <w:r>
              <w:rPr>
                <w:rFonts w:ascii="Arial Black"/>
                <w:sz w:val="18"/>
              </w:rPr>
              <w:t>Kubernetes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1.27+</w:t>
            </w:r>
            <w:r>
              <w:rPr>
                <w:rFonts w:ascii="Arial Black"/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orchestration.</w:t>
            </w:r>
          </w:p>
        </w:tc>
        <w:tc>
          <w:tcPr>
            <w:tcW w:w="1442" w:type="dxa"/>
          </w:tcPr>
          <w:p w14:paraId="03CFA121" w14:textId="77777777" w:rsidR="004D3C2A" w:rsidRDefault="00000000">
            <w:pPr>
              <w:pStyle w:val="TableParagraph"/>
              <w:spacing w:before="111" w:line="237" w:lineRule="auto"/>
              <w:ind w:left="99" w:right="48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DevOps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/ </w:t>
            </w:r>
            <w:r>
              <w:rPr>
                <w:spacing w:val="-2"/>
                <w:w w:val="105"/>
                <w:sz w:val="18"/>
              </w:rPr>
              <w:t>Backend</w:t>
            </w:r>
          </w:p>
        </w:tc>
        <w:tc>
          <w:tcPr>
            <w:tcW w:w="1970" w:type="dxa"/>
          </w:tcPr>
          <w:p w14:paraId="03CFA122" w14:textId="77777777" w:rsidR="004D3C2A" w:rsidRDefault="00000000">
            <w:pPr>
              <w:pStyle w:val="TableParagraph"/>
              <w:spacing w:before="109" w:line="275" w:lineRule="exact"/>
              <w:ind w:left="98"/>
              <w:rPr>
                <w:sz w:val="18"/>
              </w:rPr>
            </w:pPr>
            <w:r>
              <w:rPr>
                <w:sz w:val="18"/>
              </w:rPr>
              <w:t>Docker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24+,</w:t>
            </w:r>
          </w:p>
          <w:p w14:paraId="03CFA123" w14:textId="77777777" w:rsidR="004D3C2A" w:rsidRDefault="00000000">
            <w:pPr>
              <w:pStyle w:val="TableParagraph"/>
              <w:spacing w:line="275" w:lineRule="exact"/>
              <w:ind w:left="98"/>
              <w:rPr>
                <w:sz w:val="18"/>
              </w:rPr>
            </w:pPr>
            <w:r>
              <w:rPr>
                <w:sz w:val="18"/>
              </w:rPr>
              <w:t>Kubernetes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1.27+</w:t>
            </w:r>
          </w:p>
        </w:tc>
        <w:tc>
          <w:tcPr>
            <w:tcW w:w="2734" w:type="dxa"/>
          </w:tcPr>
          <w:p w14:paraId="03CFA124" w14:textId="77777777" w:rsidR="004D3C2A" w:rsidRDefault="00000000">
            <w:pPr>
              <w:pStyle w:val="TableParagraph"/>
              <w:spacing w:before="113" w:line="235" w:lineRule="auto"/>
              <w:ind w:left="9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Ensures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scalability,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ease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of </w:t>
            </w:r>
            <w:r>
              <w:rPr>
                <w:w w:val="105"/>
                <w:sz w:val="18"/>
              </w:rPr>
              <w:t>deployment,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microservice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architecture</w:t>
            </w:r>
          </w:p>
        </w:tc>
      </w:tr>
      <w:tr w:rsidR="004D3C2A" w14:paraId="03CFA12C" w14:textId="77777777">
        <w:trPr>
          <w:trHeight w:val="1012"/>
        </w:trPr>
        <w:tc>
          <w:tcPr>
            <w:tcW w:w="682" w:type="dxa"/>
          </w:tcPr>
          <w:p w14:paraId="03CFA126" w14:textId="77777777" w:rsidR="004D3C2A" w:rsidRDefault="00000000">
            <w:pPr>
              <w:pStyle w:val="TableParagraph"/>
              <w:spacing w:before="115" w:line="232" w:lineRule="auto"/>
              <w:ind w:left="100" w:right="200"/>
              <w:rPr>
                <w:sz w:val="18"/>
              </w:rPr>
            </w:pPr>
            <w:r>
              <w:rPr>
                <w:spacing w:val="-2"/>
                <w:sz w:val="18"/>
              </w:rPr>
              <w:t>MR-</w:t>
            </w:r>
            <w:r>
              <w:rPr>
                <w:spacing w:val="-4"/>
                <w:sz w:val="18"/>
              </w:rPr>
              <w:t>010</w:t>
            </w:r>
          </w:p>
        </w:tc>
        <w:tc>
          <w:tcPr>
            <w:tcW w:w="3924" w:type="dxa"/>
          </w:tcPr>
          <w:p w14:paraId="03CFA127" w14:textId="77777777" w:rsidR="004D3C2A" w:rsidRDefault="00000000">
            <w:pPr>
              <w:pStyle w:val="TableParagraph"/>
              <w:spacing w:before="115" w:line="232" w:lineRule="auto"/>
              <w:ind w:left="100"/>
              <w:rPr>
                <w:sz w:val="18"/>
              </w:rPr>
            </w:pPr>
            <w:r>
              <w:rPr>
                <w:rFonts w:ascii="Arial Black"/>
                <w:spacing w:val="-2"/>
                <w:w w:val="105"/>
                <w:sz w:val="18"/>
              </w:rPr>
              <w:t>Nginx</w:t>
            </w:r>
            <w:r>
              <w:rPr>
                <w:rFonts w:ascii="Arial Black"/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should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used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reverse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proxy </w:t>
            </w:r>
            <w:r>
              <w:rPr>
                <w:w w:val="105"/>
                <w:sz w:val="18"/>
              </w:rPr>
              <w:t>for load balancing and API gateway.</w:t>
            </w:r>
          </w:p>
        </w:tc>
        <w:tc>
          <w:tcPr>
            <w:tcW w:w="1442" w:type="dxa"/>
          </w:tcPr>
          <w:p w14:paraId="03CFA128" w14:textId="77777777" w:rsidR="004D3C2A" w:rsidRDefault="00000000">
            <w:pPr>
              <w:pStyle w:val="TableParagraph"/>
              <w:spacing w:before="109" w:line="273" w:lineRule="exact"/>
              <w:ind w:left="99"/>
              <w:rPr>
                <w:sz w:val="18"/>
              </w:rPr>
            </w:pPr>
            <w:r>
              <w:rPr>
                <w:spacing w:val="-2"/>
                <w:sz w:val="18"/>
              </w:rPr>
              <w:t>API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Gateway</w:t>
            </w:r>
          </w:p>
          <w:p w14:paraId="03CFA129" w14:textId="77777777" w:rsidR="004D3C2A" w:rsidRDefault="00000000">
            <w:pPr>
              <w:pStyle w:val="TableParagraph"/>
              <w:spacing w:before="2" w:line="232" w:lineRule="auto"/>
              <w:ind w:left="99" w:right="102"/>
              <w:rPr>
                <w:sz w:val="18"/>
              </w:rPr>
            </w:pPr>
            <w:r>
              <w:rPr>
                <w:w w:val="105"/>
                <w:sz w:val="18"/>
              </w:rPr>
              <w:t>/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Web </w:t>
            </w:r>
            <w:r>
              <w:rPr>
                <w:spacing w:val="-2"/>
                <w:w w:val="105"/>
                <w:sz w:val="18"/>
              </w:rPr>
              <w:t>Services</w:t>
            </w:r>
          </w:p>
        </w:tc>
        <w:tc>
          <w:tcPr>
            <w:tcW w:w="1970" w:type="dxa"/>
          </w:tcPr>
          <w:p w14:paraId="03CFA12A" w14:textId="77777777" w:rsidR="004D3C2A" w:rsidRDefault="00000000">
            <w:pPr>
              <w:pStyle w:val="TableParagraph"/>
              <w:spacing w:before="115" w:line="232" w:lineRule="auto"/>
              <w:ind w:left="98"/>
              <w:rPr>
                <w:sz w:val="18"/>
              </w:rPr>
            </w:pPr>
            <w:r>
              <w:rPr>
                <w:w w:val="105"/>
                <w:sz w:val="18"/>
              </w:rPr>
              <w:t>Nginx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load balancing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reverse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proxy</w:t>
            </w:r>
          </w:p>
        </w:tc>
        <w:tc>
          <w:tcPr>
            <w:tcW w:w="2734" w:type="dxa"/>
          </w:tcPr>
          <w:p w14:paraId="03CFA12B" w14:textId="77777777" w:rsidR="004D3C2A" w:rsidRDefault="00000000">
            <w:pPr>
              <w:pStyle w:val="TableParagraph"/>
              <w:spacing w:before="115" w:line="232" w:lineRule="auto"/>
              <w:ind w:left="96" w:right="577"/>
              <w:rPr>
                <w:sz w:val="18"/>
              </w:rPr>
            </w:pPr>
            <w:r>
              <w:rPr>
                <w:w w:val="105"/>
                <w:sz w:val="18"/>
              </w:rPr>
              <w:t>Improves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availability, </w:t>
            </w:r>
            <w:r>
              <w:rPr>
                <w:spacing w:val="-2"/>
                <w:w w:val="105"/>
                <w:sz w:val="18"/>
              </w:rPr>
              <w:t>scalability,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and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routing efficiency</w:t>
            </w:r>
          </w:p>
        </w:tc>
      </w:tr>
    </w:tbl>
    <w:p w14:paraId="03CFA12D" w14:textId="77777777" w:rsidR="004D3C2A" w:rsidRDefault="00000000">
      <w:pPr>
        <w:pStyle w:val="ListParagraph"/>
        <w:numPr>
          <w:ilvl w:val="1"/>
          <w:numId w:val="1"/>
        </w:numPr>
        <w:tabs>
          <w:tab w:val="left" w:pos="4009"/>
        </w:tabs>
        <w:spacing w:before="18" w:after="30"/>
        <w:ind w:left="4009" w:hanging="720"/>
        <w:jc w:val="left"/>
        <w:rPr>
          <w:color w:val="276A89"/>
          <w:sz w:val="24"/>
        </w:rPr>
      </w:pPr>
      <w:r>
        <w:rPr>
          <w:color w:val="276A89"/>
          <w:sz w:val="24"/>
        </w:rPr>
        <w:t>Minimum</w:t>
      </w:r>
      <w:r>
        <w:rPr>
          <w:color w:val="276A89"/>
          <w:spacing w:val="14"/>
          <w:sz w:val="24"/>
        </w:rPr>
        <w:t xml:space="preserve"> </w:t>
      </w:r>
      <w:r>
        <w:rPr>
          <w:color w:val="276A89"/>
          <w:sz w:val="24"/>
        </w:rPr>
        <w:t>Cloud</w:t>
      </w:r>
      <w:r>
        <w:rPr>
          <w:color w:val="276A89"/>
          <w:spacing w:val="12"/>
          <w:sz w:val="24"/>
        </w:rPr>
        <w:t xml:space="preserve"> </w:t>
      </w:r>
      <w:r>
        <w:rPr>
          <w:color w:val="276A89"/>
          <w:sz w:val="24"/>
        </w:rPr>
        <w:t>Infrastructure</w:t>
      </w:r>
      <w:r>
        <w:rPr>
          <w:color w:val="276A89"/>
          <w:spacing w:val="12"/>
          <w:sz w:val="24"/>
        </w:rPr>
        <w:t xml:space="preserve"> </w:t>
      </w:r>
      <w:r>
        <w:rPr>
          <w:color w:val="276A89"/>
          <w:spacing w:val="-2"/>
          <w:sz w:val="24"/>
        </w:rPr>
        <w:t>Requirements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"/>
        <w:gridCol w:w="4005"/>
        <w:gridCol w:w="1441"/>
        <w:gridCol w:w="2113"/>
        <w:gridCol w:w="2449"/>
      </w:tblGrid>
      <w:tr w:rsidR="004D3C2A" w14:paraId="03CFA133" w14:textId="77777777">
        <w:trPr>
          <w:trHeight w:val="470"/>
        </w:trPr>
        <w:tc>
          <w:tcPr>
            <w:tcW w:w="677" w:type="dxa"/>
          </w:tcPr>
          <w:p w14:paraId="03CFA12E" w14:textId="77777777" w:rsidR="004D3C2A" w:rsidRDefault="00000000">
            <w:pPr>
              <w:pStyle w:val="TableParagraph"/>
              <w:spacing w:before="109"/>
              <w:ind w:left="16" w:right="10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4005" w:type="dxa"/>
          </w:tcPr>
          <w:p w14:paraId="03CFA12F" w14:textId="77777777" w:rsidR="004D3C2A" w:rsidRDefault="00000000">
            <w:pPr>
              <w:pStyle w:val="TableParagraph"/>
              <w:spacing w:before="109"/>
              <w:ind w:left="844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Requirement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441" w:type="dxa"/>
          </w:tcPr>
          <w:p w14:paraId="03CFA130" w14:textId="77777777" w:rsidR="004D3C2A" w:rsidRDefault="00000000">
            <w:pPr>
              <w:pStyle w:val="TableParagraph"/>
              <w:spacing w:before="109"/>
              <w:ind w:left="239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Applies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To</w:t>
            </w:r>
          </w:p>
        </w:tc>
        <w:tc>
          <w:tcPr>
            <w:tcW w:w="2113" w:type="dxa"/>
          </w:tcPr>
          <w:p w14:paraId="03CFA131" w14:textId="77777777" w:rsidR="004D3C2A" w:rsidRDefault="00000000">
            <w:pPr>
              <w:pStyle w:val="TableParagraph"/>
              <w:spacing w:before="109"/>
              <w:ind w:left="171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Target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Constraint</w:t>
            </w:r>
          </w:p>
        </w:tc>
        <w:tc>
          <w:tcPr>
            <w:tcW w:w="2449" w:type="dxa"/>
          </w:tcPr>
          <w:p w14:paraId="03CFA132" w14:textId="77777777" w:rsidR="004D3C2A" w:rsidRDefault="00000000">
            <w:pPr>
              <w:pStyle w:val="TableParagraph"/>
              <w:spacing w:before="109"/>
              <w:ind w:left="435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Rationale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/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Notes</w:t>
            </w:r>
          </w:p>
        </w:tc>
      </w:tr>
      <w:tr w:rsidR="004D3C2A" w14:paraId="03CFA139" w14:textId="77777777">
        <w:trPr>
          <w:trHeight w:val="1012"/>
        </w:trPr>
        <w:tc>
          <w:tcPr>
            <w:tcW w:w="677" w:type="dxa"/>
          </w:tcPr>
          <w:p w14:paraId="03CFA134" w14:textId="77777777" w:rsidR="004D3C2A" w:rsidRDefault="00000000">
            <w:pPr>
              <w:pStyle w:val="TableParagraph"/>
              <w:spacing w:before="111" w:line="237" w:lineRule="auto"/>
              <w:ind w:left="100" w:right="195"/>
              <w:rPr>
                <w:sz w:val="18"/>
              </w:rPr>
            </w:pPr>
            <w:r>
              <w:rPr>
                <w:w w:val="95"/>
                <w:sz w:val="18"/>
              </w:rPr>
              <w:t>MR-</w:t>
            </w:r>
            <w:r>
              <w:rPr>
                <w:spacing w:val="-4"/>
                <w:w w:val="95"/>
                <w:sz w:val="18"/>
              </w:rPr>
              <w:t>011</w:t>
            </w:r>
          </w:p>
        </w:tc>
        <w:tc>
          <w:tcPr>
            <w:tcW w:w="4005" w:type="dxa"/>
          </w:tcPr>
          <w:p w14:paraId="03CFA135" w14:textId="77777777" w:rsidR="004D3C2A" w:rsidRDefault="00000000">
            <w:pPr>
              <w:pStyle w:val="TableParagraph"/>
              <w:spacing w:before="113" w:line="235" w:lineRule="auto"/>
              <w:ind w:left="100"/>
              <w:rPr>
                <w:sz w:val="18"/>
              </w:rPr>
            </w:pPr>
            <w:r>
              <w:rPr>
                <w:sz w:val="18"/>
              </w:rPr>
              <w:t xml:space="preserve">The platform must be deployed using </w:t>
            </w:r>
            <w:r>
              <w:rPr>
                <w:rFonts w:ascii="Arial Black"/>
                <w:spacing w:val="-4"/>
                <w:sz w:val="18"/>
              </w:rPr>
              <w:t>Amazon</w:t>
            </w:r>
            <w:r>
              <w:rPr>
                <w:rFonts w:ascii="Arial Black"/>
                <w:spacing w:val="-25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Web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Services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(AWS)</w:t>
            </w:r>
            <w:r>
              <w:rPr>
                <w:rFonts w:ascii="Arial Black"/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 xml:space="preserve">Google </w:t>
            </w:r>
            <w:r>
              <w:rPr>
                <w:rFonts w:ascii="Arial Black"/>
                <w:sz w:val="18"/>
              </w:rPr>
              <w:t>Cloud</w:t>
            </w:r>
            <w:r>
              <w:rPr>
                <w:rFonts w:ascii="Arial Black"/>
                <w:spacing w:val="-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Platform</w:t>
            </w:r>
            <w:r>
              <w:rPr>
                <w:rFonts w:ascii="Arial Black"/>
                <w:spacing w:val="-6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(GCP)</w:t>
            </w:r>
            <w:r>
              <w:rPr>
                <w:sz w:val="18"/>
              </w:rPr>
              <w:t>.</w:t>
            </w:r>
          </w:p>
        </w:tc>
        <w:tc>
          <w:tcPr>
            <w:tcW w:w="1441" w:type="dxa"/>
          </w:tcPr>
          <w:p w14:paraId="03CFA136" w14:textId="77777777" w:rsidR="004D3C2A" w:rsidRDefault="00000000">
            <w:pPr>
              <w:pStyle w:val="TableParagraph"/>
              <w:spacing w:before="111" w:line="237" w:lineRule="auto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Cloud Infrastructure</w:t>
            </w:r>
          </w:p>
        </w:tc>
        <w:tc>
          <w:tcPr>
            <w:tcW w:w="2113" w:type="dxa"/>
          </w:tcPr>
          <w:p w14:paraId="03CFA137" w14:textId="77777777" w:rsidR="004D3C2A" w:rsidRDefault="00000000">
            <w:pPr>
              <w:pStyle w:val="TableParagraph"/>
              <w:spacing w:before="111" w:line="237" w:lineRule="auto"/>
              <w:ind w:left="99" w:right="83"/>
              <w:rPr>
                <w:sz w:val="18"/>
              </w:rPr>
            </w:pPr>
            <w:r>
              <w:rPr>
                <w:w w:val="105"/>
                <w:sz w:val="18"/>
              </w:rPr>
              <w:t>AWS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GCP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cloud </w:t>
            </w:r>
            <w:r>
              <w:rPr>
                <w:spacing w:val="-2"/>
                <w:w w:val="105"/>
                <w:sz w:val="18"/>
              </w:rPr>
              <w:t>services</w:t>
            </w:r>
          </w:p>
        </w:tc>
        <w:tc>
          <w:tcPr>
            <w:tcW w:w="2449" w:type="dxa"/>
          </w:tcPr>
          <w:p w14:paraId="03CFA138" w14:textId="77777777" w:rsidR="004D3C2A" w:rsidRDefault="00000000">
            <w:pPr>
              <w:pStyle w:val="TableParagraph"/>
              <w:spacing w:before="113" w:line="235" w:lineRule="auto"/>
              <w:ind w:left="99"/>
              <w:rPr>
                <w:sz w:val="18"/>
              </w:rPr>
            </w:pPr>
            <w:r>
              <w:rPr>
                <w:w w:val="105"/>
                <w:sz w:val="18"/>
              </w:rPr>
              <w:t>Provides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scalable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cloud resources with global </w:t>
            </w:r>
            <w:r>
              <w:rPr>
                <w:spacing w:val="-2"/>
                <w:w w:val="105"/>
                <w:sz w:val="18"/>
              </w:rPr>
              <w:t>availability</w:t>
            </w:r>
          </w:p>
        </w:tc>
      </w:tr>
      <w:tr w:rsidR="004D3C2A" w14:paraId="03CFA13F" w14:textId="77777777">
        <w:trPr>
          <w:trHeight w:val="1008"/>
        </w:trPr>
        <w:tc>
          <w:tcPr>
            <w:tcW w:w="677" w:type="dxa"/>
          </w:tcPr>
          <w:p w14:paraId="03CFA13A" w14:textId="77777777" w:rsidR="004D3C2A" w:rsidRDefault="00000000">
            <w:pPr>
              <w:pStyle w:val="TableParagraph"/>
              <w:spacing w:before="116" w:line="232" w:lineRule="auto"/>
              <w:ind w:left="100" w:right="195"/>
              <w:rPr>
                <w:sz w:val="18"/>
              </w:rPr>
            </w:pPr>
            <w:r>
              <w:rPr>
                <w:spacing w:val="-2"/>
                <w:sz w:val="18"/>
              </w:rPr>
              <w:t>MR-</w:t>
            </w:r>
            <w:r>
              <w:rPr>
                <w:spacing w:val="-4"/>
                <w:sz w:val="18"/>
              </w:rPr>
              <w:t>012</w:t>
            </w:r>
          </w:p>
        </w:tc>
        <w:tc>
          <w:tcPr>
            <w:tcW w:w="4005" w:type="dxa"/>
          </w:tcPr>
          <w:p w14:paraId="03CFA13B" w14:textId="77777777" w:rsidR="004D3C2A" w:rsidRDefault="00000000">
            <w:pPr>
              <w:pStyle w:val="TableParagraph"/>
              <w:spacing w:before="116" w:line="232" w:lineRule="auto"/>
              <w:ind w:left="100" w:right="206"/>
              <w:rPr>
                <w:sz w:val="18"/>
              </w:rPr>
            </w:pPr>
            <w:r>
              <w:rPr>
                <w:sz w:val="18"/>
              </w:rPr>
              <w:t xml:space="preserve">The cloud environment must include </w:t>
            </w:r>
            <w:r>
              <w:rPr>
                <w:rFonts w:ascii="Arial Black"/>
                <w:spacing w:val="-2"/>
                <w:sz w:val="18"/>
              </w:rPr>
              <w:t>virtual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private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cloud</w:t>
            </w:r>
            <w:r>
              <w:rPr>
                <w:rFonts w:ascii="Arial Black"/>
                <w:spacing w:val="-22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(VPC)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secure networking.</w:t>
            </w:r>
          </w:p>
        </w:tc>
        <w:tc>
          <w:tcPr>
            <w:tcW w:w="1441" w:type="dxa"/>
          </w:tcPr>
          <w:p w14:paraId="03CFA13C" w14:textId="77777777" w:rsidR="004D3C2A" w:rsidRDefault="00000000">
            <w:pPr>
              <w:pStyle w:val="TableParagraph"/>
              <w:spacing w:before="116" w:line="232" w:lineRule="auto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Cloud Networking</w:t>
            </w:r>
          </w:p>
        </w:tc>
        <w:tc>
          <w:tcPr>
            <w:tcW w:w="2113" w:type="dxa"/>
          </w:tcPr>
          <w:p w14:paraId="03CFA13D" w14:textId="77777777" w:rsidR="004D3C2A" w:rsidRDefault="00000000">
            <w:pPr>
              <w:pStyle w:val="TableParagraph"/>
              <w:spacing w:before="116" w:line="232" w:lineRule="auto"/>
              <w:ind w:left="9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Private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VPC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with </w:t>
            </w:r>
            <w:r>
              <w:rPr>
                <w:w w:val="105"/>
                <w:sz w:val="18"/>
              </w:rPr>
              <w:t>secure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subnets</w:t>
            </w:r>
          </w:p>
        </w:tc>
        <w:tc>
          <w:tcPr>
            <w:tcW w:w="2449" w:type="dxa"/>
          </w:tcPr>
          <w:p w14:paraId="03CFA13E" w14:textId="77777777" w:rsidR="004D3C2A" w:rsidRDefault="00000000">
            <w:pPr>
              <w:pStyle w:val="TableParagraph"/>
              <w:spacing w:before="116" w:line="232" w:lineRule="auto"/>
              <w:ind w:left="99"/>
              <w:rPr>
                <w:sz w:val="18"/>
              </w:rPr>
            </w:pPr>
            <w:r>
              <w:rPr>
                <w:sz w:val="18"/>
              </w:rPr>
              <w:t>Ensures isolation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and security for sensitive </w:t>
            </w:r>
            <w:r>
              <w:rPr>
                <w:spacing w:val="-2"/>
                <w:sz w:val="18"/>
              </w:rPr>
              <w:t>services</w:t>
            </w:r>
          </w:p>
        </w:tc>
      </w:tr>
      <w:tr w:rsidR="004D3C2A" w14:paraId="03CFA145" w14:textId="77777777">
        <w:trPr>
          <w:trHeight w:val="1012"/>
        </w:trPr>
        <w:tc>
          <w:tcPr>
            <w:tcW w:w="677" w:type="dxa"/>
          </w:tcPr>
          <w:p w14:paraId="03CFA140" w14:textId="77777777" w:rsidR="004D3C2A" w:rsidRDefault="00000000">
            <w:pPr>
              <w:pStyle w:val="TableParagraph"/>
              <w:spacing w:before="111" w:line="237" w:lineRule="auto"/>
              <w:ind w:left="100" w:right="195"/>
              <w:rPr>
                <w:sz w:val="18"/>
              </w:rPr>
            </w:pPr>
            <w:r>
              <w:rPr>
                <w:spacing w:val="-2"/>
                <w:sz w:val="18"/>
              </w:rPr>
              <w:t>MR-</w:t>
            </w:r>
            <w:r>
              <w:rPr>
                <w:spacing w:val="-4"/>
                <w:sz w:val="18"/>
              </w:rPr>
              <w:t>013</w:t>
            </w:r>
          </w:p>
        </w:tc>
        <w:tc>
          <w:tcPr>
            <w:tcW w:w="4005" w:type="dxa"/>
          </w:tcPr>
          <w:p w14:paraId="03CFA141" w14:textId="77777777" w:rsidR="004D3C2A" w:rsidRDefault="00000000">
            <w:pPr>
              <w:pStyle w:val="TableParagraph"/>
              <w:spacing w:before="113" w:line="235" w:lineRule="auto"/>
              <w:ind w:left="100" w:right="206"/>
              <w:rPr>
                <w:sz w:val="18"/>
              </w:rPr>
            </w:pPr>
            <w:r>
              <w:rPr>
                <w:sz w:val="18"/>
              </w:rPr>
              <w:t xml:space="preserve">The system must implement </w:t>
            </w:r>
            <w:r>
              <w:rPr>
                <w:rFonts w:ascii="Arial Black"/>
                <w:sz w:val="18"/>
              </w:rPr>
              <w:t>auto-</w:t>
            </w:r>
            <w:r>
              <w:rPr>
                <w:rFonts w:ascii="Arial Black"/>
                <w:spacing w:val="-2"/>
                <w:sz w:val="18"/>
              </w:rPr>
              <w:t>scaling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both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compute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instances</w:t>
            </w:r>
            <w:r>
              <w:rPr>
                <w:rFonts w:ascii="Arial Black"/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and </w:t>
            </w:r>
            <w:r>
              <w:rPr>
                <w:rFonts w:ascii="Arial Black"/>
                <w:sz w:val="18"/>
              </w:rPr>
              <w:t xml:space="preserve">storage </w:t>
            </w:r>
            <w:r>
              <w:rPr>
                <w:sz w:val="18"/>
              </w:rPr>
              <w:t>during traffic spikes.</w:t>
            </w:r>
          </w:p>
        </w:tc>
        <w:tc>
          <w:tcPr>
            <w:tcW w:w="1441" w:type="dxa"/>
          </w:tcPr>
          <w:p w14:paraId="03CFA142" w14:textId="77777777" w:rsidR="004D3C2A" w:rsidRDefault="00000000">
            <w:pPr>
              <w:pStyle w:val="TableParagraph"/>
              <w:spacing w:before="111" w:line="237" w:lineRule="auto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Cloud Infrastructure</w:t>
            </w:r>
          </w:p>
        </w:tc>
        <w:tc>
          <w:tcPr>
            <w:tcW w:w="2113" w:type="dxa"/>
          </w:tcPr>
          <w:p w14:paraId="03CFA143" w14:textId="77777777" w:rsidR="004D3C2A" w:rsidRDefault="00000000">
            <w:pPr>
              <w:pStyle w:val="TableParagraph"/>
              <w:spacing w:before="113" w:line="235" w:lineRule="auto"/>
              <w:ind w:left="99" w:right="17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Auto-scaling </w:t>
            </w:r>
            <w:r>
              <w:rPr>
                <w:sz w:val="18"/>
              </w:rPr>
              <w:t>configuration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for high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availability</w:t>
            </w:r>
          </w:p>
        </w:tc>
        <w:tc>
          <w:tcPr>
            <w:tcW w:w="2449" w:type="dxa"/>
          </w:tcPr>
          <w:p w14:paraId="03CFA144" w14:textId="77777777" w:rsidR="004D3C2A" w:rsidRDefault="00000000">
            <w:pPr>
              <w:pStyle w:val="TableParagraph"/>
              <w:spacing w:before="113" w:line="235" w:lineRule="auto"/>
              <w:ind w:left="99" w:right="235"/>
              <w:jc w:val="bot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Enables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the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platform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to </w:t>
            </w:r>
            <w:r>
              <w:rPr>
                <w:w w:val="105"/>
                <w:sz w:val="18"/>
              </w:rPr>
              <w:t>scale dynamically with traffic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demands</w:t>
            </w:r>
          </w:p>
        </w:tc>
      </w:tr>
    </w:tbl>
    <w:p w14:paraId="03CFA146" w14:textId="77777777" w:rsidR="004D3C2A" w:rsidRDefault="004D3C2A">
      <w:pPr>
        <w:pStyle w:val="TableParagraph"/>
        <w:spacing w:line="235" w:lineRule="auto"/>
        <w:jc w:val="both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A147" w14:textId="77777777" w:rsidR="004D3C2A" w:rsidRDefault="004D3C2A">
      <w:pPr>
        <w:pStyle w:val="BodyText"/>
        <w:rPr>
          <w:sz w:val="20"/>
        </w:rPr>
      </w:pPr>
    </w:p>
    <w:p w14:paraId="03CFA148" w14:textId="77777777" w:rsidR="004D3C2A" w:rsidRDefault="004D3C2A">
      <w:pPr>
        <w:pStyle w:val="BodyText"/>
        <w:rPr>
          <w:sz w:val="20"/>
        </w:rPr>
      </w:pPr>
    </w:p>
    <w:p w14:paraId="03CFA149" w14:textId="77777777" w:rsidR="004D3C2A" w:rsidRDefault="004D3C2A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"/>
        <w:gridCol w:w="4005"/>
        <w:gridCol w:w="1441"/>
        <w:gridCol w:w="2113"/>
        <w:gridCol w:w="2449"/>
      </w:tblGrid>
      <w:tr w:rsidR="004D3C2A" w14:paraId="03CFA14F" w14:textId="77777777">
        <w:trPr>
          <w:trHeight w:val="1012"/>
        </w:trPr>
        <w:tc>
          <w:tcPr>
            <w:tcW w:w="677" w:type="dxa"/>
            <w:tcBorders>
              <w:top w:val="nil"/>
            </w:tcBorders>
          </w:tcPr>
          <w:p w14:paraId="03CFA14A" w14:textId="77777777" w:rsidR="004D3C2A" w:rsidRDefault="00000000">
            <w:pPr>
              <w:pStyle w:val="TableParagraph"/>
              <w:spacing w:before="115" w:line="232" w:lineRule="auto"/>
              <w:ind w:left="100" w:right="195"/>
              <w:rPr>
                <w:sz w:val="18"/>
              </w:rPr>
            </w:pPr>
            <w:r>
              <w:rPr>
                <w:spacing w:val="-2"/>
                <w:sz w:val="18"/>
              </w:rPr>
              <w:t>MR-</w:t>
            </w:r>
            <w:r>
              <w:rPr>
                <w:spacing w:val="-4"/>
                <w:sz w:val="18"/>
              </w:rPr>
              <w:t>014</w:t>
            </w:r>
          </w:p>
        </w:tc>
        <w:tc>
          <w:tcPr>
            <w:tcW w:w="4005" w:type="dxa"/>
          </w:tcPr>
          <w:p w14:paraId="03CFA14B" w14:textId="77777777" w:rsidR="004D3C2A" w:rsidRDefault="00000000">
            <w:pPr>
              <w:pStyle w:val="TableParagraph"/>
              <w:spacing w:before="115" w:line="232" w:lineRule="auto"/>
              <w:ind w:left="100" w:right="206"/>
              <w:rPr>
                <w:sz w:val="18"/>
              </w:rPr>
            </w:pPr>
            <w:r>
              <w:rPr>
                <w:rFonts w:ascii="Arial Black"/>
                <w:sz w:val="18"/>
              </w:rPr>
              <w:t>Cloud</w:t>
            </w:r>
            <w:r>
              <w:rPr>
                <w:rFonts w:ascii="Arial Black"/>
                <w:spacing w:val="-2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storage </w:t>
            </w:r>
            <w:r>
              <w:rPr>
                <w:sz w:val="18"/>
              </w:rPr>
              <w:t xml:space="preserve">(e.g., AWS S3, Google Cloud Storage) must be used to store </w:t>
            </w:r>
            <w:r>
              <w:rPr>
                <w:rFonts w:ascii="Arial Black"/>
                <w:sz w:val="18"/>
              </w:rPr>
              <w:t>media</w:t>
            </w:r>
            <w:r>
              <w:rPr>
                <w:rFonts w:ascii="Arial Black"/>
                <w:spacing w:val="-17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assets</w:t>
            </w:r>
            <w:r>
              <w:rPr>
                <w:sz w:val="18"/>
              </w:rPr>
              <w:t xml:space="preserve">, </w:t>
            </w:r>
            <w:r>
              <w:rPr>
                <w:rFonts w:ascii="Arial Black"/>
                <w:sz w:val="18"/>
              </w:rPr>
              <w:t>backups</w:t>
            </w:r>
            <w:r>
              <w:rPr>
                <w:sz w:val="18"/>
              </w:rPr>
              <w:t xml:space="preserve">, and </w:t>
            </w:r>
            <w:r>
              <w:rPr>
                <w:rFonts w:ascii="Arial Black"/>
                <w:sz w:val="18"/>
              </w:rPr>
              <w:t>logs</w:t>
            </w:r>
            <w:r>
              <w:rPr>
                <w:sz w:val="18"/>
              </w:rPr>
              <w:t>.</w:t>
            </w:r>
          </w:p>
        </w:tc>
        <w:tc>
          <w:tcPr>
            <w:tcW w:w="1441" w:type="dxa"/>
          </w:tcPr>
          <w:p w14:paraId="03CFA14C" w14:textId="77777777" w:rsidR="004D3C2A" w:rsidRDefault="00000000">
            <w:pPr>
              <w:pStyle w:val="TableParagraph"/>
              <w:spacing w:before="115" w:line="232" w:lineRule="auto"/>
              <w:ind w:left="100" w:right="14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Cloud Storage</w:t>
            </w:r>
          </w:p>
        </w:tc>
        <w:tc>
          <w:tcPr>
            <w:tcW w:w="2113" w:type="dxa"/>
          </w:tcPr>
          <w:p w14:paraId="03CFA14D" w14:textId="77777777" w:rsidR="004D3C2A" w:rsidRDefault="00000000">
            <w:pPr>
              <w:pStyle w:val="TableParagraph"/>
              <w:spacing w:before="115" w:line="232" w:lineRule="auto"/>
              <w:ind w:left="99" w:right="112"/>
              <w:rPr>
                <w:sz w:val="18"/>
              </w:rPr>
            </w:pPr>
            <w:r>
              <w:rPr>
                <w:w w:val="105"/>
                <w:sz w:val="18"/>
              </w:rPr>
              <w:t>AWS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S3,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GCP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Storage for data and</w:t>
            </w:r>
            <w:r>
              <w:rPr>
                <w:spacing w:val="4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backups</w:t>
            </w:r>
          </w:p>
        </w:tc>
        <w:tc>
          <w:tcPr>
            <w:tcW w:w="2449" w:type="dxa"/>
          </w:tcPr>
          <w:p w14:paraId="03CFA14E" w14:textId="77777777" w:rsidR="004D3C2A" w:rsidRDefault="00000000">
            <w:pPr>
              <w:pStyle w:val="TableParagraph"/>
              <w:spacing w:before="115" w:line="232" w:lineRule="auto"/>
              <w:ind w:left="99" w:right="228"/>
              <w:jc w:val="both"/>
              <w:rPr>
                <w:sz w:val="18"/>
              </w:rPr>
            </w:pPr>
            <w:r>
              <w:rPr>
                <w:w w:val="105"/>
                <w:sz w:val="18"/>
              </w:rPr>
              <w:t>Ensures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scalability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durability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media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and backup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storage</w:t>
            </w:r>
          </w:p>
        </w:tc>
      </w:tr>
    </w:tbl>
    <w:p w14:paraId="03CFA150" w14:textId="77777777" w:rsidR="004D3C2A" w:rsidRDefault="00000000">
      <w:pPr>
        <w:pStyle w:val="ListParagraph"/>
        <w:numPr>
          <w:ilvl w:val="1"/>
          <w:numId w:val="1"/>
        </w:numPr>
        <w:tabs>
          <w:tab w:val="left" w:pos="3932"/>
        </w:tabs>
        <w:spacing w:before="15" w:after="29"/>
        <w:ind w:left="3932" w:hanging="720"/>
        <w:jc w:val="left"/>
        <w:rPr>
          <w:color w:val="276A89"/>
          <w:sz w:val="24"/>
        </w:rPr>
      </w:pPr>
      <w:r>
        <w:rPr>
          <w:noProof/>
          <w:sz w:val="24"/>
        </w:rPr>
        <w:drawing>
          <wp:anchor distT="0" distB="0" distL="0" distR="0" simplePos="0" relativeHeight="251721728" behindDoc="1" locked="0" layoutInCell="1" allowOverlap="1" wp14:anchorId="03CFA4F7" wp14:editId="03CFA4F8">
            <wp:simplePos x="0" y="0"/>
            <wp:positionH relativeFrom="page">
              <wp:posOffset>0</wp:posOffset>
            </wp:positionH>
            <wp:positionV relativeFrom="paragraph">
              <wp:posOffset>-1287017</wp:posOffset>
            </wp:positionV>
            <wp:extent cx="5648092" cy="1040796"/>
            <wp:effectExtent l="0" t="0" r="0" b="0"/>
            <wp:wrapNone/>
            <wp:docPr id="1845" name="Image 18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" name="Image 1845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251653120" behindDoc="0" locked="0" layoutInCell="1" allowOverlap="1" wp14:anchorId="03CFA4F9" wp14:editId="03CFA4FA">
                <wp:simplePos x="0" y="0"/>
                <wp:positionH relativeFrom="page">
                  <wp:posOffset>7040303</wp:posOffset>
                </wp:positionH>
                <wp:positionV relativeFrom="paragraph">
                  <wp:posOffset>-1295293</wp:posOffset>
                </wp:positionV>
                <wp:extent cx="518159" cy="553720"/>
                <wp:effectExtent l="0" t="0" r="0" b="0"/>
                <wp:wrapNone/>
                <wp:docPr id="1846" name="Group 18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847" name="Graphic 1847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" name="Graphic 1848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" name="Graphic 1849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" name="Graphic 1850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" name="Graphic 1851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" name="Graphic 1852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" name="Graphic 1853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" name="Graphic 1854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" name="Graphic 1855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" name="Graphic 1856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DCB5F9" id="Group 1846" o:spid="_x0000_s1026" style="position:absolute;margin-left:554.35pt;margin-top:-102pt;width:40.8pt;height:43.6pt;z-index:251653120;mso-wrap-distance-left:0;mso-wrap-distance-right:0;mso-position-horizont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">
                <v:shape id="Graphic 1847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" path="m172690,l,184403r172690,l172690,xe" fillcolor="#e4f1ef" stroked="f">
                  <v:path arrowok="t"/>
                </v:shape>
                <v:shape id="Graphic 1848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" path="m172690,l,184405r172690,l172690,xe" fillcolor="#276a89" stroked="f">
                  <v:path arrowok="t"/>
                </v:shape>
                <v:shape id="Graphic 1849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" path="m172690,l,184414r172690,l172690,xe" fillcolor="#04abc4" stroked="f">
                  <v:path arrowok="t"/>
                </v:shape>
                <v:shape id="Graphic 1850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" path="m172699,l,184403r172700,l172699,xe" fillcolor="#276a89" stroked="f">
                  <v:path arrowok="t"/>
                </v:shape>
                <v:shape id="Graphic 1851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" path="m61,xe" fillcolor="#5591a3" stroked="f">
                  <v:path arrowok="t"/>
                </v:shape>
                <v:shape id="Graphic 1852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" path="m172753,l,184468r172753,l172753,xe" fillcolor="#e4f1ef" stroked="f">
                  <v:path arrowok="t"/>
                </v:shape>
                <v:shape id="Graphic 1853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" path="m172753,l,184414r172753,l172753,xe" fillcolor="#276a89" stroked="f">
                  <v:path arrowok="t"/>
                </v:shape>
                <v:shape id="Graphic 1854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" path="m172699,l,184403r172700,l172699,xe" fillcolor="#04abc4" stroked="f">
                  <v:path arrowok="t"/>
                </v:shape>
                <v:shape id="Graphic 1855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" path="m172699,l,184341r172700,64l172699,xe" fillcolor="#276a89" stroked="f">
                  <v:path arrowok="t"/>
                </v:shape>
                <v:shape id="Graphic 1856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" path="m172699,l,184414r172700,l172699,xe" fillcolor="#e4f1e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76A89"/>
          <w:sz w:val="24"/>
        </w:rPr>
        <w:t>Minimum</w:t>
      </w:r>
      <w:r>
        <w:rPr>
          <w:color w:val="276A89"/>
          <w:spacing w:val="11"/>
          <w:sz w:val="24"/>
        </w:rPr>
        <w:t xml:space="preserve"> </w:t>
      </w:r>
      <w:r>
        <w:rPr>
          <w:color w:val="276A89"/>
          <w:sz w:val="24"/>
        </w:rPr>
        <w:t>Network</w:t>
      </w:r>
      <w:r>
        <w:rPr>
          <w:color w:val="276A89"/>
          <w:spacing w:val="11"/>
          <w:sz w:val="24"/>
        </w:rPr>
        <w:t xml:space="preserve"> </w:t>
      </w:r>
      <w:r>
        <w:rPr>
          <w:color w:val="276A89"/>
          <w:sz w:val="24"/>
        </w:rPr>
        <w:t>&amp;</w:t>
      </w:r>
      <w:r>
        <w:rPr>
          <w:color w:val="276A89"/>
          <w:spacing w:val="9"/>
          <w:sz w:val="24"/>
        </w:rPr>
        <w:t xml:space="preserve"> </w:t>
      </w:r>
      <w:r>
        <w:rPr>
          <w:color w:val="276A89"/>
          <w:sz w:val="24"/>
        </w:rPr>
        <w:t>Bandwidth</w:t>
      </w:r>
      <w:r>
        <w:rPr>
          <w:color w:val="276A89"/>
          <w:spacing w:val="9"/>
          <w:sz w:val="24"/>
        </w:rPr>
        <w:t xml:space="preserve"> </w:t>
      </w:r>
      <w:r>
        <w:rPr>
          <w:color w:val="276A89"/>
          <w:spacing w:val="-2"/>
          <w:sz w:val="24"/>
        </w:rPr>
        <w:t>Requirements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3712"/>
        <w:gridCol w:w="1666"/>
        <w:gridCol w:w="2175"/>
        <w:gridCol w:w="2401"/>
      </w:tblGrid>
      <w:tr w:rsidR="004D3C2A" w14:paraId="03CFA156" w14:textId="77777777">
        <w:trPr>
          <w:trHeight w:val="470"/>
        </w:trPr>
        <w:tc>
          <w:tcPr>
            <w:tcW w:w="662" w:type="dxa"/>
          </w:tcPr>
          <w:p w14:paraId="03CFA151" w14:textId="77777777" w:rsidR="004D3C2A" w:rsidRDefault="00000000">
            <w:pPr>
              <w:pStyle w:val="TableParagraph"/>
              <w:spacing w:before="109"/>
              <w:ind w:left="1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3712" w:type="dxa"/>
          </w:tcPr>
          <w:p w14:paraId="03CFA152" w14:textId="77777777" w:rsidR="004D3C2A" w:rsidRDefault="00000000">
            <w:pPr>
              <w:pStyle w:val="TableParagraph"/>
              <w:spacing w:before="109"/>
              <w:ind w:left="696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Requirement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666" w:type="dxa"/>
          </w:tcPr>
          <w:p w14:paraId="03CFA153" w14:textId="77777777" w:rsidR="004D3C2A" w:rsidRDefault="00000000">
            <w:pPr>
              <w:pStyle w:val="TableParagraph"/>
              <w:spacing w:before="109"/>
              <w:ind w:left="355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Applies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To</w:t>
            </w:r>
          </w:p>
        </w:tc>
        <w:tc>
          <w:tcPr>
            <w:tcW w:w="2175" w:type="dxa"/>
          </w:tcPr>
          <w:p w14:paraId="03CFA154" w14:textId="77777777" w:rsidR="004D3C2A" w:rsidRDefault="00000000">
            <w:pPr>
              <w:pStyle w:val="TableParagraph"/>
              <w:spacing w:before="109"/>
              <w:ind w:left="206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Target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Constraint</w:t>
            </w:r>
          </w:p>
        </w:tc>
        <w:tc>
          <w:tcPr>
            <w:tcW w:w="2401" w:type="dxa"/>
          </w:tcPr>
          <w:p w14:paraId="03CFA155" w14:textId="77777777" w:rsidR="004D3C2A" w:rsidRDefault="00000000">
            <w:pPr>
              <w:pStyle w:val="TableParagraph"/>
              <w:spacing w:before="109"/>
              <w:ind w:left="408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Rationale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/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Notes</w:t>
            </w:r>
          </w:p>
        </w:tc>
      </w:tr>
      <w:tr w:rsidR="004D3C2A" w14:paraId="03CFA15C" w14:textId="77777777">
        <w:trPr>
          <w:trHeight w:val="1012"/>
        </w:trPr>
        <w:tc>
          <w:tcPr>
            <w:tcW w:w="662" w:type="dxa"/>
          </w:tcPr>
          <w:p w14:paraId="03CFA157" w14:textId="77777777" w:rsidR="004D3C2A" w:rsidRDefault="00000000">
            <w:pPr>
              <w:pStyle w:val="TableParagraph"/>
              <w:spacing w:before="111" w:line="237" w:lineRule="auto"/>
              <w:ind w:left="100" w:right="180"/>
              <w:rPr>
                <w:sz w:val="18"/>
              </w:rPr>
            </w:pPr>
            <w:r>
              <w:rPr>
                <w:spacing w:val="-2"/>
                <w:sz w:val="18"/>
              </w:rPr>
              <w:t>MR-</w:t>
            </w:r>
            <w:r>
              <w:rPr>
                <w:spacing w:val="-4"/>
                <w:sz w:val="18"/>
              </w:rPr>
              <w:t>016</w:t>
            </w:r>
          </w:p>
        </w:tc>
        <w:tc>
          <w:tcPr>
            <w:tcW w:w="3712" w:type="dxa"/>
          </w:tcPr>
          <w:p w14:paraId="03CFA158" w14:textId="77777777" w:rsidR="004D3C2A" w:rsidRDefault="00000000">
            <w:pPr>
              <w:pStyle w:val="TableParagraph"/>
              <w:spacing w:before="113" w:line="235" w:lineRule="auto"/>
              <w:ind w:left="101"/>
              <w:rPr>
                <w:sz w:val="18"/>
              </w:rPr>
            </w:pPr>
            <w:r>
              <w:rPr>
                <w:spacing w:val="-2"/>
                <w:sz w:val="18"/>
              </w:rPr>
              <w:t>The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minimum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network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bandwidth</w:t>
            </w:r>
            <w:r>
              <w:rPr>
                <w:rFonts w:ascii="Arial Black"/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for </w:t>
            </w:r>
            <w:r>
              <w:rPr>
                <w:w w:val="105"/>
                <w:sz w:val="18"/>
              </w:rPr>
              <w:t xml:space="preserve">the production environment must be </w:t>
            </w:r>
            <w:r>
              <w:rPr>
                <w:rFonts w:ascii="Arial Black"/>
                <w:sz w:val="18"/>
              </w:rPr>
              <w:t>10Gbps</w:t>
            </w:r>
            <w:r>
              <w:rPr>
                <w:rFonts w:ascii="Arial Black"/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handle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high-volume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traffic.</w:t>
            </w:r>
          </w:p>
        </w:tc>
        <w:tc>
          <w:tcPr>
            <w:tcW w:w="1666" w:type="dxa"/>
          </w:tcPr>
          <w:p w14:paraId="03CFA159" w14:textId="77777777" w:rsidR="004D3C2A" w:rsidRDefault="00000000">
            <w:pPr>
              <w:pStyle w:val="TableParagraph"/>
              <w:spacing w:before="111" w:line="237" w:lineRule="auto"/>
              <w:ind w:left="100" w:right="332"/>
              <w:rPr>
                <w:sz w:val="18"/>
              </w:rPr>
            </w:pPr>
            <w:r>
              <w:rPr>
                <w:spacing w:val="-2"/>
                <w:sz w:val="18"/>
              </w:rPr>
              <w:t>Network Infrastructure</w:t>
            </w:r>
          </w:p>
        </w:tc>
        <w:tc>
          <w:tcPr>
            <w:tcW w:w="2175" w:type="dxa"/>
          </w:tcPr>
          <w:p w14:paraId="03CFA15A" w14:textId="77777777" w:rsidR="004D3C2A" w:rsidRDefault="00000000">
            <w:pPr>
              <w:pStyle w:val="TableParagraph"/>
              <w:spacing w:before="111" w:line="237" w:lineRule="auto"/>
              <w:ind w:left="101"/>
              <w:rPr>
                <w:sz w:val="18"/>
              </w:rPr>
            </w:pPr>
            <w:r>
              <w:rPr>
                <w:sz w:val="18"/>
              </w:rPr>
              <w:t>Minimum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 xml:space="preserve">bandwidth: </w:t>
            </w:r>
            <w:r>
              <w:rPr>
                <w:spacing w:val="-2"/>
                <w:sz w:val="18"/>
              </w:rPr>
              <w:t>10Gbps</w:t>
            </w:r>
          </w:p>
        </w:tc>
        <w:tc>
          <w:tcPr>
            <w:tcW w:w="2401" w:type="dxa"/>
          </w:tcPr>
          <w:p w14:paraId="03CFA15B" w14:textId="77777777" w:rsidR="004D3C2A" w:rsidRDefault="00000000">
            <w:pPr>
              <w:pStyle w:val="TableParagraph"/>
              <w:spacing w:before="113" w:line="235" w:lineRule="auto"/>
              <w:ind w:left="101" w:right="104"/>
              <w:jc w:val="bot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Ensures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high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availability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fast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transfer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in </w:t>
            </w:r>
            <w:r>
              <w:rPr>
                <w:spacing w:val="-2"/>
                <w:w w:val="105"/>
                <w:sz w:val="18"/>
              </w:rPr>
              <w:t>production</w:t>
            </w:r>
          </w:p>
        </w:tc>
      </w:tr>
      <w:tr w:rsidR="004D3C2A" w14:paraId="03CFA162" w14:textId="77777777">
        <w:trPr>
          <w:trHeight w:val="1007"/>
        </w:trPr>
        <w:tc>
          <w:tcPr>
            <w:tcW w:w="662" w:type="dxa"/>
          </w:tcPr>
          <w:p w14:paraId="03CFA15D" w14:textId="77777777" w:rsidR="004D3C2A" w:rsidRDefault="00000000">
            <w:pPr>
              <w:pStyle w:val="TableParagraph"/>
              <w:spacing w:before="115" w:line="232" w:lineRule="auto"/>
              <w:ind w:left="100" w:right="180"/>
              <w:rPr>
                <w:sz w:val="18"/>
              </w:rPr>
            </w:pPr>
            <w:r>
              <w:rPr>
                <w:spacing w:val="-2"/>
                <w:sz w:val="18"/>
              </w:rPr>
              <w:t>MR-</w:t>
            </w:r>
            <w:r>
              <w:rPr>
                <w:spacing w:val="-4"/>
                <w:sz w:val="18"/>
              </w:rPr>
              <w:t>017</w:t>
            </w:r>
          </w:p>
        </w:tc>
        <w:tc>
          <w:tcPr>
            <w:tcW w:w="3712" w:type="dxa"/>
          </w:tcPr>
          <w:p w14:paraId="03CFA15E" w14:textId="77777777" w:rsidR="004D3C2A" w:rsidRDefault="00000000">
            <w:pPr>
              <w:pStyle w:val="TableParagraph"/>
              <w:spacing w:before="115" w:line="232" w:lineRule="auto"/>
              <w:ind w:left="101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Virtual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Private </w:t>
            </w:r>
            <w:r>
              <w:rPr>
                <w:rFonts w:ascii="Arial Black"/>
                <w:w w:val="105"/>
                <w:sz w:val="18"/>
              </w:rPr>
              <w:t>Network</w:t>
            </w:r>
            <w:r>
              <w:rPr>
                <w:rFonts w:ascii="Arial Black"/>
                <w:spacing w:val="-27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(VPN)</w:t>
            </w:r>
            <w:r>
              <w:rPr>
                <w:rFonts w:ascii="Arial Black"/>
                <w:spacing w:val="-2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18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internal communication between services.</w:t>
            </w:r>
          </w:p>
        </w:tc>
        <w:tc>
          <w:tcPr>
            <w:tcW w:w="1666" w:type="dxa"/>
          </w:tcPr>
          <w:p w14:paraId="03CFA15F" w14:textId="77777777" w:rsidR="004D3C2A" w:rsidRDefault="00000000">
            <w:pPr>
              <w:pStyle w:val="TableParagraph"/>
              <w:spacing w:before="115" w:line="232" w:lineRule="auto"/>
              <w:ind w:left="100" w:right="16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Network Communicatio </w:t>
            </w:r>
            <w:r>
              <w:rPr>
                <w:spacing w:val="-10"/>
                <w:w w:val="105"/>
                <w:sz w:val="18"/>
              </w:rPr>
              <w:t>n</w:t>
            </w:r>
          </w:p>
        </w:tc>
        <w:tc>
          <w:tcPr>
            <w:tcW w:w="2175" w:type="dxa"/>
          </w:tcPr>
          <w:p w14:paraId="03CFA160" w14:textId="77777777" w:rsidR="004D3C2A" w:rsidRDefault="00000000">
            <w:pPr>
              <w:pStyle w:val="TableParagraph"/>
              <w:spacing w:before="115" w:line="232" w:lineRule="auto"/>
              <w:ind w:left="101" w:right="40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VPN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encryption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for </w:t>
            </w:r>
            <w:r>
              <w:rPr>
                <w:spacing w:val="-2"/>
                <w:w w:val="105"/>
                <w:sz w:val="18"/>
              </w:rPr>
              <w:t>inter-service communication</w:t>
            </w:r>
          </w:p>
        </w:tc>
        <w:tc>
          <w:tcPr>
            <w:tcW w:w="2401" w:type="dxa"/>
          </w:tcPr>
          <w:p w14:paraId="03CFA161" w14:textId="77777777" w:rsidR="004D3C2A" w:rsidRDefault="00000000">
            <w:pPr>
              <w:pStyle w:val="TableParagraph"/>
              <w:spacing w:before="115" w:line="232" w:lineRule="auto"/>
              <w:ind w:left="101" w:right="357"/>
              <w:rPr>
                <w:sz w:val="18"/>
              </w:rPr>
            </w:pPr>
            <w:r>
              <w:rPr>
                <w:w w:val="105"/>
                <w:sz w:val="18"/>
              </w:rPr>
              <w:t>Ensures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security between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internal </w:t>
            </w:r>
            <w:r>
              <w:rPr>
                <w:spacing w:val="-2"/>
                <w:w w:val="105"/>
                <w:sz w:val="18"/>
              </w:rPr>
              <w:t>services</w:t>
            </w:r>
          </w:p>
        </w:tc>
      </w:tr>
      <w:tr w:rsidR="004D3C2A" w14:paraId="03CFA168" w14:textId="77777777">
        <w:trPr>
          <w:trHeight w:val="1012"/>
        </w:trPr>
        <w:tc>
          <w:tcPr>
            <w:tcW w:w="662" w:type="dxa"/>
          </w:tcPr>
          <w:p w14:paraId="03CFA163" w14:textId="77777777" w:rsidR="004D3C2A" w:rsidRDefault="00000000">
            <w:pPr>
              <w:pStyle w:val="TableParagraph"/>
              <w:spacing w:before="111" w:line="237" w:lineRule="auto"/>
              <w:ind w:left="100" w:right="180"/>
              <w:rPr>
                <w:sz w:val="18"/>
              </w:rPr>
            </w:pPr>
            <w:r>
              <w:rPr>
                <w:spacing w:val="-2"/>
                <w:sz w:val="18"/>
              </w:rPr>
              <w:t>MR-</w:t>
            </w:r>
            <w:r>
              <w:rPr>
                <w:spacing w:val="-4"/>
                <w:sz w:val="18"/>
              </w:rPr>
              <w:t>018</w:t>
            </w:r>
          </w:p>
        </w:tc>
        <w:tc>
          <w:tcPr>
            <w:tcW w:w="3712" w:type="dxa"/>
          </w:tcPr>
          <w:p w14:paraId="03CFA164" w14:textId="77777777" w:rsidR="004D3C2A" w:rsidRDefault="00000000">
            <w:pPr>
              <w:pStyle w:val="TableParagraph"/>
              <w:spacing w:before="113" w:line="235" w:lineRule="auto"/>
              <w:ind w:left="101"/>
              <w:rPr>
                <w:sz w:val="18"/>
              </w:rPr>
            </w:pPr>
            <w:r>
              <w:rPr>
                <w:sz w:val="18"/>
              </w:rPr>
              <w:t xml:space="preserve">All </w:t>
            </w:r>
            <w:r>
              <w:rPr>
                <w:rFonts w:ascii="Arial Black"/>
                <w:sz w:val="18"/>
              </w:rPr>
              <w:t>API</w:t>
            </w:r>
            <w:r>
              <w:rPr>
                <w:rFonts w:ascii="Arial Black"/>
                <w:spacing w:val="-2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 xml:space="preserve">traffic </w:t>
            </w:r>
            <w:r>
              <w:rPr>
                <w:sz w:val="18"/>
              </w:rPr>
              <w:t xml:space="preserve">must be served over </w:t>
            </w:r>
            <w:r>
              <w:rPr>
                <w:rFonts w:ascii="Arial Black"/>
                <w:spacing w:val="-8"/>
                <w:sz w:val="18"/>
              </w:rPr>
              <w:t>HTTPS</w:t>
            </w:r>
            <w:r>
              <w:rPr>
                <w:rFonts w:ascii="Arial Black"/>
                <w:spacing w:val="-13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with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8"/>
                <w:sz w:val="18"/>
              </w:rPr>
              <w:t>TLS</w:t>
            </w:r>
            <w:r>
              <w:rPr>
                <w:rFonts w:ascii="Arial Black"/>
                <w:spacing w:val="-23"/>
                <w:sz w:val="18"/>
              </w:rPr>
              <w:t xml:space="preserve"> </w:t>
            </w:r>
            <w:r>
              <w:rPr>
                <w:rFonts w:ascii="Arial Black"/>
                <w:spacing w:val="-8"/>
                <w:sz w:val="18"/>
              </w:rPr>
              <w:t>1.2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higher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>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8"/>
                <w:sz w:val="18"/>
              </w:rPr>
              <w:t xml:space="preserve">ensure </w:t>
            </w:r>
            <w:r>
              <w:rPr>
                <w:sz w:val="18"/>
              </w:rPr>
              <w:t>data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security.</w:t>
            </w:r>
          </w:p>
        </w:tc>
        <w:tc>
          <w:tcPr>
            <w:tcW w:w="1666" w:type="dxa"/>
          </w:tcPr>
          <w:p w14:paraId="03CFA165" w14:textId="77777777" w:rsidR="004D3C2A" w:rsidRDefault="00000000">
            <w:pPr>
              <w:pStyle w:val="TableParagraph"/>
              <w:spacing w:before="111" w:line="237" w:lineRule="auto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API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Gateway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/ </w:t>
            </w:r>
            <w:r>
              <w:rPr>
                <w:spacing w:val="-2"/>
                <w:w w:val="105"/>
                <w:sz w:val="18"/>
              </w:rPr>
              <w:t>Backend</w:t>
            </w:r>
          </w:p>
        </w:tc>
        <w:tc>
          <w:tcPr>
            <w:tcW w:w="2175" w:type="dxa"/>
          </w:tcPr>
          <w:p w14:paraId="03CFA166" w14:textId="77777777" w:rsidR="004D3C2A" w:rsidRDefault="00000000">
            <w:pPr>
              <w:pStyle w:val="TableParagraph"/>
              <w:spacing w:before="111" w:line="237" w:lineRule="auto"/>
              <w:ind w:left="101" w:right="92"/>
              <w:rPr>
                <w:sz w:val="18"/>
              </w:rPr>
            </w:pPr>
            <w:r>
              <w:rPr>
                <w:sz w:val="18"/>
              </w:rPr>
              <w:t>SSL/TLS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encryption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z w:val="18"/>
              </w:rPr>
              <w:t>for all API requests</w:t>
            </w:r>
          </w:p>
        </w:tc>
        <w:tc>
          <w:tcPr>
            <w:tcW w:w="2401" w:type="dxa"/>
          </w:tcPr>
          <w:p w14:paraId="03CFA167" w14:textId="77777777" w:rsidR="004D3C2A" w:rsidRDefault="00000000">
            <w:pPr>
              <w:pStyle w:val="TableParagraph"/>
              <w:spacing w:before="113" w:line="235" w:lineRule="auto"/>
              <w:ind w:left="101" w:right="101"/>
              <w:rPr>
                <w:sz w:val="18"/>
              </w:rPr>
            </w:pPr>
            <w:r>
              <w:rPr>
                <w:w w:val="105"/>
                <w:sz w:val="18"/>
              </w:rPr>
              <w:t>Prevents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eavesdropping and ensures secure data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transmission</w:t>
            </w:r>
          </w:p>
        </w:tc>
      </w:tr>
    </w:tbl>
    <w:p w14:paraId="03CFA169" w14:textId="77777777" w:rsidR="004D3C2A" w:rsidRDefault="00000000">
      <w:pPr>
        <w:pStyle w:val="ListParagraph"/>
        <w:numPr>
          <w:ilvl w:val="1"/>
          <w:numId w:val="1"/>
        </w:numPr>
        <w:tabs>
          <w:tab w:val="left" w:pos="4729"/>
        </w:tabs>
        <w:spacing w:before="17" w:after="34"/>
        <w:ind w:left="4729" w:hanging="720"/>
        <w:jc w:val="left"/>
        <w:rPr>
          <w:color w:val="276A89"/>
          <w:sz w:val="24"/>
        </w:rPr>
      </w:pPr>
      <w:r>
        <w:rPr>
          <w:color w:val="276A89"/>
          <w:sz w:val="24"/>
        </w:rPr>
        <w:t>Minimum</w:t>
      </w:r>
      <w:r>
        <w:rPr>
          <w:color w:val="276A89"/>
          <w:spacing w:val="17"/>
          <w:sz w:val="24"/>
        </w:rPr>
        <w:t xml:space="preserve"> </w:t>
      </w:r>
      <w:r>
        <w:rPr>
          <w:color w:val="276A89"/>
          <w:sz w:val="24"/>
        </w:rPr>
        <w:t>Security</w:t>
      </w:r>
      <w:r>
        <w:rPr>
          <w:color w:val="276A89"/>
          <w:spacing w:val="20"/>
          <w:sz w:val="24"/>
        </w:rPr>
        <w:t xml:space="preserve"> </w:t>
      </w:r>
      <w:r>
        <w:rPr>
          <w:color w:val="276A89"/>
          <w:spacing w:val="-2"/>
          <w:sz w:val="24"/>
        </w:rPr>
        <w:t>Requirements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7"/>
        <w:gridCol w:w="3851"/>
        <w:gridCol w:w="1685"/>
        <w:gridCol w:w="2155"/>
        <w:gridCol w:w="2323"/>
      </w:tblGrid>
      <w:tr w:rsidR="004D3C2A" w14:paraId="03CFA16F" w14:textId="77777777">
        <w:trPr>
          <w:trHeight w:val="470"/>
        </w:trPr>
        <w:tc>
          <w:tcPr>
            <w:tcW w:w="667" w:type="dxa"/>
          </w:tcPr>
          <w:p w14:paraId="03CFA16A" w14:textId="77777777" w:rsidR="004D3C2A" w:rsidRDefault="00000000">
            <w:pPr>
              <w:pStyle w:val="TableParagraph"/>
              <w:spacing w:before="109"/>
              <w:ind w:left="6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3851" w:type="dxa"/>
          </w:tcPr>
          <w:p w14:paraId="03CFA16B" w14:textId="77777777" w:rsidR="004D3C2A" w:rsidRDefault="00000000">
            <w:pPr>
              <w:pStyle w:val="TableParagraph"/>
              <w:spacing w:before="109"/>
              <w:ind w:left="768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Requirement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685" w:type="dxa"/>
          </w:tcPr>
          <w:p w14:paraId="03CFA16C" w14:textId="77777777" w:rsidR="004D3C2A" w:rsidRDefault="00000000">
            <w:pPr>
              <w:pStyle w:val="TableParagraph"/>
              <w:spacing w:before="109"/>
              <w:ind w:left="0" w:right="347"/>
              <w:jc w:val="right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Applies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To</w:t>
            </w:r>
          </w:p>
        </w:tc>
        <w:tc>
          <w:tcPr>
            <w:tcW w:w="2155" w:type="dxa"/>
          </w:tcPr>
          <w:p w14:paraId="03CFA16D" w14:textId="77777777" w:rsidR="004D3C2A" w:rsidRDefault="00000000">
            <w:pPr>
              <w:pStyle w:val="TableParagraph"/>
              <w:spacing w:before="109"/>
              <w:ind w:left="192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Target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Constraint</w:t>
            </w:r>
          </w:p>
        </w:tc>
        <w:tc>
          <w:tcPr>
            <w:tcW w:w="2323" w:type="dxa"/>
          </w:tcPr>
          <w:p w14:paraId="03CFA16E" w14:textId="77777777" w:rsidR="004D3C2A" w:rsidRDefault="00000000">
            <w:pPr>
              <w:pStyle w:val="TableParagraph"/>
              <w:spacing w:before="109"/>
              <w:ind w:left="376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Rationale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/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Notes</w:t>
            </w:r>
          </w:p>
        </w:tc>
      </w:tr>
      <w:tr w:rsidR="004D3C2A" w14:paraId="03CFA175" w14:textId="77777777">
        <w:trPr>
          <w:trHeight w:val="1007"/>
        </w:trPr>
        <w:tc>
          <w:tcPr>
            <w:tcW w:w="667" w:type="dxa"/>
          </w:tcPr>
          <w:p w14:paraId="03CFA170" w14:textId="77777777" w:rsidR="004D3C2A" w:rsidRDefault="00000000">
            <w:pPr>
              <w:pStyle w:val="TableParagraph"/>
              <w:spacing w:before="115" w:line="232" w:lineRule="auto"/>
              <w:ind w:left="100" w:right="185"/>
              <w:rPr>
                <w:sz w:val="18"/>
              </w:rPr>
            </w:pPr>
            <w:r>
              <w:rPr>
                <w:spacing w:val="-2"/>
                <w:sz w:val="18"/>
              </w:rPr>
              <w:t>MR-</w:t>
            </w:r>
            <w:r>
              <w:rPr>
                <w:spacing w:val="-4"/>
                <w:sz w:val="18"/>
              </w:rPr>
              <w:t>019</w:t>
            </w:r>
          </w:p>
        </w:tc>
        <w:tc>
          <w:tcPr>
            <w:tcW w:w="3851" w:type="dxa"/>
          </w:tcPr>
          <w:p w14:paraId="03CFA171" w14:textId="77777777" w:rsidR="004D3C2A" w:rsidRDefault="00000000">
            <w:pPr>
              <w:pStyle w:val="TableParagraph"/>
              <w:spacing w:before="115" w:line="232" w:lineRule="auto"/>
              <w:ind w:left="100" w:right="124"/>
              <w:rPr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Two-Factor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Authentication</w:t>
            </w:r>
            <w:r>
              <w:rPr>
                <w:rFonts w:ascii="Arial Black"/>
                <w:spacing w:val="-24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(2FA)</w:t>
            </w:r>
            <w:r>
              <w:rPr>
                <w:rFonts w:ascii="Arial Black"/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must </w:t>
            </w:r>
            <w:r>
              <w:rPr>
                <w:w w:val="105"/>
                <w:sz w:val="18"/>
              </w:rPr>
              <w:t>be enabled for all users accessing the admin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panel.</w:t>
            </w:r>
          </w:p>
        </w:tc>
        <w:tc>
          <w:tcPr>
            <w:tcW w:w="1685" w:type="dxa"/>
          </w:tcPr>
          <w:p w14:paraId="03CFA172" w14:textId="77777777" w:rsidR="004D3C2A" w:rsidRDefault="00000000">
            <w:pPr>
              <w:pStyle w:val="TableParagraph"/>
              <w:spacing w:before="115" w:line="232" w:lineRule="auto"/>
              <w:ind w:left="100" w:right="39"/>
              <w:rPr>
                <w:sz w:val="18"/>
              </w:rPr>
            </w:pPr>
            <w:r>
              <w:rPr>
                <w:w w:val="105"/>
                <w:sz w:val="18"/>
              </w:rPr>
              <w:t>Admin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Panel, </w:t>
            </w:r>
            <w:r>
              <w:rPr>
                <w:spacing w:val="-4"/>
                <w:w w:val="105"/>
                <w:sz w:val="18"/>
              </w:rPr>
              <w:t xml:space="preserve">User </w:t>
            </w:r>
            <w:r>
              <w:rPr>
                <w:spacing w:val="-2"/>
                <w:w w:val="105"/>
                <w:sz w:val="18"/>
              </w:rPr>
              <w:t>Management</w:t>
            </w:r>
          </w:p>
        </w:tc>
        <w:tc>
          <w:tcPr>
            <w:tcW w:w="2155" w:type="dxa"/>
          </w:tcPr>
          <w:p w14:paraId="03CFA173" w14:textId="77777777" w:rsidR="004D3C2A" w:rsidRDefault="00000000">
            <w:pPr>
              <w:pStyle w:val="TableParagraph"/>
              <w:spacing w:before="115" w:line="232" w:lineRule="auto"/>
              <w:ind w:left="96" w:right="287"/>
              <w:rPr>
                <w:sz w:val="18"/>
              </w:rPr>
            </w:pPr>
            <w:r>
              <w:rPr>
                <w:spacing w:val="-2"/>
                <w:sz w:val="18"/>
              </w:rPr>
              <w:t>2FA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with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OTP,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email, </w:t>
            </w:r>
            <w:r>
              <w:rPr>
                <w:sz w:val="18"/>
              </w:rPr>
              <w:t>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app-based </w:t>
            </w: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323" w:type="dxa"/>
          </w:tcPr>
          <w:p w14:paraId="03CFA174" w14:textId="77777777" w:rsidR="004D3C2A" w:rsidRDefault="00000000">
            <w:pPr>
              <w:pStyle w:val="TableParagraph"/>
              <w:spacing w:before="115" w:line="232" w:lineRule="auto"/>
              <w:ind w:left="10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Enhances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security</w:t>
            </w:r>
            <w:r>
              <w:rPr>
                <w:spacing w:val="-1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for </w:t>
            </w:r>
            <w:r>
              <w:rPr>
                <w:w w:val="105"/>
                <w:sz w:val="18"/>
              </w:rPr>
              <w:t>sensitive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access</w:t>
            </w:r>
          </w:p>
        </w:tc>
      </w:tr>
      <w:tr w:rsidR="004D3C2A" w14:paraId="03CFA17B" w14:textId="77777777">
        <w:trPr>
          <w:trHeight w:val="1012"/>
        </w:trPr>
        <w:tc>
          <w:tcPr>
            <w:tcW w:w="667" w:type="dxa"/>
          </w:tcPr>
          <w:p w14:paraId="03CFA176" w14:textId="77777777" w:rsidR="004D3C2A" w:rsidRDefault="00000000">
            <w:pPr>
              <w:pStyle w:val="TableParagraph"/>
              <w:spacing w:before="112" w:line="237" w:lineRule="auto"/>
              <w:ind w:left="100" w:right="185"/>
              <w:rPr>
                <w:sz w:val="18"/>
              </w:rPr>
            </w:pPr>
            <w:r>
              <w:rPr>
                <w:spacing w:val="-2"/>
                <w:sz w:val="18"/>
              </w:rPr>
              <w:t>MR-</w:t>
            </w:r>
            <w:r>
              <w:rPr>
                <w:spacing w:val="-5"/>
                <w:sz w:val="18"/>
              </w:rPr>
              <w:t>020</w:t>
            </w:r>
          </w:p>
        </w:tc>
        <w:tc>
          <w:tcPr>
            <w:tcW w:w="3851" w:type="dxa"/>
          </w:tcPr>
          <w:p w14:paraId="03CFA177" w14:textId="77777777" w:rsidR="004D3C2A" w:rsidRDefault="00000000">
            <w:pPr>
              <w:pStyle w:val="TableParagraph"/>
              <w:spacing w:before="113" w:line="235" w:lineRule="auto"/>
              <w:ind w:left="100" w:right="124"/>
              <w:rPr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Session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management</w:t>
            </w:r>
            <w:r>
              <w:rPr>
                <w:rFonts w:ascii="Arial Black"/>
                <w:spacing w:val="-1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should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expire </w:t>
            </w:r>
            <w:r>
              <w:rPr>
                <w:sz w:val="18"/>
              </w:rPr>
              <w:t xml:space="preserve">after </w:t>
            </w:r>
            <w:r>
              <w:rPr>
                <w:rFonts w:ascii="Arial Black"/>
                <w:sz w:val="18"/>
              </w:rPr>
              <w:t xml:space="preserve">15 minutes </w:t>
            </w:r>
            <w:r>
              <w:rPr>
                <w:sz w:val="18"/>
              </w:rPr>
              <w:t>of inactivity, and require re-authentication.</w:t>
            </w:r>
          </w:p>
        </w:tc>
        <w:tc>
          <w:tcPr>
            <w:tcW w:w="1685" w:type="dxa"/>
          </w:tcPr>
          <w:p w14:paraId="03CFA178" w14:textId="77777777" w:rsidR="004D3C2A" w:rsidRDefault="00000000">
            <w:pPr>
              <w:pStyle w:val="TableParagraph"/>
              <w:spacing w:before="110"/>
              <w:ind w:left="0" w:right="354"/>
              <w:jc w:val="right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Sessions</w:t>
            </w:r>
          </w:p>
        </w:tc>
        <w:tc>
          <w:tcPr>
            <w:tcW w:w="2155" w:type="dxa"/>
          </w:tcPr>
          <w:p w14:paraId="03CFA179" w14:textId="77777777" w:rsidR="004D3C2A" w:rsidRDefault="00000000">
            <w:pPr>
              <w:pStyle w:val="TableParagraph"/>
              <w:spacing w:before="112" w:line="237" w:lineRule="auto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15-minute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inactivity </w:t>
            </w:r>
            <w:r>
              <w:rPr>
                <w:sz w:val="18"/>
              </w:rPr>
              <w:t>session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timeout</w:t>
            </w:r>
          </w:p>
        </w:tc>
        <w:tc>
          <w:tcPr>
            <w:tcW w:w="2323" w:type="dxa"/>
          </w:tcPr>
          <w:p w14:paraId="03CFA17A" w14:textId="77777777" w:rsidR="004D3C2A" w:rsidRDefault="00000000">
            <w:pPr>
              <w:pStyle w:val="TableParagraph"/>
              <w:spacing w:before="114" w:line="235" w:lineRule="auto"/>
              <w:ind w:left="102"/>
              <w:rPr>
                <w:sz w:val="18"/>
              </w:rPr>
            </w:pPr>
            <w:r>
              <w:rPr>
                <w:sz w:val="18"/>
              </w:rPr>
              <w:t>Prevents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unauthorized </w:t>
            </w:r>
            <w:r>
              <w:rPr>
                <w:w w:val="105"/>
                <w:sz w:val="18"/>
              </w:rPr>
              <w:t>access due to abandoned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sessions</w:t>
            </w:r>
          </w:p>
        </w:tc>
      </w:tr>
      <w:tr w:rsidR="004D3C2A" w14:paraId="03CFA181" w14:textId="77777777">
        <w:trPr>
          <w:trHeight w:val="1281"/>
        </w:trPr>
        <w:tc>
          <w:tcPr>
            <w:tcW w:w="667" w:type="dxa"/>
          </w:tcPr>
          <w:p w14:paraId="03CFA17C" w14:textId="77777777" w:rsidR="004D3C2A" w:rsidRDefault="00000000">
            <w:pPr>
              <w:pStyle w:val="TableParagraph"/>
              <w:spacing w:before="115" w:line="232" w:lineRule="auto"/>
              <w:ind w:left="100" w:right="185"/>
              <w:rPr>
                <w:sz w:val="18"/>
              </w:rPr>
            </w:pPr>
            <w:r>
              <w:rPr>
                <w:spacing w:val="-2"/>
                <w:sz w:val="18"/>
              </w:rPr>
              <w:t>MR-</w:t>
            </w:r>
            <w:r>
              <w:rPr>
                <w:spacing w:val="-4"/>
                <w:sz w:val="18"/>
              </w:rPr>
              <w:t>021</w:t>
            </w:r>
          </w:p>
        </w:tc>
        <w:tc>
          <w:tcPr>
            <w:tcW w:w="3851" w:type="dxa"/>
          </w:tcPr>
          <w:p w14:paraId="03CFA17D" w14:textId="77777777" w:rsidR="004D3C2A" w:rsidRDefault="00000000">
            <w:pPr>
              <w:pStyle w:val="TableParagraph"/>
              <w:spacing w:before="113" w:line="235" w:lineRule="auto"/>
              <w:ind w:left="100" w:right="232"/>
              <w:rPr>
                <w:sz w:val="18"/>
              </w:rPr>
            </w:pPr>
            <w:r>
              <w:rPr>
                <w:sz w:val="18"/>
              </w:rPr>
              <w:t xml:space="preserve">All sensitive financial data (e.g., payment information) must be </w:t>
            </w:r>
            <w:r>
              <w:rPr>
                <w:rFonts w:ascii="Arial Black"/>
                <w:sz w:val="18"/>
              </w:rPr>
              <w:t>tokenized</w:t>
            </w:r>
            <w:r>
              <w:rPr>
                <w:rFonts w:ascii="Arial Black"/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stored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according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PCI DSS</w:t>
            </w:r>
            <w:r>
              <w:rPr>
                <w:rFonts w:ascii="Arial Black"/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standards.</w:t>
            </w:r>
          </w:p>
        </w:tc>
        <w:tc>
          <w:tcPr>
            <w:tcW w:w="1685" w:type="dxa"/>
          </w:tcPr>
          <w:p w14:paraId="03CFA17E" w14:textId="77777777" w:rsidR="004D3C2A" w:rsidRDefault="00000000">
            <w:pPr>
              <w:pStyle w:val="TableParagraph"/>
              <w:spacing w:before="115" w:line="232" w:lineRule="auto"/>
              <w:ind w:left="100" w:right="39"/>
              <w:rPr>
                <w:sz w:val="18"/>
              </w:rPr>
            </w:pPr>
            <w:r>
              <w:rPr>
                <w:w w:val="105"/>
                <w:sz w:val="18"/>
              </w:rPr>
              <w:t>Payments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/ Financial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</w:p>
        </w:tc>
        <w:tc>
          <w:tcPr>
            <w:tcW w:w="2155" w:type="dxa"/>
          </w:tcPr>
          <w:p w14:paraId="03CFA17F" w14:textId="77777777" w:rsidR="004D3C2A" w:rsidRDefault="00000000">
            <w:pPr>
              <w:pStyle w:val="TableParagraph"/>
              <w:spacing w:before="115" w:line="232" w:lineRule="auto"/>
              <w:ind w:left="96" w:right="308"/>
              <w:rPr>
                <w:sz w:val="18"/>
              </w:rPr>
            </w:pPr>
            <w:r>
              <w:rPr>
                <w:sz w:val="18"/>
              </w:rPr>
              <w:t>Tokenized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PCI-</w:t>
            </w:r>
            <w:r>
              <w:rPr>
                <w:w w:val="105"/>
                <w:sz w:val="18"/>
              </w:rPr>
              <w:t>DSS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compliant</w:t>
            </w:r>
          </w:p>
        </w:tc>
        <w:tc>
          <w:tcPr>
            <w:tcW w:w="2323" w:type="dxa"/>
          </w:tcPr>
          <w:p w14:paraId="03CFA180" w14:textId="77777777" w:rsidR="004D3C2A" w:rsidRDefault="00000000">
            <w:pPr>
              <w:pStyle w:val="TableParagraph"/>
              <w:spacing w:before="115" w:line="232" w:lineRule="auto"/>
              <w:ind w:left="102" w:right="147"/>
              <w:jc w:val="bot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Complies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with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industry standards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for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handling </w:t>
            </w:r>
            <w:r>
              <w:rPr>
                <w:w w:val="105"/>
                <w:sz w:val="18"/>
              </w:rPr>
              <w:t>payment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data</w:t>
            </w:r>
          </w:p>
        </w:tc>
      </w:tr>
    </w:tbl>
    <w:p w14:paraId="03CFA182" w14:textId="77777777" w:rsidR="004D3C2A" w:rsidRDefault="00000000">
      <w:pPr>
        <w:pStyle w:val="ListParagraph"/>
        <w:numPr>
          <w:ilvl w:val="1"/>
          <w:numId w:val="1"/>
        </w:numPr>
        <w:tabs>
          <w:tab w:val="left" w:pos="3817"/>
        </w:tabs>
        <w:spacing w:before="16" w:after="34"/>
        <w:ind w:left="3817" w:hanging="720"/>
        <w:jc w:val="left"/>
        <w:rPr>
          <w:sz w:val="24"/>
        </w:rPr>
      </w:pPr>
      <w:r>
        <w:rPr>
          <w:color w:val="276A89"/>
          <w:sz w:val="24"/>
        </w:rPr>
        <w:t>Minimum</w:t>
      </w:r>
      <w:r>
        <w:rPr>
          <w:color w:val="276A89"/>
          <w:spacing w:val="14"/>
          <w:sz w:val="24"/>
        </w:rPr>
        <w:t xml:space="preserve"> </w:t>
      </w:r>
      <w:r>
        <w:rPr>
          <w:color w:val="276A89"/>
          <w:sz w:val="24"/>
        </w:rPr>
        <w:t>Testing</w:t>
      </w:r>
      <w:r>
        <w:rPr>
          <w:color w:val="276A89"/>
          <w:spacing w:val="13"/>
          <w:sz w:val="24"/>
        </w:rPr>
        <w:t xml:space="preserve"> </w:t>
      </w:r>
      <w:r>
        <w:rPr>
          <w:color w:val="276A89"/>
          <w:sz w:val="24"/>
        </w:rPr>
        <w:t>&amp;</w:t>
      </w:r>
      <w:r>
        <w:rPr>
          <w:color w:val="276A89"/>
          <w:spacing w:val="12"/>
          <w:sz w:val="24"/>
        </w:rPr>
        <w:t xml:space="preserve"> </w:t>
      </w:r>
      <w:r>
        <w:rPr>
          <w:color w:val="276A89"/>
          <w:sz w:val="24"/>
        </w:rPr>
        <w:t>Development</w:t>
      </w:r>
      <w:r>
        <w:rPr>
          <w:color w:val="276A89"/>
          <w:spacing w:val="10"/>
          <w:sz w:val="24"/>
        </w:rPr>
        <w:t xml:space="preserve"> </w:t>
      </w:r>
      <w:r>
        <w:rPr>
          <w:color w:val="276A89"/>
          <w:spacing w:val="-2"/>
          <w:sz w:val="24"/>
        </w:rPr>
        <w:t>Requirements</w:t>
      </w: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"/>
        <w:gridCol w:w="3688"/>
        <w:gridCol w:w="1580"/>
        <w:gridCol w:w="2080"/>
        <w:gridCol w:w="2738"/>
      </w:tblGrid>
      <w:tr w:rsidR="004D3C2A" w14:paraId="03CFA188" w14:textId="77777777">
        <w:trPr>
          <w:trHeight w:val="470"/>
        </w:trPr>
        <w:tc>
          <w:tcPr>
            <w:tcW w:w="691" w:type="dxa"/>
          </w:tcPr>
          <w:p w14:paraId="03CFA183" w14:textId="77777777" w:rsidR="004D3C2A" w:rsidRDefault="00000000">
            <w:pPr>
              <w:pStyle w:val="TableParagraph"/>
              <w:spacing w:before="109"/>
              <w:ind w:left="11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5"/>
                <w:sz w:val="18"/>
              </w:rPr>
              <w:t>ID</w:t>
            </w:r>
          </w:p>
        </w:tc>
        <w:tc>
          <w:tcPr>
            <w:tcW w:w="3688" w:type="dxa"/>
          </w:tcPr>
          <w:p w14:paraId="03CFA184" w14:textId="77777777" w:rsidR="004D3C2A" w:rsidRDefault="00000000">
            <w:pPr>
              <w:pStyle w:val="TableParagraph"/>
              <w:spacing w:before="109"/>
              <w:ind w:left="686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Requirement</w:t>
            </w:r>
            <w:r>
              <w:rPr>
                <w:rFonts w:ascii="Arial Black"/>
                <w:spacing w:val="-8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Description</w:t>
            </w:r>
          </w:p>
        </w:tc>
        <w:tc>
          <w:tcPr>
            <w:tcW w:w="1580" w:type="dxa"/>
          </w:tcPr>
          <w:p w14:paraId="03CFA185" w14:textId="77777777" w:rsidR="004D3C2A" w:rsidRDefault="00000000">
            <w:pPr>
              <w:pStyle w:val="TableParagraph"/>
              <w:spacing w:before="109"/>
              <w:ind w:left="311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7"/>
                <w:sz w:val="18"/>
              </w:rPr>
              <w:t>Applies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pacing w:val="-5"/>
                <w:sz w:val="18"/>
              </w:rPr>
              <w:t>To</w:t>
            </w:r>
          </w:p>
        </w:tc>
        <w:tc>
          <w:tcPr>
            <w:tcW w:w="2080" w:type="dxa"/>
          </w:tcPr>
          <w:p w14:paraId="03CFA186" w14:textId="77777777" w:rsidR="004D3C2A" w:rsidRDefault="00000000">
            <w:pPr>
              <w:pStyle w:val="TableParagraph"/>
              <w:spacing w:before="109"/>
              <w:ind w:left="158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Target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/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pacing w:val="-2"/>
                <w:sz w:val="18"/>
              </w:rPr>
              <w:t>Constraint</w:t>
            </w:r>
          </w:p>
        </w:tc>
        <w:tc>
          <w:tcPr>
            <w:tcW w:w="2738" w:type="dxa"/>
          </w:tcPr>
          <w:p w14:paraId="03CFA187" w14:textId="77777777" w:rsidR="004D3C2A" w:rsidRDefault="00000000">
            <w:pPr>
              <w:pStyle w:val="TableParagraph"/>
              <w:spacing w:before="109"/>
              <w:ind w:left="580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Rationale</w:t>
            </w:r>
            <w:r>
              <w:rPr>
                <w:rFonts w:ascii="Arial Black"/>
                <w:spacing w:val="-16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/</w:t>
            </w:r>
            <w:r>
              <w:rPr>
                <w:rFonts w:ascii="Arial Black"/>
                <w:spacing w:val="-21"/>
                <w:sz w:val="18"/>
              </w:rPr>
              <w:t xml:space="preserve"> </w:t>
            </w:r>
            <w:r>
              <w:rPr>
                <w:rFonts w:ascii="Arial Black"/>
                <w:spacing w:val="-4"/>
                <w:sz w:val="18"/>
              </w:rPr>
              <w:t>Notes</w:t>
            </w:r>
          </w:p>
        </w:tc>
      </w:tr>
      <w:tr w:rsidR="004D3C2A" w14:paraId="03CFA18E" w14:textId="77777777">
        <w:trPr>
          <w:trHeight w:val="1008"/>
        </w:trPr>
        <w:tc>
          <w:tcPr>
            <w:tcW w:w="691" w:type="dxa"/>
          </w:tcPr>
          <w:p w14:paraId="03CFA189" w14:textId="77777777" w:rsidR="004D3C2A" w:rsidRDefault="00000000">
            <w:pPr>
              <w:pStyle w:val="TableParagraph"/>
              <w:spacing w:before="115" w:line="232" w:lineRule="auto"/>
              <w:ind w:left="100" w:right="209"/>
              <w:rPr>
                <w:sz w:val="18"/>
              </w:rPr>
            </w:pPr>
            <w:r>
              <w:rPr>
                <w:spacing w:val="-2"/>
                <w:sz w:val="18"/>
              </w:rPr>
              <w:t>MR-</w:t>
            </w:r>
            <w:r>
              <w:rPr>
                <w:spacing w:val="-4"/>
                <w:sz w:val="18"/>
              </w:rPr>
              <w:t>022</w:t>
            </w:r>
          </w:p>
        </w:tc>
        <w:tc>
          <w:tcPr>
            <w:tcW w:w="3688" w:type="dxa"/>
          </w:tcPr>
          <w:p w14:paraId="03CFA18A" w14:textId="77777777" w:rsidR="004D3C2A" w:rsidRDefault="00000000">
            <w:pPr>
              <w:pStyle w:val="TableParagraph"/>
              <w:spacing w:before="115" w:line="232" w:lineRule="auto"/>
              <w:ind w:left="100"/>
              <w:rPr>
                <w:sz w:val="18"/>
              </w:rPr>
            </w:pPr>
            <w:r>
              <w:rPr>
                <w:rFonts w:ascii="Arial Black"/>
                <w:sz w:val="18"/>
              </w:rPr>
              <w:t>Automated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tests</w:t>
            </w:r>
            <w:r>
              <w:rPr>
                <w:rFonts w:ascii="Arial Black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integrated into the </w:t>
            </w:r>
            <w:r>
              <w:rPr>
                <w:rFonts w:ascii="Arial Black"/>
                <w:sz w:val="18"/>
              </w:rPr>
              <w:t>CI/CD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pipeline</w:t>
            </w:r>
            <w:r>
              <w:rPr>
                <w:rFonts w:ascii="Arial Black"/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all critical </w:t>
            </w:r>
            <w:r>
              <w:rPr>
                <w:w w:val="105"/>
                <w:sz w:val="18"/>
              </w:rPr>
              <w:t>code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changes.</w:t>
            </w:r>
          </w:p>
        </w:tc>
        <w:tc>
          <w:tcPr>
            <w:tcW w:w="1580" w:type="dxa"/>
          </w:tcPr>
          <w:p w14:paraId="03CFA18B" w14:textId="77777777" w:rsidR="004D3C2A" w:rsidRDefault="00000000">
            <w:pPr>
              <w:pStyle w:val="TableParagraph"/>
              <w:spacing w:before="115" w:line="232" w:lineRule="auto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Development Workflow</w:t>
            </w:r>
          </w:p>
        </w:tc>
        <w:tc>
          <w:tcPr>
            <w:tcW w:w="2080" w:type="dxa"/>
          </w:tcPr>
          <w:p w14:paraId="03CFA18C" w14:textId="77777777" w:rsidR="004D3C2A" w:rsidRDefault="00000000">
            <w:pPr>
              <w:pStyle w:val="TableParagraph"/>
              <w:spacing w:before="115" w:line="232" w:lineRule="auto"/>
              <w:ind w:left="100" w:right="181"/>
              <w:jc w:val="both"/>
              <w:rPr>
                <w:sz w:val="18"/>
              </w:rPr>
            </w:pPr>
            <w:r>
              <w:rPr>
                <w:sz w:val="18"/>
              </w:rPr>
              <w:t xml:space="preserve">Coverage </w:t>
            </w:r>
            <w:r>
              <w:rPr>
                <w:rFonts w:ascii="Cambria Math" w:hAnsi="Cambria Math"/>
                <w:sz w:val="18"/>
              </w:rPr>
              <w:t xml:space="preserve">≥ </w:t>
            </w:r>
            <w:r>
              <w:rPr>
                <w:sz w:val="18"/>
              </w:rPr>
              <w:t xml:space="preserve">80% for unit and integration </w:t>
            </w:r>
            <w:r>
              <w:rPr>
                <w:spacing w:val="-2"/>
                <w:sz w:val="18"/>
              </w:rPr>
              <w:t>tests</w:t>
            </w:r>
          </w:p>
        </w:tc>
        <w:tc>
          <w:tcPr>
            <w:tcW w:w="2738" w:type="dxa"/>
          </w:tcPr>
          <w:p w14:paraId="03CFA18D" w14:textId="77777777" w:rsidR="004D3C2A" w:rsidRDefault="00000000">
            <w:pPr>
              <w:pStyle w:val="TableParagraph"/>
              <w:spacing w:before="115" w:line="232" w:lineRule="auto"/>
              <w:ind w:left="9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Ensures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continuous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code </w:t>
            </w:r>
            <w:r>
              <w:rPr>
                <w:w w:val="105"/>
                <w:sz w:val="18"/>
              </w:rPr>
              <w:t>quality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checks</w:t>
            </w:r>
          </w:p>
        </w:tc>
      </w:tr>
      <w:tr w:rsidR="004D3C2A" w14:paraId="03CFA194" w14:textId="77777777">
        <w:trPr>
          <w:trHeight w:val="1012"/>
        </w:trPr>
        <w:tc>
          <w:tcPr>
            <w:tcW w:w="691" w:type="dxa"/>
          </w:tcPr>
          <w:p w14:paraId="03CFA18F" w14:textId="77777777" w:rsidR="004D3C2A" w:rsidRDefault="00000000">
            <w:pPr>
              <w:pStyle w:val="TableParagraph"/>
              <w:spacing w:before="115" w:line="232" w:lineRule="auto"/>
              <w:ind w:left="100" w:right="209"/>
              <w:rPr>
                <w:sz w:val="18"/>
              </w:rPr>
            </w:pPr>
            <w:r>
              <w:rPr>
                <w:spacing w:val="-2"/>
                <w:sz w:val="18"/>
              </w:rPr>
              <w:t>MR-</w:t>
            </w:r>
            <w:r>
              <w:rPr>
                <w:spacing w:val="-4"/>
                <w:sz w:val="18"/>
              </w:rPr>
              <w:t>023</w:t>
            </w:r>
          </w:p>
        </w:tc>
        <w:tc>
          <w:tcPr>
            <w:tcW w:w="3688" w:type="dxa"/>
          </w:tcPr>
          <w:p w14:paraId="03CFA190" w14:textId="77777777" w:rsidR="004D3C2A" w:rsidRDefault="00000000">
            <w:pPr>
              <w:pStyle w:val="TableParagraph"/>
              <w:spacing w:before="113" w:line="235" w:lineRule="auto"/>
              <w:ind w:left="100"/>
              <w:rPr>
                <w:sz w:val="18"/>
              </w:rPr>
            </w:pPr>
            <w:r>
              <w:rPr>
                <w:rFonts w:ascii="Arial Black"/>
                <w:w w:val="105"/>
                <w:sz w:val="18"/>
              </w:rPr>
              <w:t>End-to-end</w:t>
            </w:r>
            <w:r>
              <w:rPr>
                <w:rFonts w:ascii="Arial Black"/>
                <w:spacing w:val="-23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(E2E)</w:t>
            </w:r>
            <w:r>
              <w:rPr>
                <w:rFonts w:ascii="Arial Black"/>
                <w:spacing w:val="-24"/>
                <w:w w:val="105"/>
                <w:sz w:val="18"/>
              </w:rPr>
              <w:t xml:space="preserve"> </w:t>
            </w:r>
            <w:r>
              <w:rPr>
                <w:rFonts w:ascii="Arial Black"/>
                <w:w w:val="105"/>
                <w:sz w:val="18"/>
              </w:rPr>
              <w:t>tests</w:t>
            </w:r>
            <w:r>
              <w:rPr>
                <w:rFonts w:ascii="Arial Black"/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must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 conducted</w:t>
            </w:r>
            <w:r>
              <w:rPr>
                <w:spacing w:val="-1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all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new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features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before deployment to production.</w:t>
            </w:r>
          </w:p>
        </w:tc>
        <w:tc>
          <w:tcPr>
            <w:tcW w:w="1580" w:type="dxa"/>
          </w:tcPr>
          <w:p w14:paraId="03CFA191" w14:textId="77777777" w:rsidR="004D3C2A" w:rsidRDefault="00000000">
            <w:pPr>
              <w:pStyle w:val="TableParagraph"/>
              <w:spacing w:before="109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Testing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/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QA</w:t>
            </w:r>
          </w:p>
        </w:tc>
        <w:tc>
          <w:tcPr>
            <w:tcW w:w="2080" w:type="dxa"/>
          </w:tcPr>
          <w:p w14:paraId="03CFA192" w14:textId="77777777" w:rsidR="004D3C2A" w:rsidRDefault="00000000">
            <w:pPr>
              <w:pStyle w:val="TableParagraph"/>
              <w:spacing w:before="115" w:line="232" w:lineRule="auto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 xml:space="preserve">E2E test automation </w:t>
            </w:r>
            <w:r>
              <w:rPr>
                <w:spacing w:val="-2"/>
                <w:w w:val="105"/>
                <w:sz w:val="18"/>
              </w:rPr>
              <w:t>for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all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major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features</w:t>
            </w:r>
          </w:p>
        </w:tc>
        <w:tc>
          <w:tcPr>
            <w:tcW w:w="2738" w:type="dxa"/>
          </w:tcPr>
          <w:p w14:paraId="03CFA193" w14:textId="77777777" w:rsidR="004D3C2A" w:rsidRDefault="00000000">
            <w:pPr>
              <w:pStyle w:val="TableParagraph"/>
              <w:spacing w:before="113" w:line="235" w:lineRule="auto"/>
              <w:ind w:left="99" w:right="207"/>
              <w:jc w:val="bot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Ensures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the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full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application </w:t>
            </w:r>
            <w:r>
              <w:rPr>
                <w:w w:val="105"/>
                <w:sz w:val="18"/>
              </w:rPr>
              <w:t>works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as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expected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real-world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scenarios</w:t>
            </w:r>
          </w:p>
        </w:tc>
      </w:tr>
      <w:tr w:rsidR="004D3C2A" w14:paraId="03CFA19A" w14:textId="77777777">
        <w:trPr>
          <w:trHeight w:val="1007"/>
        </w:trPr>
        <w:tc>
          <w:tcPr>
            <w:tcW w:w="691" w:type="dxa"/>
          </w:tcPr>
          <w:p w14:paraId="03CFA195" w14:textId="77777777" w:rsidR="004D3C2A" w:rsidRDefault="00000000">
            <w:pPr>
              <w:pStyle w:val="TableParagraph"/>
              <w:spacing w:before="116" w:line="232" w:lineRule="auto"/>
              <w:ind w:left="100" w:right="209"/>
              <w:rPr>
                <w:sz w:val="18"/>
              </w:rPr>
            </w:pPr>
            <w:r>
              <w:rPr>
                <w:spacing w:val="-2"/>
                <w:sz w:val="18"/>
              </w:rPr>
              <w:t>MR-</w:t>
            </w:r>
            <w:r>
              <w:rPr>
                <w:spacing w:val="-5"/>
                <w:sz w:val="18"/>
              </w:rPr>
              <w:t>024</w:t>
            </w:r>
          </w:p>
        </w:tc>
        <w:tc>
          <w:tcPr>
            <w:tcW w:w="3688" w:type="dxa"/>
          </w:tcPr>
          <w:p w14:paraId="03CFA196" w14:textId="77777777" w:rsidR="004D3C2A" w:rsidRDefault="00000000">
            <w:pPr>
              <w:pStyle w:val="TableParagraph"/>
              <w:spacing w:before="115" w:line="232" w:lineRule="auto"/>
              <w:ind w:left="100"/>
              <w:rPr>
                <w:sz w:val="18"/>
              </w:rPr>
            </w:pPr>
            <w:r>
              <w:rPr>
                <w:rFonts w:ascii="Arial Black"/>
                <w:sz w:val="18"/>
              </w:rPr>
              <w:t>Static</w:t>
            </w:r>
            <w:r>
              <w:rPr>
                <w:rFonts w:ascii="Arial Black"/>
                <w:spacing w:val="-10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code</w:t>
            </w:r>
            <w:r>
              <w:rPr>
                <w:rFonts w:ascii="Arial Black"/>
                <w:spacing w:val="-20"/>
                <w:sz w:val="18"/>
              </w:rPr>
              <w:t xml:space="preserve"> </w:t>
            </w:r>
            <w:r>
              <w:rPr>
                <w:rFonts w:ascii="Arial Black"/>
                <w:sz w:val="18"/>
              </w:rPr>
              <w:t>analysis</w:t>
            </w:r>
            <w:r>
              <w:rPr>
                <w:rFonts w:ascii="Arial Black"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tools (e.g., </w:t>
            </w:r>
            <w:r>
              <w:rPr>
                <w:rFonts w:ascii="Arial Black"/>
                <w:sz w:val="18"/>
              </w:rPr>
              <w:t>SonarQube</w:t>
            </w:r>
            <w:r>
              <w:rPr>
                <w:sz w:val="18"/>
              </w:rPr>
              <w:t>)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 used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ensure code quality before merging.</w:t>
            </w:r>
          </w:p>
        </w:tc>
        <w:tc>
          <w:tcPr>
            <w:tcW w:w="1580" w:type="dxa"/>
          </w:tcPr>
          <w:p w14:paraId="03CFA197" w14:textId="77777777" w:rsidR="004D3C2A" w:rsidRDefault="00000000">
            <w:pPr>
              <w:pStyle w:val="TableParagraph"/>
              <w:spacing w:before="116" w:line="232" w:lineRule="auto"/>
              <w:ind w:left="1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Development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/ </w:t>
            </w:r>
            <w:r>
              <w:rPr>
                <w:spacing w:val="-6"/>
                <w:w w:val="105"/>
                <w:sz w:val="18"/>
              </w:rPr>
              <w:t>CI</w:t>
            </w:r>
          </w:p>
        </w:tc>
        <w:tc>
          <w:tcPr>
            <w:tcW w:w="2080" w:type="dxa"/>
          </w:tcPr>
          <w:p w14:paraId="03CFA198" w14:textId="77777777" w:rsidR="004D3C2A" w:rsidRDefault="00000000">
            <w:pPr>
              <w:pStyle w:val="TableParagraph"/>
              <w:spacing w:before="116" w:line="232" w:lineRule="auto"/>
              <w:ind w:left="100"/>
              <w:rPr>
                <w:sz w:val="18"/>
              </w:rPr>
            </w:pPr>
            <w:r>
              <w:rPr>
                <w:w w:val="105"/>
                <w:sz w:val="18"/>
              </w:rPr>
              <w:t>Code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quality</w:t>
            </w:r>
            <w:r>
              <w:rPr>
                <w:spacing w:val="-1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checks with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SonarQube</w:t>
            </w:r>
          </w:p>
        </w:tc>
        <w:tc>
          <w:tcPr>
            <w:tcW w:w="2738" w:type="dxa"/>
          </w:tcPr>
          <w:p w14:paraId="03CFA199" w14:textId="77777777" w:rsidR="004D3C2A" w:rsidRDefault="00000000">
            <w:pPr>
              <w:pStyle w:val="TableParagraph"/>
              <w:spacing w:before="116" w:line="232" w:lineRule="auto"/>
              <w:ind w:left="9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Identifies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code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issues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early </w:t>
            </w:r>
            <w:r>
              <w:rPr>
                <w:w w:val="105"/>
                <w:sz w:val="18"/>
              </w:rPr>
              <w:t xml:space="preserve">and maintains quality </w:t>
            </w:r>
            <w:r>
              <w:rPr>
                <w:spacing w:val="-2"/>
                <w:w w:val="105"/>
                <w:sz w:val="18"/>
              </w:rPr>
              <w:t>standards</w:t>
            </w:r>
          </w:p>
        </w:tc>
      </w:tr>
    </w:tbl>
    <w:p w14:paraId="03CFA19B" w14:textId="77777777" w:rsidR="004D3C2A" w:rsidRDefault="004D3C2A">
      <w:pPr>
        <w:pStyle w:val="TableParagraph"/>
        <w:spacing w:line="232" w:lineRule="auto"/>
        <w:rPr>
          <w:sz w:val="18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A19C" w14:textId="77777777" w:rsidR="004D3C2A" w:rsidRDefault="00000000">
      <w:pPr>
        <w:pStyle w:val="BodyText"/>
        <w:spacing w:before="463"/>
        <w:rPr>
          <w:sz w:val="36"/>
        </w:rPr>
      </w:pPr>
      <w:r>
        <w:rPr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251722752" behindDoc="1" locked="0" layoutInCell="1" allowOverlap="1" wp14:anchorId="03CFA4FB" wp14:editId="03CFA4F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182995" cy="9503410"/>
                <wp:effectExtent l="0" t="0" r="0" b="0"/>
                <wp:wrapNone/>
                <wp:docPr id="1857" name="Group 18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2995" cy="9503410"/>
                          <a:chOff x="0" y="0"/>
                          <a:chExt cx="6182995" cy="9503410"/>
                        </a:xfrm>
                      </wpg:grpSpPr>
                      <pic:pic xmlns:pic="http://schemas.openxmlformats.org/drawingml/2006/picture">
                        <pic:nvPicPr>
                          <pic:cNvPr id="1858" name="Image 185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1677" cy="10623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9" name="Image 1859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1144" y="1076324"/>
                            <a:ext cx="4461848" cy="84264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EE011A5" id="Group 1857" o:spid="_x0000_s1026" style="position:absolute;margin-left:0;margin-top:0;width:486.85pt;height:748.3pt;z-index:-251593728;mso-wrap-distance-left:0;mso-wrap-distance-right:0;mso-position-horizontal-relative:page;mso-position-vertical-relative:page" coordsize="61829,950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">
                <v:shape id="Image 1858" o:spid="_x0000_s1027" type="#_x0000_t75" style="position:absolute;width:57016;height:10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">
                  <v:imagedata r:id="rId11" o:title=""/>
                </v:shape>
                <v:shape id="Image 1859" o:spid="_x0000_s1028" type="#_x0000_t75" style="position:absolute;left:17211;top:10763;width:44618;height:84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">
                  <v:imagedata r:id="rId123" o:title=""/>
                </v:shape>
                <w10:wrap anchorx="page" anchory="page"/>
              </v:group>
            </w:pict>
          </mc:Fallback>
        </mc:AlternateContent>
      </w:r>
    </w:p>
    <w:p w14:paraId="03CFA19D" w14:textId="77777777" w:rsidR="004D3C2A" w:rsidRDefault="00000000">
      <w:pPr>
        <w:pStyle w:val="Heading2"/>
        <w:numPr>
          <w:ilvl w:val="0"/>
          <w:numId w:val="1"/>
        </w:numPr>
        <w:tabs>
          <w:tab w:val="left" w:pos="3604"/>
        </w:tabs>
        <w:ind w:left="3604" w:hanging="719"/>
        <w:jc w:val="left"/>
        <w:rPr>
          <w:b w:val="0"/>
          <w:color w:val="276A89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251654144" behindDoc="0" locked="0" layoutInCell="1" allowOverlap="1" wp14:anchorId="03CFA4FD" wp14:editId="03CFA4FE">
                <wp:simplePos x="0" y="0"/>
                <wp:positionH relativeFrom="page">
                  <wp:posOffset>7040303</wp:posOffset>
                </wp:positionH>
                <wp:positionV relativeFrom="paragraph">
                  <wp:posOffset>-653552</wp:posOffset>
                </wp:positionV>
                <wp:extent cx="518159" cy="553720"/>
                <wp:effectExtent l="0" t="0" r="0" b="0"/>
                <wp:wrapNone/>
                <wp:docPr id="1860" name="Group 1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861" name="Graphic 1861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" name="Graphic 1862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" name="Graphic 1863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" name="Graphic 1864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" name="Graphic 1865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6" name="Graphic 1866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" name="Graphic 1867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" name="Graphic 1868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" name="Graphic 1869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" name="Graphic 1870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AD877E" id="Group 1860" o:spid="_x0000_s1026" style="position:absolute;margin-left:554.35pt;margin-top:-51.45pt;width:40.8pt;height:43.6pt;z-index:251654144;mso-wrap-distance-left:0;mso-wrap-distance-right:0;mso-position-horizont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">
                <v:shape id="Graphic 1861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" path="m172690,l,184403r172690,l172690,xe" fillcolor="#e4f1ef" stroked="f">
                  <v:path arrowok="t"/>
                </v:shape>
                <v:shape id="Graphic 1862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" path="m172690,l,184405r172690,l172690,xe" fillcolor="#276a89" stroked="f">
                  <v:path arrowok="t"/>
                </v:shape>
                <v:shape id="Graphic 1863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" path="m172690,l,184414r172690,l172690,xe" fillcolor="#04abc4" stroked="f">
                  <v:path arrowok="t"/>
                </v:shape>
                <v:shape id="Graphic 1864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" path="m172699,l,184403r172700,l172699,xe" fillcolor="#276a89" stroked="f">
                  <v:path arrowok="t"/>
                </v:shape>
                <v:shape id="Graphic 1865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" path="m61,xe" fillcolor="#5591a3" stroked="f">
                  <v:path arrowok="t"/>
                </v:shape>
                <v:shape id="Graphic 1866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" path="m172753,l,184468r172753,l172753,xe" fillcolor="#e4f1ef" stroked="f">
                  <v:path arrowok="t"/>
                </v:shape>
                <v:shape id="Graphic 1867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" path="m172753,l,184414r172753,l172753,xe" fillcolor="#276a89" stroked="f">
                  <v:path arrowok="t"/>
                </v:shape>
                <v:shape id="Graphic 1868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" path="m172699,l,184403r172700,l172699,xe" fillcolor="#04abc4" stroked="f">
                  <v:path arrowok="t"/>
                </v:shape>
                <v:shape id="Graphic 1869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" path="m172699,l,184341r172700,64l172699,xe" fillcolor="#276a89" stroked="f">
                  <v:path arrowok="t"/>
                </v:shape>
                <v:shape id="Graphic 1870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" path="m172699,l,184414r172700,l172699,xe" fillcolor="#e4f1e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 w:val="0"/>
          <w:color w:val="276A89"/>
          <w:spacing w:val="-12"/>
        </w:rPr>
        <w:t>High-Level</w:t>
      </w:r>
      <w:r>
        <w:rPr>
          <w:b w:val="0"/>
          <w:color w:val="276A89"/>
          <w:spacing w:val="-30"/>
        </w:rPr>
        <w:t xml:space="preserve"> </w:t>
      </w:r>
      <w:r>
        <w:rPr>
          <w:b w:val="0"/>
          <w:color w:val="276A89"/>
          <w:spacing w:val="-12"/>
        </w:rPr>
        <w:t>Architecture</w:t>
      </w:r>
      <w:r>
        <w:rPr>
          <w:b w:val="0"/>
          <w:color w:val="276A89"/>
          <w:spacing w:val="-31"/>
        </w:rPr>
        <w:t xml:space="preserve"> </w:t>
      </w:r>
      <w:r>
        <w:rPr>
          <w:b w:val="0"/>
          <w:color w:val="276A89"/>
          <w:spacing w:val="-12"/>
        </w:rPr>
        <w:t>Diagram</w:t>
      </w:r>
    </w:p>
    <w:p w14:paraId="03CFA19E" w14:textId="77777777" w:rsidR="004D3C2A" w:rsidRDefault="004D3C2A">
      <w:pPr>
        <w:pStyle w:val="Heading2"/>
        <w:rPr>
          <w:b w:val="0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A19F" w14:textId="77777777" w:rsidR="004D3C2A" w:rsidRDefault="004D3C2A">
      <w:pPr>
        <w:pStyle w:val="BodyText"/>
        <w:rPr>
          <w:rFonts w:ascii="Arial Black"/>
          <w:sz w:val="36"/>
        </w:rPr>
      </w:pPr>
    </w:p>
    <w:p w14:paraId="03CFA1A0" w14:textId="77777777" w:rsidR="004D3C2A" w:rsidRDefault="004D3C2A">
      <w:pPr>
        <w:pStyle w:val="BodyText"/>
        <w:rPr>
          <w:rFonts w:ascii="Arial Black"/>
          <w:sz w:val="36"/>
        </w:rPr>
      </w:pPr>
    </w:p>
    <w:p w14:paraId="03CFA1A1" w14:textId="77777777" w:rsidR="004D3C2A" w:rsidRDefault="00000000">
      <w:pPr>
        <w:pStyle w:val="ListParagraph"/>
        <w:numPr>
          <w:ilvl w:val="0"/>
          <w:numId w:val="1"/>
        </w:numPr>
        <w:tabs>
          <w:tab w:val="left" w:pos="2591"/>
        </w:tabs>
        <w:spacing w:before="1"/>
        <w:ind w:left="2591" w:hanging="719"/>
        <w:jc w:val="left"/>
        <w:rPr>
          <w:rFonts w:ascii="Arial Black"/>
          <w:color w:val="276A89"/>
          <w:sz w:val="36"/>
        </w:rPr>
      </w:pPr>
      <w:r>
        <w:rPr>
          <w:rFonts w:ascii="Arial Black"/>
          <w:noProof/>
          <w:sz w:val="36"/>
        </w:rPr>
        <w:drawing>
          <wp:anchor distT="0" distB="0" distL="0" distR="0" simplePos="0" relativeHeight="251723776" behindDoc="1" locked="0" layoutInCell="1" allowOverlap="1" wp14:anchorId="03CFA4FF" wp14:editId="03CFA500">
            <wp:simplePos x="0" y="0"/>
            <wp:positionH relativeFrom="page">
              <wp:posOffset>0</wp:posOffset>
            </wp:positionH>
            <wp:positionV relativeFrom="paragraph">
              <wp:posOffset>-656407</wp:posOffset>
            </wp:positionV>
            <wp:extent cx="5701677" cy="1062354"/>
            <wp:effectExtent l="0" t="0" r="0" b="0"/>
            <wp:wrapNone/>
            <wp:docPr id="1871" name="Image 18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" name="Image 187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677" cy="1062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noProof/>
          <w:sz w:val="36"/>
        </w:rPr>
        <mc:AlternateContent>
          <mc:Choice Requires="wpg">
            <w:drawing>
              <wp:anchor distT="0" distB="0" distL="0" distR="0" simplePos="0" relativeHeight="251655168" behindDoc="0" locked="0" layoutInCell="1" allowOverlap="1" wp14:anchorId="03CFA501" wp14:editId="03CFA502">
                <wp:simplePos x="0" y="0"/>
                <wp:positionH relativeFrom="page">
                  <wp:posOffset>7040303</wp:posOffset>
                </wp:positionH>
                <wp:positionV relativeFrom="paragraph">
                  <wp:posOffset>-652999</wp:posOffset>
                </wp:positionV>
                <wp:extent cx="518159" cy="553720"/>
                <wp:effectExtent l="0" t="0" r="0" b="0"/>
                <wp:wrapNone/>
                <wp:docPr id="1872" name="Group 18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873" name="Graphic 1873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" name="Graphic 1874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" name="Graphic 1875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" name="Graphic 1876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" name="Graphic 1877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" name="Graphic 1878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" name="Graphic 1879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" name="Graphic 1880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" name="Graphic 1881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" name="Graphic 1882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E8000C" id="Group 1872" o:spid="_x0000_s1026" style="position:absolute;margin-left:554.35pt;margin-top:-51.4pt;width:40.8pt;height:43.6pt;z-index:251655168;mso-wrap-distance-left:0;mso-wrap-distance-right:0;mso-position-horizont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">
                <v:shape id="Graphic 1873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" path="m172690,l,184403r172690,l172690,xe" fillcolor="#e4f1ef" stroked="f">
                  <v:path arrowok="t"/>
                </v:shape>
                <v:shape id="Graphic 1874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" path="m172690,l,184405r172690,l172690,xe" fillcolor="#276a89" stroked="f">
                  <v:path arrowok="t"/>
                </v:shape>
                <v:shape id="Graphic 1875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" path="m172690,l,184414r172690,l172690,xe" fillcolor="#04abc4" stroked="f">
                  <v:path arrowok="t"/>
                </v:shape>
                <v:shape id="Graphic 1876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" path="m172699,l,184403r172700,l172699,xe" fillcolor="#276a89" stroked="f">
                  <v:path arrowok="t"/>
                </v:shape>
                <v:shape id="Graphic 1877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" path="m61,xe" fillcolor="#5591a3" stroked="f">
                  <v:path arrowok="t"/>
                </v:shape>
                <v:shape id="Graphic 1878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" path="m172753,l,184468r172753,l172753,xe" fillcolor="#e4f1ef" stroked="f">
                  <v:path arrowok="t"/>
                </v:shape>
                <v:shape id="Graphic 1879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" path="m172753,l,184414r172753,l172753,xe" fillcolor="#276a89" stroked="f">
                  <v:path arrowok="t"/>
                </v:shape>
                <v:shape id="Graphic 1880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" path="m172699,l,184403r172700,l172699,xe" fillcolor="#04abc4" stroked="f">
                  <v:path arrowok="t"/>
                </v:shape>
                <v:shape id="Graphic 1881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" path="m172699,l,184341r172700,64l172699,xe" fillcolor="#276a89" stroked="f">
                  <v:path arrowok="t"/>
                </v:shape>
                <v:shape id="Graphic 1882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" path="m172699,l,184414r172700,l172699,xe" fillcolor="#e4f1e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  <w:color w:val="276A89"/>
          <w:spacing w:val="-12"/>
          <w:sz w:val="36"/>
        </w:rPr>
        <w:t>Jira-</w:t>
      </w:r>
      <w:r>
        <w:rPr>
          <w:rFonts w:ascii="Arial Black"/>
          <w:color w:val="276A89"/>
          <w:spacing w:val="-33"/>
          <w:sz w:val="36"/>
        </w:rPr>
        <w:t xml:space="preserve"> </w:t>
      </w:r>
      <w:r>
        <w:rPr>
          <w:rFonts w:ascii="Arial Black"/>
          <w:color w:val="276A89"/>
          <w:spacing w:val="-12"/>
          <w:sz w:val="36"/>
        </w:rPr>
        <w:t>MVP</w:t>
      </w:r>
      <w:r>
        <w:rPr>
          <w:rFonts w:ascii="Arial Black"/>
          <w:color w:val="276A89"/>
          <w:spacing w:val="-35"/>
          <w:sz w:val="36"/>
        </w:rPr>
        <w:t xml:space="preserve"> </w:t>
      </w:r>
      <w:r>
        <w:rPr>
          <w:rFonts w:ascii="Arial Black"/>
          <w:color w:val="276A89"/>
          <w:spacing w:val="-12"/>
          <w:sz w:val="36"/>
        </w:rPr>
        <w:t>User</w:t>
      </w:r>
      <w:r>
        <w:rPr>
          <w:rFonts w:ascii="Arial Black"/>
          <w:color w:val="276A89"/>
          <w:spacing w:val="-38"/>
          <w:sz w:val="36"/>
        </w:rPr>
        <w:t xml:space="preserve"> </w:t>
      </w:r>
      <w:r>
        <w:rPr>
          <w:rFonts w:ascii="Arial Black"/>
          <w:color w:val="276A89"/>
          <w:spacing w:val="-12"/>
          <w:sz w:val="36"/>
        </w:rPr>
        <w:t>Stories</w:t>
      </w:r>
      <w:r>
        <w:rPr>
          <w:rFonts w:ascii="Arial Black"/>
          <w:color w:val="276A89"/>
          <w:spacing w:val="-34"/>
          <w:sz w:val="36"/>
        </w:rPr>
        <w:t xml:space="preserve"> </w:t>
      </w:r>
      <w:r>
        <w:rPr>
          <w:rFonts w:ascii="Arial Black"/>
          <w:color w:val="276A89"/>
          <w:spacing w:val="-12"/>
          <w:sz w:val="36"/>
        </w:rPr>
        <w:t>-</w:t>
      </w:r>
      <w:r>
        <w:rPr>
          <w:rFonts w:ascii="Arial Black"/>
          <w:color w:val="276A89"/>
          <w:spacing w:val="-33"/>
          <w:sz w:val="36"/>
        </w:rPr>
        <w:t xml:space="preserve"> </w:t>
      </w:r>
      <w:r>
        <w:rPr>
          <w:rFonts w:ascii="Arial Black"/>
          <w:color w:val="276A89"/>
          <w:spacing w:val="-12"/>
          <w:sz w:val="36"/>
        </w:rPr>
        <w:t>Acceptance</w:t>
      </w:r>
      <w:r>
        <w:rPr>
          <w:rFonts w:ascii="Arial Black"/>
          <w:color w:val="276A89"/>
          <w:spacing w:val="-36"/>
          <w:sz w:val="36"/>
        </w:rPr>
        <w:t xml:space="preserve"> </w:t>
      </w:r>
      <w:r>
        <w:rPr>
          <w:rFonts w:ascii="Arial Black"/>
          <w:color w:val="276A89"/>
          <w:spacing w:val="-12"/>
          <w:sz w:val="36"/>
        </w:rPr>
        <w:t>Criteria</w:t>
      </w:r>
    </w:p>
    <w:p w14:paraId="03CFA1A2" w14:textId="77777777" w:rsidR="004D3C2A" w:rsidRDefault="004D3C2A">
      <w:pPr>
        <w:pStyle w:val="BodyText"/>
        <w:spacing w:before="4"/>
        <w:rPr>
          <w:rFonts w:ascii="Arial Black"/>
          <w:sz w:val="18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990"/>
        <w:gridCol w:w="5676"/>
        <w:gridCol w:w="990"/>
        <w:gridCol w:w="1619"/>
      </w:tblGrid>
      <w:tr w:rsidR="004D3C2A" w14:paraId="03CFA1A8" w14:textId="77777777">
        <w:trPr>
          <w:trHeight w:val="311"/>
        </w:trPr>
        <w:tc>
          <w:tcPr>
            <w:tcW w:w="1441" w:type="dxa"/>
          </w:tcPr>
          <w:p w14:paraId="03CFA1A3" w14:textId="77777777" w:rsidR="004D3C2A" w:rsidRDefault="00000000">
            <w:pPr>
              <w:pStyle w:val="TableParagraph"/>
              <w:spacing w:before="8" w:line="283" w:lineRule="exact"/>
              <w:ind w:left="148"/>
              <w:rPr>
                <w:rFonts w:ascii="Arial Black"/>
                <w:sz w:val="21"/>
              </w:rPr>
            </w:pPr>
            <w:r>
              <w:rPr>
                <w:rFonts w:ascii="Arial Black"/>
                <w:w w:val="90"/>
                <w:sz w:val="21"/>
              </w:rPr>
              <w:t>Issue</w:t>
            </w:r>
            <w:r>
              <w:rPr>
                <w:rFonts w:ascii="Arial Black"/>
                <w:spacing w:val="-14"/>
                <w:w w:val="90"/>
                <w:sz w:val="21"/>
              </w:rPr>
              <w:t xml:space="preserve"> </w:t>
            </w:r>
            <w:r>
              <w:rPr>
                <w:rFonts w:ascii="Arial Black"/>
                <w:spacing w:val="-4"/>
                <w:sz w:val="21"/>
              </w:rPr>
              <w:t>Type</w:t>
            </w:r>
          </w:p>
        </w:tc>
        <w:tc>
          <w:tcPr>
            <w:tcW w:w="990" w:type="dxa"/>
          </w:tcPr>
          <w:p w14:paraId="03CFA1A4" w14:textId="77777777" w:rsidR="004D3C2A" w:rsidRDefault="00000000">
            <w:pPr>
              <w:pStyle w:val="TableParagraph"/>
              <w:spacing w:before="8" w:line="283" w:lineRule="exact"/>
              <w:ind w:left="292"/>
              <w:rPr>
                <w:rFonts w:ascii="Arial Black"/>
                <w:sz w:val="21"/>
              </w:rPr>
            </w:pPr>
            <w:r>
              <w:rPr>
                <w:rFonts w:ascii="Arial Black"/>
                <w:spacing w:val="-5"/>
                <w:sz w:val="21"/>
              </w:rPr>
              <w:t>Key</w:t>
            </w:r>
          </w:p>
        </w:tc>
        <w:tc>
          <w:tcPr>
            <w:tcW w:w="5676" w:type="dxa"/>
          </w:tcPr>
          <w:p w14:paraId="03CFA1A5" w14:textId="77777777" w:rsidR="004D3C2A" w:rsidRDefault="00000000">
            <w:pPr>
              <w:pStyle w:val="TableParagraph"/>
              <w:spacing w:before="8" w:line="283" w:lineRule="exact"/>
              <w:ind w:left="4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spacing w:val="-2"/>
                <w:sz w:val="21"/>
              </w:rPr>
              <w:t>Summary</w:t>
            </w:r>
          </w:p>
        </w:tc>
        <w:tc>
          <w:tcPr>
            <w:tcW w:w="990" w:type="dxa"/>
          </w:tcPr>
          <w:p w14:paraId="03CFA1A6" w14:textId="77777777" w:rsidR="004D3C2A" w:rsidRDefault="00000000">
            <w:pPr>
              <w:pStyle w:val="TableParagraph"/>
              <w:spacing w:before="8" w:line="283" w:lineRule="exact"/>
              <w:ind w:left="137"/>
              <w:rPr>
                <w:rFonts w:ascii="Arial Black"/>
                <w:sz w:val="21"/>
              </w:rPr>
            </w:pPr>
            <w:r>
              <w:rPr>
                <w:rFonts w:ascii="Arial Black"/>
                <w:spacing w:val="-2"/>
                <w:sz w:val="21"/>
              </w:rPr>
              <w:t>Status</w:t>
            </w:r>
          </w:p>
        </w:tc>
        <w:tc>
          <w:tcPr>
            <w:tcW w:w="1619" w:type="dxa"/>
          </w:tcPr>
          <w:p w14:paraId="03CFA1A7" w14:textId="77777777" w:rsidR="004D3C2A" w:rsidRDefault="00000000">
            <w:pPr>
              <w:pStyle w:val="TableParagraph"/>
              <w:spacing w:before="8" w:line="283" w:lineRule="exact"/>
              <w:ind w:left="477"/>
              <w:rPr>
                <w:rFonts w:ascii="Arial Black"/>
                <w:sz w:val="21"/>
              </w:rPr>
            </w:pPr>
            <w:r>
              <w:rPr>
                <w:rFonts w:ascii="Arial Black"/>
                <w:spacing w:val="-2"/>
                <w:sz w:val="21"/>
              </w:rPr>
              <w:t>Sprint</w:t>
            </w:r>
          </w:p>
        </w:tc>
      </w:tr>
      <w:tr w:rsidR="004D3C2A" w14:paraId="03CFA1AE" w14:textId="77777777">
        <w:trPr>
          <w:trHeight w:val="316"/>
        </w:trPr>
        <w:tc>
          <w:tcPr>
            <w:tcW w:w="1441" w:type="dxa"/>
          </w:tcPr>
          <w:p w14:paraId="03CFA1A9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Epic</w:t>
            </w:r>
          </w:p>
        </w:tc>
        <w:tc>
          <w:tcPr>
            <w:tcW w:w="990" w:type="dxa"/>
          </w:tcPr>
          <w:p w14:paraId="03CFA1AA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24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10"/>
                  <w:w w:val="85"/>
                  <w:sz w:val="21"/>
                  <w:u w:val="single" w:color="467885"/>
                </w:rPr>
                <w:t>1</w:t>
              </w:r>
            </w:hyperlink>
          </w:p>
        </w:tc>
        <w:tc>
          <w:tcPr>
            <w:tcW w:w="5676" w:type="dxa"/>
          </w:tcPr>
          <w:p w14:paraId="03CFA1AB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w w:val="105"/>
                <w:sz w:val="21"/>
              </w:rPr>
              <w:t>Product</w:t>
            </w:r>
            <w:r>
              <w:rPr>
                <w:spacing w:val="-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Search</w:t>
            </w:r>
            <w:r>
              <w:rPr>
                <w:spacing w:val="-4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4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Comparison</w:t>
            </w:r>
          </w:p>
        </w:tc>
        <w:tc>
          <w:tcPr>
            <w:tcW w:w="990" w:type="dxa"/>
          </w:tcPr>
          <w:p w14:paraId="03CFA1AC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1AD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1B4" w14:textId="77777777">
        <w:trPr>
          <w:trHeight w:val="317"/>
        </w:trPr>
        <w:tc>
          <w:tcPr>
            <w:tcW w:w="1441" w:type="dxa"/>
          </w:tcPr>
          <w:p w14:paraId="03CFA1AF" w14:textId="77777777" w:rsidR="004D3C2A" w:rsidRDefault="00000000">
            <w:pPr>
              <w:pStyle w:val="TableParagraph"/>
              <w:spacing w:before="15"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1B0" w14:textId="77777777" w:rsidR="004D3C2A" w:rsidRDefault="00000000">
            <w:pPr>
              <w:pStyle w:val="TableParagraph"/>
              <w:spacing w:before="15" w:line="282" w:lineRule="exact"/>
              <w:ind w:left="109"/>
              <w:rPr>
                <w:sz w:val="21"/>
              </w:rPr>
            </w:pPr>
            <w:hyperlink r:id="rId125">
              <w:r>
                <w:rPr>
                  <w:color w:val="467885"/>
                  <w:w w:val="80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w w:val="80"/>
                  <w:sz w:val="21"/>
                  <w:u w:val="single" w:color="467885"/>
                </w:rPr>
                <w:t>11</w:t>
              </w:r>
            </w:hyperlink>
          </w:p>
        </w:tc>
        <w:tc>
          <w:tcPr>
            <w:tcW w:w="5676" w:type="dxa"/>
          </w:tcPr>
          <w:p w14:paraId="03CFA1B1" w14:textId="77777777" w:rsidR="004D3C2A" w:rsidRDefault="00000000">
            <w:pPr>
              <w:pStyle w:val="TableParagraph"/>
              <w:spacing w:before="15" w:line="282" w:lineRule="exact"/>
              <w:ind w:left="108"/>
              <w:rPr>
                <w:sz w:val="21"/>
              </w:rPr>
            </w:pPr>
            <w:r>
              <w:rPr>
                <w:w w:val="105"/>
                <w:sz w:val="21"/>
              </w:rPr>
              <w:t>Compare</w:t>
            </w:r>
            <w:r>
              <w:rPr>
                <w:spacing w:val="-16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Products</w:t>
            </w:r>
            <w:r>
              <w:rPr>
                <w:spacing w:val="-14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Side-by-</w:t>
            </w:r>
            <w:r>
              <w:rPr>
                <w:spacing w:val="-4"/>
                <w:w w:val="105"/>
                <w:sz w:val="21"/>
              </w:rPr>
              <w:t>Side</w:t>
            </w:r>
          </w:p>
        </w:tc>
        <w:tc>
          <w:tcPr>
            <w:tcW w:w="990" w:type="dxa"/>
          </w:tcPr>
          <w:p w14:paraId="03CFA1B2" w14:textId="77777777" w:rsidR="004D3C2A" w:rsidRDefault="00000000">
            <w:pPr>
              <w:pStyle w:val="TableParagraph"/>
              <w:spacing w:before="15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1B3" w14:textId="77777777" w:rsidR="004D3C2A" w:rsidRDefault="00000000">
            <w:pPr>
              <w:pStyle w:val="TableParagraph"/>
              <w:spacing w:before="15" w:line="282" w:lineRule="exact"/>
              <w:ind w:left="102"/>
              <w:rPr>
                <w:sz w:val="21"/>
              </w:rPr>
            </w:pPr>
            <w:r>
              <w:rPr>
                <w:w w:val="95"/>
                <w:sz w:val="21"/>
              </w:rPr>
              <w:t>TEC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Sprint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10"/>
                <w:w w:val="90"/>
                <w:sz w:val="21"/>
              </w:rPr>
              <w:t>1</w:t>
            </w:r>
          </w:p>
        </w:tc>
      </w:tr>
      <w:tr w:rsidR="004D3C2A" w14:paraId="03CFA1BB" w14:textId="77777777">
        <w:trPr>
          <w:trHeight w:val="628"/>
        </w:trPr>
        <w:tc>
          <w:tcPr>
            <w:tcW w:w="1441" w:type="dxa"/>
          </w:tcPr>
          <w:p w14:paraId="03CFA1B5" w14:textId="77777777" w:rsidR="004D3C2A" w:rsidRDefault="00000000">
            <w:pPr>
              <w:pStyle w:val="TableParagraph"/>
              <w:spacing w:before="168"/>
              <w:rPr>
                <w:sz w:val="21"/>
              </w:rPr>
            </w:pPr>
            <w:r>
              <w:rPr>
                <w:sz w:val="21"/>
              </w:rPr>
              <w:t>Sub-</w:t>
            </w:r>
            <w:r>
              <w:rPr>
                <w:spacing w:val="-4"/>
                <w:sz w:val="21"/>
              </w:rPr>
              <w:t>task</w:t>
            </w:r>
          </w:p>
        </w:tc>
        <w:tc>
          <w:tcPr>
            <w:tcW w:w="990" w:type="dxa"/>
          </w:tcPr>
          <w:p w14:paraId="03CFA1B6" w14:textId="77777777" w:rsidR="004D3C2A" w:rsidRDefault="00000000">
            <w:pPr>
              <w:pStyle w:val="TableParagraph"/>
              <w:spacing w:before="168"/>
              <w:ind w:left="109"/>
              <w:rPr>
                <w:sz w:val="21"/>
              </w:rPr>
            </w:pPr>
            <w:hyperlink r:id="rId126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w w:val="90"/>
                  <w:sz w:val="21"/>
                  <w:u w:val="single" w:color="467885"/>
                </w:rPr>
                <w:t>71</w:t>
              </w:r>
            </w:hyperlink>
          </w:p>
        </w:tc>
        <w:tc>
          <w:tcPr>
            <w:tcW w:w="5676" w:type="dxa"/>
          </w:tcPr>
          <w:p w14:paraId="03CFA1B7" w14:textId="77777777" w:rsidR="004D3C2A" w:rsidRDefault="00000000">
            <w:pPr>
              <w:pStyle w:val="TableParagraph"/>
              <w:spacing w:before="14" w:line="317" w:lineRule="exact"/>
              <w:ind w:left="108"/>
              <w:rPr>
                <w:sz w:val="21"/>
              </w:rPr>
            </w:pPr>
            <w:r>
              <w:rPr>
                <w:w w:val="105"/>
                <w:sz w:val="21"/>
              </w:rPr>
              <w:t>Design</w:t>
            </w:r>
            <w:r>
              <w:rPr>
                <w:spacing w:val="-11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16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comparison</w:t>
            </w:r>
            <w:r>
              <w:rPr>
                <w:spacing w:val="-17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page</w:t>
            </w:r>
            <w:r>
              <w:rPr>
                <w:spacing w:val="-16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layout</w:t>
            </w:r>
            <w:r>
              <w:rPr>
                <w:spacing w:val="-11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6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display</w:t>
            </w:r>
          </w:p>
          <w:p w14:paraId="03CFA1B8" w14:textId="77777777" w:rsidR="004D3C2A" w:rsidRDefault="00000000">
            <w:pPr>
              <w:pStyle w:val="TableParagraph"/>
              <w:spacing w:line="277" w:lineRule="exact"/>
              <w:ind w:left="108"/>
              <w:rPr>
                <w:sz w:val="21"/>
              </w:rPr>
            </w:pPr>
            <w:r>
              <w:rPr>
                <w:sz w:val="21"/>
              </w:rPr>
              <w:t xml:space="preserve">multiple </w:t>
            </w:r>
            <w:r>
              <w:rPr>
                <w:spacing w:val="-2"/>
                <w:sz w:val="21"/>
              </w:rPr>
              <w:t>products</w:t>
            </w:r>
          </w:p>
        </w:tc>
        <w:tc>
          <w:tcPr>
            <w:tcW w:w="990" w:type="dxa"/>
          </w:tcPr>
          <w:p w14:paraId="03CFA1B9" w14:textId="77777777" w:rsidR="004D3C2A" w:rsidRDefault="00000000">
            <w:pPr>
              <w:pStyle w:val="TableParagraph"/>
              <w:spacing w:before="168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1BA" w14:textId="77777777" w:rsidR="004D3C2A" w:rsidRDefault="00000000">
            <w:pPr>
              <w:pStyle w:val="TableParagraph"/>
              <w:spacing w:before="168"/>
              <w:ind w:left="102"/>
              <w:rPr>
                <w:sz w:val="21"/>
              </w:rPr>
            </w:pPr>
            <w:r>
              <w:rPr>
                <w:w w:val="95"/>
                <w:sz w:val="21"/>
              </w:rPr>
              <w:t>TEC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Sprint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10"/>
                <w:w w:val="90"/>
                <w:sz w:val="21"/>
              </w:rPr>
              <w:t>1</w:t>
            </w:r>
          </w:p>
        </w:tc>
      </w:tr>
      <w:tr w:rsidR="004D3C2A" w14:paraId="03CFA1C1" w14:textId="77777777">
        <w:trPr>
          <w:trHeight w:val="316"/>
        </w:trPr>
        <w:tc>
          <w:tcPr>
            <w:tcW w:w="1441" w:type="dxa"/>
          </w:tcPr>
          <w:p w14:paraId="03CFA1BC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z w:val="21"/>
              </w:rPr>
              <w:t>Sub-</w:t>
            </w:r>
            <w:r>
              <w:rPr>
                <w:spacing w:val="-4"/>
                <w:sz w:val="21"/>
              </w:rPr>
              <w:t>task</w:t>
            </w:r>
          </w:p>
        </w:tc>
        <w:tc>
          <w:tcPr>
            <w:tcW w:w="990" w:type="dxa"/>
          </w:tcPr>
          <w:p w14:paraId="03CFA1BD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27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72</w:t>
              </w:r>
            </w:hyperlink>
          </w:p>
        </w:tc>
        <w:tc>
          <w:tcPr>
            <w:tcW w:w="5676" w:type="dxa"/>
          </w:tcPr>
          <w:p w14:paraId="03CFA1BE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Implement</w:t>
            </w:r>
            <w:r>
              <w:rPr>
                <w:spacing w:val="-3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product</w:t>
            </w:r>
            <w:r>
              <w:rPr>
                <w:spacing w:val="-8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data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fetching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for</w:t>
            </w:r>
            <w:r>
              <w:rPr>
                <w:spacing w:val="-4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comparison</w:t>
            </w:r>
          </w:p>
        </w:tc>
        <w:tc>
          <w:tcPr>
            <w:tcW w:w="990" w:type="dxa"/>
          </w:tcPr>
          <w:p w14:paraId="03CFA1BF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1C0" w14:textId="77777777" w:rsidR="004D3C2A" w:rsidRDefault="00000000">
            <w:pPr>
              <w:pStyle w:val="TableParagraph"/>
              <w:spacing w:before="14" w:line="282" w:lineRule="exact"/>
              <w:ind w:left="102"/>
              <w:rPr>
                <w:sz w:val="21"/>
              </w:rPr>
            </w:pPr>
            <w:r>
              <w:rPr>
                <w:w w:val="95"/>
                <w:sz w:val="21"/>
              </w:rPr>
              <w:t>TEC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Sprint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10"/>
                <w:w w:val="90"/>
                <w:sz w:val="21"/>
              </w:rPr>
              <w:t>1</w:t>
            </w:r>
          </w:p>
        </w:tc>
      </w:tr>
      <w:tr w:rsidR="004D3C2A" w14:paraId="03CFA1C8" w14:textId="77777777">
        <w:trPr>
          <w:trHeight w:val="628"/>
        </w:trPr>
        <w:tc>
          <w:tcPr>
            <w:tcW w:w="1441" w:type="dxa"/>
          </w:tcPr>
          <w:p w14:paraId="03CFA1C2" w14:textId="77777777" w:rsidR="004D3C2A" w:rsidRDefault="00000000">
            <w:pPr>
              <w:pStyle w:val="TableParagraph"/>
              <w:spacing w:before="168"/>
              <w:rPr>
                <w:sz w:val="21"/>
              </w:rPr>
            </w:pPr>
            <w:r>
              <w:rPr>
                <w:sz w:val="21"/>
              </w:rPr>
              <w:t>Sub-</w:t>
            </w:r>
            <w:r>
              <w:rPr>
                <w:spacing w:val="-4"/>
                <w:sz w:val="21"/>
              </w:rPr>
              <w:t>task</w:t>
            </w:r>
          </w:p>
        </w:tc>
        <w:tc>
          <w:tcPr>
            <w:tcW w:w="990" w:type="dxa"/>
          </w:tcPr>
          <w:p w14:paraId="03CFA1C3" w14:textId="77777777" w:rsidR="004D3C2A" w:rsidRDefault="00000000">
            <w:pPr>
              <w:pStyle w:val="TableParagraph"/>
              <w:spacing w:before="168"/>
              <w:ind w:left="109"/>
              <w:rPr>
                <w:sz w:val="21"/>
              </w:rPr>
            </w:pPr>
            <w:hyperlink r:id="rId128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73</w:t>
              </w:r>
            </w:hyperlink>
          </w:p>
        </w:tc>
        <w:tc>
          <w:tcPr>
            <w:tcW w:w="5676" w:type="dxa"/>
          </w:tcPr>
          <w:p w14:paraId="03CFA1C4" w14:textId="77777777" w:rsidR="004D3C2A" w:rsidRDefault="00000000">
            <w:pPr>
              <w:pStyle w:val="TableParagraph"/>
              <w:spacing w:before="14" w:line="317" w:lineRule="exact"/>
              <w:ind w:left="108"/>
              <w:rPr>
                <w:sz w:val="21"/>
              </w:rPr>
            </w:pPr>
            <w:r>
              <w:rPr>
                <w:sz w:val="21"/>
              </w:rPr>
              <w:t>Ensure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responsive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design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mobile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desktop</w:t>
            </w:r>
          </w:p>
          <w:p w14:paraId="03CFA1C5" w14:textId="77777777" w:rsidR="004D3C2A" w:rsidRDefault="00000000">
            <w:pPr>
              <w:pStyle w:val="TableParagraph"/>
              <w:spacing w:line="277" w:lineRule="exact"/>
              <w:ind w:left="108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views</w:t>
            </w:r>
          </w:p>
        </w:tc>
        <w:tc>
          <w:tcPr>
            <w:tcW w:w="990" w:type="dxa"/>
          </w:tcPr>
          <w:p w14:paraId="03CFA1C6" w14:textId="77777777" w:rsidR="004D3C2A" w:rsidRDefault="00000000">
            <w:pPr>
              <w:pStyle w:val="TableParagraph"/>
              <w:spacing w:before="168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1C7" w14:textId="77777777" w:rsidR="004D3C2A" w:rsidRDefault="00000000">
            <w:pPr>
              <w:pStyle w:val="TableParagraph"/>
              <w:spacing w:before="168"/>
              <w:ind w:left="102"/>
              <w:rPr>
                <w:sz w:val="21"/>
              </w:rPr>
            </w:pPr>
            <w:r>
              <w:rPr>
                <w:w w:val="95"/>
                <w:sz w:val="21"/>
              </w:rPr>
              <w:t>TEC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Sprint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10"/>
                <w:w w:val="90"/>
                <w:sz w:val="21"/>
              </w:rPr>
              <w:t>1</w:t>
            </w:r>
          </w:p>
        </w:tc>
      </w:tr>
      <w:tr w:rsidR="004D3C2A" w14:paraId="03CFA1CE" w14:textId="77777777">
        <w:trPr>
          <w:trHeight w:val="316"/>
        </w:trPr>
        <w:tc>
          <w:tcPr>
            <w:tcW w:w="1441" w:type="dxa"/>
          </w:tcPr>
          <w:p w14:paraId="03CFA1C9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z w:val="21"/>
              </w:rPr>
              <w:t>Sub-</w:t>
            </w:r>
            <w:r>
              <w:rPr>
                <w:spacing w:val="-4"/>
                <w:sz w:val="21"/>
              </w:rPr>
              <w:t>task</w:t>
            </w:r>
          </w:p>
        </w:tc>
        <w:tc>
          <w:tcPr>
            <w:tcW w:w="990" w:type="dxa"/>
          </w:tcPr>
          <w:p w14:paraId="03CFA1CA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29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74</w:t>
              </w:r>
            </w:hyperlink>
          </w:p>
        </w:tc>
        <w:tc>
          <w:tcPr>
            <w:tcW w:w="5676" w:type="dxa"/>
          </w:tcPr>
          <w:p w14:paraId="03CFA1CB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Write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integration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tests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product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comparison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logic</w:t>
            </w:r>
          </w:p>
        </w:tc>
        <w:tc>
          <w:tcPr>
            <w:tcW w:w="990" w:type="dxa"/>
          </w:tcPr>
          <w:p w14:paraId="03CFA1CC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1CD" w14:textId="77777777" w:rsidR="004D3C2A" w:rsidRDefault="00000000">
            <w:pPr>
              <w:pStyle w:val="TableParagraph"/>
              <w:spacing w:before="14" w:line="282" w:lineRule="exact"/>
              <w:ind w:left="102"/>
              <w:rPr>
                <w:sz w:val="21"/>
              </w:rPr>
            </w:pPr>
            <w:r>
              <w:rPr>
                <w:w w:val="95"/>
                <w:sz w:val="21"/>
              </w:rPr>
              <w:t>TEC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Sprint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10"/>
                <w:w w:val="90"/>
                <w:sz w:val="21"/>
              </w:rPr>
              <w:t>1</w:t>
            </w:r>
          </w:p>
        </w:tc>
      </w:tr>
      <w:tr w:rsidR="004D3C2A" w14:paraId="03CFA1D4" w14:textId="77777777">
        <w:trPr>
          <w:trHeight w:val="316"/>
        </w:trPr>
        <w:tc>
          <w:tcPr>
            <w:tcW w:w="1441" w:type="dxa"/>
          </w:tcPr>
          <w:p w14:paraId="03CFA1CF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1D0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30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w w:val="90"/>
                  <w:sz w:val="21"/>
                  <w:u w:val="single" w:color="467885"/>
                </w:rPr>
                <w:t>12</w:t>
              </w:r>
            </w:hyperlink>
          </w:p>
        </w:tc>
        <w:tc>
          <w:tcPr>
            <w:tcW w:w="5676" w:type="dxa"/>
          </w:tcPr>
          <w:p w14:paraId="03CFA1D1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Search</w:t>
            </w:r>
            <w:r>
              <w:rPr>
                <w:spacing w:val="-3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Financial</w:t>
            </w:r>
            <w:r>
              <w:rPr>
                <w:spacing w:val="-7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Products</w:t>
            </w:r>
            <w:r>
              <w:rPr>
                <w:spacing w:val="-7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by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Interest</w:t>
            </w:r>
            <w:r>
              <w:rPr>
                <w:spacing w:val="-1"/>
                <w:w w:val="105"/>
                <w:sz w:val="21"/>
              </w:rPr>
              <w:t xml:space="preserve"> </w:t>
            </w:r>
            <w:r>
              <w:rPr>
                <w:spacing w:val="-4"/>
                <w:w w:val="105"/>
                <w:sz w:val="21"/>
              </w:rPr>
              <w:t>Rate</w:t>
            </w:r>
          </w:p>
        </w:tc>
        <w:tc>
          <w:tcPr>
            <w:tcW w:w="990" w:type="dxa"/>
          </w:tcPr>
          <w:p w14:paraId="03CFA1D2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1D3" w14:textId="77777777" w:rsidR="004D3C2A" w:rsidRDefault="00000000">
            <w:pPr>
              <w:pStyle w:val="TableParagraph"/>
              <w:spacing w:before="14" w:line="282" w:lineRule="exact"/>
              <w:ind w:left="102"/>
              <w:rPr>
                <w:sz w:val="21"/>
              </w:rPr>
            </w:pPr>
            <w:r>
              <w:rPr>
                <w:w w:val="95"/>
                <w:sz w:val="21"/>
              </w:rPr>
              <w:t>TEC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Sprint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10"/>
                <w:w w:val="90"/>
                <w:sz w:val="21"/>
              </w:rPr>
              <w:t>1</w:t>
            </w:r>
          </w:p>
        </w:tc>
      </w:tr>
      <w:tr w:rsidR="004D3C2A" w14:paraId="03CFA1DA" w14:textId="77777777">
        <w:trPr>
          <w:trHeight w:val="311"/>
        </w:trPr>
        <w:tc>
          <w:tcPr>
            <w:tcW w:w="1441" w:type="dxa"/>
          </w:tcPr>
          <w:p w14:paraId="03CFA1D5" w14:textId="77777777" w:rsidR="004D3C2A" w:rsidRDefault="00000000">
            <w:pPr>
              <w:pStyle w:val="TableParagraph"/>
              <w:spacing w:before="9"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1D6" w14:textId="77777777" w:rsidR="004D3C2A" w:rsidRDefault="00000000">
            <w:pPr>
              <w:pStyle w:val="TableParagraph"/>
              <w:spacing w:before="9" w:line="282" w:lineRule="exact"/>
              <w:ind w:left="109"/>
              <w:rPr>
                <w:sz w:val="21"/>
              </w:rPr>
            </w:pPr>
            <w:hyperlink r:id="rId131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w w:val="95"/>
                  <w:sz w:val="21"/>
                  <w:u w:val="single" w:color="467885"/>
                </w:rPr>
                <w:t>13</w:t>
              </w:r>
            </w:hyperlink>
          </w:p>
        </w:tc>
        <w:tc>
          <w:tcPr>
            <w:tcW w:w="5676" w:type="dxa"/>
          </w:tcPr>
          <w:p w14:paraId="03CFA1D7" w14:textId="77777777" w:rsidR="004D3C2A" w:rsidRDefault="00000000">
            <w:pPr>
              <w:pStyle w:val="TableParagraph"/>
              <w:spacing w:before="9" w:line="282" w:lineRule="exact"/>
              <w:ind w:left="108"/>
              <w:rPr>
                <w:sz w:val="21"/>
              </w:rPr>
            </w:pPr>
            <w:r>
              <w:rPr>
                <w:w w:val="105"/>
                <w:sz w:val="21"/>
              </w:rPr>
              <w:t>Search</w:t>
            </w:r>
            <w:r>
              <w:rPr>
                <w:spacing w:val="-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7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Financial</w:t>
            </w:r>
            <w:r>
              <w:rPr>
                <w:spacing w:val="-18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Products</w:t>
            </w:r>
            <w:r>
              <w:rPr>
                <w:spacing w:val="-16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4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Category</w:t>
            </w:r>
          </w:p>
        </w:tc>
        <w:tc>
          <w:tcPr>
            <w:tcW w:w="990" w:type="dxa"/>
          </w:tcPr>
          <w:p w14:paraId="03CFA1D8" w14:textId="77777777" w:rsidR="004D3C2A" w:rsidRDefault="00000000">
            <w:pPr>
              <w:pStyle w:val="TableParagraph"/>
              <w:spacing w:before="9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1D9" w14:textId="77777777" w:rsidR="004D3C2A" w:rsidRDefault="00000000">
            <w:pPr>
              <w:pStyle w:val="TableParagraph"/>
              <w:spacing w:before="9" w:line="282" w:lineRule="exact"/>
              <w:ind w:left="102"/>
              <w:rPr>
                <w:sz w:val="21"/>
              </w:rPr>
            </w:pPr>
            <w:r>
              <w:rPr>
                <w:w w:val="95"/>
                <w:sz w:val="21"/>
              </w:rPr>
              <w:t>TEC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Sprint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10"/>
                <w:w w:val="90"/>
                <w:sz w:val="21"/>
              </w:rPr>
              <w:t>1</w:t>
            </w:r>
          </w:p>
        </w:tc>
      </w:tr>
      <w:tr w:rsidR="004D3C2A" w14:paraId="03CFA1E1" w14:textId="77777777">
        <w:trPr>
          <w:trHeight w:val="633"/>
        </w:trPr>
        <w:tc>
          <w:tcPr>
            <w:tcW w:w="1441" w:type="dxa"/>
          </w:tcPr>
          <w:p w14:paraId="03CFA1DB" w14:textId="77777777" w:rsidR="004D3C2A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sz w:val="21"/>
              </w:rPr>
              <w:t>Sub-</w:t>
            </w:r>
            <w:r>
              <w:rPr>
                <w:spacing w:val="-4"/>
                <w:sz w:val="21"/>
              </w:rPr>
              <w:t>task</w:t>
            </w:r>
          </w:p>
        </w:tc>
        <w:tc>
          <w:tcPr>
            <w:tcW w:w="990" w:type="dxa"/>
          </w:tcPr>
          <w:p w14:paraId="03CFA1DC" w14:textId="77777777" w:rsidR="004D3C2A" w:rsidRDefault="00000000">
            <w:pPr>
              <w:pStyle w:val="TableParagraph"/>
              <w:spacing w:before="172"/>
              <w:ind w:left="109"/>
              <w:rPr>
                <w:sz w:val="21"/>
              </w:rPr>
            </w:pPr>
            <w:hyperlink r:id="rId132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68</w:t>
              </w:r>
            </w:hyperlink>
          </w:p>
        </w:tc>
        <w:tc>
          <w:tcPr>
            <w:tcW w:w="5676" w:type="dxa"/>
          </w:tcPr>
          <w:p w14:paraId="03CFA1DD" w14:textId="77777777" w:rsidR="004D3C2A" w:rsidRDefault="00000000">
            <w:pPr>
              <w:pStyle w:val="TableParagraph"/>
              <w:spacing w:before="14" w:line="320" w:lineRule="exact"/>
              <w:ind w:left="108"/>
              <w:rPr>
                <w:sz w:val="21"/>
              </w:rPr>
            </w:pPr>
            <w:r>
              <w:rPr>
                <w:sz w:val="21"/>
              </w:rPr>
              <w:t>Develop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backend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API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fetch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financial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products</w:t>
            </w:r>
          </w:p>
          <w:p w14:paraId="03CFA1DE" w14:textId="77777777" w:rsidR="004D3C2A" w:rsidRDefault="00000000">
            <w:pPr>
              <w:pStyle w:val="TableParagraph"/>
              <w:spacing w:line="279" w:lineRule="exact"/>
              <w:ind w:left="108"/>
              <w:rPr>
                <w:sz w:val="21"/>
              </w:rPr>
            </w:pPr>
            <w:r>
              <w:rPr>
                <w:sz w:val="21"/>
              </w:rPr>
              <w:t>based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category</w:t>
            </w:r>
          </w:p>
        </w:tc>
        <w:tc>
          <w:tcPr>
            <w:tcW w:w="990" w:type="dxa"/>
          </w:tcPr>
          <w:p w14:paraId="03CFA1DF" w14:textId="77777777" w:rsidR="004D3C2A" w:rsidRDefault="00000000">
            <w:pPr>
              <w:pStyle w:val="TableParagraph"/>
              <w:spacing w:before="172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1E0" w14:textId="77777777" w:rsidR="004D3C2A" w:rsidRDefault="00000000">
            <w:pPr>
              <w:pStyle w:val="TableParagraph"/>
              <w:spacing w:before="172"/>
              <w:ind w:left="102"/>
              <w:rPr>
                <w:sz w:val="21"/>
              </w:rPr>
            </w:pPr>
            <w:r>
              <w:rPr>
                <w:w w:val="95"/>
                <w:sz w:val="21"/>
              </w:rPr>
              <w:t>TEC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Sprint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10"/>
                <w:w w:val="90"/>
                <w:sz w:val="21"/>
              </w:rPr>
              <w:t>1</w:t>
            </w:r>
          </w:p>
        </w:tc>
      </w:tr>
      <w:tr w:rsidR="004D3C2A" w14:paraId="03CFA1E7" w14:textId="77777777">
        <w:trPr>
          <w:trHeight w:val="312"/>
        </w:trPr>
        <w:tc>
          <w:tcPr>
            <w:tcW w:w="1441" w:type="dxa"/>
          </w:tcPr>
          <w:p w14:paraId="03CFA1E2" w14:textId="77777777" w:rsidR="004D3C2A" w:rsidRDefault="00000000">
            <w:pPr>
              <w:pStyle w:val="TableParagraph"/>
              <w:spacing w:before="10" w:line="282" w:lineRule="exact"/>
              <w:rPr>
                <w:sz w:val="21"/>
              </w:rPr>
            </w:pPr>
            <w:r>
              <w:rPr>
                <w:sz w:val="21"/>
              </w:rPr>
              <w:t>Sub-</w:t>
            </w:r>
            <w:r>
              <w:rPr>
                <w:spacing w:val="-4"/>
                <w:sz w:val="21"/>
              </w:rPr>
              <w:t>task</w:t>
            </w:r>
          </w:p>
        </w:tc>
        <w:tc>
          <w:tcPr>
            <w:tcW w:w="990" w:type="dxa"/>
          </w:tcPr>
          <w:p w14:paraId="03CFA1E3" w14:textId="77777777" w:rsidR="004D3C2A" w:rsidRDefault="00000000">
            <w:pPr>
              <w:pStyle w:val="TableParagraph"/>
              <w:spacing w:before="10" w:line="282" w:lineRule="exact"/>
              <w:ind w:left="109"/>
              <w:rPr>
                <w:sz w:val="21"/>
              </w:rPr>
            </w:pPr>
            <w:hyperlink r:id="rId133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69</w:t>
              </w:r>
            </w:hyperlink>
          </w:p>
        </w:tc>
        <w:tc>
          <w:tcPr>
            <w:tcW w:w="5676" w:type="dxa"/>
          </w:tcPr>
          <w:p w14:paraId="03CFA1E4" w14:textId="77777777" w:rsidR="004D3C2A" w:rsidRDefault="00000000">
            <w:pPr>
              <w:pStyle w:val="TableParagraph"/>
              <w:spacing w:before="10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Create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front-end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search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filters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categories.</w:t>
            </w:r>
          </w:p>
        </w:tc>
        <w:tc>
          <w:tcPr>
            <w:tcW w:w="990" w:type="dxa"/>
          </w:tcPr>
          <w:p w14:paraId="03CFA1E5" w14:textId="77777777" w:rsidR="004D3C2A" w:rsidRDefault="00000000">
            <w:pPr>
              <w:pStyle w:val="TableParagraph"/>
              <w:spacing w:before="10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1E6" w14:textId="77777777" w:rsidR="004D3C2A" w:rsidRDefault="00000000">
            <w:pPr>
              <w:pStyle w:val="TableParagraph"/>
              <w:spacing w:before="10" w:line="282" w:lineRule="exact"/>
              <w:ind w:left="102"/>
              <w:rPr>
                <w:sz w:val="21"/>
              </w:rPr>
            </w:pPr>
            <w:r>
              <w:rPr>
                <w:w w:val="95"/>
                <w:sz w:val="21"/>
              </w:rPr>
              <w:t>TEC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Sprint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10"/>
                <w:w w:val="90"/>
                <w:sz w:val="21"/>
              </w:rPr>
              <w:t>1</w:t>
            </w:r>
          </w:p>
        </w:tc>
      </w:tr>
      <w:tr w:rsidR="004D3C2A" w14:paraId="03CFA1ED" w14:textId="77777777">
        <w:trPr>
          <w:trHeight w:val="316"/>
        </w:trPr>
        <w:tc>
          <w:tcPr>
            <w:tcW w:w="1441" w:type="dxa"/>
          </w:tcPr>
          <w:p w14:paraId="03CFA1E8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z w:val="21"/>
              </w:rPr>
              <w:t>Sub-</w:t>
            </w:r>
            <w:r>
              <w:rPr>
                <w:spacing w:val="-4"/>
                <w:sz w:val="21"/>
              </w:rPr>
              <w:t>task</w:t>
            </w:r>
          </w:p>
        </w:tc>
        <w:tc>
          <w:tcPr>
            <w:tcW w:w="990" w:type="dxa"/>
          </w:tcPr>
          <w:p w14:paraId="03CFA1E9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34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70</w:t>
              </w:r>
            </w:hyperlink>
          </w:p>
        </w:tc>
        <w:tc>
          <w:tcPr>
            <w:tcW w:w="5676" w:type="dxa"/>
          </w:tcPr>
          <w:p w14:paraId="03CFA1EA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Write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unit tests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category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filter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logic</w:t>
            </w:r>
          </w:p>
        </w:tc>
        <w:tc>
          <w:tcPr>
            <w:tcW w:w="990" w:type="dxa"/>
          </w:tcPr>
          <w:p w14:paraId="03CFA1EB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1EC" w14:textId="77777777" w:rsidR="004D3C2A" w:rsidRDefault="00000000">
            <w:pPr>
              <w:pStyle w:val="TableParagraph"/>
              <w:spacing w:before="14" w:line="282" w:lineRule="exact"/>
              <w:ind w:left="102"/>
              <w:rPr>
                <w:sz w:val="21"/>
              </w:rPr>
            </w:pPr>
            <w:r>
              <w:rPr>
                <w:w w:val="95"/>
                <w:sz w:val="21"/>
              </w:rPr>
              <w:t>TEC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Sprint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10"/>
                <w:w w:val="90"/>
                <w:sz w:val="21"/>
              </w:rPr>
              <w:t>1</w:t>
            </w:r>
          </w:p>
        </w:tc>
      </w:tr>
      <w:tr w:rsidR="004D3C2A" w14:paraId="03CFA1F3" w14:textId="77777777">
        <w:trPr>
          <w:trHeight w:val="316"/>
        </w:trPr>
        <w:tc>
          <w:tcPr>
            <w:tcW w:w="1441" w:type="dxa"/>
          </w:tcPr>
          <w:p w14:paraId="03CFA1EE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1EF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35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w w:val="95"/>
                  <w:sz w:val="21"/>
                  <w:u w:val="single" w:color="467885"/>
                </w:rPr>
                <w:t>14</w:t>
              </w:r>
            </w:hyperlink>
          </w:p>
        </w:tc>
        <w:tc>
          <w:tcPr>
            <w:tcW w:w="5676" w:type="dxa"/>
          </w:tcPr>
          <w:p w14:paraId="03CFA1F0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Sort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Products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by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Best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Terms</w:t>
            </w:r>
          </w:p>
        </w:tc>
        <w:tc>
          <w:tcPr>
            <w:tcW w:w="990" w:type="dxa"/>
          </w:tcPr>
          <w:p w14:paraId="03CFA1F1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1F2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1F9" w14:textId="77777777">
        <w:trPr>
          <w:trHeight w:val="311"/>
        </w:trPr>
        <w:tc>
          <w:tcPr>
            <w:tcW w:w="1441" w:type="dxa"/>
          </w:tcPr>
          <w:p w14:paraId="03CFA1F4" w14:textId="77777777" w:rsidR="004D3C2A" w:rsidRDefault="00000000">
            <w:pPr>
              <w:pStyle w:val="TableParagraph"/>
              <w:spacing w:before="9"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1F5" w14:textId="77777777" w:rsidR="004D3C2A" w:rsidRDefault="00000000">
            <w:pPr>
              <w:pStyle w:val="TableParagraph"/>
              <w:spacing w:before="9" w:line="282" w:lineRule="exact"/>
              <w:ind w:left="109"/>
              <w:rPr>
                <w:sz w:val="21"/>
              </w:rPr>
            </w:pPr>
            <w:hyperlink r:id="rId136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w w:val="95"/>
                  <w:sz w:val="21"/>
                  <w:u w:val="single" w:color="467885"/>
                </w:rPr>
                <w:t>15</w:t>
              </w:r>
            </w:hyperlink>
          </w:p>
        </w:tc>
        <w:tc>
          <w:tcPr>
            <w:tcW w:w="5676" w:type="dxa"/>
          </w:tcPr>
          <w:p w14:paraId="03CFA1F6" w14:textId="77777777" w:rsidR="004D3C2A" w:rsidRDefault="00000000">
            <w:pPr>
              <w:pStyle w:val="TableParagraph"/>
              <w:spacing w:before="9" w:line="282" w:lineRule="exact"/>
              <w:ind w:left="108"/>
              <w:rPr>
                <w:sz w:val="21"/>
              </w:rPr>
            </w:pPr>
            <w:r>
              <w:rPr>
                <w:w w:val="105"/>
                <w:sz w:val="21"/>
              </w:rPr>
              <w:t>Filter</w:t>
            </w:r>
            <w:r>
              <w:rPr>
                <w:spacing w:val="-10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Products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by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Salary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Job</w:t>
            </w:r>
            <w:r>
              <w:rPr>
                <w:spacing w:val="-7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Experience</w:t>
            </w:r>
          </w:p>
        </w:tc>
        <w:tc>
          <w:tcPr>
            <w:tcW w:w="990" w:type="dxa"/>
          </w:tcPr>
          <w:p w14:paraId="03CFA1F7" w14:textId="77777777" w:rsidR="004D3C2A" w:rsidRDefault="00000000">
            <w:pPr>
              <w:pStyle w:val="TableParagraph"/>
              <w:spacing w:before="9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1F8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1FF" w14:textId="77777777">
        <w:trPr>
          <w:trHeight w:val="316"/>
        </w:trPr>
        <w:tc>
          <w:tcPr>
            <w:tcW w:w="1441" w:type="dxa"/>
          </w:tcPr>
          <w:p w14:paraId="03CFA1FA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1FB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37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w w:val="95"/>
                  <w:sz w:val="21"/>
                  <w:u w:val="single" w:color="467885"/>
                </w:rPr>
                <w:t>16</w:t>
              </w:r>
            </w:hyperlink>
          </w:p>
        </w:tc>
        <w:tc>
          <w:tcPr>
            <w:tcW w:w="5676" w:type="dxa"/>
          </w:tcPr>
          <w:p w14:paraId="03CFA1FC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Display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Product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Comparison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Key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Metrics</w:t>
            </w:r>
          </w:p>
        </w:tc>
        <w:tc>
          <w:tcPr>
            <w:tcW w:w="990" w:type="dxa"/>
          </w:tcPr>
          <w:p w14:paraId="03CFA1FD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1FE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05" w14:textId="77777777">
        <w:trPr>
          <w:trHeight w:val="316"/>
        </w:trPr>
        <w:tc>
          <w:tcPr>
            <w:tcW w:w="1441" w:type="dxa"/>
          </w:tcPr>
          <w:p w14:paraId="03CFA200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201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38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w w:val="90"/>
                  <w:sz w:val="21"/>
                  <w:u w:val="single" w:color="467885"/>
                </w:rPr>
                <w:t>17</w:t>
              </w:r>
            </w:hyperlink>
          </w:p>
        </w:tc>
        <w:tc>
          <w:tcPr>
            <w:tcW w:w="5676" w:type="dxa"/>
          </w:tcPr>
          <w:p w14:paraId="03CFA202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Display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Product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Details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 xml:space="preserve">on </w:t>
            </w:r>
            <w:r>
              <w:rPr>
                <w:spacing w:val="-4"/>
                <w:sz w:val="21"/>
              </w:rPr>
              <w:t>Click</w:t>
            </w:r>
          </w:p>
        </w:tc>
        <w:tc>
          <w:tcPr>
            <w:tcW w:w="990" w:type="dxa"/>
          </w:tcPr>
          <w:p w14:paraId="03CFA203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04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0B" w14:textId="77777777">
        <w:trPr>
          <w:trHeight w:val="316"/>
        </w:trPr>
        <w:tc>
          <w:tcPr>
            <w:tcW w:w="1441" w:type="dxa"/>
          </w:tcPr>
          <w:p w14:paraId="03CFA206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207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39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w w:val="95"/>
                  <w:sz w:val="21"/>
                  <w:u w:val="single" w:color="467885"/>
                </w:rPr>
                <w:t>18</w:t>
              </w:r>
            </w:hyperlink>
          </w:p>
        </w:tc>
        <w:tc>
          <w:tcPr>
            <w:tcW w:w="5676" w:type="dxa"/>
          </w:tcPr>
          <w:p w14:paraId="03CFA208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w w:val="105"/>
                <w:sz w:val="21"/>
              </w:rPr>
              <w:t>Web</w:t>
            </w:r>
            <w:r>
              <w:rPr>
                <w:spacing w:val="-7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Scraping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0"/>
                <w:w w:val="105"/>
                <w:sz w:val="21"/>
              </w:rPr>
              <w:t xml:space="preserve"> </w:t>
            </w:r>
            <w:r>
              <w:rPr>
                <w:spacing w:val="-4"/>
                <w:w w:val="105"/>
                <w:sz w:val="21"/>
              </w:rPr>
              <w:t>Loans</w:t>
            </w:r>
          </w:p>
        </w:tc>
        <w:tc>
          <w:tcPr>
            <w:tcW w:w="990" w:type="dxa"/>
          </w:tcPr>
          <w:p w14:paraId="03CFA209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0A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11" w14:textId="77777777">
        <w:trPr>
          <w:trHeight w:val="311"/>
        </w:trPr>
        <w:tc>
          <w:tcPr>
            <w:tcW w:w="1441" w:type="dxa"/>
          </w:tcPr>
          <w:p w14:paraId="03CFA20C" w14:textId="77777777" w:rsidR="004D3C2A" w:rsidRDefault="00000000">
            <w:pPr>
              <w:pStyle w:val="TableParagraph"/>
              <w:spacing w:before="9" w:line="282" w:lineRule="exact"/>
              <w:rPr>
                <w:sz w:val="21"/>
              </w:rPr>
            </w:pPr>
            <w:r>
              <w:rPr>
                <w:sz w:val="21"/>
              </w:rPr>
              <w:t>Sub-</w:t>
            </w:r>
            <w:r>
              <w:rPr>
                <w:spacing w:val="-4"/>
                <w:sz w:val="21"/>
              </w:rPr>
              <w:t>task</w:t>
            </w:r>
          </w:p>
        </w:tc>
        <w:tc>
          <w:tcPr>
            <w:tcW w:w="990" w:type="dxa"/>
          </w:tcPr>
          <w:p w14:paraId="03CFA20D" w14:textId="77777777" w:rsidR="004D3C2A" w:rsidRDefault="00000000">
            <w:pPr>
              <w:pStyle w:val="TableParagraph"/>
              <w:spacing w:before="9" w:line="282" w:lineRule="exact"/>
              <w:ind w:left="109"/>
              <w:rPr>
                <w:sz w:val="21"/>
              </w:rPr>
            </w:pPr>
            <w:hyperlink r:id="rId140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99</w:t>
              </w:r>
            </w:hyperlink>
          </w:p>
        </w:tc>
        <w:tc>
          <w:tcPr>
            <w:tcW w:w="5676" w:type="dxa"/>
          </w:tcPr>
          <w:p w14:paraId="03CFA20E" w14:textId="77777777" w:rsidR="004D3C2A" w:rsidRDefault="00000000">
            <w:pPr>
              <w:pStyle w:val="TableParagraph"/>
              <w:spacing w:before="9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Write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unit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tests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push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notifications</w:t>
            </w:r>
          </w:p>
        </w:tc>
        <w:tc>
          <w:tcPr>
            <w:tcW w:w="990" w:type="dxa"/>
          </w:tcPr>
          <w:p w14:paraId="03CFA20F" w14:textId="77777777" w:rsidR="004D3C2A" w:rsidRDefault="00000000">
            <w:pPr>
              <w:pStyle w:val="TableParagraph"/>
              <w:spacing w:before="9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10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18" w14:textId="77777777">
        <w:trPr>
          <w:trHeight w:val="633"/>
        </w:trPr>
        <w:tc>
          <w:tcPr>
            <w:tcW w:w="1441" w:type="dxa"/>
          </w:tcPr>
          <w:p w14:paraId="03CFA212" w14:textId="77777777" w:rsidR="004D3C2A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sz w:val="21"/>
              </w:rPr>
              <w:t>Sub-</w:t>
            </w:r>
            <w:r>
              <w:rPr>
                <w:spacing w:val="-4"/>
                <w:sz w:val="21"/>
              </w:rPr>
              <w:t>task</w:t>
            </w:r>
          </w:p>
        </w:tc>
        <w:tc>
          <w:tcPr>
            <w:tcW w:w="990" w:type="dxa"/>
          </w:tcPr>
          <w:p w14:paraId="03CFA213" w14:textId="77777777" w:rsidR="004D3C2A" w:rsidRDefault="00000000">
            <w:pPr>
              <w:pStyle w:val="TableParagraph"/>
              <w:spacing w:before="172"/>
              <w:ind w:left="109"/>
              <w:rPr>
                <w:sz w:val="21"/>
              </w:rPr>
            </w:pPr>
            <w:hyperlink r:id="rId141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w w:val="95"/>
                  <w:sz w:val="21"/>
                  <w:u w:val="single" w:color="467885"/>
                </w:rPr>
                <w:t>100</w:t>
              </w:r>
            </w:hyperlink>
          </w:p>
        </w:tc>
        <w:tc>
          <w:tcPr>
            <w:tcW w:w="5676" w:type="dxa"/>
          </w:tcPr>
          <w:p w14:paraId="03CFA214" w14:textId="77777777" w:rsidR="004D3C2A" w:rsidRDefault="00000000">
            <w:pPr>
              <w:pStyle w:val="TableParagraph"/>
              <w:spacing w:before="14" w:line="320" w:lineRule="exact"/>
              <w:ind w:left="108"/>
              <w:rPr>
                <w:sz w:val="21"/>
              </w:rPr>
            </w:pPr>
            <w:r>
              <w:rPr>
                <w:w w:val="105"/>
                <w:sz w:val="21"/>
              </w:rPr>
              <w:t>Develop</w:t>
            </w:r>
            <w:r>
              <w:rPr>
                <w:spacing w:val="-11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scripts</w:t>
            </w:r>
            <w:r>
              <w:rPr>
                <w:spacing w:val="-11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scrape</w:t>
            </w:r>
            <w:r>
              <w:rPr>
                <w:spacing w:val="-18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loan</w:t>
            </w:r>
            <w:r>
              <w:rPr>
                <w:spacing w:val="-17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data</w:t>
            </w:r>
            <w:r>
              <w:rPr>
                <w:spacing w:val="-11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(interest</w:t>
            </w:r>
            <w:r>
              <w:rPr>
                <w:spacing w:val="-11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rates,</w:t>
            </w:r>
          </w:p>
          <w:p w14:paraId="03CFA215" w14:textId="77777777" w:rsidR="004D3C2A" w:rsidRDefault="00000000">
            <w:pPr>
              <w:pStyle w:val="TableParagraph"/>
              <w:spacing w:line="279" w:lineRule="exact"/>
              <w:ind w:left="108"/>
              <w:rPr>
                <w:sz w:val="21"/>
              </w:rPr>
            </w:pPr>
            <w:r>
              <w:rPr>
                <w:sz w:val="21"/>
              </w:rPr>
              <w:t>loan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amounts,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fees)</w:t>
            </w:r>
          </w:p>
        </w:tc>
        <w:tc>
          <w:tcPr>
            <w:tcW w:w="990" w:type="dxa"/>
          </w:tcPr>
          <w:p w14:paraId="03CFA216" w14:textId="77777777" w:rsidR="004D3C2A" w:rsidRDefault="00000000">
            <w:pPr>
              <w:pStyle w:val="TableParagraph"/>
              <w:spacing w:before="172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17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1F" w14:textId="77777777">
        <w:trPr>
          <w:trHeight w:val="628"/>
        </w:trPr>
        <w:tc>
          <w:tcPr>
            <w:tcW w:w="1441" w:type="dxa"/>
          </w:tcPr>
          <w:p w14:paraId="03CFA219" w14:textId="77777777" w:rsidR="004D3C2A" w:rsidRDefault="00000000">
            <w:pPr>
              <w:pStyle w:val="TableParagraph"/>
              <w:spacing w:before="168"/>
              <w:rPr>
                <w:sz w:val="21"/>
              </w:rPr>
            </w:pPr>
            <w:r>
              <w:rPr>
                <w:sz w:val="21"/>
              </w:rPr>
              <w:t>Sub-</w:t>
            </w:r>
            <w:r>
              <w:rPr>
                <w:spacing w:val="-4"/>
                <w:sz w:val="21"/>
              </w:rPr>
              <w:t>task</w:t>
            </w:r>
          </w:p>
        </w:tc>
        <w:tc>
          <w:tcPr>
            <w:tcW w:w="990" w:type="dxa"/>
          </w:tcPr>
          <w:p w14:paraId="03CFA21A" w14:textId="77777777" w:rsidR="004D3C2A" w:rsidRDefault="00000000">
            <w:pPr>
              <w:pStyle w:val="TableParagraph"/>
              <w:spacing w:before="168"/>
              <w:ind w:left="109"/>
              <w:rPr>
                <w:sz w:val="21"/>
              </w:rPr>
            </w:pPr>
            <w:hyperlink r:id="rId142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w w:val="90"/>
                  <w:sz w:val="21"/>
                  <w:u w:val="single" w:color="467885"/>
                </w:rPr>
                <w:t>101</w:t>
              </w:r>
            </w:hyperlink>
          </w:p>
        </w:tc>
        <w:tc>
          <w:tcPr>
            <w:tcW w:w="5676" w:type="dxa"/>
          </w:tcPr>
          <w:p w14:paraId="03CFA21B" w14:textId="77777777" w:rsidR="004D3C2A" w:rsidRDefault="00000000">
            <w:pPr>
              <w:pStyle w:val="TableParagraph"/>
              <w:spacing w:before="9" w:line="320" w:lineRule="exact"/>
              <w:ind w:left="108"/>
              <w:rPr>
                <w:sz w:val="21"/>
              </w:rPr>
            </w:pPr>
            <w:r>
              <w:rPr>
                <w:w w:val="105"/>
                <w:sz w:val="21"/>
              </w:rPr>
              <w:t>Ensure</w:t>
            </w:r>
            <w:r>
              <w:rPr>
                <w:spacing w:val="-1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data</w:t>
            </w:r>
            <w:r>
              <w:rPr>
                <w:spacing w:val="-4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consistency</w:t>
            </w:r>
            <w:r>
              <w:rPr>
                <w:spacing w:val="-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4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accuracy</w:t>
            </w:r>
            <w:r>
              <w:rPr>
                <w:spacing w:val="-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scraped</w:t>
            </w:r>
          </w:p>
          <w:p w14:paraId="03CFA21C" w14:textId="77777777" w:rsidR="004D3C2A" w:rsidRDefault="00000000">
            <w:pPr>
              <w:pStyle w:val="TableParagraph"/>
              <w:spacing w:line="279" w:lineRule="exact"/>
              <w:ind w:left="108"/>
              <w:rPr>
                <w:sz w:val="21"/>
              </w:rPr>
            </w:pPr>
            <w:r>
              <w:rPr>
                <w:w w:val="105"/>
                <w:sz w:val="21"/>
              </w:rPr>
              <w:t>loan</w:t>
            </w:r>
            <w:r>
              <w:rPr>
                <w:spacing w:val="-9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products</w:t>
            </w:r>
          </w:p>
        </w:tc>
        <w:tc>
          <w:tcPr>
            <w:tcW w:w="990" w:type="dxa"/>
          </w:tcPr>
          <w:p w14:paraId="03CFA21D" w14:textId="77777777" w:rsidR="004D3C2A" w:rsidRDefault="00000000">
            <w:pPr>
              <w:pStyle w:val="TableParagraph"/>
              <w:spacing w:before="168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1E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25" w14:textId="77777777">
        <w:trPr>
          <w:trHeight w:val="316"/>
        </w:trPr>
        <w:tc>
          <w:tcPr>
            <w:tcW w:w="1441" w:type="dxa"/>
          </w:tcPr>
          <w:p w14:paraId="03CFA220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z w:val="21"/>
              </w:rPr>
              <w:t>Sub-</w:t>
            </w:r>
            <w:r>
              <w:rPr>
                <w:spacing w:val="-4"/>
                <w:sz w:val="21"/>
              </w:rPr>
              <w:t>task</w:t>
            </w:r>
          </w:p>
        </w:tc>
        <w:tc>
          <w:tcPr>
            <w:tcW w:w="990" w:type="dxa"/>
          </w:tcPr>
          <w:p w14:paraId="03CFA221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43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w w:val="95"/>
                  <w:sz w:val="21"/>
                  <w:u w:val="single" w:color="467885"/>
                </w:rPr>
                <w:t>102</w:t>
              </w:r>
            </w:hyperlink>
          </w:p>
        </w:tc>
        <w:tc>
          <w:tcPr>
            <w:tcW w:w="5676" w:type="dxa"/>
          </w:tcPr>
          <w:p w14:paraId="03CFA222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w w:val="105"/>
                <w:sz w:val="21"/>
              </w:rPr>
              <w:t>Schedule</w:t>
            </w:r>
            <w:r>
              <w:rPr>
                <w:spacing w:val="-17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regular</w:t>
            </w:r>
            <w:r>
              <w:rPr>
                <w:spacing w:val="-11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scraping</w:t>
            </w:r>
            <w:r>
              <w:rPr>
                <w:spacing w:val="-14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jobs</w:t>
            </w:r>
            <w:r>
              <w:rPr>
                <w:spacing w:val="-14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to</w:t>
            </w:r>
            <w:r>
              <w:rPr>
                <w:spacing w:val="-10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update</w:t>
            </w:r>
            <w:r>
              <w:rPr>
                <w:spacing w:val="-17"/>
                <w:w w:val="105"/>
                <w:sz w:val="21"/>
              </w:rPr>
              <w:t xml:space="preserve"> </w:t>
            </w:r>
            <w:r>
              <w:rPr>
                <w:spacing w:val="-4"/>
                <w:w w:val="105"/>
                <w:sz w:val="21"/>
              </w:rPr>
              <w:t>data</w:t>
            </w:r>
          </w:p>
        </w:tc>
        <w:tc>
          <w:tcPr>
            <w:tcW w:w="990" w:type="dxa"/>
          </w:tcPr>
          <w:p w14:paraId="03CFA223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24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2B" w14:textId="77777777">
        <w:trPr>
          <w:trHeight w:val="311"/>
        </w:trPr>
        <w:tc>
          <w:tcPr>
            <w:tcW w:w="1441" w:type="dxa"/>
          </w:tcPr>
          <w:p w14:paraId="03CFA226" w14:textId="77777777" w:rsidR="004D3C2A" w:rsidRDefault="00000000">
            <w:pPr>
              <w:pStyle w:val="TableParagraph"/>
              <w:spacing w:before="9" w:line="282" w:lineRule="exact"/>
              <w:rPr>
                <w:sz w:val="21"/>
              </w:rPr>
            </w:pPr>
            <w:r>
              <w:rPr>
                <w:sz w:val="21"/>
              </w:rPr>
              <w:t>Sub-</w:t>
            </w:r>
            <w:r>
              <w:rPr>
                <w:spacing w:val="-4"/>
                <w:sz w:val="21"/>
              </w:rPr>
              <w:t>task</w:t>
            </w:r>
          </w:p>
        </w:tc>
        <w:tc>
          <w:tcPr>
            <w:tcW w:w="990" w:type="dxa"/>
          </w:tcPr>
          <w:p w14:paraId="03CFA227" w14:textId="77777777" w:rsidR="004D3C2A" w:rsidRDefault="00000000">
            <w:pPr>
              <w:pStyle w:val="TableParagraph"/>
              <w:spacing w:before="9" w:line="282" w:lineRule="exact"/>
              <w:ind w:left="109"/>
              <w:rPr>
                <w:sz w:val="21"/>
              </w:rPr>
            </w:pPr>
            <w:hyperlink r:id="rId144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w w:val="95"/>
                  <w:sz w:val="21"/>
                  <w:u w:val="single" w:color="467885"/>
                </w:rPr>
                <w:t>103</w:t>
              </w:r>
            </w:hyperlink>
          </w:p>
        </w:tc>
        <w:tc>
          <w:tcPr>
            <w:tcW w:w="5676" w:type="dxa"/>
          </w:tcPr>
          <w:p w14:paraId="03CFA228" w14:textId="77777777" w:rsidR="004D3C2A" w:rsidRDefault="00000000">
            <w:pPr>
              <w:pStyle w:val="TableParagraph"/>
              <w:spacing w:before="9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Write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unit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tests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 xml:space="preserve">scraping </w:t>
            </w:r>
            <w:r>
              <w:rPr>
                <w:spacing w:val="-4"/>
                <w:sz w:val="21"/>
              </w:rPr>
              <w:t>logic</w:t>
            </w:r>
          </w:p>
        </w:tc>
        <w:tc>
          <w:tcPr>
            <w:tcW w:w="990" w:type="dxa"/>
          </w:tcPr>
          <w:p w14:paraId="03CFA229" w14:textId="77777777" w:rsidR="004D3C2A" w:rsidRDefault="00000000">
            <w:pPr>
              <w:pStyle w:val="TableParagraph"/>
              <w:spacing w:before="9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2A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31" w14:textId="77777777">
        <w:trPr>
          <w:trHeight w:val="316"/>
        </w:trPr>
        <w:tc>
          <w:tcPr>
            <w:tcW w:w="1441" w:type="dxa"/>
          </w:tcPr>
          <w:p w14:paraId="03CFA22C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22D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45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w w:val="95"/>
                  <w:sz w:val="21"/>
                  <w:u w:val="single" w:color="467885"/>
                </w:rPr>
                <w:t>19</w:t>
              </w:r>
            </w:hyperlink>
          </w:p>
        </w:tc>
        <w:tc>
          <w:tcPr>
            <w:tcW w:w="5676" w:type="dxa"/>
          </w:tcPr>
          <w:p w14:paraId="03CFA22E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w w:val="105"/>
                <w:sz w:val="21"/>
              </w:rPr>
              <w:t>Web</w:t>
            </w:r>
            <w:r>
              <w:rPr>
                <w:spacing w:val="-8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Scraping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1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Insurance</w:t>
            </w:r>
            <w:r>
              <w:rPr>
                <w:spacing w:val="-14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Products</w:t>
            </w:r>
          </w:p>
        </w:tc>
        <w:tc>
          <w:tcPr>
            <w:tcW w:w="990" w:type="dxa"/>
          </w:tcPr>
          <w:p w14:paraId="03CFA22F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30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37" w14:textId="77777777">
        <w:trPr>
          <w:trHeight w:val="316"/>
        </w:trPr>
        <w:tc>
          <w:tcPr>
            <w:tcW w:w="1441" w:type="dxa"/>
          </w:tcPr>
          <w:p w14:paraId="03CFA232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233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46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20</w:t>
              </w:r>
            </w:hyperlink>
          </w:p>
        </w:tc>
        <w:tc>
          <w:tcPr>
            <w:tcW w:w="5676" w:type="dxa"/>
          </w:tcPr>
          <w:p w14:paraId="03CFA234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Web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Scraping</w:t>
            </w:r>
            <w:r>
              <w:rPr>
                <w:spacing w:val="-11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for</w:t>
            </w:r>
            <w:r>
              <w:rPr>
                <w:spacing w:val="-8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Debit</w:t>
            </w:r>
            <w:r>
              <w:rPr>
                <w:spacing w:val="-8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Cards</w:t>
            </w:r>
          </w:p>
        </w:tc>
        <w:tc>
          <w:tcPr>
            <w:tcW w:w="990" w:type="dxa"/>
          </w:tcPr>
          <w:p w14:paraId="03CFA235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36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3D" w14:textId="77777777">
        <w:trPr>
          <w:trHeight w:val="316"/>
        </w:trPr>
        <w:tc>
          <w:tcPr>
            <w:tcW w:w="1441" w:type="dxa"/>
          </w:tcPr>
          <w:p w14:paraId="03CFA238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239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47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w w:val="90"/>
                  <w:sz w:val="21"/>
                  <w:u w:val="single" w:color="467885"/>
                </w:rPr>
                <w:t>21</w:t>
              </w:r>
            </w:hyperlink>
          </w:p>
        </w:tc>
        <w:tc>
          <w:tcPr>
            <w:tcW w:w="5676" w:type="dxa"/>
          </w:tcPr>
          <w:p w14:paraId="03CFA23A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Web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Scraping</w:t>
            </w:r>
            <w:r>
              <w:rPr>
                <w:spacing w:val="-11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for</w:t>
            </w:r>
            <w:r>
              <w:rPr>
                <w:spacing w:val="-9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Deposit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Products</w:t>
            </w:r>
          </w:p>
        </w:tc>
        <w:tc>
          <w:tcPr>
            <w:tcW w:w="990" w:type="dxa"/>
          </w:tcPr>
          <w:p w14:paraId="03CFA23B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3C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43" w14:textId="77777777">
        <w:trPr>
          <w:trHeight w:val="312"/>
        </w:trPr>
        <w:tc>
          <w:tcPr>
            <w:tcW w:w="1441" w:type="dxa"/>
          </w:tcPr>
          <w:p w14:paraId="03CFA23E" w14:textId="77777777" w:rsidR="004D3C2A" w:rsidRDefault="00000000">
            <w:pPr>
              <w:pStyle w:val="TableParagraph"/>
              <w:spacing w:before="10"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23F" w14:textId="77777777" w:rsidR="004D3C2A" w:rsidRDefault="00000000">
            <w:pPr>
              <w:pStyle w:val="TableParagraph"/>
              <w:spacing w:before="10" w:line="282" w:lineRule="exact"/>
              <w:ind w:left="109"/>
              <w:rPr>
                <w:sz w:val="21"/>
              </w:rPr>
            </w:pPr>
            <w:hyperlink r:id="rId148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22</w:t>
              </w:r>
            </w:hyperlink>
          </w:p>
        </w:tc>
        <w:tc>
          <w:tcPr>
            <w:tcW w:w="5676" w:type="dxa"/>
          </w:tcPr>
          <w:p w14:paraId="03CFA240" w14:textId="77777777" w:rsidR="004D3C2A" w:rsidRDefault="00000000">
            <w:pPr>
              <w:pStyle w:val="TableParagraph"/>
              <w:spacing w:before="10" w:line="282" w:lineRule="exact"/>
              <w:ind w:left="108"/>
              <w:rPr>
                <w:sz w:val="21"/>
              </w:rPr>
            </w:pPr>
            <w:r>
              <w:rPr>
                <w:w w:val="105"/>
                <w:sz w:val="21"/>
              </w:rPr>
              <w:t>Web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Scraping</w:t>
            </w:r>
            <w:r>
              <w:rPr>
                <w:spacing w:val="-17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for</w:t>
            </w:r>
            <w:r>
              <w:rPr>
                <w:spacing w:val="-15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Financial</w:t>
            </w:r>
            <w:r>
              <w:rPr>
                <w:spacing w:val="-17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Product</w:t>
            </w:r>
            <w:r>
              <w:rPr>
                <w:spacing w:val="-14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Comparison</w:t>
            </w:r>
          </w:p>
        </w:tc>
        <w:tc>
          <w:tcPr>
            <w:tcW w:w="990" w:type="dxa"/>
          </w:tcPr>
          <w:p w14:paraId="03CFA241" w14:textId="77777777" w:rsidR="004D3C2A" w:rsidRDefault="00000000">
            <w:pPr>
              <w:pStyle w:val="TableParagraph"/>
              <w:spacing w:before="10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42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49" w14:textId="77777777">
        <w:trPr>
          <w:trHeight w:val="316"/>
        </w:trPr>
        <w:tc>
          <w:tcPr>
            <w:tcW w:w="1441" w:type="dxa"/>
          </w:tcPr>
          <w:p w14:paraId="03CFA244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Epic</w:t>
            </w:r>
          </w:p>
        </w:tc>
        <w:tc>
          <w:tcPr>
            <w:tcW w:w="990" w:type="dxa"/>
          </w:tcPr>
          <w:p w14:paraId="03CFA245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49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44</w:t>
              </w:r>
            </w:hyperlink>
          </w:p>
        </w:tc>
        <w:tc>
          <w:tcPr>
            <w:tcW w:w="5676" w:type="dxa"/>
          </w:tcPr>
          <w:p w14:paraId="03CFA246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User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Registration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Authentication</w:t>
            </w:r>
          </w:p>
        </w:tc>
        <w:tc>
          <w:tcPr>
            <w:tcW w:w="990" w:type="dxa"/>
          </w:tcPr>
          <w:p w14:paraId="03CFA247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48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4F" w14:textId="77777777">
        <w:trPr>
          <w:trHeight w:val="316"/>
        </w:trPr>
        <w:tc>
          <w:tcPr>
            <w:tcW w:w="1441" w:type="dxa"/>
          </w:tcPr>
          <w:p w14:paraId="03CFA24A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24B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50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10"/>
                  <w:sz w:val="21"/>
                  <w:u w:val="single" w:color="467885"/>
                </w:rPr>
                <w:t>3</w:t>
              </w:r>
            </w:hyperlink>
          </w:p>
        </w:tc>
        <w:tc>
          <w:tcPr>
            <w:tcW w:w="5676" w:type="dxa"/>
          </w:tcPr>
          <w:p w14:paraId="03CFA24C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User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Registration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via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Gmail</w:t>
            </w:r>
          </w:p>
        </w:tc>
        <w:tc>
          <w:tcPr>
            <w:tcW w:w="990" w:type="dxa"/>
          </w:tcPr>
          <w:p w14:paraId="03CFA24D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4E" w14:textId="77777777" w:rsidR="004D3C2A" w:rsidRDefault="00000000">
            <w:pPr>
              <w:pStyle w:val="TableParagraph"/>
              <w:spacing w:before="14" w:line="282" w:lineRule="exact"/>
              <w:ind w:left="102"/>
              <w:rPr>
                <w:sz w:val="21"/>
              </w:rPr>
            </w:pPr>
            <w:r>
              <w:rPr>
                <w:w w:val="95"/>
                <w:sz w:val="21"/>
              </w:rPr>
              <w:t>TEC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Sprint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10"/>
                <w:w w:val="90"/>
                <w:sz w:val="21"/>
              </w:rPr>
              <w:t>1</w:t>
            </w:r>
          </w:p>
        </w:tc>
      </w:tr>
      <w:tr w:rsidR="004D3C2A" w14:paraId="03CFA255" w14:textId="77777777">
        <w:trPr>
          <w:trHeight w:val="311"/>
        </w:trPr>
        <w:tc>
          <w:tcPr>
            <w:tcW w:w="1441" w:type="dxa"/>
          </w:tcPr>
          <w:p w14:paraId="03CFA250" w14:textId="77777777" w:rsidR="004D3C2A" w:rsidRDefault="00000000">
            <w:pPr>
              <w:pStyle w:val="TableParagraph"/>
              <w:spacing w:before="9"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251" w14:textId="77777777" w:rsidR="004D3C2A" w:rsidRDefault="00000000">
            <w:pPr>
              <w:pStyle w:val="TableParagraph"/>
              <w:spacing w:before="9" w:line="282" w:lineRule="exact"/>
              <w:ind w:left="109"/>
              <w:rPr>
                <w:sz w:val="21"/>
              </w:rPr>
            </w:pPr>
            <w:hyperlink r:id="rId151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10"/>
                  <w:sz w:val="21"/>
                  <w:u w:val="single" w:color="467885"/>
                </w:rPr>
                <w:t>4</w:t>
              </w:r>
            </w:hyperlink>
          </w:p>
        </w:tc>
        <w:tc>
          <w:tcPr>
            <w:tcW w:w="5676" w:type="dxa"/>
          </w:tcPr>
          <w:p w14:paraId="03CFA252" w14:textId="77777777" w:rsidR="004D3C2A" w:rsidRDefault="00000000">
            <w:pPr>
              <w:pStyle w:val="TableParagraph"/>
              <w:spacing w:before="9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User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Login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Gmail</w:t>
            </w:r>
          </w:p>
        </w:tc>
        <w:tc>
          <w:tcPr>
            <w:tcW w:w="990" w:type="dxa"/>
          </w:tcPr>
          <w:p w14:paraId="03CFA253" w14:textId="77777777" w:rsidR="004D3C2A" w:rsidRDefault="00000000">
            <w:pPr>
              <w:pStyle w:val="TableParagraph"/>
              <w:spacing w:before="9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54" w14:textId="77777777" w:rsidR="004D3C2A" w:rsidRDefault="00000000">
            <w:pPr>
              <w:pStyle w:val="TableParagraph"/>
              <w:spacing w:before="9" w:line="282" w:lineRule="exact"/>
              <w:ind w:left="102"/>
              <w:rPr>
                <w:sz w:val="21"/>
              </w:rPr>
            </w:pPr>
            <w:r>
              <w:rPr>
                <w:w w:val="95"/>
                <w:sz w:val="21"/>
              </w:rPr>
              <w:t>TEC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Sprint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10"/>
                <w:w w:val="90"/>
                <w:sz w:val="21"/>
              </w:rPr>
              <w:t>1</w:t>
            </w:r>
          </w:p>
        </w:tc>
      </w:tr>
      <w:tr w:rsidR="004D3C2A" w14:paraId="03CFA25B" w14:textId="77777777">
        <w:trPr>
          <w:trHeight w:val="316"/>
        </w:trPr>
        <w:tc>
          <w:tcPr>
            <w:tcW w:w="1441" w:type="dxa"/>
          </w:tcPr>
          <w:p w14:paraId="03CFA256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257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52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10"/>
                  <w:sz w:val="21"/>
                  <w:u w:val="single" w:color="467885"/>
                </w:rPr>
                <w:t>5</w:t>
              </w:r>
            </w:hyperlink>
          </w:p>
        </w:tc>
        <w:tc>
          <w:tcPr>
            <w:tcW w:w="5676" w:type="dxa"/>
          </w:tcPr>
          <w:p w14:paraId="03CFA258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User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Login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Facebook</w:t>
            </w:r>
          </w:p>
        </w:tc>
        <w:tc>
          <w:tcPr>
            <w:tcW w:w="990" w:type="dxa"/>
          </w:tcPr>
          <w:p w14:paraId="03CFA259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5A" w14:textId="77777777" w:rsidR="004D3C2A" w:rsidRDefault="00000000">
            <w:pPr>
              <w:pStyle w:val="TableParagraph"/>
              <w:spacing w:before="14" w:line="282" w:lineRule="exact"/>
              <w:ind w:left="102"/>
              <w:rPr>
                <w:sz w:val="21"/>
              </w:rPr>
            </w:pPr>
            <w:r>
              <w:rPr>
                <w:w w:val="95"/>
                <w:sz w:val="21"/>
              </w:rPr>
              <w:t>TEC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Sprint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10"/>
                <w:w w:val="90"/>
                <w:sz w:val="21"/>
              </w:rPr>
              <w:t>1</w:t>
            </w:r>
          </w:p>
        </w:tc>
      </w:tr>
      <w:tr w:rsidR="004D3C2A" w14:paraId="03CFA261" w14:textId="77777777">
        <w:trPr>
          <w:trHeight w:val="316"/>
        </w:trPr>
        <w:tc>
          <w:tcPr>
            <w:tcW w:w="1441" w:type="dxa"/>
          </w:tcPr>
          <w:p w14:paraId="03CFA25C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25D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53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10"/>
                  <w:sz w:val="21"/>
                  <w:u w:val="single" w:color="467885"/>
                </w:rPr>
                <w:t>6</w:t>
              </w:r>
            </w:hyperlink>
          </w:p>
        </w:tc>
        <w:tc>
          <w:tcPr>
            <w:tcW w:w="5676" w:type="dxa"/>
          </w:tcPr>
          <w:p w14:paraId="03CFA25E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User Login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via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Phone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Number</w:t>
            </w:r>
          </w:p>
        </w:tc>
        <w:tc>
          <w:tcPr>
            <w:tcW w:w="990" w:type="dxa"/>
          </w:tcPr>
          <w:p w14:paraId="03CFA25F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60" w14:textId="77777777" w:rsidR="004D3C2A" w:rsidRDefault="00000000">
            <w:pPr>
              <w:pStyle w:val="TableParagraph"/>
              <w:spacing w:before="14" w:line="282" w:lineRule="exact"/>
              <w:ind w:left="102"/>
              <w:rPr>
                <w:sz w:val="21"/>
              </w:rPr>
            </w:pPr>
            <w:r>
              <w:rPr>
                <w:w w:val="95"/>
                <w:sz w:val="21"/>
              </w:rPr>
              <w:t>TEC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Sprint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10"/>
                <w:w w:val="90"/>
                <w:sz w:val="21"/>
              </w:rPr>
              <w:t>1</w:t>
            </w:r>
          </w:p>
        </w:tc>
      </w:tr>
      <w:tr w:rsidR="004D3C2A" w14:paraId="03CFA267" w14:textId="77777777">
        <w:trPr>
          <w:trHeight w:val="311"/>
        </w:trPr>
        <w:tc>
          <w:tcPr>
            <w:tcW w:w="1441" w:type="dxa"/>
          </w:tcPr>
          <w:p w14:paraId="03CFA262" w14:textId="77777777" w:rsidR="004D3C2A" w:rsidRDefault="00000000">
            <w:pPr>
              <w:pStyle w:val="TableParagraph"/>
              <w:spacing w:before="9"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263" w14:textId="77777777" w:rsidR="004D3C2A" w:rsidRDefault="00000000">
            <w:pPr>
              <w:pStyle w:val="TableParagraph"/>
              <w:spacing w:before="9" w:line="282" w:lineRule="exact"/>
              <w:ind w:left="109"/>
              <w:rPr>
                <w:sz w:val="21"/>
              </w:rPr>
            </w:pPr>
            <w:hyperlink r:id="rId154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10"/>
                  <w:sz w:val="21"/>
                  <w:u w:val="single" w:color="467885"/>
                </w:rPr>
                <w:t>7</w:t>
              </w:r>
            </w:hyperlink>
          </w:p>
        </w:tc>
        <w:tc>
          <w:tcPr>
            <w:tcW w:w="5676" w:type="dxa"/>
          </w:tcPr>
          <w:p w14:paraId="03CFA264" w14:textId="77777777" w:rsidR="004D3C2A" w:rsidRDefault="00000000">
            <w:pPr>
              <w:pStyle w:val="TableParagraph"/>
              <w:spacing w:before="9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User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Registration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 xml:space="preserve">Gmail </w:t>
            </w:r>
            <w:r>
              <w:rPr>
                <w:spacing w:val="-2"/>
                <w:sz w:val="21"/>
              </w:rPr>
              <w:t>Account</w:t>
            </w:r>
          </w:p>
        </w:tc>
        <w:tc>
          <w:tcPr>
            <w:tcW w:w="990" w:type="dxa"/>
          </w:tcPr>
          <w:p w14:paraId="03CFA265" w14:textId="77777777" w:rsidR="004D3C2A" w:rsidRDefault="00000000">
            <w:pPr>
              <w:pStyle w:val="TableParagraph"/>
              <w:spacing w:before="9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66" w14:textId="77777777" w:rsidR="004D3C2A" w:rsidRDefault="00000000">
            <w:pPr>
              <w:pStyle w:val="TableParagraph"/>
              <w:spacing w:before="9" w:line="282" w:lineRule="exact"/>
              <w:ind w:left="102"/>
              <w:rPr>
                <w:sz w:val="21"/>
              </w:rPr>
            </w:pPr>
            <w:r>
              <w:rPr>
                <w:w w:val="95"/>
                <w:sz w:val="21"/>
              </w:rPr>
              <w:t>TEC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Sprint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10"/>
                <w:w w:val="90"/>
                <w:sz w:val="21"/>
              </w:rPr>
              <w:t>1</w:t>
            </w:r>
          </w:p>
        </w:tc>
      </w:tr>
      <w:tr w:rsidR="004D3C2A" w14:paraId="03CFA26E" w14:textId="77777777">
        <w:trPr>
          <w:trHeight w:val="633"/>
        </w:trPr>
        <w:tc>
          <w:tcPr>
            <w:tcW w:w="1441" w:type="dxa"/>
          </w:tcPr>
          <w:p w14:paraId="03CFA268" w14:textId="77777777" w:rsidR="004D3C2A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269" w14:textId="77777777" w:rsidR="004D3C2A" w:rsidRDefault="00000000">
            <w:pPr>
              <w:pStyle w:val="TableParagraph"/>
              <w:spacing w:before="172"/>
              <w:ind w:left="109"/>
              <w:rPr>
                <w:sz w:val="21"/>
              </w:rPr>
            </w:pPr>
            <w:hyperlink r:id="rId155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10"/>
                  <w:sz w:val="21"/>
                  <w:u w:val="single" w:color="467885"/>
                </w:rPr>
                <w:t>8</w:t>
              </w:r>
            </w:hyperlink>
          </w:p>
        </w:tc>
        <w:tc>
          <w:tcPr>
            <w:tcW w:w="5676" w:type="dxa"/>
          </w:tcPr>
          <w:p w14:paraId="03CFA26A" w14:textId="77777777" w:rsidR="004D3C2A" w:rsidRDefault="00000000">
            <w:pPr>
              <w:pStyle w:val="TableParagraph"/>
              <w:spacing w:before="14" w:line="320" w:lineRule="exact"/>
              <w:ind w:left="108"/>
              <w:rPr>
                <w:sz w:val="21"/>
              </w:rPr>
            </w:pPr>
            <w:r>
              <w:rPr>
                <w:sz w:val="21"/>
              </w:rPr>
              <w:t>User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Registration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Phone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Number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(OTP</w:t>
            </w:r>
          </w:p>
          <w:p w14:paraId="03CFA26B" w14:textId="77777777" w:rsidR="004D3C2A" w:rsidRDefault="00000000">
            <w:pPr>
              <w:pStyle w:val="TableParagraph"/>
              <w:spacing w:line="279" w:lineRule="exact"/>
              <w:ind w:left="108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Verification)</w:t>
            </w:r>
          </w:p>
        </w:tc>
        <w:tc>
          <w:tcPr>
            <w:tcW w:w="990" w:type="dxa"/>
          </w:tcPr>
          <w:p w14:paraId="03CFA26C" w14:textId="77777777" w:rsidR="004D3C2A" w:rsidRDefault="00000000">
            <w:pPr>
              <w:pStyle w:val="TableParagraph"/>
              <w:spacing w:before="172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6D" w14:textId="77777777" w:rsidR="004D3C2A" w:rsidRDefault="00000000">
            <w:pPr>
              <w:pStyle w:val="TableParagraph"/>
              <w:spacing w:before="172"/>
              <w:ind w:left="102"/>
              <w:rPr>
                <w:sz w:val="21"/>
              </w:rPr>
            </w:pPr>
            <w:r>
              <w:rPr>
                <w:w w:val="95"/>
                <w:sz w:val="21"/>
              </w:rPr>
              <w:t>TEC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Sprint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10"/>
                <w:w w:val="90"/>
                <w:sz w:val="21"/>
              </w:rPr>
              <w:t>1</w:t>
            </w:r>
          </w:p>
        </w:tc>
      </w:tr>
      <w:tr w:rsidR="004D3C2A" w14:paraId="03CFA274" w14:textId="77777777">
        <w:trPr>
          <w:trHeight w:val="316"/>
        </w:trPr>
        <w:tc>
          <w:tcPr>
            <w:tcW w:w="1441" w:type="dxa"/>
          </w:tcPr>
          <w:p w14:paraId="03CFA26F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270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56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10"/>
                  <w:sz w:val="21"/>
                  <w:u w:val="single" w:color="467885"/>
                </w:rPr>
                <w:t>9</w:t>
              </w:r>
            </w:hyperlink>
          </w:p>
        </w:tc>
        <w:tc>
          <w:tcPr>
            <w:tcW w:w="5676" w:type="dxa"/>
          </w:tcPr>
          <w:p w14:paraId="03CFA271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Password Reset</w:t>
            </w:r>
            <w:r>
              <w:rPr>
                <w:spacing w:val="-8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Functionality</w:t>
            </w:r>
          </w:p>
        </w:tc>
        <w:tc>
          <w:tcPr>
            <w:tcW w:w="990" w:type="dxa"/>
          </w:tcPr>
          <w:p w14:paraId="03CFA272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73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7A" w14:textId="77777777">
        <w:trPr>
          <w:trHeight w:val="311"/>
        </w:trPr>
        <w:tc>
          <w:tcPr>
            <w:tcW w:w="1441" w:type="dxa"/>
          </w:tcPr>
          <w:p w14:paraId="03CFA275" w14:textId="77777777" w:rsidR="004D3C2A" w:rsidRDefault="00000000">
            <w:pPr>
              <w:pStyle w:val="TableParagraph"/>
              <w:spacing w:before="9"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276" w14:textId="77777777" w:rsidR="004D3C2A" w:rsidRDefault="00000000">
            <w:pPr>
              <w:pStyle w:val="TableParagraph"/>
              <w:spacing w:before="9" w:line="282" w:lineRule="exact"/>
              <w:ind w:left="109"/>
              <w:rPr>
                <w:sz w:val="21"/>
              </w:rPr>
            </w:pPr>
            <w:hyperlink r:id="rId157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w w:val="95"/>
                  <w:sz w:val="21"/>
                  <w:u w:val="single" w:color="467885"/>
                </w:rPr>
                <w:t>10</w:t>
              </w:r>
            </w:hyperlink>
          </w:p>
        </w:tc>
        <w:tc>
          <w:tcPr>
            <w:tcW w:w="5676" w:type="dxa"/>
          </w:tcPr>
          <w:p w14:paraId="03CFA277" w14:textId="77777777" w:rsidR="004D3C2A" w:rsidRDefault="00000000">
            <w:pPr>
              <w:pStyle w:val="TableParagraph"/>
              <w:spacing w:before="9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Two-Factor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Authentication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Setup</w:t>
            </w:r>
          </w:p>
        </w:tc>
        <w:tc>
          <w:tcPr>
            <w:tcW w:w="990" w:type="dxa"/>
          </w:tcPr>
          <w:p w14:paraId="03CFA278" w14:textId="77777777" w:rsidR="004D3C2A" w:rsidRDefault="00000000">
            <w:pPr>
              <w:pStyle w:val="TableParagraph"/>
              <w:spacing w:before="9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79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80" w14:textId="77777777">
        <w:trPr>
          <w:trHeight w:val="316"/>
        </w:trPr>
        <w:tc>
          <w:tcPr>
            <w:tcW w:w="1441" w:type="dxa"/>
          </w:tcPr>
          <w:p w14:paraId="03CFA27B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Epic</w:t>
            </w:r>
          </w:p>
        </w:tc>
        <w:tc>
          <w:tcPr>
            <w:tcW w:w="990" w:type="dxa"/>
          </w:tcPr>
          <w:p w14:paraId="03CFA27C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58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45</w:t>
              </w:r>
            </w:hyperlink>
          </w:p>
        </w:tc>
        <w:tc>
          <w:tcPr>
            <w:tcW w:w="5676" w:type="dxa"/>
          </w:tcPr>
          <w:p w14:paraId="03CFA27D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Loan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Application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Process</w:t>
            </w:r>
          </w:p>
        </w:tc>
        <w:tc>
          <w:tcPr>
            <w:tcW w:w="990" w:type="dxa"/>
          </w:tcPr>
          <w:p w14:paraId="03CFA27E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7F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03CFA281" w14:textId="77777777" w:rsidR="004D3C2A" w:rsidRDefault="004D3C2A">
      <w:pPr>
        <w:pStyle w:val="TableParagraph"/>
        <w:rPr>
          <w:rFonts w:ascii="Times New Roman"/>
          <w:sz w:val="20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A282" w14:textId="77777777" w:rsidR="004D3C2A" w:rsidRDefault="00000000">
      <w:pPr>
        <w:pStyle w:val="BodyText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w:drawing>
          <wp:anchor distT="0" distB="0" distL="0" distR="0" simplePos="0" relativeHeight="251724800" behindDoc="1" locked="0" layoutInCell="1" allowOverlap="1" wp14:anchorId="03CFA503" wp14:editId="03CFA504">
            <wp:simplePos x="0" y="0"/>
            <wp:positionH relativeFrom="page">
              <wp:posOffset>0</wp:posOffset>
            </wp:positionH>
            <wp:positionV relativeFrom="page">
              <wp:posOffset>11683</wp:posOffset>
            </wp:positionV>
            <wp:extent cx="5648092" cy="1040796"/>
            <wp:effectExtent l="0" t="0" r="0" b="0"/>
            <wp:wrapNone/>
            <wp:docPr id="1883" name="Image 18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" name="Image 1883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092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noProof/>
          <w:sz w:val="20"/>
        </w:rPr>
        <mc:AlternateContent>
          <mc:Choice Requires="wpg">
            <w:drawing>
              <wp:anchor distT="0" distB="0" distL="0" distR="0" simplePos="0" relativeHeight="251656192" behindDoc="0" locked="0" layoutInCell="1" allowOverlap="1" wp14:anchorId="03CFA505" wp14:editId="03CFA506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884" name="Group 18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885" name="Graphic 1885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" name="Graphic 1886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" name="Graphic 1887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" name="Graphic 1888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9" name="Graphic 1889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" name="Graphic 1890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" name="Graphic 1891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" name="Graphic 1892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" name="Graphic 1893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4" name="Graphic 1894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475AE3" id="Group 1884" o:spid="_x0000_s1026" style="position:absolute;margin-left:554.35pt;margin-top:.25pt;width:40.8pt;height:43.6pt;z-index:251656192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">
                <v:shape id="Graphic 1885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" path="m172690,l,184403r172690,l172690,xe" fillcolor="#e4f1ef" stroked="f">
                  <v:path arrowok="t"/>
                </v:shape>
                <v:shape id="Graphic 1886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" path="m172690,l,184405r172690,l172690,xe" fillcolor="#276a89" stroked="f">
                  <v:path arrowok="t"/>
                </v:shape>
                <v:shape id="Graphic 1887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" path="m172690,l,184414r172690,l172690,xe" fillcolor="#04abc4" stroked="f">
                  <v:path arrowok="t"/>
                </v:shape>
                <v:shape id="Graphic 1888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" path="m172699,l,184403r172700,l172699,xe" fillcolor="#276a89" stroked="f">
                  <v:path arrowok="t"/>
                </v:shape>
                <v:shape id="Graphic 1889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" path="m61,xe" fillcolor="#5591a3" stroked="f">
                  <v:path arrowok="t"/>
                </v:shape>
                <v:shape id="Graphic 1890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" path="m172753,l,184468r172753,l172753,xe" fillcolor="#e4f1ef" stroked="f">
                  <v:path arrowok="t"/>
                </v:shape>
                <v:shape id="Graphic 1891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" path="m172753,l,184414r172753,l172753,xe" fillcolor="#276a89" stroked="f">
                  <v:path arrowok="t"/>
                </v:shape>
                <v:shape id="Graphic 1892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" path="m172699,l,184403r172700,l172699,xe" fillcolor="#04abc4" stroked="f">
                  <v:path arrowok="t"/>
                </v:shape>
                <v:shape id="Graphic 1893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" path="m172699,l,184341r172700,64l172699,xe" fillcolor="#276a89" stroked="f">
                  <v:path arrowok="t"/>
                </v:shape>
                <v:shape id="Graphic 1894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A283" w14:textId="77777777" w:rsidR="004D3C2A" w:rsidRDefault="004D3C2A">
      <w:pPr>
        <w:pStyle w:val="BodyText"/>
        <w:rPr>
          <w:rFonts w:ascii="Arial Black"/>
          <w:sz w:val="20"/>
        </w:rPr>
      </w:pPr>
    </w:p>
    <w:p w14:paraId="03CFA284" w14:textId="77777777" w:rsidR="004D3C2A" w:rsidRDefault="004D3C2A">
      <w:pPr>
        <w:pStyle w:val="BodyText"/>
        <w:spacing w:before="148"/>
        <w:rPr>
          <w:rFonts w:ascii="Arial Black"/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990"/>
        <w:gridCol w:w="5676"/>
        <w:gridCol w:w="990"/>
        <w:gridCol w:w="1619"/>
      </w:tblGrid>
      <w:tr w:rsidR="004D3C2A" w14:paraId="03CFA28A" w14:textId="77777777">
        <w:trPr>
          <w:trHeight w:val="316"/>
        </w:trPr>
        <w:tc>
          <w:tcPr>
            <w:tcW w:w="1441" w:type="dxa"/>
            <w:tcBorders>
              <w:top w:val="nil"/>
            </w:tcBorders>
          </w:tcPr>
          <w:p w14:paraId="03CFA285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  <w:tcBorders>
              <w:top w:val="nil"/>
            </w:tcBorders>
          </w:tcPr>
          <w:p w14:paraId="03CFA286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60">
              <w:r>
                <w:rPr>
                  <w:color w:val="467885"/>
                  <w:w w:val="85"/>
                  <w:sz w:val="21"/>
                </w:rPr>
                <w:t>TZ-</w:t>
              </w:r>
              <w:r>
                <w:rPr>
                  <w:color w:val="467885"/>
                  <w:spacing w:val="-5"/>
                  <w:sz w:val="21"/>
                </w:rPr>
                <w:t>23</w:t>
              </w:r>
            </w:hyperlink>
          </w:p>
        </w:tc>
        <w:tc>
          <w:tcPr>
            <w:tcW w:w="5676" w:type="dxa"/>
          </w:tcPr>
          <w:p w14:paraId="03CFA287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Fill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Loan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Application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Form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(Personal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Details)</w:t>
            </w:r>
          </w:p>
        </w:tc>
        <w:tc>
          <w:tcPr>
            <w:tcW w:w="990" w:type="dxa"/>
          </w:tcPr>
          <w:p w14:paraId="03CFA288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89" w14:textId="77777777" w:rsidR="004D3C2A" w:rsidRDefault="00000000">
            <w:pPr>
              <w:pStyle w:val="TableParagraph"/>
              <w:spacing w:before="14" w:line="282" w:lineRule="exact"/>
              <w:ind w:left="102"/>
              <w:rPr>
                <w:sz w:val="21"/>
              </w:rPr>
            </w:pPr>
            <w:r>
              <w:rPr>
                <w:w w:val="95"/>
                <w:sz w:val="21"/>
              </w:rPr>
              <w:t>TEC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w w:val="95"/>
                <w:sz w:val="21"/>
              </w:rPr>
              <w:t>Sprint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10"/>
                <w:w w:val="90"/>
                <w:sz w:val="21"/>
              </w:rPr>
              <w:t>1</w:t>
            </w:r>
          </w:p>
        </w:tc>
      </w:tr>
      <w:tr w:rsidR="004D3C2A" w14:paraId="03CFA290" w14:textId="77777777">
        <w:trPr>
          <w:trHeight w:val="311"/>
        </w:trPr>
        <w:tc>
          <w:tcPr>
            <w:tcW w:w="1441" w:type="dxa"/>
          </w:tcPr>
          <w:p w14:paraId="03CFA28B" w14:textId="77777777" w:rsidR="004D3C2A" w:rsidRDefault="00000000">
            <w:pPr>
              <w:pStyle w:val="TableParagraph"/>
              <w:spacing w:before="9"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28C" w14:textId="77777777" w:rsidR="004D3C2A" w:rsidRDefault="00000000">
            <w:pPr>
              <w:pStyle w:val="TableParagraph"/>
              <w:spacing w:before="9" w:line="282" w:lineRule="exact"/>
              <w:ind w:left="109"/>
              <w:rPr>
                <w:sz w:val="21"/>
              </w:rPr>
            </w:pPr>
            <w:hyperlink r:id="rId161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24</w:t>
              </w:r>
            </w:hyperlink>
          </w:p>
        </w:tc>
        <w:tc>
          <w:tcPr>
            <w:tcW w:w="5676" w:type="dxa"/>
          </w:tcPr>
          <w:p w14:paraId="03CFA28D" w14:textId="77777777" w:rsidR="004D3C2A" w:rsidRDefault="00000000">
            <w:pPr>
              <w:pStyle w:val="TableParagraph"/>
              <w:spacing w:before="9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Submit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Loan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Application</w:t>
            </w:r>
          </w:p>
        </w:tc>
        <w:tc>
          <w:tcPr>
            <w:tcW w:w="990" w:type="dxa"/>
          </w:tcPr>
          <w:p w14:paraId="03CFA28E" w14:textId="77777777" w:rsidR="004D3C2A" w:rsidRDefault="00000000">
            <w:pPr>
              <w:pStyle w:val="TableParagraph"/>
              <w:spacing w:before="9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8F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96" w14:textId="77777777">
        <w:trPr>
          <w:trHeight w:val="316"/>
        </w:trPr>
        <w:tc>
          <w:tcPr>
            <w:tcW w:w="1441" w:type="dxa"/>
          </w:tcPr>
          <w:p w14:paraId="03CFA291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292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62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25</w:t>
              </w:r>
            </w:hyperlink>
          </w:p>
        </w:tc>
        <w:tc>
          <w:tcPr>
            <w:tcW w:w="5676" w:type="dxa"/>
          </w:tcPr>
          <w:p w14:paraId="03CFA293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w w:val="105"/>
                <w:sz w:val="21"/>
              </w:rPr>
              <w:t>Select</w:t>
            </w:r>
            <w:r>
              <w:rPr>
                <w:spacing w:val="-15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Loan</w:t>
            </w:r>
            <w:r>
              <w:rPr>
                <w:spacing w:val="-1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Amount</w:t>
            </w:r>
            <w:r>
              <w:rPr>
                <w:spacing w:val="-14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Terms</w:t>
            </w:r>
          </w:p>
        </w:tc>
        <w:tc>
          <w:tcPr>
            <w:tcW w:w="990" w:type="dxa"/>
          </w:tcPr>
          <w:p w14:paraId="03CFA294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95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9C" w14:textId="77777777">
        <w:trPr>
          <w:trHeight w:val="316"/>
        </w:trPr>
        <w:tc>
          <w:tcPr>
            <w:tcW w:w="1441" w:type="dxa"/>
          </w:tcPr>
          <w:p w14:paraId="03CFA297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298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63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26</w:t>
              </w:r>
            </w:hyperlink>
          </w:p>
        </w:tc>
        <w:tc>
          <w:tcPr>
            <w:tcW w:w="5676" w:type="dxa"/>
          </w:tcPr>
          <w:p w14:paraId="03CFA299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Upload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Required Documents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(ID,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Proof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Income)</w:t>
            </w:r>
          </w:p>
        </w:tc>
        <w:tc>
          <w:tcPr>
            <w:tcW w:w="990" w:type="dxa"/>
          </w:tcPr>
          <w:p w14:paraId="03CFA29A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9B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A2" w14:textId="77777777">
        <w:trPr>
          <w:trHeight w:val="317"/>
        </w:trPr>
        <w:tc>
          <w:tcPr>
            <w:tcW w:w="1441" w:type="dxa"/>
          </w:tcPr>
          <w:p w14:paraId="03CFA29D" w14:textId="77777777" w:rsidR="004D3C2A" w:rsidRDefault="00000000">
            <w:pPr>
              <w:pStyle w:val="TableParagraph"/>
              <w:spacing w:before="14" w:line="283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29E" w14:textId="77777777" w:rsidR="004D3C2A" w:rsidRDefault="00000000">
            <w:pPr>
              <w:pStyle w:val="TableParagraph"/>
              <w:spacing w:before="14" w:line="283" w:lineRule="exact"/>
              <w:ind w:left="109"/>
              <w:rPr>
                <w:sz w:val="21"/>
              </w:rPr>
            </w:pPr>
            <w:hyperlink r:id="rId164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27</w:t>
              </w:r>
            </w:hyperlink>
          </w:p>
        </w:tc>
        <w:tc>
          <w:tcPr>
            <w:tcW w:w="5676" w:type="dxa"/>
          </w:tcPr>
          <w:p w14:paraId="03CFA29F" w14:textId="77777777" w:rsidR="004D3C2A" w:rsidRDefault="00000000">
            <w:pPr>
              <w:pStyle w:val="TableParagraph"/>
              <w:spacing w:before="14" w:line="283" w:lineRule="exact"/>
              <w:ind w:left="108"/>
              <w:rPr>
                <w:sz w:val="21"/>
              </w:rPr>
            </w:pPr>
            <w:r>
              <w:rPr>
                <w:sz w:val="21"/>
              </w:rPr>
              <w:t>Receive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Personalized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Loan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Offers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Based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990" w:type="dxa"/>
          </w:tcPr>
          <w:p w14:paraId="03CFA2A0" w14:textId="77777777" w:rsidR="004D3C2A" w:rsidRDefault="00000000">
            <w:pPr>
              <w:pStyle w:val="TableParagraph"/>
              <w:spacing w:before="14" w:line="283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A1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A8" w14:textId="77777777">
        <w:trPr>
          <w:trHeight w:val="311"/>
        </w:trPr>
        <w:tc>
          <w:tcPr>
            <w:tcW w:w="1441" w:type="dxa"/>
          </w:tcPr>
          <w:p w14:paraId="03CFA2A3" w14:textId="77777777" w:rsidR="004D3C2A" w:rsidRDefault="00000000">
            <w:pPr>
              <w:pStyle w:val="TableParagraph"/>
              <w:spacing w:before="9"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2A4" w14:textId="77777777" w:rsidR="004D3C2A" w:rsidRDefault="00000000">
            <w:pPr>
              <w:pStyle w:val="TableParagraph"/>
              <w:spacing w:before="9" w:line="282" w:lineRule="exact"/>
              <w:ind w:left="109"/>
              <w:rPr>
                <w:sz w:val="21"/>
              </w:rPr>
            </w:pPr>
            <w:hyperlink r:id="rId165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28</w:t>
              </w:r>
            </w:hyperlink>
          </w:p>
        </w:tc>
        <w:tc>
          <w:tcPr>
            <w:tcW w:w="5676" w:type="dxa"/>
          </w:tcPr>
          <w:p w14:paraId="03CFA2A5" w14:textId="77777777" w:rsidR="004D3C2A" w:rsidRDefault="00000000">
            <w:pPr>
              <w:pStyle w:val="TableParagraph"/>
              <w:spacing w:before="9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Select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Loan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Offer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Multiple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Banks</w:t>
            </w:r>
          </w:p>
        </w:tc>
        <w:tc>
          <w:tcPr>
            <w:tcW w:w="990" w:type="dxa"/>
          </w:tcPr>
          <w:p w14:paraId="03CFA2A6" w14:textId="77777777" w:rsidR="004D3C2A" w:rsidRDefault="00000000">
            <w:pPr>
              <w:pStyle w:val="TableParagraph"/>
              <w:spacing w:before="9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A7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AF" w14:textId="77777777">
        <w:trPr>
          <w:trHeight w:val="633"/>
        </w:trPr>
        <w:tc>
          <w:tcPr>
            <w:tcW w:w="1441" w:type="dxa"/>
          </w:tcPr>
          <w:p w14:paraId="03CFA2A9" w14:textId="77777777" w:rsidR="004D3C2A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2AA" w14:textId="77777777" w:rsidR="004D3C2A" w:rsidRDefault="00000000">
            <w:pPr>
              <w:pStyle w:val="TableParagraph"/>
              <w:spacing w:before="172"/>
              <w:ind w:left="109"/>
              <w:rPr>
                <w:sz w:val="21"/>
              </w:rPr>
            </w:pPr>
            <w:hyperlink r:id="rId166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29</w:t>
              </w:r>
            </w:hyperlink>
          </w:p>
        </w:tc>
        <w:tc>
          <w:tcPr>
            <w:tcW w:w="5676" w:type="dxa"/>
          </w:tcPr>
          <w:p w14:paraId="03CFA2AB" w14:textId="77777777" w:rsidR="004D3C2A" w:rsidRDefault="00000000">
            <w:pPr>
              <w:pStyle w:val="TableParagraph"/>
              <w:spacing w:before="14" w:line="320" w:lineRule="exact"/>
              <w:ind w:left="108"/>
              <w:rPr>
                <w:sz w:val="21"/>
              </w:rPr>
            </w:pPr>
            <w:r>
              <w:rPr>
                <w:sz w:val="21"/>
              </w:rPr>
              <w:t>Track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Loan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Application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Status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(Approved,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Pending,</w:t>
            </w:r>
          </w:p>
          <w:p w14:paraId="03CFA2AC" w14:textId="77777777" w:rsidR="004D3C2A" w:rsidRDefault="00000000">
            <w:pPr>
              <w:pStyle w:val="TableParagraph"/>
              <w:spacing w:line="279" w:lineRule="exact"/>
              <w:ind w:left="108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Rejected)</w:t>
            </w:r>
          </w:p>
        </w:tc>
        <w:tc>
          <w:tcPr>
            <w:tcW w:w="990" w:type="dxa"/>
          </w:tcPr>
          <w:p w14:paraId="03CFA2AD" w14:textId="77777777" w:rsidR="004D3C2A" w:rsidRDefault="00000000">
            <w:pPr>
              <w:pStyle w:val="TableParagraph"/>
              <w:spacing w:before="172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AE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B5" w14:textId="77777777">
        <w:trPr>
          <w:trHeight w:val="311"/>
        </w:trPr>
        <w:tc>
          <w:tcPr>
            <w:tcW w:w="1441" w:type="dxa"/>
          </w:tcPr>
          <w:p w14:paraId="03CFA2B0" w14:textId="77777777" w:rsidR="004D3C2A" w:rsidRDefault="00000000">
            <w:pPr>
              <w:pStyle w:val="TableParagraph"/>
              <w:spacing w:before="9" w:line="282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Epic</w:t>
            </w:r>
          </w:p>
        </w:tc>
        <w:tc>
          <w:tcPr>
            <w:tcW w:w="990" w:type="dxa"/>
          </w:tcPr>
          <w:p w14:paraId="03CFA2B1" w14:textId="77777777" w:rsidR="004D3C2A" w:rsidRDefault="00000000">
            <w:pPr>
              <w:pStyle w:val="TableParagraph"/>
              <w:spacing w:before="9" w:line="282" w:lineRule="exact"/>
              <w:ind w:left="109"/>
              <w:rPr>
                <w:sz w:val="21"/>
              </w:rPr>
            </w:pPr>
            <w:hyperlink r:id="rId167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46</w:t>
              </w:r>
            </w:hyperlink>
          </w:p>
        </w:tc>
        <w:tc>
          <w:tcPr>
            <w:tcW w:w="5676" w:type="dxa"/>
          </w:tcPr>
          <w:p w14:paraId="03CFA2B2" w14:textId="77777777" w:rsidR="004D3C2A" w:rsidRDefault="00000000">
            <w:pPr>
              <w:pStyle w:val="TableParagraph"/>
              <w:spacing w:before="9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Bank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Admin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Panel</w:t>
            </w:r>
          </w:p>
        </w:tc>
        <w:tc>
          <w:tcPr>
            <w:tcW w:w="990" w:type="dxa"/>
          </w:tcPr>
          <w:p w14:paraId="03CFA2B3" w14:textId="77777777" w:rsidR="004D3C2A" w:rsidRDefault="00000000">
            <w:pPr>
              <w:pStyle w:val="TableParagraph"/>
              <w:spacing w:before="9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B4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BB" w14:textId="77777777">
        <w:trPr>
          <w:trHeight w:val="316"/>
        </w:trPr>
        <w:tc>
          <w:tcPr>
            <w:tcW w:w="1441" w:type="dxa"/>
          </w:tcPr>
          <w:p w14:paraId="03CFA2B6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2B7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68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30</w:t>
              </w:r>
            </w:hyperlink>
          </w:p>
        </w:tc>
        <w:tc>
          <w:tcPr>
            <w:tcW w:w="5676" w:type="dxa"/>
          </w:tcPr>
          <w:p w14:paraId="03CFA2B8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Bank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Admin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Login to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Admin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Panel</w:t>
            </w:r>
          </w:p>
        </w:tc>
        <w:tc>
          <w:tcPr>
            <w:tcW w:w="990" w:type="dxa"/>
          </w:tcPr>
          <w:p w14:paraId="03CFA2B9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BA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C1" w14:textId="77777777">
        <w:trPr>
          <w:trHeight w:val="316"/>
        </w:trPr>
        <w:tc>
          <w:tcPr>
            <w:tcW w:w="1441" w:type="dxa"/>
          </w:tcPr>
          <w:p w14:paraId="03CFA2BC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2BD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69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w w:val="95"/>
                  <w:sz w:val="21"/>
                  <w:u w:val="single" w:color="467885"/>
                </w:rPr>
                <w:t>31</w:t>
              </w:r>
            </w:hyperlink>
          </w:p>
        </w:tc>
        <w:tc>
          <w:tcPr>
            <w:tcW w:w="5676" w:type="dxa"/>
          </w:tcPr>
          <w:p w14:paraId="03CFA2BE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View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Loan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Applications in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Admin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Panel</w:t>
            </w:r>
          </w:p>
        </w:tc>
        <w:tc>
          <w:tcPr>
            <w:tcW w:w="990" w:type="dxa"/>
          </w:tcPr>
          <w:p w14:paraId="03CFA2BF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C0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C8" w14:textId="77777777">
        <w:trPr>
          <w:trHeight w:val="628"/>
        </w:trPr>
        <w:tc>
          <w:tcPr>
            <w:tcW w:w="1441" w:type="dxa"/>
          </w:tcPr>
          <w:p w14:paraId="03CFA2C2" w14:textId="77777777" w:rsidR="004D3C2A" w:rsidRDefault="00000000">
            <w:pPr>
              <w:pStyle w:val="TableParagraph"/>
              <w:spacing w:before="168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2C3" w14:textId="77777777" w:rsidR="004D3C2A" w:rsidRDefault="00000000">
            <w:pPr>
              <w:pStyle w:val="TableParagraph"/>
              <w:spacing w:before="168"/>
              <w:ind w:left="109"/>
              <w:rPr>
                <w:sz w:val="21"/>
              </w:rPr>
            </w:pPr>
            <w:hyperlink r:id="rId170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32</w:t>
              </w:r>
            </w:hyperlink>
          </w:p>
        </w:tc>
        <w:tc>
          <w:tcPr>
            <w:tcW w:w="5676" w:type="dxa"/>
          </w:tcPr>
          <w:p w14:paraId="03CFA2C4" w14:textId="77777777" w:rsidR="004D3C2A" w:rsidRDefault="00000000">
            <w:pPr>
              <w:pStyle w:val="TableParagraph"/>
              <w:spacing w:before="9" w:line="320" w:lineRule="exact"/>
              <w:ind w:left="108"/>
              <w:rPr>
                <w:sz w:val="21"/>
              </w:rPr>
            </w:pPr>
            <w:r>
              <w:rPr>
                <w:sz w:val="21"/>
              </w:rPr>
              <w:t>Update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Loan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Application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Status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(Approved,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In</w:t>
            </w:r>
          </w:p>
          <w:p w14:paraId="03CFA2C5" w14:textId="77777777" w:rsidR="004D3C2A" w:rsidRDefault="00000000">
            <w:pPr>
              <w:pStyle w:val="TableParagraph"/>
              <w:spacing w:line="279" w:lineRule="exact"/>
              <w:ind w:left="108"/>
              <w:rPr>
                <w:sz w:val="21"/>
              </w:rPr>
            </w:pPr>
            <w:r>
              <w:rPr>
                <w:sz w:val="21"/>
              </w:rPr>
              <w:t>Progress,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Rejected)</w:t>
            </w:r>
          </w:p>
        </w:tc>
        <w:tc>
          <w:tcPr>
            <w:tcW w:w="990" w:type="dxa"/>
          </w:tcPr>
          <w:p w14:paraId="03CFA2C6" w14:textId="77777777" w:rsidR="004D3C2A" w:rsidRDefault="00000000">
            <w:pPr>
              <w:pStyle w:val="TableParagraph"/>
              <w:spacing w:before="168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C7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CE" w14:textId="77777777">
        <w:trPr>
          <w:trHeight w:val="316"/>
        </w:trPr>
        <w:tc>
          <w:tcPr>
            <w:tcW w:w="1441" w:type="dxa"/>
          </w:tcPr>
          <w:p w14:paraId="03CFA2C9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2CA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71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33</w:t>
              </w:r>
            </w:hyperlink>
          </w:p>
        </w:tc>
        <w:tc>
          <w:tcPr>
            <w:tcW w:w="5676" w:type="dxa"/>
          </w:tcPr>
          <w:p w14:paraId="03CFA2CB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Generate Loan</w:t>
            </w:r>
            <w:r>
              <w:rPr>
                <w:spacing w:val="-7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Application</w:t>
            </w:r>
            <w:r>
              <w:rPr>
                <w:spacing w:val="-7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Reports</w:t>
            </w:r>
          </w:p>
        </w:tc>
        <w:tc>
          <w:tcPr>
            <w:tcW w:w="990" w:type="dxa"/>
          </w:tcPr>
          <w:p w14:paraId="03CFA2CC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CD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D4" w14:textId="77777777">
        <w:trPr>
          <w:trHeight w:val="311"/>
        </w:trPr>
        <w:tc>
          <w:tcPr>
            <w:tcW w:w="1441" w:type="dxa"/>
          </w:tcPr>
          <w:p w14:paraId="03CFA2CF" w14:textId="77777777" w:rsidR="004D3C2A" w:rsidRDefault="00000000">
            <w:pPr>
              <w:pStyle w:val="TableParagraph"/>
              <w:spacing w:before="9"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2D0" w14:textId="77777777" w:rsidR="004D3C2A" w:rsidRDefault="00000000">
            <w:pPr>
              <w:pStyle w:val="TableParagraph"/>
              <w:spacing w:before="9" w:line="282" w:lineRule="exact"/>
              <w:ind w:left="109"/>
              <w:rPr>
                <w:sz w:val="21"/>
              </w:rPr>
            </w:pPr>
            <w:hyperlink r:id="rId172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34</w:t>
              </w:r>
            </w:hyperlink>
          </w:p>
        </w:tc>
        <w:tc>
          <w:tcPr>
            <w:tcW w:w="5676" w:type="dxa"/>
          </w:tcPr>
          <w:p w14:paraId="03CFA2D1" w14:textId="77777777" w:rsidR="004D3C2A" w:rsidRDefault="00000000">
            <w:pPr>
              <w:pStyle w:val="TableParagraph"/>
              <w:spacing w:before="9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Assign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Loan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Officer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Loan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Application</w:t>
            </w:r>
          </w:p>
        </w:tc>
        <w:tc>
          <w:tcPr>
            <w:tcW w:w="990" w:type="dxa"/>
          </w:tcPr>
          <w:p w14:paraId="03CFA2D2" w14:textId="77777777" w:rsidR="004D3C2A" w:rsidRDefault="00000000">
            <w:pPr>
              <w:pStyle w:val="TableParagraph"/>
              <w:spacing w:before="9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D3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DA" w14:textId="77777777">
        <w:trPr>
          <w:trHeight w:val="317"/>
        </w:trPr>
        <w:tc>
          <w:tcPr>
            <w:tcW w:w="1441" w:type="dxa"/>
          </w:tcPr>
          <w:p w14:paraId="03CFA2D5" w14:textId="77777777" w:rsidR="004D3C2A" w:rsidRDefault="00000000">
            <w:pPr>
              <w:pStyle w:val="TableParagraph"/>
              <w:spacing w:before="14" w:line="283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2D6" w14:textId="77777777" w:rsidR="004D3C2A" w:rsidRDefault="00000000">
            <w:pPr>
              <w:pStyle w:val="TableParagraph"/>
              <w:spacing w:before="14" w:line="283" w:lineRule="exact"/>
              <w:ind w:left="109"/>
              <w:rPr>
                <w:sz w:val="21"/>
              </w:rPr>
            </w:pPr>
            <w:hyperlink r:id="rId173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35</w:t>
              </w:r>
            </w:hyperlink>
          </w:p>
        </w:tc>
        <w:tc>
          <w:tcPr>
            <w:tcW w:w="5676" w:type="dxa"/>
          </w:tcPr>
          <w:p w14:paraId="03CFA2D7" w14:textId="77777777" w:rsidR="004D3C2A" w:rsidRDefault="00000000">
            <w:pPr>
              <w:pStyle w:val="TableParagraph"/>
              <w:spacing w:before="14" w:line="283" w:lineRule="exact"/>
              <w:ind w:left="108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View</w:t>
            </w:r>
            <w:r>
              <w:rPr>
                <w:spacing w:val="-9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Financial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Product</w:t>
            </w:r>
            <w:r>
              <w:rPr>
                <w:spacing w:val="-7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Data</w:t>
            </w:r>
            <w:r>
              <w:rPr>
                <w:spacing w:val="-10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from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Partner</w:t>
            </w:r>
            <w:r>
              <w:rPr>
                <w:spacing w:val="-8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Banks</w:t>
            </w:r>
          </w:p>
        </w:tc>
        <w:tc>
          <w:tcPr>
            <w:tcW w:w="990" w:type="dxa"/>
          </w:tcPr>
          <w:p w14:paraId="03CFA2D8" w14:textId="77777777" w:rsidR="004D3C2A" w:rsidRDefault="00000000">
            <w:pPr>
              <w:pStyle w:val="TableParagraph"/>
              <w:spacing w:before="14" w:line="283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D9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E0" w14:textId="77777777">
        <w:trPr>
          <w:trHeight w:val="316"/>
        </w:trPr>
        <w:tc>
          <w:tcPr>
            <w:tcW w:w="1441" w:type="dxa"/>
          </w:tcPr>
          <w:p w14:paraId="03CFA2DB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Epic</w:t>
            </w:r>
          </w:p>
        </w:tc>
        <w:tc>
          <w:tcPr>
            <w:tcW w:w="990" w:type="dxa"/>
          </w:tcPr>
          <w:p w14:paraId="03CFA2DC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74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47</w:t>
              </w:r>
            </w:hyperlink>
          </w:p>
        </w:tc>
        <w:tc>
          <w:tcPr>
            <w:tcW w:w="5676" w:type="dxa"/>
          </w:tcPr>
          <w:p w14:paraId="03CFA2DD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Personalized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Financial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Assistance</w:t>
            </w:r>
          </w:p>
        </w:tc>
        <w:tc>
          <w:tcPr>
            <w:tcW w:w="990" w:type="dxa"/>
          </w:tcPr>
          <w:p w14:paraId="03CFA2DE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DF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E6" w14:textId="77777777">
        <w:trPr>
          <w:trHeight w:val="316"/>
        </w:trPr>
        <w:tc>
          <w:tcPr>
            <w:tcW w:w="1441" w:type="dxa"/>
          </w:tcPr>
          <w:p w14:paraId="03CFA2E1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Epic</w:t>
            </w:r>
          </w:p>
        </w:tc>
        <w:tc>
          <w:tcPr>
            <w:tcW w:w="990" w:type="dxa"/>
          </w:tcPr>
          <w:p w14:paraId="03CFA2E2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75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48</w:t>
              </w:r>
            </w:hyperlink>
          </w:p>
        </w:tc>
        <w:tc>
          <w:tcPr>
            <w:tcW w:w="5676" w:type="dxa"/>
          </w:tcPr>
          <w:p w14:paraId="03CFA2E3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Notifications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Alerts</w:t>
            </w:r>
          </w:p>
        </w:tc>
        <w:tc>
          <w:tcPr>
            <w:tcW w:w="990" w:type="dxa"/>
          </w:tcPr>
          <w:p w14:paraId="03CFA2E4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E5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EC" w14:textId="77777777">
        <w:trPr>
          <w:trHeight w:val="311"/>
        </w:trPr>
        <w:tc>
          <w:tcPr>
            <w:tcW w:w="1441" w:type="dxa"/>
          </w:tcPr>
          <w:p w14:paraId="03CFA2E7" w14:textId="77777777" w:rsidR="004D3C2A" w:rsidRDefault="00000000">
            <w:pPr>
              <w:pStyle w:val="TableParagraph"/>
              <w:spacing w:before="9"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2E8" w14:textId="77777777" w:rsidR="004D3C2A" w:rsidRDefault="00000000">
            <w:pPr>
              <w:pStyle w:val="TableParagraph"/>
              <w:spacing w:before="9" w:line="282" w:lineRule="exact"/>
              <w:ind w:left="109"/>
              <w:rPr>
                <w:sz w:val="21"/>
              </w:rPr>
            </w:pPr>
            <w:hyperlink r:id="rId176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36</w:t>
              </w:r>
            </w:hyperlink>
          </w:p>
        </w:tc>
        <w:tc>
          <w:tcPr>
            <w:tcW w:w="5676" w:type="dxa"/>
          </w:tcPr>
          <w:p w14:paraId="03CFA2E9" w14:textId="77777777" w:rsidR="004D3C2A" w:rsidRDefault="00000000">
            <w:pPr>
              <w:pStyle w:val="TableParagraph"/>
              <w:spacing w:before="9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Send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Email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Notifications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Loan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Status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Updates</w:t>
            </w:r>
          </w:p>
        </w:tc>
        <w:tc>
          <w:tcPr>
            <w:tcW w:w="990" w:type="dxa"/>
          </w:tcPr>
          <w:p w14:paraId="03CFA2EA" w14:textId="77777777" w:rsidR="004D3C2A" w:rsidRDefault="00000000">
            <w:pPr>
              <w:pStyle w:val="TableParagraph"/>
              <w:spacing w:before="9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EB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F2" w14:textId="77777777">
        <w:trPr>
          <w:trHeight w:val="316"/>
        </w:trPr>
        <w:tc>
          <w:tcPr>
            <w:tcW w:w="1441" w:type="dxa"/>
          </w:tcPr>
          <w:p w14:paraId="03CFA2ED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2EE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77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37</w:t>
              </w:r>
            </w:hyperlink>
          </w:p>
        </w:tc>
        <w:tc>
          <w:tcPr>
            <w:tcW w:w="5676" w:type="dxa"/>
          </w:tcPr>
          <w:p w14:paraId="03CFA2EF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Send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Email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Notifications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Loan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Status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Updates</w:t>
            </w:r>
          </w:p>
        </w:tc>
        <w:tc>
          <w:tcPr>
            <w:tcW w:w="990" w:type="dxa"/>
          </w:tcPr>
          <w:p w14:paraId="03CFA2F0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F1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F8" w14:textId="77777777">
        <w:trPr>
          <w:trHeight w:val="316"/>
        </w:trPr>
        <w:tc>
          <w:tcPr>
            <w:tcW w:w="1441" w:type="dxa"/>
          </w:tcPr>
          <w:p w14:paraId="03CFA2F3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2F4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78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38</w:t>
              </w:r>
            </w:hyperlink>
          </w:p>
        </w:tc>
        <w:tc>
          <w:tcPr>
            <w:tcW w:w="5676" w:type="dxa"/>
          </w:tcPr>
          <w:p w14:paraId="03CFA2F5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User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Notification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New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Loan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Offers</w:t>
            </w:r>
          </w:p>
        </w:tc>
        <w:tc>
          <w:tcPr>
            <w:tcW w:w="990" w:type="dxa"/>
          </w:tcPr>
          <w:p w14:paraId="03CFA2F6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F7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2FE" w14:textId="77777777">
        <w:trPr>
          <w:trHeight w:val="312"/>
        </w:trPr>
        <w:tc>
          <w:tcPr>
            <w:tcW w:w="1441" w:type="dxa"/>
          </w:tcPr>
          <w:p w14:paraId="03CFA2F9" w14:textId="77777777" w:rsidR="004D3C2A" w:rsidRDefault="00000000">
            <w:pPr>
              <w:pStyle w:val="TableParagraph"/>
              <w:spacing w:before="10" w:line="282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Story</w:t>
            </w:r>
          </w:p>
        </w:tc>
        <w:tc>
          <w:tcPr>
            <w:tcW w:w="990" w:type="dxa"/>
          </w:tcPr>
          <w:p w14:paraId="03CFA2FA" w14:textId="77777777" w:rsidR="004D3C2A" w:rsidRDefault="00000000">
            <w:pPr>
              <w:pStyle w:val="TableParagraph"/>
              <w:spacing w:before="10" w:line="282" w:lineRule="exact"/>
              <w:ind w:left="109"/>
              <w:rPr>
                <w:sz w:val="21"/>
              </w:rPr>
            </w:pPr>
            <w:hyperlink r:id="rId179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39</w:t>
              </w:r>
            </w:hyperlink>
          </w:p>
        </w:tc>
        <w:tc>
          <w:tcPr>
            <w:tcW w:w="5676" w:type="dxa"/>
          </w:tcPr>
          <w:p w14:paraId="03CFA2FB" w14:textId="77777777" w:rsidR="004D3C2A" w:rsidRDefault="00000000">
            <w:pPr>
              <w:pStyle w:val="TableParagraph"/>
              <w:spacing w:before="10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Send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Real-time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Notifications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Status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Change</w:t>
            </w:r>
          </w:p>
        </w:tc>
        <w:tc>
          <w:tcPr>
            <w:tcW w:w="990" w:type="dxa"/>
          </w:tcPr>
          <w:p w14:paraId="03CFA2FC" w14:textId="77777777" w:rsidR="004D3C2A" w:rsidRDefault="00000000">
            <w:pPr>
              <w:pStyle w:val="TableParagraph"/>
              <w:spacing w:before="10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2FD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304" w14:textId="77777777">
        <w:trPr>
          <w:trHeight w:val="316"/>
        </w:trPr>
        <w:tc>
          <w:tcPr>
            <w:tcW w:w="1441" w:type="dxa"/>
          </w:tcPr>
          <w:p w14:paraId="03CFA2FF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Epic</w:t>
            </w:r>
          </w:p>
        </w:tc>
        <w:tc>
          <w:tcPr>
            <w:tcW w:w="990" w:type="dxa"/>
          </w:tcPr>
          <w:p w14:paraId="03CFA300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80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49</w:t>
              </w:r>
            </w:hyperlink>
          </w:p>
        </w:tc>
        <w:tc>
          <w:tcPr>
            <w:tcW w:w="5676" w:type="dxa"/>
          </w:tcPr>
          <w:p w14:paraId="03CFA301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w w:val="105"/>
                <w:sz w:val="21"/>
              </w:rPr>
              <w:t>Chatbot</w:t>
            </w:r>
            <w:r>
              <w:rPr>
                <w:spacing w:val="-1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Assistance</w:t>
            </w:r>
          </w:p>
        </w:tc>
        <w:tc>
          <w:tcPr>
            <w:tcW w:w="990" w:type="dxa"/>
          </w:tcPr>
          <w:p w14:paraId="03CFA302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303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30A" w14:textId="77777777">
        <w:trPr>
          <w:trHeight w:val="316"/>
        </w:trPr>
        <w:tc>
          <w:tcPr>
            <w:tcW w:w="1441" w:type="dxa"/>
          </w:tcPr>
          <w:p w14:paraId="03CFA305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Epic</w:t>
            </w:r>
          </w:p>
        </w:tc>
        <w:tc>
          <w:tcPr>
            <w:tcW w:w="990" w:type="dxa"/>
          </w:tcPr>
          <w:p w14:paraId="03CFA306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81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50</w:t>
              </w:r>
            </w:hyperlink>
          </w:p>
        </w:tc>
        <w:tc>
          <w:tcPr>
            <w:tcW w:w="5676" w:type="dxa"/>
          </w:tcPr>
          <w:p w14:paraId="03CFA307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w w:val="105"/>
                <w:sz w:val="21"/>
              </w:rPr>
              <w:t>User</w:t>
            </w:r>
            <w:r>
              <w:rPr>
                <w:spacing w:val="-7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Data</w:t>
            </w:r>
            <w:r>
              <w:rPr>
                <w:spacing w:val="-8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Privacy</w:t>
            </w:r>
            <w:r>
              <w:rPr>
                <w:spacing w:val="-9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8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Security</w:t>
            </w:r>
          </w:p>
        </w:tc>
        <w:tc>
          <w:tcPr>
            <w:tcW w:w="990" w:type="dxa"/>
          </w:tcPr>
          <w:p w14:paraId="03CFA308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309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310" w14:textId="77777777">
        <w:trPr>
          <w:trHeight w:val="316"/>
        </w:trPr>
        <w:tc>
          <w:tcPr>
            <w:tcW w:w="1441" w:type="dxa"/>
          </w:tcPr>
          <w:p w14:paraId="03CFA30B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Epic</w:t>
            </w:r>
          </w:p>
        </w:tc>
        <w:tc>
          <w:tcPr>
            <w:tcW w:w="990" w:type="dxa"/>
          </w:tcPr>
          <w:p w14:paraId="03CFA30C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82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w w:val="95"/>
                  <w:sz w:val="21"/>
                  <w:u w:val="single" w:color="467885"/>
                </w:rPr>
                <w:t>51</w:t>
              </w:r>
            </w:hyperlink>
          </w:p>
        </w:tc>
        <w:tc>
          <w:tcPr>
            <w:tcW w:w="5676" w:type="dxa"/>
          </w:tcPr>
          <w:p w14:paraId="03CFA30D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w w:val="105"/>
                <w:sz w:val="21"/>
              </w:rPr>
              <w:t>User</w:t>
            </w:r>
            <w:r>
              <w:rPr>
                <w:spacing w:val="-16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Role</w:t>
            </w:r>
            <w:r>
              <w:rPr>
                <w:spacing w:val="-18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Management</w:t>
            </w:r>
            <w:r>
              <w:rPr>
                <w:spacing w:val="-14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(For</w:t>
            </w:r>
            <w:r>
              <w:rPr>
                <w:spacing w:val="-15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Banks)</w:t>
            </w:r>
          </w:p>
        </w:tc>
        <w:tc>
          <w:tcPr>
            <w:tcW w:w="990" w:type="dxa"/>
          </w:tcPr>
          <w:p w14:paraId="03CFA30E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30F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316" w14:textId="77777777">
        <w:trPr>
          <w:trHeight w:val="311"/>
        </w:trPr>
        <w:tc>
          <w:tcPr>
            <w:tcW w:w="1441" w:type="dxa"/>
          </w:tcPr>
          <w:p w14:paraId="03CFA311" w14:textId="77777777" w:rsidR="004D3C2A" w:rsidRDefault="00000000">
            <w:pPr>
              <w:pStyle w:val="TableParagraph"/>
              <w:spacing w:before="9" w:line="282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Epic</w:t>
            </w:r>
          </w:p>
        </w:tc>
        <w:tc>
          <w:tcPr>
            <w:tcW w:w="990" w:type="dxa"/>
          </w:tcPr>
          <w:p w14:paraId="03CFA312" w14:textId="77777777" w:rsidR="004D3C2A" w:rsidRDefault="00000000">
            <w:pPr>
              <w:pStyle w:val="TableParagraph"/>
              <w:spacing w:before="9" w:line="282" w:lineRule="exact"/>
              <w:ind w:left="109"/>
              <w:rPr>
                <w:sz w:val="21"/>
              </w:rPr>
            </w:pPr>
            <w:hyperlink r:id="rId183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52</w:t>
              </w:r>
            </w:hyperlink>
          </w:p>
        </w:tc>
        <w:tc>
          <w:tcPr>
            <w:tcW w:w="5676" w:type="dxa"/>
          </w:tcPr>
          <w:p w14:paraId="03CFA313" w14:textId="77777777" w:rsidR="004D3C2A" w:rsidRDefault="00000000">
            <w:pPr>
              <w:pStyle w:val="TableParagraph"/>
              <w:spacing w:before="9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Platform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Access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Unregistered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Users</w:t>
            </w:r>
          </w:p>
        </w:tc>
        <w:tc>
          <w:tcPr>
            <w:tcW w:w="990" w:type="dxa"/>
          </w:tcPr>
          <w:p w14:paraId="03CFA314" w14:textId="77777777" w:rsidR="004D3C2A" w:rsidRDefault="00000000">
            <w:pPr>
              <w:pStyle w:val="TableParagraph"/>
              <w:spacing w:before="9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315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31C" w14:textId="77777777">
        <w:trPr>
          <w:trHeight w:val="316"/>
        </w:trPr>
        <w:tc>
          <w:tcPr>
            <w:tcW w:w="1441" w:type="dxa"/>
          </w:tcPr>
          <w:p w14:paraId="03CFA317" w14:textId="77777777" w:rsidR="004D3C2A" w:rsidRDefault="00000000">
            <w:pPr>
              <w:pStyle w:val="TableParagraph"/>
              <w:spacing w:before="14" w:line="283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Epic</w:t>
            </w:r>
          </w:p>
        </w:tc>
        <w:tc>
          <w:tcPr>
            <w:tcW w:w="990" w:type="dxa"/>
          </w:tcPr>
          <w:p w14:paraId="03CFA318" w14:textId="77777777" w:rsidR="004D3C2A" w:rsidRDefault="00000000">
            <w:pPr>
              <w:pStyle w:val="TableParagraph"/>
              <w:spacing w:before="14" w:line="283" w:lineRule="exact"/>
              <w:ind w:left="109"/>
              <w:rPr>
                <w:sz w:val="21"/>
              </w:rPr>
            </w:pPr>
            <w:hyperlink r:id="rId184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53</w:t>
              </w:r>
            </w:hyperlink>
          </w:p>
        </w:tc>
        <w:tc>
          <w:tcPr>
            <w:tcW w:w="5676" w:type="dxa"/>
          </w:tcPr>
          <w:p w14:paraId="03CFA319" w14:textId="77777777" w:rsidR="004D3C2A" w:rsidRDefault="00000000">
            <w:pPr>
              <w:pStyle w:val="TableParagraph"/>
              <w:spacing w:before="14" w:line="283" w:lineRule="exact"/>
              <w:ind w:left="108"/>
              <w:rPr>
                <w:sz w:val="21"/>
              </w:rPr>
            </w:pPr>
            <w:r>
              <w:rPr>
                <w:sz w:val="21"/>
              </w:rPr>
              <w:t>System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Monitoring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Analytics</w:t>
            </w:r>
          </w:p>
        </w:tc>
        <w:tc>
          <w:tcPr>
            <w:tcW w:w="990" w:type="dxa"/>
          </w:tcPr>
          <w:p w14:paraId="03CFA31A" w14:textId="77777777" w:rsidR="004D3C2A" w:rsidRDefault="00000000">
            <w:pPr>
              <w:pStyle w:val="TableParagraph"/>
              <w:spacing w:before="14" w:line="283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31B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322" w14:textId="77777777">
        <w:trPr>
          <w:trHeight w:val="316"/>
        </w:trPr>
        <w:tc>
          <w:tcPr>
            <w:tcW w:w="1441" w:type="dxa"/>
          </w:tcPr>
          <w:p w14:paraId="03CFA31D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Epic</w:t>
            </w:r>
          </w:p>
        </w:tc>
        <w:tc>
          <w:tcPr>
            <w:tcW w:w="990" w:type="dxa"/>
          </w:tcPr>
          <w:p w14:paraId="03CFA31E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85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54</w:t>
              </w:r>
            </w:hyperlink>
          </w:p>
        </w:tc>
        <w:tc>
          <w:tcPr>
            <w:tcW w:w="5676" w:type="dxa"/>
          </w:tcPr>
          <w:p w14:paraId="03CFA31F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w w:val="105"/>
                <w:sz w:val="21"/>
              </w:rPr>
              <w:t>Search</w:t>
            </w:r>
            <w:r>
              <w:rPr>
                <w:spacing w:val="6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17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Filtering</w:t>
            </w:r>
          </w:p>
        </w:tc>
        <w:tc>
          <w:tcPr>
            <w:tcW w:w="990" w:type="dxa"/>
          </w:tcPr>
          <w:p w14:paraId="03CFA320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321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328" w14:textId="77777777">
        <w:trPr>
          <w:trHeight w:val="311"/>
        </w:trPr>
        <w:tc>
          <w:tcPr>
            <w:tcW w:w="1441" w:type="dxa"/>
          </w:tcPr>
          <w:p w14:paraId="03CFA323" w14:textId="77777777" w:rsidR="004D3C2A" w:rsidRDefault="00000000">
            <w:pPr>
              <w:pStyle w:val="TableParagraph"/>
              <w:spacing w:before="9" w:line="282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Epic</w:t>
            </w:r>
          </w:p>
        </w:tc>
        <w:tc>
          <w:tcPr>
            <w:tcW w:w="990" w:type="dxa"/>
          </w:tcPr>
          <w:p w14:paraId="03CFA324" w14:textId="77777777" w:rsidR="004D3C2A" w:rsidRDefault="00000000">
            <w:pPr>
              <w:pStyle w:val="TableParagraph"/>
              <w:spacing w:before="9" w:line="282" w:lineRule="exact"/>
              <w:ind w:left="109"/>
              <w:rPr>
                <w:sz w:val="21"/>
              </w:rPr>
            </w:pPr>
            <w:hyperlink r:id="rId186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55</w:t>
              </w:r>
            </w:hyperlink>
          </w:p>
        </w:tc>
        <w:tc>
          <w:tcPr>
            <w:tcW w:w="5676" w:type="dxa"/>
          </w:tcPr>
          <w:p w14:paraId="03CFA325" w14:textId="77777777" w:rsidR="004D3C2A" w:rsidRDefault="00000000">
            <w:pPr>
              <w:pStyle w:val="TableParagraph"/>
              <w:spacing w:before="9" w:line="282" w:lineRule="exact"/>
              <w:ind w:left="108"/>
              <w:rPr>
                <w:sz w:val="21"/>
              </w:rPr>
            </w:pPr>
            <w:r>
              <w:rPr>
                <w:w w:val="105"/>
                <w:sz w:val="21"/>
              </w:rPr>
              <w:t>Backend</w:t>
            </w:r>
            <w:r>
              <w:rPr>
                <w:spacing w:val="-8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Integration</w:t>
            </w:r>
            <w:r>
              <w:rPr>
                <w:spacing w:val="-14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spacing w:val="-5"/>
                <w:w w:val="105"/>
                <w:sz w:val="21"/>
              </w:rPr>
              <w:t>API</w:t>
            </w:r>
          </w:p>
        </w:tc>
        <w:tc>
          <w:tcPr>
            <w:tcW w:w="990" w:type="dxa"/>
          </w:tcPr>
          <w:p w14:paraId="03CFA326" w14:textId="77777777" w:rsidR="004D3C2A" w:rsidRDefault="00000000">
            <w:pPr>
              <w:pStyle w:val="TableParagraph"/>
              <w:spacing w:before="9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327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32E" w14:textId="77777777">
        <w:trPr>
          <w:trHeight w:val="316"/>
        </w:trPr>
        <w:tc>
          <w:tcPr>
            <w:tcW w:w="1441" w:type="dxa"/>
          </w:tcPr>
          <w:p w14:paraId="03CFA329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Epic</w:t>
            </w:r>
          </w:p>
        </w:tc>
        <w:tc>
          <w:tcPr>
            <w:tcW w:w="990" w:type="dxa"/>
          </w:tcPr>
          <w:p w14:paraId="03CFA32A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87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56</w:t>
              </w:r>
            </w:hyperlink>
          </w:p>
        </w:tc>
        <w:tc>
          <w:tcPr>
            <w:tcW w:w="5676" w:type="dxa"/>
          </w:tcPr>
          <w:p w14:paraId="03CFA32B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w w:val="105"/>
                <w:sz w:val="21"/>
              </w:rPr>
              <w:t>Platform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Performance</w:t>
            </w:r>
            <w:r>
              <w:rPr>
                <w:spacing w:val="-1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9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Scalability</w:t>
            </w:r>
          </w:p>
        </w:tc>
        <w:tc>
          <w:tcPr>
            <w:tcW w:w="990" w:type="dxa"/>
          </w:tcPr>
          <w:p w14:paraId="03CFA32C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32D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334" w14:textId="77777777">
        <w:trPr>
          <w:trHeight w:val="316"/>
        </w:trPr>
        <w:tc>
          <w:tcPr>
            <w:tcW w:w="1441" w:type="dxa"/>
          </w:tcPr>
          <w:p w14:paraId="03CFA32F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Epic</w:t>
            </w:r>
          </w:p>
        </w:tc>
        <w:tc>
          <w:tcPr>
            <w:tcW w:w="990" w:type="dxa"/>
          </w:tcPr>
          <w:p w14:paraId="03CFA330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88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57</w:t>
              </w:r>
            </w:hyperlink>
          </w:p>
        </w:tc>
        <w:tc>
          <w:tcPr>
            <w:tcW w:w="5676" w:type="dxa"/>
          </w:tcPr>
          <w:p w14:paraId="03CFA331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Real-Time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Application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Updates</w:t>
            </w:r>
          </w:p>
        </w:tc>
        <w:tc>
          <w:tcPr>
            <w:tcW w:w="990" w:type="dxa"/>
          </w:tcPr>
          <w:p w14:paraId="03CFA332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333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33A" w14:textId="77777777">
        <w:trPr>
          <w:trHeight w:val="316"/>
        </w:trPr>
        <w:tc>
          <w:tcPr>
            <w:tcW w:w="1441" w:type="dxa"/>
          </w:tcPr>
          <w:p w14:paraId="03CFA335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Epic</w:t>
            </w:r>
          </w:p>
        </w:tc>
        <w:tc>
          <w:tcPr>
            <w:tcW w:w="990" w:type="dxa"/>
          </w:tcPr>
          <w:p w14:paraId="03CFA336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89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58</w:t>
              </w:r>
            </w:hyperlink>
          </w:p>
        </w:tc>
        <w:tc>
          <w:tcPr>
            <w:tcW w:w="5676" w:type="dxa"/>
          </w:tcPr>
          <w:p w14:paraId="03CFA337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w w:val="105"/>
                <w:sz w:val="21"/>
              </w:rPr>
              <w:t>User</w:t>
            </w:r>
            <w:r>
              <w:rPr>
                <w:spacing w:val="-10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Feedback</w:t>
            </w:r>
            <w:r>
              <w:rPr>
                <w:spacing w:val="-11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Reviews</w:t>
            </w:r>
          </w:p>
        </w:tc>
        <w:tc>
          <w:tcPr>
            <w:tcW w:w="990" w:type="dxa"/>
          </w:tcPr>
          <w:p w14:paraId="03CFA338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339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340" w14:textId="77777777">
        <w:trPr>
          <w:trHeight w:val="312"/>
        </w:trPr>
        <w:tc>
          <w:tcPr>
            <w:tcW w:w="1441" w:type="dxa"/>
          </w:tcPr>
          <w:p w14:paraId="03CFA33B" w14:textId="77777777" w:rsidR="004D3C2A" w:rsidRDefault="00000000">
            <w:pPr>
              <w:pStyle w:val="TableParagraph"/>
              <w:spacing w:before="10" w:line="282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Epic</w:t>
            </w:r>
          </w:p>
        </w:tc>
        <w:tc>
          <w:tcPr>
            <w:tcW w:w="990" w:type="dxa"/>
          </w:tcPr>
          <w:p w14:paraId="03CFA33C" w14:textId="77777777" w:rsidR="004D3C2A" w:rsidRDefault="00000000">
            <w:pPr>
              <w:pStyle w:val="TableParagraph"/>
              <w:spacing w:before="10" w:line="282" w:lineRule="exact"/>
              <w:ind w:left="109"/>
              <w:rPr>
                <w:sz w:val="21"/>
              </w:rPr>
            </w:pPr>
            <w:hyperlink r:id="rId190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59</w:t>
              </w:r>
            </w:hyperlink>
          </w:p>
        </w:tc>
        <w:tc>
          <w:tcPr>
            <w:tcW w:w="5676" w:type="dxa"/>
          </w:tcPr>
          <w:p w14:paraId="03CFA33D" w14:textId="77777777" w:rsidR="004D3C2A" w:rsidRDefault="00000000">
            <w:pPr>
              <w:pStyle w:val="TableParagraph"/>
              <w:spacing w:before="10" w:line="282" w:lineRule="exact"/>
              <w:ind w:left="108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Gamification</w:t>
            </w:r>
          </w:p>
        </w:tc>
        <w:tc>
          <w:tcPr>
            <w:tcW w:w="990" w:type="dxa"/>
          </w:tcPr>
          <w:p w14:paraId="03CFA33E" w14:textId="77777777" w:rsidR="004D3C2A" w:rsidRDefault="00000000">
            <w:pPr>
              <w:pStyle w:val="TableParagraph"/>
              <w:spacing w:before="10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33F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346" w14:textId="77777777">
        <w:trPr>
          <w:trHeight w:val="316"/>
        </w:trPr>
        <w:tc>
          <w:tcPr>
            <w:tcW w:w="1441" w:type="dxa"/>
          </w:tcPr>
          <w:p w14:paraId="03CFA341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Epic</w:t>
            </w:r>
          </w:p>
        </w:tc>
        <w:tc>
          <w:tcPr>
            <w:tcW w:w="990" w:type="dxa"/>
          </w:tcPr>
          <w:p w14:paraId="03CFA342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91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sz w:val="21"/>
                  <w:u w:val="single" w:color="467885"/>
                </w:rPr>
                <w:t>60</w:t>
              </w:r>
            </w:hyperlink>
          </w:p>
        </w:tc>
        <w:tc>
          <w:tcPr>
            <w:tcW w:w="5676" w:type="dxa"/>
          </w:tcPr>
          <w:p w14:paraId="03CFA343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P2P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Lending</w:t>
            </w:r>
          </w:p>
        </w:tc>
        <w:tc>
          <w:tcPr>
            <w:tcW w:w="990" w:type="dxa"/>
          </w:tcPr>
          <w:p w14:paraId="03CFA344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345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4D3C2A" w14:paraId="03CFA34C" w14:textId="77777777">
        <w:trPr>
          <w:trHeight w:val="316"/>
        </w:trPr>
        <w:tc>
          <w:tcPr>
            <w:tcW w:w="1441" w:type="dxa"/>
          </w:tcPr>
          <w:p w14:paraId="03CFA347" w14:textId="77777777" w:rsidR="004D3C2A" w:rsidRDefault="00000000">
            <w:pPr>
              <w:pStyle w:val="TableParagraph"/>
              <w:spacing w:before="14" w:line="282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Epic</w:t>
            </w:r>
          </w:p>
        </w:tc>
        <w:tc>
          <w:tcPr>
            <w:tcW w:w="990" w:type="dxa"/>
          </w:tcPr>
          <w:p w14:paraId="03CFA348" w14:textId="77777777" w:rsidR="004D3C2A" w:rsidRDefault="00000000">
            <w:pPr>
              <w:pStyle w:val="TableParagraph"/>
              <w:spacing w:before="14" w:line="282" w:lineRule="exact"/>
              <w:ind w:left="109"/>
              <w:rPr>
                <w:sz w:val="21"/>
              </w:rPr>
            </w:pPr>
            <w:hyperlink r:id="rId192">
              <w:r>
                <w:rPr>
                  <w:color w:val="467885"/>
                  <w:w w:val="85"/>
                  <w:sz w:val="21"/>
                  <w:u w:val="single" w:color="467885"/>
                </w:rPr>
                <w:t>TZ-</w:t>
              </w:r>
              <w:r>
                <w:rPr>
                  <w:color w:val="467885"/>
                  <w:spacing w:val="-5"/>
                  <w:w w:val="95"/>
                  <w:sz w:val="21"/>
                  <w:u w:val="single" w:color="467885"/>
                </w:rPr>
                <w:t>61</w:t>
              </w:r>
            </w:hyperlink>
          </w:p>
        </w:tc>
        <w:tc>
          <w:tcPr>
            <w:tcW w:w="5676" w:type="dxa"/>
          </w:tcPr>
          <w:p w14:paraId="03CFA349" w14:textId="77777777" w:rsidR="004D3C2A" w:rsidRDefault="00000000">
            <w:pPr>
              <w:pStyle w:val="TableParagraph"/>
              <w:spacing w:before="14" w:line="282" w:lineRule="exact"/>
              <w:ind w:left="108"/>
              <w:rPr>
                <w:sz w:val="21"/>
              </w:rPr>
            </w:pPr>
            <w:r>
              <w:rPr>
                <w:sz w:val="21"/>
              </w:rPr>
              <w:t>Financial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Institutions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Integration</w:t>
            </w:r>
          </w:p>
        </w:tc>
        <w:tc>
          <w:tcPr>
            <w:tcW w:w="990" w:type="dxa"/>
          </w:tcPr>
          <w:p w14:paraId="03CFA34A" w14:textId="77777777" w:rsidR="004D3C2A" w:rsidRDefault="00000000">
            <w:pPr>
              <w:pStyle w:val="TableParagraph"/>
              <w:spacing w:before="14" w:line="282" w:lineRule="exact"/>
              <w:ind w:left="103"/>
              <w:rPr>
                <w:sz w:val="21"/>
              </w:rPr>
            </w:pPr>
            <w:r>
              <w:rPr>
                <w:spacing w:val="-7"/>
                <w:sz w:val="21"/>
              </w:rPr>
              <w:t>To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Do</w:t>
            </w:r>
          </w:p>
        </w:tc>
        <w:tc>
          <w:tcPr>
            <w:tcW w:w="1619" w:type="dxa"/>
          </w:tcPr>
          <w:p w14:paraId="03CFA34B" w14:textId="77777777" w:rsidR="004D3C2A" w:rsidRDefault="004D3C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03CFA34D" w14:textId="77777777" w:rsidR="004D3C2A" w:rsidRDefault="004D3C2A">
      <w:pPr>
        <w:pStyle w:val="TableParagraph"/>
        <w:rPr>
          <w:rFonts w:ascii="Times New Roman"/>
          <w:sz w:val="20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A34E" w14:textId="77777777" w:rsidR="004D3C2A" w:rsidRDefault="00000000">
      <w:pPr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57216" behindDoc="0" locked="0" layoutInCell="1" allowOverlap="1" wp14:anchorId="03CFA507" wp14:editId="03CFA508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939" name="Group 19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940" name="Graphic 1940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1" name="Graphic 1941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" name="Graphic 1942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3" name="Graphic 1943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" name="Graphic 1944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5" name="Graphic 1945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" name="Graphic 1946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7" name="Graphic 1947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" name="Graphic 1948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9" name="Graphic 1949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84674B" id="Group 1939" o:spid="_x0000_s1026" style="position:absolute;margin-left:554.35pt;margin-top:.25pt;width:40.8pt;height:43.6pt;z-index:251657216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">
                <v:shape id="Graphic 1940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" path="m172690,l,184403r172690,l172690,xe" fillcolor="#e4f1ef" stroked="f">
                  <v:path arrowok="t"/>
                </v:shape>
                <v:shape id="Graphic 1941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" path="m172690,l,184405r172690,l172690,xe" fillcolor="#276a89" stroked="f">
                  <v:path arrowok="t"/>
                </v:shape>
                <v:shape id="Graphic 1942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" path="m172690,l,184414r172690,l172690,xe" fillcolor="#04abc4" stroked="f">
                  <v:path arrowok="t"/>
                </v:shape>
                <v:shape id="Graphic 1943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" path="m172699,l,184403r172700,l172699,xe" fillcolor="#276a89" stroked="f">
                  <v:path arrowok="t"/>
                </v:shape>
                <v:shape id="Graphic 1944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" path="m61,xe" fillcolor="#5591a3" stroked="f">
                  <v:path arrowok="t"/>
                </v:shape>
                <v:shape id="Graphic 1945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" path="m172753,l,184468r172753,l172753,xe" fillcolor="#e4f1ef" stroked="f">
                  <v:path arrowok="t"/>
                </v:shape>
                <v:shape id="Graphic 1946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" path="m172753,l,184414r172753,l172753,xe" fillcolor="#276a89" stroked="f">
                  <v:path arrowok="t"/>
                </v:shape>
                <v:shape id="Graphic 1947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" path="m172699,l,184403r172700,l172699,xe" fillcolor="#04abc4" stroked="f">
                  <v:path arrowok="t"/>
                </v:shape>
                <v:shape id="Graphic 1948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" path="m172699,l,184341r172700,64l172699,xe" fillcolor="#276a89" stroked="f">
                  <v:path arrowok="t"/>
                </v:shape>
                <v:shape id="Graphic 1949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 Black"/>
          <w:noProof/>
          <w:sz w:val="20"/>
        </w:rPr>
        <mc:AlternateContent>
          <mc:Choice Requires="wpg">
            <w:drawing>
              <wp:inline distT="0" distB="0" distL="0" distR="0" wp14:anchorId="03CFA509" wp14:editId="03CFA50A">
                <wp:extent cx="5702300" cy="10249535"/>
                <wp:effectExtent l="0" t="0" r="0" b="8890"/>
                <wp:docPr id="1950" name="Group 19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2300" cy="10249535"/>
                          <a:chOff x="0" y="0"/>
                          <a:chExt cx="5702300" cy="10249535"/>
                        </a:xfrm>
                      </wpg:grpSpPr>
                      <pic:pic xmlns:pic="http://schemas.openxmlformats.org/drawingml/2006/picture">
                        <pic:nvPicPr>
                          <pic:cNvPr id="1951" name="Image 195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1677" cy="1062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2" name="Graphic 1952"/>
                        <wps:cNvSpPr/>
                        <wps:spPr>
                          <a:xfrm>
                            <a:off x="8623" y="10206290"/>
                            <a:ext cx="76517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43180">
                                <a:moveTo>
                                  <a:pt x="42887" y="21513"/>
                                </a:moveTo>
                                <a:lnTo>
                                  <a:pt x="41211" y="13144"/>
                                </a:lnTo>
                                <a:lnTo>
                                  <a:pt x="36614" y="6311"/>
                                </a:lnTo>
                                <a:lnTo>
                                  <a:pt x="29794" y="1689"/>
                                </a:lnTo>
                                <a:lnTo>
                                  <a:pt x="21450" y="0"/>
                                </a:lnTo>
                                <a:lnTo>
                                  <a:pt x="13106" y="1689"/>
                                </a:lnTo>
                                <a:lnTo>
                                  <a:pt x="6286" y="6311"/>
                                </a:lnTo>
                                <a:lnTo>
                                  <a:pt x="1689" y="13144"/>
                                </a:lnTo>
                                <a:lnTo>
                                  <a:pt x="0" y="21513"/>
                                </a:lnTo>
                                <a:lnTo>
                                  <a:pt x="1689" y="29895"/>
                                </a:lnTo>
                                <a:lnTo>
                                  <a:pt x="6286" y="36728"/>
                                </a:lnTo>
                                <a:lnTo>
                                  <a:pt x="13106" y="41338"/>
                                </a:lnTo>
                                <a:lnTo>
                                  <a:pt x="21450" y="43027"/>
                                </a:lnTo>
                                <a:lnTo>
                                  <a:pt x="29794" y="41338"/>
                                </a:lnTo>
                                <a:lnTo>
                                  <a:pt x="36614" y="36728"/>
                                </a:lnTo>
                                <a:lnTo>
                                  <a:pt x="41211" y="29895"/>
                                </a:lnTo>
                                <a:lnTo>
                                  <a:pt x="42887" y="21513"/>
                                </a:lnTo>
                                <a:close/>
                              </a:path>
                              <a:path w="765175" h="43180">
                                <a:moveTo>
                                  <a:pt x="187261" y="21513"/>
                                </a:moveTo>
                                <a:lnTo>
                                  <a:pt x="185572" y="13144"/>
                                </a:lnTo>
                                <a:lnTo>
                                  <a:pt x="180975" y="6311"/>
                                </a:lnTo>
                                <a:lnTo>
                                  <a:pt x="174155" y="1689"/>
                                </a:lnTo>
                                <a:lnTo>
                                  <a:pt x="165811" y="0"/>
                                </a:lnTo>
                                <a:lnTo>
                                  <a:pt x="157467" y="1689"/>
                                </a:lnTo>
                                <a:lnTo>
                                  <a:pt x="150647" y="6311"/>
                                </a:lnTo>
                                <a:lnTo>
                                  <a:pt x="146062" y="13144"/>
                                </a:lnTo>
                                <a:lnTo>
                                  <a:pt x="144373" y="21513"/>
                                </a:lnTo>
                                <a:lnTo>
                                  <a:pt x="146062" y="29895"/>
                                </a:lnTo>
                                <a:lnTo>
                                  <a:pt x="150647" y="36728"/>
                                </a:lnTo>
                                <a:lnTo>
                                  <a:pt x="157467" y="41338"/>
                                </a:lnTo>
                                <a:lnTo>
                                  <a:pt x="165811" y="43027"/>
                                </a:lnTo>
                                <a:lnTo>
                                  <a:pt x="174155" y="41338"/>
                                </a:lnTo>
                                <a:lnTo>
                                  <a:pt x="180975" y="36728"/>
                                </a:lnTo>
                                <a:lnTo>
                                  <a:pt x="185572" y="29895"/>
                                </a:lnTo>
                                <a:lnTo>
                                  <a:pt x="187261" y="21513"/>
                                </a:lnTo>
                                <a:close/>
                              </a:path>
                              <a:path w="765175" h="43180">
                                <a:moveTo>
                                  <a:pt x="331660" y="21513"/>
                                </a:moveTo>
                                <a:lnTo>
                                  <a:pt x="329971" y="13144"/>
                                </a:lnTo>
                                <a:lnTo>
                                  <a:pt x="325374" y="6311"/>
                                </a:lnTo>
                                <a:lnTo>
                                  <a:pt x="318566" y="1689"/>
                                </a:lnTo>
                                <a:lnTo>
                                  <a:pt x="310210" y="0"/>
                                </a:lnTo>
                                <a:lnTo>
                                  <a:pt x="301866" y="1689"/>
                                </a:lnTo>
                                <a:lnTo>
                                  <a:pt x="295046" y="6311"/>
                                </a:lnTo>
                                <a:lnTo>
                                  <a:pt x="290461" y="13144"/>
                                </a:lnTo>
                                <a:lnTo>
                                  <a:pt x="288772" y="21513"/>
                                </a:lnTo>
                                <a:lnTo>
                                  <a:pt x="290461" y="29895"/>
                                </a:lnTo>
                                <a:lnTo>
                                  <a:pt x="295046" y="36728"/>
                                </a:lnTo>
                                <a:lnTo>
                                  <a:pt x="301866" y="41338"/>
                                </a:lnTo>
                                <a:lnTo>
                                  <a:pt x="310210" y="43027"/>
                                </a:lnTo>
                                <a:lnTo>
                                  <a:pt x="318566" y="41338"/>
                                </a:lnTo>
                                <a:lnTo>
                                  <a:pt x="325374" y="36728"/>
                                </a:lnTo>
                                <a:lnTo>
                                  <a:pt x="329971" y="29895"/>
                                </a:lnTo>
                                <a:lnTo>
                                  <a:pt x="331660" y="21513"/>
                                </a:lnTo>
                                <a:close/>
                              </a:path>
                              <a:path w="765175" h="43180">
                                <a:moveTo>
                                  <a:pt x="476021" y="21513"/>
                                </a:moveTo>
                                <a:lnTo>
                                  <a:pt x="474345" y="13144"/>
                                </a:lnTo>
                                <a:lnTo>
                                  <a:pt x="469747" y="6311"/>
                                </a:lnTo>
                                <a:lnTo>
                                  <a:pt x="462927" y="1689"/>
                                </a:lnTo>
                                <a:lnTo>
                                  <a:pt x="454583" y="0"/>
                                </a:lnTo>
                                <a:lnTo>
                                  <a:pt x="446227" y="1689"/>
                                </a:lnTo>
                                <a:lnTo>
                                  <a:pt x="439420" y="6311"/>
                                </a:lnTo>
                                <a:lnTo>
                                  <a:pt x="434822" y="13144"/>
                                </a:lnTo>
                                <a:lnTo>
                                  <a:pt x="433146" y="21513"/>
                                </a:lnTo>
                                <a:lnTo>
                                  <a:pt x="434822" y="29895"/>
                                </a:lnTo>
                                <a:lnTo>
                                  <a:pt x="439420" y="36728"/>
                                </a:lnTo>
                                <a:lnTo>
                                  <a:pt x="446227" y="41338"/>
                                </a:lnTo>
                                <a:lnTo>
                                  <a:pt x="454583" y="43027"/>
                                </a:lnTo>
                                <a:lnTo>
                                  <a:pt x="462927" y="41338"/>
                                </a:lnTo>
                                <a:lnTo>
                                  <a:pt x="469747" y="36728"/>
                                </a:lnTo>
                                <a:lnTo>
                                  <a:pt x="474345" y="29895"/>
                                </a:lnTo>
                                <a:lnTo>
                                  <a:pt x="476021" y="21513"/>
                                </a:lnTo>
                                <a:close/>
                              </a:path>
                              <a:path w="765175" h="43180">
                                <a:moveTo>
                                  <a:pt x="620433" y="21513"/>
                                </a:moveTo>
                                <a:lnTo>
                                  <a:pt x="618756" y="13144"/>
                                </a:lnTo>
                                <a:lnTo>
                                  <a:pt x="614159" y="6311"/>
                                </a:lnTo>
                                <a:lnTo>
                                  <a:pt x="607339" y="1689"/>
                                </a:lnTo>
                                <a:lnTo>
                                  <a:pt x="598995" y="0"/>
                                </a:lnTo>
                                <a:lnTo>
                                  <a:pt x="590638" y="1689"/>
                                </a:lnTo>
                                <a:lnTo>
                                  <a:pt x="583831" y="6311"/>
                                </a:lnTo>
                                <a:lnTo>
                                  <a:pt x="579234" y="13144"/>
                                </a:lnTo>
                                <a:lnTo>
                                  <a:pt x="577557" y="21513"/>
                                </a:lnTo>
                                <a:lnTo>
                                  <a:pt x="579234" y="29895"/>
                                </a:lnTo>
                                <a:lnTo>
                                  <a:pt x="583831" y="36728"/>
                                </a:lnTo>
                                <a:lnTo>
                                  <a:pt x="590638" y="41338"/>
                                </a:lnTo>
                                <a:lnTo>
                                  <a:pt x="598995" y="43027"/>
                                </a:lnTo>
                                <a:lnTo>
                                  <a:pt x="607339" y="41338"/>
                                </a:lnTo>
                                <a:lnTo>
                                  <a:pt x="614159" y="36728"/>
                                </a:lnTo>
                                <a:lnTo>
                                  <a:pt x="618756" y="29895"/>
                                </a:lnTo>
                                <a:lnTo>
                                  <a:pt x="620433" y="21513"/>
                                </a:lnTo>
                                <a:close/>
                              </a:path>
                              <a:path w="765175" h="43180">
                                <a:moveTo>
                                  <a:pt x="764781" y="21513"/>
                                </a:moveTo>
                                <a:lnTo>
                                  <a:pt x="763092" y="13144"/>
                                </a:lnTo>
                                <a:lnTo>
                                  <a:pt x="758507" y="6311"/>
                                </a:lnTo>
                                <a:lnTo>
                                  <a:pt x="751687" y="1689"/>
                                </a:lnTo>
                                <a:lnTo>
                                  <a:pt x="743331" y="0"/>
                                </a:lnTo>
                                <a:lnTo>
                                  <a:pt x="734999" y="1689"/>
                                </a:lnTo>
                                <a:lnTo>
                                  <a:pt x="728179" y="6311"/>
                                </a:lnTo>
                                <a:lnTo>
                                  <a:pt x="723582" y="13144"/>
                                </a:lnTo>
                                <a:lnTo>
                                  <a:pt x="721893" y="21513"/>
                                </a:lnTo>
                                <a:lnTo>
                                  <a:pt x="723582" y="29895"/>
                                </a:lnTo>
                                <a:lnTo>
                                  <a:pt x="728179" y="36728"/>
                                </a:lnTo>
                                <a:lnTo>
                                  <a:pt x="734999" y="41338"/>
                                </a:lnTo>
                                <a:lnTo>
                                  <a:pt x="743331" y="43027"/>
                                </a:lnTo>
                                <a:lnTo>
                                  <a:pt x="751687" y="41338"/>
                                </a:lnTo>
                                <a:lnTo>
                                  <a:pt x="758507" y="36728"/>
                                </a:lnTo>
                                <a:lnTo>
                                  <a:pt x="763092" y="29895"/>
                                </a:lnTo>
                                <a:lnTo>
                                  <a:pt x="764781" y="21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BB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3" name="Image 1953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649604"/>
                            <a:ext cx="4959350" cy="95941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90F25E" id="Group 1950" o:spid="_x0000_s1026" style="width:449pt;height:807.05pt;mso-position-horizontal-relative:char;mso-position-vertical-relative:line" coordsize="57023,10249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">
                <v:shape id="Image 1951" o:spid="_x0000_s1027" type="#_x0000_t75" style="position:absolute;width:57016;height:10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">
                  <v:imagedata r:id="rId11" o:title=""/>
                </v:shape>
                <v:shape id="Graphic 1952" o:spid="_x0000_s1028" style="position:absolute;left:86;top:102062;width:7651;height:432;visibility:visible;mso-wrap-style:square;v-text-anchor:top" coordsize="76517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" path="m42887,21513l41211,13144,36614,6311,29794,1689,21450,,13106,1689,6286,6311,1689,13144,,21513r1689,8382l6286,36728r6820,4610l21450,43027r8344,-1689l36614,36728r4597,-6833l42887,21513xem187261,21513r-1689,-8369l180975,6311,174155,1689,165811,r-8344,1689l150647,6311r-4585,6833l144373,21513r1689,8382l150647,36728r6820,4610l165811,43027r8344,-1689l180975,36728r4597,-6833l187261,21513xem331660,21513r-1689,-8369l325374,6311,318566,1689,310210,r-8344,1689l295046,6311r-4585,6833l288772,21513r1689,8382l295046,36728r6820,4610l310210,43027r8356,-1689l325374,36728r4597,-6833l331660,21513xem476021,21513r-1676,-8369l469747,6311,462927,1689,454583,r-8356,1689l439420,6311r-4598,6833l433146,21513r1676,8382l439420,36728r6807,4610l454583,43027r8344,-1689l469747,36728r4598,-6833l476021,21513xem620433,21513r-1677,-8369l614159,6311,607339,1689,598995,r-8357,1689l583831,6311r-4597,6833l577557,21513r1677,8382l583831,36728r6807,4610l598995,43027r8344,-1689l614159,36728r4597,-6833l620433,21513xem764781,21513r-1689,-8369l758507,6311,751687,1689,743331,r-8332,1689l728179,6311r-4597,6833l721893,21513r1689,8382l728179,36728r6820,4610l743331,43027r8356,-1689l758507,36728r4585,-6833l764781,21513xe" fillcolor="#1ebbb3" stroked="f">
                  <v:path arrowok="t"/>
                </v:shape>
                <v:shape id="Image 1953" o:spid="_x0000_s1029" type="#_x0000_t75" style="position:absolute;left:4572;top:6496;width:49593;height:959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">
                  <v:imagedata r:id="rId194" o:title=""/>
                </v:shape>
                <w10:anchorlock/>
              </v:group>
            </w:pict>
          </mc:Fallback>
        </mc:AlternateContent>
      </w:r>
    </w:p>
    <w:p w14:paraId="03CFA34F" w14:textId="77777777" w:rsidR="004D3C2A" w:rsidRDefault="004D3C2A">
      <w:pPr>
        <w:rPr>
          <w:rFonts w:ascii="Arial Black"/>
          <w:sz w:val="20"/>
        </w:rPr>
        <w:sectPr w:rsidR="004D3C2A">
          <w:footerReference w:type="even" r:id="rId195"/>
          <w:footerReference w:type="default" r:id="rId196"/>
          <w:pgSz w:w="11910" w:h="16840"/>
          <w:pgMar w:top="0" w:right="141" w:bottom="600" w:left="0" w:header="0" w:footer="418" w:gutter="0"/>
          <w:pgNumType w:start="8"/>
          <w:cols w:space="720"/>
        </w:sectPr>
      </w:pPr>
    </w:p>
    <w:p w14:paraId="03CFA350" w14:textId="77777777" w:rsidR="004D3C2A" w:rsidRDefault="00000000">
      <w:pPr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58240" behindDoc="0" locked="0" layoutInCell="1" allowOverlap="1" wp14:anchorId="03CFA50B" wp14:editId="03CFA50C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954" name="Group 19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955" name="Graphic 1955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" name="Graphic 1956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7" name="Graphic 1957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" name="Graphic 1958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9" name="Graphic 1959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" name="Graphic 1960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" name="Graphic 1961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2" name="Graphic 1962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3" name="Graphic 1963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4" name="Graphic 1964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426E60" id="Group 1954" o:spid="_x0000_s1026" style="position:absolute;margin-left:554.35pt;margin-top:.25pt;width:40.8pt;height:43.6pt;z-index:251658240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">
                <v:shape id="Graphic 1955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" path="m172690,l,184403r172690,l172690,xe" fillcolor="#e4f1ef" stroked="f">
                  <v:path arrowok="t"/>
                </v:shape>
                <v:shape id="Graphic 1956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" path="m172690,l,184405r172690,l172690,xe" fillcolor="#276a89" stroked="f">
                  <v:path arrowok="t"/>
                </v:shape>
                <v:shape id="Graphic 1957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" path="m172690,l,184414r172690,l172690,xe" fillcolor="#04abc4" stroked="f">
                  <v:path arrowok="t"/>
                </v:shape>
                <v:shape id="Graphic 1958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" path="m172699,l,184403r172700,l172699,xe" fillcolor="#276a89" stroked="f">
                  <v:path arrowok="t"/>
                </v:shape>
                <v:shape id="Graphic 1959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" path="m61,xe" fillcolor="#5591a3" stroked="f">
                  <v:path arrowok="t"/>
                </v:shape>
                <v:shape id="Graphic 1960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" path="m172753,l,184468r172753,l172753,xe" fillcolor="#e4f1ef" stroked="f">
                  <v:path arrowok="t"/>
                </v:shape>
                <v:shape id="Graphic 1961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" path="m172753,l,184414r172753,l172753,xe" fillcolor="#276a89" stroked="f">
                  <v:path arrowok="t"/>
                </v:shape>
                <v:shape id="Graphic 1962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" path="m172699,l,184403r172700,l172699,xe" fillcolor="#04abc4" stroked="f">
                  <v:path arrowok="t"/>
                </v:shape>
                <v:shape id="Graphic 1963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" path="m172699,l,184341r172700,64l172699,xe" fillcolor="#276a89" stroked="f">
                  <v:path arrowok="t"/>
                </v:shape>
                <v:shape id="Graphic 1964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 Black"/>
          <w:noProof/>
          <w:sz w:val="20"/>
        </w:rPr>
        <mc:AlternateContent>
          <mc:Choice Requires="wpg">
            <w:drawing>
              <wp:inline distT="0" distB="0" distL="0" distR="0" wp14:anchorId="03CFA50D" wp14:editId="03CFA50E">
                <wp:extent cx="5702300" cy="5853430"/>
                <wp:effectExtent l="0" t="0" r="0" b="4445"/>
                <wp:docPr id="1965" name="Group 19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2300" cy="5853430"/>
                          <a:chOff x="0" y="0"/>
                          <a:chExt cx="5702300" cy="5853430"/>
                        </a:xfrm>
                      </wpg:grpSpPr>
                      <pic:pic xmlns:pic="http://schemas.openxmlformats.org/drawingml/2006/picture">
                        <pic:nvPicPr>
                          <pic:cNvPr id="1966" name="Image 196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1677" cy="10623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7" name="Image 1967" descr="A screenshot of a computer  AI-generated content may be incorrect.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643254"/>
                            <a:ext cx="4829175" cy="5210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CE205A4" id="Group 1965" o:spid="_x0000_s1026" style="width:449pt;height:460.9pt;mso-position-horizontal-relative:char;mso-position-vertical-relative:line" coordsize="57023,585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">
                <v:shape id="Image 1966" o:spid="_x0000_s1027" type="#_x0000_t75" style="position:absolute;width:57016;height:10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">
                  <v:imagedata r:id="rId11" o:title=""/>
                </v:shape>
                <v:shape id="Image 1967" o:spid="_x0000_s1028" type="#_x0000_t75" alt="A screenshot of a computer  AI-generated content may be incorrect." style="position:absolute;left:4572;top:6432;width:48291;height:52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">
                  <v:imagedata r:id="rId198" o:title="A screenshot of a computer  AI-generated content may be incorrect"/>
                </v:shape>
                <w10:anchorlock/>
              </v:group>
            </w:pict>
          </mc:Fallback>
        </mc:AlternateContent>
      </w:r>
    </w:p>
    <w:p w14:paraId="03CFA351" w14:textId="77777777" w:rsidR="004D3C2A" w:rsidRDefault="00000000">
      <w:pPr>
        <w:pStyle w:val="BodyText"/>
        <w:spacing w:before="1"/>
        <w:rPr>
          <w:rFonts w:ascii="Arial Black"/>
          <w:sz w:val="12"/>
        </w:rPr>
      </w:pPr>
      <w:r>
        <w:rPr>
          <w:rFonts w:ascii="Arial Black"/>
          <w:noProof/>
          <w:sz w:val="12"/>
        </w:rPr>
        <w:drawing>
          <wp:anchor distT="0" distB="0" distL="0" distR="0" simplePos="0" relativeHeight="251748352" behindDoc="1" locked="0" layoutInCell="1" allowOverlap="1" wp14:anchorId="03CFA50F" wp14:editId="03CFA510">
            <wp:simplePos x="0" y="0"/>
            <wp:positionH relativeFrom="page">
              <wp:posOffset>457200</wp:posOffset>
            </wp:positionH>
            <wp:positionV relativeFrom="paragraph">
              <wp:posOffset>123926</wp:posOffset>
            </wp:positionV>
            <wp:extent cx="4348729" cy="3724751"/>
            <wp:effectExtent l="0" t="0" r="0" b="0"/>
            <wp:wrapTopAndBottom/>
            <wp:docPr id="1968" name="Image 1968" descr="A screenshot of a checklis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" name="Image 1968" descr="A screenshot of a checklist  AI-generated content may be incorrect.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8729" cy="3724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FA352" w14:textId="77777777" w:rsidR="004D3C2A" w:rsidRDefault="004D3C2A">
      <w:pPr>
        <w:pStyle w:val="BodyText"/>
        <w:rPr>
          <w:rFonts w:ascii="Arial Black"/>
          <w:sz w:val="12"/>
        </w:rPr>
        <w:sectPr w:rsidR="004D3C2A">
          <w:pgSz w:w="11910" w:h="16840"/>
          <w:pgMar w:top="0" w:right="141" w:bottom="1300" w:left="0" w:header="0" w:footer="1101" w:gutter="0"/>
          <w:cols w:space="720"/>
        </w:sectPr>
      </w:pPr>
    </w:p>
    <w:p w14:paraId="03CFA353" w14:textId="77777777" w:rsidR="004D3C2A" w:rsidRDefault="00000000">
      <w:pPr>
        <w:pStyle w:val="BodyText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725824" behindDoc="1" locked="0" layoutInCell="1" allowOverlap="1" wp14:anchorId="03CFA511" wp14:editId="03CFA5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185659" cy="10249535"/>
                <wp:effectExtent l="0" t="0" r="0" b="0"/>
                <wp:wrapNone/>
                <wp:docPr id="1987" name="Group 19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5659" cy="10249535"/>
                          <a:chOff x="0" y="0"/>
                          <a:chExt cx="7185659" cy="10249535"/>
                        </a:xfrm>
                      </wpg:grpSpPr>
                      <pic:pic xmlns:pic="http://schemas.openxmlformats.org/drawingml/2006/picture">
                        <pic:nvPicPr>
                          <pic:cNvPr id="1988" name="Image 198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1677" cy="1062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9" name="Graphic 1989"/>
                        <wps:cNvSpPr/>
                        <wps:spPr>
                          <a:xfrm>
                            <a:off x="8623" y="10206290"/>
                            <a:ext cx="76517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43180">
                                <a:moveTo>
                                  <a:pt x="42887" y="21513"/>
                                </a:moveTo>
                                <a:lnTo>
                                  <a:pt x="41211" y="13144"/>
                                </a:lnTo>
                                <a:lnTo>
                                  <a:pt x="36614" y="6311"/>
                                </a:lnTo>
                                <a:lnTo>
                                  <a:pt x="29794" y="1689"/>
                                </a:lnTo>
                                <a:lnTo>
                                  <a:pt x="21450" y="0"/>
                                </a:lnTo>
                                <a:lnTo>
                                  <a:pt x="13106" y="1689"/>
                                </a:lnTo>
                                <a:lnTo>
                                  <a:pt x="6286" y="6311"/>
                                </a:lnTo>
                                <a:lnTo>
                                  <a:pt x="1689" y="13144"/>
                                </a:lnTo>
                                <a:lnTo>
                                  <a:pt x="0" y="21513"/>
                                </a:lnTo>
                                <a:lnTo>
                                  <a:pt x="1689" y="29895"/>
                                </a:lnTo>
                                <a:lnTo>
                                  <a:pt x="6286" y="36728"/>
                                </a:lnTo>
                                <a:lnTo>
                                  <a:pt x="13106" y="41338"/>
                                </a:lnTo>
                                <a:lnTo>
                                  <a:pt x="21450" y="43027"/>
                                </a:lnTo>
                                <a:lnTo>
                                  <a:pt x="29794" y="41338"/>
                                </a:lnTo>
                                <a:lnTo>
                                  <a:pt x="36614" y="36728"/>
                                </a:lnTo>
                                <a:lnTo>
                                  <a:pt x="41211" y="29895"/>
                                </a:lnTo>
                                <a:lnTo>
                                  <a:pt x="42887" y="21513"/>
                                </a:lnTo>
                                <a:close/>
                              </a:path>
                              <a:path w="765175" h="43180">
                                <a:moveTo>
                                  <a:pt x="187261" y="21513"/>
                                </a:moveTo>
                                <a:lnTo>
                                  <a:pt x="185572" y="13144"/>
                                </a:lnTo>
                                <a:lnTo>
                                  <a:pt x="180975" y="6311"/>
                                </a:lnTo>
                                <a:lnTo>
                                  <a:pt x="174155" y="1689"/>
                                </a:lnTo>
                                <a:lnTo>
                                  <a:pt x="165811" y="0"/>
                                </a:lnTo>
                                <a:lnTo>
                                  <a:pt x="157467" y="1689"/>
                                </a:lnTo>
                                <a:lnTo>
                                  <a:pt x="150647" y="6311"/>
                                </a:lnTo>
                                <a:lnTo>
                                  <a:pt x="146062" y="13144"/>
                                </a:lnTo>
                                <a:lnTo>
                                  <a:pt x="144373" y="21513"/>
                                </a:lnTo>
                                <a:lnTo>
                                  <a:pt x="146062" y="29895"/>
                                </a:lnTo>
                                <a:lnTo>
                                  <a:pt x="150647" y="36728"/>
                                </a:lnTo>
                                <a:lnTo>
                                  <a:pt x="157467" y="41338"/>
                                </a:lnTo>
                                <a:lnTo>
                                  <a:pt x="165811" y="43027"/>
                                </a:lnTo>
                                <a:lnTo>
                                  <a:pt x="174155" y="41338"/>
                                </a:lnTo>
                                <a:lnTo>
                                  <a:pt x="180975" y="36728"/>
                                </a:lnTo>
                                <a:lnTo>
                                  <a:pt x="185572" y="29895"/>
                                </a:lnTo>
                                <a:lnTo>
                                  <a:pt x="187261" y="21513"/>
                                </a:lnTo>
                                <a:close/>
                              </a:path>
                              <a:path w="765175" h="43180">
                                <a:moveTo>
                                  <a:pt x="331660" y="21513"/>
                                </a:moveTo>
                                <a:lnTo>
                                  <a:pt x="329971" y="13144"/>
                                </a:lnTo>
                                <a:lnTo>
                                  <a:pt x="325374" y="6311"/>
                                </a:lnTo>
                                <a:lnTo>
                                  <a:pt x="318566" y="1689"/>
                                </a:lnTo>
                                <a:lnTo>
                                  <a:pt x="310210" y="0"/>
                                </a:lnTo>
                                <a:lnTo>
                                  <a:pt x="301866" y="1689"/>
                                </a:lnTo>
                                <a:lnTo>
                                  <a:pt x="295046" y="6311"/>
                                </a:lnTo>
                                <a:lnTo>
                                  <a:pt x="290461" y="13144"/>
                                </a:lnTo>
                                <a:lnTo>
                                  <a:pt x="288772" y="21513"/>
                                </a:lnTo>
                                <a:lnTo>
                                  <a:pt x="290461" y="29895"/>
                                </a:lnTo>
                                <a:lnTo>
                                  <a:pt x="295046" y="36728"/>
                                </a:lnTo>
                                <a:lnTo>
                                  <a:pt x="301866" y="41338"/>
                                </a:lnTo>
                                <a:lnTo>
                                  <a:pt x="310210" y="43027"/>
                                </a:lnTo>
                                <a:lnTo>
                                  <a:pt x="318566" y="41338"/>
                                </a:lnTo>
                                <a:lnTo>
                                  <a:pt x="325374" y="36728"/>
                                </a:lnTo>
                                <a:lnTo>
                                  <a:pt x="329971" y="29895"/>
                                </a:lnTo>
                                <a:lnTo>
                                  <a:pt x="331660" y="21513"/>
                                </a:lnTo>
                                <a:close/>
                              </a:path>
                              <a:path w="765175" h="43180">
                                <a:moveTo>
                                  <a:pt x="476021" y="21513"/>
                                </a:moveTo>
                                <a:lnTo>
                                  <a:pt x="474345" y="13144"/>
                                </a:lnTo>
                                <a:lnTo>
                                  <a:pt x="469747" y="6311"/>
                                </a:lnTo>
                                <a:lnTo>
                                  <a:pt x="462927" y="1689"/>
                                </a:lnTo>
                                <a:lnTo>
                                  <a:pt x="454583" y="0"/>
                                </a:lnTo>
                                <a:lnTo>
                                  <a:pt x="446227" y="1689"/>
                                </a:lnTo>
                                <a:lnTo>
                                  <a:pt x="439420" y="6311"/>
                                </a:lnTo>
                                <a:lnTo>
                                  <a:pt x="434822" y="13144"/>
                                </a:lnTo>
                                <a:lnTo>
                                  <a:pt x="433146" y="21513"/>
                                </a:lnTo>
                                <a:lnTo>
                                  <a:pt x="434822" y="29895"/>
                                </a:lnTo>
                                <a:lnTo>
                                  <a:pt x="439420" y="36728"/>
                                </a:lnTo>
                                <a:lnTo>
                                  <a:pt x="446227" y="41338"/>
                                </a:lnTo>
                                <a:lnTo>
                                  <a:pt x="454583" y="43027"/>
                                </a:lnTo>
                                <a:lnTo>
                                  <a:pt x="462927" y="41338"/>
                                </a:lnTo>
                                <a:lnTo>
                                  <a:pt x="469747" y="36728"/>
                                </a:lnTo>
                                <a:lnTo>
                                  <a:pt x="474345" y="29895"/>
                                </a:lnTo>
                                <a:lnTo>
                                  <a:pt x="476021" y="21513"/>
                                </a:lnTo>
                                <a:close/>
                              </a:path>
                              <a:path w="765175" h="43180">
                                <a:moveTo>
                                  <a:pt x="620433" y="21513"/>
                                </a:moveTo>
                                <a:lnTo>
                                  <a:pt x="618756" y="13144"/>
                                </a:lnTo>
                                <a:lnTo>
                                  <a:pt x="614159" y="6311"/>
                                </a:lnTo>
                                <a:lnTo>
                                  <a:pt x="607339" y="1689"/>
                                </a:lnTo>
                                <a:lnTo>
                                  <a:pt x="598995" y="0"/>
                                </a:lnTo>
                                <a:lnTo>
                                  <a:pt x="590638" y="1689"/>
                                </a:lnTo>
                                <a:lnTo>
                                  <a:pt x="583831" y="6311"/>
                                </a:lnTo>
                                <a:lnTo>
                                  <a:pt x="579234" y="13144"/>
                                </a:lnTo>
                                <a:lnTo>
                                  <a:pt x="577557" y="21513"/>
                                </a:lnTo>
                                <a:lnTo>
                                  <a:pt x="579234" y="29895"/>
                                </a:lnTo>
                                <a:lnTo>
                                  <a:pt x="583831" y="36728"/>
                                </a:lnTo>
                                <a:lnTo>
                                  <a:pt x="590638" y="41338"/>
                                </a:lnTo>
                                <a:lnTo>
                                  <a:pt x="598995" y="43027"/>
                                </a:lnTo>
                                <a:lnTo>
                                  <a:pt x="607339" y="41338"/>
                                </a:lnTo>
                                <a:lnTo>
                                  <a:pt x="614159" y="36728"/>
                                </a:lnTo>
                                <a:lnTo>
                                  <a:pt x="618756" y="29895"/>
                                </a:lnTo>
                                <a:lnTo>
                                  <a:pt x="620433" y="21513"/>
                                </a:lnTo>
                                <a:close/>
                              </a:path>
                              <a:path w="765175" h="43180">
                                <a:moveTo>
                                  <a:pt x="764781" y="21513"/>
                                </a:moveTo>
                                <a:lnTo>
                                  <a:pt x="763092" y="13144"/>
                                </a:lnTo>
                                <a:lnTo>
                                  <a:pt x="758507" y="6311"/>
                                </a:lnTo>
                                <a:lnTo>
                                  <a:pt x="751687" y="1689"/>
                                </a:lnTo>
                                <a:lnTo>
                                  <a:pt x="743331" y="0"/>
                                </a:lnTo>
                                <a:lnTo>
                                  <a:pt x="734999" y="1689"/>
                                </a:lnTo>
                                <a:lnTo>
                                  <a:pt x="728179" y="6311"/>
                                </a:lnTo>
                                <a:lnTo>
                                  <a:pt x="723582" y="13144"/>
                                </a:lnTo>
                                <a:lnTo>
                                  <a:pt x="721893" y="21513"/>
                                </a:lnTo>
                                <a:lnTo>
                                  <a:pt x="723582" y="29895"/>
                                </a:lnTo>
                                <a:lnTo>
                                  <a:pt x="728179" y="36728"/>
                                </a:lnTo>
                                <a:lnTo>
                                  <a:pt x="734999" y="41338"/>
                                </a:lnTo>
                                <a:lnTo>
                                  <a:pt x="743331" y="43027"/>
                                </a:lnTo>
                                <a:lnTo>
                                  <a:pt x="751687" y="41338"/>
                                </a:lnTo>
                                <a:lnTo>
                                  <a:pt x="758507" y="36728"/>
                                </a:lnTo>
                                <a:lnTo>
                                  <a:pt x="763092" y="29895"/>
                                </a:lnTo>
                                <a:lnTo>
                                  <a:pt x="764781" y="21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BB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0" name="Image 1990" descr="A screenshot of a checklist  AI-generated content may be incorrect.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647699"/>
                            <a:ext cx="3558540" cy="4404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1" name="Image 1991" descr="A screenshot of a computer  AI-generated content may be incorrect.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0500" y="643254"/>
                            <a:ext cx="3185159" cy="43795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8BEAAA" id="Group 1987" o:spid="_x0000_s1026" style="position:absolute;margin-left:0;margin-top:0;width:565.8pt;height:807.05pt;z-index:-251590656;mso-wrap-distance-left:0;mso-wrap-distance-right:0;mso-position-horizontal-relative:page;mso-position-vertical-relative:page" coordsize="71856,10249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//2VBLAwQKAAAAAAAAACEAnwyZ3fLZAADy2QAAFQAAAGRycy9tZWRpYS9pbWFnZTMuanBl&#10;Z//Y/+AAEEpGSUYAAQEBAGAAYAAA/9sAQwADAgIDAgIDAwMDBAMDBAUIBQUEBAUKBwcGCAwKDAwL&#10;CgsLDQ4SEA0OEQ4LCxAWEBETFBUVFQwPFxgWFBgSFBUU/9sAQwEDBAQFBAUJBQUJFA0LDRQUFBQU&#10;FBQUFBQUFBQUFBQUFBQUFBQUFBQUFBQUFBQUFBQUFBQUFBQUFBQUFBQUFBQU/8AAEQgCnwHo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">
                <v:shape id="Image 1988" o:spid="_x0000_s1027" type="#_x0000_t75" style="position:absolute;width:57016;height:10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">
                  <v:imagedata r:id="rId11" o:title=""/>
                </v:shape>
                <v:shape id="Graphic 1989" o:spid="_x0000_s1028" style="position:absolute;left:86;top:102062;width:7651;height:432;visibility:visible;mso-wrap-style:square;v-text-anchor:top" coordsize="76517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" path="m42887,21513l41211,13144,36614,6311,29794,1689,21450,,13106,1689,6286,6311,1689,13144,,21513r1689,8382l6286,36728r6820,4610l21450,43027r8344,-1689l36614,36728r4597,-6833l42887,21513xem187261,21513r-1689,-8369l180975,6311,174155,1689,165811,r-8344,1689l150647,6311r-4585,6833l144373,21513r1689,8382l150647,36728r6820,4610l165811,43027r8344,-1689l180975,36728r4597,-6833l187261,21513xem331660,21513r-1689,-8369l325374,6311,318566,1689,310210,r-8344,1689l295046,6311r-4585,6833l288772,21513r1689,8382l295046,36728r6820,4610l310210,43027r8356,-1689l325374,36728r4597,-6833l331660,21513xem476021,21513r-1676,-8369l469747,6311,462927,1689,454583,r-8356,1689l439420,6311r-4598,6833l433146,21513r1676,8382l439420,36728r6807,4610l454583,43027r8344,-1689l469747,36728r4598,-6833l476021,21513xem620433,21513r-1677,-8369l614159,6311,607339,1689,598995,r-8357,1689l583831,6311r-4597,6833l577557,21513r1677,8382l583831,36728r6807,4610l598995,43027r8344,-1689l614159,36728r4597,-6833l620433,21513xem764781,21513r-1689,-8369l758507,6311,751687,1689,743331,r-8332,1689l728179,6311r-4597,6833l721893,21513r1689,8382l728179,36728r6820,4610l743331,43027r8356,-1689l758507,36728r4585,-6833l764781,21513xe" fillcolor="#1ebbb3" stroked="f">
                  <v:path arrowok="t"/>
                </v:shape>
                <v:shape id="Image 1990" o:spid="_x0000_s1029" type="#_x0000_t75" alt="A screenshot of a checklist  AI-generated content may be incorrect." style="position:absolute;left:4572;top:6476;width:35585;height:44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">
                  <v:imagedata r:id="rId202" o:title="A screenshot of a checklist  AI-generated content may be incorrect"/>
                </v:shape>
                <v:shape id="Image 1991" o:spid="_x0000_s1030" type="#_x0000_t75" alt="A screenshot of a computer  AI-generated content may be incorrect." style="position:absolute;left:40005;top:6432;width:31851;height:43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">
                  <v:imagedata r:id="rId203" o:title="A screenshot of a computer  AI-generated content may be incorrect"/>
                </v:shape>
                <w10:wrap anchorx="page" anchory="page"/>
              </v:group>
            </w:pict>
          </mc:Fallback>
        </mc:AlternateContent>
      </w:r>
      <w:r>
        <w:rPr>
          <w:rFonts w:ascii="Arial Black"/>
          <w:noProof/>
          <w:sz w:val="20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03CFA513" wp14:editId="03CFA514">
                <wp:simplePos x="0" y="0"/>
                <wp:positionH relativeFrom="page">
                  <wp:posOffset>7040303</wp:posOffset>
                </wp:positionH>
                <wp:positionV relativeFrom="page">
                  <wp:posOffset>3408</wp:posOffset>
                </wp:positionV>
                <wp:extent cx="518159" cy="553720"/>
                <wp:effectExtent l="0" t="0" r="0" b="0"/>
                <wp:wrapNone/>
                <wp:docPr id="1992" name="Group 19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159" cy="553720"/>
                          <a:chOff x="0" y="0"/>
                          <a:chExt cx="518159" cy="553720"/>
                        </a:xfrm>
                      </wpg:grpSpPr>
                      <wps:wsp>
                        <wps:cNvPr id="1993" name="Graphic 1993"/>
                        <wps:cNvSpPr/>
                        <wps:spPr>
                          <a:xfrm>
                            <a:off x="0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690" y="184403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" name="Graphic 1994"/>
                        <wps:cNvSpPr/>
                        <wps:spPr>
                          <a:xfrm>
                            <a:off x="0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05"/>
                                </a:lnTo>
                                <a:lnTo>
                                  <a:pt x="172690" y="184405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5" name="Graphic 1995"/>
                        <wps:cNvSpPr/>
                        <wps:spPr>
                          <a:xfrm>
                            <a:off x="0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0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690" y="184414"/>
                                </a:lnTo>
                                <a:lnTo>
                                  <a:pt x="17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" name="Graphic 1996"/>
                        <wps:cNvSpPr/>
                        <wps:spPr>
                          <a:xfrm>
                            <a:off x="172755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" name="Graphic 1997"/>
                        <wps:cNvSpPr/>
                        <wps:spPr>
                          <a:xfrm>
                            <a:off x="172702" y="18442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35">
                                <a:moveTo>
                                  <a:pt x="61" y="0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559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8" name="Graphic 1998"/>
                        <wps:cNvSpPr/>
                        <wps:spPr>
                          <a:xfrm>
                            <a:off x="172702" y="184423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68"/>
                                </a:lnTo>
                                <a:lnTo>
                                  <a:pt x="172753" y="184468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9" name="Graphic 1999"/>
                        <wps:cNvSpPr/>
                        <wps:spPr>
                          <a:xfrm>
                            <a:off x="172702" y="368887"/>
                            <a:ext cx="173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184785">
                                <a:moveTo>
                                  <a:pt x="172753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53" y="184414"/>
                                </a:lnTo>
                                <a:lnTo>
                                  <a:pt x="17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0" name="Graphic 2000"/>
                        <wps:cNvSpPr/>
                        <wps:spPr>
                          <a:xfrm>
                            <a:off x="345436" y="0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03"/>
                                </a:lnTo>
                                <a:lnTo>
                                  <a:pt x="172700" y="184403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AB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" name="Graphic 2001"/>
                        <wps:cNvSpPr/>
                        <wps:spPr>
                          <a:xfrm>
                            <a:off x="345436" y="184484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341"/>
                                </a:lnTo>
                                <a:lnTo>
                                  <a:pt x="172700" y="184405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2" name="Graphic 2002"/>
                        <wps:cNvSpPr/>
                        <wps:spPr>
                          <a:xfrm>
                            <a:off x="345437" y="368887"/>
                            <a:ext cx="1727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184785">
                                <a:moveTo>
                                  <a:pt x="172699" y="0"/>
                                </a:moveTo>
                                <a:lnTo>
                                  <a:pt x="0" y="184414"/>
                                </a:lnTo>
                                <a:lnTo>
                                  <a:pt x="172700" y="184414"/>
                                </a:lnTo>
                                <a:lnTo>
                                  <a:pt x="17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DA15D3" id="Group 1992" o:spid="_x0000_s1026" style="position:absolute;margin-left:554.35pt;margin-top:.25pt;width:40.8pt;height:43.6pt;z-index:251659264;mso-wrap-distance-left:0;mso-wrap-distance-right:0;mso-position-horizontal-relative:page;mso-position-vertical-relative:page" coordsize="5181,5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">
                <v:shape id="Graphic 1993" o:spid="_x0000_s1027" style="position:absolute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" path="m172690,l,184403r172690,l172690,xe" fillcolor="#e4f1ef" stroked="f">
                  <v:path arrowok="t"/>
                </v:shape>
                <v:shape id="Graphic 1994" o:spid="_x0000_s1028" style="position:absolute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" path="m172690,l,184405r172690,l172690,xe" fillcolor="#276a89" stroked="f">
                  <v:path arrowok="t"/>
                </v:shape>
                <v:shape id="Graphic 1995" o:spid="_x0000_s1029" style="position:absolute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" path="m172690,l,184414r172690,l172690,xe" fillcolor="#04abc4" stroked="f">
                  <v:path arrowok="t"/>
                </v:shape>
                <v:shape id="Graphic 1996" o:spid="_x0000_s1030" style="position:absolute;left:1727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" path="m172699,l,184403r172700,l172699,xe" fillcolor="#276a89" stroked="f">
                  <v:path arrowok="t"/>
                </v:shape>
                <v:shape id="Graphic 1997" o:spid="_x0000_s1031" style="position:absolute;left:1727;top:1844;width:12;height:12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" path="m61,xe" fillcolor="#5591a3" stroked="f">
                  <v:path arrowok="t"/>
                </v:shape>
                <v:shape id="Graphic 1998" o:spid="_x0000_s1032" style="position:absolute;left:1727;top:1844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" path="m172753,l,184468r172753,l172753,xe" fillcolor="#e4f1ef" stroked="f">
                  <v:path arrowok="t"/>
                </v:shape>
                <v:shape id="Graphic 1999" o:spid="_x0000_s1033" style="position:absolute;left:1727;top:3688;width:1733;height:1848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" path="m172753,l,184414r172753,l172753,xe" fillcolor="#276a89" stroked="f">
                  <v:path arrowok="t"/>
                </v:shape>
                <v:shape id="Graphic 2000" o:spid="_x0000_s1034" style="position:absolute;left:3454;width:1727;height:1847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" path="m172699,l,184403r172700,l172699,xe" fillcolor="#04abc4" stroked="f">
                  <v:path arrowok="t"/>
                </v:shape>
                <v:shape id="Graphic 2001" o:spid="_x0000_s1035" style="position:absolute;left:3454;top:1844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" path="m172699,l,184341r172700,64l172699,xe" fillcolor="#276a89" stroked="f">
                  <v:path arrowok="t"/>
                </v:shape>
                <v:shape id="Graphic 2002" o:spid="_x0000_s1036" style="position:absolute;left:3454;top:3688;width:1727;height:1848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" path="m172699,l,184414r172700,l172699,xe" fillcolor="#e4f1e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CFA354" w14:textId="77777777" w:rsidR="004D3C2A" w:rsidRDefault="004D3C2A">
      <w:pPr>
        <w:pStyle w:val="BodyText"/>
        <w:rPr>
          <w:rFonts w:ascii="Arial Black"/>
          <w:sz w:val="20"/>
        </w:rPr>
      </w:pPr>
    </w:p>
    <w:p w14:paraId="03CFA355" w14:textId="77777777" w:rsidR="004D3C2A" w:rsidRDefault="004D3C2A">
      <w:pPr>
        <w:pStyle w:val="BodyText"/>
        <w:rPr>
          <w:rFonts w:ascii="Arial Black"/>
          <w:sz w:val="20"/>
        </w:rPr>
      </w:pPr>
    </w:p>
    <w:p w14:paraId="03CFA356" w14:textId="77777777" w:rsidR="004D3C2A" w:rsidRDefault="004D3C2A">
      <w:pPr>
        <w:pStyle w:val="BodyText"/>
        <w:rPr>
          <w:rFonts w:ascii="Arial Black"/>
          <w:sz w:val="20"/>
        </w:rPr>
      </w:pPr>
    </w:p>
    <w:p w14:paraId="03CFA357" w14:textId="77777777" w:rsidR="004D3C2A" w:rsidRDefault="004D3C2A">
      <w:pPr>
        <w:pStyle w:val="BodyText"/>
        <w:rPr>
          <w:rFonts w:ascii="Arial Black"/>
          <w:sz w:val="20"/>
        </w:rPr>
      </w:pPr>
    </w:p>
    <w:p w14:paraId="03CFA358" w14:textId="77777777" w:rsidR="004D3C2A" w:rsidRDefault="004D3C2A">
      <w:pPr>
        <w:pStyle w:val="BodyText"/>
        <w:rPr>
          <w:rFonts w:ascii="Arial Black"/>
          <w:sz w:val="20"/>
        </w:rPr>
      </w:pPr>
    </w:p>
    <w:p w14:paraId="03CFA359" w14:textId="77777777" w:rsidR="004D3C2A" w:rsidRDefault="004D3C2A">
      <w:pPr>
        <w:pStyle w:val="BodyText"/>
        <w:rPr>
          <w:rFonts w:ascii="Arial Black"/>
          <w:sz w:val="20"/>
        </w:rPr>
      </w:pPr>
    </w:p>
    <w:p w14:paraId="03CFA35A" w14:textId="77777777" w:rsidR="004D3C2A" w:rsidRDefault="004D3C2A">
      <w:pPr>
        <w:pStyle w:val="BodyText"/>
        <w:rPr>
          <w:rFonts w:ascii="Arial Black"/>
          <w:sz w:val="20"/>
        </w:rPr>
      </w:pPr>
    </w:p>
    <w:p w14:paraId="03CFA35B" w14:textId="77777777" w:rsidR="004D3C2A" w:rsidRDefault="004D3C2A">
      <w:pPr>
        <w:pStyle w:val="BodyText"/>
        <w:rPr>
          <w:rFonts w:ascii="Arial Black"/>
          <w:sz w:val="20"/>
        </w:rPr>
      </w:pPr>
    </w:p>
    <w:p w14:paraId="03CFA35C" w14:textId="77777777" w:rsidR="004D3C2A" w:rsidRDefault="004D3C2A">
      <w:pPr>
        <w:pStyle w:val="BodyText"/>
        <w:rPr>
          <w:rFonts w:ascii="Arial Black"/>
          <w:sz w:val="20"/>
        </w:rPr>
      </w:pPr>
    </w:p>
    <w:p w14:paraId="03CFA35D" w14:textId="77777777" w:rsidR="004D3C2A" w:rsidRDefault="004D3C2A">
      <w:pPr>
        <w:pStyle w:val="BodyText"/>
        <w:rPr>
          <w:rFonts w:ascii="Arial Black"/>
          <w:sz w:val="20"/>
        </w:rPr>
      </w:pPr>
    </w:p>
    <w:p w14:paraId="03CFA35E" w14:textId="77777777" w:rsidR="004D3C2A" w:rsidRDefault="004D3C2A">
      <w:pPr>
        <w:pStyle w:val="BodyText"/>
        <w:rPr>
          <w:rFonts w:ascii="Arial Black"/>
          <w:sz w:val="20"/>
        </w:rPr>
      </w:pPr>
    </w:p>
    <w:p w14:paraId="03CFA35F" w14:textId="77777777" w:rsidR="004D3C2A" w:rsidRDefault="004D3C2A">
      <w:pPr>
        <w:pStyle w:val="BodyText"/>
        <w:rPr>
          <w:rFonts w:ascii="Arial Black"/>
          <w:sz w:val="20"/>
        </w:rPr>
      </w:pPr>
    </w:p>
    <w:p w14:paraId="03CFA360" w14:textId="77777777" w:rsidR="004D3C2A" w:rsidRDefault="004D3C2A">
      <w:pPr>
        <w:pStyle w:val="BodyText"/>
        <w:rPr>
          <w:rFonts w:ascii="Arial Black"/>
          <w:sz w:val="20"/>
        </w:rPr>
      </w:pPr>
    </w:p>
    <w:p w14:paraId="03CFA361" w14:textId="77777777" w:rsidR="004D3C2A" w:rsidRDefault="004D3C2A">
      <w:pPr>
        <w:pStyle w:val="BodyText"/>
        <w:rPr>
          <w:rFonts w:ascii="Arial Black"/>
          <w:sz w:val="20"/>
        </w:rPr>
      </w:pPr>
    </w:p>
    <w:p w14:paraId="03CFA362" w14:textId="77777777" w:rsidR="004D3C2A" w:rsidRDefault="004D3C2A">
      <w:pPr>
        <w:pStyle w:val="BodyText"/>
        <w:rPr>
          <w:rFonts w:ascii="Arial Black"/>
          <w:sz w:val="20"/>
        </w:rPr>
      </w:pPr>
    </w:p>
    <w:p w14:paraId="03CFA363" w14:textId="77777777" w:rsidR="004D3C2A" w:rsidRDefault="004D3C2A">
      <w:pPr>
        <w:pStyle w:val="BodyText"/>
        <w:rPr>
          <w:rFonts w:ascii="Arial Black"/>
          <w:sz w:val="20"/>
        </w:rPr>
      </w:pPr>
    </w:p>
    <w:p w14:paraId="03CFA364" w14:textId="77777777" w:rsidR="004D3C2A" w:rsidRDefault="004D3C2A">
      <w:pPr>
        <w:pStyle w:val="BodyText"/>
        <w:rPr>
          <w:rFonts w:ascii="Arial Black"/>
          <w:sz w:val="20"/>
        </w:rPr>
      </w:pPr>
    </w:p>
    <w:p w14:paraId="03CFA365" w14:textId="77777777" w:rsidR="004D3C2A" w:rsidRDefault="004D3C2A">
      <w:pPr>
        <w:pStyle w:val="BodyText"/>
        <w:rPr>
          <w:rFonts w:ascii="Arial Black"/>
          <w:sz w:val="20"/>
        </w:rPr>
      </w:pPr>
    </w:p>
    <w:p w14:paraId="03CFA366" w14:textId="77777777" w:rsidR="004D3C2A" w:rsidRDefault="004D3C2A">
      <w:pPr>
        <w:pStyle w:val="BodyText"/>
        <w:rPr>
          <w:rFonts w:ascii="Arial Black"/>
          <w:sz w:val="20"/>
        </w:rPr>
      </w:pPr>
    </w:p>
    <w:p w14:paraId="03CFA367" w14:textId="77777777" w:rsidR="004D3C2A" w:rsidRDefault="004D3C2A">
      <w:pPr>
        <w:pStyle w:val="BodyText"/>
        <w:rPr>
          <w:rFonts w:ascii="Arial Black"/>
          <w:sz w:val="20"/>
        </w:rPr>
      </w:pPr>
    </w:p>
    <w:p w14:paraId="03CFA368" w14:textId="77777777" w:rsidR="004D3C2A" w:rsidRDefault="004D3C2A">
      <w:pPr>
        <w:pStyle w:val="BodyText"/>
        <w:rPr>
          <w:rFonts w:ascii="Arial Black"/>
          <w:sz w:val="20"/>
        </w:rPr>
      </w:pPr>
    </w:p>
    <w:p w14:paraId="03CFA369" w14:textId="77777777" w:rsidR="004D3C2A" w:rsidRDefault="004D3C2A">
      <w:pPr>
        <w:pStyle w:val="BodyText"/>
        <w:rPr>
          <w:rFonts w:ascii="Arial Black"/>
          <w:sz w:val="20"/>
        </w:rPr>
      </w:pPr>
    </w:p>
    <w:p w14:paraId="03CFA36A" w14:textId="77777777" w:rsidR="004D3C2A" w:rsidRDefault="004D3C2A">
      <w:pPr>
        <w:pStyle w:val="BodyText"/>
        <w:rPr>
          <w:rFonts w:ascii="Arial Black"/>
          <w:sz w:val="20"/>
        </w:rPr>
      </w:pPr>
    </w:p>
    <w:p w14:paraId="03CFA36B" w14:textId="77777777" w:rsidR="004D3C2A" w:rsidRDefault="004D3C2A">
      <w:pPr>
        <w:pStyle w:val="BodyText"/>
        <w:rPr>
          <w:rFonts w:ascii="Arial Black"/>
          <w:sz w:val="20"/>
        </w:rPr>
      </w:pPr>
    </w:p>
    <w:p w14:paraId="03CFA36C" w14:textId="77777777" w:rsidR="004D3C2A" w:rsidRDefault="004D3C2A">
      <w:pPr>
        <w:pStyle w:val="BodyText"/>
        <w:rPr>
          <w:rFonts w:ascii="Arial Black"/>
          <w:sz w:val="20"/>
        </w:rPr>
      </w:pPr>
    </w:p>
    <w:p w14:paraId="03CFA36D" w14:textId="77777777" w:rsidR="004D3C2A" w:rsidRDefault="004D3C2A">
      <w:pPr>
        <w:pStyle w:val="BodyText"/>
        <w:rPr>
          <w:rFonts w:ascii="Arial Black"/>
          <w:sz w:val="20"/>
        </w:rPr>
      </w:pPr>
    </w:p>
    <w:p w14:paraId="03CFA36E" w14:textId="77777777" w:rsidR="004D3C2A" w:rsidRDefault="004D3C2A">
      <w:pPr>
        <w:pStyle w:val="BodyText"/>
        <w:spacing w:before="163" w:after="1"/>
        <w:rPr>
          <w:rFonts w:ascii="Arial Black"/>
          <w:sz w:val="20"/>
        </w:rPr>
      </w:pPr>
    </w:p>
    <w:p w14:paraId="03CFA36F" w14:textId="77777777" w:rsidR="004D3C2A" w:rsidRDefault="00000000">
      <w:pPr>
        <w:ind w:left="922"/>
        <w:rPr>
          <w:rFonts w:ascii="Arial Black"/>
          <w:position w:val="19"/>
          <w:sz w:val="20"/>
        </w:rPr>
      </w:pPr>
      <w:r>
        <w:rPr>
          <w:rFonts w:ascii="Arial Black"/>
          <w:noProof/>
          <w:sz w:val="20"/>
        </w:rPr>
        <w:drawing>
          <wp:inline distT="0" distB="0" distL="0" distR="0" wp14:anchorId="03CFA515" wp14:editId="03CFA516">
            <wp:extent cx="3361516" cy="4764881"/>
            <wp:effectExtent l="0" t="0" r="0" b="0"/>
            <wp:docPr id="2003" name="Image 2003" descr="A screenshot of a search ba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" name="Image 2003" descr="A screenshot of a search bar  AI-generated content may be incorrect.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1516" cy="476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0"/>
          <w:sz w:val="20"/>
        </w:rPr>
        <w:t xml:space="preserve"> </w:t>
      </w:r>
      <w:r>
        <w:rPr>
          <w:rFonts w:ascii="Arial Black"/>
          <w:noProof/>
          <w:spacing w:val="120"/>
          <w:position w:val="19"/>
          <w:sz w:val="20"/>
        </w:rPr>
        <w:drawing>
          <wp:inline distT="0" distB="0" distL="0" distR="0" wp14:anchorId="03CFA517" wp14:editId="03CFA518">
            <wp:extent cx="3055041" cy="4251960"/>
            <wp:effectExtent l="0" t="0" r="0" b="0"/>
            <wp:docPr id="2004" name="Image 2004" descr="A screenshot of a search pag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" name="Image 2004" descr="A screenshot of a search page  AI-generated content may be incorrect.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5041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A370" w14:textId="77777777" w:rsidR="004D3C2A" w:rsidRDefault="00000000">
      <w:pPr>
        <w:pStyle w:val="BodyText"/>
        <w:ind w:right="567"/>
        <w:jc w:val="right"/>
        <w:rPr>
          <w:rFonts w:ascii="Trebuchet MS"/>
        </w:rPr>
      </w:pPr>
      <w:r>
        <w:rPr>
          <w:rFonts w:ascii="Trebuchet MS"/>
          <w:spacing w:val="-5"/>
        </w:rPr>
        <w:t>80</w:t>
      </w:r>
    </w:p>
    <w:sectPr w:rsidR="004D3C2A">
      <w:footerReference w:type="even" r:id="rId206"/>
      <w:pgSz w:w="11910" w:h="16840"/>
      <w:pgMar w:top="0" w:right="141" w:bottom="540" w:left="0" w:header="0" w:footer="3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C481C" w14:textId="77777777" w:rsidR="002D6373" w:rsidRDefault="002D6373">
      <w:r>
        <w:separator/>
      </w:r>
    </w:p>
  </w:endnote>
  <w:endnote w:type="continuationSeparator" w:id="0">
    <w:p w14:paraId="6DEB0FEE" w14:textId="77777777" w:rsidR="002D6373" w:rsidRDefault="002D6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19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76874752" behindDoc="1" locked="0" layoutInCell="1" allowOverlap="1" wp14:anchorId="03CFA53E" wp14:editId="03CFA53F">
              <wp:simplePos x="0" y="0"/>
              <wp:positionH relativeFrom="page">
                <wp:posOffset>7040303</wp:posOffset>
              </wp:positionH>
              <wp:positionV relativeFrom="page">
                <wp:posOffset>10252980</wp:posOffset>
              </wp:positionV>
              <wp:extent cx="518159" cy="43942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18159" cy="439420"/>
                        <a:chOff x="0" y="0"/>
                        <a:chExt cx="518159" cy="43942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172720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184785">
                              <a:moveTo>
                                <a:pt x="172690" y="0"/>
                              </a:moveTo>
                              <a:lnTo>
                                <a:pt x="0" y="184403"/>
                              </a:lnTo>
                              <a:lnTo>
                                <a:pt x="172690" y="184403"/>
                              </a:lnTo>
                              <a:lnTo>
                                <a:pt x="1726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F1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184484"/>
                          <a:ext cx="172720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184785">
                              <a:moveTo>
                                <a:pt x="172690" y="0"/>
                              </a:moveTo>
                              <a:lnTo>
                                <a:pt x="0" y="184405"/>
                              </a:lnTo>
                              <a:lnTo>
                                <a:pt x="172690" y="184405"/>
                              </a:lnTo>
                              <a:lnTo>
                                <a:pt x="1726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6A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06659" y="368887"/>
                          <a:ext cx="66040" cy="71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71120">
                              <a:moveTo>
                                <a:pt x="66031" y="0"/>
                              </a:moveTo>
                              <a:lnTo>
                                <a:pt x="0" y="70514"/>
                              </a:lnTo>
                              <a:lnTo>
                                <a:pt x="66031" y="70514"/>
                              </a:lnTo>
                              <a:lnTo>
                                <a:pt x="660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AB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172755" y="0"/>
                          <a:ext cx="172720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184785">
                              <a:moveTo>
                                <a:pt x="172699" y="0"/>
                              </a:moveTo>
                              <a:lnTo>
                                <a:pt x="0" y="184403"/>
                              </a:lnTo>
                              <a:lnTo>
                                <a:pt x="172700" y="184403"/>
                              </a:lnTo>
                              <a:lnTo>
                                <a:pt x="17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6A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172702" y="184423"/>
                          <a:ext cx="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" h="635">
                              <a:moveTo>
                                <a:pt x="61" y="0"/>
                              </a:moveTo>
                              <a:close/>
                            </a:path>
                          </a:pathLst>
                        </a:custGeom>
                        <a:solidFill>
                          <a:srgbClr val="5591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172702" y="184423"/>
                          <a:ext cx="173355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355" h="184785">
                              <a:moveTo>
                                <a:pt x="172753" y="0"/>
                              </a:moveTo>
                              <a:lnTo>
                                <a:pt x="0" y="184468"/>
                              </a:lnTo>
                              <a:lnTo>
                                <a:pt x="172753" y="184468"/>
                              </a:lnTo>
                              <a:lnTo>
                                <a:pt x="172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F1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279364" y="368887"/>
                          <a:ext cx="66675" cy="71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71120">
                              <a:moveTo>
                                <a:pt x="66033" y="0"/>
                              </a:moveTo>
                              <a:lnTo>
                                <a:pt x="0" y="70514"/>
                              </a:lnTo>
                              <a:lnTo>
                                <a:pt x="66090" y="70514"/>
                              </a:lnTo>
                              <a:lnTo>
                                <a:pt x="660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6A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345436" y="0"/>
                          <a:ext cx="172720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184785">
                              <a:moveTo>
                                <a:pt x="172699" y="0"/>
                              </a:moveTo>
                              <a:lnTo>
                                <a:pt x="0" y="184403"/>
                              </a:lnTo>
                              <a:lnTo>
                                <a:pt x="172700" y="184403"/>
                              </a:lnTo>
                              <a:lnTo>
                                <a:pt x="17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AB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345436" y="184484"/>
                          <a:ext cx="172720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184785">
                              <a:moveTo>
                                <a:pt x="172699" y="0"/>
                              </a:moveTo>
                              <a:lnTo>
                                <a:pt x="0" y="184341"/>
                              </a:lnTo>
                              <a:lnTo>
                                <a:pt x="172700" y="184405"/>
                              </a:lnTo>
                              <a:lnTo>
                                <a:pt x="17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6A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452101" y="368887"/>
                          <a:ext cx="66040" cy="71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71120">
                              <a:moveTo>
                                <a:pt x="66018" y="0"/>
                              </a:moveTo>
                              <a:lnTo>
                                <a:pt x="0" y="70514"/>
                              </a:lnTo>
                              <a:lnTo>
                                <a:pt x="66034" y="70514"/>
                              </a:lnTo>
                              <a:lnTo>
                                <a:pt x="660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F1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3289C5E" id="Group 1" o:spid="_x0000_s1026" style="position:absolute;margin-left:554.35pt;margin-top:807.3pt;width:40.8pt;height:34.6pt;z-index:-26441728;mso-wrap-distance-left:0;mso-wrap-distance-right:0;mso-position-horizontal-relative:page;mso-position-vertical-relative:page" coordsize="518159,439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">
              <v:shape id="Graphic 2" o:spid="_x0000_s1027" style="position:absolute;width:172720;height:184785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" path="m172690,l,184403r172690,l172690,xe" fillcolor="#e4f1ef" stroked="f">
                <v:path arrowok="t"/>
              </v:shape>
              <v:shape id="Graphic 3" o:spid="_x0000_s1028" style="position:absolute;top:184484;width:172720;height:184785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" path="m172690,l,184405r172690,l172690,xe" fillcolor="#276a89" stroked="f">
                <v:path arrowok="t"/>
              </v:shape>
              <v:shape id="Graphic 4" o:spid="_x0000_s1029" style="position:absolute;left:106659;top:368887;width:66040;height:71120;visibility:visible;mso-wrap-style:square;v-text-anchor:top" coordsize="6604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" path="m66031,l,70514r66031,l66031,xe" fillcolor="#04abc4" stroked="f">
                <v:path arrowok="t"/>
              </v:shape>
              <v:shape id="Graphic 5" o:spid="_x0000_s1030" style="position:absolute;left:172755;width:172720;height:184785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" path="m172699,l,184403r172700,l172699,xe" fillcolor="#276a89" stroked="f">
                <v:path arrowok="t"/>
              </v:shape>
              <v:shape id="Graphic 6" o:spid="_x0000_s1031" style="position:absolute;left:172702;top:184423;width:1270;height:1270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" path="m61,xe" fillcolor="#5591a3" stroked="f">
                <v:path arrowok="t"/>
              </v:shape>
              <v:shape id="Graphic 7" o:spid="_x0000_s1032" style="position:absolute;left:172702;top:184423;width:173355;height:184785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" path="m172753,l,184468r172753,l172753,xe" fillcolor="#e4f1ef" stroked="f">
                <v:path arrowok="t"/>
              </v:shape>
              <v:shape id="Graphic 8" o:spid="_x0000_s1033" style="position:absolute;left:279364;top:368887;width:66675;height:71120;visibility:visible;mso-wrap-style:square;v-text-anchor:top" coordsize="66675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" path="m66033,l,70514r66090,l66033,xe" fillcolor="#276a89" stroked="f">
                <v:path arrowok="t"/>
              </v:shape>
              <v:shape id="Graphic 9" o:spid="_x0000_s1034" style="position:absolute;left:345436;width:172720;height:184785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" path="m172699,l,184403r172700,l172699,xe" fillcolor="#04abc4" stroked="f">
                <v:path arrowok="t"/>
              </v:shape>
              <v:shape id="Graphic 10" o:spid="_x0000_s1035" style="position:absolute;left:345436;top:184484;width:172720;height:184785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" path="m172699,l,184341r172700,64l172699,xe" fillcolor="#276a89" stroked="f">
                <v:path arrowok="t"/>
              </v:shape>
              <v:shape id="Graphic 11" o:spid="_x0000_s1036" style="position:absolute;left:452101;top:368887;width:66040;height:71120;visibility:visible;mso-wrap-style:square;v-text-anchor:top" coordsize="6604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" path="m66018,l,70514r66034,l66018,xe" fillcolor="#e4f1ef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75264" behindDoc="1" locked="0" layoutInCell="1" allowOverlap="1" wp14:anchorId="03CFA540" wp14:editId="03CFA541">
              <wp:simplePos x="0" y="0"/>
              <wp:positionH relativeFrom="page">
                <wp:posOffset>117923</wp:posOffset>
              </wp:positionH>
              <wp:positionV relativeFrom="page">
                <wp:posOffset>10643348</wp:posOffset>
              </wp:positionV>
              <wp:extent cx="43180" cy="4318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668FE5" id="Graphic 12" o:spid="_x0000_s1026" style="position:absolute;margin-left:9.3pt;margin-top:838.05pt;width:3.4pt;height:3.4pt;z-index:-2644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KBRgP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75776" behindDoc="1" locked="0" layoutInCell="1" allowOverlap="1" wp14:anchorId="03CFA542" wp14:editId="03CFA543">
              <wp:simplePos x="0" y="0"/>
              <wp:positionH relativeFrom="page">
                <wp:posOffset>262334</wp:posOffset>
              </wp:positionH>
              <wp:positionV relativeFrom="page">
                <wp:posOffset>10643348</wp:posOffset>
              </wp:positionV>
              <wp:extent cx="43180" cy="4318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DF12C9" id="Graphic 13" o:spid="_x0000_s1026" style="position:absolute;margin-left:20.65pt;margin-top:838.05pt;width:3.4pt;height:3.4pt;z-index:-2644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DhiLwr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76288" behindDoc="1" locked="0" layoutInCell="1" allowOverlap="1" wp14:anchorId="03CFA544" wp14:editId="03CFA545">
              <wp:simplePos x="0" y="0"/>
              <wp:positionH relativeFrom="page">
                <wp:posOffset>406673</wp:posOffset>
              </wp:positionH>
              <wp:positionV relativeFrom="page">
                <wp:posOffset>10643348</wp:posOffset>
              </wp:positionV>
              <wp:extent cx="43180" cy="43180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048A97" id="Graphic 14" o:spid="_x0000_s1026" style="position:absolute;margin-left:32pt;margin-top:838.05pt;width:3.4pt;height:3.4pt;z-index:-2644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HGpBXjiAAAACw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76800" behindDoc="1" locked="0" layoutInCell="1" allowOverlap="1" wp14:anchorId="03CFA546" wp14:editId="03CFA547">
              <wp:simplePos x="0" y="0"/>
              <wp:positionH relativeFrom="page">
                <wp:posOffset>0</wp:posOffset>
              </wp:positionH>
              <wp:positionV relativeFrom="page">
                <wp:posOffset>10644361</wp:posOffset>
              </wp:positionV>
              <wp:extent cx="16510" cy="41275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6510" cy="412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6510" h="41275">
                            <a:moveTo>
                              <a:pt x="0" y="0"/>
                            </a:moveTo>
                            <a:lnTo>
                              <a:pt x="0" y="40998"/>
                            </a:lnTo>
                            <a:lnTo>
                              <a:pt x="3340" y="40321"/>
                            </a:lnTo>
                            <a:lnTo>
                              <a:pt x="10155" y="35711"/>
                            </a:lnTo>
                            <a:lnTo>
                              <a:pt x="14750" y="28873"/>
                            </a:lnTo>
                            <a:lnTo>
                              <a:pt x="16435" y="20499"/>
                            </a:lnTo>
                            <a:lnTo>
                              <a:pt x="14750" y="12126"/>
                            </a:lnTo>
                            <a:lnTo>
                              <a:pt x="10155" y="5287"/>
                            </a:lnTo>
                            <a:lnTo>
                              <a:pt x="3340" y="676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D6815E" id="Graphic 15" o:spid="_x0000_s1026" style="position:absolute;margin-left:0;margin-top:838.15pt;width:1.3pt;height:3.25pt;z-index:-2643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6510,41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" path="m,l,40998r3340,-677l10155,35711r4595,-6838l16435,20499,14750,12126,10155,5287,3340,676,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77312" behindDoc="1" locked="0" layoutInCell="1" allowOverlap="1" wp14:anchorId="03CFA548" wp14:editId="03CFA549">
              <wp:simplePos x="0" y="0"/>
              <wp:positionH relativeFrom="page">
                <wp:posOffset>117923</wp:posOffset>
              </wp:positionH>
              <wp:positionV relativeFrom="page">
                <wp:posOffset>10502762</wp:posOffset>
              </wp:positionV>
              <wp:extent cx="43180" cy="43180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350716" id="Graphic 16" o:spid="_x0000_s1026" style="position:absolute;margin-left:9.3pt;margin-top:827pt;width:3.4pt;height:3.4pt;z-index:-2643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JgJ5HO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77824" behindDoc="1" locked="0" layoutInCell="1" allowOverlap="1" wp14:anchorId="03CFA54A" wp14:editId="03CFA54B">
              <wp:simplePos x="0" y="0"/>
              <wp:positionH relativeFrom="page">
                <wp:posOffset>262334</wp:posOffset>
              </wp:positionH>
              <wp:positionV relativeFrom="page">
                <wp:posOffset>10502762</wp:posOffset>
              </wp:positionV>
              <wp:extent cx="43180" cy="4318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852F07" id="Graphic 17" o:spid="_x0000_s1026" style="position:absolute;margin-left:20.65pt;margin-top:827pt;width:3.4pt;height:3.4pt;z-index:-2643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TY/dOO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78336" behindDoc="1" locked="0" layoutInCell="1" allowOverlap="1" wp14:anchorId="03CFA54C" wp14:editId="03CFA54D">
              <wp:simplePos x="0" y="0"/>
              <wp:positionH relativeFrom="page">
                <wp:posOffset>406673</wp:posOffset>
              </wp:positionH>
              <wp:positionV relativeFrom="page">
                <wp:posOffset>10502762</wp:posOffset>
              </wp:positionV>
              <wp:extent cx="43180" cy="4318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10EE39" id="Graphic 18" o:spid="_x0000_s1026" style="position:absolute;margin-left:32pt;margin-top:827pt;width:3.4pt;height:3.4pt;z-index:-2643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78848" behindDoc="1" locked="0" layoutInCell="1" allowOverlap="1" wp14:anchorId="03CFA54E" wp14:editId="03CFA54F">
              <wp:simplePos x="0" y="0"/>
              <wp:positionH relativeFrom="page">
                <wp:posOffset>0</wp:posOffset>
              </wp:positionH>
              <wp:positionV relativeFrom="page">
                <wp:posOffset>10503775</wp:posOffset>
              </wp:positionV>
              <wp:extent cx="16510" cy="41275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6510" cy="412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6510" h="41275">
                            <a:moveTo>
                              <a:pt x="0" y="0"/>
                            </a:moveTo>
                            <a:lnTo>
                              <a:pt x="0" y="40997"/>
                            </a:lnTo>
                            <a:lnTo>
                              <a:pt x="3340" y="40321"/>
                            </a:lnTo>
                            <a:lnTo>
                              <a:pt x="10155" y="35710"/>
                            </a:lnTo>
                            <a:lnTo>
                              <a:pt x="14750" y="28871"/>
                            </a:lnTo>
                            <a:lnTo>
                              <a:pt x="16435" y="20497"/>
                            </a:lnTo>
                            <a:lnTo>
                              <a:pt x="14750" y="12123"/>
                            </a:lnTo>
                            <a:lnTo>
                              <a:pt x="10155" y="5286"/>
                            </a:lnTo>
                            <a:lnTo>
                              <a:pt x="3340" y="676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9FECC2" id="Graphic 19" o:spid="_x0000_s1026" style="position:absolute;margin-left:0;margin-top:827.05pt;width:1.3pt;height:3.25pt;z-index:-2643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6510,41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" path="m,l,40997r3340,-676l10155,35710r4595,-6839l16435,20497,14750,12123,10155,5286,3340,676,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79360" behindDoc="1" locked="0" layoutInCell="1" allowOverlap="1" wp14:anchorId="03CFA550" wp14:editId="03CFA551">
              <wp:simplePos x="0" y="0"/>
              <wp:positionH relativeFrom="page">
                <wp:posOffset>117923</wp:posOffset>
              </wp:positionH>
              <wp:positionV relativeFrom="page">
                <wp:posOffset>10362165</wp:posOffset>
              </wp:positionV>
              <wp:extent cx="43180" cy="43180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09CA34" id="Graphic 20" o:spid="_x0000_s1026" style="position:absolute;margin-left:9.3pt;margin-top:815.9pt;width:3.4pt;height:3.4pt;z-index:-2643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79872" behindDoc="1" locked="0" layoutInCell="1" allowOverlap="1" wp14:anchorId="03CFA552" wp14:editId="03CFA553">
              <wp:simplePos x="0" y="0"/>
              <wp:positionH relativeFrom="page">
                <wp:posOffset>262334</wp:posOffset>
              </wp:positionH>
              <wp:positionV relativeFrom="page">
                <wp:posOffset>10362165</wp:posOffset>
              </wp:positionV>
              <wp:extent cx="43180" cy="4318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AB1CD8" id="Graphic 21" o:spid="_x0000_s1026" style="position:absolute;margin-left:20.65pt;margin-top:815.9pt;width:3.4pt;height:3.4pt;z-index:-2643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80384" behindDoc="1" locked="0" layoutInCell="1" allowOverlap="1" wp14:anchorId="03CFA554" wp14:editId="03CFA555">
              <wp:simplePos x="0" y="0"/>
              <wp:positionH relativeFrom="page">
                <wp:posOffset>406673</wp:posOffset>
              </wp:positionH>
              <wp:positionV relativeFrom="page">
                <wp:posOffset>10362165</wp:posOffset>
              </wp:positionV>
              <wp:extent cx="43180" cy="43180"/>
              <wp:effectExtent l="0" t="0" r="0" b="0"/>
              <wp:wrapNone/>
              <wp:docPr id="22" name="Graphic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9492D0" id="Graphic 22" o:spid="_x0000_s1026" style="position:absolute;margin-left:32pt;margin-top:815.9pt;width:3.4pt;height:3.4pt;z-index:-2643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80896" behindDoc="1" locked="0" layoutInCell="1" allowOverlap="1" wp14:anchorId="03CFA556" wp14:editId="03CFA557">
              <wp:simplePos x="0" y="0"/>
              <wp:positionH relativeFrom="page">
                <wp:posOffset>0</wp:posOffset>
              </wp:positionH>
              <wp:positionV relativeFrom="page">
                <wp:posOffset>10363179</wp:posOffset>
              </wp:positionV>
              <wp:extent cx="16510" cy="41275"/>
              <wp:effectExtent l="0" t="0" r="0" b="0"/>
              <wp:wrapNone/>
              <wp:docPr id="23" name="Graphic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6510" cy="412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6510" h="41275">
                            <a:moveTo>
                              <a:pt x="0" y="0"/>
                            </a:moveTo>
                            <a:lnTo>
                              <a:pt x="0" y="40997"/>
                            </a:lnTo>
                            <a:lnTo>
                              <a:pt x="3340" y="40320"/>
                            </a:lnTo>
                            <a:lnTo>
                              <a:pt x="10155" y="35710"/>
                            </a:lnTo>
                            <a:lnTo>
                              <a:pt x="14750" y="28872"/>
                            </a:lnTo>
                            <a:lnTo>
                              <a:pt x="16435" y="20500"/>
                            </a:lnTo>
                            <a:lnTo>
                              <a:pt x="14750" y="12126"/>
                            </a:lnTo>
                            <a:lnTo>
                              <a:pt x="10155" y="5287"/>
                            </a:lnTo>
                            <a:lnTo>
                              <a:pt x="3340" y="676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C1ED37" id="Graphic 23" o:spid="_x0000_s1026" style="position:absolute;margin-left:0;margin-top:816pt;width:1.3pt;height:3.25pt;z-index:-2643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6510,41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" path="m,l,40997r3340,-677l10155,35710r4595,-6838l16435,20500,14750,12126,10155,5287,3340,676,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81408" behindDoc="1" locked="0" layoutInCell="1" allowOverlap="1" wp14:anchorId="03CFA558" wp14:editId="03CFA559">
              <wp:simplePos x="0" y="0"/>
              <wp:positionH relativeFrom="page">
                <wp:posOffset>117923</wp:posOffset>
              </wp:positionH>
              <wp:positionV relativeFrom="page">
                <wp:posOffset>10221566</wp:posOffset>
              </wp:positionV>
              <wp:extent cx="43180" cy="43180"/>
              <wp:effectExtent l="0" t="0" r="0" b="0"/>
              <wp:wrapNone/>
              <wp:docPr id="24" name="Graphic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883C02" id="Graphic 24" o:spid="_x0000_s1026" style="position:absolute;margin-left:9.3pt;margin-top:804.85pt;width:3.4pt;height:3.4pt;z-index:-2643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4OSE8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81920" behindDoc="1" locked="0" layoutInCell="1" allowOverlap="1" wp14:anchorId="03CFA55A" wp14:editId="03CFA55B">
              <wp:simplePos x="0" y="0"/>
              <wp:positionH relativeFrom="page">
                <wp:posOffset>262334</wp:posOffset>
              </wp:positionH>
              <wp:positionV relativeFrom="page">
                <wp:posOffset>10221566</wp:posOffset>
              </wp:positionV>
              <wp:extent cx="43180" cy="43180"/>
              <wp:effectExtent l="0" t="0" r="0" b="0"/>
              <wp:wrapNone/>
              <wp:docPr id="25" name="Graphic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EF22CF" id="Graphic 25" o:spid="_x0000_s1026" style="position:absolute;margin-left:20.65pt;margin-top:804.85pt;width:3.4pt;height:3.4pt;z-index:-2643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BTtIUY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82432" behindDoc="1" locked="0" layoutInCell="1" allowOverlap="1" wp14:anchorId="03CFA55C" wp14:editId="03CFA55D">
              <wp:simplePos x="0" y="0"/>
              <wp:positionH relativeFrom="page">
                <wp:posOffset>406673</wp:posOffset>
              </wp:positionH>
              <wp:positionV relativeFrom="page">
                <wp:posOffset>10221566</wp:posOffset>
              </wp:positionV>
              <wp:extent cx="43180" cy="43180"/>
              <wp:effectExtent l="0" t="0" r="0" b="0"/>
              <wp:wrapNone/>
              <wp:docPr id="26" name="Graphic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F36062" id="Graphic 26" o:spid="_x0000_s1026" style="position:absolute;margin-left:32pt;margin-top:804.85pt;width:3.4pt;height:3.4pt;z-index:-2643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82944" behindDoc="1" locked="0" layoutInCell="1" allowOverlap="1" wp14:anchorId="03CFA55E" wp14:editId="03CFA55F">
              <wp:simplePos x="0" y="0"/>
              <wp:positionH relativeFrom="page">
                <wp:posOffset>0</wp:posOffset>
              </wp:positionH>
              <wp:positionV relativeFrom="page">
                <wp:posOffset>10222580</wp:posOffset>
              </wp:positionV>
              <wp:extent cx="16510" cy="41275"/>
              <wp:effectExtent l="0" t="0" r="0" b="0"/>
              <wp:wrapNone/>
              <wp:docPr id="27" name="Graphic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6510" cy="412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6510" h="41275">
                            <a:moveTo>
                              <a:pt x="0" y="0"/>
                            </a:moveTo>
                            <a:lnTo>
                              <a:pt x="0" y="40995"/>
                            </a:lnTo>
                            <a:lnTo>
                              <a:pt x="3340" y="40319"/>
                            </a:lnTo>
                            <a:lnTo>
                              <a:pt x="10155" y="35715"/>
                            </a:lnTo>
                            <a:lnTo>
                              <a:pt x="14750" y="28878"/>
                            </a:lnTo>
                            <a:lnTo>
                              <a:pt x="16435" y="20496"/>
                            </a:lnTo>
                            <a:lnTo>
                              <a:pt x="14750" y="12128"/>
                            </a:lnTo>
                            <a:lnTo>
                              <a:pt x="10155" y="5290"/>
                            </a:lnTo>
                            <a:lnTo>
                              <a:pt x="3340" y="677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761DB9" id="Graphic 27" o:spid="_x0000_s1026" style="position:absolute;margin-left:0;margin-top:804.95pt;width:1.3pt;height:3.25pt;z-index:-2643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6510,41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" path="m,l,40995r3340,-676l10155,35715r4595,-6837l16435,20496,14750,12128,10155,5290,3340,677,,xe" fillcolor="#1ebbb3" stroked="f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1A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76883456" behindDoc="1" locked="0" layoutInCell="1" allowOverlap="1" wp14:anchorId="03CFA560" wp14:editId="03CFA561">
              <wp:simplePos x="0" y="0"/>
              <wp:positionH relativeFrom="page">
                <wp:posOffset>7040303</wp:posOffset>
              </wp:positionH>
              <wp:positionV relativeFrom="page">
                <wp:posOffset>10252980</wp:posOffset>
              </wp:positionV>
              <wp:extent cx="518159" cy="439420"/>
              <wp:effectExtent l="0" t="0" r="0" b="0"/>
              <wp:wrapNone/>
              <wp:docPr id="28" name="Group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18159" cy="439420"/>
                        <a:chOff x="0" y="0"/>
                        <a:chExt cx="518159" cy="439420"/>
                      </a:xfrm>
                    </wpg:grpSpPr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72720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184785">
                              <a:moveTo>
                                <a:pt x="172690" y="0"/>
                              </a:moveTo>
                              <a:lnTo>
                                <a:pt x="0" y="184403"/>
                              </a:lnTo>
                              <a:lnTo>
                                <a:pt x="172690" y="184403"/>
                              </a:lnTo>
                              <a:lnTo>
                                <a:pt x="1726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F1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Graphic 30"/>
                      <wps:cNvSpPr/>
                      <wps:spPr>
                        <a:xfrm>
                          <a:off x="0" y="184484"/>
                          <a:ext cx="172720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184785">
                              <a:moveTo>
                                <a:pt x="172690" y="0"/>
                              </a:moveTo>
                              <a:lnTo>
                                <a:pt x="0" y="184405"/>
                              </a:lnTo>
                              <a:lnTo>
                                <a:pt x="172690" y="184405"/>
                              </a:lnTo>
                              <a:lnTo>
                                <a:pt x="1726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6A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Graphic 31"/>
                      <wps:cNvSpPr/>
                      <wps:spPr>
                        <a:xfrm>
                          <a:off x="106659" y="368887"/>
                          <a:ext cx="66040" cy="71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71120">
                              <a:moveTo>
                                <a:pt x="66031" y="0"/>
                              </a:moveTo>
                              <a:lnTo>
                                <a:pt x="0" y="70514"/>
                              </a:lnTo>
                              <a:lnTo>
                                <a:pt x="66031" y="70514"/>
                              </a:lnTo>
                              <a:lnTo>
                                <a:pt x="660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AB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Graphic 32"/>
                      <wps:cNvSpPr/>
                      <wps:spPr>
                        <a:xfrm>
                          <a:off x="172755" y="0"/>
                          <a:ext cx="172720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184785">
                              <a:moveTo>
                                <a:pt x="172699" y="0"/>
                              </a:moveTo>
                              <a:lnTo>
                                <a:pt x="0" y="184403"/>
                              </a:lnTo>
                              <a:lnTo>
                                <a:pt x="172700" y="184403"/>
                              </a:lnTo>
                              <a:lnTo>
                                <a:pt x="17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6A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Graphic 33"/>
                      <wps:cNvSpPr/>
                      <wps:spPr>
                        <a:xfrm>
                          <a:off x="172702" y="184423"/>
                          <a:ext cx="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" h="635">
                              <a:moveTo>
                                <a:pt x="61" y="0"/>
                              </a:moveTo>
                              <a:close/>
                            </a:path>
                          </a:pathLst>
                        </a:custGeom>
                        <a:solidFill>
                          <a:srgbClr val="5591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Graphic 34"/>
                      <wps:cNvSpPr/>
                      <wps:spPr>
                        <a:xfrm>
                          <a:off x="172702" y="184423"/>
                          <a:ext cx="173355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355" h="184785">
                              <a:moveTo>
                                <a:pt x="172753" y="0"/>
                              </a:moveTo>
                              <a:lnTo>
                                <a:pt x="0" y="184468"/>
                              </a:lnTo>
                              <a:lnTo>
                                <a:pt x="172753" y="184468"/>
                              </a:lnTo>
                              <a:lnTo>
                                <a:pt x="172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F1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Graphic 35"/>
                      <wps:cNvSpPr/>
                      <wps:spPr>
                        <a:xfrm>
                          <a:off x="279364" y="368887"/>
                          <a:ext cx="66675" cy="71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71120">
                              <a:moveTo>
                                <a:pt x="66033" y="0"/>
                              </a:moveTo>
                              <a:lnTo>
                                <a:pt x="0" y="70514"/>
                              </a:lnTo>
                              <a:lnTo>
                                <a:pt x="66090" y="70514"/>
                              </a:lnTo>
                              <a:lnTo>
                                <a:pt x="660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6A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Graphic 36"/>
                      <wps:cNvSpPr/>
                      <wps:spPr>
                        <a:xfrm>
                          <a:off x="345436" y="0"/>
                          <a:ext cx="172720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184785">
                              <a:moveTo>
                                <a:pt x="172699" y="0"/>
                              </a:moveTo>
                              <a:lnTo>
                                <a:pt x="0" y="184403"/>
                              </a:lnTo>
                              <a:lnTo>
                                <a:pt x="172700" y="184403"/>
                              </a:lnTo>
                              <a:lnTo>
                                <a:pt x="17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AB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Graphic 37"/>
                      <wps:cNvSpPr/>
                      <wps:spPr>
                        <a:xfrm>
                          <a:off x="345436" y="184484"/>
                          <a:ext cx="172720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184785">
                              <a:moveTo>
                                <a:pt x="172699" y="0"/>
                              </a:moveTo>
                              <a:lnTo>
                                <a:pt x="0" y="184341"/>
                              </a:lnTo>
                              <a:lnTo>
                                <a:pt x="172700" y="184405"/>
                              </a:lnTo>
                              <a:lnTo>
                                <a:pt x="172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6A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Graphic 38"/>
                      <wps:cNvSpPr/>
                      <wps:spPr>
                        <a:xfrm>
                          <a:off x="452101" y="368887"/>
                          <a:ext cx="66040" cy="71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0" h="71120">
                              <a:moveTo>
                                <a:pt x="66018" y="0"/>
                              </a:moveTo>
                              <a:lnTo>
                                <a:pt x="0" y="70514"/>
                              </a:lnTo>
                              <a:lnTo>
                                <a:pt x="66034" y="70514"/>
                              </a:lnTo>
                              <a:lnTo>
                                <a:pt x="660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F1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D80633" id="Group 28" o:spid="_x0000_s1026" style="position:absolute;margin-left:554.35pt;margin-top:807.3pt;width:40.8pt;height:34.6pt;z-index:-26433024;mso-wrap-distance-left:0;mso-wrap-distance-right:0;mso-position-horizontal-relative:page;mso-position-vertical-relative:page" coordsize="518159,439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">
              <v:shape id="Graphic 29" o:spid="_x0000_s1027" style="position:absolute;width:172720;height:184785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" path="m172690,l,184403r172690,l172690,xe" fillcolor="#e4f1ef" stroked="f">
                <v:path arrowok="t"/>
              </v:shape>
              <v:shape id="Graphic 30" o:spid="_x0000_s1028" style="position:absolute;top:184484;width:172720;height:184785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" path="m172690,l,184405r172690,l172690,xe" fillcolor="#276a89" stroked="f">
                <v:path arrowok="t"/>
              </v:shape>
              <v:shape id="Graphic 31" o:spid="_x0000_s1029" style="position:absolute;left:106659;top:368887;width:66040;height:71120;visibility:visible;mso-wrap-style:square;v-text-anchor:top" coordsize="6604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" path="m66031,l,70514r66031,l66031,xe" fillcolor="#04abc4" stroked="f">
                <v:path arrowok="t"/>
              </v:shape>
              <v:shape id="Graphic 32" o:spid="_x0000_s1030" style="position:absolute;left:172755;width:172720;height:184785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" path="m172699,l,184403r172700,l172699,xe" fillcolor="#276a89" stroked="f">
                <v:path arrowok="t"/>
              </v:shape>
              <v:shape id="Graphic 33" o:spid="_x0000_s1031" style="position:absolute;left:172702;top:184423;width:1270;height:1270;visibility:visible;mso-wrap-style:square;v-text-anchor:top" coordsize="63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" path="m61,xe" fillcolor="#5591a3" stroked="f">
                <v:path arrowok="t"/>
              </v:shape>
              <v:shape id="Graphic 34" o:spid="_x0000_s1032" style="position:absolute;left:172702;top:184423;width:173355;height:184785;visibility:visible;mso-wrap-style:square;v-text-anchor:top" coordsize="17335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" path="m172753,l,184468r172753,l172753,xe" fillcolor="#e4f1ef" stroked="f">
                <v:path arrowok="t"/>
              </v:shape>
              <v:shape id="Graphic 35" o:spid="_x0000_s1033" style="position:absolute;left:279364;top:368887;width:66675;height:71120;visibility:visible;mso-wrap-style:square;v-text-anchor:top" coordsize="66675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" path="m66033,l,70514r66090,l66033,xe" fillcolor="#276a89" stroked="f">
                <v:path arrowok="t"/>
              </v:shape>
              <v:shape id="Graphic 36" o:spid="_x0000_s1034" style="position:absolute;left:345436;width:172720;height:184785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" path="m172699,l,184403r172700,l172699,xe" fillcolor="#04abc4" stroked="f">
                <v:path arrowok="t"/>
              </v:shape>
              <v:shape id="Graphic 37" o:spid="_x0000_s1035" style="position:absolute;left:345436;top:184484;width:172720;height:184785;visibility:visible;mso-wrap-style:square;v-text-anchor:top" coordsize="17272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" path="m172699,l,184341r172700,64l172699,xe" fillcolor="#276a89" stroked="f">
                <v:path arrowok="t"/>
              </v:shape>
              <v:shape id="Graphic 38" o:spid="_x0000_s1036" style="position:absolute;left:452101;top:368887;width:66040;height:71120;visibility:visible;mso-wrap-style:square;v-text-anchor:top" coordsize="6604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" path="m66018,l,70514r66034,l66018,xe" fillcolor="#e4f1ef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83968" behindDoc="1" locked="0" layoutInCell="1" allowOverlap="1" wp14:anchorId="03CFA562" wp14:editId="03CFA563">
              <wp:simplePos x="0" y="0"/>
              <wp:positionH relativeFrom="page">
                <wp:posOffset>117923</wp:posOffset>
              </wp:positionH>
              <wp:positionV relativeFrom="page">
                <wp:posOffset>10643348</wp:posOffset>
              </wp:positionV>
              <wp:extent cx="43180" cy="43180"/>
              <wp:effectExtent l="0" t="0" r="0" b="0"/>
              <wp:wrapNone/>
              <wp:docPr id="39" name="Graphic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C8722A" id="Graphic 39" o:spid="_x0000_s1026" style="position:absolute;margin-left:9.3pt;margin-top:838.05pt;width:3.4pt;height:3.4pt;z-index:-2643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KBRgP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84480" behindDoc="1" locked="0" layoutInCell="1" allowOverlap="1" wp14:anchorId="03CFA564" wp14:editId="03CFA565">
              <wp:simplePos x="0" y="0"/>
              <wp:positionH relativeFrom="page">
                <wp:posOffset>262334</wp:posOffset>
              </wp:positionH>
              <wp:positionV relativeFrom="page">
                <wp:posOffset>10643348</wp:posOffset>
              </wp:positionV>
              <wp:extent cx="43180" cy="43180"/>
              <wp:effectExtent l="0" t="0" r="0" b="0"/>
              <wp:wrapNone/>
              <wp:docPr id="40" name="Graphic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1DE778" id="Graphic 40" o:spid="_x0000_s1026" style="position:absolute;margin-left:20.65pt;margin-top:838.05pt;width:3.4pt;height:3.4pt;z-index:-2643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DhiLwr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84992" behindDoc="1" locked="0" layoutInCell="1" allowOverlap="1" wp14:anchorId="03CFA566" wp14:editId="03CFA567">
              <wp:simplePos x="0" y="0"/>
              <wp:positionH relativeFrom="page">
                <wp:posOffset>406673</wp:posOffset>
              </wp:positionH>
              <wp:positionV relativeFrom="page">
                <wp:posOffset>10643348</wp:posOffset>
              </wp:positionV>
              <wp:extent cx="43180" cy="43180"/>
              <wp:effectExtent l="0" t="0" r="0" b="0"/>
              <wp:wrapNone/>
              <wp:docPr id="41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C7E777" id="Graphic 41" o:spid="_x0000_s1026" style="position:absolute;margin-left:32pt;margin-top:838.05pt;width:3.4pt;height:3.4pt;z-index:-2643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HGpBXjiAAAACw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85504" behindDoc="1" locked="0" layoutInCell="1" allowOverlap="1" wp14:anchorId="03CFA568" wp14:editId="03CFA569">
              <wp:simplePos x="0" y="0"/>
              <wp:positionH relativeFrom="page">
                <wp:posOffset>0</wp:posOffset>
              </wp:positionH>
              <wp:positionV relativeFrom="page">
                <wp:posOffset>10644361</wp:posOffset>
              </wp:positionV>
              <wp:extent cx="16510" cy="41275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6510" cy="412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6510" h="41275">
                            <a:moveTo>
                              <a:pt x="0" y="0"/>
                            </a:moveTo>
                            <a:lnTo>
                              <a:pt x="0" y="40998"/>
                            </a:lnTo>
                            <a:lnTo>
                              <a:pt x="3340" y="40321"/>
                            </a:lnTo>
                            <a:lnTo>
                              <a:pt x="10155" y="35711"/>
                            </a:lnTo>
                            <a:lnTo>
                              <a:pt x="14750" y="28873"/>
                            </a:lnTo>
                            <a:lnTo>
                              <a:pt x="16435" y="20499"/>
                            </a:lnTo>
                            <a:lnTo>
                              <a:pt x="14750" y="12126"/>
                            </a:lnTo>
                            <a:lnTo>
                              <a:pt x="10155" y="5287"/>
                            </a:lnTo>
                            <a:lnTo>
                              <a:pt x="3340" y="676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1E4D46" id="Graphic 42" o:spid="_x0000_s1026" style="position:absolute;margin-left:0;margin-top:838.15pt;width:1.3pt;height:3.25pt;z-index:-2643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6510,41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" path="m,l,40998r3340,-677l10155,35711r4595,-6838l16435,20499,14750,12126,10155,5287,3340,676,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86016" behindDoc="1" locked="0" layoutInCell="1" allowOverlap="1" wp14:anchorId="03CFA56A" wp14:editId="03CFA56B">
              <wp:simplePos x="0" y="0"/>
              <wp:positionH relativeFrom="page">
                <wp:posOffset>117923</wp:posOffset>
              </wp:positionH>
              <wp:positionV relativeFrom="page">
                <wp:posOffset>10502762</wp:posOffset>
              </wp:positionV>
              <wp:extent cx="43180" cy="43180"/>
              <wp:effectExtent l="0" t="0" r="0" b="0"/>
              <wp:wrapNone/>
              <wp:docPr id="43" name="Graphic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032344" id="Graphic 43" o:spid="_x0000_s1026" style="position:absolute;margin-left:9.3pt;margin-top:827pt;width:3.4pt;height:3.4pt;z-index:-2643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JgJ5HO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86528" behindDoc="1" locked="0" layoutInCell="1" allowOverlap="1" wp14:anchorId="03CFA56C" wp14:editId="03CFA56D">
              <wp:simplePos x="0" y="0"/>
              <wp:positionH relativeFrom="page">
                <wp:posOffset>262334</wp:posOffset>
              </wp:positionH>
              <wp:positionV relativeFrom="page">
                <wp:posOffset>10502762</wp:posOffset>
              </wp:positionV>
              <wp:extent cx="43180" cy="43180"/>
              <wp:effectExtent l="0" t="0" r="0" b="0"/>
              <wp:wrapNone/>
              <wp:docPr id="44" name="Graphic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37C50" id="Graphic 44" o:spid="_x0000_s1026" style="position:absolute;margin-left:20.65pt;margin-top:827pt;width:3.4pt;height:3.4pt;z-index:-2642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TY/dOO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87040" behindDoc="1" locked="0" layoutInCell="1" allowOverlap="1" wp14:anchorId="03CFA56E" wp14:editId="03CFA56F">
              <wp:simplePos x="0" y="0"/>
              <wp:positionH relativeFrom="page">
                <wp:posOffset>406673</wp:posOffset>
              </wp:positionH>
              <wp:positionV relativeFrom="page">
                <wp:posOffset>10502762</wp:posOffset>
              </wp:positionV>
              <wp:extent cx="43180" cy="43180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28FF67" id="Graphic 45" o:spid="_x0000_s1026" style="position:absolute;margin-left:32pt;margin-top:827pt;width:3.4pt;height:3.4pt;z-index:-2642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87552" behindDoc="1" locked="0" layoutInCell="1" allowOverlap="1" wp14:anchorId="03CFA570" wp14:editId="03CFA571">
              <wp:simplePos x="0" y="0"/>
              <wp:positionH relativeFrom="page">
                <wp:posOffset>0</wp:posOffset>
              </wp:positionH>
              <wp:positionV relativeFrom="page">
                <wp:posOffset>10503775</wp:posOffset>
              </wp:positionV>
              <wp:extent cx="16510" cy="41275"/>
              <wp:effectExtent l="0" t="0" r="0" b="0"/>
              <wp:wrapNone/>
              <wp:docPr id="46" name="Graphic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6510" cy="412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6510" h="41275">
                            <a:moveTo>
                              <a:pt x="0" y="0"/>
                            </a:moveTo>
                            <a:lnTo>
                              <a:pt x="0" y="40997"/>
                            </a:lnTo>
                            <a:lnTo>
                              <a:pt x="3340" y="40321"/>
                            </a:lnTo>
                            <a:lnTo>
                              <a:pt x="10155" y="35710"/>
                            </a:lnTo>
                            <a:lnTo>
                              <a:pt x="14750" y="28871"/>
                            </a:lnTo>
                            <a:lnTo>
                              <a:pt x="16435" y="20497"/>
                            </a:lnTo>
                            <a:lnTo>
                              <a:pt x="14750" y="12123"/>
                            </a:lnTo>
                            <a:lnTo>
                              <a:pt x="10155" y="5286"/>
                            </a:lnTo>
                            <a:lnTo>
                              <a:pt x="3340" y="676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77B3D6" id="Graphic 46" o:spid="_x0000_s1026" style="position:absolute;margin-left:0;margin-top:827.05pt;width:1.3pt;height:3.25pt;z-index:-2642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6510,41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" path="m,l,40997r3340,-676l10155,35710r4595,-6839l16435,20497,14750,12123,10155,5286,3340,676,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88064" behindDoc="1" locked="0" layoutInCell="1" allowOverlap="1" wp14:anchorId="03CFA572" wp14:editId="03CFA573">
              <wp:simplePos x="0" y="0"/>
              <wp:positionH relativeFrom="page">
                <wp:posOffset>117923</wp:posOffset>
              </wp:positionH>
              <wp:positionV relativeFrom="page">
                <wp:posOffset>10362165</wp:posOffset>
              </wp:positionV>
              <wp:extent cx="43180" cy="43180"/>
              <wp:effectExtent l="0" t="0" r="0" b="0"/>
              <wp:wrapNone/>
              <wp:docPr id="47" name="Graphic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DC10A5" id="Graphic 47" o:spid="_x0000_s1026" style="position:absolute;margin-left:9.3pt;margin-top:815.9pt;width:3.4pt;height:3.4pt;z-index:-2642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88576" behindDoc="1" locked="0" layoutInCell="1" allowOverlap="1" wp14:anchorId="03CFA574" wp14:editId="03CFA575">
              <wp:simplePos x="0" y="0"/>
              <wp:positionH relativeFrom="page">
                <wp:posOffset>262334</wp:posOffset>
              </wp:positionH>
              <wp:positionV relativeFrom="page">
                <wp:posOffset>10362165</wp:posOffset>
              </wp:positionV>
              <wp:extent cx="43180" cy="43180"/>
              <wp:effectExtent l="0" t="0" r="0" b="0"/>
              <wp:wrapNone/>
              <wp:docPr id="48" name="Graphic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E88DE8" id="Graphic 48" o:spid="_x0000_s1026" style="position:absolute;margin-left:20.65pt;margin-top:815.9pt;width:3.4pt;height:3.4pt;z-index:-2642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89088" behindDoc="1" locked="0" layoutInCell="1" allowOverlap="1" wp14:anchorId="03CFA576" wp14:editId="03CFA577">
              <wp:simplePos x="0" y="0"/>
              <wp:positionH relativeFrom="page">
                <wp:posOffset>406673</wp:posOffset>
              </wp:positionH>
              <wp:positionV relativeFrom="page">
                <wp:posOffset>10362165</wp:posOffset>
              </wp:positionV>
              <wp:extent cx="43180" cy="43180"/>
              <wp:effectExtent l="0" t="0" r="0" b="0"/>
              <wp:wrapNone/>
              <wp:docPr id="49" name="Graphic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F39E7D" id="Graphic 49" o:spid="_x0000_s1026" style="position:absolute;margin-left:32pt;margin-top:815.9pt;width:3.4pt;height:3.4pt;z-index:-2642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89600" behindDoc="1" locked="0" layoutInCell="1" allowOverlap="1" wp14:anchorId="03CFA578" wp14:editId="03CFA579">
              <wp:simplePos x="0" y="0"/>
              <wp:positionH relativeFrom="page">
                <wp:posOffset>0</wp:posOffset>
              </wp:positionH>
              <wp:positionV relativeFrom="page">
                <wp:posOffset>10363179</wp:posOffset>
              </wp:positionV>
              <wp:extent cx="16510" cy="41275"/>
              <wp:effectExtent l="0" t="0" r="0" b="0"/>
              <wp:wrapNone/>
              <wp:docPr id="50" name="Graphic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6510" cy="412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6510" h="41275">
                            <a:moveTo>
                              <a:pt x="0" y="0"/>
                            </a:moveTo>
                            <a:lnTo>
                              <a:pt x="0" y="40997"/>
                            </a:lnTo>
                            <a:lnTo>
                              <a:pt x="3340" y="40320"/>
                            </a:lnTo>
                            <a:lnTo>
                              <a:pt x="10155" y="35710"/>
                            </a:lnTo>
                            <a:lnTo>
                              <a:pt x="14750" y="28872"/>
                            </a:lnTo>
                            <a:lnTo>
                              <a:pt x="16435" y="20500"/>
                            </a:lnTo>
                            <a:lnTo>
                              <a:pt x="14750" y="12126"/>
                            </a:lnTo>
                            <a:lnTo>
                              <a:pt x="10155" y="5287"/>
                            </a:lnTo>
                            <a:lnTo>
                              <a:pt x="3340" y="676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3D6673" id="Graphic 50" o:spid="_x0000_s1026" style="position:absolute;margin-left:0;margin-top:816pt;width:1.3pt;height:3.25pt;z-index:-2642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6510,41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" path="m,l,40997r3340,-677l10155,35710r4595,-6838l16435,20500,14750,12126,10155,5287,3340,676,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90112" behindDoc="1" locked="0" layoutInCell="1" allowOverlap="1" wp14:anchorId="03CFA57A" wp14:editId="03CFA57B">
              <wp:simplePos x="0" y="0"/>
              <wp:positionH relativeFrom="page">
                <wp:posOffset>117923</wp:posOffset>
              </wp:positionH>
              <wp:positionV relativeFrom="page">
                <wp:posOffset>10221566</wp:posOffset>
              </wp:positionV>
              <wp:extent cx="43180" cy="43180"/>
              <wp:effectExtent l="0" t="0" r="0" b="0"/>
              <wp:wrapNone/>
              <wp:docPr id="51" name="Graphic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7E7406" id="Graphic 51" o:spid="_x0000_s1026" style="position:absolute;margin-left:9.3pt;margin-top:804.85pt;width:3.4pt;height:3.4pt;z-index:-2642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4OSE8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90624" behindDoc="1" locked="0" layoutInCell="1" allowOverlap="1" wp14:anchorId="03CFA57C" wp14:editId="03CFA57D">
              <wp:simplePos x="0" y="0"/>
              <wp:positionH relativeFrom="page">
                <wp:posOffset>262334</wp:posOffset>
              </wp:positionH>
              <wp:positionV relativeFrom="page">
                <wp:posOffset>10221566</wp:posOffset>
              </wp:positionV>
              <wp:extent cx="43180" cy="43180"/>
              <wp:effectExtent l="0" t="0" r="0" b="0"/>
              <wp:wrapNone/>
              <wp:docPr id="52" name="Graphic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137560" id="Graphic 52" o:spid="_x0000_s1026" style="position:absolute;margin-left:20.65pt;margin-top:804.85pt;width:3.4pt;height:3.4pt;z-index:-2642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BTtIUY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91136" behindDoc="1" locked="0" layoutInCell="1" allowOverlap="1" wp14:anchorId="03CFA57E" wp14:editId="03CFA57F">
              <wp:simplePos x="0" y="0"/>
              <wp:positionH relativeFrom="page">
                <wp:posOffset>406673</wp:posOffset>
              </wp:positionH>
              <wp:positionV relativeFrom="page">
                <wp:posOffset>10221566</wp:posOffset>
              </wp:positionV>
              <wp:extent cx="43180" cy="43180"/>
              <wp:effectExtent l="0" t="0" r="0" b="0"/>
              <wp:wrapNone/>
              <wp:docPr id="53" name="Graphic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4B7445" id="Graphic 53" o:spid="_x0000_s1026" style="position:absolute;margin-left:32pt;margin-top:804.85pt;width:3.4pt;height:3.4pt;z-index:-2642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91648" behindDoc="1" locked="0" layoutInCell="1" allowOverlap="1" wp14:anchorId="03CFA580" wp14:editId="03CFA581">
              <wp:simplePos x="0" y="0"/>
              <wp:positionH relativeFrom="page">
                <wp:posOffset>0</wp:posOffset>
              </wp:positionH>
              <wp:positionV relativeFrom="page">
                <wp:posOffset>10222580</wp:posOffset>
              </wp:positionV>
              <wp:extent cx="16510" cy="41275"/>
              <wp:effectExtent l="0" t="0" r="0" b="0"/>
              <wp:wrapNone/>
              <wp:docPr id="54" name="Graphic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6510" cy="412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6510" h="41275">
                            <a:moveTo>
                              <a:pt x="0" y="0"/>
                            </a:moveTo>
                            <a:lnTo>
                              <a:pt x="0" y="40995"/>
                            </a:lnTo>
                            <a:lnTo>
                              <a:pt x="3340" y="40319"/>
                            </a:lnTo>
                            <a:lnTo>
                              <a:pt x="10155" y="35715"/>
                            </a:lnTo>
                            <a:lnTo>
                              <a:pt x="14750" y="28878"/>
                            </a:lnTo>
                            <a:lnTo>
                              <a:pt x="16435" y="20496"/>
                            </a:lnTo>
                            <a:lnTo>
                              <a:pt x="14750" y="12128"/>
                            </a:lnTo>
                            <a:lnTo>
                              <a:pt x="10155" y="5290"/>
                            </a:lnTo>
                            <a:lnTo>
                              <a:pt x="3340" y="677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FC13F1" id="Graphic 54" o:spid="_x0000_s1026" style="position:absolute;margin-left:0;margin-top:804.95pt;width:1.3pt;height:3.25pt;z-index:-2642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6510,41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" path="m,l,40995r3340,-676l10155,35715r4595,-6837l16435,20496,14750,12128,10155,5290,3340,677,,xe" fillcolor="#1ebbb3" stroked="f">
              <v:path arrowok="t"/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1B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6892160" behindDoc="1" locked="0" layoutInCell="1" allowOverlap="1" wp14:anchorId="03CFA582" wp14:editId="03CFA583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85" name="Graphic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3BD4BD" id="Graphic 85" o:spid="_x0000_s1026" style="position:absolute;margin-left:.7pt;margin-top:836.85pt;width:3.4pt;height:3.4pt;z-index:-2642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92672" behindDoc="1" locked="0" layoutInCell="1" allowOverlap="1" wp14:anchorId="03CFA584" wp14:editId="03CFA585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86" name="Graphic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EF1E28" id="Graphic 86" o:spid="_x0000_s1026" style="position:absolute;margin-left:12.05pt;margin-top:836.85pt;width:3.4pt;height:3.4pt;z-index:-2642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93184" behindDoc="1" locked="0" layoutInCell="1" allowOverlap="1" wp14:anchorId="03CFA586" wp14:editId="03CFA587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87" name="Graphic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172F64" id="Graphic 87" o:spid="_x0000_s1026" style="position:absolute;margin-left:23.4pt;margin-top:836.85pt;width:3.4pt;height:3.4pt;z-index:-2642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93696" behindDoc="1" locked="0" layoutInCell="1" allowOverlap="1" wp14:anchorId="03CFA588" wp14:editId="03CFA589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88" name="Graphic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BA591C" id="Graphic 88" o:spid="_x0000_s1026" style="position:absolute;margin-left:34.8pt;margin-top:836.85pt;width:3.4pt;height:3.4pt;z-index:-2642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94208" behindDoc="1" locked="0" layoutInCell="1" allowOverlap="1" wp14:anchorId="03CFA58A" wp14:editId="03CFA58B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89" name="Graphic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199678" id="Graphic 89" o:spid="_x0000_s1026" style="position:absolute;margin-left:46.15pt;margin-top:836.85pt;width:3.4pt;height:3.4pt;z-index:-2642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94720" behindDoc="1" locked="0" layoutInCell="1" allowOverlap="1" wp14:anchorId="03CFA58C" wp14:editId="03CFA58D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90" name="Graphic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AE00A1" id="Graphic 90" o:spid="_x0000_s1026" style="position:absolute;margin-left:57.5pt;margin-top:836.85pt;width:3.4pt;height:3.4pt;z-index:-2642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95232" behindDoc="1" locked="0" layoutInCell="1" allowOverlap="1" wp14:anchorId="03CFA58E" wp14:editId="03CFA58F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91" name="Graphic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4CC617" id="Graphic 91" o:spid="_x0000_s1026" style="position:absolute;margin-left:.7pt;margin-top:825.8pt;width:3.4pt;height:3.4pt;z-index:-2642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95744" behindDoc="1" locked="0" layoutInCell="1" allowOverlap="1" wp14:anchorId="03CFA590" wp14:editId="03CFA591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92" name="Graphic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5AA85B" id="Graphic 92" o:spid="_x0000_s1026" style="position:absolute;margin-left:12.05pt;margin-top:825.8pt;width:3.4pt;height:3.4pt;z-index:-2642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96256" behindDoc="1" locked="0" layoutInCell="1" allowOverlap="1" wp14:anchorId="03CFA592" wp14:editId="03CFA593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93" name="Graphic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5A96C8" id="Graphic 93" o:spid="_x0000_s1026" style="position:absolute;margin-left:23.4pt;margin-top:825.8pt;width:3.4pt;height:3.4pt;z-index:-2642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96768" behindDoc="1" locked="0" layoutInCell="1" allowOverlap="1" wp14:anchorId="03CFA594" wp14:editId="03CFA595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94" name="Graphic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05AEB5" id="Graphic 94" o:spid="_x0000_s1026" style="position:absolute;margin-left:34.8pt;margin-top:825.8pt;width:3.4pt;height:3.4pt;z-index:-2641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97280" behindDoc="1" locked="0" layoutInCell="1" allowOverlap="1" wp14:anchorId="03CFA596" wp14:editId="03CFA597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95" name="Graphic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12DF14" id="Graphic 95" o:spid="_x0000_s1026" style="position:absolute;margin-left:46.15pt;margin-top:825.8pt;width:3.4pt;height:3.4pt;z-index:-2641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97792" behindDoc="1" locked="0" layoutInCell="1" allowOverlap="1" wp14:anchorId="03CFA598" wp14:editId="03CFA599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96" name="Graphic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1AC148" id="Graphic 96" o:spid="_x0000_s1026" style="position:absolute;margin-left:57.5pt;margin-top:825.8pt;width:3.4pt;height:3.4pt;z-index:-2641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98304" behindDoc="1" locked="0" layoutInCell="1" allowOverlap="1" wp14:anchorId="03CFA59A" wp14:editId="03CFA59B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97" name="Graphic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AA5399" id="Graphic 97" o:spid="_x0000_s1026" style="position:absolute;margin-left:.7pt;margin-top:814.7pt;width:3.4pt;height:3.4pt;z-index:-2641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98816" behindDoc="1" locked="0" layoutInCell="1" allowOverlap="1" wp14:anchorId="03CFA59C" wp14:editId="03CFA59D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98" name="Graphic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650AD3" id="Graphic 98" o:spid="_x0000_s1026" style="position:absolute;margin-left:12.05pt;margin-top:814.7pt;width:3.4pt;height:3.4pt;z-index:-2641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99328" behindDoc="1" locked="0" layoutInCell="1" allowOverlap="1" wp14:anchorId="03CFA59E" wp14:editId="03CFA59F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99" name="Graphic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BE0A39" id="Graphic 99" o:spid="_x0000_s1026" style="position:absolute;margin-left:23.4pt;margin-top:814.7pt;width:3.4pt;height:3.4pt;z-index:-2641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899840" behindDoc="1" locked="0" layoutInCell="1" allowOverlap="1" wp14:anchorId="03CFA5A0" wp14:editId="03CFA5A1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00" name="Graphic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E7172D" id="Graphic 100" o:spid="_x0000_s1026" style="position:absolute;margin-left:34.8pt;margin-top:814.7pt;width:3.4pt;height:3.4pt;z-index:-2641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00352" behindDoc="1" locked="0" layoutInCell="1" allowOverlap="1" wp14:anchorId="03CFA5A2" wp14:editId="03CFA5A3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01" name="Graphic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D820D9" id="Graphic 101" o:spid="_x0000_s1026" style="position:absolute;margin-left:46.15pt;margin-top:814.7pt;width:3.4pt;height:3.4pt;z-index:-2641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00864" behindDoc="1" locked="0" layoutInCell="1" allowOverlap="1" wp14:anchorId="03CFA5A4" wp14:editId="03CFA5A5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02" name="Graphic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ADBEBB" id="Graphic 102" o:spid="_x0000_s1026" style="position:absolute;margin-left:57.5pt;margin-top:814.7pt;width:3.4pt;height:3.4pt;z-index:-2641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01376" behindDoc="1" locked="0" layoutInCell="1" allowOverlap="1" wp14:anchorId="03CFA5A6" wp14:editId="03CFA5A7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03" name="Graphic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69B6D6" id="Graphic 103" o:spid="_x0000_s1026" style="position:absolute;margin-left:.7pt;margin-top:803.65pt;width:3.4pt;height:3.4pt;z-index:-2641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01888" behindDoc="1" locked="0" layoutInCell="1" allowOverlap="1" wp14:anchorId="03CFA5A8" wp14:editId="03CFA5A9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04" name="Graphic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FF2671" id="Graphic 104" o:spid="_x0000_s1026" style="position:absolute;margin-left:12.05pt;margin-top:803.65pt;width:3.4pt;height:3.4pt;z-index:-2641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02400" behindDoc="1" locked="0" layoutInCell="1" allowOverlap="1" wp14:anchorId="03CFA5AA" wp14:editId="03CFA5AB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05" name="Graphic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92CFFF" id="Graphic 105" o:spid="_x0000_s1026" style="position:absolute;margin-left:23.4pt;margin-top:803.65pt;width:3.4pt;height:3.4pt;z-index:-2641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02912" behindDoc="1" locked="0" layoutInCell="1" allowOverlap="1" wp14:anchorId="03CFA5AC" wp14:editId="03CFA5AD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06" name="Graphic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A0AD43" id="Graphic 106" o:spid="_x0000_s1026" style="position:absolute;margin-left:34.8pt;margin-top:803.65pt;width:3.4pt;height:3.4pt;z-index:-2641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03424" behindDoc="1" locked="0" layoutInCell="1" allowOverlap="1" wp14:anchorId="03CFA5AE" wp14:editId="03CFA5AF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07" name="Graphic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454FAC" id="Graphic 107" o:spid="_x0000_s1026" style="position:absolute;margin-left:46.15pt;margin-top:803.65pt;width:3.4pt;height:3.4pt;z-index:-2641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03936" behindDoc="1" locked="0" layoutInCell="1" allowOverlap="1" wp14:anchorId="03CFA5B0" wp14:editId="03CFA5B1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08" name="Graphic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D4826F" id="Graphic 108" o:spid="_x0000_s1026" style="position:absolute;margin-left:57.5pt;margin-top:803.65pt;width:3.4pt;height:3.4pt;z-index:-2641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1C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6904448" behindDoc="1" locked="0" layoutInCell="1" allowOverlap="1" wp14:anchorId="03CFA5B2" wp14:editId="03CFA5B3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09" name="Graphic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E08122" id="Graphic 109" o:spid="_x0000_s1026" style="position:absolute;margin-left:.7pt;margin-top:836.85pt;width:3.4pt;height:3.4pt;z-index:-2641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04960" behindDoc="1" locked="0" layoutInCell="1" allowOverlap="1" wp14:anchorId="03CFA5B4" wp14:editId="03CFA5B5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10" name="Graphic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897AE8" id="Graphic 110" o:spid="_x0000_s1026" style="position:absolute;margin-left:12.05pt;margin-top:836.85pt;width:3.4pt;height:3.4pt;z-index:-2641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05472" behindDoc="1" locked="0" layoutInCell="1" allowOverlap="1" wp14:anchorId="03CFA5B6" wp14:editId="03CFA5B7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11" name="Graphic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30DF41" id="Graphic 111" o:spid="_x0000_s1026" style="position:absolute;margin-left:23.4pt;margin-top:836.85pt;width:3.4pt;height:3.4pt;z-index:-2641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05984" behindDoc="1" locked="0" layoutInCell="1" allowOverlap="1" wp14:anchorId="03CFA5B8" wp14:editId="03CFA5B9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12" name="Graphic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C150C7" id="Graphic 112" o:spid="_x0000_s1026" style="position:absolute;margin-left:34.8pt;margin-top:836.85pt;width:3.4pt;height:3.4pt;z-index:-2641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06496" behindDoc="1" locked="0" layoutInCell="1" allowOverlap="1" wp14:anchorId="03CFA5BA" wp14:editId="03CFA5BB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13" name="Graphic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88E8CD" id="Graphic 113" o:spid="_x0000_s1026" style="position:absolute;margin-left:46.15pt;margin-top:836.85pt;width:3.4pt;height:3.4pt;z-index:-2640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07008" behindDoc="1" locked="0" layoutInCell="1" allowOverlap="1" wp14:anchorId="03CFA5BC" wp14:editId="03CFA5BD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14" name="Graphic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7CC7AA" id="Graphic 114" o:spid="_x0000_s1026" style="position:absolute;margin-left:57.5pt;margin-top:836.85pt;width:3.4pt;height:3.4pt;z-index:-2640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07520" behindDoc="1" locked="0" layoutInCell="1" allowOverlap="1" wp14:anchorId="03CFA5BE" wp14:editId="03CFA5BF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15" name="Graphic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EDC7B2" id="Graphic 115" o:spid="_x0000_s1026" style="position:absolute;margin-left:.7pt;margin-top:825.8pt;width:3.4pt;height:3.4pt;z-index:-2640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08032" behindDoc="1" locked="0" layoutInCell="1" allowOverlap="1" wp14:anchorId="03CFA5C0" wp14:editId="03CFA5C1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16" name="Graphic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874471" id="Graphic 116" o:spid="_x0000_s1026" style="position:absolute;margin-left:12.05pt;margin-top:825.8pt;width:3.4pt;height:3.4pt;z-index:-2640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08544" behindDoc="1" locked="0" layoutInCell="1" allowOverlap="1" wp14:anchorId="03CFA5C2" wp14:editId="03CFA5C3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17" name="Graphic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EF8517" id="Graphic 117" o:spid="_x0000_s1026" style="position:absolute;margin-left:23.4pt;margin-top:825.8pt;width:3.4pt;height:3.4pt;z-index:-2640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09056" behindDoc="1" locked="0" layoutInCell="1" allowOverlap="1" wp14:anchorId="03CFA5C4" wp14:editId="03CFA5C5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18" name="Graphic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86A477" id="Graphic 118" o:spid="_x0000_s1026" style="position:absolute;margin-left:34.8pt;margin-top:825.8pt;width:3.4pt;height:3.4pt;z-index:-2640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09568" behindDoc="1" locked="0" layoutInCell="1" allowOverlap="1" wp14:anchorId="03CFA5C6" wp14:editId="03CFA5C7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19" name="Graphic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9DE056" id="Graphic 119" o:spid="_x0000_s1026" style="position:absolute;margin-left:46.15pt;margin-top:825.8pt;width:3.4pt;height:3.4pt;z-index:-2640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10080" behindDoc="1" locked="0" layoutInCell="1" allowOverlap="1" wp14:anchorId="03CFA5C8" wp14:editId="03CFA5C9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20" name="Graphic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60F958" id="Graphic 120" o:spid="_x0000_s1026" style="position:absolute;margin-left:57.5pt;margin-top:825.8pt;width:3.4pt;height:3.4pt;z-index:-2640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10592" behindDoc="1" locked="0" layoutInCell="1" allowOverlap="1" wp14:anchorId="03CFA5CA" wp14:editId="03CFA5CB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21" name="Graphic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A36E0A" id="Graphic 121" o:spid="_x0000_s1026" style="position:absolute;margin-left:.7pt;margin-top:814.7pt;width:3.4pt;height:3.4pt;z-index:-2640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11104" behindDoc="1" locked="0" layoutInCell="1" allowOverlap="1" wp14:anchorId="03CFA5CC" wp14:editId="03CFA5CD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22" name="Graphic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FD7F83" id="Graphic 122" o:spid="_x0000_s1026" style="position:absolute;margin-left:12.05pt;margin-top:814.7pt;width:3.4pt;height:3.4pt;z-index:-2640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11616" behindDoc="1" locked="0" layoutInCell="1" allowOverlap="1" wp14:anchorId="03CFA5CE" wp14:editId="03CFA5CF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23" name="Graphic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A32892" id="Graphic 123" o:spid="_x0000_s1026" style="position:absolute;margin-left:23.4pt;margin-top:814.7pt;width:3.4pt;height:3.4pt;z-index:-2640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12128" behindDoc="1" locked="0" layoutInCell="1" allowOverlap="1" wp14:anchorId="03CFA5D0" wp14:editId="03CFA5D1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24" name="Graphic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51F9C6" id="Graphic 124" o:spid="_x0000_s1026" style="position:absolute;margin-left:34.8pt;margin-top:814.7pt;width:3.4pt;height:3.4pt;z-index:-2640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12640" behindDoc="1" locked="0" layoutInCell="1" allowOverlap="1" wp14:anchorId="03CFA5D2" wp14:editId="03CFA5D3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25" name="Graphic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B057D8" id="Graphic 125" o:spid="_x0000_s1026" style="position:absolute;margin-left:46.15pt;margin-top:814.7pt;width:3.4pt;height:3.4pt;z-index:-2640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13152" behindDoc="1" locked="0" layoutInCell="1" allowOverlap="1" wp14:anchorId="03CFA5D4" wp14:editId="03CFA5D5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26" name="Graphic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5F5A9A" id="Graphic 126" o:spid="_x0000_s1026" style="position:absolute;margin-left:57.5pt;margin-top:814.7pt;width:3.4pt;height:3.4pt;z-index:-2640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13664" behindDoc="1" locked="0" layoutInCell="1" allowOverlap="1" wp14:anchorId="03CFA5D6" wp14:editId="03CFA5D7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27" name="Graphic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EA2E51" id="Graphic 127" o:spid="_x0000_s1026" style="position:absolute;margin-left:.7pt;margin-top:803.65pt;width:3.4pt;height:3.4pt;z-index:-2640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14176" behindDoc="1" locked="0" layoutInCell="1" allowOverlap="1" wp14:anchorId="03CFA5D8" wp14:editId="03CFA5D9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28" name="Graphic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59AC89" id="Graphic 128" o:spid="_x0000_s1026" style="position:absolute;margin-left:12.05pt;margin-top:803.65pt;width:3.4pt;height:3.4pt;z-index:-2640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14688" behindDoc="1" locked="0" layoutInCell="1" allowOverlap="1" wp14:anchorId="03CFA5DA" wp14:editId="03CFA5DB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29" name="Graphic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4E7286" id="Graphic 129" o:spid="_x0000_s1026" style="position:absolute;margin-left:23.4pt;margin-top:803.65pt;width:3.4pt;height:3.4pt;z-index:-2640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15200" behindDoc="1" locked="0" layoutInCell="1" allowOverlap="1" wp14:anchorId="03CFA5DC" wp14:editId="03CFA5DD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30" name="Graphic 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90A2D9" id="Graphic 130" o:spid="_x0000_s1026" style="position:absolute;margin-left:34.8pt;margin-top:803.65pt;width:3.4pt;height:3.4pt;z-index:-2640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15712" behindDoc="1" locked="0" layoutInCell="1" allowOverlap="1" wp14:anchorId="03CFA5DE" wp14:editId="03CFA5DF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31" name="Graphic 1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38DDDD" id="Graphic 131" o:spid="_x0000_s1026" style="position:absolute;margin-left:46.15pt;margin-top:803.65pt;width:3.4pt;height:3.4pt;z-index:-2640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16224" behindDoc="1" locked="0" layoutInCell="1" allowOverlap="1" wp14:anchorId="03CFA5E0" wp14:editId="03CFA5E1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32" name="Graphic 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8D411F" id="Graphic 132" o:spid="_x0000_s1026" style="position:absolute;margin-left:57.5pt;margin-top:803.65pt;width:3.4pt;height:3.4pt;z-index:-2640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16736" behindDoc="1" locked="0" layoutInCell="1" allowOverlap="1" wp14:anchorId="03CFA5E2" wp14:editId="03CFA5E3">
              <wp:simplePos x="0" y="0"/>
              <wp:positionH relativeFrom="page">
                <wp:posOffset>6984238</wp:posOffset>
              </wp:positionH>
              <wp:positionV relativeFrom="page">
                <wp:posOffset>9853528</wp:posOffset>
              </wp:positionV>
              <wp:extent cx="170815" cy="211454"/>
              <wp:effectExtent l="0" t="0" r="0" b="0"/>
              <wp:wrapNone/>
              <wp:docPr id="133" name="Textbox 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05" w14:textId="77777777" w:rsidR="004D3C2A" w:rsidRDefault="00000000">
                          <w:pPr>
                            <w:pStyle w:val="BodyText"/>
                            <w:spacing w:before="20"/>
                            <w:ind w:left="6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5E2" id="_x0000_t202" coordsize="21600,21600" o:spt="202" path="m,l,21600r21600,l21600,xe">
              <v:stroke joinstyle="miter"/>
              <v:path gradientshapeok="t" o:connecttype="rect"/>
            </v:shapetype>
            <v:shape id="Textbox 133" o:spid="_x0000_s1085" type="#_x0000_t202" style="position:absolute;margin-left:549.95pt;margin-top:775.85pt;width:13.45pt;height:16.65pt;z-index:-2639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" filled="f" stroked="f">
              <v:textbox inset="0,0,0,0">
                <w:txbxContent>
                  <w:p w14:paraId="03CFAD05" w14:textId="77777777" w:rsidR="004D3C2A" w:rsidRDefault="00000000">
                    <w:pPr>
                      <w:pStyle w:val="BodyText"/>
                      <w:spacing w:before="20"/>
                      <w:ind w:left="6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10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10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</w:rPr>
                      <w:t>1</w:t>
                    </w:r>
                    <w:r>
                      <w:rPr>
                        <w:rFonts w:ascii="Trebuchet MS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1D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6917248" behindDoc="1" locked="0" layoutInCell="1" allowOverlap="1" wp14:anchorId="03CFA5E4" wp14:editId="03CFA5E5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63" name="Graphic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5D5818" id="Graphic 163" o:spid="_x0000_s1026" style="position:absolute;margin-left:.7pt;margin-top:836.85pt;width:3.4pt;height:3.4pt;z-index:-2639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17760" behindDoc="1" locked="0" layoutInCell="1" allowOverlap="1" wp14:anchorId="03CFA5E6" wp14:editId="03CFA5E7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64" name="Graphic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1C8CF6" id="Graphic 164" o:spid="_x0000_s1026" style="position:absolute;margin-left:12.05pt;margin-top:836.85pt;width:3.4pt;height:3.4pt;z-index:-2639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18272" behindDoc="1" locked="0" layoutInCell="1" allowOverlap="1" wp14:anchorId="03CFA5E8" wp14:editId="03CFA5E9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65" name="Graphic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6CA1CC" id="Graphic 165" o:spid="_x0000_s1026" style="position:absolute;margin-left:23.4pt;margin-top:836.85pt;width:3.4pt;height:3.4pt;z-index:-2639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18784" behindDoc="1" locked="0" layoutInCell="1" allowOverlap="1" wp14:anchorId="03CFA5EA" wp14:editId="03CFA5EB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66" name="Graphic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EDAFCF" id="Graphic 166" o:spid="_x0000_s1026" style="position:absolute;margin-left:34.8pt;margin-top:836.85pt;width:3.4pt;height:3.4pt;z-index:-2639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19296" behindDoc="1" locked="0" layoutInCell="1" allowOverlap="1" wp14:anchorId="03CFA5EC" wp14:editId="03CFA5ED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67" name="Graphic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1F748A" id="Graphic 167" o:spid="_x0000_s1026" style="position:absolute;margin-left:46.15pt;margin-top:836.85pt;width:3.4pt;height:3.4pt;z-index:-2639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19808" behindDoc="1" locked="0" layoutInCell="1" allowOverlap="1" wp14:anchorId="03CFA5EE" wp14:editId="03CFA5EF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68" name="Graphic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348D08" id="Graphic 168" o:spid="_x0000_s1026" style="position:absolute;margin-left:57.5pt;margin-top:836.85pt;width:3.4pt;height:3.4pt;z-index:-2639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20320" behindDoc="1" locked="0" layoutInCell="1" allowOverlap="1" wp14:anchorId="03CFA5F0" wp14:editId="03CFA5F1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69" name="Graphic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E34FC8" id="Graphic 169" o:spid="_x0000_s1026" style="position:absolute;margin-left:.7pt;margin-top:825.8pt;width:3.4pt;height:3.4pt;z-index:-2639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20832" behindDoc="1" locked="0" layoutInCell="1" allowOverlap="1" wp14:anchorId="03CFA5F2" wp14:editId="03CFA5F3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70" name="Graphic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570327" id="Graphic 170" o:spid="_x0000_s1026" style="position:absolute;margin-left:12.05pt;margin-top:825.8pt;width:3.4pt;height:3.4pt;z-index:-2639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21344" behindDoc="1" locked="0" layoutInCell="1" allowOverlap="1" wp14:anchorId="03CFA5F4" wp14:editId="03CFA5F5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71" name="Graphic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B391CD" id="Graphic 171" o:spid="_x0000_s1026" style="position:absolute;margin-left:23.4pt;margin-top:825.8pt;width:3.4pt;height:3.4pt;z-index:-2639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21856" behindDoc="1" locked="0" layoutInCell="1" allowOverlap="1" wp14:anchorId="03CFA5F6" wp14:editId="03CFA5F7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72" name="Graphic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A3AF1A" id="Graphic 172" o:spid="_x0000_s1026" style="position:absolute;margin-left:34.8pt;margin-top:825.8pt;width:3.4pt;height:3.4pt;z-index:-2639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22368" behindDoc="1" locked="0" layoutInCell="1" allowOverlap="1" wp14:anchorId="03CFA5F8" wp14:editId="03CFA5F9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73" name="Graphic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203ECB" id="Graphic 173" o:spid="_x0000_s1026" style="position:absolute;margin-left:46.15pt;margin-top:825.8pt;width:3.4pt;height:3.4pt;z-index:-2639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22880" behindDoc="1" locked="0" layoutInCell="1" allowOverlap="1" wp14:anchorId="03CFA5FA" wp14:editId="03CFA5FB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74" name="Graphic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493428" id="Graphic 174" o:spid="_x0000_s1026" style="position:absolute;margin-left:57.5pt;margin-top:825.8pt;width:3.4pt;height:3.4pt;z-index:-2639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23392" behindDoc="1" locked="0" layoutInCell="1" allowOverlap="1" wp14:anchorId="03CFA5FC" wp14:editId="03CFA5FD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75" name="Graphic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664C40" id="Graphic 175" o:spid="_x0000_s1026" style="position:absolute;margin-left:.7pt;margin-top:814.7pt;width:3.4pt;height:3.4pt;z-index:-2639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23904" behindDoc="1" locked="0" layoutInCell="1" allowOverlap="1" wp14:anchorId="03CFA5FE" wp14:editId="03CFA5FF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76" name="Graphic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33D5EC" id="Graphic 176" o:spid="_x0000_s1026" style="position:absolute;margin-left:12.05pt;margin-top:814.7pt;width:3.4pt;height:3.4pt;z-index:-2639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24416" behindDoc="1" locked="0" layoutInCell="1" allowOverlap="1" wp14:anchorId="03CFA600" wp14:editId="03CFA601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77" name="Graphic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F2BF12" id="Graphic 177" o:spid="_x0000_s1026" style="position:absolute;margin-left:23.4pt;margin-top:814.7pt;width:3.4pt;height:3.4pt;z-index:-2639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24928" behindDoc="1" locked="0" layoutInCell="1" allowOverlap="1" wp14:anchorId="03CFA602" wp14:editId="03CFA603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78" name="Graphic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47D081" id="Graphic 178" o:spid="_x0000_s1026" style="position:absolute;margin-left:34.8pt;margin-top:814.7pt;width:3.4pt;height:3.4pt;z-index:-2639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25440" behindDoc="1" locked="0" layoutInCell="1" allowOverlap="1" wp14:anchorId="03CFA604" wp14:editId="03CFA605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79" name="Graphic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BEA42A" id="Graphic 179" o:spid="_x0000_s1026" style="position:absolute;margin-left:46.15pt;margin-top:814.7pt;width:3.4pt;height:3.4pt;z-index:-2639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25952" behindDoc="1" locked="0" layoutInCell="1" allowOverlap="1" wp14:anchorId="03CFA606" wp14:editId="03CFA607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80" name="Graphic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26AF07" id="Graphic 180" o:spid="_x0000_s1026" style="position:absolute;margin-left:57.5pt;margin-top:814.7pt;width:3.4pt;height:3.4pt;z-index:-2639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26464" behindDoc="1" locked="0" layoutInCell="1" allowOverlap="1" wp14:anchorId="03CFA608" wp14:editId="03CFA609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81" name="Graphic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500950" id="Graphic 181" o:spid="_x0000_s1026" style="position:absolute;margin-left:.7pt;margin-top:803.65pt;width:3.4pt;height:3.4pt;z-index:-2639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26976" behindDoc="1" locked="0" layoutInCell="1" allowOverlap="1" wp14:anchorId="03CFA60A" wp14:editId="03CFA60B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82" name="Graphic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C43475" id="Graphic 182" o:spid="_x0000_s1026" style="position:absolute;margin-left:12.05pt;margin-top:803.65pt;width:3.4pt;height:3.4pt;z-index:-2638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27488" behindDoc="1" locked="0" layoutInCell="1" allowOverlap="1" wp14:anchorId="03CFA60C" wp14:editId="03CFA60D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83" name="Graphic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D470E5" id="Graphic 183" o:spid="_x0000_s1026" style="position:absolute;margin-left:23.4pt;margin-top:803.65pt;width:3.4pt;height:3.4pt;z-index:-2638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28000" behindDoc="1" locked="0" layoutInCell="1" allowOverlap="1" wp14:anchorId="03CFA60E" wp14:editId="03CFA60F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84" name="Graphic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9733A5" id="Graphic 184" o:spid="_x0000_s1026" style="position:absolute;margin-left:34.8pt;margin-top:803.65pt;width:3.4pt;height:3.4pt;z-index:-2638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28512" behindDoc="1" locked="0" layoutInCell="1" allowOverlap="1" wp14:anchorId="03CFA610" wp14:editId="03CFA611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85" name="Graphic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3DA3E0" id="Graphic 185" o:spid="_x0000_s1026" style="position:absolute;margin-left:46.15pt;margin-top:803.65pt;width:3.4pt;height:3.4pt;z-index:-2638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29024" behindDoc="1" locked="0" layoutInCell="1" allowOverlap="1" wp14:anchorId="03CFA612" wp14:editId="03CFA613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86" name="Graphic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64378C" id="Graphic 186" o:spid="_x0000_s1026" style="position:absolute;margin-left:57.5pt;margin-top:803.65pt;width:3.4pt;height:3.4pt;z-index:-2638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29536" behindDoc="1" locked="0" layoutInCell="1" allowOverlap="1" wp14:anchorId="03CFA614" wp14:editId="03CFA615">
              <wp:simplePos x="0" y="0"/>
              <wp:positionH relativeFrom="page">
                <wp:posOffset>6984238</wp:posOffset>
              </wp:positionH>
              <wp:positionV relativeFrom="page">
                <wp:posOffset>9853528</wp:posOffset>
              </wp:positionV>
              <wp:extent cx="170815" cy="211454"/>
              <wp:effectExtent l="0" t="0" r="0" b="0"/>
              <wp:wrapNone/>
              <wp:docPr id="187" name="Text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06" w14:textId="77777777" w:rsidR="004D3C2A" w:rsidRDefault="00000000">
                          <w:pPr>
                            <w:pStyle w:val="BodyText"/>
                            <w:spacing w:before="20"/>
                            <w:ind w:left="6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614" id="_x0000_t202" coordsize="21600,21600" o:spt="202" path="m,l,21600r21600,l21600,xe">
              <v:stroke joinstyle="miter"/>
              <v:path gradientshapeok="t" o:connecttype="rect"/>
            </v:shapetype>
            <v:shape id="Textbox 187" o:spid="_x0000_s1086" type="#_x0000_t202" style="position:absolute;margin-left:549.95pt;margin-top:775.85pt;width:13.45pt;height:16.65pt;z-index:-2638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" filled="f" stroked="f">
              <v:textbox inset="0,0,0,0">
                <w:txbxContent>
                  <w:p w14:paraId="03CFAD06" w14:textId="77777777" w:rsidR="004D3C2A" w:rsidRDefault="00000000">
                    <w:pPr>
                      <w:pStyle w:val="BodyText"/>
                      <w:spacing w:before="20"/>
                      <w:ind w:left="6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10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10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</w:rPr>
                      <w:t>2</w:t>
                    </w:r>
                    <w:r>
                      <w:rPr>
                        <w:rFonts w:ascii="Trebuchet MS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1E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6930048" behindDoc="1" locked="0" layoutInCell="1" allowOverlap="1" wp14:anchorId="03CFA616" wp14:editId="03CFA617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88" name="Graphic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F5C8E8" id="Graphic 188" o:spid="_x0000_s1026" style="position:absolute;margin-left:.7pt;margin-top:836.85pt;width:3.4pt;height:3.4pt;z-index:-2638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30560" behindDoc="1" locked="0" layoutInCell="1" allowOverlap="1" wp14:anchorId="03CFA618" wp14:editId="03CFA619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89" name="Graphic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B0298D" id="Graphic 189" o:spid="_x0000_s1026" style="position:absolute;margin-left:12.05pt;margin-top:836.85pt;width:3.4pt;height:3.4pt;z-index:-2638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31072" behindDoc="1" locked="0" layoutInCell="1" allowOverlap="1" wp14:anchorId="03CFA61A" wp14:editId="03CFA61B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90" name="Graphic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63228B" id="Graphic 190" o:spid="_x0000_s1026" style="position:absolute;margin-left:23.4pt;margin-top:836.85pt;width:3.4pt;height:3.4pt;z-index:-2638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31584" behindDoc="1" locked="0" layoutInCell="1" allowOverlap="1" wp14:anchorId="03CFA61C" wp14:editId="03CFA61D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91" name="Graphic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A99331" id="Graphic 191" o:spid="_x0000_s1026" style="position:absolute;margin-left:34.8pt;margin-top:836.85pt;width:3.4pt;height:3.4pt;z-index:-2638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32096" behindDoc="1" locked="0" layoutInCell="1" allowOverlap="1" wp14:anchorId="03CFA61E" wp14:editId="03CFA61F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92" name="Graphic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DCA272" id="Graphic 192" o:spid="_x0000_s1026" style="position:absolute;margin-left:46.15pt;margin-top:836.85pt;width:3.4pt;height:3.4pt;z-index:-2638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32608" behindDoc="1" locked="0" layoutInCell="1" allowOverlap="1" wp14:anchorId="03CFA620" wp14:editId="03CFA621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93" name="Graphic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C1EF25" id="Graphic 193" o:spid="_x0000_s1026" style="position:absolute;margin-left:57.5pt;margin-top:836.85pt;width:3.4pt;height:3.4pt;z-index:-2638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33120" behindDoc="1" locked="0" layoutInCell="1" allowOverlap="1" wp14:anchorId="03CFA622" wp14:editId="03CFA623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94" name="Graphic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C267D1" id="Graphic 194" o:spid="_x0000_s1026" style="position:absolute;margin-left:.7pt;margin-top:825.8pt;width:3.4pt;height:3.4pt;z-index:-2638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33632" behindDoc="1" locked="0" layoutInCell="1" allowOverlap="1" wp14:anchorId="03CFA624" wp14:editId="03CFA625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95" name="Graphic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C1B2E9" id="Graphic 195" o:spid="_x0000_s1026" style="position:absolute;margin-left:12.05pt;margin-top:825.8pt;width:3.4pt;height:3.4pt;z-index:-2638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34144" behindDoc="1" locked="0" layoutInCell="1" allowOverlap="1" wp14:anchorId="03CFA626" wp14:editId="03CFA627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96" name="Graphic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7DC68D" id="Graphic 196" o:spid="_x0000_s1026" style="position:absolute;margin-left:23.4pt;margin-top:825.8pt;width:3.4pt;height:3.4pt;z-index:-2638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34656" behindDoc="1" locked="0" layoutInCell="1" allowOverlap="1" wp14:anchorId="03CFA628" wp14:editId="03CFA629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97" name="Graphic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E00271" id="Graphic 197" o:spid="_x0000_s1026" style="position:absolute;margin-left:34.8pt;margin-top:825.8pt;width:3.4pt;height:3.4pt;z-index:-2638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35168" behindDoc="1" locked="0" layoutInCell="1" allowOverlap="1" wp14:anchorId="03CFA62A" wp14:editId="03CFA62B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98" name="Graphic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53B411" id="Graphic 198" o:spid="_x0000_s1026" style="position:absolute;margin-left:46.15pt;margin-top:825.8pt;width:3.4pt;height:3.4pt;z-index:-2638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35680" behindDoc="1" locked="0" layoutInCell="1" allowOverlap="1" wp14:anchorId="03CFA62C" wp14:editId="03CFA62D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99" name="Graphic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E32A9C" id="Graphic 199" o:spid="_x0000_s1026" style="position:absolute;margin-left:57.5pt;margin-top:825.8pt;width:3.4pt;height:3.4pt;z-index:-2638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36192" behindDoc="1" locked="0" layoutInCell="1" allowOverlap="1" wp14:anchorId="03CFA62E" wp14:editId="03CFA62F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200" name="Graphic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5C6BF8" id="Graphic 200" o:spid="_x0000_s1026" style="position:absolute;margin-left:.7pt;margin-top:814.7pt;width:3.4pt;height:3.4pt;z-index:-2638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36704" behindDoc="1" locked="0" layoutInCell="1" allowOverlap="1" wp14:anchorId="03CFA630" wp14:editId="03CFA631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201" name="Graphic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57CDB6" id="Graphic 201" o:spid="_x0000_s1026" style="position:absolute;margin-left:12.05pt;margin-top:814.7pt;width:3.4pt;height:3.4pt;z-index:-2637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37216" behindDoc="1" locked="0" layoutInCell="1" allowOverlap="1" wp14:anchorId="03CFA632" wp14:editId="03CFA633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202" name="Graphic 2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EC2686" id="Graphic 202" o:spid="_x0000_s1026" style="position:absolute;margin-left:23.4pt;margin-top:814.7pt;width:3.4pt;height:3.4pt;z-index:-2637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37728" behindDoc="1" locked="0" layoutInCell="1" allowOverlap="1" wp14:anchorId="03CFA634" wp14:editId="03CFA635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203" name="Graphic 2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A3300F" id="Graphic 203" o:spid="_x0000_s1026" style="position:absolute;margin-left:34.8pt;margin-top:814.7pt;width:3.4pt;height:3.4pt;z-index:-2637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38240" behindDoc="1" locked="0" layoutInCell="1" allowOverlap="1" wp14:anchorId="03CFA636" wp14:editId="03CFA637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204" name="Graphic 2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4C96BD" id="Graphic 204" o:spid="_x0000_s1026" style="position:absolute;margin-left:46.15pt;margin-top:814.7pt;width:3.4pt;height:3.4pt;z-index:-2637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38752" behindDoc="1" locked="0" layoutInCell="1" allowOverlap="1" wp14:anchorId="03CFA638" wp14:editId="03CFA639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205" name="Graphic 2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4F4219" id="Graphic 205" o:spid="_x0000_s1026" style="position:absolute;margin-left:57.5pt;margin-top:814.7pt;width:3.4pt;height:3.4pt;z-index:-2637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39264" behindDoc="1" locked="0" layoutInCell="1" allowOverlap="1" wp14:anchorId="03CFA63A" wp14:editId="03CFA63B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206" name="Graphic 2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926F2C" id="Graphic 206" o:spid="_x0000_s1026" style="position:absolute;margin-left:.7pt;margin-top:803.65pt;width:3.4pt;height:3.4pt;z-index:-2637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39776" behindDoc="1" locked="0" layoutInCell="1" allowOverlap="1" wp14:anchorId="03CFA63C" wp14:editId="03CFA63D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207" name="Graphic 2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191DB2" id="Graphic 207" o:spid="_x0000_s1026" style="position:absolute;margin-left:12.05pt;margin-top:803.65pt;width:3.4pt;height:3.4pt;z-index:-2637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40288" behindDoc="1" locked="0" layoutInCell="1" allowOverlap="1" wp14:anchorId="03CFA63E" wp14:editId="03CFA63F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208" name="Graphic 2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08A5CE" id="Graphic 208" o:spid="_x0000_s1026" style="position:absolute;margin-left:23.4pt;margin-top:803.65pt;width:3.4pt;height:3.4pt;z-index:-2637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40800" behindDoc="1" locked="0" layoutInCell="1" allowOverlap="1" wp14:anchorId="03CFA640" wp14:editId="03CFA641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209" name="Graphic 2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38F154" id="Graphic 209" o:spid="_x0000_s1026" style="position:absolute;margin-left:34.8pt;margin-top:803.65pt;width:3.4pt;height:3.4pt;z-index:-2637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41312" behindDoc="1" locked="0" layoutInCell="1" allowOverlap="1" wp14:anchorId="03CFA642" wp14:editId="03CFA643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210" name="Graphic 2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3F80E6" id="Graphic 210" o:spid="_x0000_s1026" style="position:absolute;margin-left:46.15pt;margin-top:803.65pt;width:3.4pt;height:3.4pt;z-index:-2637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41824" behindDoc="1" locked="0" layoutInCell="1" allowOverlap="1" wp14:anchorId="03CFA644" wp14:editId="03CFA645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211" name="Graphic 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8A81AF" id="Graphic 211" o:spid="_x0000_s1026" style="position:absolute;margin-left:57.5pt;margin-top:803.65pt;width:3.4pt;height:3.4pt;z-index:-2637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42336" behindDoc="1" locked="0" layoutInCell="1" allowOverlap="1" wp14:anchorId="03CFA646" wp14:editId="03CFA647">
              <wp:simplePos x="0" y="0"/>
              <wp:positionH relativeFrom="page">
                <wp:posOffset>6984238</wp:posOffset>
              </wp:positionH>
              <wp:positionV relativeFrom="page">
                <wp:posOffset>9853528</wp:posOffset>
              </wp:positionV>
              <wp:extent cx="170815" cy="211454"/>
              <wp:effectExtent l="0" t="0" r="0" b="0"/>
              <wp:wrapNone/>
              <wp:docPr id="212" name="Textbox 2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07" w14:textId="77777777" w:rsidR="004D3C2A" w:rsidRDefault="00000000">
                          <w:pPr>
                            <w:pStyle w:val="BodyText"/>
                            <w:spacing w:before="20"/>
                            <w:ind w:left="6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646" id="_x0000_t202" coordsize="21600,21600" o:spt="202" path="m,l,21600r21600,l21600,xe">
              <v:stroke joinstyle="miter"/>
              <v:path gradientshapeok="t" o:connecttype="rect"/>
            </v:shapetype>
            <v:shape id="Textbox 212" o:spid="_x0000_s1087" type="#_x0000_t202" style="position:absolute;margin-left:549.95pt;margin-top:775.85pt;width:13.45pt;height:16.65pt;z-index:-2637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" filled="f" stroked="f">
              <v:textbox inset="0,0,0,0">
                <w:txbxContent>
                  <w:p w14:paraId="03CFAD07" w14:textId="77777777" w:rsidR="004D3C2A" w:rsidRDefault="00000000">
                    <w:pPr>
                      <w:pStyle w:val="BodyText"/>
                      <w:spacing w:before="20"/>
                      <w:ind w:left="6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10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10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</w:rPr>
                      <w:t>3</w:t>
                    </w:r>
                    <w:r>
                      <w:rPr>
                        <w:rFonts w:ascii="Trebuchet MS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1F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6942848" behindDoc="1" locked="0" layoutInCell="1" allowOverlap="1" wp14:anchorId="03CFA648" wp14:editId="03CFA649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329" name="Graphic 3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3FF1BF" id="Graphic 329" o:spid="_x0000_s1026" style="position:absolute;margin-left:.7pt;margin-top:836.85pt;width:3.4pt;height:3.4pt;z-index:-2637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43360" behindDoc="1" locked="0" layoutInCell="1" allowOverlap="1" wp14:anchorId="03CFA64A" wp14:editId="03CFA64B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330" name="Graphic 3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F2FFB5" id="Graphic 330" o:spid="_x0000_s1026" style="position:absolute;margin-left:12.05pt;margin-top:836.85pt;width:3.4pt;height:3.4pt;z-index:-2637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43872" behindDoc="1" locked="0" layoutInCell="1" allowOverlap="1" wp14:anchorId="03CFA64C" wp14:editId="03CFA64D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331" name="Graphic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E349FC" id="Graphic 331" o:spid="_x0000_s1026" style="position:absolute;margin-left:23.4pt;margin-top:836.85pt;width:3.4pt;height:3.4pt;z-index:-2637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44384" behindDoc="1" locked="0" layoutInCell="1" allowOverlap="1" wp14:anchorId="03CFA64E" wp14:editId="03CFA64F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332" name="Graphic 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14D9A1" id="Graphic 332" o:spid="_x0000_s1026" style="position:absolute;margin-left:34.8pt;margin-top:836.85pt;width:3.4pt;height:3.4pt;z-index:-2637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44896" behindDoc="1" locked="0" layoutInCell="1" allowOverlap="1" wp14:anchorId="03CFA650" wp14:editId="03CFA651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333" name="Graphic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AA858D" id="Graphic 333" o:spid="_x0000_s1026" style="position:absolute;margin-left:46.15pt;margin-top:836.85pt;width:3.4pt;height:3.4pt;z-index:-2637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45408" behindDoc="1" locked="0" layoutInCell="1" allowOverlap="1" wp14:anchorId="03CFA652" wp14:editId="03CFA653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334" name="Graphic 3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777829" id="Graphic 334" o:spid="_x0000_s1026" style="position:absolute;margin-left:57.5pt;margin-top:836.85pt;width:3.4pt;height:3.4pt;z-index:-2637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45920" behindDoc="1" locked="0" layoutInCell="1" allowOverlap="1" wp14:anchorId="03CFA654" wp14:editId="03CFA655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335" name="Graphic 3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38542C" id="Graphic 335" o:spid="_x0000_s1026" style="position:absolute;margin-left:.7pt;margin-top:825.8pt;width:3.4pt;height:3.4pt;z-index:-2637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46432" behindDoc="1" locked="0" layoutInCell="1" allowOverlap="1" wp14:anchorId="03CFA656" wp14:editId="03CFA657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336" name="Graphic 3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E40738" id="Graphic 336" o:spid="_x0000_s1026" style="position:absolute;margin-left:12.05pt;margin-top:825.8pt;width:3.4pt;height:3.4pt;z-index:-2637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46944" behindDoc="1" locked="0" layoutInCell="1" allowOverlap="1" wp14:anchorId="03CFA658" wp14:editId="03CFA659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337" name="Graphic 3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768FA9" id="Graphic 337" o:spid="_x0000_s1026" style="position:absolute;margin-left:23.4pt;margin-top:825.8pt;width:3.4pt;height:3.4pt;z-index:-2636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47456" behindDoc="1" locked="0" layoutInCell="1" allowOverlap="1" wp14:anchorId="03CFA65A" wp14:editId="03CFA65B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338" name="Graphic 3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0724CC" id="Graphic 338" o:spid="_x0000_s1026" style="position:absolute;margin-left:34.8pt;margin-top:825.8pt;width:3.4pt;height:3.4pt;z-index:-2636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47968" behindDoc="1" locked="0" layoutInCell="1" allowOverlap="1" wp14:anchorId="03CFA65C" wp14:editId="03CFA65D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339" name="Graphic 3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053E27" id="Graphic 339" o:spid="_x0000_s1026" style="position:absolute;margin-left:46.15pt;margin-top:825.8pt;width:3.4pt;height:3.4pt;z-index:-2636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48480" behindDoc="1" locked="0" layoutInCell="1" allowOverlap="1" wp14:anchorId="03CFA65E" wp14:editId="03CFA65F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340" name="Graphic 3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E780A7" id="Graphic 340" o:spid="_x0000_s1026" style="position:absolute;margin-left:57.5pt;margin-top:825.8pt;width:3.4pt;height:3.4pt;z-index:-2636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48992" behindDoc="1" locked="0" layoutInCell="1" allowOverlap="1" wp14:anchorId="03CFA660" wp14:editId="03CFA661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341" name="Graphic 3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7D7CB1" id="Graphic 341" o:spid="_x0000_s1026" style="position:absolute;margin-left:.7pt;margin-top:814.7pt;width:3.4pt;height:3.4pt;z-index:-2636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49504" behindDoc="1" locked="0" layoutInCell="1" allowOverlap="1" wp14:anchorId="03CFA662" wp14:editId="03CFA663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342" name="Graphic 3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B7B185" id="Graphic 342" o:spid="_x0000_s1026" style="position:absolute;margin-left:12.05pt;margin-top:814.7pt;width:3.4pt;height:3.4pt;z-index:-2636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50016" behindDoc="1" locked="0" layoutInCell="1" allowOverlap="1" wp14:anchorId="03CFA664" wp14:editId="03CFA665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343" name="Graphic 3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7E6A2F" id="Graphic 343" o:spid="_x0000_s1026" style="position:absolute;margin-left:23.4pt;margin-top:814.7pt;width:3.4pt;height:3.4pt;z-index:-2636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50528" behindDoc="1" locked="0" layoutInCell="1" allowOverlap="1" wp14:anchorId="03CFA666" wp14:editId="03CFA667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344" name="Graphic 3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A6DC8F" id="Graphic 344" o:spid="_x0000_s1026" style="position:absolute;margin-left:34.8pt;margin-top:814.7pt;width:3.4pt;height:3.4pt;z-index:-2636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51040" behindDoc="1" locked="0" layoutInCell="1" allowOverlap="1" wp14:anchorId="03CFA668" wp14:editId="03CFA669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345" name="Graphic 3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EAE3FE" id="Graphic 345" o:spid="_x0000_s1026" style="position:absolute;margin-left:46.15pt;margin-top:814.7pt;width:3.4pt;height:3.4pt;z-index:-2636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51552" behindDoc="1" locked="0" layoutInCell="1" allowOverlap="1" wp14:anchorId="03CFA66A" wp14:editId="03CFA66B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346" name="Graphic 3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FEDC30" id="Graphic 346" o:spid="_x0000_s1026" style="position:absolute;margin-left:57.5pt;margin-top:814.7pt;width:3.4pt;height:3.4pt;z-index:-2636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52064" behindDoc="1" locked="0" layoutInCell="1" allowOverlap="1" wp14:anchorId="03CFA66C" wp14:editId="03CFA66D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347" name="Graphic 3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52EB73" id="Graphic 347" o:spid="_x0000_s1026" style="position:absolute;margin-left:.7pt;margin-top:803.65pt;width:3.4pt;height:3.4pt;z-index:-2636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52576" behindDoc="1" locked="0" layoutInCell="1" allowOverlap="1" wp14:anchorId="03CFA66E" wp14:editId="03CFA66F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348" name="Graphic 3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9BC09A" id="Graphic 348" o:spid="_x0000_s1026" style="position:absolute;margin-left:12.05pt;margin-top:803.65pt;width:3.4pt;height:3.4pt;z-index:-2636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53088" behindDoc="1" locked="0" layoutInCell="1" allowOverlap="1" wp14:anchorId="03CFA670" wp14:editId="03CFA671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349" name="Graphic 3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6365AD" id="Graphic 349" o:spid="_x0000_s1026" style="position:absolute;margin-left:23.4pt;margin-top:803.65pt;width:3.4pt;height:3.4pt;z-index:-2636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53600" behindDoc="1" locked="0" layoutInCell="1" allowOverlap="1" wp14:anchorId="03CFA672" wp14:editId="03CFA673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350" name="Graphic 3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A8E705" id="Graphic 350" o:spid="_x0000_s1026" style="position:absolute;margin-left:34.8pt;margin-top:803.65pt;width:3.4pt;height:3.4pt;z-index:-2636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54112" behindDoc="1" locked="0" layoutInCell="1" allowOverlap="1" wp14:anchorId="03CFA674" wp14:editId="03CFA675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351" name="Graphic 3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4DBA1E" id="Graphic 351" o:spid="_x0000_s1026" style="position:absolute;margin-left:46.15pt;margin-top:803.65pt;width:3.4pt;height:3.4pt;z-index:-2636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54624" behindDoc="1" locked="0" layoutInCell="1" allowOverlap="1" wp14:anchorId="03CFA676" wp14:editId="03CFA677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352" name="Graphic 3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2FC097" id="Graphic 352" o:spid="_x0000_s1026" style="position:absolute;margin-left:57.5pt;margin-top:803.65pt;width:3.4pt;height:3.4pt;z-index:-2636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55136" behindDoc="1" locked="0" layoutInCell="1" allowOverlap="1" wp14:anchorId="03CFA678" wp14:editId="03CFA679">
              <wp:simplePos x="0" y="0"/>
              <wp:positionH relativeFrom="page">
                <wp:posOffset>6930390</wp:posOffset>
              </wp:positionH>
              <wp:positionV relativeFrom="page">
                <wp:posOffset>9853528</wp:posOffset>
              </wp:positionV>
              <wp:extent cx="190500" cy="211454"/>
              <wp:effectExtent l="0" t="0" r="0" b="0"/>
              <wp:wrapNone/>
              <wp:docPr id="353" name="Textbox 3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08" w14:textId="77777777" w:rsidR="004D3C2A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678" id="_x0000_t202" coordsize="21600,21600" o:spt="202" path="m,l,21600r21600,l21600,xe">
              <v:stroke joinstyle="miter"/>
              <v:path gradientshapeok="t" o:connecttype="rect"/>
            </v:shapetype>
            <v:shape id="Textbox 353" o:spid="_x0000_s1088" type="#_x0000_t202" style="position:absolute;margin-left:545.7pt;margin-top:775.85pt;width:15pt;height:16.65pt;z-index:-2636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" filled="f" stroked="f">
              <v:textbox inset="0,0,0,0">
                <w:txbxContent>
                  <w:p w14:paraId="03CFAD08" w14:textId="77777777" w:rsidR="004D3C2A" w:rsidRDefault="00000000">
                    <w:pPr>
                      <w:pStyle w:val="BodyText"/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20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6955648" behindDoc="1" locked="0" layoutInCell="1" allowOverlap="1" wp14:anchorId="03CFA67A" wp14:editId="03CFA67B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354" name="Graphic 3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9E47DA" id="Graphic 354" o:spid="_x0000_s1026" style="position:absolute;margin-left:.7pt;margin-top:836.85pt;width:3.4pt;height:3.4pt;z-index:-2636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56160" behindDoc="1" locked="0" layoutInCell="1" allowOverlap="1" wp14:anchorId="03CFA67C" wp14:editId="03CFA67D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355" name="Graphic 3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37B25E" id="Graphic 355" o:spid="_x0000_s1026" style="position:absolute;margin-left:12.05pt;margin-top:836.85pt;width:3.4pt;height:3.4pt;z-index:-2636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56672" behindDoc="1" locked="0" layoutInCell="1" allowOverlap="1" wp14:anchorId="03CFA67E" wp14:editId="03CFA67F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356" name="Graphic 3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12973B" id="Graphic 356" o:spid="_x0000_s1026" style="position:absolute;margin-left:23.4pt;margin-top:836.85pt;width:3.4pt;height:3.4pt;z-index:-2635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57184" behindDoc="1" locked="0" layoutInCell="1" allowOverlap="1" wp14:anchorId="03CFA680" wp14:editId="03CFA681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357" name="Graphic 3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4F34D1" id="Graphic 357" o:spid="_x0000_s1026" style="position:absolute;margin-left:34.8pt;margin-top:836.85pt;width:3.4pt;height:3.4pt;z-index:-2635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57696" behindDoc="1" locked="0" layoutInCell="1" allowOverlap="1" wp14:anchorId="03CFA682" wp14:editId="03CFA683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358" name="Graphic 3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23C5BD" id="Graphic 358" o:spid="_x0000_s1026" style="position:absolute;margin-left:46.15pt;margin-top:836.85pt;width:3.4pt;height:3.4pt;z-index:-2635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58208" behindDoc="1" locked="0" layoutInCell="1" allowOverlap="1" wp14:anchorId="03CFA684" wp14:editId="03CFA685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359" name="Graphic 3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6869C8" id="Graphic 359" o:spid="_x0000_s1026" style="position:absolute;margin-left:57.5pt;margin-top:836.85pt;width:3.4pt;height:3.4pt;z-index:-2635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58720" behindDoc="1" locked="0" layoutInCell="1" allowOverlap="1" wp14:anchorId="03CFA686" wp14:editId="03CFA687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360" name="Graphic 3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60F21D" id="Graphic 360" o:spid="_x0000_s1026" style="position:absolute;margin-left:.7pt;margin-top:825.8pt;width:3.4pt;height:3.4pt;z-index:-2635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59232" behindDoc="1" locked="0" layoutInCell="1" allowOverlap="1" wp14:anchorId="03CFA688" wp14:editId="03CFA689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361" name="Graphic 3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17BC9D" id="Graphic 361" o:spid="_x0000_s1026" style="position:absolute;margin-left:12.05pt;margin-top:825.8pt;width:3.4pt;height:3.4pt;z-index:-2635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59744" behindDoc="1" locked="0" layoutInCell="1" allowOverlap="1" wp14:anchorId="03CFA68A" wp14:editId="03CFA68B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362" name="Graphic 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46409F" id="Graphic 362" o:spid="_x0000_s1026" style="position:absolute;margin-left:23.4pt;margin-top:825.8pt;width:3.4pt;height:3.4pt;z-index:-2635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60256" behindDoc="1" locked="0" layoutInCell="1" allowOverlap="1" wp14:anchorId="03CFA68C" wp14:editId="03CFA68D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363" name="Graphic 3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792383" id="Graphic 363" o:spid="_x0000_s1026" style="position:absolute;margin-left:34.8pt;margin-top:825.8pt;width:3.4pt;height:3.4pt;z-index:-2635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60768" behindDoc="1" locked="0" layoutInCell="1" allowOverlap="1" wp14:anchorId="03CFA68E" wp14:editId="03CFA68F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364" name="Graphic 3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02080C" id="Graphic 364" o:spid="_x0000_s1026" style="position:absolute;margin-left:46.15pt;margin-top:825.8pt;width:3.4pt;height:3.4pt;z-index:-2635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61280" behindDoc="1" locked="0" layoutInCell="1" allowOverlap="1" wp14:anchorId="03CFA690" wp14:editId="03CFA691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365" name="Graphic 3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957F03" id="Graphic 365" o:spid="_x0000_s1026" style="position:absolute;margin-left:57.5pt;margin-top:825.8pt;width:3.4pt;height:3.4pt;z-index:-2635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61792" behindDoc="1" locked="0" layoutInCell="1" allowOverlap="1" wp14:anchorId="03CFA692" wp14:editId="03CFA693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366" name="Graphic 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89CDC3" id="Graphic 366" o:spid="_x0000_s1026" style="position:absolute;margin-left:.7pt;margin-top:814.7pt;width:3.4pt;height:3.4pt;z-index:-2635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62304" behindDoc="1" locked="0" layoutInCell="1" allowOverlap="1" wp14:anchorId="03CFA694" wp14:editId="03CFA695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367" name="Graphic 3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56B375" id="Graphic 367" o:spid="_x0000_s1026" style="position:absolute;margin-left:12.05pt;margin-top:814.7pt;width:3.4pt;height:3.4pt;z-index:-2635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62816" behindDoc="1" locked="0" layoutInCell="1" allowOverlap="1" wp14:anchorId="03CFA696" wp14:editId="03CFA697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368" name="Graphic 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8EE198" id="Graphic 368" o:spid="_x0000_s1026" style="position:absolute;margin-left:23.4pt;margin-top:814.7pt;width:3.4pt;height:3.4pt;z-index:-2635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63328" behindDoc="1" locked="0" layoutInCell="1" allowOverlap="1" wp14:anchorId="03CFA698" wp14:editId="03CFA699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369" name="Graphic 3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EF8FAB" id="Graphic 369" o:spid="_x0000_s1026" style="position:absolute;margin-left:34.8pt;margin-top:814.7pt;width:3.4pt;height:3.4pt;z-index:-2635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63840" behindDoc="1" locked="0" layoutInCell="1" allowOverlap="1" wp14:anchorId="03CFA69A" wp14:editId="03CFA69B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370" name="Graphic 3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3D18C7" id="Graphic 370" o:spid="_x0000_s1026" style="position:absolute;margin-left:46.15pt;margin-top:814.7pt;width:3.4pt;height:3.4pt;z-index:-2635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64352" behindDoc="1" locked="0" layoutInCell="1" allowOverlap="1" wp14:anchorId="03CFA69C" wp14:editId="03CFA69D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371" name="Graphic 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F1C1DB" id="Graphic 371" o:spid="_x0000_s1026" style="position:absolute;margin-left:57.5pt;margin-top:814.7pt;width:3.4pt;height:3.4pt;z-index:-2635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64864" behindDoc="1" locked="0" layoutInCell="1" allowOverlap="1" wp14:anchorId="03CFA69E" wp14:editId="03CFA69F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372" name="Graphic 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43195F" id="Graphic 372" o:spid="_x0000_s1026" style="position:absolute;margin-left:.7pt;margin-top:803.65pt;width:3.4pt;height:3.4pt;z-index:-2635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65376" behindDoc="1" locked="0" layoutInCell="1" allowOverlap="1" wp14:anchorId="03CFA6A0" wp14:editId="03CFA6A1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373" name="Graphic 3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ED3DBA" id="Graphic 373" o:spid="_x0000_s1026" style="position:absolute;margin-left:12.05pt;margin-top:803.65pt;width:3.4pt;height:3.4pt;z-index:-2635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65888" behindDoc="1" locked="0" layoutInCell="1" allowOverlap="1" wp14:anchorId="03CFA6A2" wp14:editId="03CFA6A3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374" name="Graphic 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9AC5E6" id="Graphic 374" o:spid="_x0000_s1026" style="position:absolute;margin-left:23.4pt;margin-top:803.65pt;width:3.4pt;height:3.4pt;z-index:-2635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66400" behindDoc="1" locked="0" layoutInCell="1" allowOverlap="1" wp14:anchorId="03CFA6A4" wp14:editId="03CFA6A5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375" name="Graphic 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353744" id="Graphic 375" o:spid="_x0000_s1026" style="position:absolute;margin-left:34.8pt;margin-top:803.65pt;width:3.4pt;height:3.4pt;z-index:-2635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66912" behindDoc="1" locked="0" layoutInCell="1" allowOverlap="1" wp14:anchorId="03CFA6A6" wp14:editId="03CFA6A7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376" name="Graphic 3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27C212" id="Graphic 376" o:spid="_x0000_s1026" style="position:absolute;margin-left:46.15pt;margin-top:803.65pt;width:3.4pt;height:3.4pt;z-index:-2634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67424" behindDoc="1" locked="0" layoutInCell="1" allowOverlap="1" wp14:anchorId="03CFA6A8" wp14:editId="03CFA6A9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377" name="Graphic 3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15EF69" id="Graphic 377" o:spid="_x0000_s1026" style="position:absolute;margin-left:57.5pt;margin-top:803.65pt;width:3.4pt;height:3.4pt;z-index:-2634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67936" behindDoc="1" locked="0" layoutInCell="1" allowOverlap="1" wp14:anchorId="03CFA6AA" wp14:editId="03CFA6AB">
              <wp:simplePos x="0" y="0"/>
              <wp:positionH relativeFrom="page">
                <wp:posOffset>6930390</wp:posOffset>
              </wp:positionH>
              <wp:positionV relativeFrom="page">
                <wp:posOffset>9853528</wp:posOffset>
              </wp:positionV>
              <wp:extent cx="228600" cy="211454"/>
              <wp:effectExtent l="0" t="0" r="0" b="0"/>
              <wp:wrapNone/>
              <wp:docPr id="378" name="Textbox 3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09" w14:textId="77777777" w:rsidR="004D3C2A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6AA" id="_x0000_t202" coordsize="21600,21600" o:spt="202" path="m,l,21600r21600,l21600,xe">
              <v:stroke joinstyle="miter"/>
              <v:path gradientshapeok="t" o:connecttype="rect"/>
            </v:shapetype>
            <v:shape id="Textbox 378" o:spid="_x0000_s1089" type="#_x0000_t202" style="position:absolute;margin-left:545.7pt;margin-top:775.85pt;width:18pt;height:16.65pt;z-index:-2634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" filled="f" stroked="f">
              <v:textbox inset="0,0,0,0">
                <w:txbxContent>
                  <w:p w14:paraId="03CFAD09" w14:textId="77777777" w:rsidR="004D3C2A" w:rsidRDefault="00000000">
                    <w:pPr>
                      <w:pStyle w:val="BodyText"/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t>1</w:t>
                    </w:r>
                    <w:r>
                      <w:rPr>
                        <w:rFonts w:ascii="Trebuchet MS"/>
                        <w:spacing w:val="-5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</w:rPr>
                      <w:t>1</w:t>
                    </w:r>
                    <w:r>
                      <w:rPr>
                        <w:rFonts w:ascii="Trebuchet MS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21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6968448" behindDoc="1" locked="0" layoutInCell="1" allowOverlap="1" wp14:anchorId="03CFA6AC" wp14:editId="03CFA6AD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411" name="Graphic 4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7A5366" id="Graphic 411" o:spid="_x0000_s1026" style="position:absolute;margin-left:.7pt;margin-top:836.85pt;width:3.4pt;height:3.4pt;z-index:-2634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68960" behindDoc="1" locked="0" layoutInCell="1" allowOverlap="1" wp14:anchorId="03CFA6AE" wp14:editId="03CFA6AF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412" name="Graphic 4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A25C7A" id="Graphic 412" o:spid="_x0000_s1026" style="position:absolute;margin-left:12.05pt;margin-top:836.85pt;width:3.4pt;height:3.4pt;z-index:-2634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69472" behindDoc="1" locked="0" layoutInCell="1" allowOverlap="1" wp14:anchorId="03CFA6B0" wp14:editId="03CFA6B1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413" name="Graphic 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AE9B12" id="Graphic 413" o:spid="_x0000_s1026" style="position:absolute;margin-left:23.4pt;margin-top:836.85pt;width:3.4pt;height:3.4pt;z-index:-2634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69984" behindDoc="1" locked="0" layoutInCell="1" allowOverlap="1" wp14:anchorId="03CFA6B2" wp14:editId="03CFA6B3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414" name="Graphic 4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C69734" id="Graphic 414" o:spid="_x0000_s1026" style="position:absolute;margin-left:34.8pt;margin-top:836.85pt;width:3.4pt;height:3.4pt;z-index:-2634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70496" behindDoc="1" locked="0" layoutInCell="1" allowOverlap="1" wp14:anchorId="03CFA6B4" wp14:editId="03CFA6B5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415" name="Graphic 4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BE46CE" id="Graphic 415" o:spid="_x0000_s1026" style="position:absolute;margin-left:46.15pt;margin-top:836.85pt;width:3.4pt;height:3.4pt;z-index:-2634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71008" behindDoc="1" locked="0" layoutInCell="1" allowOverlap="1" wp14:anchorId="03CFA6B6" wp14:editId="03CFA6B7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416" name="Graphic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C11332" id="Graphic 416" o:spid="_x0000_s1026" style="position:absolute;margin-left:57.5pt;margin-top:836.85pt;width:3.4pt;height:3.4pt;z-index:-2634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71520" behindDoc="1" locked="0" layoutInCell="1" allowOverlap="1" wp14:anchorId="03CFA6B8" wp14:editId="03CFA6B9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417" name="Graphic 4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4AA8E7" id="Graphic 417" o:spid="_x0000_s1026" style="position:absolute;margin-left:.7pt;margin-top:825.8pt;width:3.4pt;height:3.4pt;z-index:-2634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72032" behindDoc="1" locked="0" layoutInCell="1" allowOverlap="1" wp14:anchorId="03CFA6BA" wp14:editId="03CFA6BB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418" name="Graphic 4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C5E4A2" id="Graphic 418" o:spid="_x0000_s1026" style="position:absolute;margin-left:12.05pt;margin-top:825.8pt;width:3.4pt;height:3.4pt;z-index:-2634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72544" behindDoc="1" locked="0" layoutInCell="1" allowOverlap="1" wp14:anchorId="03CFA6BC" wp14:editId="03CFA6BD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419" name="Graphic 4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642D79" id="Graphic 419" o:spid="_x0000_s1026" style="position:absolute;margin-left:23.4pt;margin-top:825.8pt;width:3.4pt;height:3.4pt;z-index:-2634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73056" behindDoc="1" locked="0" layoutInCell="1" allowOverlap="1" wp14:anchorId="03CFA6BE" wp14:editId="03CFA6BF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420" name="Graphic 4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F80246" id="Graphic 420" o:spid="_x0000_s1026" style="position:absolute;margin-left:34.8pt;margin-top:825.8pt;width:3.4pt;height:3.4pt;z-index:-2634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73568" behindDoc="1" locked="0" layoutInCell="1" allowOverlap="1" wp14:anchorId="03CFA6C0" wp14:editId="03CFA6C1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421" name="Graphic 4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7D1982" id="Graphic 421" o:spid="_x0000_s1026" style="position:absolute;margin-left:46.15pt;margin-top:825.8pt;width:3.4pt;height:3.4pt;z-index:-2634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74080" behindDoc="1" locked="0" layoutInCell="1" allowOverlap="1" wp14:anchorId="03CFA6C2" wp14:editId="03CFA6C3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422" name="Graphic 4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1867AD" id="Graphic 422" o:spid="_x0000_s1026" style="position:absolute;margin-left:57.5pt;margin-top:825.8pt;width:3.4pt;height:3.4pt;z-index:-2634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74592" behindDoc="1" locked="0" layoutInCell="1" allowOverlap="1" wp14:anchorId="03CFA6C4" wp14:editId="03CFA6C5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423" name="Graphic 4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BE898C" id="Graphic 423" o:spid="_x0000_s1026" style="position:absolute;margin-left:.7pt;margin-top:814.7pt;width:3.4pt;height:3.4pt;z-index:-2634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75104" behindDoc="1" locked="0" layoutInCell="1" allowOverlap="1" wp14:anchorId="03CFA6C6" wp14:editId="03CFA6C7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424" name="Graphic 4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912961" id="Graphic 424" o:spid="_x0000_s1026" style="position:absolute;margin-left:12.05pt;margin-top:814.7pt;width:3.4pt;height:3.4pt;z-index:-2634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75616" behindDoc="1" locked="0" layoutInCell="1" allowOverlap="1" wp14:anchorId="03CFA6C8" wp14:editId="03CFA6C9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425" name="Graphic 4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F0B30B" id="Graphic 425" o:spid="_x0000_s1026" style="position:absolute;margin-left:23.4pt;margin-top:814.7pt;width:3.4pt;height:3.4pt;z-index:-2634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76128" behindDoc="1" locked="0" layoutInCell="1" allowOverlap="1" wp14:anchorId="03CFA6CA" wp14:editId="03CFA6CB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426" name="Graphic 4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3406E2" id="Graphic 426" o:spid="_x0000_s1026" style="position:absolute;margin-left:34.8pt;margin-top:814.7pt;width:3.4pt;height:3.4pt;z-index:-2634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76640" behindDoc="1" locked="0" layoutInCell="1" allowOverlap="1" wp14:anchorId="03CFA6CC" wp14:editId="03CFA6CD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427" name="Graphic 4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DDF3E4" id="Graphic 427" o:spid="_x0000_s1026" style="position:absolute;margin-left:46.15pt;margin-top:814.7pt;width:3.4pt;height:3.4pt;z-index:-2633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77152" behindDoc="1" locked="0" layoutInCell="1" allowOverlap="1" wp14:anchorId="03CFA6CE" wp14:editId="03CFA6CF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428" name="Graphic 4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32C533" id="Graphic 428" o:spid="_x0000_s1026" style="position:absolute;margin-left:57.5pt;margin-top:814.7pt;width:3.4pt;height:3.4pt;z-index:-2633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77664" behindDoc="1" locked="0" layoutInCell="1" allowOverlap="1" wp14:anchorId="03CFA6D0" wp14:editId="03CFA6D1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429" name="Graphic 4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2892C1" id="Graphic 429" o:spid="_x0000_s1026" style="position:absolute;margin-left:.7pt;margin-top:803.65pt;width:3.4pt;height:3.4pt;z-index:-2633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78176" behindDoc="1" locked="0" layoutInCell="1" allowOverlap="1" wp14:anchorId="03CFA6D2" wp14:editId="03CFA6D3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430" name="Graphic 4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A3786B" id="Graphic 430" o:spid="_x0000_s1026" style="position:absolute;margin-left:12.05pt;margin-top:803.65pt;width:3.4pt;height:3.4pt;z-index:-2633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78688" behindDoc="1" locked="0" layoutInCell="1" allowOverlap="1" wp14:anchorId="03CFA6D4" wp14:editId="03CFA6D5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431" name="Graphic 4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ED8456" id="Graphic 431" o:spid="_x0000_s1026" style="position:absolute;margin-left:23.4pt;margin-top:803.65pt;width:3.4pt;height:3.4pt;z-index:-2633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79200" behindDoc="1" locked="0" layoutInCell="1" allowOverlap="1" wp14:anchorId="03CFA6D6" wp14:editId="03CFA6D7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432" name="Graphic 4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6A9847" id="Graphic 432" o:spid="_x0000_s1026" style="position:absolute;margin-left:34.8pt;margin-top:803.65pt;width:3.4pt;height:3.4pt;z-index:-2633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79712" behindDoc="1" locked="0" layoutInCell="1" allowOverlap="1" wp14:anchorId="03CFA6D8" wp14:editId="03CFA6D9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433" name="Graphic 4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7100FF" id="Graphic 433" o:spid="_x0000_s1026" style="position:absolute;margin-left:46.15pt;margin-top:803.65pt;width:3.4pt;height:3.4pt;z-index:-2633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80224" behindDoc="1" locked="0" layoutInCell="1" allowOverlap="1" wp14:anchorId="03CFA6DA" wp14:editId="03CFA6DB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434" name="Graphic 4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86DCDF" id="Graphic 434" o:spid="_x0000_s1026" style="position:absolute;margin-left:57.5pt;margin-top:803.65pt;width:3.4pt;height:3.4pt;z-index:-2633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80736" behindDoc="1" locked="0" layoutInCell="1" allowOverlap="1" wp14:anchorId="03CFA6DC" wp14:editId="03CFA6DD">
              <wp:simplePos x="0" y="0"/>
              <wp:positionH relativeFrom="page">
                <wp:posOffset>6930390</wp:posOffset>
              </wp:positionH>
              <wp:positionV relativeFrom="page">
                <wp:posOffset>9853528</wp:posOffset>
              </wp:positionV>
              <wp:extent cx="228600" cy="211454"/>
              <wp:effectExtent l="0" t="0" r="0" b="0"/>
              <wp:wrapNone/>
              <wp:docPr id="435" name="Textbox 4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0A" w14:textId="77777777" w:rsidR="004D3C2A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6DC" id="_x0000_t202" coordsize="21600,21600" o:spt="202" path="m,l,21600r21600,l21600,xe">
              <v:stroke joinstyle="miter"/>
              <v:path gradientshapeok="t" o:connecttype="rect"/>
            </v:shapetype>
            <v:shape id="Textbox 435" o:spid="_x0000_s1090" type="#_x0000_t202" style="position:absolute;margin-left:545.7pt;margin-top:775.85pt;width:18pt;height:16.65pt;z-index:-2633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" filled="f" stroked="f">
              <v:textbox inset="0,0,0,0">
                <w:txbxContent>
                  <w:p w14:paraId="03CFAD0A" w14:textId="77777777" w:rsidR="004D3C2A" w:rsidRDefault="00000000">
                    <w:pPr>
                      <w:pStyle w:val="BodyText"/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t>1</w:t>
                    </w:r>
                    <w:r>
                      <w:rPr>
                        <w:rFonts w:ascii="Trebuchet MS"/>
                        <w:spacing w:val="-5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</w:rPr>
                      <w:t>2</w:t>
                    </w:r>
                    <w:r>
                      <w:rPr>
                        <w:rFonts w:ascii="Trebuchet MS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22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6981248" behindDoc="1" locked="0" layoutInCell="1" allowOverlap="1" wp14:anchorId="03CFA6DE" wp14:editId="03CFA6DF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436" name="Graphic 4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E7F0A1" id="Graphic 436" o:spid="_x0000_s1026" style="position:absolute;margin-left:.7pt;margin-top:836.85pt;width:3.4pt;height:3.4pt;z-index:-2633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81760" behindDoc="1" locked="0" layoutInCell="1" allowOverlap="1" wp14:anchorId="03CFA6E0" wp14:editId="03CFA6E1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437" name="Graphic 4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AD3BDB" id="Graphic 437" o:spid="_x0000_s1026" style="position:absolute;margin-left:12.05pt;margin-top:836.85pt;width:3.4pt;height:3.4pt;z-index:-2633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82272" behindDoc="1" locked="0" layoutInCell="1" allowOverlap="1" wp14:anchorId="03CFA6E2" wp14:editId="03CFA6E3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438" name="Graphic 4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968EDC" id="Graphic 438" o:spid="_x0000_s1026" style="position:absolute;margin-left:23.4pt;margin-top:836.85pt;width:3.4pt;height:3.4pt;z-index:-2633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82784" behindDoc="1" locked="0" layoutInCell="1" allowOverlap="1" wp14:anchorId="03CFA6E4" wp14:editId="03CFA6E5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439" name="Graphic 4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A1D234" id="Graphic 439" o:spid="_x0000_s1026" style="position:absolute;margin-left:34.8pt;margin-top:836.85pt;width:3.4pt;height:3.4pt;z-index:-2633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83296" behindDoc="1" locked="0" layoutInCell="1" allowOverlap="1" wp14:anchorId="03CFA6E6" wp14:editId="03CFA6E7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440" name="Graphic 4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925914" id="Graphic 440" o:spid="_x0000_s1026" style="position:absolute;margin-left:46.15pt;margin-top:836.85pt;width:3.4pt;height:3.4pt;z-index:-2633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83808" behindDoc="1" locked="0" layoutInCell="1" allowOverlap="1" wp14:anchorId="03CFA6E8" wp14:editId="03CFA6E9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441" name="Graphic 4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3E1F8C" id="Graphic 441" o:spid="_x0000_s1026" style="position:absolute;margin-left:57.5pt;margin-top:836.85pt;width:3.4pt;height:3.4pt;z-index:-2633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84320" behindDoc="1" locked="0" layoutInCell="1" allowOverlap="1" wp14:anchorId="03CFA6EA" wp14:editId="03CFA6EB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442" name="Graphic 4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C9ACBA" id="Graphic 442" o:spid="_x0000_s1026" style="position:absolute;margin-left:.7pt;margin-top:825.8pt;width:3.4pt;height:3.4pt;z-index:-2633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84832" behindDoc="1" locked="0" layoutInCell="1" allowOverlap="1" wp14:anchorId="03CFA6EC" wp14:editId="03CFA6ED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443" name="Graphic 4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104EA0" id="Graphic 443" o:spid="_x0000_s1026" style="position:absolute;margin-left:12.05pt;margin-top:825.8pt;width:3.4pt;height:3.4pt;z-index:-2633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85344" behindDoc="1" locked="0" layoutInCell="1" allowOverlap="1" wp14:anchorId="03CFA6EE" wp14:editId="03CFA6EF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444" name="Graphic 4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1EEECD" id="Graphic 444" o:spid="_x0000_s1026" style="position:absolute;margin-left:23.4pt;margin-top:825.8pt;width:3.4pt;height:3.4pt;z-index:-2633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85856" behindDoc="1" locked="0" layoutInCell="1" allowOverlap="1" wp14:anchorId="03CFA6F0" wp14:editId="03CFA6F1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445" name="Graphic 4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8AA4A8" id="Graphic 445" o:spid="_x0000_s1026" style="position:absolute;margin-left:34.8pt;margin-top:825.8pt;width:3.4pt;height:3.4pt;z-index:-2633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86368" behindDoc="1" locked="0" layoutInCell="1" allowOverlap="1" wp14:anchorId="03CFA6F2" wp14:editId="03CFA6F3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446" name="Graphic 4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072072" id="Graphic 446" o:spid="_x0000_s1026" style="position:absolute;margin-left:46.15pt;margin-top:825.8pt;width:3.4pt;height:3.4pt;z-index:-2633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86880" behindDoc="1" locked="0" layoutInCell="1" allowOverlap="1" wp14:anchorId="03CFA6F4" wp14:editId="03CFA6F5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447" name="Graphic 4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5FE628" id="Graphic 447" o:spid="_x0000_s1026" style="position:absolute;margin-left:57.5pt;margin-top:825.8pt;width:3.4pt;height:3.4pt;z-index:-2632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87392" behindDoc="1" locked="0" layoutInCell="1" allowOverlap="1" wp14:anchorId="03CFA6F6" wp14:editId="03CFA6F7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448" name="Graphic 4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437C4F" id="Graphic 448" o:spid="_x0000_s1026" style="position:absolute;margin-left:.7pt;margin-top:814.7pt;width:3.4pt;height:3.4pt;z-index:-2632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87904" behindDoc="1" locked="0" layoutInCell="1" allowOverlap="1" wp14:anchorId="03CFA6F8" wp14:editId="03CFA6F9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449" name="Graphic 4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FAE76D" id="Graphic 449" o:spid="_x0000_s1026" style="position:absolute;margin-left:12.05pt;margin-top:814.7pt;width:3.4pt;height:3.4pt;z-index:-2632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88416" behindDoc="1" locked="0" layoutInCell="1" allowOverlap="1" wp14:anchorId="03CFA6FA" wp14:editId="03CFA6FB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450" name="Graphic 4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335A0F" id="Graphic 450" o:spid="_x0000_s1026" style="position:absolute;margin-left:23.4pt;margin-top:814.7pt;width:3.4pt;height:3.4pt;z-index:-2632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88928" behindDoc="1" locked="0" layoutInCell="1" allowOverlap="1" wp14:anchorId="03CFA6FC" wp14:editId="03CFA6FD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451" name="Graphic 4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C3CF10" id="Graphic 451" o:spid="_x0000_s1026" style="position:absolute;margin-left:34.8pt;margin-top:814.7pt;width:3.4pt;height:3.4pt;z-index:-2632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89440" behindDoc="1" locked="0" layoutInCell="1" allowOverlap="1" wp14:anchorId="03CFA6FE" wp14:editId="03CFA6FF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452" name="Graphic 4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D6EAFC" id="Graphic 452" o:spid="_x0000_s1026" style="position:absolute;margin-left:46.15pt;margin-top:814.7pt;width:3.4pt;height:3.4pt;z-index:-2632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89952" behindDoc="1" locked="0" layoutInCell="1" allowOverlap="1" wp14:anchorId="03CFA700" wp14:editId="03CFA701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453" name="Graphic 4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8DB648" id="Graphic 453" o:spid="_x0000_s1026" style="position:absolute;margin-left:57.5pt;margin-top:814.7pt;width:3.4pt;height:3.4pt;z-index:-2632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90464" behindDoc="1" locked="0" layoutInCell="1" allowOverlap="1" wp14:anchorId="03CFA702" wp14:editId="03CFA703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454" name="Graphic 4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FEA382" id="Graphic 454" o:spid="_x0000_s1026" style="position:absolute;margin-left:.7pt;margin-top:803.65pt;width:3.4pt;height:3.4pt;z-index:-2632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90976" behindDoc="1" locked="0" layoutInCell="1" allowOverlap="1" wp14:anchorId="03CFA704" wp14:editId="03CFA705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455" name="Graphic 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9DB97C" id="Graphic 455" o:spid="_x0000_s1026" style="position:absolute;margin-left:12.05pt;margin-top:803.65pt;width:3.4pt;height:3.4pt;z-index:-2632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91488" behindDoc="1" locked="0" layoutInCell="1" allowOverlap="1" wp14:anchorId="03CFA706" wp14:editId="03CFA707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456" name="Graphic 4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CE97AE" id="Graphic 456" o:spid="_x0000_s1026" style="position:absolute;margin-left:23.4pt;margin-top:803.65pt;width:3.4pt;height:3.4pt;z-index:-2632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92000" behindDoc="1" locked="0" layoutInCell="1" allowOverlap="1" wp14:anchorId="03CFA708" wp14:editId="03CFA709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457" name="Graphic 4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01A66A" id="Graphic 457" o:spid="_x0000_s1026" style="position:absolute;margin-left:34.8pt;margin-top:803.65pt;width:3.4pt;height:3.4pt;z-index:-2632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92512" behindDoc="1" locked="0" layoutInCell="1" allowOverlap="1" wp14:anchorId="03CFA70A" wp14:editId="03CFA70B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458" name="Graphic 4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5A2C3B" id="Graphic 458" o:spid="_x0000_s1026" style="position:absolute;margin-left:46.15pt;margin-top:803.65pt;width:3.4pt;height:3.4pt;z-index:-2632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93024" behindDoc="1" locked="0" layoutInCell="1" allowOverlap="1" wp14:anchorId="03CFA70C" wp14:editId="03CFA70D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459" name="Graphic 4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D8CA8C" id="Graphic 459" o:spid="_x0000_s1026" style="position:absolute;margin-left:57.5pt;margin-top:803.65pt;width:3.4pt;height:3.4pt;z-index:-2632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93536" behindDoc="1" locked="0" layoutInCell="1" allowOverlap="1" wp14:anchorId="03CFA70E" wp14:editId="03CFA70F">
              <wp:simplePos x="0" y="0"/>
              <wp:positionH relativeFrom="page">
                <wp:posOffset>6930390</wp:posOffset>
              </wp:positionH>
              <wp:positionV relativeFrom="page">
                <wp:posOffset>9853528</wp:posOffset>
              </wp:positionV>
              <wp:extent cx="228600" cy="211454"/>
              <wp:effectExtent l="0" t="0" r="0" b="0"/>
              <wp:wrapNone/>
              <wp:docPr id="460" name="Textbox 4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0B" w14:textId="77777777" w:rsidR="004D3C2A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70E" id="_x0000_t202" coordsize="21600,21600" o:spt="202" path="m,l,21600r21600,l21600,xe">
              <v:stroke joinstyle="miter"/>
              <v:path gradientshapeok="t" o:connecttype="rect"/>
            </v:shapetype>
            <v:shape id="Textbox 460" o:spid="_x0000_s1091" type="#_x0000_t202" style="position:absolute;margin-left:545.7pt;margin-top:775.85pt;width:18pt;height:16.65pt;z-index:-2632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" filled="f" stroked="f">
              <v:textbox inset="0,0,0,0">
                <w:txbxContent>
                  <w:p w14:paraId="03CFAD0B" w14:textId="77777777" w:rsidR="004D3C2A" w:rsidRDefault="00000000">
                    <w:pPr>
                      <w:pStyle w:val="BodyText"/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t>1</w:t>
                    </w:r>
                    <w:r>
                      <w:rPr>
                        <w:rFonts w:ascii="Trebuchet MS"/>
                        <w:spacing w:val="-5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</w:rPr>
                      <w:t>3</w:t>
                    </w:r>
                    <w:r>
                      <w:rPr>
                        <w:rFonts w:ascii="Trebuchet MS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23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6994048" behindDoc="1" locked="0" layoutInCell="1" allowOverlap="1" wp14:anchorId="03CFA710" wp14:editId="03CFA711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580" name="Graphic 5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674E82" id="Graphic 580" o:spid="_x0000_s1026" style="position:absolute;margin-left:.7pt;margin-top:836.85pt;width:3.4pt;height:3.4pt;z-index:-2632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94560" behindDoc="1" locked="0" layoutInCell="1" allowOverlap="1" wp14:anchorId="03CFA712" wp14:editId="03CFA713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581" name="Graphic 5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FEDB7F" id="Graphic 581" o:spid="_x0000_s1026" style="position:absolute;margin-left:12.05pt;margin-top:836.85pt;width:3.4pt;height:3.4pt;z-index:-2632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95072" behindDoc="1" locked="0" layoutInCell="1" allowOverlap="1" wp14:anchorId="03CFA714" wp14:editId="03CFA715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582" name="Graphic 5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FD2C77" id="Graphic 582" o:spid="_x0000_s1026" style="position:absolute;margin-left:23.4pt;margin-top:836.85pt;width:3.4pt;height:3.4pt;z-index:-2632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95584" behindDoc="1" locked="0" layoutInCell="1" allowOverlap="1" wp14:anchorId="03CFA716" wp14:editId="03CFA717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583" name="Graphic 5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1D24EA" id="Graphic 583" o:spid="_x0000_s1026" style="position:absolute;margin-left:34.8pt;margin-top:836.85pt;width:3.4pt;height:3.4pt;z-index:-2632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96096" behindDoc="1" locked="0" layoutInCell="1" allowOverlap="1" wp14:anchorId="03CFA718" wp14:editId="03CFA719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584" name="Graphic 5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44A253" id="Graphic 584" o:spid="_x0000_s1026" style="position:absolute;margin-left:46.15pt;margin-top:836.85pt;width:3.4pt;height:3.4pt;z-index:-2632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96608" behindDoc="1" locked="0" layoutInCell="1" allowOverlap="1" wp14:anchorId="03CFA71A" wp14:editId="03CFA71B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585" name="Graphic 5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B87D62" id="Graphic 585" o:spid="_x0000_s1026" style="position:absolute;margin-left:57.5pt;margin-top:836.85pt;width:3.4pt;height:3.4pt;z-index:-2631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97120" behindDoc="1" locked="0" layoutInCell="1" allowOverlap="1" wp14:anchorId="03CFA71C" wp14:editId="03CFA71D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586" name="Graphic 5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F00663" id="Graphic 586" o:spid="_x0000_s1026" style="position:absolute;margin-left:.7pt;margin-top:825.8pt;width:3.4pt;height:3.4pt;z-index:-2631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97632" behindDoc="1" locked="0" layoutInCell="1" allowOverlap="1" wp14:anchorId="03CFA71E" wp14:editId="03CFA71F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587" name="Graphic 5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F1572D" id="Graphic 587" o:spid="_x0000_s1026" style="position:absolute;margin-left:12.05pt;margin-top:825.8pt;width:3.4pt;height:3.4pt;z-index:-2631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98144" behindDoc="1" locked="0" layoutInCell="1" allowOverlap="1" wp14:anchorId="03CFA720" wp14:editId="03CFA721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588" name="Graphic 5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931A3E" id="Graphic 588" o:spid="_x0000_s1026" style="position:absolute;margin-left:23.4pt;margin-top:825.8pt;width:3.4pt;height:3.4pt;z-index:-2631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98656" behindDoc="1" locked="0" layoutInCell="1" allowOverlap="1" wp14:anchorId="03CFA722" wp14:editId="03CFA723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589" name="Graphic 5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FBD396" id="Graphic 589" o:spid="_x0000_s1026" style="position:absolute;margin-left:34.8pt;margin-top:825.8pt;width:3.4pt;height:3.4pt;z-index:-2631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99168" behindDoc="1" locked="0" layoutInCell="1" allowOverlap="1" wp14:anchorId="03CFA724" wp14:editId="03CFA725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590" name="Graphic 5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0559D2" id="Graphic 590" o:spid="_x0000_s1026" style="position:absolute;margin-left:46.15pt;margin-top:825.8pt;width:3.4pt;height:3.4pt;z-index:-2631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6999680" behindDoc="1" locked="0" layoutInCell="1" allowOverlap="1" wp14:anchorId="03CFA726" wp14:editId="03CFA727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591" name="Graphic 5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5B02D4" id="Graphic 591" o:spid="_x0000_s1026" style="position:absolute;margin-left:57.5pt;margin-top:825.8pt;width:3.4pt;height:3.4pt;z-index:-2631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00192" behindDoc="1" locked="0" layoutInCell="1" allowOverlap="1" wp14:anchorId="03CFA728" wp14:editId="03CFA729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592" name="Graphic 5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3AA32E" id="Graphic 592" o:spid="_x0000_s1026" style="position:absolute;margin-left:.7pt;margin-top:814.7pt;width:3.4pt;height:3.4pt;z-index:-2631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00704" behindDoc="1" locked="0" layoutInCell="1" allowOverlap="1" wp14:anchorId="03CFA72A" wp14:editId="03CFA72B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593" name="Graphic 5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4F0D83" id="Graphic 593" o:spid="_x0000_s1026" style="position:absolute;margin-left:12.05pt;margin-top:814.7pt;width:3.4pt;height:3.4pt;z-index:-2631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01216" behindDoc="1" locked="0" layoutInCell="1" allowOverlap="1" wp14:anchorId="03CFA72C" wp14:editId="03CFA72D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594" name="Graphic 5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845D22" id="Graphic 594" o:spid="_x0000_s1026" style="position:absolute;margin-left:23.4pt;margin-top:814.7pt;width:3.4pt;height:3.4pt;z-index:-2631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01728" behindDoc="1" locked="0" layoutInCell="1" allowOverlap="1" wp14:anchorId="03CFA72E" wp14:editId="03CFA72F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595" name="Graphic 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F5A519" id="Graphic 595" o:spid="_x0000_s1026" style="position:absolute;margin-left:34.8pt;margin-top:814.7pt;width:3.4pt;height:3.4pt;z-index:-2631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02240" behindDoc="1" locked="0" layoutInCell="1" allowOverlap="1" wp14:anchorId="03CFA730" wp14:editId="03CFA731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596" name="Graphic 5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95FB1A" id="Graphic 596" o:spid="_x0000_s1026" style="position:absolute;margin-left:46.15pt;margin-top:814.7pt;width:3.4pt;height:3.4pt;z-index:-2631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02752" behindDoc="1" locked="0" layoutInCell="1" allowOverlap="1" wp14:anchorId="03CFA732" wp14:editId="03CFA733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597" name="Graphic 5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D8789E" id="Graphic 597" o:spid="_x0000_s1026" style="position:absolute;margin-left:57.5pt;margin-top:814.7pt;width:3.4pt;height:3.4pt;z-index:-2631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03264" behindDoc="1" locked="0" layoutInCell="1" allowOverlap="1" wp14:anchorId="03CFA734" wp14:editId="03CFA735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598" name="Graphic 5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286023" id="Graphic 598" o:spid="_x0000_s1026" style="position:absolute;margin-left:.7pt;margin-top:803.65pt;width:3.4pt;height:3.4pt;z-index:-2631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03776" behindDoc="1" locked="0" layoutInCell="1" allowOverlap="1" wp14:anchorId="03CFA736" wp14:editId="03CFA737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599" name="Graphic 5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043A3C" id="Graphic 599" o:spid="_x0000_s1026" style="position:absolute;margin-left:12.05pt;margin-top:803.65pt;width:3.4pt;height:3.4pt;z-index:-2631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04288" behindDoc="1" locked="0" layoutInCell="1" allowOverlap="1" wp14:anchorId="03CFA738" wp14:editId="03CFA739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600" name="Graphic 6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E2338D" id="Graphic 600" o:spid="_x0000_s1026" style="position:absolute;margin-left:23.4pt;margin-top:803.65pt;width:3.4pt;height:3.4pt;z-index:-2631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04800" behindDoc="1" locked="0" layoutInCell="1" allowOverlap="1" wp14:anchorId="03CFA73A" wp14:editId="03CFA73B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601" name="Graphic 6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CF77A5" id="Graphic 601" o:spid="_x0000_s1026" style="position:absolute;margin-left:34.8pt;margin-top:803.65pt;width:3.4pt;height:3.4pt;z-index:-2631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05312" behindDoc="1" locked="0" layoutInCell="1" allowOverlap="1" wp14:anchorId="03CFA73C" wp14:editId="03CFA73D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602" name="Graphic 6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74EEC9" id="Graphic 602" o:spid="_x0000_s1026" style="position:absolute;margin-left:46.15pt;margin-top:803.65pt;width:3.4pt;height:3.4pt;z-index:-2631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05824" behindDoc="1" locked="0" layoutInCell="1" allowOverlap="1" wp14:anchorId="03CFA73E" wp14:editId="03CFA73F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603" name="Graphic 6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D7858D" id="Graphic 603" o:spid="_x0000_s1026" style="position:absolute;margin-left:57.5pt;margin-top:803.65pt;width:3.4pt;height:3.4pt;z-index:-2631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06336" behindDoc="1" locked="0" layoutInCell="1" allowOverlap="1" wp14:anchorId="03CFA740" wp14:editId="03CFA741">
              <wp:simplePos x="0" y="0"/>
              <wp:positionH relativeFrom="page">
                <wp:posOffset>6930390</wp:posOffset>
              </wp:positionH>
              <wp:positionV relativeFrom="page">
                <wp:posOffset>9853528</wp:posOffset>
              </wp:positionV>
              <wp:extent cx="190500" cy="211454"/>
              <wp:effectExtent l="0" t="0" r="0" b="0"/>
              <wp:wrapNone/>
              <wp:docPr id="604" name="Textbox 6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0C" w14:textId="77777777" w:rsidR="004D3C2A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740" id="_x0000_t202" coordsize="21600,21600" o:spt="202" path="m,l,21600r21600,l21600,xe">
              <v:stroke joinstyle="miter"/>
              <v:path gradientshapeok="t" o:connecttype="rect"/>
            </v:shapetype>
            <v:shape id="Textbox 604" o:spid="_x0000_s1092" type="#_x0000_t202" style="position:absolute;margin-left:545.7pt;margin-top:775.85pt;width:15pt;height:16.65pt;z-index:-2631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" filled="f" stroked="f">
              <v:textbox inset="0,0,0,0">
                <w:txbxContent>
                  <w:p w14:paraId="03CFAD0C" w14:textId="77777777" w:rsidR="004D3C2A" w:rsidRDefault="00000000">
                    <w:pPr>
                      <w:pStyle w:val="BodyText"/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24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7006848" behindDoc="1" locked="0" layoutInCell="1" allowOverlap="1" wp14:anchorId="03CFA742" wp14:editId="03CFA743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605" name="Graphic 6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C36114" id="Graphic 605" o:spid="_x0000_s1026" style="position:absolute;margin-left:.7pt;margin-top:836.85pt;width:3.4pt;height:3.4pt;z-index:-2630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07360" behindDoc="1" locked="0" layoutInCell="1" allowOverlap="1" wp14:anchorId="03CFA744" wp14:editId="03CFA745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606" name="Graphic 6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7D1F61" id="Graphic 606" o:spid="_x0000_s1026" style="position:absolute;margin-left:12.05pt;margin-top:836.85pt;width:3.4pt;height:3.4pt;z-index:-2630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07872" behindDoc="1" locked="0" layoutInCell="1" allowOverlap="1" wp14:anchorId="03CFA746" wp14:editId="03CFA747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607" name="Graphic 6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703592" id="Graphic 607" o:spid="_x0000_s1026" style="position:absolute;margin-left:23.4pt;margin-top:836.85pt;width:3.4pt;height:3.4pt;z-index:-2630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08384" behindDoc="1" locked="0" layoutInCell="1" allowOverlap="1" wp14:anchorId="03CFA748" wp14:editId="03CFA749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608" name="Graphic 6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C089D0" id="Graphic 608" o:spid="_x0000_s1026" style="position:absolute;margin-left:34.8pt;margin-top:836.85pt;width:3.4pt;height:3.4pt;z-index:-2630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08896" behindDoc="1" locked="0" layoutInCell="1" allowOverlap="1" wp14:anchorId="03CFA74A" wp14:editId="03CFA74B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609" name="Graphic 6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FBC576" id="Graphic 609" o:spid="_x0000_s1026" style="position:absolute;margin-left:46.15pt;margin-top:836.85pt;width:3.4pt;height:3.4pt;z-index:-2630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09408" behindDoc="1" locked="0" layoutInCell="1" allowOverlap="1" wp14:anchorId="03CFA74C" wp14:editId="03CFA74D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610" name="Graphic 6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E63B97" id="Graphic 610" o:spid="_x0000_s1026" style="position:absolute;margin-left:57.5pt;margin-top:836.85pt;width:3.4pt;height:3.4pt;z-index:-2630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09920" behindDoc="1" locked="0" layoutInCell="1" allowOverlap="1" wp14:anchorId="03CFA74E" wp14:editId="03CFA74F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611" name="Graphic 6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CD7BAD" id="Graphic 611" o:spid="_x0000_s1026" style="position:absolute;margin-left:.7pt;margin-top:825.8pt;width:3.4pt;height:3.4pt;z-index:-2630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10432" behindDoc="1" locked="0" layoutInCell="1" allowOverlap="1" wp14:anchorId="03CFA750" wp14:editId="03CFA751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612" name="Graphic 6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E927C3" id="Graphic 612" o:spid="_x0000_s1026" style="position:absolute;margin-left:12.05pt;margin-top:825.8pt;width:3.4pt;height:3.4pt;z-index:-2630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10944" behindDoc="1" locked="0" layoutInCell="1" allowOverlap="1" wp14:anchorId="03CFA752" wp14:editId="03CFA753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613" name="Graphic 6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4AA98B" id="Graphic 613" o:spid="_x0000_s1026" style="position:absolute;margin-left:23.4pt;margin-top:825.8pt;width:3.4pt;height:3.4pt;z-index:-2630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11456" behindDoc="1" locked="0" layoutInCell="1" allowOverlap="1" wp14:anchorId="03CFA754" wp14:editId="03CFA755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614" name="Graphic 6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C1A856" id="Graphic 614" o:spid="_x0000_s1026" style="position:absolute;margin-left:34.8pt;margin-top:825.8pt;width:3.4pt;height:3.4pt;z-index:-2630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11968" behindDoc="1" locked="0" layoutInCell="1" allowOverlap="1" wp14:anchorId="03CFA756" wp14:editId="03CFA757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615" name="Graphic 6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209519" id="Graphic 615" o:spid="_x0000_s1026" style="position:absolute;margin-left:46.15pt;margin-top:825.8pt;width:3.4pt;height:3.4pt;z-index:-2630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12480" behindDoc="1" locked="0" layoutInCell="1" allowOverlap="1" wp14:anchorId="03CFA758" wp14:editId="03CFA759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616" name="Graphic 6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7D58FF" id="Graphic 616" o:spid="_x0000_s1026" style="position:absolute;margin-left:57.5pt;margin-top:825.8pt;width:3.4pt;height:3.4pt;z-index:-2630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12992" behindDoc="1" locked="0" layoutInCell="1" allowOverlap="1" wp14:anchorId="03CFA75A" wp14:editId="03CFA75B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617" name="Graphic 6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E7BDB3" id="Graphic 617" o:spid="_x0000_s1026" style="position:absolute;margin-left:.7pt;margin-top:814.7pt;width:3.4pt;height:3.4pt;z-index:-2630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13504" behindDoc="1" locked="0" layoutInCell="1" allowOverlap="1" wp14:anchorId="03CFA75C" wp14:editId="03CFA75D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618" name="Graphic 6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C44D0B" id="Graphic 618" o:spid="_x0000_s1026" style="position:absolute;margin-left:12.05pt;margin-top:814.7pt;width:3.4pt;height:3.4pt;z-index:-2630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14016" behindDoc="1" locked="0" layoutInCell="1" allowOverlap="1" wp14:anchorId="03CFA75E" wp14:editId="03CFA75F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619" name="Graphic 6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D5EAA3" id="Graphic 619" o:spid="_x0000_s1026" style="position:absolute;margin-left:23.4pt;margin-top:814.7pt;width:3.4pt;height:3.4pt;z-index:-2630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14528" behindDoc="1" locked="0" layoutInCell="1" allowOverlap="1" wp14:anchorId="03CFA760" wp14:editId="03CFA761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620" name="Graphic 6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08CF68" id="Graphic 620" o:spid="_x0000_s1026" style="position:absolute;margin-left:34.8pt;margin-top:814.7pt;width:3.4pt;height:3.4pt;z-index:-2630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15040" behindDoc="1" locked="0" layoutInCell="1" allowOverlap="1" wp14:anchorId="03CFA762" wp14:editId="03CFA763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621" name="Graphic 6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8247C4" id="Graphic 621" o:spid="_x0000_s1026" style="position:absolute;margin-left:46.15pt;margin-top:814.7pt;width:3.4pt;height:3.4pt;z-index:-2630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15552" behindDoc="1" locked="0" layoutInCell="1" allowOverlap="1" wp14:anchorId="03CFA764" wp14:editId="03CFA765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622" name="Graphic 6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3077DD" id="Graphic 622" o:spid="_x0000_s1026" style="position:absolute;margin-left:57.5pt;margin-top:814.7pt;width:3.4pt;height:3.4pt;z-index:-2630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16064" behindDoc="1" locked="0" layoutInCell="1" allowOverlap="1" wp14:anchorId="03CFA766" wp14:editId="03CFA767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623" name="Graphic 6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565A7B" id="Graphic 623" o:spid="_x0000_s1026" style="position:absolute;margin-left:.7pt;margin-top:803.65pt;width:3.4pt;height:3.4pt;z-index:-2630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16576" behindDoc="1" locked="0" layoutInCell="1" allowOverlap="1" wp14:anchorId="03CFA768" wp14:editId="03CFA769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624" name="Graphic 6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0A07ED" id="Graphic 624" o:spid="_x0000_s1026" style="position:absolute;margin-left:12.05pt;margin-top:803.65pt;width:3.4pt;height:3.4pt;z-index:-2629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17088" behindDoc="1" locked="0" layoutInCell="1" allowOverlap="1" wp14:anchorId="03CFA76A" wp14:editId="03CFA76B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625" name="Graphic 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81CE2D" id="Graphic 625" o:spid="_x0000_s1026" style="position:absolute;margin-left:23.4pt;margin-top:803.65pt;width:3.4pt;height:3.4pt;z-index:-2629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17600" behindDoc="1" locked="0" layoutInCell="1" allowOverlap="1" wp14:anchorId="03CFA76C" wp14:editId="03CFA76D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626" name="Graphic 6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669D2B" id="Graphic 626" o:spid="_x0000_s1026" style="position:absolute;margin-left:34.8pt;margin-top:803.65pt;width:3.4pt;height:3.4pt;z-index:-2629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18112" behindDoc="1" locked="0" layoutInCell="1" allowOverlap="1" wp14:anchorId="03CFA76E" wp14:editId="03CFA76F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627" name="Graphic 6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AD3272" id="Graphic 627" o:spid="_x0000_s1026" style="position:absolute;margin-left:46.15pt;margin-top:803.65pt;width:3.4pt;height:3.4pt;z-index:-2629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18624" behindDoc="1" locked="0" layoutInCell="1" allowOverlap="1" wp14:anchorId="03CFA770" wp14:editId="03CFA771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628" name="Graphic 6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0E9C52" id="Graphic 628" o:spid="_x0000_s1026" style="position:absolute;margin-left:57.5pt;margin-top:803.65pt;width:3.4pt;height:3.4pt;z-index:-2629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19136" behindDoc="1" locked="0" layoutInCell="1" allowOverlap="1" wp14:anchorId="03CFA772" wp14:editId="03CFA773">
              <wp:simplePos x="0" y="0"/>
              <wp:positionH relativeFrom="page">
                <wp:posOffset>6930390</wp:posOffset>
              </wp:positionH>
              <wp:positionV relativeFrom="page">
                <wp:posOffset>9853528</wp:posOffset>
              </wp:positionV>
              <wp:extent cx="228600" cy="211454"/>
              <wp:effectExtent l="0" t="0" r="0" b="0"/>
              <wp:wrapNone/>
              <wp:docPr id="629" name="Textbox 6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0D" w14:textId="77777777" w:rsidR="004D3C2A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772" id="_x0000_t202" coordsize="21600,21600" o:spt="202" path="m,l,21600r21600,l21600,xe">
              <v:stroke joinstyle="miter"/>
              <v:path gradientshapeok="t" o:connecttype="rect"/>
            </v:shapetype>
            <v:shape id="Textbox 629" o:spid="_x0000_s1093" type="#_x0000_t202" style="position:absolute;margin-left:545.7pt;margin-top:775.85pt;width:18pt;height:16.65pt;z-index:-2629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" filled="f" stroked="f">
              <v:textbox inset="0,0,0,0">
                <w:txbxContent>
                  <w:p w14:paraId="03CFAD0D" w14:textId="77777777" w:rsidR="004D3C2A" w:rsidRDefault="00000000">
                    <w:pPr>
                      <w:pStyle w:val="BodyText"/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t>2</w:t>
                    </w:r>
                    <w:r>
                      <w:rPr>
                        <w:rFonts w:ascii="Trebuchet MS"/>
                        <w:spacing w:val="-5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</w:rPr>
                      <w:t>1</w:t>
                    </w:r>
                    <w:r>
                      <w:rPr>
                        <w:rFonts w:ascii="Trebuchet MS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25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7019648" behindDoc="1" locked="0" layoutInCell="1" allowOverlap="1" wp14:anchorId="03CFA774" wp14:editId="03CFA775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658" name="Graphic 6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EC4B73" id="Graphic 658" o:spid="_x0000_s1026" style="position:absolute;margin-left:.7pt;margin-top:836.85pt;width:3.4pt;height:3.4pt;z-index:-2629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20160" behindDoc="1" locked="0" layoutInCell="1" allowOverlap="1" wp14:anchorId="03CFA776" wp14:editId="03CFA777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659" name="Graphic 6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3D751E" id="Graphic 659" o:spid="_x0000_s1026" style="position:absolute;margin-left:12.05pt;margin-top:836.85pt;width:3.4pt;height:3.4pt;z-index:-2629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20672" behindDoc="1" locked="0" layoutInCell="1" allowOverlap="1" wp14:anchorId="03CFA778" wp14:editId="03CFA779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660" name="Graphic 6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BAFFBB" id="Graphic 660" o:spid="_x0000_s1026" style="position:absolute;margin-left:23.4pt;margin-top:836.85pt;width:3.4pt;height:3.4pt;z-index:-2629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21184" behindDoc="1" locked="0" layoutInCell="1" allowOverlap="1" wp14:anchorId="03CFA77A" wp14:editId="03CFA77B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661" name="Graphic 6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84379B" id="Graphic 661" o:spid="_x0000_s1026" style="position:absolute;margin-left:34.8pt;margin-top:836.85pt;width:3.4pt;height:3.4pt;z-index:-2629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21696" behindDoc="1" locked="0" layoutInCell="1" allowOverlap="1" wp14:anchorId="03CFA77C" wp14:editId="03CFA77D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662" name="Graphic 6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8DFC6A" id="Graphic 662" o:spid="_x0000_s1026" style="position:absolute;margin-left:46.15pt;margin-top:836.85pt;width:3.4pt;height:3.4pt;z-index:-2629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22208" behindDoc="1" locked="0" layoutInCell="1" allowOverlap="1" wp14:anchorId="03CFA77E" wp14:editId="03CFA77F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663" name="Graphic 6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72A5FA" id="Graphic 663" o:spid="_x0000_s1026" style="position:absolute;margin-left:57.5pt;margin-top:836.85pt;width:3.4pt;height:3.4pt;z-index:-2629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22720" behindDoc="1" locked="0" layoutInCell="1" allowOverlap="1" wp14:anchorId="03CFA780" wp14:editId="03CFA781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664" name="Graphic 6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A676F9" id="Graphic 664" o:spid="_x0000_s1026" style="position:absolute;margin-left:.7pt;margin-top:825.8pt;width:3.4pt;height:3.4pt;z-index:-2629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23232" behindDoc="1" locked="0" layoutInCell="1" allowOverlap="1" wp14:anchorId="03CFA782" wp14:editId="03CFA783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665" name="Graphic 6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90111A" id="Graphic 665" o:spid="_x0000_s1026" style="position:absolute;margin-left:12.05pt;margin-top:825.8pt;width:3.4pt;height:3.4pt;z-index:-2629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23744" behindDoc="1" locked="0" layoutInCell="1" allowOverlap="1" wp14:anchorId="03CFA784" wp14:editId="03CFA785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666" name="Graphic 6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ABA697" id="Graphic 666" o:spid="_x0000_s1026" style="position:absolute;margin-left:23.4pt;margin-top:825.8pt;width:3.4pt;height:3.4pt;z-index:-2629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24256" behindDoc="1" locked="0" layoutInCell="1" allowOverlap="1" wp14:anchorId="03CFA786" wp14:editId="03CFA787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667" name="Graphic 6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55BB19" id="Graphic 667" o:spid="_x0000_s1026" style="position:absolute;margin-left:34.8pt;margin-top:825.8pt;width:3.4pt;height:3.4pt;z-index:-2629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24768" behindDoc="1" locked="0" layoutInCell="1" allowOverlap="1" wp14:anchorId="03CFA788" wp14:editId="03CFA789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668" name="Graphic 6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31B8AE" id="Graphic 668" o:spid="_x0000_s1026" style="position:absolute;margin-left:46.15pt;margin-top:825.8pt;width:3.4pt;height:3.4pt;z-index:-2629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25280" behindDoc="1" locked="0" layoutInCell="1" allowOverlap="1" wp14:anchorId="03CFA78A" wp14:editId="03CFA78B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669" name="Graphic 6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7FC6B8" id="Graphic 669" o:spid="_x0000_s1026" style="position:absolute;margin-left:57.5pt;margin-top:825.8pt;width:3.4pt;height:3.4pt;z-index:-2629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25792" behindDoc="1" locked="0" layoutInCell="1" allowOverlap="1" wp14:anchorId="03CFA78C" wp14:editId="03CFA78D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670" name="Graphic 6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43F408" id="Graphic 670" o:spid="_x0000_s1026" style="position:absolute;margin-left:.7pt;margin-top:814.7pt;width:3.4pt;height:3.4pt;z-index:-2629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26304" behindDoc="1" locked="0" layoutInCell="1" allowOverlap="1" wp14:anchorId="03CFA78E" wp14:editId="03CFA78F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671" name="Graphic 6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531834" id="Graphic 671" o:spid="_x0000_s1026" style="position:absolute;margin-left:12.05pt;margin-top:814.7pt;width:3.4pt;height:3.4pt;z-index:-2629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26816" behindDoc="1" locked="0" layoutInCell="1" allowOverlap="1" wp14:anchorId="03CFA790" wp14:editId="03CFA791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672" name="Graphic 6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0A7AE6" id="Graphic 672" o:spid="_x0000_s1026" style="position:absolute;margin-left:23.4pt;margin-top:814.7pt;width:3.4pt;height:3.4pt;z-index:-2628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27328" behindDoc="1" locked="0" layoutInCell="1" allowOverlap="1" wp14:anchorId="03CFA792" wp14:editId="03CFA793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673" name="Graphic 6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481B26" id="Graphic 673" o:spid="_x0000_s1026" style="position:absolute;margin-left:34.8pt;margin-top:814.7pt;width:3.4pt;height:3.4pt;z-index:-2628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27840" behindDoc="1" locked="0" layoutInCell="1" allowOverlap="1" wp14:anchorId="03CFA794" wp14:editId="03CFA795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674" name="Graphic 6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A3804A" id="Graphic 674" o:spid="_x0000_s1026" style="position:absolute;margin-left:46.15pt;margin-top:814.7pt;width:3.4pt;height:3.4pt;z-index:-2628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28352" behindDoc="1" locked="0" layoutInCell="1" allowOverlap="1" wp14:anchorId="03CFA796" wp14:editId="03CFA797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675" name="Graphic 6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8D278B" id="Graphic 675" o:spid="_x0000_s1026" style="position:absolute;margin-left:57.5pt;margin-top:814.7pt;width:3.4pt;height:3.4pt;z-index:-2628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28864" behindDoc="1" locked="0" layoutInCell="1" allowOverlap="1" wp14:anchorId="03CFA798" wp14:editId="03CFA799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676" name="Graphic 6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027379" id="Graphic 676" o:spid="_x0000_s1026" style="position:absolute;margin-left:.7pt;margin-top:803.65pt;width:3.4pt;height:3.4pt;z-index:-2628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29376" behindDoc="1" locked="0" layoutInCell="1" allowOverlap="1" wp14:anchorId="03CFA79A" wp14:editId="03CFA79B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677" name="Graphic 6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207DC4" id="Graphic 677" o:spid="_x0000_s1026" style="position:absolute;margin-left:12.05pt;margin-top:803.65pt;width:3.4pt;height:3.4pt;z-index:-2628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29888" behindDoc="1" locked="0" layoutInCell="1" allowOverlap="1" wp14:anchorId="03CFA79C" wp14:editId="03CFA79D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678" name="Graphic 6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737745" id="Graphic 678" o:spid="_x0000_s1026" style="position:absolute;margin-left:23.4pt;margin-top:803.65pt;width:3.4pt;height:3.4pt;z-index:-2628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30400" behindDoc="1" locked="0" layoutInCell="1" allowOverlap="1" wp14:anchorId="03CFA79E" wp14:editId="03CFA79F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679" name="Graphic 6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E5BBE4" id="Graphic 679" o:spid="_x0000_s1026" style="position:absolute;margin-left:34.8pt;margin-top:803.65pt;width:3.4pt;height:3.4pt;z-index:-2628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30912" behindDoc="1" locked="0" layoutInCell="1" allowOverlap="1" wp14:anchorId="03CFA7A0" wp14:editId="03CFA7A1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680" name="Graphic 6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AAD1C7" id="Graphic 680" o:spid="_x0000_s1026" style="position:absolute;margin-left:46.15pt;margin-top:803.65pt;width:3.4pt;height:3.4pt;z-index:-2628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31424" behindDoc="1" locked="0" layoutInCell="1" allowOverlap="1" wp14:anchorId="03CFA7A2" wp14:editId="03CFA7A3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681" name="Graphic 6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E3645A" id="Graphic 681" o:spid="_x0000_s1026" style="position:absolute;margin-left:57.5pt;margin-top:803.65pt;width:3.4pt;height:3.4pt;z-index:-2628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31936" behindDoc="1" locked="0" layoutInCell="1" allowOverlap="1" wp14:anchorId="03CFA7A4" wp14:editId="03CFA7A5">
              <wp:simplePos x="0" y="0"/>
              <wp:positionH relativeFrom="page">
                <wp:posOffset>6930390</wp:posOffset>
              </wp:positionH>
              <wp:positionV relativeFrom="page">
                <wp:posOffset>9853528</wp:posOffset>
              </wp:positionV>
              <wp:extent cx="228600" cy="211454"/>
              <wp:effectExtent l="0" t="0" r="0" b="0"/>
              <wp:wrapNone/>
              <wp:docPr id="682" name="Textbox 6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0E" w14:textId="77777777" w:rsidR="004D3C2A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7A4" id="_x0000_t202" coordsize="21600,21600" o:spt="202" path="m,l,21600r21600,l21600,xe">
              <v:stroke joinstyle="miter"/>
              <v:path gradientshapeok="t" o:connecttype="rect"/>
            </v:shapetype>
            <v:shape id="Textbox 682" o:spid="_x0000_s1094" type="#_x0000_t202" style="position:absolute;margin-left:545.7pt;margin-top:775.85pt;width:18pt;height:16.65pt;z-index:-2628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" filled="f" stroked="f">
              <v:textbox inset="0,0,0,0">
                <w:txbxContent>
                  <w:p w14:paraId="03CFAD0E" w14:textId="77777777" w:rsidR="004D3C2A" w:rsidRDefault="00000000">
                    <w:pPr>
                      <w:pStyle w:val="BodyText"/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t>2</w:t>
                    </w:r>
                    <w:r>
                      <w:rPr>
                        <w:rFonts w:ascii="Trebuchet MS"/>
                        <w:spacing w:val="-5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</w:rPr>
                      <w:t>2</w:t>
                    </w:r>
                    <w:r>
                      <w:rPr>
                        <w:rFonts w:ascii="Trebuchet MS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26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7032448" behindDoc="1" locked="0" layoutInCell="1" allowOverlap="1" wp14:anchorId="03CFA7A6" wp14:editId="03CFA7A7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683" name="Graphic 6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4776C2" id="Graphic 683" o:spid="_x0000_s1026" style="position:absolute;margin-left:.7pt;margin-top:836.85pt;width:3.4pt;height:3.4pt;z-index:-262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32960" behindDoc="1" locked="0" layoutInCell="1" allowOverlap="1" wp14:anchorId="03CFA7A8" wp14:editId="03CFA7A9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684" name="Graphic 6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192CB9" id="Graphic 684" o:spid="_x0000_s1026" style="position:absolute;margin-left:12.05pt;margin-top:836.85pt;width:3.4pt;height:3.4pt;z-index:-2628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33472" behindDoc="1" locked="0" layoutInCell="1" allowOverlap="1" wp14:anchorId="03CFA7AA" wp14:editId="03CFA7AB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685" name="Graphic 6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BE0E8F" id="Graphic 685" o:spid="_x0000_s1026" style="position:absolute;margin-left:23.4pt;margin-top:836.85pt;width:3.4pt;height:3.4pt;z-index:-262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33984" behindDoc="1" locked="0" layoutInCell="1" allowOverlap="1" wp14:anchorId="03CFA7AC" wp14:editId="03CFA7AD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686" name="Graphic 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8BDBDA" id="Graphic 686" o:spid="_x0000_s1026" style="position:absolute;margin-left:34.8pt;margin-top:836.85pt;width:3.4pt;height:3.4pt;z-index:-2628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34496" behindDoc="1" locked="0" layoutInCell="1" allowOverlap="1" wp14:anchorId="03CFA7AE" wp14:editId="03CFA7AF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687" name="Graphic 6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2CBA49" id="Graphic 687" o:spid="_x0000_s1026" style="position:absolute;margin-left:46.15pt;margin-top:836.85pt;width:3.4pt;height:3.4pt;z-index:-262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35008" behindDoc="1" locked="0" layoutInCell="1" allowOverlap="1" wp14:anchorId="03CFA7B0" wp14:editId="03CFA7B1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688" name="Graphic 6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14C194" id="Graphic 688" o:spid="_x0000_s1026" style="position:absolute;margin-left:57.5pt;margin-top:836.85pt;width:3.4pt;height:3.4pt;z-index:-2628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35520" behindDoc="1" locked="0" layoutInCell="1" allowOverlap="1" wp14:anchorId="03CFA7B2" wp14:editId="03CFA7B3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689" name="Graphic 6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28D42D" id="Graphic 689" o:spid="_x0000_s1026" style="position:absolute;margin-left:.7pt;margin-top:825.8pt;width:3.4pt;height:3.4pt;z-index:-262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36032" behindDoc="1" locked="0" layoutInCell="1" allowOverlap="1" wp14:anchorId="03CFA7B4" wp14:editId="03CFA7B5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690" name="Graphic 6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8A4CE2" id="Graphic 690" o:spid="_x0000_s1026" style="position:absolute;margin-left:12.05pt;margin-top:825.8pt;width:3.4pt;height:3.4pt;z-index:-2628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36544" behindDoc="1" locked="0" layoutInCell="1" allowOverlap="1" wp14:anchorId="03CFA7B6" wp14:editId="03CFA7B7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691" name="Graphic 6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3A685B" id="Graphic 691" o:spid="_x0000_s1026" style="position:absolute;margin-left:23.4pt;margin-top:825.8pt;width:3.4pt;height:3.4pt;z-index:-2627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37056" behindDoc="1" locked="0" layoutInCell="1" allowOverlap="1" wp14:anchorId="03CFA7B8" wp14:editId="03CFA7B9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692" name="Graphic 6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54DA54" id="Graphic 692" o:spid="_x0000_s1026" style="position:absolute;margin-left:34.8pt;margin-top:825.8pt;width:3.4pt;height:3.4pt;z-index:-2627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37568" behindDoc="1" locked="0" layoutInCell="1" allowOverlap="1" wp14:anchorId="03CFA7BA" wp14:editId="03CFA7BB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693" name="Graphic 6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7594E6" id="Graphic 693" o:spid="_x0000_s1026" style="position:absolute;margin-left:46.15pt;margin-top:825.8pt;width:3.4pt;height:3.4pt;z-index:-2627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38080" behindDoc="1" locked="0" layoutInCell="1" allowOverlap="1" wp14:anchorId="03CFA7BC" wp14:editId="03CFA7BD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694" name="Graphic 6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417FD5" id="Graphic 694" o:spid="_x0000_s1026" style="position:absolute;margin-left:57.5pt;margin-top:825.8pt;width:3.4pt;height:3.4pt;z-index:-2627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38592" behindDoc="1" locked="0" layoutInCell="1" allowOverlap="1" wp14:anchorId="03CFA7BE" wp14:editId="03CFA7BF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695" name="Graphic 6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7DDA52" id="Graphic 695" o:spid="_x0000_s1026" style="position:absolute;margin-left:.7pt;margin-top:814.7pt;width:3.4pt;height:3.4pt;z-index:-2627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39104" behindDoc="1" locked="0" layoutInCell="1" allowOverlap="1" wp14:anchorId="03CFA7C0" wp14:editId="03CFA7C1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696" name="Graphic 6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4B0EF3" id="Graphic 696" o:spid="_x0000_s1026" style="position:absolute;margin-left:12.05pt;margin-top:814.7pt;width:3.4pt;height:3.4pt;z-index:-2627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39616" behindDoc="1" locked="0" layoutInCell="1" allowOverlap="1" wp14:anchorId="03CFA7C2" wp14:editId="03CFA7C3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697" name="Graphic 6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8CA633" id="Graphic 697" o:spid="_x0000_s1026" style="position:absolute;margin-left:23.4pt;margin-top:814.7pt;width:3.4pt;height:3.4pt;z-index:-2627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40128" behindDoc="1" locked="0" layoutInCell="1" allowOverlap="1" wp14:anchorId="03CFA7C4" wp14:editId="03CFA7C5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698" name="Graphic 6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A3B770" id="Graphic 698" o:spid="_x0000_s1026" style="position:absolute;margin-left:34.8pt;margin-top:814.7pt;width:3.4pt;height:3.4pt;z-index:-2627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40640" behindDoc="1" locked="0" layoutInCell="1" allowOverlap="1" wp14:anchorId="03CFA7C6" wp14:editId="03CFA7C7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699" name="Graphic 6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513807" id="Graphic 699" o:spid="_x0000_s1026" style="position:absolute;margin-left:46.15pt;margin-top:814.7pt;width:3.4pt;height:3.4pt;z-index:-2627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41152" behindDoc="1" locked="0" layoutInCell="1" allowOverlap="1" wp14:anchorId="03CFA7C8" wp14:editId="03CFA7C9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700" name="Graphic 7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E76E68" id="Graphic 700" o:spid="_x0000_s1026" style="position:absolute;margin-left:57.5pt;margin-top:814.7pt;width:3.4pt;height:3.4pt;z-index:-2627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41664" behindDoc="1" locked="0" layoutInCell="1" allowOverlap="1" wp14:anchorId="03CFA7CA" wp14:editId="03CFA7CB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701" name="Graphic 7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BD6E31" id="Graphic 701" o:spid="_x0000_s1026" style="position:absolute;margin-left:.7pt;margin-top:803.65pt;width:3.4pt;height:3.4pt;z-index:-2627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42176" behindDoc="1" locked="0" layoutInCell="1" allowOverlap="1" wp14:anchorId="03CFA7CC" wp14:editId="03CFA7CD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702" name="Graphic 7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A7C6D2" id="Graphic 702" o:spid="_x0000_s1026" style="position:absolute;margin-left:12.05pt;margin-top:803.65pt;width:3.4pt;height:3.4pt;z-index:-2627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42688" behindDoc="1" locked="0" layoutInCell="1" allowOverlap="1" wp14:anchorId="03CFA7CE" wp14:editId="03CFA7CF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703" name="Graphic 7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A6042E" id="Graphic 703" o:spid="_x0000_s1026" style="position:absolute;margin-left:23.4pt;margin-top:803.65pt;width:3.4pt;height:3.4pt;z-index:-2627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43200" behindDoc="1" locked="0" layoutInCell="1" allowOverlap="1" wp14:anchorId="03CFA7D0" wp14:editId="03CFA7D1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704" name="Graphic 7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85BD14" id="Graphic 704" o:spid="_x0000_s1026" style="position:absolute;margin-left:34.8pt;margin-top:803.65pt;width:3.4pt;height:3.4pt;z-index:-2627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43712" behindDoc="1" locked="0" layoutInCell="1" allowOverlap="1" wp14:anchorId="03CFA7D2" wp14:editId="03CFA7D3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705" name="Graphic 7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AFF034" id="Graphic 705" o:spid="_x0000_s1026" style="position:absolute;margin-left:46.15pt;margin-top:803.65pt;width:3.4pt;height:3.4pt;z-index:-2627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44224" behindDoc="1" locked="0" layoutInCell="1" allowOverlap="1" wp14:anchorId="03CFA7D4" wp14:editId="03CFA7D5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706" name="Graphic 7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AEC91E" id="Graphic 706" o:spid="_x0000_s1026" style="position:absolute;margin-left:57.5pt;margin-top:803.65pt;width:3.4pt;height:3.4pt;z-index:-2627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44736" behindDoc="1" locked="0" layoutInCell="1" allowOverlap="1" wp14:anchorId="03CFA7D6" wp14:editId="03CFA7D7">
              <wp:simplePos x="0" y="0"/>
              <wp:positionH relativeFrom="page">
                <wp:posOffset>6930390</wp:posOffset>
              </wp:positionH>
              <wp:positionV relativeFrom="page">
                <wp:posOffset>9853528</wp:posOffset>
              </wp:positionV>
              <wp:extent cx="228600" cy="211454"/>
              <wp:effectExtent l="0" t="0" r="0" b="0"/>
              <wp:wrapNone/>
              <wp:docPr id="707" name="Textbox 7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0F" w14:textId="77777777" w:rsidR="004D3C2A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7D6" id="_x0000_t202" coordsize="21600,21600" o:spt="202" path="m,l,21600r21600,l21600,xe">
              <v:stroke joinstyle="miter"/>
              <v:path gradientshapeok="t" o:connecttype="rect"/>
            </v:shapetype>
            <v:shape id="Textbox 707" o:spid="_x0000_s1095" type="#_x0000_t202" style="position:absolute;margin-left:545.7pt;margin-top:775.85pt;width:18pt;height:16.65pt;z-index:-2627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" filled="f" stroked="f">
              <v:textbox inset="0,0,0,0">
                <w:txbxContent>
                  <w:p w14:paraId="03CFAD0F" w14:textId="77777777" w:rsidR="004D3C2A" w:rsidRDefault="00000000">
                    <w:pPr>
                      <w:pStyle w:val="BodyText"/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t>2</w:t>
                    </w:r>
                    <w:r>
                      <w:rPr>
                        <w:rFonts w:ascii="Trebuchet MS"/>
                        <w:spacing w:val="-5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</w:rPr>
                      <w:t>3</w:t>
                    </w:r>
                    <w:r>
                      <w:rPr>
                        <w:rFonts w:ascii="Trebuchet MS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27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7045248" behindDoc="1" locked="0" layoutInCell="1" allowOverlap="1" wp14:anchorId="03CFA7D8" wp14:editId="03CFA7D9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811" name="Graphic 8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F1E5AE" id="Graphic 811" o:spid="_x0000_s1026" style="position:absolute;margin-left:.7pt;margin-top:836.85pt;width:3.4pt;height:3.4pt;z-index:-2627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45760" behindDoc="1" locked="0" layoutInCell="1" allowOverlap="1" wp14:anchorId="03CFA7DA" wp14:editId="03CFA7DB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812" name="Graphic 8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5DD64E" id="Graphic 812" o:spid="_x0000_s1026" style="position:absolute;margin-left:12.05pt;margin-top:836.85pt;width:3.4pt;height:3.4pt;z-index:-2627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46272" behindDoc="1" locked="0" layoutInCell="1" allowOverlap="1" wp14:anchorId="03CFA7DC" wp14:editId="03CFA7DD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813" name="Graphic 8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2D16AF" id="Graphic 813" o:spid="_x0000_s1026" style="position:absolute;margin-left:23.4pt;margin-top:836.85pt;width:3.4pt;height:3.4pt;z-index:-2627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46784" behindDoc="1" locked="0" layoutInCell="1" allowOverlap="1" wp14:anchorId="03CFA7DE" wp14:editId="03CFA7DF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814" name="Graphic 8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70497E" id="Graphic 814" o:spid="_x0000_s1026" style="position:absolute;margin-left:34.8pt;margin-top:836.85pt;width:3.4pt;height:3.4pt;z-index:-2626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47296" behindDoc="1" locked="0" layoutInCell="1" allowOverlap="1" wp14:anchorId="03CFA7E0" wp14:editId="03CFA7E1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815" name="Graphic 8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30C162" id="Graphic 815" o:spid="_x0000_s1026" style="position:absolute;margin-left:46.15pt;margin-top:836.85pt;width:3.4pt;height:3.4pt;z-index:-2626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47808" behindDoc="1" locked="0" layoutInCell="1" allowOverlap="1" wp14:anchorId="03CFA7E2" wp14:editId="03CFA7E3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816" name="Graphic 8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394558" id="Graphic 816" o:spid="_x0000_s1026" style="position:absolute;margin-left:57.5pt;margin-top:836.85pt;width:3.4pt;height:3.4pt;z-index:-2626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48320" behindDoc="1" locked="0" layoutInCell="1" allowOverlap="1" wp14:anchorId="03CFA7E4" wp14:editId="03CFA7E5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817" name="Graphic 8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36025E" id="Graphic 817" o:spid="_x0000_s1026" style="position:absolute;margin-left:.7pt;margin-top:825.8pt;width:3.4pt;height:3.4pt;z-index:-2626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48832" behindDoc="1" locked="0" layoutInCell="1" allowOverlap="1" wp14:anchorId="03CFA7E6" wp14:editId="03CFA7E7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818" name="Graphic 8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D43471" id="Graphic 818" o:spid="_x0000_s1026" style="position:absolute;margin-left:12.05pt;margin-top:825.8pt;width:3.4pt;height:3.4pt;z-index:-2626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49344" behindDoc="1" locked="0" layoutInCell="1" allowOverlap="1" wp14:anchorId="03CFA7E8" wp14:editId="03CFA7E9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819" name="Graphic 8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74255F" id="Graphic 819" o:spid="_x0000_s1026" style="position:absolute;margin-left:23.4pt;margin-top:825.8pt;width:3.4pt;height:3.4pt;z-index:-2626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49856" behindDoc="1" locked="0" layoutInCell="1" allowOverlap="1" wp14:anchorId="03CFA7EA" wp14:editId="03CFA7EB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820" name="Graphic 8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15976C" id="Graphic 820" o:spid="_x0000_s1026" style="position:absolute;margin-left:34.8pt;margin-top:825.8pt;width:3.4pt;height:3.4pt;z-index:-2626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50368" behindDoc="1" locked="0" layoutInCell="1" allowOverlap="1" wp14:anchorId="03CFA7EC" wp14:editId="03CFA7ED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821" name="Graphic 8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936E32" id="Graphic 821" o:spid="_x0000_s1026" style="position:absolute;margin-left:46.15pt;margin-top:825.8pt;width:3.4pt;height:3.4pt;z-index:-2626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50880" behindDoc="1" locked="0" layoutInCell="1" allowOverlap="1" wp14:anchorId="03CFA7EE" wp14:editId="03CFA7EF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822" name="Graphic 8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123196" id="Graphic 822" o:spid="_x0000_s1026" style="position:absolute;margin-left:57.5pt;margin-top:825.8pt;width:3.4pt;height:3.4pt;z-index:-2626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51392" behindDoc="1" locked="0" layoutInCell="1" allowOverlap="1" wp14:anchorId="03CFA7F0" wp14:editId="03CFA7F1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823" name="Graphic 8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326235" id="Graphic 823" o:spid="_x0000_s1026" style="position:absolute;margin-left:.7pt;margin-top:814.7pt;width:3.4pt;height:3.4pt;z-index:-2626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51904" behindDoc="1" locked="0" layoutInCell="1" allowOverlap="1" wp14:anchorId="03CFA7F2" wp14:editId="03CFA7F3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824" name="Graphic 8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1A9439" id="Graphic 824" o:spid="_x0000_s1026" style="position:absolute;margin-left:12.05pt;margin-top:814.7pt;width:3.4pt;height:3.4pt;z-index:-2626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52416" behindDoc="1" locked="0" layoutInCell="1" allowOverlap="1" wp14:anchorId="03CFA7F4" wp14:editId="03CFA7F5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825" name="Graphic 8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24B76D" id="Graphic 825" o:spid="_x0000_s1026" style="position:absolute;margin-left:23.4pt;margin-top:814.7pt;width:3.4pt;height:3.4pt;z-index:-2626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52928" behindDoc="1" locked="0" layoutInCell="1" allowOverlap="1" wp14:anchorId="03CFA7F6" wp14:editId="03CFA7F7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826" name="Graphic 8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5103A5" id="Graphic 826" o:spid="_x0000_s1026" style="position:absolute;margin-left:34.8pt;margin-top:814.7pt;width:3.4pt;height:3.4pt;z-index:-2626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53440" behindDoc="1" locked="0" layoutInCell="1" allowOverlap="1" wp14:anchorId="03CFA7F8" wp14:editId="03CFA7F9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827" name="Graphic 8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81ADC1" id="Graphic 827" o:spid="_x0000_s1026" style="position:absolute;margin-left:46.15pt;margin-top:814.7pt;width:3.4pt;height:3.4pt;z-index:-2626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53952" behindDoc="1" locked="0" layoutInCell="1" allowOverlap="1" wp14:anchorId="03CFA7FA" wp14:editId="03CFA7FB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828" name="Graphic 8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8F0D82" id="Graphic 828" o:spid="_x0000_s1026" style="position:absolute;margin-left:57.5pt;margin-top:814.7pt;width:3.4pt;height:3.4pt;z-index:-2626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54464" behindDoc="1" locked="0" layoutInCell="1" allowOverlap="1" wp14:anchorId="03CFA7FC" wp14:editId="03CFA7FD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829" name="Graphic 8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32BB2A" id="Graphic 829" o:spid="_x0000_s1026" style="position:absolute;margin-left:.7pt;margin-top:803.65pt;width:3.4pt;height:3.4pt;z-index:-2626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54976" behindDoc="1" locked="0" layoutInCell="1" allowOverlap="1" wp14:anchorId="03CFA7FE" wp14:editId="03CFA7FF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830" name="Graphic 8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F851BF" id="Graphic 830" o:spid="_x0000_s1026" style="position:absolute;margin-left:12.05pt;margin-top:803.65pt;width:3.4pt;height:3.4pt;z-index:-2626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55488" behindDoc="1" locked="0" layoutInCell="1" allowOverlap="1" wp14:anchorId="03CFA800" wp14:editId="03CFA801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831" name="Graphic 8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ABB082" id="Graphic 831" o:spid="_x0000_s1026" style="position:absolute;margin-left:23.4pt;margin-top:803.65pt;width:3.4pt;height:3.4pt;z-index:-2626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56000" behindDoc="1" locked="0" layoutInCell="1" allowOverlap="1" wp14:anchorId="03CFA802" wp14:editId="03CFA803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832" name="Graphic 8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124147" id="Graphic 832" o:spid="_x0000_s1026" style="position:absolute;margin-left:34.8pt;margin-top:803.65pt;width:3.4pt;height:3.4pt;z-index:-2626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56512" behindDoc="1" locked="0" layoutInCell="1" allowOverlap="1" wp14:anchorId="03CFA804" wp14:editId="03CFA805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833" name="Graphic 8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A4C98F" id="Graphic 833" o:spid="_x0000_s1026" style="position:absolute;margin-left:46.15pt;margin-top:803.65pt;width:3.4pt;height:3.4pt;z-index:-2625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57024" behindDoc="1" locked="0" layoutInCell="1" allowOverlap="1" wp14:anchorId="03CFA806" wp14:editId="03CFA807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834" name="Graphic 8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546F29" id="Graphic 834" o:spid="_x0000_s1026" style="position:absolute;margin-left:57.5pt;margin-top:803.65pt;width:3.4pt;height:3.4pt;z-index:-2625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57536" behindDoc="1" locked="0" layoutInCell="1" allowOverlap="1" wp14:anchorId="03CFA808" wp14:editId="03CFA809">
              <wp:simplePos x="0" y="0"/>
              <wp:positionH relativeFrom="page">
                <wp:posOffset>6930390</wp:posOffset>
              </wp:positionH>
              <wp:positionV relativeFrom="page">
                <wp:posOffset>9853528</wp:posOffset>
              </wp:positionV>
              <wp:extent cx="190500" cy="211454"/>
              <wp:effectExtent l="0" t="0" r="0" b="0"/>
              <wp:wrapNone/>
              <wp:docPr id="835" name="Textbox 8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10" w14:textId="77777777" w:rsidR="004D3C2A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808" id="_x0000_t202" coordsize="21600,21600" o:spt="202" path="m,l,21600r21600,l21600,xe">
              <v:stroke joinstyle="miter"/>
              <v:path gradientshapeok="t" o:connecttype="rect"/>
            </v:shapetype>
            <v:shape id="Textbox 835" o:spid="_x0000_s1096" type="#_x0000_t202" style="position:absolute;margin-left:545.7pt;margin-top:775.85pt;width:15pt;height:16.65pt;z-index:-2625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" filled="f" stroked="f">
              <v:textbox inset="0,0,0,0">
                <w:txbxContent>
                  <w:p w14:paraId="03CFAD10" w14:textId="77777777" w:rsidR="004D3C2A" w:rsidRDefault="00000000">
                    <w:pPr>
                      <w:pStyle w:val="BodyText"/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28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7058048" behindDoc="1" locked="0" layoutInCell="1" allowOverlap="1" wp14:anchorId="03CFA80A" wp14:editId="03CFA80B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836" name="Graphic 8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1FADD3" id="Graphic 836" o:spid="_x0000_s1026" style="position:absolute;margin-left:.7pt;margin-top:836.85pt;width:3.4pt;height:3.4pt;z-index:-2625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58560" behindDoc="1" locked="0" layoutInCell="1" allowOverlap="1" wp14:anchorId="03CFA80C" wp14:editId="03CFA80D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837" name="Graphic 8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B17E4F" id="Graphic 837" o:spid="_x0000_s1026" style="position:absolute;margin-left:12.05pt;margin-top:836.85pt;width:3.4pt;height:3.4pt;z-index:-2625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59072" behindDoc="1" locked="0" layoutInCell="1" allowOverlap="1" wp14:anchorId="03CFA80E" wp14:editId="03CFA80F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838" name="Graphic 8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A85BF9" id="Graphic 838" o:spid="_x0000_s1026" style="position:absolute;margin-left:23.4pt;margin-top:836.85pt;width:3.4pt;height:3.4pt;z-index:-2625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59584" behindDoc="1" locked="0" layoutInCell="1" allowOverlap="1" wp14:anchorId="03CFA810" wp14:editId="03CFA811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839" name="Graphic 8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80A583" id="Graphic 839" o:spid="_x0000_s1026" style="position:absolute;margin-left:34.8pt;margin-top:836.85pt;width:3.4pt;height:3.4pt;z-index:-2625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60096" behindDoc="1" locked="0" layoutInCell="1" allowOverlap="1" wp14:anchorId="03CFA812" wp14:editId="03CFA813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840" name="Graphic 8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D85D03" id="Graphic 840" o:spid="_x0000_s1026" style="position:absolute;margin-left:46.15pt;margin-top:836.85pt;width:3.4pt;height:3.4pt;z-index:-2625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60608" behindDoc="1" locked="0" layoutInCell="1" allowOverlap="1" wp14:anchorId="03CFA814" wp14:editId="03CFA815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841" name="Graphic 8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F5C20F" id="Graphic 841" o:spid="_x0000_s1026" style="position:absolute;margin-left:57.5pt;margin-top:836.85pt;width:3.4pt;height:3.4pt;z-index:-2625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61120" behindDoc="1" locked="0" layoutInCell="1" allowOverlap="1" wp14:anchorId="03CFA816" wp14:editId="03CFA817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842" name="Graphic 8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37B03E" id="Graphic 842" o:spid="_x0000_s1026" style="position:absolute;margin-left:.7pt;margin-top:825.8pt;width:3.4pt;height:3.4pt;z-index:-2625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61632" behindDoc="1" locked="0" layoutInCell="1" allowOverlap="1" wp14:anchorId="03CFA818" wp14:editId="03CFA819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843" name="Graphic 8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27F377" id="Graphic 843" o:spid="_x0000_s1026" style="position:absolute;margin-left:12.05pt;margin-top:825.8pt;width:3.4pt;height:3.4pt;z-index:-2625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62144" behindDoc="1" locked="0" layoutInCell="1" allowOverlap="1" wp14:anchorId="03CFA81A" wp14:editId="03CFA81B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844" name="Graphic 8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F6F5F0" id="Graphic 844" o:spid="_x0000_s1026" style="position:absolute;margin-left:23.4pt;margin-top:825.8pt;width:3.4pt;height:3.4pt;z-index:-2625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62656" behindDoc="1" locked="0" layoutInCell="1" allowOverlap="1" wp14:anchorId="03CFA81C" wp14:editId="03CFA81D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845" name="Graphic 8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0B496B" id="Graphic 845" o:spid="_x0000_s1026" style="position:absolute;margin-left:34.8pt;margin-top:825.8pt;width:3.4pt;height:3.4pt;z-index:-2625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63168" behindDoc="1" locked="0" layoutInCell="1" allowOverlap="1" wp14:anchorId="03CFA81E" wp14:editId="03CFA81F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846" name="Graphic 8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F7AF82" id="Graphic 846" o:spid="_x0000_s1026" style="position:absolute;margin-left:46.15pt;margin-top:825.8pt;width:3.4pt;height:3.4pt;z-index:-2625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63680" behindDoc="1" locked="0" layoutInCell="1" allowOverlap="1" wp14:anchorId="03CFA820" wp14:editId="03CFA821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847" name="Graphic 8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0CCA9E" id="Graphic 847" o:spid="_x0000_s1026" style="position:absolute;margin-left:57.5pt;margin-top:825.8pt;width:3.4pt;height:3.4pt;z-index:-2625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64192" behindDoc="1" locked="0" layoutInCell="1" allowOverlap="1" wp14:anchorId="03CFA822" wp14:editId="03CFA823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848" name="Graphic 8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EEC5F8" id="Graphic 848" o:spid="_x0000_s1026" style="position:absolute;margin-left:.7pt;margin-top:814.7pt;width:3.4pt;height:3.4pt;z-index:-2625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64704" behindDoc="1" locked="0" layoutInCell="1" allowOverlap="1" wp14:anchorId="03CFA824" wp14:editId="03CFA825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849" name="Graphic 8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3BCA3F" id="Graphic 849" o:spid="_x0000_s1026" style="position:absolute;margin-left:12.05pt;margin-top:814.7pt;width:3.4pt;height:3.4pt;z-index:-2625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65216" behindDoc="1" locked="0" layoutInCell="1" allowOverlap="1" wp14:anchorId="03CFA826" wp14:editId="03CFA827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850" name="Graphic 8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25B6F5" id="Graphic 850" o:spid="_x0000_s1026" style="position:absolute;margin-left:23.4pt;margin-top:814.7pt;width:3.4pt;height:3.4pt;z-index:-2625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65728" behindDoc="1" locked="0" layoutInCell="1" allowOverlap="1" wp14:anchorId="03CFA828" wp14:editId="03CFA829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851" name="Graphic 8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1DB59D" id="Graphic 851" o:spid="_x0000_s1026" style="position:absolute;margin-left:34.8pt;margin-top:814.7pt;width:3.4pt;height:3.4pt;z-index:-2625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66240" behindDoc="1" locked="0" layoutInCell="1" allowOverlap="1" wp14:anchorId="03CFA82A" wp14:editId="03CFA82B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852" name="Graphic 8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067F4A" id="Graphic 852" o:spid="_x0000_s1026" style="position:absolute;margin-left:46.15pt;margin-top:814.7pt;width:3.4pt;height:3.4pt;z-index:-2625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66752" behindDoc="1" locked="0" layoutInCell="1" allowOverlap="1" wp14:anchorId="03CFA82C" wp14:editId="03CFA82D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853" name="Graphic 8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6FB028" id="Graphic 853" o:spid="_x0000_s1026" style="position:absolute;margin-left:57.5pt;margin-top:814.7pt;width:3.4pt;height:3.4pt;z-index:-2624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67264" behindDoc="1" locked="0" layoutInCell="1" allowOverlap="1" wp14:anchorId="03CFA82E" wp14:editId="03CFA82F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854" name="Graphic 8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9C4046" id="Graphic 854" o:spid="_x0000_s1026" style="position:absolute;margin-left:.7pt;margin-top:803.65pt;width:3.4pt;height:3.4pt;z-index:-2624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67776" behindDoc="1" locked="0" layoutInCell="1" allowOverlap="1" wp14:anchorId="03CFA830" wp14:editId="03CFA831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855" name="Graphic 8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EB1531" id="Graphic 855" o:spid="_x0000_s1026" style="position:absolute;margin-left:12.05pt;margin-top:803.65pt;width:3.4pt;height:3.4pt;z-index:-2624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68288" behindDoc="1" locked="0" layoutInCell="1" allowOverlap="1" wp14:anchorId="03CFA832" wp14:editId="03CFA833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856" name="Graphic 8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100539" id="Graphic 856" o:spid="_x0000_s1026" style="position:absolute;margin-left:23.4pt;margin-top:803.65pt;width:3.4pt;height:3.4pt;z-index:-2624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68800" behindDoc="1" locked="0" layoutInCell="1" allowOverlap="1" wp14:anchorId="03CFA834" wp14:editId="03CFA835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857" name="Graphic 8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F02068" id="Graphic 857" o:spid="_x0000_s1026" style="position:absolute;margin-left:34.8pt;margin-top:803.65pt;width:3.4pt;height:3.4pt;z-index:-2624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69312" behindDoc="1" locked="0" layoutInCell="1" allowOverlap="1" wp14:anchorId="03CFA836" wp14:editId="03CFA837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858" name="Graphic 8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48D24E" id="Graphic 858" o:spid="_x0000_s1026" style="position:absolute;margin-left:46.15pt;margin-top:803.65pt;width:3.4pt;height:3.4pt;z-index:-2624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69824" behindDoc="1" locked="0" layoutInCell="1" allowOverlap="1" wp14:anchorId="03CFA838" wp14:editId="03CFA839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859" name="Graphic 8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6D5C49" id="Graphic 859" o:spid="_x0000_s1026" style="position:absolute;margin-left:57.5pt;margin-top:803.65pt;width:3.4pt;height:3.4pt;z-index:-2624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70336" behindDoc="1" locked="0" layoutInCell="1" allowOverlap="1" wp14:anchorId="03CFA83A" wp14:editId="03CFA83B">
              <wp:simplePos x="0" y="0"/>
              <wp:positionH relativeFrom="page">
                <wp:posOffset>6930390</wp:posOffset>
              </wp:positionH>
              <wp:positionV relativeFrom="page">
                <wp:posOffset>9853528</wp:posOffset>
              </wp:positionV>
              <wp:extent cx="228600" cy="211454"/>
              <wp:effectExtent l="0" t="0" r="0" b="0"/>
              <wp:wrapNone/>
              <wp:docPr id="860" name="Textbox 8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11" w14:textId="77777777" w:rsidR="004D3C2A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83A" id="_x0000_t202" coordsize="21600,21600" o:spt="202" path="m,l,21600r21600,l21600,xe">
              <v:stroke joinstyle="miter"/>
              <v:path gradientshapeok="t" o:connecttype="rect"/>
            </v:shapetype>
            <v:shape id="Textbox 860" o:spid="_x0000_s1097" type="#_x0000_t202" style="position:absolute;margin-left:545.7pt;margin-top:775.85pt;width:18pt;height:16.65pt;z-index:-2624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" filled="f" stroked="f">
              <v:textbox inset="0,0,0,0">
                <w:txbxContent>
                  <w:p w14:paraId="03CFAD11" w14:textId="77777777" w:rsidR="004D3C2A" w:rsidRDefault="00000000">
                    <w:pPr>
                      <w:pStyle w:val="BodyText"/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t>3</w:t>
                    </w:r>
                    <w:r>
                      <w:rPr>
                        <w:rFonts w:ascii="Trebuchet MS"/>
                        <w:spacing w:val="-5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</w:rPr>
                      <w:t>1</w:t>
                    </w:r>
                    <w:r>
                      <w:rPr>
                        <w:rFonts w:ascii="Trebuchet MS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29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7070848" behindDoc="1" locked="0" layoutInCell="1" allowOverlap="1" wp14:anchorId="03CFA83C" wp14:editId="03CFA83D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885" name="Graphic 8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AC1CEE" id="Graphic 885" o:spid="_x0000_s1026" style="position:absolute;margin-left:.7pt;margin-top:836.85pt;width:3.4pt;height:3.4pt;z-index:-2624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71360" behindDoc="1" locked="0" layoutInCell="1" allowOverlap="1" wp14:anchorId="03CFA83E" wp14:editId="03CFA83F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886" name="Graphic 8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B138AE" id="Graphic 886" o:spid="_x0000_s1026" style="position:absolute;margin-left:12.05pt;margin-top:836.85pt;width:3.4pt;height:3.4pt;z-index:-2624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71872" behindDoc="1" locked="0" layoutInCell="1" allowOverlap="1" wp14:anchorId="03CFA840" wp14:editId="03CFA841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887" name="Graphic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0B9168" id="Graphic 887" o:spid="_x0000_s1026" style="position:absolute;margin-left:23.4pt;margin-top:836.85pt;width:3.4pt;height:3.4pt;z-index:-2624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72384" behindDoc="1" locked="0" layoutInCell="1" allowOverlap="1" wp14:anchorId="03CFA842" wp14:editId="03CFA843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888" name="Graphic 8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EF3E44" id="Graphic 888" o:spid="_x0000_s1026" style="position:absolute;margin-left:34.8pt;margin-top:836.85pt;width:3.4pt;height:3.4pt;z-index:-2624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72896" behindDoc="1" locked="0" layoutInCell="1" allowOverlap="1" wp14:anchorId="03CFA844" wp14:editId="03CFA845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889" name="Graphic 8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BD6B4E" id="Graphic 889" o:spid="_x0000_s1026" style="position:absolute;margin-left:46.15pt;margin-top:836.85pt;width:3.4pt;height:3.4pt;z-index:-2624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73408" behindDoc="1" locked="0" layoutInCell="1" allowOverlap="1" wp14:anchorId="03CFA846" wp14:editId="03CFA847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890" name="Graphic 8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D159F2" id="Graphic 890" o:spid="_x0000_s1026" style="position:absolute;margin-left:57.5pt;margin-top:836.85pt;width:3.4pt;height:3.4pt;z-index:-2624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73920" behindDoc="1" locked="0" layoutInCell="1" allowOverlap="1" wp14:anchorId="03CFA848" wp14:editId="03CFA849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891" name="Graphic 8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2C7BB5" id="Graphic 891" o:spid="_x0000_s1026" style="position:absolute;margin-left:.7pt;margin-top:825.8pt;width:3.4pt;height:3.4pt;z-index:-2624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74432" behindDoc="1" locked="0" layoutInCell="1" allowOverlap="1" wp14:anchorId="03CFA84A" wp14:editId="03CFA84B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892" name="Graphic 8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C10F3B" id="Graphic 892" o:spid="_x0000_s1026" style="position:absolute;margin-left:12.05pt;margin-top:825.8pt;width:3.4pt;height:3.4pt;z-index:-2624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74944" behindDoc="1" locked="0" layoutInCell="1" allowOverlap="1" wp14:anchorId="03CFA84C" wp14:editId="03CFA84D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893" name="Graphic 8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B2F74C" id="Graphic 893" o:spid="_x0000_s1026" style="position:absolute;margin-left:23.4pt;margin-top:825.8pt;width:3.4pt;height:3.4pt;z-index:-2624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75456" behindDoc="1" locked="0" layoutInCell="1" allowOverlap="1" wp14:anchorId="03CFA84E" wp14:editId="03CFA84F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894" name="Graphic 8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3E123D" id="Graphic 894" o:spid="_x0000_s1026" style="position:absolute;margin-left:34.8pt;margin-top:825.8pt;width:3.4pt;height:3.4pt;z-index:-2624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75968" behindDoc="1" locked="0" layoutInCell="1" allowOverlap="1" wp14:anchorId="03CFA850" wp14:editId="03CFA851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895" name="Graphic 8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681148" id="Graphic 895" o:spid="_x0000_s1026" style="position:absolute;margin-left:46.15pt;margin-top:825.8pt;width:3.4pt;height:3.4pt;z-index:-2624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76480" behindDoc="1" locked="0" layoutInCell="1" allowOverlap="1" wp14:anchorId="03CFA852" wp14:editId="03CFA853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896" name="Graphic 8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B55206" id="Graphic 896" o:spid="_x0000_s1026" style="position:absolute;margin-left:57.5pt;margin-top:825.8pt;width:3.4pt;height:3.4pt;z-index:-2624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76992" behindDoc="1" locked="0" layoutInCell="1" allowOverlap="1" wp14:anchorId="03CFA854" wp14:editId="03CFA855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897" name="Graphic 8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ED7BDB" id="Graphic 897" o:spid="_x0000_s1026" style="position:absolute;margin-left:.7pt;margin-top:814.7pt;width:3.4pt;height:3.4pt;z-index:-2623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77504" behindDoc="1" locked="0" layoutInCell="1" allowOverlap="1" wp14:anchorId="03CFA856" wp14:editId="03CFA857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898" name="Graphic 8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2528AD" id="Graphic 898" o:spid="_x0000_s1026" style="position:absolute;margin-left:12.05pt;margin-top:814.7pt;width:3.4pt;height:3.4pt;z-index:-2623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78016" behindDoc="1" locked="0" layoutInCell="1" allowOverlap="1" wp14:anchorId="03CFA858" wp14:editId="03CFA859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899" name="Graphic 8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C53AA5" id="Graphic 899" o:spid="_x0000_s1026" style="position:absolute;margin-left:23.4pt;margin-top:814.7pt;width:3.4pt;height:3.4pt;z-index:-2623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78528" behindDoc="1" locked="0" layoutInCell="1" allowOverlap="1" wp14:anchorId="03CFA85A" wp14:editId="03CFA85B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900" name="Graphic 9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F78795" id="Graphic 900" o:spid="_x0000_s1026" style="position:absolute;margin-left:34.8pt;margin-top:814.7pt;width:3.4pt;height:3.4pt;z-index:-2623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79040" behindDoc="1" locked="0" layoutInCell="1" allowOverlap="1" wp14:anchorId="03CFA85C" wp14:editId="03CFA85D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901" name="Graphic 9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9BC7B3" id="Graphic 901" o:spid="_x0000_s1026" style="position:absolute;margin-left:46.15pt;margin-top:814.7pt;width:3.4pt;height:3.4pt;z-index:-2623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79552" behindDoc="1" locked="0" layoutInCell="1" allowOverlap="1" wp14:anchorId="03CFA85E" wp14:editId="03CFA85F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902" name="Graphic 9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C28CBE" id="Graphic 902" o:spid="_x0000_s1026" style="position:absolute;margin-left:57.5pt;margin-top:814.7pt;width:3.4pt;height:3.4pt;z-index:-2623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80064" behindDoc="1" locked="0" layoutInCell="1" allowOverlap="1" wp14:anchorId="03CFA860" wp14:editId="03CFA861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903" name="Graphic 9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63EEDB" id="Graphic 903" o:spid="_x0000_s1026" style="position:absolute;margin-left:.7pt;margin-top:803.65pt;width:3.4pt;height:3.4pt;z-index:-2623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80576" behindDoc="1" locked="0" layoutInCell="1" allowOverlap="1" wp14:anchorId="03CFA862" wp14:editId="03CFA863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904" name="Graphic 9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16007C" id="Graphic 904" o:spid="_x0000_s1026" style="position:absolute;margin-left:12.05pt;margin-top:803.65pt;width:3.4pt;height:3.4pt;z-index:-2623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81088" behindDoc="1" locked="0" layoutInCell="1" allowOverlap="1" wp14:anchorId="03CFA864" wp14:editId="03CFA865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905" name="Graphic 9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556921" id="Graphic 905" o:spid="_x0000_s1026" style="position:absolute;margin-left:23.4pt;margin-top:803.65pt;width:3.4pt;height:3.4pt;z-index:-2623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81600" behindDoc="1" locked="0" layoutInCell="1" allowOverlap="1" wp14:anchorId="03CFA866" wp14:editId="03CFA867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906" name="Graphic 9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F9D332" id="Graphic 906" o:spid="_x0000_s1026" style="position:absolute;margin-left:34.8pt;margin-top:803.65pt;width:3.4pt;height:3.4pt;z-index:-2623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82112" behindDoc="1" locked="0" layoutInCell="1" allowOverlap="1" wp14:anchorId="03CFA868" wp14:editId="03CFA869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907" name="Graphic 9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EAF4E9" id="Graphic 907" o:spid="_x0000_s1026" style="position:absolute;margin-left:46.15pt;margin-top:803.65pt;width:3.4pt;height:3.4pt;z-index:-2623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82624" behindDoc="1" locked="0" layoutInCell="1" allowOverlap="1" wp14:anchorId="03CFA86A" wp14:editId="03CFA86B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908" name="Graphic 9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1B1102" id="Graphic 908" o:spid="_x0000_s1026" style="position:absolute;margin-left:57.5pt;margin-top:803.65pt;width:3.4pt;height:3.4pt;z-index:-2623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83136" behindDoc="1" locked="0" layoutInCell="1" allowOverlap="1" wp14:anchorId="03CFA86C" wp14:editId="03CFA86D">
              <wp:simplePos x="0" y="0"/>
              <wp:positionH relativeFrom="page">
                <wp:posOffset>6930390</wp:posOffset>
              </wp:positionH>
              <wp:positionV relativeFrom="page">
                <wp:posOffset>9853528</wp:posOffset>
              </wp:positionV>
              <wp:extent cx="228600" cy="211454"/>
              <wp:effectExtent l="0" t="0" r="0" b="0"/>
              <wp:wrapNone/>
              <wp:docPr id="909" name="Textbox 9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12" w14:textId="77777777" w:rsidR="004D3C2A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86C" id="_x0000_t202" coordsize="21600,21600" o:spt="202" path="m,l,21600r21600,l21600,xe">
              <v:stroke joinstyle="miter"/>
              <v:path gradientshapeok="t" o:connecttype="rect"/>
            </v:shapetype>
            <v:shape id="Textbox 909" o:spid="_x0000_s1098" type="#_x0000_t202" style="position:absolute;margin-left:545.7pt;margin-top:775.85pt;width:18pt;height:16.65pt;z-index:-2623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" filled="f" stroked="f">
              <v:textbox inset="0,0,0,0">
                <w:txbxContent>
                  <w:p w14:paraId="03CFAD12" w14:textId="77777777" w:rsidR="004D3C2A" w:rsidRDefault="00000000">
                    <w:pPr>
                      <w:pStyle w:val="BodyText"/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t>3</w:t>
                    </w:r>
                    <w:r>
                      <w:rPr>
                        <w:rFonts w:ascii="Trebuchet MS"/>
                        <w:spacing w:val="-5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</w:rPr>
                      <w:t>2</w:t>
                    </w:r>
                    <w:r>
                      <w:rPr>
                        <w:rFonts w:ascii="Trebuchet MS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2A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7083648" behindDoc="1" locked="0" layoutInCell="1" allowOverlap="1" wp14:anchorId="03CFA86E" wp14:editId="03CFA86F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910" name="Graphic 9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DED48A" id="Graphic 910" o:spid="_x0000_s1026" style="position:absolute;margin-left:.7pt;margin-top:836.85pt;width:3.4pt;height:3.4pt;z-index:-2623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84160" behindDoc="1" locked="0" layoutInCell="1" allowOverlap="1" wp14:anchorId="03CFA870" wp14:editId="03CFA871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911" name="Graphic 9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DACD25" id="Graphic 911" o:spid="_x0000_s1026" style="position:absolute;margin-left:12.05pt;margin-top:836.85pt;width:3.4pt;height:3.4pt;z-index:-2623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84672" behindDoc="1" locked="0" layoutInCell="1" allowOverlap="1" wp14:anchorId="03CFA872" wp14:editId="03CFA873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912" name="Graphic 9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F127D7" id="Graphic 912" o:spid="_x0000_s1026" style="position:absolute;margin-left:23.4pt;margin-top:836.85pt;width:3.4pt;height:3.4pt;z-index:-2623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85184" behindDoc="1" locked="0" layoutInCell="1" allowOverlap="1" wp14:anchorId="03CFA874" wp14:editId="03CFA875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913" name="Graphic 9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F64000" id="Graphic 913" o:spid="_x0000_s1026" style="position:absolute;margin-left:34.8pt;margin-top:836.85pt;width:3.4pt;height:3.4pt;z-index:-2623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85696" behindDoc="1" locked="0" layoutInCell="1" allowOverlap="1" wp14:anchorId="03CFA876" wp14:editId="03CFA877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914" name="Graphic 9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5052B5" id="Graphic 914" o:spid="_x0000_s1026" style="position:absolute;margin-left:46.15pt;margin-top:836.85pt;width:3.4pt;height:3.4pt;z-index:-2623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86208" behindDoc="1" locked="0" layoutInCell="1" allowOverlap="1" wp14:anchorId="03CFA878" wp14:editId="03CFA879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915" name="Graphic 9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7523C6" id="Graphic 915" o:spid="_x0000_s1026" style="position:absolute;margin-left:57.5pt;margin-top:836.85pt;width:3.4pt;height:3.4pt;z-index:-2623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86720" behindDoc="1" locked="0" layoutInCell="1" allowOverlap="1" wp14:anchorId="03CFA87A" wp14:editId="03CFA87B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916" name="Graphic 9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6018B5" id="Graphic 916" o:spid="_x0000_s1026" style="position:absolute;margin-left:.7pt;margin-top:825.8pt;width:3.4pt;height:3.4pt;z-index:-2622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87232" behindDoc="1" locked="0" layoutInCell="1" allowOverlap="1" wp14:anchorId="03CFA87C" wp14:editId="03CFA87D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917" name="Graphic 9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5D0AAE" id="Graphic 917" o:spid="_x0000_s1026" style="position:absolute;margin-left:12.05pt;margin-top:825.8pt;width:3.4pt;height:3.4pt;z-index:-2622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87744" behindDoc="1" locked="0" layoutInCell="1" allowOverlap="1" wp14:anchorId="03CFA87E" wp14:editId="03CFA87F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918" name="Graphic 9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94C4C9" id="Graphic 918" o:spid="_x0000_s1026" style="position:absolute;margin-left:23.4pt;margin-top:825.8pt;width:3.4pt;height:3.4pt;z-index:-2622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88256" behindDoc="1" locked="0" layoutInCell="1" allowOverlap="1" wp14:anchorId="03CFA880" wp14:editId="03CFA881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919" name="Graphic 9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5C865B" id="Graphic 919" o:spid="_x0000_s1026" style="position:absolute;margin-left:34.8pt;margin-top:825.8pt;width:3.4pt;height:3.4pt;z-index:-2622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88768" behindDoc="1" locked="0" layoutInCell="1" allowOverlap="1" wp14:anchorId="03CFA882" wp14:editId="03CFA883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920" name="Graphic 9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32A172" id="Graphic 920" o:spid="_x0000_s1026" style="position:absolute;margin-left:46.15pt;margin-top:825.8pt;width:3.4pt;height:3.4pt;z-index:-2622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89280" behindDoc="1" locked="0" layoutInCell="1" allowOverlap="1" wp14:anchorId="03CFA884" wp14:editId="03CFA885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921" name="Graphic 9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ACC1CD" id="Graphic 921" o:spid="_x0000_s1026" style="position:absolute;margin-left:57.5pt;margin-top:825.8pt;width:3.4pt;height:3.4pt;z-index:-2622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89792" behindDoc="1" locked="0" layoutInCell="1" allowOverlap="1" wp14:anchorId="03CFA886" wp14:editId="03CFA887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922" name="Graphic 9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3DD63F" id="Graphic 922" o:spid="_x0000_s1026" style="position:absolute;margin-left:.7pt;margin-top:814.7pt;width:3.4pt;height:3.4pt;z-index:-2622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90304" behindDoc="1" locked="0" layoutInCell="1" allowOverlap="1" wp14:anchorId="03CFA888" wp14:editId="03CFA889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923" name="Graphic 9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83D6CC" id="Graphic 923" o:spid="_x0000_s1026" style="position:absolute;margin-left:12.05pt;margin-top:814.7pt;width:3.4pt;height:3.4pt;z-index:-2622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90816" behindDoc="1" locked="0" layoutInCell="1" allowOverlap="1" wp14:anchorId="03CFA88A" wp14:editId="03CFA88B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924" name="Graphic 9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C63128" id="Graphic 924" o:spid="_x0000_s1026" style="position:absolute;margin-left:23.4pt;margin-top:814.7pt;width:3.4pt;height:3.4pt;z-index:-2622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91328" behindDoc="1" locked="0" layoutInCell="1" allowOverlap="1" wp14:anchorId="03CFA88C" wp14:editId="03CFA88D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925" name="Graphic 9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FE92B1" id="Graphic 925" o:spid="_x0000_s1026" style="position:absolute;margin-left:34.8pt;margin-top:814.7pt;width:3.4pt;height:3.4pt;z-index:-2622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91840" behindDoc="1" locked="0" layoutInCell="1" allowOverlap="1" wp14:anchorId="03CFA88E" wp14:editId="03CFA88F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926" name="Graphic 9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FD4050" id="Graphic 926" o:spid="_x0000_s1026" style="position:absolute;margin-left:46.15pt;margin-top:814.7pt;width:3.4pt;height:3.4pt;z-index:-2622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92352" behindDoc="1" locked="0" layoutInCell="1" allowOverlap="1" wp14:anchorId="03CFA890" wp14:editId="03CFA891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927" name="Graphic 9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F83969" id="Graphic 927" o:spid="_x0000_s1026" style="position:absolute;margin-left:57.5pt;margin-top:814.7pt;width:3.4pt;height:3.4pt;z-index:-2622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92864" behindDoc="1" locked="0" layoutInCell="1" allowOverlap="1" wp14:anchorId="03CFA892" wp14:editId="03CFA893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928" name="Graphic 9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A9DE5B" id="Graphic 928" o:spid="_x0000_s1026" style="position:absolute;margin-left:.7pt;margin-top:803.65pt;width:3.4pt;height:3.4pt;z-index:-2622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93376" behindDoc="1" locked="0" layoutInCell="1" allowOverlap="1" wp14:anchorId="03CFA894" wp14:editId="03CFA895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929" name="Graphic 9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6B3F5E" id="Graphic 929" o:spid="_x0000_s1026" style="position:absolute;margin-left:12.05pt;margin-top:803.65pt;width:3.4pt;height:3.4pt;z-index:-2622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93888" behindDoc="1" locked="0" layoutInCell="1" allowOverlap="1" wp14:anchorId="03CFA896" wp14:editId="03CFA897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930" name="Graphic 9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1531D8" id="Graphic 930" o:spid="_x0000_s1026" style="position:absolute;margin-left:23.4pt;margin-top:803.65pt;width:3.4pt;height:3.4pt;z-index:-2622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94400" behindDoc="1" locked="0" layoutInCell="1" allowOverlap="1" wp14:anchorId="03CFA898" wp14:editId="03CFA899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931" name="Graphic 9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D0DB03" id="Graphic 931" o:spid="_x0000_s1026" style="position:absolute;margin-left:34.8pt;margin-top:803.65pt;width:3.4pt;height:3.4pt;z-index:-2622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94912" behindDoc="1" locked="0" layoutInCell="1" allowOverlap="1" wp14:anchorId="03CFA89A" wp14:editId="03CFA89B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932" name="Graphic 9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DF7622" id="Graphic 932" o:spid="_x0000_s1026" style="position:absolute;margin-left:46.15pt;margin-top:803.65pt;width:3.4pt;height:3.4pt;z-index:-2622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95424" behindDoc="1" locked="0" layoutInCell="1" allowOverlap="1" wp14:anchorId="03CFA89C" wp14:editId="03CFA89D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933" name="Graphic 9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27CBFA" id="Graphic 933" o:spid="_x0000_s1026" style="position:absolute;margin-left:57.5pt;margin-top:803.65pt;width:3.4pt;height:3.4pt;z-index:-2622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95936" behindDoc="1" locked="0" layoutInCell="1" allowOverlap="1" wp14:anchorId="03CFA89E" wp14:editId="03CFA89F">
              <wp:simplePos x="0" y="0"/>
              <wp:positionH relativeFrom="page">
                <wp:posOffset>6930390</wp:posOffset>
              </wp:positionH>
              <wp:positionV relativeFrom="page">
                <wp:posOffset>9853528</wp:posOffset>
              </wp:positionV>
              <wp:extent cx="228600" cy="211454"/>
              <wp:effectExtent l="0" t="0" r="0" b="0"/>
              <wp:wrapNone/>
              <wp:docPr id="934" name="Textbox 9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13" w14:textId="77777777" w:rsidR="004D3C2A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89E" id="_x0000_t202" coordsize="21600,21600" o:spt="202" path="m,l,21600r21600,l21600,xe">
              <v:stroke joinstyle="miter"/>
              <v:path gradientshapeok="t" o:connecttype="rect"/>
            </v:shapetype>
            <v:shape id="Textbox 934" o:spid="_x0000_s1099" type="#_x0000_t202" style="position:absolute;margin-left:545.7pt;margin-top:775.85pt;width:18pt;height:16.65pt;z-index:-2622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" filled="f" stroked="f">
              <v:textbox inset="0,0,0,0">
                <w:txbxContent>
                  <w:p w14:paraId="03CFAD13" w14:textId="77777777" w:rsidR="004D3C2A" w:rsidRDefault="00000000">
                    <w:pPr>
                      <w:pStyle w:val="BodyText"/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t>3</w:t>
                    </w:r>
                    <w:r>
                      <w:rPr>
                        <w:rFonts w:ascii="Trebuchet MS"/>
                        <w:spacing w:val="-5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</w:rPr>
                      <w:t>3</w:t>
                    </w:r>
                    <w:r>
                      <w:rPr>
                        <w:rFonts w:ascii="Trebuchet MS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2B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7096448" behindDoc="1" locked="0" layoutInCell="1" allowOverlap="1" wp14:anchorId="03CFA8A0" wp14:editId="03CFA8A1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033" name="Graphic 10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853D57" id="Graphic 1033" o:spid="_x0000_s1026" style="position:absolute;margin-left:.7pt;margin-top:836.85pt;width:3.4pt;height:3.4pt;z-index:-2622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96960" behindDoc="1" locked="0" layoutInCell="1" allowOverlap="1" wp14:anchorId="03CFA8A2" wp14:editId="03CFA8A3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034" name="Graphic 10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0E066C" id="Graphic 1034" o:spid="_x0000_s1026" style="position:absolute;margin-left:12.05pt;margin-top:836.85pt;width:3.4pt;height:3.4pt;z-index:-2621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97472" behindDoc="1" locked="0" layoutInCell="1" allowOverlap="1" wp14:anchorId="03CFA8A4" wp14:editId="03CFA8A5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035" name="Graphic 10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5DE8B1" id="Graphic 1035" o:spid="_x0000_s1026" style="position:absolute;margin-left:23.4pt;margin-top:836.85pt;width:3.4pt;height:3.4pt;z-index:-2621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97984" behindDoc="1" locked="0" layoutInCell="1" allowOverlap="1" wp14:anchorId="03CFA8A6" wp14:editId="03CFA8A7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036" name="Graphic 10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4A4011" id="Graphic 1036" o:spid="_x0000_s1026" style="position:absolute;margin-left:34.8pt;margin-top:836.85pt;width:3.4pt;height:3.4pt;z-index:-2621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98496" behindDoc="1" locked="0" layoutInCell="1" allowOverlap="1" wp14:anchorId="03CFA8A8" wp14:editId="03CFA8A9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037" name="Graphic 10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706718" id="Graphic 1037" o:spid="_x0000_s1026" style="position:absolute;margin-left:46.15pt;margin-top:836.85pt;width:3.4pt;height:3.4pt;z-index:-2621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99008" behindDoc="1" locked="0" layoutInCell="1" allowOverlap="1" wp14:anchorId="03CFA8AA" wp14:editId="03CFA8AB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038" name="Graphic 10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C0D2BE" id="Graphic 1038" o:spid="_x0000_s1026" style="position:absolute;margin-left:57.5pt;margin-top:836.85pt;width:3.4pt;height:3.4pt;z-index:-2621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099520" behindDoc="1" locked="0" layoutInCell="1" allowOverlap="1" wp14:anchorId="03CFA8AC" wp14:editId="03CFA8AD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039" name="Graphic 10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884D1E" id="Graphic 1039" o:spid="_x0000_s1026" style="position:absolute;margin-left:.7pt;margin-top:825.8pt;width:3.4pt;height:3.4pt;z-index:-2621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00032" behindDoc="1" locked="0" layoutInCell="1" allowOverlap="1" wp14:anchorId="03CFA8AE" wp14:editId="03CFA8AF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040" name="Graphic 10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13AFF1" id="Graphic 1040" o:spid="_x0000_s1026" style="position:absolute;margin-left:12.05pt;margin-top:825.8pt;width:3.4pt;height:3.4pt;z-index:-2621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00544" behindDoc="1" locked="0" layoutInCell="1" allowOverlap="1" wp14:anchorId="03CFA8B0" wp14:editId="03CFA8B1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041" name="Graphic 10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DCF78D" id="Graphic 1041" o:spid="_x0000_s1026" style="position:absolute;margin-left:23.4pt;margin-top:825.8pt;width:3.4pt;height:3.4pt;z-index:-2621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01056" behindDoc="1" locked="0" layoutInCell="1" allowOverlap="1" wp14:anchorId="03CFA8B2" wp14:editId="03CFA8B3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042" name="Graphic 10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E4137F" id="Graphic 1042" o:spid="_x0000_s1026" style="position:absolute;margin-left:34.8pt;margin-top:825.8pt;width:3.4pt;height:3.4pt;z-index:-2621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01568" behindDoc="1" locked="0" layoutInCell="1" allowOverlap="1" wp14:anchorId="03CFA8B4" wp14:editId="03CFA8B5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043" name="Graphic 10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49F714" id="Graphic 1043" o:spid="_x0000_s1026" style="position:absolute;margin-left:46.15pt;margin-top:825.8pt;width:3.4pt;height:3.4pt;z-index:-2621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02080" behindDoc="1" locked="0" layoutInCell="1" allowOverlap="1" wp14:anchorId="03CFA8B6" wp14:editId="03CFA8B7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044" name="Graphic 10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F10203" id="Graphic 1044" o:spid="_x0000_s1026" style="position:absolute;margin-left:57.5pt;margin-top:825.8pt;width:3.4pt;height:3.4pt;z-index:-2621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02592" behindDoc="1" locked="0" layoutInCell="1" allowOverlap="1" wp14:anchorId="03CFA8B8" wp14:editId="03CFA8B9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045" name="Graphic 10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CA168F" id="Graphic 1045" o:spid="_x0000_s1026" style="position:absolute;margin-left:.7pt;margin-top:814.7pt;width:3.4pt;height:3.4pt;z-index:-2621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03104" behindDoc="1" locked="0" layoutInCell="1" allowOverlap="1" wp14:anchorId="03CFA8BA" wp14:editId="03CFA8BB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046" name="Graphic 10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403475" id="Graphic 1046" o:spid="_x0000_s1026" style="position:absolute;margin-left:12.05pt;margin-top:814.7pt;width:3.4pt;height:3.4pt;z-index:-2621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03616" behindDoc="1" locked="0" layoutInCell="1" allowOverlap="1" wp14:anchorId="03CFA8BC" wp14:editId="03CFA8BD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047" name="Graphic 10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2361A4" id="Graphic 1047" o:spid="_x0000_s1026" style="position:absolute;margin-left:23.4pt;margin-top:814.7pt;width:3.4pt;height:3.4pt;z-index:-2621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04128" behindDoc="1" locked="0" layoutInCell="1" allowOverlap="1" wp14:anchorId="03CFA8BE" wp14:editId="03CFA8BF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048" name="Graphic 10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03F862" id="Graphic 1048" o:spid="_x0000_s1026" style="position:absolute;margin-left:34.8pt;margin-top:814.7pt;width:3.4pt;height:3.4pt;z-index:-2621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04640" behindDoc="1" locked="0" layoutInCell="1" allowOverlap="1" wp14:anchorId="03CFA8C0" wp14:editId="03CFA8C1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049" name="Graphic 1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0BBF4F" id="Graphic 1049" o:spid="_x0000_s1026" style="position:absolute;margin-left:46.15pt;margin-top:814.7pt;width:3.4pt;height:3.4pt;z-index:-2621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05152" behindDoc="1" locked="0" layoutInCell="1" allowOverlap="1" wp14:anchorId="03CFA8C2" wp14:editId="03CFA8C3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050" name="Graphic 1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70EFBC" id="Graphic 1050" o:spid="_x0000_s1026" style="position:absolute;margin-left:57.5pt;margin-top:814.7pt;width:3.4pt;height:3.4pt;z-index:-2621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05664" behindDoc="1" locked="0" layoutInCell="1" allowOverlap="1" wp14:anchorId="03CFA8C4" wp14:editId="03CFA8C5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051" name="Graphic 10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F37DB8" id="Graphic 1051" o:spid="_x0000_s1026" style="position:absolute;margin-left:.7pt;margin-top:803.65pt;width:3.4pt;height:3.4pt;z-index:-2621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06176" behindDoc="1" locked="0" layoutInCell="1" allowOverlap="1" wp14:anchorId="03CFA8C6" wp14:editId="03CFA8C7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052" name="Graphic 10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38EE3F" id="Graphic 1052" o:spid="_x0000_s1026" style="position:absolute;margin-left:12.05pt;margin-top:803.65pt;width:3.4pt;height:3.4pt;z-index:-2621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06688" behindDoc="1" locked="0" layoutInCell="1" allowOverlap="1" wp14:anchorId="03CFA8C8" wp14:editId="03CFA8C9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053" name="Graphic 10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5455BC" id="Graphic 1053" o:spid="_x0000_s1026" style="position:absolute;margin-left:23.4pt;margin-top:803.65pt;width:3.4pt;height:3.4pt;z-index:-2620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07200" behindDoc="1" locked="0" layoutInCell="1" allowOverlap="1" wp14:anchorId="03CFA8CA" wp14:editId="03CFA8CB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054" name="Graphic 10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109EF2" id="Graphic 1054" o:spid="_x0000_s1026" style="position:absolute;margin-left:34.8pt;margin-top:803.65pt;width:3.4pt;height:3.4pt;z-index:-2620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07712" behindDoc="1" locked="0" layoutInCell="1" allowOverlap="1" wp14:anchorId="03CFA8CC" wp14:editId="03CFA8CD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055" name="Graphic 10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0983D3" id="Graphic 1055" o:spid="_x0000_s1026" style="position:absolute;margin-left:46.15pt;margin-top:803.65pt;width:3.4pt;height:3.4pt;z-index:-2620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08224" behindDoc="1" locked="0" layoutInCell="1" allowOverlap="1" wp14:anchorId="03CFA8CE" wp14:editId="03CFA8CF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056" name="Graphic 10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B031EF" id="Graphic 1056" o:spid="_x0000_s1026" style="position:absolute;margin-left:57.5pt;margin-top:803.65pt;width:3.4pt;height:3.4pt;z-index:-2620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08736" behindDoc="1" locked="0" layoutInCell="1" allowOverlap="1" wp14:anchorId="03CFA8D0" wp14:editId="03CFA8D1">
              <wp:simplePos x="0" y="0"/>
              <wp:positionH relativeFrom="page">
                <wp:posOffset>6930390</wp:posOffset>
              </wp:positionH>
              <wp:positionV relativeFrom="page">
                <wp:posOffset>9853528</wp:posOffset>
              </wp:positionV>
              <wp:extent cx="190500" cy="211454"/>
              <wp:effectExtent l="0" t="0" r="0" b="0"/>
              <wp:wrapNone/>
              <wp:docPr id="1057" name="Textbox 10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14" w14:textId="77777777" w:rsidR="004D3C2A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t>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8D0" id="_x0000_t202" coordsize="21600,21600" o:spt="202" path="m,l,21600r21600,l21600,xe">
              <v:stroke joinstyle="miter"/>
              <v:path gradientshapeok="t" o:connecttype="rect"/>
            </v:shapetype>
            <v:shape id="Textbox 1057" o:spid="_x0000_s1100" type="#_x0000_t202" style="position:absolute;margin-left:545.7pt;margin-top:775.85pt;width:15pt;height:16.65pt;z-index:-2620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" filled="f" stroked="f">
              <v:textbox inset="0,0,0,0">
                <w:txbxContent>
                  <w:p w14:paraId="03CFAD14" w14:textId="77777777" w:rsidR="004D3C2A" w:rsidRDefault="00000000">
                    <w:pPr>
                      <w:pStyle w:val="BodyText"/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t>40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2C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7109248" behindDoc="1" locked="0" layoutInCell="1" allowOverlap="1" wp14:anchorId="03CFA8D2" wp14:editId="03CFA8D3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058" name="Graphic 10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071B75" id="Graphic 1058" o:spid="_x0000_s1026" style="position:absolute;margin-left:.7pt;margin-top:836.85pt;width:3.4pt;height:3.4pt;z-index:-2620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09760" behindDoc="1" locked="0" layoutInCell="1" allowOverlap="1" wp14:anchorId="03CFA8D4" wp14:editId="03CFA8D5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059" name="Graphic 10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ED1D49" id="Graphic 1059" o:spid="_x0000_s1026" style="position:absolute;margin-left:12.05pt;margin-top:836.85pt;width:3.4pt;height:3.4pt;z-index:-2620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10272" behindDoc="1" locked="0" layoutInCell="1" allowOverlap="1" wp14:anchorId="03CFA8D6" wp14:editId="03CFA8D7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060" name="Graphic 10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BDDF57" id="Graphic 1060" o:spid="_x0000_s1026" style="position:absolute;margin-left:23.4pt;margin-top:836.85pt;width:3.4pt;height:3.4pt;z-index:-2620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10784" behindDoc="1" locked="0" layoutInCell="1" allowOverlap="1" wp14:anchorId="03CFA8D8" wp14:editId="03CFA8D9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061" name="Graphic 10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758179" id="Graphic 1061" o:spid="_x0000_s1026" style="position:absolute;margin-left:34.8pt;margin-top:836.85pt;width:3.4pt;height:3.4pt;z-index:-2620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11296" behindDoc="1" locked="0" layoutInCell="1" allowOverlap="1" wp14:anchorId="03CFA8DA" wp14:editId="03CFA8DB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062" name="Graphic 10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D7C11F" id="Graphic 1062" o:spid="_x0000_s1026" style="position:absolute;margin-left:46.15pt;margin-top:836.85pt;width:3.4pt;height:3.4pt;z-index:-2620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11808" behindDoc="1" locked="0" layoutInCell="1" allowOverlap="1" wp14:anchorId="03CFA8DC" wp14:editId="03CFA8DD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063" name="Graphic 10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3B42C0" id="Graphic 1063" o:spid="_x0000_s1026" style="position:absolute;margin-left:57.5pt;margin-top:836.85pt;width:3.4pt;height:3.4pt;z-index:-2620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12320" behindDoc="1" locked="0" layoutInCell="1" allowOverlap="1" wp14:anchorId="03CFA8DE" wp14:editId="03CFA8DF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064" name="Graphic 10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2FF742" id="Graphic 1064" o:spid="_x0000_s1026" style="position:absolute;margin-left:.7pt;margin-top:825.8pt;width:3.4pt;height:3.4pt;z-index:-2620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12832" behindDoc="1" locked="0" layoutInCell="1" allowOverlap="1" wp14:anchorId="03CFA8E0" wp14:editId="03CFA8E1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065" name="Graphic 10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9B3AFE" id="Graphic 1065" o:spid="_x0000_s1026" style="position:absolute;margin-left:12.05pt;margin-top:825.8pt;width:3.4pt;height:3.4pt;z-index:-2620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13344" behindDoc="1" locked="0" layoutInCell="1" allowOverlap="1" wp14:anchorId="03CFA8E2" wp14:editId="03CFA8E3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066" name="Graphic 10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9B5C92" id="Graphic 1066" o:spid="_x0000_s1026" style="position:absolute;margin-left:23.4pt;margin-top:825.8pt;width:3.4pt;height:3.4pt;z-index:-2620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13856" behindDoc="1" locked="0" layoutInCell="1" allowOverlap="1" wp14:anchorId="03CFA8E4" wp14:editId="03CFA8E5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067" name="Graphic 10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A489C5" id="Graphic 1067" o:spid="_x0000_s1026" style="position:absolute;margin-left:34.8pt;margin-top:825.8pt;width:3.4pt;height:3.4pt;z-index:-2620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14368" behindDoc="1" locked="0" layoutInCell="1" allowOverlap="1" wp14:anchorId="03CFA8E6" wp14:editId="03CFA8E7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068" name="Graphic 10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282E33" id="Graphic 1068" o:spid="_x0000_s1026" style="position:absolute;margin-left:46.15pt;margin-top:825.8pt;width:3.4pt;height:3.4pt;z-index:-2620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14880" behindDoc="1" locked="0" layoutInCell="1" allowOverlap="1" wp14:anchorId="03CFA8E8" wp14:editId="03CFA8E9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069" name="Graphic 10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DFAB77" id="Graphic 1069" o:spid="_x0000_s1026" style="position:absolute;margin-left:57.5pt;margin-top:825.8pt;width:3.4pt;height:3.4pt;z-index:-2620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15392" behindDoc="1" locked="0" layoutInCell="1" allowOverlap="1" wp14:anchorId="03CFA8EA" wp14:editId="03CFA8EB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070" name="Graphic 10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4BA28F" id="Graphic 1070" o:spid="_x0000_s1026" style="position:absolute;margin-left:.7pt;margin-top:814.7pt;width:3.4pt;height:3.4pt;z-index:-2620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15904" behindDoc="1" locked="0" layoutInCell="1" allowOverlap="1" wp14:anchorId="03CFA8EC" wp14:editId="03CFA8ED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071" name="Graphic 10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95BCE3" id="Graphic 1071" o:spid="_x0000_s1026" style="position:absolute;margin-left:12.05pt;margin-top:814.7pt;width:3.4pt;height:3.4pt;z-index:-2620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16416" behindDoc="1" locked="0" layoutInCell="1" allowOverlap="1" wp14:anchorId="03CFA8EE" wp14:editId="03CFA8EF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072" name="Graphic 10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AA5789" id="Graphic 1072" o:spid="_x0000_s1026" style="position:absolute;margin-left:23.4pt;margin-top:814.7pt;width:3.4pt;height:3.4pt;z-index:-2620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16928" behindDoc="1" locked="0" layoutInCell="1" allowOverlap="1" wp14:anchorId="03CFA8F0" wp14:editId="03CFA8F1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073" name="Graphic 10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D5BEC3" id="Graphic 1073" o:spid="_x0000_s1026" style="position:absolute;margin-left:34.8pt;margin-top:814.7pt;width:3.4pt;height:3.4pt;z-index:-2619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17440" behindDoc="1" locked="0" layoutInCell="1" allowOverlap="1" wp14:anchorId="03CFA8F2" wp14:editId="03CFA8F3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074" name="Graphic 10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99C8C8" id="Graphic 1074" o:spid="_x0000_s1026" style="position:absolute;margin-left:46.15pt;margin-top:814.7pt;width:3.4pt;height:3.4pt;z-index:-2619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17952" behindDoc="1" locked="0" layoutInCell="1" allowOverlap="1" wp14:anchorId="03CFA8F4" wp14:editId="03CFA8F5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075" name="Graphic 10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201099" id="Graphic 1075" o:spid="_x0000_s1026" style="position:absolute;margin-left:57.5pt;margin-top:814.7pt;width:3.4pt;height:3.4pt;z-index:-2619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18464" behindDoc="1" locked="0" layoutInCell="1" allowOverlap="1" wp14:anchorId="03CFA8F6" wp14:editId="03CFA8F7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076" name="Graphic 10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A891D8" id="Graphic 1076" o:spid="_x0000_s1026" style="position:absolute;margin-left:.7pt;margin-top:803.65pt;width:3.4pt;height:3.4pt;z-index:-2619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18976" behindDoc="1" locked="0" layoutInCell="1" allowOverlap="1" wp14:anchorId="03CFA8F8" wp14:editId="03CFA8F9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077" name="Graphic 10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7C322E" id="Graphic 1077" o:spid="_x0000_s1026" style="position:absolute;margin-left:12.05pt;margin-top:803.65pt;width:3.4pt;height:3.4pt;z-index:-2619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19488" behindDoc="1" locked="0" layoutInCell="1" allowOverlap="1" wp14:anchorId="03CFA8FA" wp14:editId="03CFA8FB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078" name="Graphic 10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64DEAA" id="Graphic 1078" o:spid="_x0000_s1026" style="position:absolute;margin-left:23.4pt;margin-top:803.65pt;width:3.4pt;height:3.4pt;z-index:-2619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20000" behindDoc="1" locked="0" layoutInCell="1" allowOverlap="1" wp14:anchorId="03CFA8FC" wp14:editId="03CFA8FD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079" name="Graphic 10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EBEEF3" id="Graphic 1079" o:spid="_x0000_s1026" style="position:absolute;margin-left:34.8pt;margin-top:803.65pt;width:3.4pt;height:3.4pt;z-index:-2619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20512" behindDoc="1" locked="0" layoutInCell="1" allowOverlap="1" wp14:anchorId="03CFA8FE" wp14:editId="03CFA8FF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080" name="Graphic 10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4EC11B" id="Graphic 1080" o:spid="_x0000_s1026" style="position:absolute;margin-left:46.15pt;margin-top:803.65pt;width:3.4pt;height:3.4pt;z-index:-2619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21024" behindDoc="1" locked="0" layoutInCell="1" allowOverlap="1" wp14:anchorId="03CFA900" wp14:editId="03CFA901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081" name="Graphic 10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E6AAEF" id="Graphic 1081" o:spid="_x0000_s1026" style="position:absolute;margin-left:57.5pt;margin-top:803.65pt;width:3.4pt;height:3.4pt;z-index:-2619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21536" behindDoc="1" locked="0" layoutInCell="1" allowOverlap="1" wp14:anchorId="03CFA902" wp14:editId="03CFA903">
              <wp:simplePos x="0" y="0"/>
              <wp:positionH relativeFrom="page">
                <wp:posOffset>6930390</wp:posOffset>
              </wp:positionH>
              <wp:positionV relativeFrom="page">
                <wp:posOffset>9853528</wp:posOffset>
              </wp:positionV>
              <wp:extent cx="228600" cy="211454"/>
              <wp:effectExtent l="0" t="0" r="0" b="0"/>
              <wp:wrapNone/>
              <wp:docPr id="1082" name="Textbox 10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15" w14:textId="77777777" w:rsidR="004D3C2A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t>4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902" id="_x0000_t202" coordsize="21600,21600" o:spt="202" path="m,l,21600r21600,l21600,xe">
              <v:stroke joinstyle="miter"/>
              <v:path gradientshapeok="t" o:connecttype="rect"/>
            </v:shapetype>
            <v:shape id="Textbox 1082" o:spid="_x0000_s1101" type="#_x0000_t202" style="position:absolute;margin-left:545.7pt;margin-top:775.85pt;width:18pt;height:16.65pt;z-index:-2619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" filled="f" stroked="f">
              <v:textbox inset="0,0,0,0">
                <w:txbxContent>
                  <w:p w14:paraId="03CFAD15" w14:textId="77777777" w:rsidR="004D3C2A" w:rsidRDefault="00000000">
                    <w:pPr>
                      <w:pStyle w:val="BodyText"/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t>4</w:t>
                    </w:r>
                    <w:r>
                      <w:rPr>
                        <w:rFonts w:ascii="Trebuchet MS"/>
                        <w:spacing w:val="-5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</w:rPr>
                      <w:t>1</w:t>
                    </w:r>
                    <w:r>
                      <w:rPr>
                        <w:rFonts w:ascii="Trebuchet MS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2D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7122048" behindDoc="1" locked="0" layoutInCell="1" allowOverlap="1" wp14:anchorId="03CFA904" wp14:editId="03CFA905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107" name="Graphic 1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9EAD33" id="Graphic 1107" o:spid="_x0000_s1026" style="position:absolute;margin-left:.7pt;margin-top:836.85pt;width:3.4pt;height:3.4pt;z-index:-2619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22560" behindDoc="1" locked="0" layoutInCell="1" allowOverlap="1" wp14:anchorId="03CFA906" wp14:editId="03CFA907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108" name="Graphic 1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0B8353" id="Graphic 1108" o:spid="_x0000_s1026" style="position:absolute;margin-left:12.05pt;margin-top:836.85pt;width:3.4pt;height:3.4pt;z-index:-2619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23072" behindDoc="1" locked="0" layoutInCell="1" allowOverlap="1" wp14:anchorId="03CFA908" wp14:editId="03CFA909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109" name="Graphic 1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D21E07" id="Graphic 1109" o:spid="_x0000_s1026" style="position:absolute;margin-left:23.4pt;margin-top:836.85pt;width:3.4pt;height:3.4pt;z-index:-2619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23584" behindDoc="1" locked="0" layoutInCell="1" allowOverlap="1" wp14:anchorId="03CFA90A" wp14:editId="03CFA90B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110" name="Graphic 1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40C95D" id="Graphic 1110" o:spid="_x0000_s1026" style="position:absolute;margin-left:34.8pt;margin-top:836.85pt;width:3.4pt;height:3.4pt;z-index:-2619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24096" behindDoc="1" locked="0" layoutInCell="1" allowOverlap="1" wp14:anchorId="03CFA90C" wp14:editId="03CFA90D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111" name="Graphic 1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36F39A" id="Graphic 1111" o:spid="_x0000_s1026" style="position:absolute;margin-left:46.15pt;margin-top:836.85pt;width:3.4pt;height:3.4pt;z-index:-2619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24608" behindDoc="1" locked="0" layoutInCell="1" allowOverlap="1" wp14:anchorId="03CFA90E" wp14:editId="03CFA90F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112" name="Graphic 1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0A778B" id="Graphic 1112" o:spid="_x0000_s1026" style="position:absolute;margin-left:57.5pt;margin-top:836.85pt;width:3.4pt;height:3.4pt;z-index:-2619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25120" behindDoc="1" locked="0" layoutInCell="1" allowOverlap="1" wp14:anchorId="03CFA910" wp14:editId="03CFA911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113" name="Graphic 1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618BB8" id="Graphic 1113" o:spid="_x0000_s1026" style="position:absolute;margin-left:.7pt;margin-top:825.8pt;width:3.4pt;height:3.4pt;z-index:-2619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25632" behindDoc="1" locked="0" layoutInCell="1" allowOverlap="1" wp14:anchorId="03CFA912" wp14:editId="03CFA913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114" name="Graphic 1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2B1CCD" id="Graphic 1114" o:spid="_x0000_s1026" style="position:absolute;margin-left:12.05pt;margin-top:825.8pt;width:3.4pt;height:3.4pt;z-index:-2619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26144" behindDoc="1" locked="0" layoutInCell="1" allowOverlap="1" wp14:anchorId="03CFA914" wp14:editId="03CFA915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115" name="Graphic 1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2C7F45" id="Graphic 1115" o:spid="_x0000_s1026" style="position:absolute;margin-left:23.4pt;margin-top:825.8pt;width:3.4pt;height:3.4pt;z-index:-2619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26656" behindDoc="1" locked="0" layoutInCell="1" allowOverlap="1" wp14:anchorId="03CFA916" wp14:editId="03CFA917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116" name="Graphic 1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D9C05D" id="Graphic 1116" o:spid="_x0000_s1026" style="position:absolute;margin-left:34.8pt;margin-top:825.8pt;width:3.4pt;height:3.4pt;z-index:-2618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27168" behindDoc="1" locked="0" layoutInCell="1" allowOverlap="1" wp14:anchorId="03CFA918" wp14:editId="03CFA919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117" name="Graphic 1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E51E65" id="Graphic 1117" o:spid="_x0000_s1026" style="position:absolute;margin-left:46.15pt;margin-top:825.8pt;width:3.4pt;height:3.4pt;z-index:-2618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27680" behindDoc="1" locked="0" layoutInCell="1" allowOverlap="1" wp14:anchorId="03CFA91A" wp14:editId="03CFA91B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118" name="Graphic 1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13A386" id="Graphic 1118" o:spid="_x0000_s1026" style="position:absolute;margin-left:57.5pt;margin-top:825.8pt;width:3.4pt;height:3.4pt;z-index:-2618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28192" behindDoc="1" locked="0" layoutInCell="1" allowOverlap="1" wp14:anchorId="03CFA91C" wp14:editId="03CFA91D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119" name="Graphic 1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ED9BC1" id="Graphic 1119" o:spid="_x0000_s1026" style="position:absolute;margin-left:.7pt;margin-top:814.7pt;width:3.4pt;height:3.4pt;z-index:-2618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28704" behindDoc="1" locked="0" layoutInCell="1" allowOverlap="1" wp14:anchorId="03CFA91E" wp14:editId="03CFA91F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120" name="Graphic 1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2EED6F" id="Graphic 1120" o:spid="_x0000_s1026" style="position:absolute;margin-left:12.05pt;margin-top:814.7pt;width:3.4pt;height:3.4pt;z-index:-2618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29216" behindDoc="1" locked="0" layoutInCell="1" allowOverlap="1" wp14:anchorId="03CFA920" wp14:editId="03CFA921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121" name="Graphic 1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4B8F95" id="Graphic 1121" o:spid="_x0000_s1026" style="position:absolute;margin-left:23.4pt;margin-top:814.7pt;width:3.4pt;height:3.4pt;z-index:-2618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29728" behindDoc="1" locked="0" layoutInCell="1" allowOverlap="1" wp14:anchorId="03CFA922" wp14:editId="03CFA923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122" name="Graphic 1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58C1B4" id="Graphic 1122" o:spid="_x0000_s1026" style="position:absolute;margin-left:34.8pt;margin-top:814.7pt;width:3.4pt;height:3.4pt;z-index:-2618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30240" behindDoc="1" locked="0" layoutInCell="1" allowOverlap="1" wp14:anchorId="03CFA924" wp14:editId="03CFA925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123" name="Graphic 1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95B809" id="Graphic 1123" o:spid="_x0000_s1026" style="position:absolute;margin-left:46.15pt;margin-top:814.7pt;width:3.4pt;height:3.4pt;z-index:-2618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30752" behindDoc="1" locked="0" layoutInCell="1" allowOverlap="1" wp14:anchorId="03CFA926" wp14:editId="03CFA927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124" name="Graphic 1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926437" id="Graphic 1124" o:spid="_x0000_s1026" style="position:absolute;margin-left:57.5pt;margin-top:814.7pt;width:3.4pt;height:3.4pt;z-index:-2618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31264" behindDoc="1" locked="0" layoutInCell="1" allowOverlap="1" wp14:anchorId="03CFA928" wp14:editId="03CFA929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125" name="Graphic 1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7AA804" id="Graphic 1125" o:spid="_x0000_s1026" style="position:absolute;margin-left:.7pt;margin-top:803.65pt;width:3.4pt;height:3.4pt;z-index:-2618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31776" behindDoc="1" locked="0" layoutInCell="1" allowOverlap="1" wp14:anchorId="03CFA92A" wp14:editId="03CFA92B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126" name="Graphic 1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247B4F" id="Graphic 1126" o:spid="_x0000_s1026" style="position:absolute;margin-left:12.05pt;margin-top:803.65pt;width:3.4pt;height:3.4pt;z-index:-2618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32288" behindDoc="1" locked="0" layoutInCell="1" allowOverlap="1" wp14:anchorId="03CFA92C" wp14:editId="03CFA92D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127" name="Graphic 1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EB3F48" id="Graphic 1127" o:spid="_x0000_s1026" style="position:absolute;margin-left:23.4pt;margin-top:803.65pt;width:3.4pt;height:3.4pt;z-index:-2618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32800" behindDoc="1" locked="0" layoutInCell="1" allowOverlap="1" wp14:anchorId="03CFA92E" wp14:editId="03CFA92F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128" name="Graphic 1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E7A2EF" id="Graphic 1128" o:spid="_x0000_s1026" style="position:absolute;margin-left:34.8pt;margin-top:803.65pt;width:3.4pt;height:3.4pt;z-index:-2618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33312" behindDoc="1" locked="0" layoutInCell="1" allowOverlap="1" wp14:anchorId="03CFA930" wp14:editId="03CFA931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129" name="Graphic 1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FE1EA8" id="Graphic 1129" o:spid="_x0000_s1026" style="position:absolute;margin-left:46.15pt;margin-top:803.65pt;width:3.4pt;height:3.4pt;z-index:-2618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33824" behindDoc="1" locked="0" layoutInCell="1" allowOverlap="1" wp14:anchorId="03CFA932" wp14:editId="03CFA933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130" name="Graphic 1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76074C" id="Graphic 1130" o:spid="_x0000_s1026" style="position:absolute;margin-left:57.5pt;margin-top:803.65pt;width:3.4pt;height:3.4pt;z-index:-2618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34336" behindDoc="1" locked="0" layoutInCell="1" allowOverlap="1" wp14:anchorId="03CFA934" wp14:editId="03CFA935">
              <wp:simplePos x="0" y="0"/>
              <wp:positionH relativeFrom="page">
                <wp:posOffset>6930390</wp:posOffset>
              </wp:positionH>
              <wp:positionV relativeFrom="page">
                <wp:posOffset>9853528</wp:posOffset>
              </wp:positionV>
              <wp:extent cx="228600" cy="211454"/>
              <wp:effectExtent l="0" t="0" r="0" b="0"/>
              <wp:wrapNone/>
              <wp:docPr id="1131" name="Textbox 11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16" w14:textId="77777777" w:rsidR="004D3C2A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t>4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934" id="_x0000_t202" coordsize="21600,21600" o:spt="202" path="m,l,21600r21600,l21600,xe">
              <v:stroke joinstyle="miter"/>
              <v:path gradientshapeok="t" o:connecttype="rect"/>
            </v:shapetype>
            <v:shape id="Textbox 1131" o:spid="_x0000_s1102" type="#_x0000_t202" style="position:absolute;margin-left:545.7pt;margin-top:775.85pt;width:18pt;height:16.65pt;z-index:-2618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" filled="f" stroked="f">
              <v:textbox inset="0,0,0,0">
                <w:txbxContent>
                  <w:p w14:paraId="03CFAD16" w14:textId="77777777" w:rsidR="004D3C2A" w:rsidRDefault="00000000">
                    <w:pPr>
                      <w:pStyle w:val="BodyText"/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t>4</w:t>
                    </w:r>
                    <w:r>
                      <w:rPr>
                        <w:rFonts w:ascii="Trebuchet MS"/>
                        <w:spacing w:val="-5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</w:rPr>
                      <w:t>2</w:t>
                    </w:r>
                    <w:r>
                      <w:rPr>
                        <w:rFonts w:ascii="Trebuchet MS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2E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7134848" behindDoc="1" locked="0" layoutInCell="1" allowOverlap="1" wp14:anchorId="03CFA936" wp14:editId="03CFA937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132" name="Graphic 1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1F97C7" id="Graphic 1132" o:spid="_x0000_s1026" style="position:absolute;margin-left:.7pt;margin-top:836.85pt;width:3.4pt;height:3.4pt;z-index:-2618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35360" behindDoc="1" locked="0" layoutInCell="1" allowOverlap="1" wp14:anchorId="03CFA938" wp14:editId="03CFA939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133" name="Graphic 1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E4E094" id="Graphic 1133" o:spid="_x0000_s1026" style="position:absolute;margin-left:12.05pt;margin-top:836.85pt;width:3.4pt;height:3.4pt;z-index:-2618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35872" behindDoc="1" locked="0" layoutInCell="1" allowOverlap="1" wp14:anchorId="03CFA93A" wp14:editId="03CFA93B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134" name="Graphic 1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84E384" id="Graphic 1134" o:spid="_x0000_s1026" style="position:absolute;margin-left:23.4pt;margin-top:836.85pt;width:3.4pt;height:3.4pt;z-index:-2618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36384" behindDoc="1" locked="0" layoutInCell="1" allowOverlap="1" wp14:anchorId="03CFA93C" wp14:editId="03CFA93D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135" name="Graphic 1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000A69" id="Graphic 1135" o:spid="_x0000_s1026" style="position:absolute;margin-left:34.8pt;margin-top:836.85pt;width:3.4pt;height:3.4pt;z-index:-2618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36896" behindDoc="1" locked="0" layoutInCell="1" allowOverlap="1" wp14:anchorId="03CFA93E" wp14:editId="03CFA93F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136" name="Graphic 1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5E556A" id="Graphic 1136" o:spid="_x0000_s1026" style="position:absolute;margin-left:46.15pt;margin-top:836.85pt;width:3.4pt;height:3.4pt;z-index:-2617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37408" behindDoc="1" locked="0" layoutInCell="1" allowOverlap="1" wp14:anchorId="03CFA940" wp14:editId="03CFA941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137" name="Graphic 1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3A0A33" id="Graphic 1137" o:spid="_x0000_s1026" style="position:absolute;margin-left:57.5pt;margin-top:836.85pt;width:3.4pt;height:3.4pt;z-index:-2617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37920" behindDoc="1" locked="0" layoutInCell="1" allowOverlap="1" wp14:anchorId="03CFA942" wp14:editId="03CFA943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138" name="Graphic 1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FCD1E2" id="Graphic 1138" o:spid="_x0000_s1026" style="position:absolute;margin-left:.7pt;margin-top:825.8pt;width:3.4pt;height:3.4pt;z-index:-2617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38432" behindDoc="1" locked="0" layoutInCell="1" allowOverlap="1" wp14:anchorId="03CFA944" wp14:editId="03CFA945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139" name="Graphic 1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766A99" id="Graphic 1139" o:spid="_x0000_s1026" style="position:absolute;margin-left:12.05pt;margin-top:825.8pt;width:3.4pt;height:3.4pt;z-index:-2617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38944" behindDoc="1" locked="0" layoutInCell="1" allowOverlap="1" wp14:anchorId="03CFA946" wp14:editId="03CFA947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140" name="Graphic 1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D81659" id="Graphic 1140" o:spid="_x0000_s1026" style="position:absolute;margin-left:23.4pt;margin-top:825.8pt;width:3.4pt;height:3.4pt;z-index:-2617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39456" behindDoc="1" locked="0" layoutInCell="1" allowOverlap="1" wp14:anchorId="03CFA948" wp14:editId="03CFA949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141" name="Graphic 1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8EA573" id="Graphic 1141" o:spid="_x0000_s1026" style="position:absolute;margin-left:34.8pt;margin-top:825.8pt;width:3.4pt;height:3.4pt;z-index:-2617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39968" behindDoc="1" locked="0" layoutInCell="1" allowOverlap="1" wp14:anchorId="03CFA94A" wp14:editId="03CFA94B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142" name="Graphic 1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73CD34" id="Graphic 1142" o:spid="_x0000_s1026" style="position:absolute;margin-left:46.15pt;margin-top:825.8pt;width:3.4pt;height:3.4pt;z-index:-2617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40480" behindDoc="1" locked="0" layoutInCell="1" allowOverlap="1" wp14:anchorId="03CFA94C" wp14:editId="03CFA94D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143" name="Graphic 1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2C332F" id="Graphic 1143" o:spid="_x0000_s1026" style="position:absolute;margin-left:57.5pt;margin-top:825.8pt;width:3.4pt;height:3.4pt;z-index:-2617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40992" behindDoc="1" locked="0" layoutInCell="1" allowOverlap="1" wp14:anchorId="03CFA94E" wp14:editId="03CFA94F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144" name="Graphic 1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615F7A" id="Graphic 1144" o:spid="_x0000_s1026" style="position:absolute;margin-left:.7pt;margin-top:814.7pt;width:3.4pt;height:3.4pt;z-index:-2617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41504" behindDoc="1" locked="0" layoutInCell="1" allowOverlap="1" wp14:anchorId="03CFA950" wp14:editId="03CFA951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145" name="Graphic 1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B57AEB" id="Graphic 1145" o:spid="_x0000_s1026" style="position:absolute;margin-left:12.05pt;margin-top:814.7pt;width:3.4pt;height:3.4pt;z-index:-2617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42016" behindDoc="1" locked="0" layoutInCell="1" allowOverlap="1" wp14:anchorId="03CFA952" wp14:editId="03CFA953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146" name="Graphic 11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FC0826" id="Graphic 1146" o:spid="_x0000_s1026" style="position:absolute;margin-left:23.4pt;margin-top:814.7pt;width:3.4pt;height:3.4pt;z-index:-2617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42528" behindDoc="1" locked="0" layoutInCell="1" allowOverlap="1" wp14:anchorId="03CFA954" wp14:editId="03CFA955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147" name="Graphic 1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05C24E" id="Graphic 1147" o:spid="_x0000_s1026" style="position:absolute;margin-left:34.8pt;margin-top:814.7pt;width:3.4pt;height:3.4pt;z-index:-2617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43040" behindDoc="1" locked="0" layoutInCell="1" allowOverlap="1" wp14:anchorId="03CFA956" wp14:editId="03CFA957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148" name="Graphic 1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010891" id="Graphic 1148" o:spid="_x0000_s1026" style="position:absolute;margin-left:46.15pt;margin-top:814.7pt;width:3.4pt;height:3.4pt;z-index:-2617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43552" behindDoc="1" locked="0" layoutInCell="1" allowOverlap="1" wp14:anchorId="03CFA958" wp14:editId="03CFA959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149" name="Graphic 1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038AF7" id="Graphic 1149" o:spid="_x0000_s1026" style="position:absolute;margin-left:57.5pt;margin-top:814.7pt;width:3.4pt;height:3.4pt;z-index:-2617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44064" behindDoc="1" locked="0" layoutInCell="1" allowOverlap="1" wp14:anchorId="03CFA95A" wp14:editId="03CFA95B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150" name="Graphic 11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6FE4A7" id="Graphic 1150" o:spid="_x0000_s1026" style="position:absolute;margin-left:.7pt;margin-top:803.65pt;width:3.4pt;height:3.4pt;z-index:-2617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44576" behindDoc="1" locked="0" layoutInCell="1" allowOverlap="1" wp14:anchorId="03CFA95C" wp14:editId="03CFA95D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151" name="Graphic 1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B619AC" id="Graphic 1151" o:spid="_x0000_s1026" style="position:absolute;margin-left:12.05pt;margin-top:803.65pt;width:3.4pt;height:3.4pt;z-index:-2617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45088" behindDoc="1" locked="0" layoutInCell="1" allowOverlap="1" wp14:anchorId="03CFA95E" wp14:editId="03CFA95F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152" name="Graphic 1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FCE933" id="Graphic 1152" o:spid="_x0000_s1026" style="position:absolute;margin-left:23.4pt;margin-top:803.65pt;width:3.4pt;height:3.4pt;z-index:-2617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45600" behindDoc="1" locked="0" layoutInCell="1" allowOverlap="1" wp14:anchorId="03CFA960" wp14:editId="03CFA961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153" name="Graphic 1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B1BFF4" id="Graphic 1153" o:spid="_x0000_s1026" style="position:absolute;margin-left:34.8pt;margin-top:803.65pt;width:3.4pt;height:3.4pt;z-index:-2617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46112" behindDoc="1" locked="0" layoutInCell="1" allowOverlap="1" wp14:anchorId="03CFA962" wp14:editId="03CFA963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154" name="Graphic 1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5EDA99" id="Graphic 1154" o:spid="_x0000_s1026" style="position:absolute;margin-left:46.15pt;margin-top:803.65pt;width:3.4pt;height:3.4pt;z-index:-2617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46624" behindDoc="1" locked="0" layoutInCell="1" allowOverlap="1" wp14:anchorId="03CFA964" wp14:editId="03CFA965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155" name="Graphic 1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768EBB" id="Graphic 1155" o:spid="_x0000_s1026" style="position:absolute;margin-left:57.5pt;margin-top:803.65pt;width:3.4pt;height:3.4pt;z-index:-2616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47136" behindDoc="1" locked="0" layoutInCell="1" allowOverlap="1" wp14:anchorId="03CFA966" wp14:editId="03CFA967">
              <wp:simplePos x="0" y="0"/>
              <wp:positionH relativeFrom="page">
                <wp:posOffset>6930390</wp:posOffset>
              </wp:positionH>
              <wp:positionV relativeFrom="page">
                <wp:posOffset>9853528</wp:posOffset>
              </wp:positionV>
              <wp:extent cx="228600" cy="211454"/>
              <wp:effectExtent l="0" t="0" r="0" b="0"/>
              <wp:wrapNone/>
              <wp:docPr id="1156" name="Textbox 1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17" w14:textId="77777777" w:rsidR="004D3C2A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t>4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966" id="_x0000_t202" coordsize="21600,21600" o:spt="202" path="m,l,21600r21600,l21600,xe">
              <v:stroke joinstyle="miter"/>
              <v:path gradientshapeok="t" o:connecttype="rect"/>
            </v:shapetype>
            <v:shape id="Textbox 1156" o:spid="_x0000_s1103" type="#_x0000_t202" style="position:absolute;margin-left:545.7pt;margin-top:775.85pt;width:18pt;height:16.65pt;z-index:-2616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" filled="f" stroked="f">
              <v:textbox inset="0,0,0,0">
                <w:txbxContent>
                  <w:p w14:paraId="03CFAD17" w14:textId="77777777" w:rsidR="004D3C2A" w:rsidRDefault="00000000">
                    <w:pPr>
                      <w:pStyle w:val="BodyText"/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t>4</w:t>
                    </w:r>
                    <w:r>
                      <w:rPr>
                        <w:rFonts w:ascii="Trebuchet MS"/>
                        <w:spacing w:val="-5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</w:rPr>
                      <w:t>3</w:t>
                    </w:r>
                    <w:r>
                      <w:rPr>
                        <w:rFonts w:ascii="Trebuchet MS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2F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7147648" behindDoc="1" locked="0" layoutInCell="1" allowOverlap="1" wp14:anchorId="03CFA968" wp14:editId="03CFA969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253" name="Graphic 12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8BC256" id="Graphic 1253" o:spid="_x0000_s1026" style="position:absolute;margin-left:.7pt;margin-top:836.85pt;width:3.4pt;height:3.4pt;z-index:-2616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48160" behindDoc="1" locked="0" layoutInCell="1" allowOverlap="1" wp14:anchorId="03CFA96A" wp14:editId="03CFA96B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254" name="Graphic 12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4A37F2" id="Graphic 1254" o:spid="_x0000_s1026" style="position:absolute;margin-left:12.05pt;margin-top:836.85pt;width:3.4pt;height:3.4pt;z-index:-2616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48672" behindDoc="1" locked="0" layoutInCell="1" allowOverlap="1" wp14:anchorId="03CFA96C" wp14:editId="03CFA96D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255" name="Graphic 12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B1F1D4" id="Graphic 1255" o:spid="_x0000_s1026" style="position:absolute;margin-left:23.4pt;margin-top:836.85pt;width:3.4pt;height:3.4pt;z-index:-2616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49184" behindDoc="1" locked="0" layoutInCell="1" allowOverlap="1" wp14:anchorId="03CFA96E" wp14:editId="03CFA96F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256" name="Graphic 12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E16C27" id="Graphic 1256" o:spid="_x0000_s1026" style="position:absolute;margin-left:34.8pt;margin-top:836.85pt;width:3.4pt;height:3.4pt;z-index:-2616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49696" behindDoc="1" locked="0" layoutInCell="1" allowOverlap="1" wp14:anchorId="03CFA970" wp14:editId="03CFA971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257" name="Graphic 1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3B54AF" id="Graphic 1257" o:spid="_x0000_s1026" style="position:absolute;margin-left:46.15pt;margin-top:836.85pt;width:3.4pt;height:3.4pt;z-index:-2616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50208" behindDoc="1" locked="0" layoutInCell="1" allowOverlap="1" wp14:anchorId="03CFA972" wp14:editId="03CFA973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258" name="Graphic 1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28FAE2" id="Graphic 1258" o:spid="_x0000_s1026" style="position:absolute;margin-left:57.5pt;margin-top:836.85pt;width:3.4pt;height:3.4pt;z-index:-2616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50720" behindDoc="1" locked="0" layoutInCell="1" allowOverlap="1" wp14:anchorId="03CFA974" wp14:editId="03CFA975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259" name="Graphic 12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DD020F" id="Graphic 1259" o:spid="_x0000_s1026" style="position:absolute;margin-left:.7pt;margin-top:825.8pt;width:3.4pt;height:3.4pt;z-index:-2616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51232" behindDoc="1" locked="0" layoutInCell="1" allowOverlap="1" wp14:anchorId="03CFA976" wp14:editId="03CFA977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260" name="Graphic 1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AF1862" id="Graphic 1260" o:spid="_x0000_s1026" style="position:absolute;margin-left:12.05pt;margin-top:825.8pt;width:3.4pt;height:3.4pt;z-index:-2616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51744" behindDoc="1" locked="0" layoutInCell="1" allowOverlap="1" wp14:anchorId="03CFA978" wp14:editId="03CFA979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261" name="Graphic 1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0C6CE9" id="Graphic 1261" o:spid="_x0000_s1026" style="position:absolute;margin-left:23.4pt;margin-top:825.8pt;width:3.4pt;height:3.4pt;z-index:-2616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52256" behindDoc="1" locked="0" layoutInCell="1" allowOverlap="1" wp14:anchorId="03CFA97A" wp14:editId="03CFA97B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262" name="Graphic 1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ACD517" id="Graphic 1262" o:spid="_x0000_s1026" style="position:absolute;margin-left:34.8pt;margin-top:825.8pt;width:3.4pt;height:3.4pt;z-index:-2616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52768" behindDoc="1" locked="0" layoutInCell="1" allowOverlap="1" wp14:anchorId="03CFA97C" wp14:editId="03CFA97D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263" name="Graphic 1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EBAB5F" id="Graphic 1263" o:spid="_x0000_s1026" style="position:absolute;margin-left:46.15pt;margin-top:825.8pt;width:3.4pt;height:3.4pt;z-index:-2616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53280" behindDoc="1" locked="0" layoutInCell="1" allowOverlap="1" wp14:anchorId="03CFA97E" wp14:editId="03CFA97F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264" name="Graphic 12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A723A7" id="Graphic 1264" o:spid="_x0000_s1026" style="position:absolute;margin-left:57.5pt;margin-top:825.8pt;width:3.4pt;height:3.4pt;z-index:-2616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53792" behindDoc="1" locked="0" layoutInCell="1" allowOverlap="1" wp14:anchorId="03CFA980" wp14:editId="03CFA981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265" name="Graphic 12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E40B85" id="Graphic 1265" o:spid="_x0000_s1026" style="position:absolute;margin-left:.7pt;margin-top:814.7pt;width:3.4pt;height:3.4pt;z-index:-2616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54304" behindDoc="1" locked="0" layoutInCell="1" allowOverlap="1" wp14:anchorId="03CFA982" wp14:editId="03CFA983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266" name="Graphic 12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7E125A" id="Graphic 1266" o:spid="_x0000_s1026" style="position:absolute;margin-left:12.05pt;margin-top:814.7pt;width:3.4pt;height:3.4pt;z-index:-2616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54816" behindDoc="1" locked="0" layoutInCell="1" allowOverlap="1" wp14:anchorId="03CFA984" wp14:editId="03CFA985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267" name="Graphic 12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8D375E" id="Graphic 1267" o:spid="_x0000_s1026" style="position:absolute;margin-left:23.4pt;margin-top:814.7pt;width:3.4pt;height:3.4pt;z-index:-2616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55328" behindDoc="1" locked="0" layoutInCell="1" allowOverlap="1" wp14:anchorId="03CFA986" wp14:editId="03CFA987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268" name="Graphic 12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9B1C4A" id="Graphic 1268" o:spid="_x0000_s1026" style="position:absolute;margin-left:34.8pt;margin-top:814.7pt;width:3.4pt;height:3.4pt;z-index:-2616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55840" behindDoc="1" locked="0" layoutInCell="1" allowOverlap="1" wp14:anchorId="03CFA988" wp14:editId="03CFA989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269" name="Graphic 12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4797FC" id="Graphic 1269" o:spid="_x0000_s1026" style="position:absolute;margin-left:46.15pt;margin-top:814.7pt;width:3.4pt;height:3.4pt;z-index:-2616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56352" behindDoc="1" locked="0" layoutInCell="1" allowOverlap="1" wp14:anchorId="03CFA98A" wp14:editId="03CFA98B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270" name="Graphic 12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DA3137" id="Graphic 1270" o:spid="_x0000_s1026" style="position:absolute;margin-left:57.5pt;margin-top:814.7pt;width:3.4pt;height:3.4pt;z-index:-2616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56864" behindDoc="1" locked="0" layoutInCell="1" allowOverlap="1" wp14:anchorId="03CFA98C" wp14:editId="03CFA98D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271" name="Graphic 12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09177A" id="Graphic 1271" o:spid="_x0000_s1026" style="position:absolute;margin-left:.7pt;margin-top:803.65pt;width:3.4pt;height:3.4pt;z-index:-2615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57376" behindDoc="1" locked="0" layoutInCell="1" allowOverlap="1" wp14:anchorId="03CFA98E" wp14:editId="03CFA98F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272" name="Graphic 12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CEFA3B" id="Graphic 1272" o:spid="_x0000_s1026" style="position:absolute;margin-left:12.05pt;margin-top:803.65pt;width:3.4pt;height:3.4pt;z-index:-2615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57888" behindDoc="1" locked="0" layoutInCell="1" allowOverlap="1" wp14:anchorId="03CFA990" wp14:editId="03CFA991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273" name="Graphic 12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7BEF5C" id="Graphic 1273" o:spid="_x0000_s1026" style="position:absolute;margin-left:23.4pt;margin-top:803.65pt;width:3.4pt;height:3.4pt;z-index:-2615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58400" behindDoc="1" locked="0" layoutInCell="1" allowOverlap="1" wp14:anchorId="03CFA992" wp14:editId="03CFA993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274" name="Graphic 12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61BF87" id="Graphic 1274" o:spid="_x0000_s1026" style="position:absolute;margin-left:34.8pt;margin-top:803.65pt;width:3.4pt;height:3.4pt;z-index:-2615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58912" behindDoc="1" locked="0" layoutInCell="1" allowOverlap="1" wp14:anchorId="03CFA994" wp14:editId="03CFA995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275" name="Graphic 1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38AB62" id="Graphic 1275" o:spid="_x0000_s1026" style="position:absolute;margin-left:46.15pt;margin-top:803.65pt;width:3.4pt;height:3.4pt;z-index:-2615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59424" behindDoc="1" locked="0" layoutInCell="1" allowOverlap="1" wp14:anchorId="03CFA996" wp14:editId="03CFA997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276" name="Graphic 12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79C963" id="Graphic 1276" o:spid="_x0000_s1026" style="position:absolute;margin-left:57.5pt;margin-top:803.65pt;width:3.4pt;height:3.4pt;z-index:-2615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59936" behindDoc="1" locked="0" layoutInCell="1" allowOverlap="1" wp14:anchorId="03CFA998" wp14:editId="03CFA999">
              <wp:simplePos x="0" y="0"/>
              <wp:positionH relativeFrom="page">
                <wp:posOffset>6930390</wp:posOffset>
              </wp:positionH>
              <wp:positionV relativeFrom="page">
                <wp:posOffset>9853528</wp:posOffset>
              </wp:positionV>
              <wp:extent cx="190500" cy="211454"/>
              <wp:effectExtent l="0" t="0" r="0" b="0"/>
              <wp:wrapNone/>
              <wp:docPr id="1277" name="Textbox 12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18" w14:textId="77777777" w:rsidR="004D3C2A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t>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998" id="_x0000_t202" coordsize="21600,21600" o:spt="202" path="m,l,21600r21600,l21600,xe">
              <v:stroke joinstyle="miter"/>
              <v:path gradientshapeok="t" o:connecttype="rect"/>
            </v:shapetype>
            <v:shape id="Textbox 1277" o:spid="_x0000_s1104" type="#_x0000_t202" style="position:absolute;margin-left:545.7pt;margin-top:775.85pt;width:15pt;height:16.65pt;z-index:-2615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" filled="f" stroked="f">
              <v:textbox inset="0,0,0,0">
                <w:txbxContent>
                  <w:p w14:paraId="03CFAD18" w14:textId="77777777" w:rsidR="004D3C2A" w:rsidRDefault="00000000">
                    <w:pPr>
                      <w:pStyle w:val="BodyText"/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t>50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30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7160448" behindDoc="1" locked="0" layoutInCell="1" allowOverlap="1" wp14:anchorId="03CFA99A" wp14:editId="03CFA99B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278" name="Graphic 12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78B64E" id="Graphic 1278" o:spid="_x0000_s1026" style="position:absolute;margin-left:.7pt;margin-top:836.85pt;width:3.4pt;height:3.4pt;z-index:-2615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60960" behindDoc="1" locked="0" layoutInCell="1" allowOverlap="1" wp14:anchorId="03CFA99C" wp14:editId="03CFA99D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279" name="Graphic 1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ECE9C9" id="Graphic 1279" o:spid="_x0000_s1026" style="position:absolute;margin-left:12.05pt;margin-top:836.85pt;width:3.4pt;height:3.4pt;z-index:-2615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61472" behindDoc="1" locked="0" layoutInCell="1" allowOverlap="1" wp14:anchorId="03CFA99E" wp14:editId="03CFA99F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280" name="Graphic 12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39DA56" id="Graphic 1280" o:spid="_x0000_s1026" style="position:absolute;margin-left:23.4pt;margin-top:836.85pt;width:3.4pt;height:3.4pt;z-index:-2615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61984" behindDoc="1" locked="0" layoutInCell="1" allowOverlap="1" wp14:anchorId="03CFA9A0" wp14:editId="03CFA9A1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281" name="Graphic 1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657612" id="Graphic 1281" o:spid="_x0000_s1026" style="position:absolute;margin-left:34.8pt;margin-top:836.85pt;width:3.4pt;height:3.4pt;z-index:-2615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62496" behindDoc="1" locked="0" layoutInCell="1" allowOverlap="1" wp14:anchorId="03CFA9A2" wp14:editId="03CFA9A3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282" name="Graphic 1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712E05" id="Graphic 1282" o:spid="_x0000_s1026" style="position:absolute;margin-left:46.15pt;margin-top:836.85pt;width:3.4pt;height:3.4pt;z-index:-2615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63008" behindDoc="1" locked="0" layoutInCell="1" allowOverlap="1" wp14:anchorId="03CFA9A4" wp14:editId="03CFA9A5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283" name="Graphic 1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AE9DFA" id="Graphic 1283" o:spid="_x0000_s1026" style="position:absolute;margin-left:57.5pt;margin-top:836.85pt;width:3.4pt;height:3.4pt;z-index:-2615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63520" behindDoc="1" locked="0" layoutInCell="1" allowOverlap="1" wp14:anchorId="03CFA9A6" wp14:editId="03CFA9A7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284" name="Graphic 12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229E3C" id="Graphic 1284" o:spid="_x0000_s1026" style="position:absolute;margin-left:.7pt;margin-top:825.8pt;width:3.4pt;height:3.4pt;z-index:-2615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64032" behindDoc="1" locked="0" layoutInCell="1" allowOverlap="1" wp14:anchorId="03CFA9A8" wp14:editId="03CFA9A9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285" name="Graphic 12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B51BCA" id="Graphic 1285" o:spid="_x0000_s1026" style="position:absolute;margin-left:12.05pt;margin-top:825.8pt;width:3.4pt;height:3.4pt;z-index:-2615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64544" behindDoc="1" locked="0" layoutInCell="1" allowOverlap="1" wp14:anchorId="03CFA9AA" wp14:editId="03CFA9AB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286" name="Graphic 1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63E023" id="Graphic 1286" o:spid="_x0000_s1026" style="position:absolute;margin-left:23.4pt;margin-top:825.8pt;width:3.4pt;height:3.4pt;z-index:-2615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65056" behindDoc="1" locked="0" layoutInCell="1" allowOverlap="1" wp14:anchorId="03CFA9AC" wp14:editId="03CFA9AD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287" name="Graphic 1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9EDFB1" id="Graphic 1287" o:spid="_x0000_s1026" style="position:absolute;margin-left:34.8pt;margin-top:825.8pt;width:3.4pt;height:3.4pt;z-index:-2615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65568" behindDoc="1" locked="0" layoutInCell="1" allowOverlap="1" wp14:anchorId="03CFA9AE" wp14:editId="03CFA9AF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288" name="Graphic 1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85F91A" id="Graphic 1288" o:spid="_x0000_s1026" style="position:absolute;margin-left:46.15pt;margin-top:825.8pt;width:3.4pt;height:3.4pt;z-index:-2615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66080" behindDoc="1" locked="0" layoutInCell="1" allowOverlap="1" wp14:anchorId="03CFA9B0" wp14:editId="03CFA9B1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289" name="Graphic 12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52A9A6" id="Graphic 1289" o:spid="_x0000_s1026" style="position:absolute;margin-left:57.5pt;margin-top:825.8pt;width:3.4pt;height:3.4pt;z-index:-261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66592" behindDoc="1" locked="0" layoutInCell="1" allowOverlap="1" wp14:anchorId="03CFA9B2" wp14:editId="03CFA9B3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290" name="Graphic 12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C4BFE9" id="Graphic 1290" o:spid="_x0000_s1026" style="position:absolute;margin-left:.7pt;margin-top:814.7pt;width:3.4pt;height:3.4pt;z-index:-261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67104" behindDoc="1" locked="0" layoutInCell="1" allowOverlap="1" wp14:anchorId="03CFA9B4" wp14:editId="03CFA9B5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291" name="Graphic 12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5FF081" id="Graphic 1291" o:spid="_x0000_s1026" style="position:absolute;margin-left:12.05pt;margin-top:814.7pt;width:3.4pt;height:3.4pt;z-index:-261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67616" behindDoc="1" locked="0" layoutInCell="1" allowOverlap="1" wp14:anchorId="03CFA9B6" wp14:editId="03CFA9B7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292" name="Graphic 1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0D862B" id="Graphic 1292" o:spid="_x0000_s1026" style="position:absolute;margin-left:23.4pt;margin-top:814.7pt;width:3.4pt;height:3.4pt;z-index:-2614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68128" behindDoc="1" locked="0" layoutInCell="1" allowOverlap="1" wp14:anchorId="03CFA9B8" wp14:editId="03CFA9B9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293" name="Graphic 12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A3869E" id="Graphic 1293" o:spid="_x0000_s1026" style="position:absolute;margin-left:34.8pt;margin-top:814.7pt;width:3.4pt;height:3.4pt;z-index:-261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68640" behindDoc="1" locked="0" layoutInCell="1" allowOverlap="1" wp14:anchorId="03CFA9BA" wp14:editId="03CFA9BB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294" name="Graphic 12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55A02A" id="Graphic 1294" o:spid="_x0000_s1026" style="position:absolute;margin-left:46.15pt;margin-top:814.7pt;width:3.4pt;height:3.4pt;z-index:-2614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69152" behindDoc="1" locked="0" layoutInCell="1" allowOverlap="1" wp14:anchorId="03CFA9BC" wp14:editId="03CFA9BD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295" name="Graphic 12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D7BDC2" id="Graphic 1295" o:spid="_x0000_s1026" style="position:absolute;margin-left:57.5pt;margin-top:814.7pt;width:3.4pt;height:3.4pt;z-index:-2614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69664" behindDoc="1" locked="0" layoutInCell="1" allowOverlap="1" wp14:anchorId="03CFA9BE" wp14:editId="03CFA9BF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296" name="Graphic 1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D1A2DF" id="Graphic 1296" o:spid="_x0000_s1026" style="position:absolute;margin-left:.7pt;margin-top:803.65pt;width:3.4pt;height:3.4pt;z-index:-2614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70176" behindDoc="1" locked="0" layoutInCell="1" allowOverlap="1" wp14:anchorId="03CFA9C0" wp14:editId="03CFA9C1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297" name="Graphic 12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92A8B1" id="Graphic 1297" o:spid="_x0000_s1026" style="position:absolute;margin-left:12.05pt;margin-top:803.65pt;width:3.4pt;height:3.4pt;z-index:-2614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70688" behindDoc="1" locked="0" layoutInCell="1" allowOverlap="1" wp14:anchorId="03CFA9C2" wp14:editId="03CFA9C3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298" name="Graphic 12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A72F89" id="Graphic 1298" o:spid="_x0000_s1026" style="position:absolute;margin-left:23.4pt;margin-top:803.65pt;width:3.4pt;height:3.4pt;z-index:-2614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71200" behindDoc="1" locked="0" layoutInCell="1" allowOverlap="1" wp14:anchorId="03CFA9C4" wp14:editId="03CFA9C5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299" name="Graphic 12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10E156" id="Graphic 1299" o:spid="_x0000_s1026" style="position:absolute;margin-left:34.8pt;margin-top:803.65pt;width:3.4pt;height:3.4pt;z-index:-2614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71712" behindDoc="1" locked="0" layoutInCell="1" allowOverlap="1" wp14:anchorId="03CFA9C6" wp14:editId="03CFA9C7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300" name="Graphic 13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099BED" id="Graphic 1300" o:spid="_x0000_s1026" style="position:absolute;margin-left:46.15pt;margin-top:803.65pt;width:3.4pt;height:3.4pt;z-index:-2614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72224" behindDoc="1" locked="0" layoutInCell="1" allowOverlap="1" wp14:anchorId="03CFA9C8" wp14:editId="03CFA9C9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301" name="Graphic 13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CAE75C" id="Graphic 1301" o:spid="_x0000_s1026" style="position:absolute;margin-left:57.5pt;margin-top:803.65pt;width:3.4pt;height:3.4pt;z-index:-2614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72736" behindDoc="1" locked="0" layoutInCell="1" allowOverlap="1" wp14:anchorId="03CFA9CA" wp14:editId="03CFA9CB">
              <wp:simplePos x="0" y="0"/>
              <wp:positionH relativeFrom="page">
                <wp:posOffset>6930390</wp:posOffset>
              </wp:positionH>
              <wp:positionV relativeFrom="page">
                <wp:posOffset>9853528</wp:posOffset>
              </wp:positionV>
              <wp:extent cx="228600" cy="211454"/>
              <wp:effectExtent l="0" t="0" r="0" b="0"/>
              <wp:wrapNone/>
              <wp:docPr id="1302" name="Textbox 13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19" w14:textId="77777777" w:rsidR="004D3C2A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t>5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9CA" id="_x0000_t202" coordsize="21600,21600" o:spt="202" path="m,l,21600r21600,l21600,xe">
              <v:stroke joinstyle="miter"/>
              <v:path gradientshapeok="t" o:connecttype="rect"/>
            </v:shapetype>
            <v:shape id="Textbox 1302" o:spid="_x0000_s1105" type="#_x0000_t202" style="position:absolute;margin-left:545.7pt;margin-top:775.85pt;width:18pt;height:16.65pt;z-index:-2614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" filled="f" stroked="f">
              <v:textbox inset="0,0,0,0">
                <w:txbxContent>
                  <w:p w14:paraId="03CFAD19" w14:textId="77777777" w:rsidR="004D3C2A" w:rsidRDefault="00000000">
                    <w:pPr>
                      <w:pStyle w:val="BodyText"/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t>5</w:t>
                    </w:r>
                    <w:r>
                      <w:rPr>
                        <w:rFonts w:ascii="Trebuchet MS"/>
                        <w:spacing w:val="-5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</w:rPr>
                      <w:t>1</w:t>
                    </w:r>
                    <w:r>
                      <w:rPr>
                        <w:rFonts w:ascii="Trebuchet MS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31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7173248" behindDoc="1" locked="0" layoutInCell="1" allowOverlap="1" wp14:anchorId="03CFA9CC" wp14:editId="03CFA9CD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327" name="Graphic 13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4270F9" id="Graphic 1327" o:spid="_x0000_s1026" style="position:absolute;margin-left:.7pt;margin-top:836.85pt;width:3.4pt;height:3.4pt;z-index:-2614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73760" behindDoc="1" locked="0" layoutInCell="1" allowOverlap="1" wp14:anchorId="03CFA9CE" wp14:editId="03CFA9CF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328" name="Graphic 13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0B6B48" id="Graphic 1328" o:spid="_x0000_s1026" style="position:absolute;margin-left:12.05pt;margin-top:836.85pt;width:3.4pt;height:3.4pt;z-index:-2614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74272" behindDoc="1" locked="0" layoutInCell="1" allowOverlap="1" wp14:anchorId="03CFA9D0" wp14:editId="03CFA9D1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329" name="Graphic 13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8C5019" id="Graphic 1329" o:spid="_x0000_s1026" style="position:absolute;margin-left:23.4pt;margin-top:836.85pt;width:3.4pt;height:3.4pt;z-index:-2614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74784" behindDoc="1" locked="0" layoutInCell="1" allowOverlap="1" wp14:anchorId="03CFA9D2" wp14:editId="03CFA9D3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330" name="Graphic 13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03BEC6" id="Graphic 1330" o:spid="_x0000_s1026" style="position:absolute;margin-left:34.8pt;margin-top:836.85pt;width:3.4pt;height:3.4pt;z-index:-2614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75296" behindDoc="1" locked="0" layoutInCell="1" allowOverlap="1" wp14:anchorId="03CFA9D4" wp14:editId="03CFA9D5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331" name="Graphic 1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3C0E0A" id="Graphic 1331" o:spid="_x0000_s1026" style="position:absolute;margin-left:46.15pt;margin-top:836.85pt;width:3.4pt;height:3.4pt;z-index:-2614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75808" behindDoc="1" locked="0" layoutInCell="1" allowOverlap="1" wp14:anchorId="03CFA9D6" wp14:editId="03CFA9D7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332" name="Graphic 1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A1D40E" id="Graphic 1332" o:spid="_x0000_s1026" style="position:absolute;margin-left:57.5pt;margin-top:836.85pt;width:3.4pt;height:3.4pt;z-index:-2614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76320" behindDoc="1" locked="0" layoutInCell="1" allowOverlap="1" wp14:anchorId="03CFA9D8" wp14:editId="03CFA9D9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333" name="Graphic 1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7E845C" id="Graphic 1333" o:spid="_x0000_s1026" style="position:absolute;margin-left:.7pt;margin-top:825.8pt;width:3.4pt;height:3.4pt;z-index:-2614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76832" behindDoc="1" locked="0" layoutInCell="1" allowOverlap="1" wp14:anchorId="03CFA9DA" wp14:editId="03CFA9DB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334" name="Graphic 13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D62E17" id="Graphic 1334" o:spid="_x0000_s1026" style="position:absolute;margin-left:12.05pt;margin-top:825.8pt;width:3.4pt;height:3.4pt;z-index:-2613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77344" behindDoc="1" locked="0" layoutInCell="1" allowOverlap="1" wp14:anchorId="03CFA9DC" wp14:editId="03CFA9DD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335" name="Graphic 13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787091" id="Graphic 1335" o:spid="_x0000_s1026" style="position:absolute;margin-left:23.4pt;margin-top:825.8pt;width:3.4pt;height:3.4pt;z-index:-2613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77856" behindDoc="1" locked="0" layoutInCell="1" allowOverlap="1" wp14:anchorId="03CFA9DE" wp14:editId="03CFA9DF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336" name="Graphic 13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672134" id="Graphic 1336" o:spid="_x0000_s1026" style="position:absolute;margin-left:34.8pt;margin-top:825.8pt;width:3.4pt;height:3.4pt;z-index:-2613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78368" behindDoc="1" locked="0" layoutInCell="1" allowOverlap="1" wp14:anchorId="03CFA9E0" wp14:editId="03CFA9E1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337" name="Graphic 13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B88BF5" id="Graphic 1337" o:spid="_x0000_s1026" style="position:absolute;margin-left:46.15pt;margin-top:825.8pt;width:3.4pt;height:3.4pt;z-index:-2613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78880" behindDoc="1" locked="0" layoutInCell="1" allowOverlap="1" wp14:anchorId="03CFA9E2" wp14:editId="03CFA9E3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338" name="Graphic 13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C2A51B" id="Graphic 1338" o:spid="_x0000_s1026" style="position:absolute;margin-left:57.5pt;margin-top:825.8pt;width:3.4pt;height:3.4pt;z-index:-2613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79392" behindDoc="1" locked="0" layoutInCell="1" allowOverlap="1" wp14:anchorId="03CFA9E4" wp14:editId="03CFA9E5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339" name="Graphic 13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3503F2" id="Graphic 1339" o:spid="_x0000_s1026" style="position:absolute;margin-left:.7pt;margin-top:814.7pt;width:3.4pt;height:3.4pt;z-index:-2613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79904" behindDoc="1" locked="0" layoutInCell="1" allowOverlap="1" wp14:anchorId="03CFA9E6" wp14:editId="03CFA9E7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340" name="Graphic 13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2B7852" id="Graphic 1340" o:spid="_x0000_s1026" style="position:absolute;margin-left:12.05pt;margin-top:814.7pt;width:3.4pt;height:3.4pt;z-index:-2613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80416" behindDoc="1" locked="0" layoutInCell="1" allowOverlap="1" wp14:anchorId="03CFA9E8" wp14:editId="03CFA9E9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341" name="Graphic 13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FB1D00" id="Graphic 1341" o:spid="_x0000_s1026" style="position:absolute;margin-left:23.4pt;margin-top:814.7pt;width:3.4pt;height:3.4pt;z-index:-2613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80928" behindDoc="1" locked="0" layoutInCell="1" allowOverlap="1" wp14:anchorId="03CFA9EA" wp14:editId="03CFA9EB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342" name="Graphic 13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92FAFB" id="Graphic 1342" o:spid="_x0000_s1026" style="position:absolute;margin-left:34.8pt;margin-top:814.7pt;width:3.4pt;height:3.4pt;z-index:-2613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81440" behindDoc="1" locked="0" layoutInCell="1" allowOverlap="1" wp14:anchorId="03CFA9EC" wp14:editId="03CFA9ED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343" name="Graphic 13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B05A02" id="Graphic 1343" o:spid="_x0000_s1026" style="position:absolute;margin-left:46.15pt;margin-top:814.7pt;width:3.4pt;height:3.4pt;z-index:-2613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81952" behindDoc="1" locked="0" layoutInCell="1" allowOverlap="1" wp14:anchorId="03CFA9EE" wp14:editId="03CFA9EF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344" name="Graphic 13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1DCAC7" id="Graphic 1344" o:spid="_x0000_s1026" style="position:absolute;margin-left:57.5pt;margin-top:814.7pt;width:3.4pt;height:3.4pt;z-index:-2613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82464" behindDoc="1" locked="0" layoutInCell="1" allowOverlap="1" wp14:anchorId="03CFA9F0" wp14:editId="03CFA9F1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345" name="Graphic 13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684D8A" id="Graphic 1345" o:spid="_x0000_s1026" style="position:absolute;margin-left:.7pt;margin-top:803.65pt;width:3.4pt;height:3.4pt;z-index:-2613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82976" behindDoc="1" locked="0" layoutInCell="1" allowOverlap="1" wp14:anchorId="03CFA9F2" wp14:editId="03CFA9F3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346" name="Graphic 13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8ECF12" id="Graphic 1346" o:spid="_x0000_s1026" style="position:absolute;margin-left:12.05pt;margin-top:803.65pt;width:3.4pt;height:3.4pt;z-index:-2613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83488" behindDoc="1" locked="0" layoutInCell="1" allowOverlap="1" wp14:anchorId="03CFA9F4" wp14:editId="03CFA9F5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347" name="Graphic 13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D3762E" id="Graphic 1347" o:spid="_x0000_s1026" style="position:absolute;margin-left:23.4pt;margin-top:803.65pt;width:3.4pt;height:3.4pt;z-index:-2613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84000" behindDoc="1" locked="0" layoutInCell="1" allowOverlap="1" wp14:anchorId="03CFA9F6" wp14:editId="03CFA9F7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348" name="Graphic 13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69D0DD" id="Graphic 1348" o:spid="_x0000_s1026" style="position:absolute;margin-left:34.8pt;margin-top:803.65pt;width:3.4pt;height:3.4pt;z-index:-2613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84512" behindDoc="1" locked="0" layoutInCell="1" allowOverlap="1" wp14:anchorId="03CFA9F8" wp14:editId="03CFA9F9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349" name="Graphic 13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8646CD" id="Graphic 1349" o:spid="_x0000_s1026" style="position:absolute;margin-left:46.15pt;margin-top:803.65pt;width:3.4pt;height:3.4pt;z-index:-2613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85024" behindDoc="1" locked="0" layoutInCell="1" allowOverlap="1" wp14:anchorId="03CFA9FA" wp14:editId="03CFA9FB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350" name="Graphic 13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D64EE" id="Graphic 1350" o:spid="_x0000_s1026" style="position:absolute;margin-left:57.5pt;margin-top:803.65pt;width:3.4pt;height:3.4pt;z-index:-2613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85536" behindDoc="1" locked="0" layoutInCell="1" allowOverlap="1" wp14:anchorId="03CFA9FC" wp14:editId="03CFA9FD">
              <wp:simplePos x="0" y="0"/>
              <wp:positionH relativeFrom="page">
                <wp:posOffset>6930390</wp:posOffset>
              </wp:positionH>
              <wp:positionV relativeFrom="page">
                <wp:posOffset>9853528</wp:posOffset>
              </wp:positionV>
              <wp:extent cx="228600" cy="211454"/>
              <wp:effectExtent l="0" t="0" r="0" b="0"/>
              <wp:wrapNone/>
              <wp:docPr id="1351" name="Textbox 13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1A" w14:textId="77777777" w:rsidR="004D3C2A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t>5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9FC" id="_x0000_t202" coordsize="21600,21600" o:spt="202" path="m,l,21600r21600,l21600,xe">
              <v:stroke joinstyle="miter"/>
              <v:path gradientshapeok="t" o:connecttype="rect"/>
            </v:shapetype>
            <v:shape id="Textbox 1351" o:spid="_x0000_s1106" type="#_x0000_t202" style="position:absolute;margin-left:545.7pt;margin-top:775.85pt;width:18pt;height:16.65pt;z-index:-2613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" filled="f" stroked="f">
              <v:textbox inset="0,0,0,0">
                <w:txbxContent>
                  <w:p w14:paraId="03CFAD1A" w14:textId="77777777" w:rsidR="004D3C2A" w:rsidRDefault="00000000">
                    <w:pPr>
                      <w:pStyle w:val="BodyText"/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t>5</w:t>
                    </w:r>
                    <w:r>
                      <w:rPr>
                        <w:rFonts w:ascii="Trebuchet MS"/>
                        <w:spacing w:val="-5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</w:rPr>
                      <w:t>2</w:t>
                    </w:r>
                    <w:r>
                      <w:rPr>
                        <w:rFonts w:ascii="Trebuchet MS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32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7186048" behindDoc="1" locked="0" layoutInCell="1" allowOverlap="1" wp14:anchorId="03CFA9FE" wp14:editId="03CFA9FF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352" name="Graphic 13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40F95C" id="Graphic 1352" o:spid="_x0000_s1026" style="position:absolute;margin-left:.7pt;margin-top:836.85pt;width:3.4pt;height:3.4pt;z-index:-2613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86560" behindDoc="1" locked="0" layoutInCell="1" allowOverlap="1" wp14:anchorId="03CFAA00" wp14:editId="03CFAA01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353" name="Graphic 13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5C9322" id="Graphic 1353" o:spid="_x0000_s1026" style="position:absolute;margin-left:12.05pt;margin-top:836.85pt;width:3.4pt;height:3.4pt;z-index:-2612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87072" behindDoc="1" locked="0" layoutInCell="1" allowOverlap="1" wp14:anchorId="03CFAA02" wp14:editId="03CFAA03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354" name="Graphic 13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BBE355" id="Graphic 1354" o:spid="_x0000_s1026" style="position:absolute;margin-left:23.4pt;margin-top:836.85pt;width:3.4pt;height:3.4pt;z-index:-2612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87584" behindDoc="1" locked="0" layoutInCell="1" allowOverlap="1" wp14:anchorId="03CFAA04" wp14:editId="03CFAA05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355" name="Graphic 13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013230" id="Graphic 1355" o:spid="_x0000_s1026" style="position:absolute;margin-left:34.8pt;margin-top:836.85pt;width:3.4pt;height:3.4pt;z-index:-2612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88096" behindDoc="1" locked="0" layoutInCell="1" allowOverlap="1" wp14:anchorId="03CFAA06" wp14:editId="03CFAA07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356" name="Graphic 13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0B8BE2" id="Graphic 1356" o:spid="_x0000_s1026" style="position:absolute;margin-left:46.15pt;margin-top:836.85pt;width:3.4pt;height:3.4pt;z-index:-2612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88608" behindDoc="1" locked="0" layoutInCell="1" allowOverlap="1" wp14:anchorId="03CFAA08" wp14:editId="03CFAA09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357" name="Graphic 13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3BD021" id="Graphic 1357" o:spid="_x0000_s1026" style="position:absolute;margin-left:57.5pt;margin-top:836.85pt;width:3.4pt;height:3.4pt;z-index:-2612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89120" behindDoc="1" locked="0" layoutInCell="1" allowOverlap="1" wp14:anchorId="03CFAA0A" wp14:editId="03CFAA0B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358" name="Graphic 13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3BF173" id="Graphic 1358" o:spid="_x0000_s1026" style="position:absolute;margin-left:.7pt;margin-top:825.8pt;width:3.4pt;height:3.4pt;z-index:-2612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89632" behindDoc="1" locked="0" layoutInCell="1" allowOverlap="1" wp14:anchorId="03CFAA0C" wp14:editId="03CFAA0D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359" name="Graphic 13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E52B47" id="Graphic 1359" o:spid="_x0000_s1026" style="position:absolute;margin-left:12.05pt;margin-top:825.8pt;width:3.4pt;height:3.4pt;z-index:-2612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90144" behindDoc="1" locked="0" layoutInCell="1" allowOverlap="1" wp14:anchorId="03CFAA0E" wp14:editId="03CFAA0F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360" name="Graphic 13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5652C3" id="Graphic 1360" o:spid="_x0000_s1026" style="position:absolute;margin-left:23.4pt;margin-top:825.8pt;width:3.4pt;height:3.4pt;z-index:-2612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90656" behindDoc="1" locked="0" layoutInCell="1" allowOverlap="1" wp14:anchorId="03CFAA10" wp14:editId="03CFAA11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361" name="Graphic 13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FA4EFC" id="Graphic 1361" o:spid="_x0000_s1026" style="position:absolute;margin-left:34.8pt;margin-top:825.8pt;width:3.4pt;height:3.4pt;z-index:-2612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91168" behindDoc="1" locked="0" layoutInCell="1" allowOverlap="1" wp14:anchorId="03CFAA12" wp14:editId="03CFAA13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362" name="Graphic 1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448A56" id="Graphic 1362" o:spid="_x0000_s1026" style="position:absolute;margin-left:46.15pt;margin-top:825.8pt;width:3.4pt;height:3.4pt;z-index:-2612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91680" behindDoc="1" locked="0" layoutInCell="1" allowOverlap="1" wp14:anchorId="03CFAA14" wp14:editId="03CFAA15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363" name="Graphic 13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3C08B2" id="Graphic 1363" o:spid="_x0000_s1026" style="position:absolute;margin-left:57.5pt;margin-top:825.8pt;width:3.4pt;height:3.4pt;z-index:-2612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92192" behindDoc="1" locked="0" layoutInCell="1" allowOverlap="1" wp14:anchorId="03CFAA16" wp14:editId="03CFAA17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364" name="Graphic 13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93BA1F" id="Graphic 1364" o:spid="_x0000_s1026" style="position:absolute;margin-left:.7pt;margin-top:814.7pt;width:3.4pt;height:3.4pt;z-index:-2612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92704" behindDoc="1" locked="0" layoutInCell="1" allowOverlap="1" wp14:anchorId="03CFAA18" wp14:editId="03CFAA19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365" name="Graphic 13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963569" id="Graphic 1365" o:spid="_x0000_s1026" style="position:absolute;margin-left:12.05pt;margin-top:814.7pt;width:3.4pt;height:3.4pt;z-index:-2612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93216" behindDoc="1" locked="0" layoutInCell="1" allowOverlap="1" wp14:anchorId="03CFAA1A" wp14:editId="03CFAA1B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366" name="Graphic 1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7733AD" id="Graphic 1366" o:spid="_x0000_s1026" style="position:absolute;margin-left:23.4pt;margin-top:814.7pt;width:3.4pt;height:3.4pt;z-index:-2612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93728" behindDoc="1" locked="0" layoutInCell="1" allowOverlap="1" wp14:anchorId="03CFAA1C" wp14:editId="03CFAA1D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367" name="Graphic 13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E1A043" id="Graphic 1367" o:spid="_x0000_s1026" style="position:absolute;margin-left:34.8pt;margin-top:814.7pt;width:3.4pt;height:3.4pt;z-index:-2612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94240" behindDoc="1" locked="0" layoutInCell="1" allowOverlap="1" wp14:anchorId="03CFAA1E" wp14:editId="03CFAA1F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368" name="Graphic 1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F0C95F" id="Graphic 1368" o:spid="_x0000_s1026" style="position:absolute;margin-left:46.15pt;margin-top:814.7pt;width:3.4pt;height:3.4pt;z-index:-2612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94752" behindDoc="1" locked="0" layoutInCell="1" allowOverlap="1" wp14:anchorId="03CFAA20" wp14:editId="03CFAA21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369" name="Graphic 13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6D6A77" id="Graphic 1369" o:spid="_x0000_s1026" style="position:absolute;margin-left:57.5pt;margin-top:814.7pt;width:3.4pt;height:3.4pt;z-index:-2612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95264" behindDoc="1" locked="0" layoutInCell="1" allowOverlap="1" wp14:anchorId="03CFAA22" wp14:editId="03CFAA23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370" name="Graphic 13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FA8BC3" id="Graphic 1370" o:spid="_x0000_s1026" style="position:absolute;margin-left:.7pt;margin-top:803.65pt;width:3.4pt;height:3.4pt;z-index:-2612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95776" behindDoc="1" locked="0" layoutInCell="1" allowOverlap="1" wp14:anchorId="03CFAA24" wp14:editId="03CFAA25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371" name="Graphic 1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D7C864" id="Graphic 1371" o:spid="_x0000_s1026" style="position:absolute;margin-left:12.05pt;margin-top:803.65pt;width:3.4pt;height:3.4pt;z-index:-2612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96288" behindDoc="1" locked="0" layoutInCell="1" allowOverlap="1" wp14:anchorId="03CFAA26" wp14:editId="03CFAA27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372" name="Graphic 1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DFB83F" id="Graphic 1372" o:spid="_x0000_s1026" style="position:absolute;margin-left:23.4pt;margin-top:803.65pt;width:3.4pt;height:3.4pt;z-index:-2612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96800" behindDoc="1" locked="0" layoutInCell="1" allowOverlap="1" wp14:anchorId="03CFAA28" wp14:editId="03CFAA29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373" name="Graphic 13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FBA28A" id="Graphic 1373" o:spid="_x0000_s1026" style="position:absolute;margin-left:34.8pt;margin-top:803.65pt;width:3.4pt;height:3.4pt;z-index:-2611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97312" behindDoc="1" locked="0" layoutInCell="1" allowOverlap="1" wp14:anchorId="03CFAA2A" wp14:editId="03CFAA2B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374" name="Graphic 1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F0F502" id="Graphic 1374" o:spid="_x0000_s1026" style="position:absolute;margin-left:46.15pt;margin-top:803.65pt;width:3.4pt;height:3.4pt;z-index:-2611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97824" behindDoc="1" locked="0" layoutInCell="1" allowOverlap="1" wp14:anchorId="03CFAA2C" wp14:editId="03CFAA2D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375" name="Graphic 1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B4D199" id="Graphic 1375" o:spid="_x0000_s1026" style="position:absolute;margin-left:57.5pt;margin-top:803.65pt;width:3.4pt;height:3.4pt;z-index:-2611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98336" behindDoc="1" locked="0" layoutInCell="1" allowOverlap="1" wp14:anchorId="03CFAA2E" wp14:editId="03CFAA2F">
              <wp:simplePos x="0" y="0"/>
              <wp:positionH relativeFrom="page">
                <wp:posOffset>6930390</wp:posOffset>
              </wp:positionH>
              <wp:positionV relativeFrom="page">
                <wp:posOffset>9853528</wp:posOffset>
              </wp:positionV>
              <wp:extent cx="228600" cy="211454"/>
              <wp:effectExtent l="0" t="0" r="0" b="0"/>
              <wp:wrapNone/>
              <wp:docPr id="1376" name="Textbox 13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1B" w14:textId="77777777" w:rsidR="004D3C2A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t>5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A2E" id="_x0000_t202" coordsize="21600,21600" o:spt="202" path="m,l,21600r21600,l21600,xe">
              <v:stroke joinstyle="miter"/>
              <v:path gradientshapeok="t" o:connecttype="rect"/>
            </v:shapetype>
            <v:shape id="Textbox 1376" o:spid="_x0000_s1107" type="#_x0000_t202" style="position:absolute;margin-left:545.7pt;margin-top:775.85pt;width:18pt;height:16.65pt;z-index:-2611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" filled="f" stroked="f">
              <v:textbox inset="0,0,0,0">
                <w:txbxContent>
                  <w:p w14:paraId="03CFAD1B" w14:textId="77777777" w:rsidR="004D3C2A" w:rsidRDefault="00000000">
                    <w:pPr>
                      <w:pStyle w:val="BodyText"/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t>5</w:t>
                    </w:r>
                    <w:r>
                      <w:rPr>
                        <w:rFonts w:ascii="Trebuchet MS"/>
                        <w:spacing w:val="-5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</w:rPr>
                      <w:t>3</w:t>
                    </w:r>
                    <w:r>
                      <w:rPr>
                        <w:rFonts w:ascii="Trebuchet MS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33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7198848" behindDoc="1" locked="0" layoutInCell="1" allowOverlap="1" wp14:anchorId="03CFAA30" wp14:editId="03CFAA31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475" name="Graphic 14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54E076" id="Graphic 1475" o:spid="_x0000_s1026" style="position:absolute;margin-left:.7pt;margin-top:836.85pt;width:3.4pt;height:3.4pt;z-index:-2611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99360" behindDoc="1" locked="0" layoutInCell="1" allowOverlap="1" wp14:anchorId="03CFAA32" wp14:editId="03CFAA33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476" name="Graphic 1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4B75B9" id="Graphic 1476" o:spid="_x0000_s1026" style="position:absolute;margin-left:12.05pt;margin-top:836.85pt;width:3.4pt;height:3.4pt;z-index:-2611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199872" behindDoc="1" locked="0" layoutInCell="1" allowOverlap="1" wp14:anchorId="03CFAA34" wp14:editId="03CFAA35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477" name="Graphic 14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1E9431" id="Graphic 1477" o:spid="_x0000_s1026" style="position:absolute;margin-left:23.4pt;margin-top:836.85pt;width:3.4pt;height:3.4pt;z-index:-2611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00384" behindDoc="1" locked="0" layoutInCell="1" allowOverlap="1" wp14:anchorId="03CFAA36" wp14:editId="03CFAA37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478" name="Graphic 14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913481" id="Graphic 1478" o:spid="_x0000_s1026" style="position:absolute;margin-left:34.8pt;margin-top:836.85pt;width:3.4pt;height:3.4pt;z-index:-2611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00896" behindDoc="1" locked="0" layoutInCell="1" allowOverlap="1" wp14:anchorId="03CFAA38" wp14:editId="03CFAA39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479" name="Graphic 1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615565" id="Graphic 1479" o:spid="_x0000_s1026" style="position:absolute;margin-left:46.15pt;margin-top:836.85pt;width:3.4pt;height:3.4pt;z-index:-2611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01408" behindDoc="1" locked="0" layoutInCell="1" allowOverlap="1" wp14:anchorId="03CFAA3A" wp14:editId="03CFAA3B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480" name="Graphic 14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45E6CB" id="Graphic 1480" o:spid="_x0000_s1026" style="position:absolute;margin-left:57.5pt;margin-top:836.85pt;width:3.4pt;height:3.4pt;z-index:-2611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01920" behindDoc="1" locked="0" layoutInCell="1" allowOverlap="1" wp14:anchorId="03CFAA3C" wp14:editId="03CFAA3D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481" name="Graphic 14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D9AE14" id="Graphic 1481" o:spid="_x0000_s1026" style="position:absolute;margin-left:.7pt;margin-top:825.8pt;width:3.4pt;height:3.4pt;z-index:-2611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02432" behindDoc="1" locked="0" layoutInCell="1" allowOverlap="1" wp14:anchorId="03CFAA3E" wp14:editId="03CFAA3F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482" name="Graphic 14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2A0D3F" id="Graphic 1482" o:spid="_x0000_s1026" style="position:absolute;margin-left:12.05pt;margin-top:825.8pt;width:3.4pt;height:3.4pt;z-index:-2611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02944" behindDoc="1" locked="0" layoutInCell="1" allowOverlap="1" wp14:anchorId="03CFAA40" wp14:editId="03CFAA41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483" name="Graphic 14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B43D8" id="Graphic 1483" o:spid="_x0000_s1026" style="position:absolute;margin-left:23.4pt;margin-top:825.8pt;width:3.4pt;height:3.4pt;z-index:-2611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03456" behindDoc="1" locked="0" layoutInCell="1" allowOverlap="1" wp14:anchorId="03CFAA42" wp14:editId="03CFAA43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484" name="Graphic 14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5CEEE8" id="Graphic 1484" o:spid="_x0000_s1026" style="position:absolute;margin-left:34.8pt;margin-top:825.8pt;width:3.4pt;height:3.4pt;z-index:-2611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03968" behindDoc="1" locked="0" layoutInCell="1" allowOverlap="1" wp14:anchorId="03CFAA44" wp14:editId="03CFAA45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485" name="Graphic 14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009EC2" id="Graphic 1485" o:spid="_x0000_s1026" style="position:absolute;margin-left:46.15pt;margin-top:825.8pt;width:3.4pt;height:3.4pt;z-index:-2611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04480" behindDoc="1" locked="0" layoutInCell="1" allowOverlap="1" wp14:anchorId="03CFAA46" wp14:editId="03CFAA47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486" name="Graphic 14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B36160" id="Graphic 1486" o:spid="_x0000_s1026" style="position:absolute;margin-left:57.5pt;margin-top:825.8pt;width:3.4pt;height:3.4pt;z-index:-2611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04992" behindDoc="1" locked="0" layoutInCell="1" allowOverlap="1" wp14:anchorId="03CFAA48" wp14:editId="03CFAA49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487" name="Graphic 14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5B4076" id="Graphic 1487" o:spid="_x0000_s1026" style="position:absolute;margin-left:.7pt;margin-top:814.7pt;width:3.4pt;height:3.4pt;z-index:-2611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05504" behindDoc="1" locked="0" layoutInCell="1" allowOverlap="1" wp14:anchorId="03CFAA4A" wp14:editId="03CFAA4B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488" name="Graphic 14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62F3A9" id="Graphic 1488" o:spid="_x0000_s1026" style="position:absolute;margin-left:12.05pt;margin-top:814.7pt;width:3.4pt;height:3.4pt;z-index:-2611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06016" behindDoc="1" locked="0" layoutInCell="1" allowOverlap="1" wp14:anchorId="03CFAA4C" wp14:editId="03CFAA4D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489" name="Graphic 14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4D4016" id="Graphic 1489" o:spid="_x0000_s1026" style="position:absolute;margin-left:23.4pt;margin-top:814.7pt;width:3.4pt;height:3.4pt;z-index:-261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06528" behindDoc="1" locked="0" layoutInCell="1" allowOverlap="1" wp14:anchorId="03CFAA4E" wp14:editId="03CFAA4F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490" name="Graphic 14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824EF6" id="Graphic 1490" o:spid="_x0000_s1026" style="position:absolute;margin-left:34.8pt;margin-top:814.7pt;width:3.4pt;height:3.4pt;z-index:-2610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07040" behindDoc="1" locked="0" layoutInCell="1" allowOverlap="1" wp14:anchorId="03CFAA50" wp14:editId="03CFAA51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491" name="Graphic 14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E17E10" id="Graphic 1491" o:spid="_x0000_s1026" style="position:absolute;margin-left:46.15pt;margin-top:814.7pt;width:3.4pt;height:3.4pt;z-index:-2610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07552" behindDoc="1" locked="0" layoutInCell="1" allowOverlap="1" wp14:anchorId="03CFAA52" wp14:editId="03CFAA53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492" name="Graphic 14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1C69CC" id="Graphic 1492" o:spid="_x0000_s1026" style="position:absolute;margin-left:57.5pt;margin-top:814.7pt;width:3.4pt;height:3.4pt;z-index:-2610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08064" behindDoc="1" locked="0" layoutInCell="1" allowOverlap="1" wp14:anchorId="03CFAA54" wp14:editId="03CFAA55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493" name="Graphic 14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896976" id="Graphic 1493" o:spid="_x0000_s1026" style="position:absolute;margin-left:.7pt;margin-top:803.65pt;width:3.4pt;height:3.4pt;z-index:-261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08576" behindDoc="1" locked="0" layoutInCell="1" allowOverlap="1" wp14:anchorId="03CFAA56" wp14:editId="03CFAA57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494" name="Graphic 14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64D12E" id="Graphic 1494" o:spid="_x0000_s1026" style="position:absolute;margin-left:12.05pt;margin-top:803.65pt;width:3.4pt;height:3.4pt;z-index:-2610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09088" behindDoc="1" locked="0" layoutInCell="1" allowOverlap="1" wp14:anchorId="03CFAA58" wp14:editId="03CFAA59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495" name="Graphic 14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A993D2" id="Graphic 1495" o:spid="_x0000_s1026" style="position:absolute;margin-left:23.4pt;margin-top:803.65pt;width:3.4pt;height:3.4pt;z-index:-2610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09600" behindDoc="1" locked="0" layoutInCell="1" allowOverlap="1" wp14:anchorId="03CFAA5A" wp14:editId="03CFAA5B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496" name="Graphic 14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EBF1F9" id="Graphic 1496" o:spid="_x0000_s1026" style="position:absolute;margin-left:34.8pt;margin-top:803.65pt;width:3.4pt;height:3.4pt;z-index:-2610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10112" behindDoc="1" locked="0" layoutInCell="1" allowOverlap="1" wp14:anchorId="03CFAA5C" wp14:editId="03CFAA5D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497" name="Graphic 14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73D2B9" id="Graphic 1497" o:spid="_x0000_s1026" style="position:absolute;margin-left:46.15pt;margin-top:803.65pt;width:3.4pt;height:3.4pt;z-index:-2610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10624" behindDoc="1" locked="0" layoutInCell="1" allowOverlap="1" wp14:anchorId="03CFAA5E" wp14:editId="03CFAA5F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498" name="Graphic 14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815AD1" id="Graphic 1498" o:spid="_x0000_s1026" style="position:absolute;margin-left:57.5pt;margin-top:803.65pt;width:3.4pt;height:3.4pt;z-index:-2610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11136" behindDoc="1" locked="0" layoutInCell="1" allowOverlap="1" wp14:anchorId="03CFAA60" wp14:editId="03CFAA61">
              <wp:simplePos x="0" y="0"/>
              <wp:positionH relativeFrom="page">
                <wp:posOffset>6930390</wp:posOffset>
              </wp:positionH>
              <wp:positionV relativeFrom="page">
                <wp:posOffset>9853528</wp:posOffset>
              </wp:positionV>
              <wp:extent cx="190500" cy="211454"/>
              <wp:effectExtent l="0" t="0" r="0" b="0"/>
              <wp:wrapNone/>
              <wp:docPr id="1499" name="Textbox 14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1C" w14:textId="77777777" w:rsidR="004D3C2A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t>60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A60" id="_x0000_t202" coordsize="21600,21600" o:spt="202" path="m,l,21600r21600,l21600,xe">
              <v:stroke joinstyle="miter"/>
              <v:path gradientshapeok="t" o:connecttype="rect"/>
            </v:shapetype>
            <v:shape id="Textbox 1499" o:spid="_x0000_s1108" type="#_x0000_t202" style="position:absolute;margin-left:545.7pt;margin-top:775.85pt;width:15pt;height:16.65pt;z-index:-2610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" filled="f" stroked="f">
              <v:textbox inset="0,0,0,0">
                <w:txbxContent>
                  <w:p w14:paraId="03CFAD1C" w14:textId="77777777" w:rsidR="004D3C2A" w:rsidRDefault="00000000">
                    <w:pPr>
                      <w:pStyle w:val="BodyText"/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t>60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34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7211648" behindDoc="1" locked="0" layoutInCell="1" allowOverlap="1" wp14:anchorId="03CFAA62" wp14:editId="03CFAA63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500" name="Graphic 15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1F909E" id="Graphic 1500" o:spid="_x0000_s1026" style="position:absolute;margin-left:.7pt;margin-top:836.85pt;width:3.4pt;height:3.4pt;z-index:-2610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12160" behindDoc="1" locked="0" layoutInCell="1" allowOverlap="1" wp14:anchorId="03CFAA64" wp14:editId="03CFAA65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501" name="Graphic 15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ABB04C" id="Graphic 1501" o:spid="_x0000_s1026" style="position:absolute;margin-left:12.05pt;margin-top:836.85pt;width:3.4pt;height:3.4pt;z-index:-2610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12672" behindDoc="1" locked="0" layoutInCell="1" allowOverlap="1" wp14:anchorId="03CFAA66" wp14:editId="03CFAA67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502" name="Graphic 15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4DDBAF" id="Graphic 1502" o:spid="_x0000_s1026" style="position:absolute;margin-left:23.4pt;margin-top:836.85pt;width:3.4pt;height:3.4pt;z-index:-2610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13184" behindDoc="1" locked="0" layoutInCell="1" allowOverlap="1" wp14:anchorId="03CFAA68" wp14:editId="03CFAA69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503" name="Graphic 15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635A3" id="Graphic 1503" o:spid="_x0000_s1026" style="position:absolute;margin-left:34.8pt;margin-top:836.85pt;width:3.4pt;height:3.4pt;z-index:-2610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13696" behindDoc="1" locked="0" layoutInCell="1" allowOverlap="1" wp14:anchorId="03CFAA6A" wp14:editId="03CFAA6B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504" name="Graphic 15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4B38E3" id="Graphic 1504" o:spid="_x0000_s1026" style="position:absolute;margin-left:46.15pt;margin-top:836.85pt;width:3.4pt;height:3.4pt;z-index:-2610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14208" behindDoc="1" locked="0" layoutInCell="1" allowOverlap="1" wp14:anchorId="03CFAA6C" wp14:editId="03CFAA6D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505" name="Graphic 15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8655F5" id="Graphic 1505" o:spid="_x0000_s1026" style="position:absolute;margin-left:57.5pt;margin-top:836.85pt;width:3.4pt;height:3.4pt;z-index:-261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14720" behindDoc="1" locked="0" layoutInCell="1" allowOverlap="1" wp14:anchorId="03CFAA6E" wp14:editId="03CFAA6F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506" name="Graphic 15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B46A56" id="Graphic 1506" o:spid="_x0000_s1026" style="position:absolute;margin-left:.7pt;margin-top:825.8pt;width:3.4pt;height:3.4pt;z-index:-2610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15232" behindDoc="1" locked="0" layoutInCell="1" allowOverlap="1" wp14:anchorId="03CFAA70" wp14:editId="03CFAA71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507" name="Graphic 15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C9704F" id="Graphic 1507" o:spid="_x0000_s1026" style="position:absolute;margin-left:12.05pt;margin-top:825.8pt;width:3.4pt;height:3.4pt;z-index:-2610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15744" behindDoc="1" locked="0" layoutInCell="1" allowOverlap="1" wp14:anchorId="03CFAA72" wp14:editId="03CFAA73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508" name="Graphic 15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F73F12" id="Graphic 1508" o:spid="_x0000_s1026" style="position:absolute;margin-left:23.4pt;margin-top:825.8pt;width:3.4pt;height:3.4pt;z-index:-2610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16256" behindDoc="1" locked="0" layoutInCell="1" allowOverlap="1" wp14:anchorId="03CFAA74" wp14:editId="03CFAA75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509" name="Graphic 15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8516A8" id="Graphic 1509" o:spid="_x0000_s1026" style="position:absolute;margin-left:34.8pt;margin-top:825.8pt;width:3.4pt;height:3.4pt;z-index:-261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16768" behindDoc="1" locked="0" layoutInCell="1" allowOverlap="1" wp14:anchorId="03CFAA76" wp14:editId="03CFAA77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510" name="Graphic 15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5B6FC0" id="Graphic 1510" o:spid="_x0000_s1026" style="position:absolute;margin-left:46.15pt;margin-top:825.8pt;width:3.4pt;height:3.4pt;z-index:-2609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17280" behindDoc="1" locked="0" layoutInCell="1" allowOverlap="1" wp14:anchorId="03CFAA78" wp14:editId="03CFAA79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511" name="Graphic 15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FD1124" id="Graphic 1511" o:spid="_x0000_s1026" style="position:absolute;margin-left:57.5pt;margin-top:825.8pt;width:3.4pt;height:3.4pt;z-index:-260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17792" behindDoc="1" locked="0" layoutInCell="1" allowOverlap="1" wp14:anchorId="03CFAA7A" wp14:editId="03CFAA7B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512" name="Graphic 15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807221" id="Graphic 1512" o:spid="_x0000_s1026" style="position:absolute;margin-left:.7pt;margin-top:814.7pt;width:3.4pt;height:3.4pt;z-index:-2609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18304" behindDoc="1" locked="0" layoutInCell="1" allowOverlap="1" wp14:anchorId="03CFAA7C" wp14:editId="03CFAA7D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513" name="Graphic 15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B54E85" id="Graphic 1513" o:spid="_x0000_s1026" style="position:absolute;margin-left:12.05pt;margin-top:814.7pt;width:3.4pt;height:3.4pt;z-index:-260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18816" behindDoc="1" locked="0" layoutInCell="1" allowOverlap="1" wp14:anchorId="03CFAA7E" wp14:editId="03CFAA7F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514" name="Graphic 15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3A53C9" id="Graphic 1514" o:spid="_x0000_s1026" style="position:absolute;margin-left:23.4pt;margin-top:814.7pt;width:3.4pt;height:3.4pt;z-index:-2609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19328" behindDoc="1" locked="0" layoutInCell="1" allowOverlap="1" wp14:anchorId="03CFAA80" wp14:editId="03CFAA81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515" name="Graphic 15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7912B3" id="Graphic 1515" o:spid="_x0000_s1026" style="position:absolute;margin-left:34.8pt;margin-top:814.7pt;width:3.4pt;height:3.4pt;z-index:-2609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19840" behindDoc="1" locked="0" layoutInCell="1" allowOverlap="1" wp14:anchorId="03CFAA82" wp14:editId="03CFAA83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516" name="Graphic 15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4F5BDD" id="Graphic 1516" o:spid="_x0000_s1026" style="position:absolute;margin-left:46.15pt;margin-top:814.7pt;width:3.4pt;height:3.4pt;z-index:-2609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20352" behindDoc="1" locked="0" layoutInCell="1" allowOverlap="1" wp14:anchorId="03CFAA84" wp14:editId="03CFAA85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517" name="Graphic 15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D03BC6" id="Graphic 1517" o:spid="_x0000_s1026" style="position:absolute;margin-left:57.5pt;margin-top:814.7pt;width:3.4pt;height:3.4pt;z-index:-260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20864" behindDoc="1" locked="0" layoutInCell="1" allowOverlap="1" wp14:anchorId="03CFAA86" wp14:editId="03CFAA87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518" name="Graphic 15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A28DCA" id="Graphic 1518" o:spid="_x0000_s1026" style="position:absolute;margin-left:.7pt;margin-top:803.65pt;width:3.4pt;height:3.4pt;z-index:-2609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21376" behindDoc="1" locked="0" layoutInCell="1" allowOverlap="1" wp14:anchorId="03CFAA88" wp14:editId="03CFAA89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519" name="Graphic 15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7724CB" id="Graphic 1519" o:spid="_x0000_s1026" style="position:absolute;margin-left:12.05pt;margin-top:803.65pt;width:3.4pt;height:3.4pt;z-index:-260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21888" behindDoc="1" locked="0" layoutInCell="1" allowOverlap="1" wp14:anchorId="03CFAA8A" wp14:editId="03CFAA8B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520" name="Graphic 15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1C829A" id="Graphic 1520" o:spid="_x0000_s1026" style="position:absolute;margin-left:23.4pt;margin-top:803.65pt;width:3.4pt;height:3.4pt;z-index:-2609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22400" behindDoc="1" locked="0" layoutInCell="1" allowOverlap="1" wp14:anchorId="03CFAA8C" wp14:editId="03CFAA8D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521" name="Graphic 15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4B062C" id="Graphic 1521" o:spid="_x0000_s1026" style="position:absolute;margin-left:34.8pt;margin-top:803.65pt;width:3.4pt;height:3.4pt;z-index:-260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22912" behindDoc="1" locked="0" layoutInCell="1" allowOverlap="1" wp14:anchorId="03CFAA8E" wp14:editId="03CFAA8F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522" name="Graphic 15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C445E3" id="Graphic 1522" o:spid="_x0000_s1026" style="position:absolute;margin-left:46.15pt;margin-top:803.65pt;width:3.4pt;height:3.4pt;z-index:-2609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23424" behindDoc="1" locked="0" layoutInCell="1" allowOverlap="1" wp14:anchorId="03CFAA90" wp14:editId="03CFAA91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523" name="Graphic 15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F9CB42" id="Graphic 1523" o:spid="_x0000_s1026" style="position:absolute;margin-left:57.5pt;margin-top:803.65pt;width:3.4pt;height:3.4pt;z-index:-260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23936" behindDoc="1" locked="0" layoutInCell="1" allowOverlap="1" wp14:anchorId="03CFAA92" wp14:editId="03CFAA93">
              <wp:simplePos x="0" y="0"/>
              <wp:positionH relativeFrom="page">
                <wp:posOffset>6930390</wp:posOffset>
              </wp:positionH>
              <wp:positionV relativeFrom="page">
                <wp:posOffset>9853528</wp:posOffset>
              </wp:positionV>
              <wp:extent cx="228600" cy="211454"/>
              <wp:effectExtent l="0" t="0" r="0" b="0"/>
              <wp:wrapNone/>
              <wp:docPr id="1524" name="Textbox 15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1D" w14:textId="77777777" w:rsidR="004D3C2A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t>6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A92" id="_x0000_t202" coordsize="21600,21600" o:spt="202" path="m,l,21600r21600,l21600,xe">
              <v:stroke joinstyle="miter"/>
              <v:path gradientshapeok="t" o:connecttype="rect"/>
            </v:shapetype>
            <v:shape id="Textbox 1524" o:spid="_x0000_s1109" type="#_x0000_t202" style="position:absolute;margin-left:545.7pt;margin-top:775.85pt;width:18pt;height:16.65pt;z-index:-2609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" filled="f" stroked="f">
              <v:textbox inset="0,0,0,0">
                <w:txbxContent>
                  <w:p w14:paraId="03CFAD1D" w14:textId="77777777" w:rsidR="004D3C2A" w:rsidRDefault="00000000">
                    <w:pPr>
                      <w:pStyle w:val="BodyText"/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t>6</w:t>
                    </w:r>
                    <w:r>
                      <w:rPr>
                        <w:rFonts w:ascii="Trebuchet MS"/>
                        <w:spacing w:val="-5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</w:rPr>
                      <w:t>1</w:t>
                    </w:r>
                    <w:r>
                      <w:rPr>
                        <w:rFonts w:ascii="Trebuchet MS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35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7224448" behindDoc="1" locked="0" layoutInCell="1" allowOverlap="1" wp14:anchorId="03CFAA94" wp14:editId="03CFAA95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549" name="Graphic 15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6E1BAD" id="Graphic 1549" o:spid="_x0000_s1026" style="position:absolute;margin-left:.7pt;margin-top:836.85pt;width:3.4pt;height:3.4pt;z-index:-260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24960" behindDoc="1" locked="0" layoutInCell="1" allowOverlap="1" wp14:anchorId="03CFAA96" wp14:editId="03CFAA97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550" name="Graphic 15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B0F7F8" id="Graphic 1550" o:spid="_x0000_s1026" style="position:absolute;margin-left:12.05pt;margin-top:836.85pt;width:3.4pt;height:3.4pt;z-index:-2609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25472" behindDoc="1" locked="0" layoutInCell="1" allowOverlap="1" wp14:anchorId="03CFAA98" wp14:editId="03CFAA99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551" name="Graphic 15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2C5914" id="Graphic 1551" o:spid="_x0000_s1026" style="position:absolute;margin-left:23.4pt;margin-top:836.85pt;width:3.4pt;height:3.4pt;z-index:-260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25984" behindDoc="1" locked="0" layoutInCell="1" allowOverlap="1" wp14:anchorId="03CFAA9A" wp14:editId="03CFAA9B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552" name="Graphic 15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0FF66C" id="Graphic 1552" o:spid="_x0000_s1026" style="position:absolute;margin-left:34.8pt;margin-top:836.85pt;width:3.4pt;height:3.4pt;z-index:-2609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26496" behindDoc="1" locked="0" layoutInCell="1" allowOverlap="1" wp14:anchorId="03CFAA9C" wp14:editId="03CFAA9D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553" name="Graphic 15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59EB22" id="Graphic 1553" o:spid="_x0000_s1026" style="position:absolute;margin-left:46.15pt;margin-top:836.85pt;width:3.4pt;height:3.4pt;z-index:-260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27008" behindDoc="1" locked="0" layoutInCell="1" allowOverlap="1" wp14:anchorId="03CFAA9E" wp14:editId="03CFAA9F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554" name="Graphic 15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DDE9B9" id="Graphic 1554" o:spid="_x0000_s1026" style="position:absolute;margin-left:57.5pt;margin-top:836.85pt;width:3.4pt;height:3.4pt;z-index:-2608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27520" behindDoc="1" locked="0" layoutInCell="1" allowOverlap="1" wp14:anchorId="03CFAAA0" wp14:editId="03CFAAA1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555" name="Graphic 15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F4CAA7" id="Graphic 1555" o:spid="_x0000_s1026" style="position:absolute;margin-left:.7pt;margin-top:825.8pt;width:3.4pt;height:3.4pt;z-index:-260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28032" behindDoc="1" locked="0" layoutInCell="1" allowOverlap="1" wp14:anchorId="03CFAAA2" wp14:editId="03CFAAA3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556" name="Graphic 15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716AFC" id="Graphic 1556" o:spid="_x0000_s1026" style="position:absolute;margin-left:12.05pt;margin-top:825.8pt;width:3.4pt;height:3.4pt;z-index:-2608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28544" behindDoc="1" locked="0" layoutInCell="1" allowOverlap="1" wp14:anchorId="03CFAAA4" wp14:editId="03CFAAA5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557" name="Graphic 15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72FEB9" id="Graphic 1557" o:spid="_x0000_s1026" style="position:absolute;margin-left:23.4pt;margin-top:825.8pt;width:3.4pt;height:3.4pt;z-index:-260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29056" behindDoc="1" locked="0" layoutInCell="1" allowOverlap="1" wp14:anchorId="03CFAAA6" wp14:editId="03CFAAA7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558" name="Graphic 15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612019" id="Graphic 1558" o:spid="_x0000_s1026" style="position:absolute;margin-left:34.8pt;margin-top:825.8pt;width:3.4pt;height:3.4pt;z-index:-2608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29568" behindDoc="1" locked="0" layoutInCell="1" allowOverlap="1" wp14:anchorId="03CFAAA8" wp14:editId="03CFAAA9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559" name="Graphic 15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13D47B" id="Graphic 1559" o:spid="_x0000_s1026" style="position:absolute;margin-left:46.15pt;margin-top:825.8pt;width:3.4pt;height:3.4pt;z-index:-260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30080" behindDoc="1" locked="0" layoutInCell="1" allowOverlap="1" wp14:anchorId="03CFAAAA" wp14:editId="03CFAAAB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560" name="Graphic 15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1D00C9" id="Graphic 1560" o:spid="_x0000_s1026" style="position:absolute;margin-left:57.5pt;margin-top:825.8pt;width:3.4pt;height:3.4pt;z-index:-2608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30592" behindDoc="1" locked="0" layoutInCell="1" allowOverlap="1" wp14:anchorId="03CFAAAC" wp14:editId="03CFAAAD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561" name="Graphic 15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4D5F0A" id="Graphic 1561" o:spid="_x0000_s1026" style="position:absolute;margin-left:.7pt;margin-top:814.7pt;width:3.4pt;height:3.4pt;z-index:-260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31104" behindDoc="1" locked="0" layoutInCell="1" allowOverlap="1" wp14:anchorId="03CFAAAE" wp14:editId="03CFAAAF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562" name="Graphic 15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BCE27A" id="Graphic 1562" o:spid="_x0000_s1026" style="position:absolute;margin-left:12.05pt;margin-top:814.7pt;width:3.4pt;height:3.4pt;z-index:-2608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31616" behindDoc="1" locked="0" layoutInCell="1" allowOverlap="1" wp14:anchorId="03CFAAB0" wp14:editId="03CFAAB1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563" name="Graphic 15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185C5A" id="Graphic 1563" o:spid="_x0000_s1026" style="position:absolute;margin-left:23.4pt;margin-top:814.7pt;width:3.4pt;height:3.4pt;z-index:-260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32128" behindDoc="1" locked="0" layoutInCell="1" allowOverlap="1" wp14:anchorId="03CFAAB2" wp14:editId="03CFAAB3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564" name="Graphic 15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D62A43" id="Graphic 1564" o:spid="_x0000_s1026" style="position:absolute;margin-left:34.8pt;margin-top:814.7pt;width:3.4pt;height:3.4pt;z-index:-260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32640" behindDoc="1" locked="0" layoutInCell="1" allowOverlap="1" wp14:anchorId="03CFAAB4" wp14:editId="03CFAAB5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565" name="Graphic 15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0258EA" id="Graphic 1565" o:spid="_x0000_s1026" style="position:absolute;margin-left:46.15pt;margin-top:814.7pt;width:3.4pt;height:3.4pt;z-index:-260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33152" behindDoc="1" locked="0" layoutInCell="1" allowOverlap="1" wp14:anchorId="03CFAAB6" wp14:editId="03CFAAB7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566" name="Graphic 15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922E42" id="Graphic 1566" o:spid="_x0000_s1026" style="position:absolute;margin-left:57.5pt;margin-top:814.7pt;width:3.4pt;height:3.4pt;z-index:-2608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33664" behindDoc="1" locked="0" layoutInCell="1" allowOverlap="1" wp14:anchorId="03CFAAB8" wp14:editId="03CFAAB9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567" name="Graphic 15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5872A6" id="Graphic 1567" o:spid="_x0000_s1026" style="position:absolute;margin-left:.7pt;margin-top:803.65pt;width:3.4pt;height:3.4pt;z-index:-260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34176" behindDoc="1" locked="0" layoutInCell="1" allowOverlap="1" wp14:anchorId="03CFAABA" wp14:editId="03CFAABB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568" name="Graphic 15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0BF48D" id="Graphic 1568" o:spid="_x0000_s1026" style="position:absolute;margin-left:12.05pt;margin-top:803.65pt;width:3.4pt;height:3.4pt;z-index:-260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34688" behindDoc="1" locked="0" layoutInCell="1" allowOverlap="1" wp14:anchorId="03CFAABC" wp14:editId="03CFAABD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569" name="Graphic 15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B80764" id="Graphic 1569" o:spid="_x0000_s1026" style="position:absolute;margin-left:23.4pt;margin-top:803.65pt;width:3.4pt;height:3.4pt;z-index:-260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35200" behindDoc="1" locked="0" layoutInCell="1" allowOverlap="1" wp14:anchorId="03CFAABE" wp14:editId="03CFAABF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570" name="Graphic 15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02DCD0" id="Graphic 1570" o:spid="_x0000_s1026" style="position:absolute;margin-left:34.8pt;margin-top:803.65pt;width:3.4pt;height:3.4pt;z-index:-2608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35712" behindDoc="1" locked="0" layoutInCell="1" allowOverlap="1" wp14:anchorId="03CFAAC0" wp14:editId="03CFAAC1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571" name="Graphic 15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C79A3F" id="Graphic 1571" o:spid="_x0000_s1026" style="position:absolute;margin-left:46.15pt;margin-top:803.65pt;width:3.4pt;height:3.4pt;z-index:-260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36224" behindDoc="1" locked="0" layoutInCell="1" allowOverlap="1" wp14:anchorId="03CFAAC2" wp14:editId="03CFAAC3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572" name="Graphic 15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7AF18D" id="Graphic 1572" o:spid="_x0000_s1026" style="position:absolute;margin-left:57.5pt;margin-top:803.65pt;width:3.4pt;height:3.4pt;z-index:-2608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36736" behindDoc="1" locked="0" layoutInCell="1" allowOverlap="1" wp14:anchorId="03CFAAC4" wp14:editId="03CFAAC5">
              <wp:simplePos x="0" y="0"/>
              <wp:positionH relativeFrom="page">
                <wp:posOffset>6930390</wp:posOffset>
              </wp:positionH>
              <wp:positionV relativeFrom="page">
                <wp:posOffset>9853528</wp:posOffset>
              </wp:positionV>
              <wp:extent cx="228600" cy="211454"/>
              <wp:effectExtent l="0" t="0" r="0" b="0"/>
              <wp:wrapNone/>
              <wp:docPr id="1573" name="Textbox 15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1E" w14:textId="77777777" w:rsidR="004D3C2A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t>6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AC4" id="_x0000_t202" coordsize="21600,21600" o:spt="202" path="m,l,21600r21600,l21600,xe">
              <v:stroke joinstyle="miter"/>
              <v:path gradientshapeok="t" o:connecttype="rect"/>
            </v:shapetype>
            <v:shape id="Textbox 1573" o:spid="_x0000_s1110" type="#_x0000_t202" style="position:absolute;margin-left:545.7pt;margin-top:775.85pt;width:18pt;height:16.65pt;z-index:-260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" filled="f" stroked="f">
              <v:textbox inset="0,0,0,0">
                <w:txbxContent>
                  <w:p w14:paraId="03CFAD1E" w14:textId="77777777" w:rsidR="004D3C2A" w:rsidRDefault="00000000">
                    <w:pPr>
                      <w:pStyle w:val="BodyText"/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t>6</w:t>
                    </w:r>
                    <w:r>
                      <w:rPr>
                        <w:rFonts w:ascii="Trebuchet MS"/>
                        <w:spacing w:val="-5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</w:rPr>
                      <w:t>2</w:t>
                    </w:r>
                    <w:r>
                      <w:rPr>
                        <w:rFonts w:ascii="Trebuchet MS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36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7237248" behindDoc="1" locked="0" layoutInCell="1" allowOverlap="1" wp14:anchorId="03CFAAC6" wp14:editId="03CFAAC7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574" name="Graphic 15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645A00" id="Graphic 1574" o:spid="_x0000_s1026" style="position:absolute;margin-left:.7pt;margin-top:836.85pt;width:3.4pt;height:3.4pt;z-index:-2607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37760" behindDoc="1" locked="0" layoutInCell="1" allowOverlap="1" wp14:anchorId="03CFAAC8" wp14:editId="03CFAAC9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575" name="Graphic 15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96CDF6" id="Graphic 1575" o:spid="_x0000_s1026" style="position:absolute;margin-left:12.05pt;margin-top:836.85pt;width:3.4pt;height:3.4pt;z-index:-260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38272" behindDoc="1" locked="0" layoutInCell="1" allowOverlap="1" wp14:anchorId="03CFAACA" wp14:editId="03CFAACB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576" name="Graphic 15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4EDADA" id="Graphic 1576" o:spid="_x0000_s1026" style="position:absolute;margin-left:23.4pt;margin-top:836.85pt;width:3.4pt;height:3.4pt;z-index:-2607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38784" behindDoc="1" locked="0" layoutInCell="1" allowOverlap="1" wp14:anchorId="03CFAACC" wp14:editId="03CFAACD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577" name="Graphic 15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F35557" id="Graphic 1577" o:spid="_x0000_s1026" style="position:absolute;margin-left:34.8pt;margin-top:836.85pt;width:3.4pt;height:3.4pt;z-index:-260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39296" behindDoc="1" locked="0" layoutInCell="1" allowOverlap="1" wp14:anchorId="03CFAACE" wp14:editId="03CFAACF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578" name="Graphic 15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136295" id="Graphic 1578" o:spid="_x0000_s1026" style="position:absolute;margin-left:46.15pt;margin-top:836.85pt;width:3.4pt;height:3.4pt;z-index:-2607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39808" behindDoc="1" locked="0" layoutInCell="1" allowOverlap="1" wp14:anchorId="03CFAAD0" wp14:editId="03CFAAD1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579" name="Graphic 15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AA470E" id="Graphic 1579" o:spid="_x0000_s1026" style="position:absolute;margin-left:57.5pt;margin-top:836.85pt;width:3.4pt;height:3.4pt;z-index:-260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40320" behindDoc="1" locked="0" layoutInCell="1" allowOverlap="1" wp14:anchorId="03CFAAD2" wp14:editId="03CFAAD3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580" name="Graphic 15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03EAB2" id="Graphic 1580" o:spid="_x0000_s1026" style="position:absolute;margin-left:.7pt;margin-top:825.8pt;width:3.4pt;height:3.4pt;z-index:-260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40832" behindDoc="1" locked="0" layoutInCell="1" allowOverlap="1" wp14:anchorId="03CFAAD4" wp14:editId="03CFAAD5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581" name="Graphic 15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AA95F3" id="Graphic 1581" o:spid="_x0000_s1026" style="position:absolute;margin-left:12.05pt;margin-top:825.8pt;width:3.4pt;height:3.4pt;z-index:-260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41344" behindDoc="1" locked="0" layoutInCell="1" allowOverlap="1" wp14:anchorId="03CFAAD6" wp14:editId="03CFAAD7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582" name="Graphic 15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ECE599" id="Graphic 1582" o:spid="_x0000_s1026" style="position:absolute;margin-left:23.4pt;margin-top:825.8pt;width:3.4pt;height:3.4pt;z-index:-260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41856" behindDoc="1" locked="0" layoutInCell="1" allowOverlap="1" wp14:anchorId="03CFAAD8" wp14:editId="03CFAAD9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583" name="Graphic 15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6B836B" id="Graphic 1583" o:spid="_x0000_s1026" style="position:absolute;margin-left:34.8pt;margin-top:825.8pt;width:3.4pt;height:3.4pt;z-index:-260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42368" behindDoc="1" locked="0" layoutInCell="1" allowOverlap="1" wp14:anchorId="03CFAADA" wp14:editId="03CFAADB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584" name="Graphic 15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9A1A03" id="Graphic 1584" o:spid="_x0000_s1026" style="position:absolute;margin-left:46.15pt;margin-top:825.8pt;width:3.4pt;height:3.4pt;z-index:-260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42880" behindDoc="1" locked="0" layoutInCell="1" allowOverlap="1" wp14:anchorId="03CFAADC" wp14:editId="03CFAADD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585" name="Graphic 15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CC0C7C" id="Graphic 1585" o:spid="_x0000_s1026" style="position:absolute;margin-left:57.5pt;margin-top:825.8pt;width:3.4pt;height:3.4pt;z-index:-260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43392" behindDoc="1" locked="0" layoutInCell="1" allowOverlap="1" wp14:anchorId="03CFAADE" wp14:editId="03CFAADF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586" name="Graphic 15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5E5F0A" id="Graphic 1586" o:spid="_x0000_s1026" style="position:absolute;margin-left:.7pt;margin-top:814.7pt;width:3.4pt;height:3.4pt;z-index:-260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43904" behindDoc="1" locked="0" layoutInCell="1" allowOverlap="1" wp14:anchorId="03CFAAE0" wp14:editId="03CFAAE1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587" name="Graphic 15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B96D4A" id="Graphic 1587" o:spid="_x0000_s1026" style="position:absolute;margin-left:12.05pt;margin-top:814.7pt;width:3.4pt;height:3.4pt;z-index:-260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44416" behindDoc="1" locked="0" layoutInCell="1" allowOverlap="1" wp14:anchorId="03CFAAE2" wp14:editId="03CFAAE3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588" name="Graphic 15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A5B080" id="Graphic 1588" o:spid="_x0000_s1026" style="position:absolute;margin-left:23.4pt;margin-top:814.7pt;width:3.4pt;height:3.4pt;z-index:-260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44928" behindDoc="1" locked="0" layoutInCell="1" allowOverlap="1" wp14:anchorId="03CFAAE4" wp14:editId="03CFAAE5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589" name="Graphic 15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F20124" id="Graphic 1589" o:spid="_x0000_s1026" style="position:absolute;margin-left:34.8pt;margin-top:814.7pt;width:3.4pt;height:3.4pt;z-index:-260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45440" behindDoc="1" locked="0" layoutInCell="1" allowOverlap="1" wp14:anchorId="03CFAAE6" wp14:editId="03CFAAE7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590" name="Graphic 15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A25A4D" id="Graphic 1590" o:spid="_x0000_s1026" style="position:absolute;margin-left:46.15pt;margin-top:814.7pt;width:3.4pt;height:3.4pt;z-index:-260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45952" behindDoc="1" locked="0" layoutInCell="1" allowOverlap="1" wp14:anchorId="03CFAAE8" wp14:editId="03CFAAE9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591" name="Graphic 15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FF4012" id="Graphic 1591" o:spid="_x0000_s1026" style="position:absolute;margin-left:57.5pt;margin-top:814.7pt;width:3.4pt;height:3.4pt;z-index:-260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46464" behindDoc="1" locked="0" layoutInCell="1" allowOverlap="1" wp14:anchorId="03CFAAEA" wp14:editId="03CFAAEB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592" name="Graphic 15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77BEC1" id="Graphic 1592" o:spid="_x0000_s1026" style="position:absolute;margin-left:.7pt;margin-top:803.65pt;width:3.4pt;height:3.4pt;z-index:-260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46976" behindDoc="1" locked="0" layoutInCell="1" allowOverlap="1" wp14:anchorId="03CFAAEC" wp14:editId="03CFAAED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593" name="Graphic 15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98BC32" id="Graphic 1593" o:spid="_x0000_s1026" style="position:absolute;margin-left:12.05pt;margin-top:803.65pt;width:3.4pt;height:3.4pt;z-index:-260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47488" behindDoc="1" locked="0" layoutInCell="1" allowOverlap="1" wp14:anchorId="03CFAAEE" wp14:editId="03CFAAEF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594" name="Graphic 15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3FCA3B" id="Graphic 1594" o:spid="_x0000_s1026" style="position:absolute;margin-left:23.4pt;margin-top:803.65pt;width:3.4pt;height:3.4pt;z-index:-260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48000" behindDoc="1" locked="0" layoutInCell="1" allowOverlap="1" wp14:anchorId="03CFAAF0" wp14:editId="03CFAAF1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595" name="Graphic 1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66E9F1" id="Graphic 1595" o:spid="_x0000_s1026" style="position:absolute;margin-left:34.8pt;margin-top:803.65pt;width:3.4pt;height:3.4pt;z-index:-260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48512" behindDoc="1" locked="0" layoutInCell="1" allowOverlap="1" wp14:anchorId="03CFAAF2" wp14:editId="03CFAAF3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596" name="Graphic 15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9BCAF9" id="Graphic 1596" o:spid="_x0000_s1026" style="position:absolute;margin-left:46.15pt;margin-top:803.65pt;width:3.4pt;height:3.4pt;z-index:-260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49024" behindDoc="1" locked="0" layoutInCell="1" allowOverlap="1" wp14:anchorId="03CFAAF4" wp14:editId="03CFAAF5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597" name="Graphic 15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370EEF" id="Graphic 1597" o:spid="_x0000_s1026" style="position:absolute;margin-left:57.5pt;margin-top:803.65pt;width:3.4pt;height:3.4pt;z-index:-260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49536" behindDoc="1" locked="0" layoutInCell="1" allowOverlap="1" wp14:anchorId="03CFAAF6" wp14:editId="03CFAAF7">
              <wp:simplePos x="0" y="0"/>
              <wp:positionH relativeFrom="page">
                <wp:posOffset>6930390</wp:posOffset>
              </wp:positionH>
              <wp:positionV relativeFrom="page">
                <wp:posOffset>9853528</wp:posOffset>
              </wp:positionV>
              <wp:extent cx="228600" cy="211454"/>
              <wp:effectExtent l="0" t="0" r="0" b="0"/>
              <wp:wrapNone/>
              <wp:docPr id="1598" name="Textbox 15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1F" w14:textId="77777777" w:rsidR="004D3C2A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t>6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AF6" id="_x0000_t202" coordsize="21600,21600" o:spt="202" path="m,l,21600r21600,l21600,xe">
              <v:stroke joinstyle="miter"/>
              <v:path gradientshapeok="t" o:connecttype="rect"/>
            </v:shapetype>
            <v:shape id="Textbox 1598" o:spid="_x0000_s1111" type="#_x0000_t202" style="position:absolute;margin-left:545.7pt;margin-top:775.85pt;width:18pt;height:16.65pt;z-index:-260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" filled="f" stroked="f">
              <v:textbox inset="0,0,0,0">
                <w:txbxContent>
                  <w:p w14:paraId="03CFAD1F" w14:textId="77777777" w:rsidR="004D3C2A" w:rsidRDefault="00000000">
                    <w:pPr>
                      <w:pStyle w:val="BodyText"/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t>6</w:t>
                    </w:r>
                    <w:r>
                      <w:rPr>
                        <w:rFonts w:ascii="Trebuchet MS"/>
                        <w:spacing w:val="-5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</w:rPr>
                      <w:t>3</w:t>
                    </w:r>
                    <w:r>
                      <w:rPr>
                        <w:rFonts w:ascii="Trebuchet MS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37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7250048" behindDoc="1" locked="0" layoutInCell="1" allowOverlap="1" wp14:anchorId="03CFAAF8" wp14:editId="03CFAAF9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695" name="Graphic 16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BD9106" id="Graphic 1695" o:spid="_x0000_s1026" style="position:absolute;margin-left:.7pt;margin-top:836.85pt;width:3.4pt;height:3.4pt;z-index:-260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50560" behindDoc="1" locked="0" layoutInCell="1" allowOverlap="1" wp14:anchorId="03CFAAFA" wp14:editId="03CFAAFB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696" name="Graphic 16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F9BD39" id="Graphic 1696" o:spid="_x0000_s1026" style="position:absolute;margin-left:12.05pt;margin-top:836.85pt;width:3.4pt;height:3.4pt;z-index:-260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51072" behindDoc="1" locked="0" layoutInCell="1" allowOverlap="1" wp14:anchorId="03CFAAFC" wp14:editId="03CFAAFD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697" name="Graphic 16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FB9C0B" id="Graphic 1697" o:spid="_x0000_s1026" style="position:absolute;margin-left:23.4pt;margin-top:836.85pt;width:3.4pt;height:3.4pt;z-index:-260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51584" behindDoc="1" locked="0" layoutInCell="1" allowOverlap="1" wp14:anchorId="03CFAAFE" wp14:editId="03CFAAFF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698" name="Graphic 16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39E793" id="Graphic 1698" o:spid="_x0000_s1026" style="position:absolute;margin-left:34.8pt;margin-top:836.85pt;width:3.4pt;height:3.4pt;z-index:-260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52096" behindDoc="1" locked="0" layoutInCell="1" allowOverlap="1" wp14:anchorId="03CFAB00" wp14:editId="03CFAB01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699" name="Graphic 16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7CB3D6" id="Graphic 1699" o:spid="_x0000_s1026" style="position:absolute;margin-left:46.15pt;margin-top:836.85pt;width:3.4pt;height:3.4pt;z-index:-260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52608" behindDoc="1" locked="0" layoutInCell="1" allowOverlap="1" wp14:anchorId="03CFAB02" wp14:editId="03CFAB03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700" name="Graphic 17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D2DE83" id="Graphic 1700" o:spid="_x0000_s1026" style="position:absolute;margin-left:57.5pt;margin-top:836.85pt;width:3.4pt;height:3.4pt;z-index:-260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53120" behindDoc="1" locked="0" layoutInCell="1" allowOverlap="1" wp14:anchorId="03CFAB04" wp14:editId="03CFAB05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701" name="Graphic 17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B56883" id="Graphic 1701" o:spid="_x0000_s1026" style="position:absolute;margin-left:.7pt;margin-top:825.8pt;width:3.4pt;height:3.4pt;z-index:-260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53632" behindDoc="1" locked="0" layoutInCell="1" allowOverlap="1" wp14:anchorId="03CFAB06" wp14:editId="03CFAB07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702" name="Graphic 17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55D043" id="Graphic 1702" o:spid="_x0000_s1026" style="position:absolute;margin-left:12.05pt;margin-top:825.8pt;width:3.4pt;height:3.4pt;z-index:-260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54144" behindDoc="1" locked="0" layoutInCell="1" allowOverlap="1" wp14:anchorId="03CFAB08" wp14:editId="03CFAB09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703" name="Graphic 17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95E3F7" id="Graphic 1703" o:spid="_x0000_s1026" style="position:absolute;margin-left:23.4pt;margin-top:825.8pt;width:3.4pt;height:3.4pt;z-index:-260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54656" behindDoc="1" locked="0" layoutInCell="1" allowOverlap="1" wp14:anchorId="03CFAB0A" wp14:editId="03CFAB0B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704" name="Graphic 17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B855FD" id="Graphic 1704" o:spid="_x0000_s1026" style="position:absolute;margin-left:34.8pt;margin-top:825.8pt;width:3.4pt;height:3.4pt;z-index:-260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55168" behindDoc="1" locked="0" layoutInCell="1" allowOverlap="1" wp14:anchorId="03CFAB0C" wp14:editId="03CFAB0D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705" name="Graphic 17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11A772" id="Graphic 1705" o:spid="_x0000_s1026" style="position:absolute;margin-left:46.15pt;margin-top:825.8pt;width:3.4pt;height:3.4pt;z-index:-260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55680" behindDoc="1" locked="0" layoutInCell="1" allowOverlap="1" wp14:anchorId="03CFAB0E" wp14:editId="03CFAB0F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706" name="Graphic 17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F9B9F7" id="Graphic 1706" o:spid="_x0000_s1026" style="position:absolute;margin-left:57.5pt;margin-top:825.8pt;width:3.4pt;height:3.4pt;z-index:-260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56192" behindDoc="1" locked="0" layoutInCell="1" allowOverlap="1" wp14:anchorId="03CFAB10" wp14:editId="03CFAB11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707" name="Graphic 17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02B75E" id="Graphic 1707" o:spid="_x0000_s1026" style="position:absolute;margin-left:.7pt;margin-top:814.7pt;width:3.4pt;height:3.4pt;z-index:-260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56704" behindDoc="1" locked="0" layoutInCell="1" allowOverlap="1" wp14:anchorId="03CFAB12" wp14:editId="03CFAB13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708" name="Graphic 17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F70358" id="Graphic 1708" o:spid="_x0000_s1026" style="position:absolute;margin-left:12.05pt;margin-top:814.7pt;width:3.4pt;height:3.4pt;z-index:-260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57216" behindDoc="1" locked="0" layoutInCell="1" allowOverlap="1" wp14:anchorId="03CFAB14" wp14:editId="03CFAB15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709" name="Graphic 17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1803BC" id="Graphic 1709" o:spid="_x0000_s1026" style="position:absolute;margin-left:23.4pt;margin-top:814.7pt;width:3.4pt;height:3.4pt;z-index:-260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57728" behindDoc="1" locked="0" layoutInCell="1" allowOverlap="1" wp14:anchorId="03CFAB16" wp14:editId="03CFAB17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710" name="Graphic 17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24BC77" id="Graphic 1710" o:spid="_x0000_s1026" style="position:absolute;margin-left:34.8pt;margin-top:814.7pt;width:3.4pt;height:3.4pt;z-index:-260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58240" behindDoc="1" locked="0" layoutInCell="1" allowOverlap="1" wp14:anchorId="03CFAB18" wp14:editId="03CFAB19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711" name="Graphic 17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8896E3" id="Graphic 1711" o:spid="_x0000_s1026" style="position:absolute;margin-left:46.15pt;margin-top:814.7pt;width:3.4pt;height:3.4pt;z-index:-260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58752" behindDoc="1" locked="0" layoutInCell="1" allowOverlap="1" wp14:anchorId="03CFAB1A" wp14:editId="03CFAB1B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712" name="Graphic 17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CB3C85" id="Graphic 1712" o:spid="_x0000_s1026" style="position:absolute;margin-left:57.5pt;margin-top:814.7pt;width:3.4pt;height:3.4pt;z-index:-260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59264" behindDoc="1" locked="0" layoutInCell="1" allowOverlap="1" wp14:anchorId="03CFAB1C" wp14:editId="03CFAB1D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713" name="Graphic 17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0D8CC7" id="Graphic 1713" o:spid="_x0000_s1026" style="position:absolute;margin-left:.7pt;margin-top:803.65pt;width:3.4pt;height:3.4pt;z-index:-260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59776" behindDoc="1" locked="0" layoutInCell="1" allowOverlap="1" wp14:anchorId="03CFAB1E" wp14:editId="03CFAB1F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714" name="Graphic 17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284658" id="Graphic 1714" o:spid="_x0000_s1026" style="position:absolute;margin-left:12.05pt;margin-top:803.65pt;width:3.4pt;height:3.4pt;z-index:-260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60288" behindDoc="1" locked="0" layoutInCell="1" allowOverlap="1" wp14:anchorId="03CFAB20" wp14:editId="03CFAB21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715" name="Graphic 1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FBDDB0" id="Graphic 1715" o:spid="_x0000_s1026" style="position:absolute;margin-left:23.4pt;margin-top:803.65pt;width:3.4pt;height:3.4pt;z-index:-260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60800" behindDoc="1" locked="0" layoutInCell="1" allowOverlap="1" wp14:anchorId="03CFAB22" wp14:editId="03CFAB23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716" name="Graphic 17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6FCEDD" id="Graphic 1716" o:spid="_x0000_s1026" style="position:absolute;margin-left:34.8pt;margin-top:803.65pt;width:3.4pt;height:3.4pt;z-index:-260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61312" behindDoc="1" locked="0" layoutInCell="1" allowOverlap="1" wp14:anchorId="03CFAB24" wp14:editId="03CFAB25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717" name="Graphic 17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563B2A" id="Graphic 1717" o:spid="_x0000_s1026" style="position:absolute;margin-left:46.15pt;margin-top:803.65pt;width:3.4pt;height:3.4pt;z-index:-260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61824" behindDoc="1" locked="0" layoutInCell="1" allowOverlap="1" wp14:anchorId="03CFAB26" wp14:editId="03CFAB27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718" name="Graphic 17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B55D9C" id="Graphic 1718" o:spid="_x0000_s1026" style="position:absolute;margin-left:57.5pt;margin-top:803.65pt;width:3.4pt;height:3.4pt;z-index:-260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62336" behindDoc="1" locked="0" layoutInCell="1" allowOverlap="1" wp14:anchorId="03CFAB28" wp14:editId="03CFAB29">
              <wp:simplePos x="0" y="0"/>
              <wp:positionH relativeFrom="page">
                <wp:posOffset>6930390</wp:posOffset>
              </wp:positionH>
              <wp:positionV relativeFrom="page">
                <wp:posOffset>9853528</wp:posOffset>
              </wp:positionV>
              <wp:extent cx="190500" cy="211454"/>
              <wp:effectExtent l="0" t="0" r="0" b="0"/>
              <wp:wrapNone/>
              <wp:docPr id="1719" name="Textbox 17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20" w14:textId="77777777" w:rsidR="004D3C2A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t>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B28" id="_x0000_t202" coordsize="21600,21600" o:spt="202" path="m,l,21600r21600,l21600,xe">
              <v:stroke joinstyle="miter"/>
              <v:path gradientshapeok="t" o:connecttype="rect"/>
            </v:shapetype>
            <v:shape id="Textbox 1719" o:spid="_x0000_s1112" type="#_x0000_t202" style="position:absolute;margin-left:545.7pt;margin-top:775.85pt;width:15pt;height:16.65pt;z-index:-260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" filled="f" stroked="f">
              <v:textbox inset="0,0,0,0">
                <w:txbxContent>
                  <w:p w14:paraId="03CFAD20" w14:textId="77777777" w:rsidR="004D3C2A" w:rsidRDefault="00000000">
                    <w:pPr>
                      <w:pStyle w:val="BodyText"/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t>70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38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7262848" behindDoc="1" locked="0" layoutInCell="1" allowOverlap="1" wp14:anchorId="03CFAB2A" wp14:editId="03CFAB2B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720" name="Graphic 17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2B3706" id="Graphic 1720" o:spid="_x0000_s1026" style="position:absolute;margin-left:.7pt;margin-top:836.85pt;width:3.4pt;height:3.4pt;z-index:-260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63360" behindDoc="1" locked="0" layoutInCell="1" allowOverlap="1" wp14:anchorId="03CFAB2C" wp14:editId="03CFAB2D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721" name="Graphic 17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C216A7" id="Graphic 1721" o:spid="_x0000_s1026" style="position:absolute;margin-left:12.05pt;margin-top:836.85pt;width:3.4pt;height:3.4pt;z-index:-260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63872" behindDoc="1" locked="0" layoutInCell="1" allowOverlap="1" wp14:anchorId="03CFAB2E" wp14:editId="03CFAB2F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722" name="Graphic 17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109C47" id="Graphic 1722" o:spid="_x0000_s1026" style="position:absolute;margin-left:23.4pt;margin-top:836.85pt;width:3.4pt;height:3.4pt;z-index:-260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64384" behindDoc="1" locked="0" layoutInCell="1" allowOverlap="1" wp14:anchorId="03CFAB30" wp14:editId="03CFAB31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723" name="Graphic 17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D3E770" id="Graphic 1723" o:spid="_x0000_s1026" style="position:absolute;margin-left:34.8pt;margin-top:836.85pt;width:3.4pt;height:3.4pt;z-index:-260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64896" behindDoc="1" locked="0" layoutInCell="1" allowOverlap="1" wp14:anchorId="03CFAB32" wp14:editId="03CFAB33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724" name="Graphic 17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6A3AC5" id="Graphic 1724" o:spid="_x0000_s1026" style="position:absolute;margin-left:46.15pt;margin-top:836.85pt;width:3.4pt;height:3.4pt;z-index:-260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65408" behindDoc="1" locked="0" layoutInCell="1" allowOverlap="1" wp14:anchorId="03CFAB34" wp14:editId="03CFAB35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725" name="Graphic 17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15921E" id="Graphic 1725" o:spid="_x0000_s1026" style="position:absolute;margin-left:57.5pt;margin-top:836.85pt;width:3.4pt;height:3.4pt;z-index:-260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65920" behindDoc="1" locked="0" layoutInCell="1" allowOverlap="1" wp14:anchorId="03CFAB36" wp14:editId="03CFAB37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726" name="Graphic 17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3D22EC" id="Graphic 1726" o:spid="_x0000_s1026" style="position:absolute;margin-left:.7pt;margin-top:825.8pt;width:3.4pt;height:3.4pt;z-index:-260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66432" behindDoc="1" locked="0" layoutInCell="1" allowOverlap="1" wp14:anchorId="03CFAB38" wp14:editId="03CFAB39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727" name="Graphic 17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55E795" id="Graphic 1727" o:spid="_x0000_s1026" style="position:absolute;margin-left:12.05pt;margin-top:825.8pt;width:3.4pt;height:3.4pt;z-index:-260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66944" behindDoc="1" locked="0" layoutInCell="1" allowOverlap="1" wp14:anchorId="03CFAB3A" wp14:editId="03CFAB3B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728" name="Graphic 17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7D7EE9" id="Graphic 1728" o:spid="_x0000_s1026" style="position:absolute;margin-left:23.4pt;margin-top:825.8pt;width:3.4pt;height:3.4pt;z-index:-260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67456" behindDoc="1" locked="0" layoutInCell="1" allowOverlap="1" wp14:anchorId="03CFAB3C" wp14:editId="03CFAB3D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729" name="Graphic 17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03F2A4" id="Graphic 1729" o:spid="_x0000_s1026" style="position:absolute;margin-left:34.8pt;margin-top:825.8pt;width:3.4pt;height:3.4pt;z-index:-260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67968" behindDoc="1" locked="0" layoutInCell="1" allowOverlap="1" wp14:anchorId="03CFAB3E" wp14:editId="03CFAB3F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730" name="Graphic 17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6683AD" id="Graphic 1730" o:spid="_x0000_s1026" style="position:absolute;margin-left:46.15pt;margin-top:825.8pt;width:3.4pt;height:3.4pt;z-index:-260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68480" behindDoc="1" locked="0" layoutInCell="1" allowOverlap="1" wp14:anchorId="03CFAB40" wp14:editId="03CFAB41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731" name="Graphic 17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9C5778" id="Graphic 1731" o:spid="_x0000_s1026" style="position:absolute;margin-left:57.5pt;margin-top:825.8pt;width:3.4pt;height:3.4pt;z-index:-260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68992" behindDoc="1" locked="0" layoutInCell="1" allowOverlap="1" wp14:anchorId="03CFAB42" wp14:editId="03CFAB43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732" name="Graphic 17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E0DD76" id="Graphic 1732" o:spid="_x0000_s1026" style="position:absolute;margin-left:.7pt;margin-top:814.7pt;width:3.4pt;height:3.4pt;z-index:-260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69504" behindDoc="1" locked="0" layoutInCell="1" allowOverlap="1" wp14:anchorId="03CFAB44" wp14:editId="03CFAB45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733" name="Graphic 17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2726F8" id="Graphic 1733" o:spid="_x0000_s1026" style="position:absolute;margin-left:12.05pt;margin-top:814.7pt;width:3.4pt;height:3.4pt;z-index:-260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70016" behindDoc="1" locked="0" layoutInCell="1" allowOverlap="1" wp14:anchorId="03CFAB46" wp14:editId="03CFAB47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734" name="Graphic 17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170EC7" id="Graphic 1734" o:spid="_x0000_s1026" style="position:absolute;margin-left:23.4pt;margin-top:814.7pt;width:3.4pt;height:3.4pt;z-index:-260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70528" behindDoc="1" locked="0" layoutInCell="1" allowOverlap="1" wp14:anchorId="03CFAB48" wp14:editId="03CFAB49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735" name="Graphic 17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A54D23" id="Graphic 1735" o:spid="_x0000_s1026" style="position:absolute;margin-left:34.8pt;margin-top:814.7pt;width:3.4pt;height:3.4pt;z-index:-260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71040" behindDoc="1" locked="0" layoutInCell="1" allowOverlap="1" wp14:anchorId="03CFAB4A" wp14:editId="03CFAB4B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736" name="Graphic 17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8F34FD" id="Graphic 1736" o:spid="_x0000_s1026" style="position:absolute;margin-left:46.15pt;margin-top:814.7pt;width:3.4pt;height:3.4pt;z-index:-260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71552" behindDoc="1" locked="0" layoutInCell="1" allowOverlap="1" wp14:anchorId="03CFAB4C" wp14:editId="03CFAB4D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737" name="Graphic 17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B8F035" id="Graphic 1737" o:spid="_x0000_s1026" style="position:absolute;margin-left:57.5pt;margin-top:814.7pt;width:3.4pt;height:3.4pt;z-index:-260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72064" behindDoc="1" locked="0" layoutInCell="1" allowOverlap="1" wp14:anchorId="03CFAB4E" wp14:editId="03CFAB4F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738" name="Graphic 17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F32BA3" id="Graphic 1738" o:spid="_x0000_s1026" style="position:absolute;margin-left:.7pt;margin-top:803.65pt;width:3.4pt;height:3.4pt;z-index:-260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72576" behindDoc="1" locked="0" layoutInCell="1" allowOverlap="1" wp14:anchorId="03CFAB50" wp14:editId="03CFAB51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739" name="Graphic 17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1179BF" id="Graphic 1739" o:spid="_x0000_s1026" style="position:absolute;margin-left:12.05pt;margin-top:803.65pt;width:3.4pt;height:3.4pt;z-index:-260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73088" behindDoc="1" locked="0" layoutInCell="1" allowOverlap="1" wp14:anchorId="03CFAB52" wp14:editId="03CFAB53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740" name="Graphic 17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4197D0" id="Graphic 1740" o:spid="_x0000_s1026" style="position:absolute;margin-left:23.4pt;margin-top:803.65pt;width:3.4pt;height:3.4pt;z-index:-260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73600" behindDoc="1" locked="0" layoutInCell="1" allowOverlap="1" wp14:anchorId="03CFAB54" wp14:editId="03CFAB55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741" name="Graphic 17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36797A" id="Graphic 1741" o:spid="_x0000_s1026" style="position:absolute;margin-left:34.8pt;margin-top:803.65pt;width:3.4pt;height:3.4pt;z-index:-260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74112" behindDoc="1" locked="0" layoutInCell="1" allowOverlap="1" wp14:anchorId="03CFAB56" wp14:editId="03CFAB57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742" name="Graphic 17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1BD8BB" id="Graphic 1742" o:spid="_x0000_s1026" style="position:absolute;margin-left:46.15pt;margin-top:803.65pt;width:3.4pt;height:3.4pt;z-index:-260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74624" behindDoc="1" locked="0" layoutInCell="1" allowOverlap="1" wp14:anchorId="03CFAB58" wp14:editId="03CFAB59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743" name="Graphic 17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79AD6A" id="Graphic 1743" o:spid="_x0000_s1026" style="position:absolute;margin-left:57.5pt;margin-top:803.65pt;width:3.4pt;height:3.4pt;z-index:-260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75136" behindDoc="1" locked="0" layoutInCell="1" allowOverlap="1" wp14:anchorId="03CFAB5A" wp14:editId="03CFAB5B">
              <wp:simplePos x="0" y="0"/>
              <wp:positionH relativeFrom="page">
                <wp:posOffset>6930390</wp:posOffset>
              </wp:positionH>
              <wp:positionV relativeFrom="page">
                <wp:posOffset>9853528</wp:posOffset>
              </wp:positionV>
              <wp:extent cx="228600" cy="211454"/>
              <wp:effectExtent l="0" t="0" r="0" b="0"/>
              <wp:wrapNone/>
              <wp:docPr id="1744" name="Textbox 17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21" w14:textId="77777777" w:rsidR="004D3C2A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t>7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B5A" id="_x0000_t202" coordsize="21600,21600" o:spt="202" path="m,l,21600r21600,l21600,xe">
              <v:stroke joinstyle="miter"/>
              <v:path gradientshapeok="t" o:connecttype="rect"/>
            </v:shapetype>
            <v:shape id="Textbox 1744" o:spid="_x0000_s1113" type="#_x0000_t202" style="position:absolute;margin-left:545.7pt;margin-top:775.85pt;width:18pt;height:16.65pt;z-index:-260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" filled="f" stroked="f">
              <v:textbox inset="0,0,0,0">
                <w:txbxContent>
                  <w:p w14:paraId="03CFAD21" w14:textId="77777777" w:rsidR="004D3C2A" w:rsidRDefault="00000000">
                    <w:pPr>
                      <w:pStyle w:val="BodyText"/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t>7</w:t>
                    </w:r>
                    <w:r>
                      <w:rPr>
                        <w:rFonts w:ascii="Trebuchet MS"/>
                        <w:spacing w:val="-5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</w:rPr>
                      <w:t>1</w:t>
                    </w:r>
                    <w:r>
                      <w:rPr>
                        <w:rFonts w:ascii="Trebuchet MS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39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7275648" behindDoc="1" locked="0" layoutInCell="1" allowOverlap="1" wp14:anchorId="03CFAB5C" wp14:editId="03CFAB5D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769" name="Graphic 17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46EED1" id="Graphic 1769" o:spid="_x0000_s1026" style="position:absolute;margin-left:.7pt;margin-top:836.85pt;width:3.4pt;height:3.4pt;z-index:-260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76160" behindDoc="1" locked="0" layoutInCell="1" allowOverlap="1" wp14:anchorId="03CFAB5E" wp14:editId="03CFAB5F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770" name="Graphic 17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406508" id="Graphic 1770" o:spid="_x0000_s1026" style="position:absolute;margin-left:12.05pt;margin-top:836.85pt;width:3.4pt;height:3.4pt;z-index:-260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76672" behindDoc="1" locked="0" layoutInCell="1" allowOverlap="1" wp14:anchorId="03CFAB60" wp14:editId="03CFAB61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771" name="Graphic 17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996242" id="Graphic 1771" o:spid="_x0000_s1026" style="position:absolute;margin-left:23.4pt;margin-top:836.85pt;width:3.4pt;height:3.4pt;z-index:-260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77184" behindDoc="1" locked="0" layoutInCell="1" allowOverlap="1" wp14:anchorId="03CFAB62" wp14:editId="03CFAB63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772" name="Graphic 17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AF92CC" id="Graphic 1772" o:spid="_x0000_s1026" style="position:absolute;margin-left:34.8pt;margin-top:836.85pt;width:3.4pt;height:3.4pt;z-index:-260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77696" behindDoc="1" locked="0" layoutInCell="1" allowOverlap="1" wp14:anchorId="03CFAB64" wp14:editId="03CFAB65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773" name="Graphic 17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CA3360" id="Graphic 1773" o:spid="_x0000_s1026" style="position:absolute;margin-left:46.15pt;margin-top:836.85pt;width:3.4pt;height:3.4pt;z-index:-260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78208" behindDoc="1" locked="0" layoutInCell="1" allowOverlap="1" wp14:anchorId="03CFAB66" wp14:editId="03CFAB67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774" name="Graphic 17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BDF6CD" id="Graphic 1774" o:spid="_x0000_s1026" style="position:absolute;margin-left:57.5pt;margin-top:836.85pt;width:3.4pt;height:3.4pt;z-index:-260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78720" behindDoc="1" locked="0" layoutInCell="1" allowOverlap="1" wp14:anchorId="03CFAB68" wp14:editId="03CFAB69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775" name="Graphic 17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F61C1D" id="Graphic 1775" o:spid="_x0000_s1026" style="position:absolute;margin-left:.7pt;margin-top:825.8pt;width:3.4pt;height:3.4pt;z-index:-260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79232" behindDoc="1" locked="0" layoutInCell="1" allowOverlap="1" wp14:anchorId="03CFAB6A" wp14:editId="03CFAB6B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776" name="Graphic 17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71B737" id="Graphic 1776" o:spid="_x0000_s1026" style="position:absolute;margin-left:12.05pt;margin-top:825.8pt;width:3.4pt;height:3.4pt;z-index:-260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79744" behindDoc="1" locked="0" layoutInCell="1" allowOverlap="1" wp14:anchorId="03CFAB6C" wp14:editId="03CFAB6D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777" name="Graphic 17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69E89A" id="Graphic 1777" o:spid="_x0000_s1026" style="position:absolute;margin-left:23.4pt;margin-top:825.8pt;width:3.4pt;height:3.4pt;z-index:-260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80256" behindDoc="1" locked="0" layoutInCell="1" allowOverlap="1" wp14:anchorId="03CFAB6E" wp14:editId="03CFAB6F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778" name="Graphic 17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4B7E66" id="Graphic 1778" o:spid="_x0000_s1026" style="position:absolute;margin-left:34.8pt;margin-top:825.8pt;width:3.4pt;height:3.4pt;z-index:-260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80768" behindDoc="1" locked="0" layoutInCell="1" allowOverlap="1" wp14:anchorId="03CFAB70" wp14:editId="03CFAB71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779" name="Graphic 17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FDFC24" id="Graphic 1779" o:spid="_x0000_s1026" style="position:absolute;margin-left:46.15pt;margin-top:825.8pt;width:3.4pt;height:3.4pt;z-index:-260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81280" behindDoc="1" locked="0" layoutInCell="1" allowOverlap="1" wp14:anchorId="03CFAB72" wp14:editId="03CFAB73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780" name="Graphic 17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64C1B0" id="Graphic 1780" o:spid="_x0000_s1026" style="position:absolute;margin-left:57.5pt;margin-top:825.8pt;width:3.4pt;height:3.4pt;z-index:-260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81792" behindDoc="1" locked="0" layoutInCell="1" allowOverlap="1" wp14:anchorId="03CFAB74" wp14:editId="03CFAB75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781" name="Graphic 17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ABB355" id="Graphic 1781" o:spid="_x0000_s1026" style="position:absolute;margin-left:.7pt;margin-top:814.7pt;width:3.4pt;height:3.4pt;z-index:-260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82304" behindDoc="1" locked="0" layoutInCell="1" allowOverlap="1" wp14:anchorId="03CFAB76" wp14:editId="03CFAB77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782" name="Graphic 17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ECC09E" id="Graphic 1782" o:spid="_x0000_s1026" style="position:absolute;margin-left:12.05pt;margin-top:814.7pt;width:3.4pt;height:3.4pt;z-index:-260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82816" behindDoc="1" locked="0" layoutInCell="1" allowOverlap="1" wp14:anchorId="03CFAB78" wp14:editId="03CFAB79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783" name="Graphic 17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6E3E56" id="Graphic 1783" o:spid="_x0000_s1026" style="position:absolute;margin-left:23.4pt;margin-top:814.7pt;width:3.4pt;height:3.4pt;z-index:-260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83328" behindDoc="1" locked="0" layoutInCell="1" allowOverlap="1" wp14:anchorId="03CFAB7A" wp14:editId="03CFAB7B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784" name="Graphic 17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8C7F47" id="Graphic 1784" o:spid="_x0000_s1026" style="position:absolute;margin-left:34.8pt;margin-top:814.7pt;width:3.4pt;height:3.4pt;z-index:-260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83840" behindDoc="1" locked="0" layoutInCell="1" allowOverlap="1" wp14:anchorId="03CFAB7C" wp14:editId="03CFAB7D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785" name="Graphic 17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5E7474" id="Graphic 1785" o:spid="_x0000_s1026" style="position:absolute;margin-left:46.15pt;margin-top:814.7pt;width:3.4pt;height:3.4pt;z-index:-260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84352" behindDoc="1" locked="0" layoutInCell="1" allowOverlap="1" wp14:anchorId="03CFAB7E" wp14:editId="03CFAB7F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786" name="Graphic 17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24ECC5" id="Graphic 1786" o:spid="_x0000_s1026" style="position:absolute;margin-left:57.5pt;margin-top:814.7pt;width:3.4pt;height:3.4pt;z-index:-2603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84864" behindDoc="1" locked="0" layoutInCell="1" allowOverlap="1" wp14:anchorId="03CFAB80" wp14:editId="03CFAB81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787" name="Graphic 17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ECCD0A" id="Graphic 1787" o:spid="_x0000_s1026" style="position:absolute;margin-left:.7pt;margin-top:803.65pt;width:3.4pt;height:3.4pt;z-index:-260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85376" behindDoc="1" locked="0" layoutInCell="1" allowOverlap="1" wp14:anchorId="03CFAB82" wp14:editId="03CFAB83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788" name="Graphic 17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5855D5" id="Graphic 1788" o:spid="_x0000_s1026" style="position:absolute;margin-left:12.05pt;margin-top:803.65pt;width:3.4pt;height:3.4pt;z-index:-260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85888" behindDoc="1" locked="0" layoutInCell="1" allowOverlap="1" wp14:anchorId="03CFAB84" wp14:editId="03CFAB85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789" name="Graphic 17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995BBB" id="Graphic 1789" o:spid="_x0000_s1026" style="position:absolute;margin-left:23.4pt;margin-top:803.65pt;width:3.4pt;height:3.4pt;z-index:-260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86400" behindDoc="1" locked="0" layoutInCell="1" allowOverlap="1" wp14:anchorId="03CFAB86" wp14:editId="03CFAB87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790" name="Graphic 17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9EE8B7" id="Graphic 1790" o:spid="_x0000_s1026" style="position:absolute;margin-left:34.8pt;margin-top:803.65pt;width:3.4pt;height:3.4pt;z-index:-2603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86912" behindDoc="1" locked="0" layoutInCell="1" allowOverlap="1" wp14:anchorId="03CFAB88" wp14:editId="03CFAB89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791" name="Graphic 17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1F7C42" id="Graphic 1791" o:spid="_x0000_s1026" style="position:absolute;margin-left:46.15pt;margin-top:803.65pt;width:3.4pt;height:3.4pt;z-index:-260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87424" behindDoc="1" locked="0" layoutInCell="1" allowOverlap="1" wp14:anchorId="03CFAB8A" wp14:editId="03CFAB8B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792" name="Graphic 17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7DA111" id="Graphic 1792" o:spid="_x0000_s1026" style="position:absolute;margin-left:57.5pt;margin-top:803.65pt;width:3.4pt;height:3.4pt;z-index:-260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87936" behindDoc="1" locked="0" layoutInCell="1" allowOverlap="1" wp14:anchorId="03CFAB8C" wp14:editId="03CFAB8D">
              <wp:simplePos x="0" y="0"/>
              <wp:positionH relativeFrom="page">
                <wp:posOffset>6930390</wp:posOffset>
              </wp:positionH>
              <wp:positionV relativeFrom="page">
                <wp:posOffset>9853528</wp:posOffset>
              </wp:positionV>
              <wp:extent cx="228600" cy="211454"/>
              <wp:effectExtent l="0" t="0" r="0" b="0"/>
              <wp:wrapNone/>
              <wp:docPr id="1793" name="Textbox 17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22" w14:textId="77777777" w:rsidR="004D3C2A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t>7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B8C" id="_x0000_t202" coordsize="21600,21600" o:spt="202" path="m,l,21600r21600,l21600,xe">
              <v:stroke joinstyle="miter"/>
              <v:path gradientshapeok="t" o:connecttype="rect"/>
            </v:shapetype>
            <v:shape id="Textbox 1793" o:spid="_x0000_s1114" type="#_x0000_t202" style="position:absolute;margin-left:545.7pt;margin-top:775.85pt;width:18pt;height:16.65pt;z-index:-260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" filled="f" stroked="f">
              <v:textbox inset="0,0,0,0">
                <w:txbxContent>
                  <w:p w14:paraId="03CFAD22" w14:textId="77777777" w:rsidR="004D3C2A" w:rsidRDefault="00000000">
                    <w:pPr>
                      <w:pStyle w:val="BodyText"/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t>7</w:t>
                    </w:r>
                    <w:r>
                      <w:rPr>
                        <w:rFonts w:ascii="Trebuchet MS"/>
                        <w:spacing w:val="-5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</w:rPr>
                      <w:t>2</w:t>
                    </w:r>
                    <w:r>
                      <w:rPr>
                        <w:rFonts w:ascii="Trebuchet MS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3A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7288448" behindDoc="1" locked="0" layoutInCell="1" allowOverlap="1" wp14:anchorId="03CFAB8E" wp14:editId="03CFAB8F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794" name="Graphic 17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A3E6D3" id="Graphic 1794" o:spid="_x0000_s1026" style="position:absolute;margin-left:.7pt;margin-top:836.85pt;width:3.4pt;height:3.4pt;z-index:-2602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88960" behindDoc="1" locked="0" layoutInCell="1" allowOverlap="1" wp14:anchorId="03CFAB90" wp14:editId="03CFAB91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795" name="Graphic 17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40CD79" id="Graphic 1795" o:spid="_x0000_s1026" style="position:absolute;margin-left:12.05pt;margin-top:836.85pt;width:3.4pt;height:3.4pt;z-index:-260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89472" behindDoc="1" locked="0" layoutInCell="1" allowOverlap="1" wp14:anchorId="03CFAB92" wp14:editId="03CFAB93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796" name="Graphic 17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9C2230" id="Graphic 1796" o:spid="_x0000_s1026" style="position:absolute;margin-left:23.4pt;margin-top:836.85pt;width:3.4pt;height:3.4pt;z-index:-2602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89984" behindDoc="1" locked="0" layoutInCell="1" allowOverlap="1" wp14:anchorId="03CFAB94" wp14:editId="03CFAB95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797" name="Graphic 17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473C41" id="Graphic 1797" o:spid="_x0000_s1026" style="position:absolute;margin-left:34.8pt;margin-top:836.85pt;width:3.4pt;height:3.4pt;z-index:-260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90496" behindDoc="1" locked="0" layoutInCell="1" allowOverlap="1" wp14:anchorId="03CFAB96" wp14:editId="03CFAB97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798" name="Graphic 17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C22D54" id="Graphic 1798" o:spid="_x0000_s1026" style="position:absolute;margin-left:46.15pt;margin-top:836.85pt;width:3.4pt;height:3.4pt;z-index:-2602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91008" behindDoc="1" locked="0" layoutInCell="1" allowOverlap="1" wp14:anchorId="03CFAB98" wp14:editId="03CFAB99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799" name="Graphic 17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2B2280" id="Graphic 1799" o:spid="_x0000_s1026" style="position:absolute;margin-left:57.5pt;margin-top:836.85pt;width:3.4pt;height:3.4pt;z-index:-260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91520" behindDoc="1" locked="0" layoutInCell="1" allowOverlap="1" wp14:anchorId="03CFAB9A" wp14:editId="03CFAB9B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800" name="Graphic 18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2BE2FC" id="Graphic 1800" o:spid="_x0000_s1026" style="position:absolute;margin-left:.7pt;margin-top:825.8pt;width:3.4pt;height:3.4pt;z-index:-2602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92032" behindDoc="1" locked="0" layoutInCell="1" allowOverlap="1" wp14:anchorId="03CFAB9C" wp14:editId="03CFAB9D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801" name="Graphic 18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84E29A" id="Graphic 1801" o:spid="_x0000_s1026" style="position:absolute;margin-left:12.05pt;margin-top:825.8pt;width:3.4pt;height:3.4pt;z-index:-260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92544" behindDoc="1" locked="0" layoutInCell="1" allowOverlap="1" wp14:anchorId="03CFAB9E" wp14:editId="03CFAB9F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802" name="Graphic 18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69FC55" id="Graphic 1802" o:spid="_x0000_s1026" style="position:absolute;margin-left:23.4pt;margin-top:825.8pt;width:3.4pt;height:3.4pt;z-index:-2602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93056" behindDoc="1" locked="0" layoutInCell="1" allowOverlap="1" wp14:anchorId="03CFABA0" wp14:editId="03CFABA1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803" name="Graphic 18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BF1F07" id="Graphic 1803" o:spid="_x0000_s1026" style="position:absolute;margin-left:34.8pt;margin-top:825.8pt;width:3.4pt;height:3.4pt;z-index:-260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93568" behindDoc="1" locked="0" layoutInCell="1" allowOverlap="1" wp14:anchorId="03CFABA2" wp14:editId="03CFABA3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804" name="Graphic 18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BB3C7D" id="Graphic 1804" o:spid="_x0000_s1026" style="position:absolute;margin-left:46.15pt;margin-top:825.8pt;width:3.4pt;height:3.4pt;z-index:-2602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94080" behindDoc="1" locked="0" layoutInCell="1" allowOverlap="1" wp14:anchorId="03CFABA4" wp14:editId="03CFABA5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805" name="Graphic 18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957057" id="Graphic 1805" o:spid="_x0000_s1026" style="position:absolute;margin-left:57.5pt;margin-top:825.8pt;width:3.4pt;height:3.4pt;z-index:-260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94592" behindDoc="1" locked="0" layoutInCell="1" allowOverlap="1" wp14:anchorId="03CFABA6" wp14:editId="03CFABA7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806" name="Graphic 18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C22335" id="Graphic 1806" o:spid="_x0000_s1026" style="position:absolute;margin-left:.7pt;margin-top:814.7pt;width:3.4pt;height:3.4pt;z-index:-2602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95104" behindDoc="1" locked="0" layoutInCell="1" allowOverlap="1" wp14:anchorId="03CFABA8" wp14:editId="03CFABA9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807" name="Graphic 18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0516F8" id="Graphic 1807" o:spid="_x0000_s1026" style="position:absolute;margin-left:12.05pt;margin-top:814.7pt;width:3.4pt;height:3.4pt;z-index:-260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95616" behindDoc="1" locked="0" layoutInCell="1" allowOverlap="1" wp14:anchorId="03CFABAA" wp14:editId="03CFABAB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808" name="Graphic 18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A2B988" id="Graphic 1808" o:spid="_x0000_s1026" style="position:absolute;margin-left:23.4pt;margin-top:814.7pt;width:3.4pt;height:3.4pt;z-index:-2602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96128" behindDoc="1" locked="0" layoutInCell="1" allowOverlap="1" wp14:anchorId="03CFABAC" wp14:editId="03CFABAD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809" name="Graphic 18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A9B818" id="Graphic 1809" o:spid="_x0000_s1026" style="position:absolute;margin-left:34.8pt;margin-top:814.7pt;width:3.4pt;height:3.4pt;z-index:-260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96640" behindDoc="1" locked="0" layoutInCell="1" allowOverlap="1" wp14:anchorId="03CFABAE" wp14:editId="03CFABAF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810" name="Graphic 18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BC61EA" id="Graphic 1810" o:spid="_x0000_s1026" style="position:absolute;margin-left:46.15pt;margin-top:814.7pt;width:3.4pt;height:3.4pt;z-index:-2601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97152" behindDoc="1" locked="0" layoutInCell="1" allowOverlap="1" wp14:anchorId="03CFABB0" wp14:editId="03CFABB1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811" name="Graphic 18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96FE11" id="Graphic 1811" o:spid="_x0000_s1026" style="position:absolute;margin-left:57.5pt;margin-top:814.7pt;width:3.4pt;height:3.4pt;z-index:-260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97664" behindDoc="1" locked="0" layoutInCell="1" allowOverlap="1" wp14:anchorId="03CFABB2" wp14:editId="03CFABB3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812" name="Graphic 18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58464D" id="Graphic 1812" o:spid="_x0000_s1026" style="position:absolute;margin-left:.7pt;margin-top:803.65pt;width:3.4pt;height:3.4pt;z-index:-2601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98176" behindDoc="1" locked="0" layoutInCell="1" allowOverlap="1" wp14:anchorId="03CFABB4" wp14:editId="03CFABB5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813" name="Graphic 18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F4329E" id="Graphic 1813" o:spid="_x0000_s1026" style="position:absolute;margin-left:12.05pt;margin-top:803.65pt;width:3.4pt;height:3.4pt;z-index:-260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98688" behindDoc="1" locked="0" layoutInCell="1" allowOverlap="1" wp14:anchorId="03CFABB6" wp14:editId="03CFABB7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814" name="Graphic 18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76D09D" id="Graphic 1814" o:spid="_x0000_s1026" style="position:absolute;margin-left:23.4pt;margin-top:803.65pt;width:3.4pt;height:3.4pt;z-index:-2601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99200" behindDoc="1" locked="0" layoutInCell="1" allowOverlap="1" wp14:anchorId="03CFABB8" wp14:editId="03CFABB9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815" name="Graphic 18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90811C" id="Graphic 1815" o:spid="_x0000_s1026" style="position:absolute;margin-left:34.8pt;margin-top:803.65pt;width:3.4pt;height:3.4pt;z-index:-260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299712" behindDoc="1" locked="0" layoutInCell="1" allowOverlap="1" wp14:anchorId="03CFABBA" wp14:editId="03CFABBB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816" name="Graphic 18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F5BC18" id="Graphic 1816" o:spid="_x0000_s1026" style="position:absolute;margin-left:46.15pt;margin-top:803.65pt;width:3.4pt;height:3.4pt;z-index:-2601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00224" behindDoc="1" locked="0" layoutInCell="1" allowOverlap="1" wp14:anchorId="03CFABBC" wp14:editId="03CFABBD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817" name="Graphic 18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7D982D" id="Graphic 1817" o:spid="_x0000_s1026" style="position:absolute;margin-left:57.5pt;margin-top:803.65pt;width:3.4pt;height:3.4pt;z-index:-260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00736" behindDoc="1" locked="0" layoutInCell="1" allowOverlap="1" wp14:anchorId="03CFABBE" wp14:editId="03CFABBF">
              <wp:simplePos x="0" y="0"/>
              <wp:positionH relativeFrom="page">
                <wp:posOffset>6930390</wp:posOffset>
              </wp:positionH>
              <wp:positionV relativeFrom="page">
                <wp:posOffset>9853528</wp:posOffset>
              </wp:positionV>
              <wp:extent cx="228600" cy="211454"/>
              <wp:effectExtent l="0" t="0" r="0" b="0"/>
              <wp:wrapNone/>
              <wp:docPr id="1818" name="Textbox 18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23" w14:textId="77777777" w:rsidR="004D3C2A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t>7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BBE" id="_x0000_t202" coordsize="21600,21600" o:spt="202" path="m,l,21600r21600,l21600,xe">
              <v:stroke joinstyle="miter"/>
              <v:path gradientshapeok="t" o:connecttype="rect"/>
            </v:shapetype>
            <v:shape id="Textbox 1818" o:spid="_x0000_s1115" type="#_x0000_t202" style="position:absolute;margin-left:545.7pt;margin-top:775.85pt;width:18pt;height:16.65pt;z-index:-2601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" filled="f" stroked="f">
              <v:textbox inset="0,0,0,0">
                <w:txbxContent>
                  <w:p w14:paraId="03CFAD23" w14:textId="77777777" w:rsidR="004D3C2A" w:rsidRDefault="00000000">
                    <w:pPr>
                      <w:pStyle w:val="BodyText"/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t>7</w:t>
                    </w:r>
                    <w:r>
                      <w:rPr>
                        <w:rFonts w:ascii="Trebuchet MS"/>
                        <w:spacing w:val="-5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</w:rPr>
                      <w:t>3</w:t>
                    </w:r>
                    <w:r>
                      <w:rPr>
                        <w:rFonts w:ascii="Trebuchet MS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3B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7301248" behindDoc="1" locked="0" layoutInCell="1" allowOverlap="1" wp14:anchorId="03CFABC0" wp14:editId="03CFABC1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895" name="Graphic 18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34AEE6" id="Graphic 1895" o:spid="_x0000_s1026" style="position:absolute;margin-left:.7pt;margin-top:836.85pt;width:3.4pt;height:3.4pt;z-index:-260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01760" behindDoc="1" locked="0" layoutInCell="1" allowOverlap="1" wp14:anchorId="03CFABC2" wp14:editId="03CFABC3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896" name="Graphic 18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6CB517" id="Graphic 1896" o:spid="_x0000_s1026" style="position:absolute;margin-left:12.05pt;margin-top:836.85pt;width:3.4pt;height:3.4pt;z-index:-2601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02272" behindDoc="1" locked="0" layoutInCell="1" allowOverlap="1" wp14:anchorId="03CFABC4" wp14:editId="03CFABC5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897" name="Graphic 18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E8B47E" id="Graphic 1897" o:spid="_x0000_s1026" style="position:absolute;margin-left:23.4pt;margin-top:836.85pt;width:3.4pt;height:3.4pt;z-index:-260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02784" behindDoc="1" locked="0" layoutInCell="1" allowOverlap="1" wp14:anchorId="03CFABC6" wp14:editId="03CFABC7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898" name="Graphic 18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172606" id="Graphic 1898" o:spid="_x0000_s1026" style="position:absolute;margin-left:34.8pt;margin-top:836.85pt;width:3.4pt;height:3.4pt;z-index:-2601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03296" behindDoc="1" locked="0" layoutInCell="1" allowOverlap="1" wp14:anchorId="03CFABC8" wp14:editId="03CFABC9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899" name="Graphic 18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EE7E41" id="Graphic 1899" o:spid="_x0000_s1026" style="position:absolute;margin-left:46.15pt;margin-top:836.85pt;width:3.4pt;height:3.4pt;z-index:-260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03808" behindDoc="1" locked="0" layoutInCell="1" allowOverlap="1" wp14:anchorId="03CFABCA" wp14:editId="03CFABCB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900" name="Graphic 19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DE9DCC" id="Graphic 1900" o:spid="_x0000_s1026" style="position:absolute;margin-left:57.5pt;margin-top:836.85pt;width:3.4pt;height:3.4pt;z-index:-2601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04320" behindDoc="1" locked="0" layoutInCell="1" allowOverlap="1" wp14:anchorId="03CFABCC" wp14:editId="03CFABCD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901" name="Graphic 19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74C28C" id="Graphic 1901" o:spid="_x0000_s1026" style="position:absolute;margin-left:.7pt;margin-top:825.8pt;width:3.4pt;height:3.4pt;z-index:-260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04832" behindDoc="1" locked="0" layoutInCell="1" allowOverlap="1" wp14:anchorId="03CFABCE" wp14:editId="03CFABCF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902" name="Graphic 19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87C5A0" id="Graphic 1902" o:spid="_x0000_s1026" style="position:absolute;margin-left:12.05pt;margin-top:825.8pt;width:3.4pt;height:3.4pt;z-index:-2601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05344" behindDoc="1" locked="0" layoutInCell="1" allowOverlap="1" wp14:anchorId="03CFABD0" wp14:editId="03CFABD1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903" name="Graphic 19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A6F417" id="Graphic 1903" o:spid="_x0000_s1026" style="position:absolute;margin-left:23.4pt;margin-top:825.8pt;width:3.4pt;height:3.4pt;z-index:-260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05856" behindDoc="1" locked="0" layoutInCell="1" allowOverlap="1" wp14:anchorId="03CFABD2" wp14:editId="03CFABD3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904" name="Graphic 19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11F7F8" id="Graphic 1904" o:spid="_x0000_s1026" style="position:absolute;margin-left:34.8pt;margin-top:825.8pt;width:3.4pt;height:3.4pt;z-index:-2601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06368" behindDoc="1" locked="0" layoutInCell="1" allowOverlap="1" wp14:anchorId="03CFABD4" wp14:editId="03CFABD5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905" name="Graphic 19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83D6A1" id="Graphic 1905" o:spid="_x0000_s1026" style="position:absolute;margin-left:46.15pt;margin-top:825.8pt;width:3.4pt;height:3.4pt;z-index:-260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06880" behindDoc="1" locked="0" layoutInCell="1" allowOverlap="1" wp14:anchorId="03CFABD6" wp14:editId="03CFABD7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906" name="Graphic 19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971048" id="Graphic 1906" o:spid="_x0000_s1026" style="position:absolute;margin-left:57.5pt;margin-top:825.8pt;width:3.4pt;height:3.4pt;z-index:-2600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07392" behindDoc="1" locked="0" layoutInCell="1" allowOverlap="1" wp14:anchorId="03CFABD8" wp14:editId="03CFABD9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907" name="Graphic 19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13BC77" id="Graphic 1907" o:spid="_x0000_s1026" style="position:absolute;margin-left:.7pt;margin-top:814.7pt;width:3.4pt;height:3.4pt;z-index:-260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07904" behindDoc="1" locked="0" layoutInCell="1" allowOverlap="1" wp14:anchorId="03CFABDA" wp14:editId="03CFABDB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908" name="Graphic 19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473600" id="Graphic 1908" o:spid="_x0000_s1026" style="position:absolute;margin-left:12.05pt;margin-top:814.7pt;width:3.4pt;height:3.4pt;z-index:-2600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08416" behindDoc="1" locked="0" layoutInCell="1" allowOverlap="1" wp14:anchorId="03CFABDC" wp14:editId="03CFABDD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909" name="Graphic 19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930805" id="Graphic 1909" o:spid="_x0000_s1026" style="position:absolute;margin-left:23.4pt;margin-top:814.7pt;width:3.4pt;height:3.4pt;z-index:-260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08928" behindDoc="1" locked="0" layoutInCell="1" allowOverlap="1" wp14:anchorId="03CFABDE" wp14:editId="03CFABDF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910" name="Graphic 19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9FF60D" id="Graphic 1910" o:spid="_x0000_s1026" style="position:absolute;margin-left:34.8pt;margin-top:814.7pt;width:3.4pt;height:3.4pt;z-index:-2600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09440" behindDoc="1" locked="0" layoutInCell="1" allowOverlap="1" wp14:anchorId="03CFABE0" wp14:editId="03CFABE1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911" name="Graphic 19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C2B513" id="Graphic 1911" o:spid="_x0000_s1026" style="position:absolute;margin-left:46.15pt;margin-top:814.7pt;width:3.4pt;height:3.4pt;z-index:-260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09952" behindDoc="1" locked="0" layoutInCell="1" allowOverlap="1" wp14:anchorId="03CFABE2" wp14:editId="03CFABE3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912" name="Graphic 19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D58211" id="Graphic 1912" o:spid="_x0000_s1026" style="position:absolute;margin-left:57.5pt;margin-top:814.7pt;width:3.4pt;height:3.4pt;z-index:-2600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10464" behindDoc="1" locked="0" layoutInCell="1" allowOverlap="1" wp14:anchorId="03CFABE4" wp14:editId="03CFABE5">
              <wp:simplePos x="0" y="0"/>
              <wp:positionH relativeFrom="page">
                <wp:posOffset>6930390</wp:posOffset>
              </wp:positionH>
              <wp:positionV relativeFrom="page">
                <wp:posOffset>9853528</wp:posOffset>
              </wp:positionV>
              <wp:extent cx="190500" cy="211454"/>
              <wp:effectExtent l="0" t="0" r="0" b="0"/>
              <wp:wrapNone/>
              <wp:docPr id="1913" name="Textbox 19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24" w14:textId="77777777" w:rsidR="004D3C2A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t>78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BE4" id="_x0000_t202" coordsize="21600,21600" o:spt="202" path="m,l,21600r21600,l21600,xe">
              <v:stroke joinstyle="miter"/>
              <v:path gradientshapeok="t" o:connecttype="rect"/>
            </v:shapetype>
            <v:shape id="Textbox 1913" o:spid="_x0000_s1116" type="#_x0000_t202" style="position:absolute;margin-left:545.7pt;margin-top:775.85pt;width:15pt;height:16.65pt;z-index:-260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" filled="f" stroked="f">
              <v:textbox inset="0,0,0,0">
                <w:txbxContent>
                  <w:p w14:paraId="03CFAD24" w14:textId="77777777" w:rsidR="004D3C2A" w:rsidRDefault="00000000">
                    <w:pPr>
                      <w:pStyle w:val="BodyText"/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t>78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3C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7310976" behindDoc="1" locked="0" layoutInCell="1" allowOverlap="1" wp14:anchorId="03CFABE6" wp14:editId="03CFABE7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914" name="Graphic 19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06315D" id="Graphic 1914" o:spid="_x0000_s1026" style="position:absolute;margin-left:.7pt;margin-top:836.85pt;width:3.4pt;height:3.4pt;z-index:-2600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11488" behindDoc="1" locked="0" layoutInCell="1" allowOverlap="1" wp14:anchorId="03CFABE8" wp14:editId="03CFABE9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915" name="Graphic 19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002229" id="Graphic 1915" o:spid="_x0000_s1026" style="position:absolute;margin-left:12.05pt;margin-top:836.85pt;width:3.4pt;height:3.4pt;z-index:-260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12000" behindDoc="1" locked="0" layoutInCell="1" allowOverlap="1" wp14:anchorId="03CFABEA" wp14:editId="03CFABEB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916" name="Graphic 19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08EE0" id="Graphic 1916" o:spid="_x0000_s1026" style="position:absolute;margin-left:23.4pt;margin-top:836.85pt;width:3.4pt;height:3.4pt;z-index:-2600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12512" behindDoc="1" locked="0" layoutInCell="1" allowOverlap="1" wp14:anchorId="03CFABEC" wp14:editId="03CFABED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917" name="Graphic 19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4420DD" id="Graphic 1917" o:spid="_x0000_s1026" style="position:absolute;margin-left:34.8pt;margin-top:836.85pt;width:3.4pt;height:3.4pt;z-index:-260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13024" behindDoc="1" locked="0" layoutInCell="1" allowOverlap="1" wp14:anchorId="03CFABEE" wp14:editId="03CFABEF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918" name="Graphic 19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74E385" id="Graphic 1918" o:spid="_x0000_s1026" style="position:absolute;margin-left:46.15pt;margin-top:836.85pt;width:3.4pt;height:3.4pt;z-index:-2600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13536" behindDoc="1" locked="0" layoutInCell="1" allowOverlap="1" wp14:anchorId="03CFABF0" wp14:editId="03CFABF1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919" name="Graphic 19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6EF273" id="Graphic 1919" o:spid="_x0000_s1026" style="position:absolute;margin-left:57.5pt;margin-top:836.85pt;width:3.4pt;height:3.4pt;z-index:-260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14048" behindDoc="1" locked="0" layoutInCell="1" allowOverlap="1" wp14:anchorId="03CFABF2" wp14:editId="03CFABF3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920" name="Graphic 19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C5B148" id="Graphic 1920" o:spid="_x0000_s1026" style="position:absolute;margin-left:.7pt;margin-top:825.8pt;width:3.4pt;height:3.4pt;z-index:-2600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14560" behindDoc="1" locked="0" layoutInCell="1" allowOverlap="1" wp14:anchorId="03CFABF4" wp14:editId="03CFABF5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921" name="Graphic 19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E02E71" id="Graphic 1921" o:spid="_x0000_s1026" style="position:absolute;margin-left:12.05pt;margin-top:825.8pt;width:3.4pt;height:3.4pt;z-index:-260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15072" behindDoc="1" locked="0" layoutInCell="1" allowOverlap="1" wp14:anchorId="03CFABF6" wp14:editId="03CFABF7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922" name="Graphic 19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53C1FD" id="Graphic 1922" o:spid="_x0000_s1026" style="position:absolute;margin-left:23.4pt;margin-top:825.8pt;width:3.4pt;height:3.4pt;z-index:-2600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15584" behindDoc="1" locked="0" layoutInCell="1" allowOverlap="1" wp14:anchorId="03CFABF8" wp14:editId="03CFABF9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923" name="Graphic 19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29D2EB" id="Graphic 1923" o:spid="_x0000_s1026" style="position:absolute;margin-left:34.8pt;margin-top:825.8pt;width:3.4pt;height:3.4pt;z-index:-260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16096" behindDoc="1" locked="0" layoutInCell="1" allowOverlap="1" wp14:anchorId="03CFABFA" wp14:editId="03CFABFB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924" name="Graphic 19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09C773" id="Graphic 1924" o:spid="_x0000_s1026" style="position:absolute;margin-left:46.15pt;margin-top:825.8pt;width:3.4pt;height:3.4pt;z-index:-2600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16608" behindDoc="1" locked="0" layoutInCell="1" allowOverlap="1" wp14:anchorId="03CFABFC" wp14:editId="03CFABFD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925" name="Graphic 19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C28C69" id="Graphic 1925" o:spid="_x0000_s1026" style="position:absolute;margin-left:57.5pt;margin-top:825.8pt;width:3.4pt;height:3.4pt;z-index:-259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17120" behindDoc="1" locked="0" layoutInCell="1" allowOverlap="1" wp14:anchorId="03CFABFE" wp14:editId="03CFABFF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926" name="Graphic 19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25ACBB" id="Graphic 1926" o:spid="_x0000_s1026" style="position:absolute;margin-left:.7pt;margin-top:814.7pt;width:3.4pt;height:3.4pt;z-index:-2599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17632" behindDoc="1" locked="0" layoutInCell="1" allowOverlap="1" wp14:anchorId="03CFAC00" wp14:editId="03CFAC01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927" name="Graphic 19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8212A2" id="Graphic 1927" o:spid="_x0000_s1026" style="position:absolute;margin-left:12.05pt;margin-top:814.7pt;width:3.4pt;height:3.4pt;z-index:-259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18144" behindDoc="1" locked="0" layoutInCell="1" allowOverlap="1" wp14:anchorId="03CFAC02" wp14:editId="03CFAC03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928" name="Graphic 19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522DE8" id="Graphic 1928" o:spid="_x0000_s1026" style="position:absolute;margin-left:23.4pt;margin-top:814.7pt;width:3.4pt;height:3.4pt;z-index:-2599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18656" behindDoc="1" locked="0" layoutInCell="1" allowOverlap="1" wp14:anchorId="03CFAC04" wp14:editId="03CFAC05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929" name="Graphic 19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90B677" id="Graphic 1929" o:spid="_x0000_s1026" style="position:absolute;margin-left:34.8pt;margin-top:814.7pt;width:3.4pt;height:3.4pt;z-index:-259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19168" behindDoc="1" locked="0" layoutInCell="1" allowOverlap="1" wp14:anchorId="03CFAC06" wp14:editId="03CFAC07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930" name="Graphic 19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F390B" id="Graphic 1930" o:spid="_x0000_s1026" style="position:absolute;margin-left:46.15pt;margin-top:814.7pt;width:3.4pt;height:3.4pt;z-index:-2599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19680" behindDoc="1" locked="0" layoutInCell="1" allowOverlap="1" wp14:anchorId="03CFAC08" wp14:editId="03CFAC09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931" name="Graphic 19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E087CB" id="Graphic 1931" o:spid="_x0000_s1026" style="position:absolute;margin-left:57.5pt;margin-top:814.7pt;width:3.4pt;height:3.4pt;z-index:-259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20192" behindDoc="1" locked="0" layoutInCell="1" allowOverlap="1" wp14:anchorId="03CFAC0A" wp14:editId="03CFAC0B">
              <wp:simplePos x="0" y="0"/>
              <wp:positionH relativeFrom="page">
                <wp:posOffset>8634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932" name="Graphic 19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2"/>
                            </a:lnTo>
                            <a:lnTo>
                              <a:pt x="6280" y="6305"/>
                            </a:lnTo>
                            <a:lnTo>
                              <a:pt x="1685" y="13143"/>
                            </a:lnTo>
                            <a:lnTo>
                              <a:pt x="0" y="21511"/>
                            </a:lnTo>
                            <a:lnTo>
                              <a:pt x="1685" y="29893"/>
                            </a:lnTo>
                            <a:lnTo>
                              <a:pt x="6280" y="36730"/>
                            </a:lnTo>
                            <a:lnTo>
                              <a:pt x="13096" y="41334"/>
                            </a:lnTo>
                            <a:lnTo>
                              <a:pt x="21443" y="43022"/>
                            </a:lnTo>
                            <a:lnTo>
                              <a:pt x="29789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6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9" y="1692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AAD5A6" id="Graphic 1932" o:spid="_x0000_s1026" style="position:absolute;margin-left:.7pt;margin-top:803.65pt;width:3.4pt;height:3.4pt;z-index:-2599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" path="m21443,l13096,1692,6280,6305,1685,13143,,21511r1685,8382l6280,36730r6816,4604l21443,43022r8346,-1688l36605,36730r4596,-6837l42886,21511,41201,13143,36605,6305,29789,1692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20704" behindDoc="1" locked="0" layoutInCell="1" allowOverlap="1" wp14:anchorId="03CFAC0C" wp14:editId="03CFAC0D">
              <wp:simplePos x="0" y="0"/>
              <wp:positionH relativeFrom="page">
                <wp:posOffset>153001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933" name="Graphic 19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5" y="36730"/>
                            </a:lnTo>
                            <a:lnTo>
                              <a:pt x="41201" y="29893"/>
                            </a:lnTo>
                            <a:lnTo>
                              <a:pt x="42887" y="21511"/>
                            </a:lnTo>
                            <a:lnTo>
                              <a:pt x="41201" y="13143"/>
                            </a:lnTo>
                            <a:lnTo>
                              <a:pt x="36605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CD029B" id="Graphic 1933" o:spid="_x0000_s1026" style="position:absolute;margin-left:12.05pt;margin-top:803.65pt;width:3.4pt;height:3.4pt;z-index:-259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" path="m21441,l13095,1692,6279,6305,1684,13143,,21511r1684,8382l6279,36730r6816,4604l21441,43022r8347,-1688l36605,36730r4596,-6837l42887,21511,41201,13143,36605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21216" behindDoc="1" locked="0" layoutInCell="1" allowOverlap="1" wp14:anchorId="03CFAC0E" wp14:editId="03CFAC0F">
              <wp:simplePos x="0" y="0"/>
              <wp:positionH relativeFrom="page">
                <wp:posOffset>297401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934" name="Graphic 19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2"/>
                            </a:lnTo>
                            <a:lnTo>
                              <a:pt x="6279" y="6305"/>
                            </a:lnTo>
                            <a:lnTo>
                              <a:pt x="1684" y="13143"/>
                            </a:lnTo>
                            <a:lnTo>
                              <a:pt x="0" y="21511"/>
                            </a:lnTo>
                            <a:lnTo>
                              <a:pt x="1684" y="29893"/>
                            </a:lnTo>
                            <a:lnTo>
                              <a:pt x="6279" y="36730"/>
                            </a:lnTo>
                            <a:lnTo>
                              <a:pt x="13095" y="41334"/>
                            </a:lnTo>
                            <a:lnTo>
                              <a:pt x="21441" y="43022"/>
                            </a:lnTo>
                            <a:lnTo>
                              <a:pt x="29788" y="41334"/>
                            </a:lnTo>
                            <a:lnTo>
                              <a:pt x="36603" y="36730"/>
                            </a:lnTo>
                            <a:lnTo>
                              <a:pt x="41198" y="29893"/>
                            </a:lnTo>
                            <a:lnTo>
                              <a:pt x="42883" y="21511"/>
                            </a:lnTo>
                            <a:lnTo>
                              <a:pt x="41198" y="13143"/>
                            </a:lnTo>
                            <a:lnTo>
                              <a:pt x="36603" y="6305"/>
                            </a:lnTo>
                            <a:lnTo>
                              <a:pt x="29788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F3B4A" id="Graphic 1934" o:spid="_x0000_s1026" style="position:absolute;margin-left:23.4pt;margin-top:803.65pt;width:3.4pt;height:3.4pt;z-index:-2599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" path="m21441,l13095,1692,6279,6305,1684,13143,,21511r1684,8382l6279,36730r6816,4604l21441,43022r8347,-1688l36603,36730r4595,-6837l42883,21511,41198,13143,36603,6305,29788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21728" behindDoc="1" locked="0" layoutInCell="1" allowOverlap="1" wp14:anchorId="03CFAC10" wp14:editId="03CFAC11">
              <wp:simplePos x="0" y="0"/>
              <wp:positionH relativeFrom="page">
                <wp:posOffset>441773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935" name="Graphic 19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ABE877" id="Graphic 1935" o:spid="_x0000_s1026" style="position:absolute;margin-left:34.8pt;margin-top:803.65pt;width:3.4pt;height:3.4pt;z-index:-259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brWcL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22240" behindDoc="1" locked="0" layoutInCell="1" allowOverlap="1" wp14:anchorId="03CFAC12" wp14:editId="03CFAC13">
              <wp:simplePos x="0" y="0"/>
              <wp:positionH relativeFrom="page">
                <wp:posOffset>586184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936" name="Graphic 19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2"/>
                            </a:lnTo>
                            <a:lnTo>
                              <a:pt x="6271" y="6305"/>
                            </a:lnTo>
                            <a:lnTo>
                              <a:pt x="1681" y="13143"/>
                            </a:lnTo>
                            <a:lnTo>
                              <a:pt x="0" y="21511"/>
                            </a:lnTo>
                            <a:lnTo>
                              <a:pt x="1681" y="29893"/>
                            </a:lnTo>
                            <a:lnTo>
                              <a:pt x="6271" y="36730"/>
                            </a:lnTo>
                            <a:lnTo>
                              <a:pt x="13086" y="41334"/>
                            </a:lnTo>
                            <a:lnTo>
                              <a:pt x="21441" y="43022"/>
                            </a:lnTo>
                            <a:lnTo>
                              <a:pt x="29782" y="41334"/>
                            </a:lnTo>
                            <a:lnTo>
                              <a:pt x="36598" y="36730"/>
                            </a:lnTo>
                            <a:lnTo>
                              <a:pt x="41196" y="29893"/>
                            </a:lnTo>
                            <a:lnTo>
                              <a:pt x="42883" y="21511"/>
                            </a:lnTo>
                            <a:lnTo>
                              <a:pt x="41196" y="13143"/>
                            </a:lnTo>
                            <a:lnTo>
                              <a:pt x="36598" y="6305"/>
                            </a:lnTo>
                            <a:lnTo>
                              <a:pt x="29782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672DED" id="Graphic 1936" o:spid="_x0000_s1026" style="position:absolute;margin-left:46.15pt;margin-top:803.65pt;width:3.4pt;height:3.4pt;z-index:-2599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" path="m21441,l13086,1692,6271,6305,1681,13143,,21511r1681,8382l6271,36730r6815,4604l21441,43022r8341,-1688l36598,36730r4598,-6837l42883,21511,41196,13143,36598,6305,29782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22752" behindDoc="1" locked="0" layoutInCell="1" allowOverlap="1" wp14:anchorId="03CFAC14" wp14:editId="03CFAC15">
              <wp:simplePos x="0" y="0"/>
              <wp:positionH relativeFrom="page">
                <wp:posOffset>730523</wp:posOffset>
              </wp:positionH>
              <wp:positionV relativeFrom="page">
                <wp:posOffset>10206286</wp:posOffset>
              </wp:positionV>
              <wp:extent cx="43180" cy="43180"/>
              <wp:effectExtent l="0" t="0" r="0" b="0"/>
              <wp:wrapNone/>
              <wp:docPr id="1937" name="Graphic 19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2"/>
                            </a:lnTo>
                            <a:lnTo>
                              <a:pt x="6285" y="6305"/>
                            </a:lnTo>
                            <a:lnTo>
                              <a:pt x="1686" y="13143"/>
                            </a:lnTo>
                            <a:lnTo>
                              <a:pt x="0" y="21511"/>
                            </a:lnTo>
                            <a:lnTo>
                              <a:pt x="1686" y="29893"/>
                            </a:lnTo>
                            <a:lnTo>
                              <a:pt x="6285" y="36730"/>
                            </a:lnTo>
                            <a:lnTo>
                              <a:pt x="13101" y="41334"/>
                            </a:lnTo>
                            <a:lnTo>
                              <a:pt x="21441" y="43022"/>
                            </a:lnTo>
                            <a:lnTo>
                              <a:pt x="29797" y="41334"/>
                            </a:lnTo>
                            <a:lnTo>
                              <a:pt x="36611" y="36730"/>
                            </a:lnTo>
                            <a:lnTo>
                              <a:pt x="41201" y="29893"/>
                            </a:lnTo>
                            <a:lnTo>
                              <a:pt x="42883" y="21511"/>
                            </a:lnTo>
                            <a:lnTo>
                              <a:pt x="41201" y="13143"/>
                            </a:lnTo>
                            <a:lnTo>
                              <a:pt x="36611" y="6305"/>
                            </a:lnTo>
                            <a:lnTo>
                              <a:pt x="29797" y="1692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213F68" id="Graphic 1937" o:spid="_x0000_s1026" style="position:absolute;margin-left:57.5pt;margin-top:803.65pt;width:3.4pt;height:3.4pt;z-index:-259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" path="m21441,l13101,1692,6285,6305,1686,13143,,21511r1686,8382l6285,36730r6816,4604l21441,43022r8356,-1688l36611,36730r4590,-6837l42883,21511,41201,13143,36611,6305,29797,1692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23264" behindDoc="1" locked="0" layoutInCell="1" allowOverlap="1" wp14:anchorId="03CFAC16" wp14:editId="03CFAC17">
              <wp:simplePos x="0" y="0"/>
              <wp:positionH relativeFrom="page">
                <wp:posOffset>6930390</wp:posOffset>
              </wp:positionH>
              <wp:positionV relativeFrom="page">
                <wp:posOffset>9853528</wp:posOffset>
              </wp:positionV>
              <wp:extent cx="228600" cy="211454"/>
              <wp:effectExtent l="0" t="0" r="0" b="0"/>
              <wp:wrapNone/>
              <wp:docPr id="1938" name="Textbox 19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FAD25" w14:textId="77777777" w:rsidR="004D3C2A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</w:rPr>
                            <w:t>7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t>9</w:t>
                          </w:r>
                          <w:r>
                            <w:rPr>
                              <w:rFonts w:ascii="Trebuchet MS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FAC16" id="_x0000_t202" coordsize="21600,21600" o:spt="202" path="m,l,21600r21600,l21600,xe">
              <v:stroke joinstyle="miter"/>
              <v:path gradientshapeok="t" o:connecttype="rect"/>
            </v:shapetype>
            <v:shape id="Textbox 1938" o:spid="_x0000_s1117" type="#_x0000_t202" style="position:absolute;margin-left:545.7pt;margin-top:775.85pt;width:18pt;height:16.65pt;z-index:-2599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" filled="f" stroked="f">
              <v:textbox inset="0,0,0,0">
                <w:txbxContent>
                  <w:p w14:paraId="03CFAD25" w14:textId="77777777" w:rsidR="004D3C2A" w:rsidRDefault="00000000">
                    <w:pPr>
                      <w:pStyle w:val="BodyText"/>
                      <w:spacing w:before="20"/>
                      <w:ind w:left="2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5"/>
                      </w:rPr>
                      <w:t>7</w:t>
                    </w:r>
                    <w:r>
                      <w:rPr>
                        <w:rFonts w:ascii="Trebuchet MS"/>
                        <w:spacing w:val="-5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</w:rPr>
                      <w:t>9</w:t>
                    </w:r>
                    <w:r>
                      <w:rPr>
                        <w:rFonts w:ascii="Trebuchet MS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FA53D" w14:textId="77777777" w:rsidR="004D3C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7323776" behindDoc="1" locked="0" layoutInCell="1" allowOverlap="1" wp14:anchorId="03CFAC18" wp14:editId="03CFAC19">
              <wp:simplePos x="0" y="0"/>
              <wp:positionH relativeFrom="page">
                <wp:posOffset>8634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969" name="Graphic 19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3"/>
                            </a:lnTo>
                            <a:lnTo>
                              <a:pt x="1685" y="29887"/>
                            </a:lnTo>
                            <a:lnTo>
                              <a:pt x="6280" y="36725"/>
                            </a:lnTo>
                            <a:lnTo>
                              <a:pt x="13096" y="41336"/>
                            </a:lnTo>
                            <a:lnTo>
                              <a:pt x="21443" y="43026"/>
                            </a:lnTo>
                            <a:lnTo>
                              <a:pt x="29789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6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20CC06" id="Graphic 1969" o:spid="_x0000_s1026" style="position:absolute;margin-left:.7pt;margin-top:836.85pt;width:3.4pt;height:3.4pt;z-index:-259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Clig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" path="m21443,l13096,1690,6280,6301,1685,13140,,21513r1685,8374l6280,36725r6816,4611l21443,43026r8346,-1690l36605,36725r4596,-6838l42886,21513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24288" behindDoc="1" locked="0" layoutInCell="1" allowOverlap="1" wp14:anchorId="03CFAC1A" wp14:editId="03CFAC1B">
              <wp:simplePos x="0" y="0"/>
              <wp:positionH relativeFrom="page">
                <wp:posOffset>153001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970" name="Graphic 19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5" y="36725"/>
                            </a:lnTo>
                            <a:lnTo>
                              <a:pt x="41201" y="29887"/>
                            </a:lnTo>
                            <a:lnTo>
                              <a:pt x="42887" y="21513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859A5D" id="Graphic 1970" o:spid="_x0000_s1026" style="position:absolute;margin-left:12.05pt;margin-top:836.85pt;width:3.4pt;height:3.4pt;z-index:-2599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" path="m21441,l13095,1690,6279,6301,1684,13140,,21513r1684,8374l6279,36725r6816,4611l21441,43026r8347,-1690l36605,36725r4596,-6838l42887,21513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24800" behindDoc="1" locked="0" layoutInCell="1" allowOverlap="1" wp14:anchorId="03CFAC1C" wp14:editId="03CFAC1D">
              <wp:simplePos x="0" y="0"/>
              <wp:positionH relativeFrom="page">
                <wp:posOffset>297401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971" name="Graphic 19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3"/>
                            </a:lnTo>
                            <a:lnTo>
                              <a:pt x="1684" y="29887"/>
                            </a:lnTo>
                            <a:lnTo>
                              <a:pt x="6279" y="36725"/>
                            </a:lnTo>
                            <a:lnTo>
                              <a:pt x="13095" y="41336"/>
                            </a:lnTo>
                            <a:lnTo>
                              <a:pt x="21441" y="43026"/>
                            </a:lnTo>
                            <a:lnTo>
                              <a:pt x="29788" y="41336"/>
                            </a:lnTo>
                            <a:lnTo>
                              <a:pt x="36603" y="36725"/>
                            </a:lnTo>
                            <a:lnTo>
                              <a:pt x="41198" y="29887"/>
                            </a:lnTo>
                            <a:lnTo>
                              <a:pt x="42883" y="21513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EDA989" id="Graphic 1971" o:spid="_x0000_s1026" style="position:absolute;margin-left:23.4pt;margin-top:836.85pt;width:3.4pt;height:3.4pt;z-index:-259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9kjAIAAMcGAAAOAAAAZHJzL2Uyb0RvYy54bWysVV1vmzAUfZ+0/2D5fQUDJQSVVGu7TpOq&#10;rlI77dkxJqAB9mwnpP9+1yYmUaeF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" path="m21441,l13095,1690,6279,6301,1684,13140,,21513r1684,8374l6279,36725r6816,4611l21441,43026r8347,-1690l36603,36725r4595,-6838l42883,21513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25312" behindDoc="1" locked="0" layoutInCell="1" allowOverlap="1" wp14:anchorId="03CFAC1E" wp14:editId="03CFAC1F">
              <wp:simplePos x="0" y="0"/>
              <wp:positionH relativeFrom="page">
                <wp:posOffset>441773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972" name="Graphic 19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E51FCE" id="Graphic 1972" o:spid="_x0000_s1026" style="position:absolute;margin-left:34.8pt;margin-top:836.85pt;width:3.4pt;height:3.4pt;z-index:-2599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25824" behindDoc="1" locked="0" layoutInCell="1" allowOverlap="1" wp14:anchorId="03CFAC20" wp14:editId="03CFAC21">
              <wp:simplePos x="0" y="0"/>
              <wp:positionH relativeFrom="page">
                <wp:posOffset>586184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973" name="Graphic 19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3"/>
                            </a:lnTo>
                            <a:lnTo>
                              <a:pt x="1681" y="29887"/>
                            </a:lnTo>
                            <a:lnTo>
                              <a:pt x="6271" y="36725"/>
                            </a:lnTo>
                            <a:lnTo>
                              <a:pt x="13086" y="41336"/>
                            </a:lnTo>
                            <a:lnTo>
                              <a:pt x="21441" y="43026"/>
                            </a:lnTo>
                            <a:lnTo>
                              <a:pt x="29782" y="41336"/>
                            </a:lnTo>
                            <a:lnTo>
                              <a:pt x="36598" y="36725"/>
                            </a:lnTo>
                            <a:lnTo>
                              <a:pt x="41196" y="29887"/>
                            </a:lnTo>
                            <a:lnTo>
                              <a:pt x="42883" y="21513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E44501" id="Graphic 1973" o:spid="_x0000_s1026" style="position:absolute;margin-left:46.15pt;margin-top:836.85pt;width:3.4pt;height:3.4pt;z-index:-259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" path="m21441,l13086,1690,6271,6301,1681,13140,,21513r1681,8374l6271,36725r6815,4611l21441,43026r8341,-1690l36598,36725r4598,-6838l42883,21513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26336" behindDoc="1" locked="0" layoutInCell="1" allowOverlap="1" wp14:anchorId="03CFAC22" wp14:editId="03CFAC23">
              <wp:simplePos x="0" y="0"/>
              <wp:positionH relativeFrom="page">
                <wp:posOffset>730523</wp:posOffset>
              </wp:positionH>
              <wp:positionV relativeFrom="page">
                <wp:posOffset>10628068</wp:posOffset>
              </wp:positionV>
              <wp:extent cx="43180" cy="43180"/>
              <wp:effectExtent l="0" t="0" r="0" b="0"/>
              <wp:wrapNone/>
              <wp:docPr id="1974" name="Graphic 19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3"/>
                            </a:lnTo>
                            <a:lnTo>
                              <a:pt x="1686" y="29887"/>
                            </a:lnTo>
                            <a:lnTo>
                              <a:pt x="6285" y="36725"/>
                            </a:lnTo>
                            <a:lnTo>
                              <a:pt x="13101" y="41336"/>
                            </a:lnTo>
                            <a:lnTo>
                              <a:pt x="21441" y="43026"/>
                            </a:lnTo>
                            <a:lnTo>
                              <a:pt x="29797" y="41336"/>
                            </a:lnTo>
                            <a:lnTo>
                              <a:pt x="36611" y="36725"/>
                            </a:lnTo>
                            <a:lnTo>
                              <a:pt x="41201" y="29887"/>
                            </a:lnTo>
                            <a:lnTo>
                              <a:pt x="42883" y="21513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7D7753" id="Graphic 1974" o:spid="_x0000_s1026" style="position:absolute;margin-left:57.5pt;margin-top:836.85pt;width:3.4pt;height:3.4pt;z-index:-2599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" path="m21441,l13101,1690,6285,6301,1686,13140,,21513r1686,8374l6285,36725r6816,4611l21441,43026r8356,-1690l36611,36725r4590,-6838l42883,21513,41201,13140,36611,6301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26848" behindDoc="1" locked="0" layoutInCell="1" allowOverlap="1" wp14:anchorId="03CFAC24" wp14:editId="03CFAC25">
              <wp:simplePos x="0" y="0"/>
              <wp:positionH relativeFrom="page">
                <wp:posOffset>8634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975" name="Graphic 19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0"/>
                            </a:lnTo>
                            <a:lnTo>
                              <a:pt x="1685" y="13137"/>
                            </a:lnTo>
                            <a:lnTo>
                              <a:pt x="0" y="21511"/>
                            </a:lnTo>
                            <a:lnTo>
                              <a:pt x="1685" y="29885"/>
                            </a:lnTo>
                            <a:lnTo>
                              <a:pt x="6280" y="36723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6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CBCE0D" id="Graphic 1975" o:spid="_x0000_s1026" style="position:absolute;margin-left:.7pt;margin-top:825.8pt;width:3.4pt;height:3.4pt;z-index:-259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" path="m21443,l13096,1690,6280,6300,1685,13137,,21511r1685,8374l6280,36723r6816,4611l21443,43025r8346,-1691l36605,36723r4596,-6838l42886,21511,41201,13137,36605,6300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27360" behindDoc="1" locked="0" layoutInCell="1" allowOverlap="1" wp14:anchorId="03CFAC26" wp14:editId="03CFAC27">
              <wp:simplePos x="0" y="0"/>
              <wp:positionH relativeFrom="page">
                <wp:posOffset>153001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976" name="Graphic 19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3"/>
                            </a:lnTo>
                            <a:lnTo>
                              <a:pt x="41201" y="29885"/>
                            </a:lnTo>
                            <a:lnTo>
                              <a:pt x="42887" y="21511"/>
                            </a:lnTo>
                            <a:lnTo>
                              <a:pt x="41201" y="13137"/>
                            </a:lnTo>
                            <a:lnTo>
                              <a:pt x="36605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3EA2DF" id="Graphic 1976" o:spid="_x0000_s1026" style="position:absolute;margin-left:12.05pt;margin-top:825.8pt;width:3.4pt;height:3.4pt;z-index:-2598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nbjg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" path="m21441,l13095,1690,6279,6300,1684,13137,,21511r1684,8374l6279,36723r6816,4611l21441,43025r8347,-1691l36605,36723r4596,-6838l42887,21511,41201,13137,36605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27872" behindDoc="1" locked="0" layoutInCell="1" allowOverlap="1" wp14:anchorId="03CFAC28" wp14:editId="03CFAC29">
              <wp:simplePos x="0" y="0"/>
              <wp:positionH relativeFrom="page">
                <wp:posOffset>297401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977" name="Graphic 19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0"/>
                            </a:lnTo>
                            <a:lnTo>
                              <a:pt x="1684" y="13137"/>
                            </a:lnTo>
                            <a:lnTo>
                              <a:pt x="0" y="21511"/>
                            </a:lnTo>
                            <a:lnTo>
                              <a:pt x="1684" y="29885"/>
                            </a:lnTo>
                            <a:lnTo>
                              <a:pt x="6279" y="36723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3"/>
                            </a:lnTo>
                            <a:lnTo>
                              <a:pt x="41198" y="29885"/>
                            </a:lnTo>
                            <a:lnTo>
                              <a:pt x="42883" y="21511"/>
                            </a:lnTo>
                            <a:lnTo>
                              <a:pt x="41198" y="13137"/>
                            </a:lnTo>
                            <a:lnTo>
                              <a:pt x="36603" y="6300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FF1BA2" id="Graphic 1977" o:spid="_x0000_s1026" style="position:absolute;margin-left:23.4pt;margin-top:825.8pt;width:3.4pt;height:3.4pt;z-index:-259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" path="m21441,l13095,1690,6279,6300,1684,13137,,21511r1684,8374l6279,36723r6816,4611l21441,43025r8347,-1691l36603,36723r4595,-6838l42883,21511,41198,13137,36603,6300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28384" behindDoc="1" locked="0" layoutInCell="1" allowOverlap="1" wp14:anchorId="03CFAC2A" wp14:editId="03CFAC2B">
              <wp:simplePos x="0" y="0"/>
              <wp:positionH relativeFrom="page">
                <wp:posOffset>441773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978" name="Graphic 19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D04D51" id="Graphic 1978" o:spid="_x0000_s1026" style="position:absolute;margin-left:34.8pt;margin-top:825.8pt;width:3.4pt;height:3.4pt;z-index:-2598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28896" behindDoc="1" locked="0" layoutInCell="1" allowOverlap="1" wp14:anchorId="03CFAC2C" wp14:editId="03CFAC2D">
              <wp:simplePos x="0" y="0"/>
              <wp:positionH relativeFrom="page">
                <wp:posOffset>586184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979" name="Graphic 19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0"/>
                            </a:lnTo>
                            <a:lnTo>
                              <a:pt x="1681" y="13137"/>
                            </a:lnTo>
                            <a:lnTo>
                              <a:pt x="0" y="21511"/>
                            </a:lnTo>
                            <a:lnTo>
                              <a:pt x="1681" y="29885"/>
                            </a:lnTo>
                            <a:lnTo>
                              <a:pt x="6271" y="36723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3"/>
                            </a:lnTo>
                            <a:lnTo>
                              <a:pt x="41196" y="29885"/>
                            </a:lnTo>
                            <a:lnTo>
                              <a:pt x="42883" y="21511"/>
                            </a:lnTo>
                            <a:lnTo>
                              <a:pt x="41196" y="13137"/>
                            </a:lnTo>
                            <a:lnTo>
                              <a:pt x="36598" y="6300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15DBB9" id="Graphic 1979" o:spid="_x0000_s1026" style="position:absolute;margin-left:46.15pt;margin-top:825.8pt;width:3.4pt;height:3.4pt;z-index:-259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" path="m21441,l13086,1690,6271,6300,1681,13137,,21511r1681,8374l6271,36723r6815,4611l21441,43025r8341,-1691l36598,36723r4598,-6838l42883,21511,41196,13137,36598,6300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29408" behindDoc="1" locked="0" layoutInCell="1" allowOverlap="1" wp14:anchorId="03CFAC2E" wp14:editId="03CFAC2F">
              <wp:simplePos x="0" y="0"/>
              <wp:positionH relativeFrom="page">
                <wp:posOffset>730523</wp:posOffset>
              </wp:positionH>
              <wp:positionV relativeFrom="page">
                <wp:posOffset>10487483</wp:posOffset>
              </wp:positionV>
              <wp:extent cx="43180" cy="43180"/>
              <wp:effectExtent l="0" t="0" r="0" b="0"/>
              <wp:wrapNone/>
              <wp:docPr id="1980" name="Graphic 19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0"/>
                            </a:lnTo>
                            <a:lnTo>
                              <a:pt x="1686" y="13137"/>
                            </a:lnTo>
                            <a:lnTo>
                              <a:pt x="0" y="21511"/>
                            </a:lnTo>
                            <a:lnTo>
                              <a:pt x="1686" y="29885"/>
                            </a:lnTo>
                            <a:lnTo>
                              <a:pt x="6285" y="36723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3"/>
                            </a:lnTo>
                            <a:lnTo>
                              <a:pt x="41201" y="29885"/>
                            </a:lnTo>
                            <a:lnTo>
                              <a:pt x="42883" y="21511"/>
                            </a:lnTo>
                            <a:lnTo>
                              <a:pt x="41201" y="13137"/>
                            </a:lnTo>
                            <a:lnTo>
                              <a:pt x="36611" y="6300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E917A6" id="Graphic 1980" o:spid="_x0000_s1026" style="position:absolute;margin-left:57.5pt;margin-top:825.8pt;width:3.4pt;height:3.4pt;z-index:-2598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" path="m21441,l13101,1690,6285,6300,1686,13137,,21511r1686,8374l6285,36723r6816,4611l21441,43025r8356,-1691l36611,36723r4590,-6838l42883,21511,41201,13137,36611,6300,29797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29920" behindDoc="1" locked="0" layoutInCell="1" allowOverlap="1" wp14:anchorId="03CFAC30" wp14:editId="03CFAC31">
              <wp:simplePos x="0" y="0"/>
              <wp:positionH relativeFrom="page">
                <wp:posOffset>8634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981" name="Graphic 19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3" y="0"/>
                            </a:moveTo>
                            <a:lnTo>
                              <a:pt x="13096" y="1690"/>
                            </a:lnTo>
                            <a:lnTo>
                              <a:pt x="6280" y="6301"/>
                            </a:lnTo>
                            <a:lnTo>
                              <a:pt x="1685" y="13140"/>
                            </a:lnTo>
                            <a:lnTo>
                              <a:pt x="0" y="21514"/>
                            </a:lnTo>
                            <a:lnTo>
                              <a:pt x="1685" y="29886"/>
                            </a:lnTo>
                            <a:lnTo>
                              <a:pt x="6280" y="36724"/>
                            </a:lnTo>
                            <a:lnTo>
                              <a:pt x="13096" y="41334"/>
                            </a:lnTo>
                            <a:lnTo>
                              <a:pt x="21443" y="43025"/>
                            </a:lnTo>
                            <a:lnTo>
                              <a:pt x="29789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6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9" y="1690"/>
                            </a:lnTo>
                            <a:lnTo>
                              <a:pt x="21443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5687B6" id="Graphic 1981" o:spid="_x0000_s1026" style="position:absolute;margin-left:.7pt;margin-top:814.7pt;width:3.4pt;height:3.4pt;z-index:-259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" path="m21443,l13096,1690,6280,6301,1685,13140,,21514r1685,8372l6280,36724r6816,4610l21443,43025r8346,-1691l36605,36724r4596,-6838l42886,21514,41201,13140,36605,6301,29789,1690,21443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30432" behindDoc="1" locked="0" layoutInCell="1" allowOverlap="1" wp14:anchorId="03CFAC32" wp14:editId="03CFAC33">
              <wp:simplePos x="0" y="0"/>
              <wp:positionH relativeFrom="page">
                <wp:posOffset>153001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982" name="Graphic 19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5" y="36724"/>
                            </a:lnTo>
                            <a:lnTo>
                              <a:pt x="41201" y="29886"/>
                            </a:lnTo>
                            <a:lnTo>
                              <a:pt x="42887" y="21514"/>
                            </a:lnTo>
                            <a:lnTo>
                              <a:pt x="41201" y="13140"/>
                            </a:lnTo>
                            <a:lnTo>
                              <a:pt x="36605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2DDEE3" id="Graphic 1982" o:spid="_x0000_s1026" style="position:absolute;margin-left:12.05pt;margin-top:814.7pt;width:3.4pt;height:3.4pt;z-index:-2598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" path="m21441,l13095,1690,6279,6301,1684,13140,,21514r1684,8372l6279,36724r6816,4610l21441,43025r8347,-1691l36605,36724r4596,-6838l42887,21514,41201,13140,36605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30944" behindDoc="1" locked="0" layoutInCell="1" allowOverlap="1" wp14:anchorId="03CFAC34" wp14:editId="03CFAC35">
              <wp:simplePos x="0" y="0"/>
              <wp:positionH relativeFrom="page">
                <wp:posOffset>297401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983" name="Graphic 19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95" y="1690"/>
                            </a:lnTo>
                            <a:lnTo>
                              <a:pt x="6279" y="6301"/>
                            </a:lnTo>
                            <a:lnTo>
                              <a:pt x="1684" y="13140"/>
                            </a:lnTo>
                            <a:lnTo>
                              <a:pt x="0" y="21514"/>
                            </a:lnTo>
                            <a:lnTo>
                              <a:pt x="1684" y="29886"/>
                            </a:lnTo>
                            <a:lnTo>
                              <a:pt x="6279" y="36724"/>
                            </a:lnTo>
                            <a:lnTo>
                              <a:pt x="13095" y="41334"/>
                            </a:lnTo>
                            <a:lnTo>
                              <a:pt x="21441" y="43025"/>
                            </a:lnTo>
                            <a:lnTo>
                              <a:pt x="29788" y="41334"/>
                            </a:lnTo>
                            <a:lnTo>
                              <a:pt x="36603" y="36724"/>
                            </a:lnTo>
                            <a:lnTo>
                              <a:pt x="41198" y="29886"/>
                            </a:lnTo>
                            <a:lnTo>
                              <a:pt x="42883" y="21514"/>
                            </a:lnTo>
                            <a:lnTo>
                              <a:pt x="41198" y="13140"/>
                            </a:lnTo>
                            <a:lnTo>
                              <a:pt x="36603" y="6301"/>
                            </a:lnTo>
                            <a:lnTo>
                              <a:pt x="29788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33A401" id="Graphic 1983" o:spid="_x0000_s1026" style="position:absolute;margin-left:23.4pt;margin-top:814.7pt;width:3.4pt;height:3.4pt;z-index:-259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" path="m21441,l13095,1690,6279,6301,1684,13140,,21514r1684,8372l6279,36724r6816,4610l21441,43025r8347,-1691l36603,36724r4595,-6838l42883,21514,41198,13140,36603,6301,29788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31456" behindDoc="1" locked="0" layoutInCell="1" allowOverlap="1" wp14:anchorId="03CFAC36" wp14:editId="03CFAC37">
              <wp:simplePos x="0" y="0"/>
              <wp:positionH relativeFrom="page">
                <wp:posOffset>441773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984" name="Graphic 19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6DB73D" id="Graphic 1984" o:spid="_x0000_s1026" style="position:absolute;margin-left:34.8pt;margin-top:814.7pt;width:3.4pt;height:3.4pt;z-index:-2598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31968" behindDoc="1" locked="0" layoutInCell="1" allowOverlap="1" wp14:anchorId="03CFAC38" wp14:editId="03CFAC39">
              <wp:simplePos x="0" y="0"/>
              <wp:positionH relativeFrom="page">
                <wp:posOffset>586184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985" name="Graphic 19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086" y="1690"/>
                            </a:lnTo>
                            <a:lnTo>
                              <a:pt x="6271" y="6301"/>
                            </a:lnTo>
                            <a:lnTo>
                              <a:pt x="1681" y="13140"/>
                            </a:lnTo>
                            <a:lnTo>
                              <a:pt x="0" y="21514"/>
                            </a:lnTo>
                            <a:lnTo>
                              <a:pt x="1681" y="29886"/>
                            </a:lnTo>
                            <a:lnTo>
                              <a:pt x="6271" y="36724"/>
                            </a:lnTo>
                            <a:lnTo>
                              <a:pt x="13086" y="41334"/>
                            </a:lnTo>
                            <a:lnTo>
                              <a:pt x="21441" y="43025"/>
                            </a:lnTo>
                            <a:lnTo>
                              <a:pt x="29782" y="41334"/>
                            </a:lnTo>
                            <a:lnTo>
                              <a:pt x="36598" y="36724"/>
                            </a:lnTo>
                            <a:lnTo>
                              <a:pt x="41196" y="29886"/>
                            </a:lnTo>
                            <a:lnTo>
                              <a:pt x="42883" y="21514"/>
                            </a:lnTo>
                            <a:lnTo>
                              <a:pt x="41196" y="13140"/>
                            </a:lnTo>
                            <a:lnTo>
                              <a:pt x="36598" y="6301"/>
                            </a:lnTo>
                            <a:lnTo>
                              <a:pt x="29782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30F397" id="Graphic 1985" o:spid="_x0000_s1026" style="position:absolute;margin-left:46.15pt;margin-top:814.7pt;width:3.4pt;height:3.4pt;z-index:-259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" path="m21441,l13086,1690,6271,6301,1681,13140,,21514r1681,8372l6271,36724r6815,4610l21441,43025r8341,-1691l36598,36724r4598,-6838l42883,21514,41196,13140,36598,6301,29782,1690,21441,xe" fillcolor="#1ebbb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7332480" behindDoc="1" locked="0" layoutInCell="1" allowOverlap="1" wp14:anchorId="03CFAC3A" wp14:editId="03CFAC3B">
              <wp:simplePos x="0" y="0"/>
              <wp:positionH relativeFrom="page">
                <wp:posOffset>730523</wp:posOffset>
              </wp:positionH>
              <wp:positionV relativeFrom="page">
                <wp:posOffset>10346886</wp:posOffset>
              </wp:positionV>
              <wp:extent cx="43180" cy="43180"/>
              <wp:effectExtent l="0" t="0" r="0" b="0"/>
              <wp:wrapNone/>
              <wp:docPr id="1986" name="Graphic 19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3180" cy="431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180" h="43180">
                            <a:moveTo>
                              <a:pt x="21441" y="0"/>
                            </a:moveTo>
                            <a:lnTo>
                              <a:pt x="13101" y="1690"/>
                            </a:lnTo>
                            <a:lnTo>
                              <a:pt x="6285" y="6301"/>
                            </a:lnTo>
                            <a:lnTo>
                              <a:pt x="1686" y="13140"/>
                            </a:lnTo>
                            <a:lnTo>
                              <a:pt x="0" y="21514"/>
                            </a:lnTo>
                            <a:lnTo>
                              <a:pt x="1686" y="29886"/>
                            </a:lnTo>
                            <a:lnTo>
                              <a:pt x="6285" y="36724"/>
                            </a:lnTo>
                            <a:lnTo>
                              <a:pt x="13101" y="41334"/>
                            </a:lnTo>
                            <a:lnTo>
                              <a:pt x="21441" y="43025"/>
                            </a:lnTo>
                            <a:lnTo>
                              <a:pt x="29797" y="41334"/>
                            </a:lnTo>
                            <a:lnTo>
                              <a:pt x="36611" y="36724"/>
                            </a:lnTo>
                            <a:lnTo>
                              <a:pt x="41201" y="29886"/>
                            </a:lnTo>
                            <a:lnTo>
                              <a:pt x="42883" y="21514"/>
                            </a:lnTo>
                            <a:lnTo>
                              <a:pt x="41201" y="13140"/>
                            </a:lnTo>
                            <a:lnTo>
                              <a:pt x="36611" y="6301"/>
                            </a:lnTo>
                            <a:lnTo>
                              <a:pt x="29797" y="1690"/>
                            </a:lnTo>
                            <a:lnTo>
                              <a:pt x="21441" y="0"/>
                            </a:lnTo>
                            <a:close/>
                          </a:path>
                        </a:pathLst>
                      </a:custGeom>
                      <a:solidFill>
                        <a:srgbClr val="1EBBB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70A887" id="Graphic 1986" o:spid="_x0000_s1026" style="position:absolute;margin-left:57.5pt;margin-top:814.7pt;width:3.4pt;height:3.4pt;z-index:-2598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" path="m21441,l13101,1690,6285,6301,1686,13140,,21514r1686,8372l6285,36724r6816,4610l21441,43025r8356,-1691l36611,36724r4590,-6838l42883,21514,41201,13140,36611,6301,29797,1690,21441,xe" fillcolor="#1ebbb3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D68FB" w14:textId="77777777" w:rsidR="002D6373" w:rsidRDefault="002D6373">
      <w:r>
        <w:separator/>
      </w:r>
    </w:p>
  </w:footnote>
  <w:footnote w:type="continuationSeparator" w:id="0">
    <w:p w14:paraId="49EB8EA0" w14:textId="77777777" w:rsidR="002D6373" w:rsidRDefault="002D63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A113D"/>
    <w:multiLevelType w:val="multilevel"/>
    <w:tmpl w:val="2424DB64"/>
    <w:lvl w:ilvl="0">
      <w:start w:val="4"/>
      <w:numFmt w:val="decimal"/>
      <w:lvlText w:val="%1"/>
      <w:lvlJc w:val="left"/>
      <w:pPr>
        <w:ind w:left="4562" w:hanging="721"/>
      </w:pPr>
      <w:rPr>
        <w:rFonts w:hint="default"/>
        <w:lang w:val="en-US" w:eastAsia="en-US" w:bidi="ar-SA"/>
      </w:rPr>
    </w:lvl>
    <w:lvl w:ilvl="1">
      <w:start w:val="5"/>
      <w:numFmt w:val="decimal"/>
      <w:lvlText w:val="%1.%2."/>
      <w:lvlJc w:val="left"/>
      <w:pPr>
        <w:ind w:left="4562" w:hanging="721"/>
        <w:jc w:val="righ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0E4660"/>
        <w:spacing w:val="-3"/>
        <w:w w:val="66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6000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720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441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161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881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602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322" w:hanging="721"/>
      </w:pPr>
      <w:rPr>
        <w:rFonts w:hint="default"/>
        <w:lang w:val="en-US" w:eastAsia="en-US" w:bidi="ar-SA"/>
      </w:rPr>
    </w:lvl>
  </w:abstractNum>
  <w:abstractNum w:abstractNumId="1" w15:restartNumberingAfterBreak="0">
    <w:nsid w:val="1B8614EB"/>
    <w:multiLevelType w:val="multilevel"/>
    <w:tmpl w:val="83ACCD98"/>
    <w:lvl w:ilvl="0">
      <w:start w:val="4"/>
      <w:numFmt w:val="decimal"/>
      <w:lvlText w:val="%1"/>
      <w:lvlJc w:val="left"/>
      <w:pPr>
        <w:ind w:left="5286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286" w:hanging="720"/>
        <w:jc w:val="righ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0E4660"/>
        <w:spacing w:val="-3"/>
        <w:w w:val="55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6576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7224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873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521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16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818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466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24FC0F92"/>
    <w:multiLevelType w:val="hybridMultilevel"/>
    <w:tmpl w:val="EA402658"/>
    <w:lvl w:ilvl="0" w:tplc="89D8A46C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43E5E2C">
      <w:numFmt w:val="bullet"/>
      <w:lvlText w:val="•"/>
      <w:lvlJc w:val="left"/>
      <w:pPr>
        <w:ind w:left="1824" w:hanging="360"/>
      </w:pPr>
      <w:rPr>
        <w:rFonts w:hint="default"/>
        <w:lang w:val="en-US" w:eastAsia="en-US" w:bidi="ar-SA"/>
      </w:rPr>
    </w:lvl>
    <w:lvl w:ilvl="2" w:tplc="5A8290A4"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3" w:tplc="69D6B2CA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8B500766">
      <w:numFmt w:val="bullet"/>
      <w:lvlText w:val="•"/>
      <w:lvlJc w:val="left"/>
      <w:pPr>
        <w:ind w:left="5137" w:hanging="360"/>
      </w:pPr>
      <w:rPr>
        <w:rFonts w:hint="default"/>
        <w:lang w:val="en-US" w:eastAsia="en-US" w:bidi="ar-SA"/>
      </w:rPr>
    </w:lvl>
    <w:lvl w:ilvl="5" w:tplc="49409BF6">
      <w:numFmt w:val="bullet"/>
      <w:lvlText w:val="•"/>
      <w:lvlJc w:val="left"/>
      <w:pPr>
        <w:ind w:left="6241" w:hanging="360"/>
      </w:pPr>
      <w:rPr>
        <w:rFonts w:hint="default"/>
        <w:lang w:val="en-US" w:eastAsia="en-US" w:bidi="ar-SA"/>
      </w:rPr>
    </w:lvl>
    <w:lvl w:ilvl="6" w:tplc="C7A21EF6">
      <w:numFmt w:val="bullet"/>
      <w:lvlText w:val="•"/>
      <w:lvlJc w:val="left"/>
      <w:pPr>
        <w:ind w:left="7345" w:hanging="360"/>
      </w:pPr>
      <w:rPr>
        <w:rFonts w:hint="default"/>
        <w:lang w:val="en-US" w:eastAsia="en-US" w:bidi="ar-SA"/>
      </w:rPr>
    </w:lvl>
    <w:lvl w:ilvl="7" w:tplc="4596DDA4">
      <w:numFmt w:val="bullet"/>
      <w:lvlText w:val="•"/>
      <w:lvlJc w:val="left"/>
      <w:pPr>
        <w:ind w:left="8450" w:hanging="360"/>
      </w:pPr>
      <w:rPr>
        <w:rFonts w:hint="default"/>
        <w:lang w:val="en-US" w:eastAsia="en-US" w:bidi="ar-SA"/>
      </w:rPr>
    </w:lvl>
    <w:lvl w:ilvl="8" w:tplc="8E26D522">
      <w:numFmt w:val="bullet"/>
      <w:lvlText w:val="•"/>
      <w:lvlJc w:val="left"/>
      <w:pPr>
        <w:ind w:left="955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A36247F"/>
    <w:multiLevelType w:val="multilevel"/>
    <w:tmpl w:val="A700545A"/>
    <w:lvl w:ilvl="0">
      <w:start w:val="6"/>
      <w:numFmt w:val="decimal"/>
      <w:lvlText w:val="%1."/>
      <w:lvlJc w:val="left"/>
      <w:pPr>
        <w:ind w:left="3663" w:hanging="721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276A89"/>
        <w:spacing w:val="0"/>
        <w:w w:val="91"/>
        <w:sz w:val="40"/>
        <w:szCs w:val="4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301" w:hanging="720"/>
        <w:jc w:val="righ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76A89"/>
        <w:spacing w:val="0"/>
        <w:w w:val="55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6018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736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45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17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89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608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326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2CE04619"/>
    <w:multiLevelType w:val="hybridMultilevel"/>
    <w:tmpl w:val="03BE07B2"/>
    <w:lvl w:ilvl="0" w:tplc="86C6DE6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A7C8F1A">
      <w:numFmt w:val="bullet"/>
      <w:lvlText w:val="•"/>
      <w:lvlJc w:val="left"/>
      <w:pPr>
        <w:ind w:left="1824" w:hanging="360"/>
      </w:pPr>
      <w:rPr>
        <w:rFonts w:hint="default"/>
        <w:lang w:val="en-US" w:eastAsia="en-US" w:bidi="ar-SA"/>
      </w:rPr>
    </w:lvl>
    <w:lvl w:ilvl="2" w:tplc="535C705A"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3" w:tplc="9D1E15DA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9224DA0A">
      <w:numFmt w:val="bullet"/>
      <w:lvlText w:val="•"/>
      <w:lvlJc w:val="left"/>
      <w:pPr>
        <w:ind w:left="5137" w:hanging="360"/>
      </w:pPr>
      <w:rPr>
        <w:rFonts w:hint="default"/>
        <w:lang w:val="en-US" w:eastAsia="en-US" w:bidi="ar-SA"/>
      </w:rPr>
    </w:lvl>
    <w:lvl w:ilvl="5" w:tplc="32EE4AC4">
      <w:numFmt w:val="bullet"/>
      <w:lvlText w:val="•"/>
      <w:lvlJc w:val="left"/>
      <w:pPr>
        <w:ind w:left="6241" w:hanging="360"/>
      </w:pPr>
      <w:rPr>
        <w:rFonts w:hint="default"/>
        <w:lang w:val="en-US" w:eastAsia="en-US" w:bidi="ar-SA"/>
      </w:rPr>
    </w:lvl>
    <w:lvl w:ilvl="6" w:tplc="CADCDD04">
      <w:numFmt w:val="bullet"/>
      <w:lvlText w:val="•"/>
      <w:lvlJc w:val="left"/>
      <w:pPr>
        <w:ind w:left="7345" w:hanging="360"/>
      </w:pPr>
      <w:rPr>
        <w:rFonts w:hint="default"/>
        <w:lang w:val="en-US" w:eastAsia="en-US" w:bidi="ar-SA"/>
      </w:rPr>
    </w:lvl>
    <w:lvl w:ilvl="7" w:tplc="8A8C821C">
      <w:numFmt w:val="bullet"/>
      <w:lvlText w:val="•"/>
      <w:lvlJc w:val="left"/>
      <w:pPr>
        <w:ind w:left="8450" w:hanging="360"/>
      </w:pPr>
      <w:rPr>
        <w:rFonts w:hint="default"/>
        <w:lang w:val="en-US" w:eastAsia="en-US" w:bidi="ar-SA"/>
      </w:rPr>
    </w:lvl>
    <w:lvl w:ilvl="8" w:tplc="0FF0DAE8">
      <w:numFmt w:val="bullet"/>
      <w:lvlText w:val="•"/>
      <w:lvlJc w:val="left"/>
      <w:pPr>
        <w:ind w:left="955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F324808"/>
    <w:multiLevelType w:val="multilevel"/>
    <w:tmpl w:val="2CFAFC46"/>
    <w:lvl w:ilvl="0">
      <w:start w:val="5"/>
      <w:numFmt w:val="decimal"/>
      <w:lvlText w:val="%1"/>
      <w:lvlJc w:val="left"/>
      <w:pPr>
        <w:ind w:left="5925" w:hanging="721"/>
      </w:pPr>
      <w:rPr>
        <w:rFonts w:hint="default"/>
        <w:lang w:val="en-US" w:eastAsia="en-US" w:bidi="ar-SA"/>
      </w:rPr>
    </w:lvl>
    <w:lvl w:ilvl="1">
      <w:start w:val="13"/>
      <w:numFmt w:val="decimal"/>
      <w:lvlText w:val="%1.%2."/>
      <w:lvlJc w:val="left"/>
      <w:pPr>
        <w:ind w:left="5925" w:hanging="721"/>
        <w:jc w:val="righ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76A89"/>
        <w:spacing w:val="-3"/>
        <w:w w:val="66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7088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7672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8257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841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425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010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594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32617CEC"/>
    <w:multiLevelType w:val="hybridMultilevel"/>
    <w:tmpl w:val="A1023B36"/>
    <w:lvl w:ilvl="0" w:tplc="F322E9B4">
      <w:numFmt w:val="bullet"/>
      <w:lvlText w:val="●"/>
      <w:lvlJc w:val="left"/>
      <w:pPr>
        <w:ind w:left="144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D701FEE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2" w:tplc="694047F6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ar-SA"/>
      </w:rPr>
    </w:lvl>
    <w:lvl w:ilvl="3" w:tplc="3948E44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4" w:tplc="F0E412E4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5" w:tplc="07D86EA0">
      <w:numFmt w:val="bullet"/>
      <w:lvlText w:val="•"/>
      <w:lvlJc w:val="left"/>
      <w:pPr>
        <w:ind w:left="6601" w:hanging="360"/>
      </w:pPr>
      <w:rPr>
        <w:rFonts w:hint="default"/>
        <w:lang w:val="en-US" w:eastAsia="en-US" w:bidi="ar-SA"/>
      </w:rPr>
    </w:lvl>
    <w:lvl w:ilvl="6" w:tplc="939AF872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  <w:lvl w:ilvl="7" w:tplc="C8F2886C">
      <w:numFmt w:val="bullet"/>
      <w:lvlText w:val="•"/>
      <w:lvlJc w:val="left"/>
      <w:pPr>
        <w:ind w:left="8666" w:hanging="360"/>
      </w:pPr>
      <w:rPr>
        <w:rFonts w:hint="default"/>
        <w:lang w:val="en-US" w:eastAsia="en-US" w:bidi="ar-SA"/>
      </w:rPr>
    </w:lvl>
    <w:lvl w:ilvl="8" w:tplc="03FAED1E">
      <w:numFmt w:val="bullet"/>
      <w:lvlText w:val="•"/>
      <w:lvlJc w:val="left"/>
      <w:pPr>
        <w:ind w:left="969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A8C4DCC"/>
    <w:multiLevelType w:val="multilevel"/>
    <w:tmpl w:val="9D3815B4"/>
    <w:lvl w:ilvl="0">
      <w:start w:val="7"/>
      <w:numFmt w:val="decimal"/>
      <w:lvlText w:val="%1"/>
      <w:lvlJc w:val="left"/>
      <w:pPr>
        <w:ind w:left="4576" w:hanging="721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4576" w:hanging="721"/>
        <w:jc w:val="right"/>
      </w:pPr>
      <w:rPr>
        <w:rFonts w:hint="default"/>
        <w:spacing w:val="-2"/>
        <w:w w:val="66"/>
        <w:lang w:val="en-US" w:eastAsia="en-US" w:bidi="ar-SA"/>
      </w:rPr>
    </w:lvl>
    <w:lvl w:ilvl="2">
      <w:numFmt w:val="bullet"/>
      <w:lvlText w:val="•"/>
      <w:lvlJc w:val="left"/>
      <w:pPr>
        <w:ind w:left="6016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734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453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171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889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608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326" w:hanging="721"/>
      </w:pPr>
      <w:rPr>
        <w:rFonts w:hint="default"/>
        <w:lang w:val="en-US" w:eastAsia="en-US" w:bidi="ar-SA"/>
      </w:rPr>
    </w:lvl>
  </w:abstractNum>
  <w:abstractNum w:abstractNumId="8" w15:restartNumberingAfterBreak="0">
    <w:nsid w:val="41132A6B"/>
    <w:multiLevelType w:val="multilevel"/>
    <w:tmpl w:val="0E1CACF6"/>
    <w:lvl w:ilvl="0">
      <w:start w:val="5"/>
      <w:numFmt w:val="decimal"/>
      <w:lvlText w:val="%1"/>
      <w:lvlJc w:val="left"/>
      <w:pPr>
        <w:ind w:left="5791" w:hanging="72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791" w:hanging="721"/>
        <w:jc w:val="righ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76A89"/>
        <w:spacing w:val="-2"/>
        <w:w w:val="55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6992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7588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8185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781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377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974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570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4A0D1C4E"/>
    <w:multiLevelType w:val="multilevel"/>
    <w:tmpl w:val="3EC6B22E"/>
    <w:lvl w:ilvl="0">
      <w:start w:val="4"/>
      <w:numFmt w:val="decimal"/>
      <w:lvlText w:val="%1"/>
      <w:lvlJc w:val="left"/>
      <w:pPr>
        <w:ind w:left="1920" w:hanging="759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920" w:hanging="759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888" w:hanging="75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872" w:hanging="7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57" w:hanging="7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841" w:hanging="7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825" w:hanging="7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10" w:hanging="7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94" w:hanging="759"/>
      </w:pPr>
      <w:rPr>
        <w:rFonts w:hint="default"/>
        <w:lang w:val="en-US" w:eastAsia="en-US" w:bidi="ar-SA"/>
      </w:rPr>
    </w:lvl>
  </w:abstractNum>
  <w:abstractNum w:abstractNumId="10" w15:restartNumberingAfterBreak="0">
    <w:nsid w:val="4AA84E8F"/>
    <w:multiLevelType w:val="multilevel"/>
    <w:tmpl w:val="2BEED656"/>
    <w:lvl w:ilvl="0">
      <w:start w:val="8"/>
      <w:numFmt w:val="decimal"/>
      <w:lvlText w:val="%1."/>
      <w:lvlJc w:val="left"/>
      <w:pPr>
        <w:ind w:left="3783" w:hanging="720"/>
        <w:jc w:val="right"/>
      </w:pPr>
      <w:rPr>
        <w:rFonts w:hint="default"/>
        <w:spacing w:val="0"/>
        <w:w w:val="9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624" w:hanging="721"/>
        <w:jc w:val="right"/>
      </w:pPr>
      <w:rPr>
        <w:rFonts w:hint="default"/>
        <w:spacing w:val="0"/>
        <w:w w:val="53"/>
        <w:lang w:val="en-US" w:eastAsia="en-US" w:bidi="ar-SA"/>
      </w:rPr>
    </w:lvl>
    <w:lvl w:ilvl="2">
      <w:numFmt w:val="bullet"/>
      <w:lvlText w:val="•"/>
      <w:lvlJc w:val="left"/>
      <w:pPr>
        <w:ind w:left="4780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080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20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43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67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91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15" w:hanging="721"/>
      </w:pPr>
      <w:rPr>
        <w:rFonts w:hint="default"/>
        <w:lang w:val="en-US" w:eastAsia="en-US" w:bidi="ar-SA"/>
      </w:rPr>
    </w:lvl>
  </w:abstractNum>
  <w:abstractNum w:abstractNumId="11" w15:restartNumberingAfterBreak="0">
    <w:nsid w:val="678F21AF"/>
    <w:multiLevelType w:val="hybridMultilevel"/>
    <w:tmpl w:val="DFE88256"/>
    <w:lvl w:ilvl="0" w:tplc="82DA7F7E">
      <w:numFmt w:val="bullet"/>
      <w:lvlText w:val="o"/>
      <w:lvlJc w:val="left"/>
      <w:pPr>
        <w:ind w:left="1262" w:hanging="53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AA6C1A4">
      <w:numFmt w:val="bullet"/>
      <w:lvlText w:val="o"/>
      <w:lvlJc w:val="left"/>
      <w:pPr>
        <w:ind w:left="216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AD8A9AA">
      <w:numFmt w:val="bullet"/>
      <w:lvlText w:val="•"/>
      <w:lvlJc w:val="left"/>
      <w:pPr>
        <w:ind w:left="3227" w:hanging="361"/>
      </w:pPr>
      <w:rPr>
        <w:rFonts w:hint="default"/>
        <w:lang w:val="en-US" w:eastAsia="en-US" w:bidi="ar-SA"/>
      </w:rPr>
    </w:lvl>
    <w:lvl w:ilvl="3" w:tplc="73062546">
      <w:numFmt w:val="bullet"/>
      <w:lvlText w:val="•"/>
      <w:lvlJc w:val="left"/>
      <w:pPr>
        <w:ind w:left="4294" w:hanging="361"/>
      </w:pPr>
      <w:rPr>
        <w:rFonts w:hint="default"/>
        <w:lang w:val="en-US" w:eastAsia="en-US" w:bidi="ar-SA"/>
      </w:rPr>
    </w:lvl>
    <w:lvl w:ilvl="4" w:tplc="34645B5E">
      <w:numFmt w:val="bullet"/>
      <w:lvlText w:val="•"/>
      <w:lvlJc w:val="left"/>
      <w:pPr>
        <w:ind w:left="5361" w:hanging="361"/>
      </w:pPr>
      <w:rPr>
        <w:rFonts w:hint="default"/>
        <w:lang w:val="en-US" w:eastAsia="en-US" w:bidi="ar-SA"/>
      </w:rPr>
    </w:lvl>
    <w:lvl w:ilvl="5" w:tplc="84CAD8A2">
      <w:numFmt w:val="bullet"/>
      <w:lvlText w:val="•"/>
      <w:lvlJc w:val="left"/>
      <w:pPr>
        <w:ind w:left="6428" w:hanging="361"/>
      </w:pPr>
      <w:rPr>
        <w:rFonts w:hint="default"/>
        <w:lang w:val="en-US" w:eastAsia="en-US" w:bidi="ar-SA"/>
      </w:rPr>
    </w:lvl>
    <w:lvl w:ilvl="6" w:tplc="4BAA447E">
      <w:numFmt w:val="bullet"/>
      <w:lvlText w:val="•"/>
      <w:lvlJc w:val="left"/>
      <w:pPr>
        <w:ind w:left="7495" w:hanging="361"/>
      </w:pPr>
      <w:rPr>
        <w:rFonts w:hint="default"/>
        <w:lang w:val="en-US" w:eastAsia="en-US" w:bidi="ar-SA"/>
      </w:rPr>
    </w:lvl>
    <w:lvl w:ilvl="7" w:tplc="FB08F18E">
      <w:numFmt w:val="bullet"/>
      <w:lvlText w:val="•"/>
      <w:lvlJc w:val="left"/>
      <w:pPr>
        <w:ind w:left="8562" w:hanging="361"/>
      </w:pPr>
      <w:rPr>
        <w:rFonts w:hint="default"/>
        <w:lang w:val="en-US" w:eastAsia="en-US" w:bidi="ar-SA"/>
      </w:rPr>
    </w:lvl>
    <w:lvl w:ilvl="8" w:tplc="7374A422">
      <w:numFmt w:val="bullet"/>
      <w:lvlText w:val="•"/>
      <w:lvlJc w:val="left"/>
      <w:pPr>
        <w:ind w:left="9629" w:hanging="361"/>
      </w:pPr>
      <w:rPr>
        <w:rFonts w:hint="default"/>
        <w:lang w:val="en-US" w:eastAsia="en-US" w:bidi="ar-SA"/>
      </w:rPr>
    </w:lvl>
  </w:abstractNum>
  <w:num w:numId="1" w16cid:durableId="1172798295">
    <w:abstractNumId w:val="10"/>
  </w:num>
  <w:num w:numId="2" w16cid:durableId="1740833269">
    <w:abstractNumId w:val="7"/>
  </w:num>
  <w:num w:numId="3" w16cid:durableId="335689535">
    <w:abstractNumId w:val="3"/>
  </w:num>
  <w:num w:numId="4" w16cid:durableId="219438450">
    <w:abstractNumId w:val="5"/>
  </w:num>
  <w:num w:numId="5" w16cid:durableId="829636435">
    <w:abstractNumId w:val="8"/>
  </w:num>
  <w:num w:numId="6" w16cid:durableId="1439249884">
    <w:abstractNumId w:val="4"/>
  </w:num>
  <w:num w:numId="7" w16cid:durableId="260071096">
    <w:abstractNumId w:val="11"/>
  </w:num>
  <w:num w:numId="8" w16cid:durableId="248007820">
    <w:abstractNumId w:val="6"/>
  </w:num>
  <w:num w:numId="9" w16cid:durableId="1017342421">
    <w:abstractNumId w:val="0"/>
  </w:num>
  <w:num w:numId="10" w16cid:durableId="498426738">
    <w:abstractNumId w:val="2"/>
  </w:num>
  <w:num w:numId="11" w16cid:durableId="1595164152">
    <w:abstractNumId w:val="1"/>
  </w:num>
  <w:num w:numId="12" w16cid:durableId="197457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3C2A"/>
    <w:rsid w:val="0024624D"/>
    <w:rsid w:val="002D6373"/>
    <w:rsid w:val="004D3C2A"/>
    <w:rsid w:val="006552FD"/>
    <w:rsid w:val="006F414B"/>
    <w:rsid w:val="00A97D9C"/>
    <w:rsid w:val="00F5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F8188"/>
  <w15:docId w15:val="{7BF5E80F-D9C5-4644-B1E2-36B0D49F4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ind w:left="3163" w:hanging="720"/>
      <w:outlineLvl w:val="0"/>
    </w:pPr>
    <w:rPr>
      <w:rFonts w:ascii="Arial Black" w:eastAsia="Arial Black" w:hAnsi="Arial Black" w:cs="Arial Black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2591" w:hanging="719"/>
      <w:outlineLvl w:val="1"/>
    </w:pPr>
    <w:rPr>
      <w:rFonts w:ascii="Arial Black" w:eastAsia="Arial Black" w:hAnsi="Arial Black" w:cs="Arial Black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52"/>
      <w:ind w:left="146" w:right="11"/>
      <w:jc w:val="center"/>
      <w:outlineLvl w:val="2"/>
    </w:pPr>
    <w:rPr>
      <w:rFonts w:ascii="Arial Black" w:eastAsia="Arial Black" w:hAnsi="Arial Black" w:cs="Arial Black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07"/>
      <w:ind w:left="720"/>
      <w:outlineLvl w:val="3"/>
    </w:pPr>
    <w:rPr>
      <w:rFonts w:ascii="Arial Black" w:eastAsia="Arial Black" w:hAnsi="Arial Black" w:cs="Arial Black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721" w:firstLine="4979"/>
    </w:pPr>
    <w:rPr>
      <w:rFonts w:ascii="Arial Black" w:eastAsia="Arial Black" w:hAnsi="Arial Black" w:cs="Arial Black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1920" w:hanging="72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76.png"/><Relationship Id="rId21" Type="http://schemas.openxmlformats.org/officeDocument/2006/relationships/hyperlink" Target="https://api.techleaf.az/v1/" TargetMode="External"/><Relationship Id="rId42" Type="http://schemas.openxmlformats.org/officeDocument/2006/relationships/image" Target="media/image23.png"/><Relationship Id="rId63" Type="http://schemas.openxmlformats.org/officeDocument/2006/relationships/footer" Target="footer15.xml"/><Relationship Id="rId84" Type="http://schemas.openxmlformats.org/officeDocument/2006/relationships/image" Target="media/image53.png"/><Relationship Id="rId138" Type="http://schemas.openxmlformats.org/officeDocument/2006/relationships/hyperlink" Target="https://batyateam2024.atlassian.net/browse/TZ-17" TargetMode="External"/><Relationship Id="rId159" Type="http://schemas.openxmlformats.org/officeDocument/2006/relationships/image" Target="media/image81.png"/><Relationship Id="rId170" Type="http://schemas.openxmlformats.org/officeDocument/2006/relationships/hyperlink" Target="https://batyateam2024.atlassian.net/browse/TZ-32" TargetMode="External"/><Relationship Id="rId191" Type="http://schemas.openxmlformats.org/officeDocument/2006/relationships/hyperlink" Target="https://batyateam2024.atlassian.net/browse/TZ-60" TargetMode="External"/><Relationship Id="rId205" Type="http://schemas.openxmlformats.org/officeDocument/2006/relationships/image" Target="media/image92.jpeg"/><Relationship Id="rId107" Type="http://schemas.openxmlformats.org/officeDocument/2006/relationships/footer" Target="footer30.xml"/><Relationship Id="rId11" Type="http://schemas.openxmlformats.org/officeDocument/2006/relationships/image" Target="media/image2.png"/><Relationship Id="rId32" Type="http://schemas.openxmlformats.org/officeDocument/2006/relationships/footer" Target="footer7.xml"/><Relationship Id="rId53" Type="http://schemas.openxmlformats.org/officeDocument/2006/relationships/image" Target="media/image34.png"/><Relationship Id="rId74" Type="http://schemas.openxmlformats.org/officeDocument/2006/relationships/image" Target="media/image47.png"/><Relationship Id="rId128" Type="http://schemas.openxmlformats.org/officeDocument/2006/relationships/hyperlink" Target="https://batyateam2024.atlassian.net/browse/TZ-73" TargetMode="External"/><Relationship Id="rId149" Type="http://schemas.openxmlformats.org/officeDocument/2006/relationships/hyperlink" Target="https://batyateam2024.atlassian.net/browse/TZ-44" TargetMode="External"/><Relationship Id="rId5" Type="http://schemas.openxmlformats.org/officeDocument/2006/relationships/footnotes" Target="footnotes.xml"/><Relationship Id="rId95" Type="http://schemas.openxmlformats.org/officeDocument/2006/relationships/footer" Target="footer26.xml"/><Relationship Id="rId160" Type="http://schemas.openxmlformats.org/officeDocument/2006/relationships/hyperlink" Target="https://batyateam2024.atlassian.net/browse/TZ-23" TargetMode="External"/><Relationship Id="rId181" Type="http://schemas.openxmlformats.org/officeDocument/2006/relationships/hyperlink" Target="https://batyateam2024.atlassian.net/browse/TZ-50" TargetMode="External"/><Relationship Id="rId22" Type="http://schemas.openxmlformats.org/officeDocument/2006/relationships/hyperlink" Target="https://sandbox.techleaf.az/v1/" TargetMode="External"/><Relationship Id="rId43" Type="http://schemas.openxmlformats.org/officeDocument/2006/relationships/image" Target="media/image24.jpeg"/><Relationship Id="rId64" Type="http://schemas.openxmlformats.org/officeDocument/2006/relationships/footer" Target="footer16.xml"/><Relationship Id="rId118" Type="http://schemas.openxmlformats.org/officeDocument/2006/relationships/footer" Target="footer33.xml"/><Relationship Id="rId139" Type="http://schemas.openxmlformats.org/officeDocument/2006/relationships/hyperlink" Target="https://batyateam2024.atlassian.net/browse/TZ-18" TargetMode="External"/><Relationship Id="rId85" Type="http://schemas.openxmlformats.org/officeDocument/2006/relationships/image" Target="media/image54.png"/><Relationship Id="rId150" Type="http://schemas.openxmlformats.org/officeDocument/2006/relationships/hyperlink" Target="https://batyateam2024.atlassian.net/browse/TZ-3" TargetMode="External"/><Relationship Id="rId171" Type="http://schemas.openxmlformats.org/officeDocument/2006/relationships/hyperlink" Target="https://batyateam2024.atlassian.net/browse/TZ-33" TargetMode="External"/><Relationship Id="rId192" Type="http://schemas.openxmlformats.org/officeDocument/2006/relationships/hyperlink" Target="https://batyateam2024.atlassian.net/browse/TZ-61" TargetMode="External"/><Relationship Id="rId206" Type="http://schemas.openxmlformats.org/officeDocument/2006/relationships/footer" Target="footer37.xml"/><Relationship Id="rId12" Type="http://schemas.openxmlformats.org/officeDocument/2006/relationships/footer" Target="footer3.xml"/><Relationship Id="rId33" Type="http://schemas.openxmlformats.org/officeDocument/2006/relationships/footer" Target="footer8.xml"/><Relationship Id="rId108" Type="http://schemas.openxmlformats.org/officeDocument/2006/relationships/image" Target="media/image69.png"/><Relationship Id="rId129" Type="http://schemas.openxmlformats.org/officeDocument/2006/relationships/hyperlink" Target="https://batyateam2024.atlassian.net/browse/TZ-74" TargetMode="External"/><Relationship Id="rId54" Type="http://schemas.openxmlformats.org/officeDocument/2006/relationships/footer" Target="footer11.xml"/><Relationship Id="rId75" Type="http://schemas.openxmlformats.org/officeDocument/2006/relationships/image" Target="media/image48.png"/><Relationship Id="rId96" Type="http://schemas.openxmlformats.org/officeDocument/2006/relationships/image" Target="media/image61.png"/><Relationship Id="rId140" Type="http://schemas.openxmlformats.org/officeDocument/2006/relationships/hyperlink" Target="https://batyateam2024.atlassian.net/browse/TZ-99" TargetMode="External"/><Relationship Id="rId161" Type="http://schemas.openxmlformats.org/officeDocument/2006/relationships/hyperlink" Target="https://batyateam2024.atlassian.net/browse/TZ-24" TargetMode="External"/><Relationship Id="rId182" Type="http://schemas.openxmlformats.org/officeDocument/2006/relationships/hyperlink" Target="https://batyateam2024.atlassian.net/browse/TZ-51" TargetMode="External"/><Relationship Id="rId6" Type="http://schemas.openxmlformats.org/officeDocument/2006/relationships/endnotes" Target="endnotes.xml"/><Relationship Id="rId23" Type="http://schemas.openxmlformats.org/officeDocument/2006/relationships/image" Target="media/image8.jpeg"/><Relationship Id="rId119" Type="http://schemas.openxmlformats.org/officeDocument/2006/relationships/footer" Target="footer34.xml"/><Relationship Id="rId44" Type="http://schemas.openxmlformats.org/officeDocument/2006/relationships/image" Target="media/image25.jpeg"/><Relationship Id="rId65" Type="http://schemas.openxmlformats.org/officeDocument/2006/relationships/image" Target="media/image40.png"/><Relationship Id="rId86" Type="http://schemas.openxmlformats.org/officeDocument/2006/relationships/image" Target="media/image55.png"/><Relationship Id="rId130" Type="http://schemas.openxmlformats.org/officeDocument/2006/relationships/hyperlink" Target="https://batyateam2024.atlassian.net/browse/TZ-12" TargetMode="External"/><Relationship Id="rId151" Type="http://schemas.openxmlformats.org/officeDocument/2006/relationships/hyperlink" Target="https://batyateam2024.atlassian.net/browse/TZ-4" TargetMode="External"/><Relationship Id="rId172" Type="http://schemas.openxmlformats.org/officeDocument/2006/relationships/hyperlink" Target="https://batyateam2024.atlassian.net/browse/TZ-34" TargetMode="External"/><Relationship Id="rId193" Type="http://schemas.openxmlformats.org/officeDocument/2006/relationships/image" Target="media/image82.jpeg"/><Relationship Id="rId207" Type="http://schemas.openxmlformats.org/officeDocument/2006/relationships/fontTable" Target="fontTable.xml"/><Relationship Id="rId13" Type="http://schemas.openxmlformats.org/officeDocument/2006/relationships/footer" Target="footer4.xml"/><Relationship Id="rId109" Type="http://schemas.openxmlformats.org/officeDocument/2006/relationships/image" Target="media/image70.png"/><Relationship Id="rId34" Type="http://schemas.openxmlformats.org/officeDocument/2006/relationships/image" Target="media/image17.jpeg"/><Relationship Id="rId55" Type="http://schemas.openxmlformats.org/officeDocument/2006/relationships/footer" Target="footer12.xml"/><Relationship Id="rId76" Type="http://schemas.openxmlformats.org/officeDocument/2006/relationships/image" Target="media/image49.png"/><Relationship Id="rId97" Type="http://schemas.openxmlformats.org/officeDocument/2006/relationships/image" Target="media/image62.png"/><Relationship Id="rId120" Type="http://schemas.openxmlformats.org/officeDocument/2006/relationships/image" Target="media/image77.png"/><Relationship Id="rId141" Type="http://schemas.openxmlformats.org/officeDocument/2006/relationships/hyperlink" Target="https://batyateam2024.atlassian.net/browse/TZ-100" TargetMode="External"/><Relationship Id="rId7" Type="http://schemas.openxmlformats.org/officeDocument/2006/relationships/image" Target="media/image1.png"/><Relationship Id="rId162" Type="http://schemas.openxmlformats.org/officeDocument/2006/relationships/hyperlink" Target="https://batyateam2024.atlassian.net/browse/TZ-25" TargetMode="External"/><Relationship Id="rId183" Type="http://schemas.openxmlformats.org/officeDocument/2006/relationships/hyperlink" Target="https://batyateam2024.atlassian.net/browse/TZ-52" TargetMode="External"/><Relationship Id="rId24" Type="http://schemas.openxmlformats.org/officeDocument/2006/relationships/image" Target="media/image9.jpeg"/><Relationship Id="rId40" Type="http://schemas.openxmlformats.org/officeDocument/2006/relationships/footer" Target="footer10.xml"/><Relationship Id="rId45" Type="http://schemas.openxmlformats.org/officeDocument/2006/relationships/image" Target="media/image26.jpeg"/><Relationship Id="rId66" Type="http://schemas.openxmlformats.org/officeDocument/2006/relationships/image" Target="media/image41.png"/><Relationship Id="rId87" Type="http://schemas.openxmlformats.org/officeDocument/2006/relationships/image" Target="media/image56.png"/><Relationship Id="rId110" Type="http://schemas.openxmlformats.org/officeDocument/2006/relationships/image" Target="media/image71.png"/><Relationship Id="rId115" Type="http://schemas.openxmlformats.org/officeDocument/2006/relationships/image" Target="media/image74.png"/><Relationship Id="rId131" Type="http://schemas.openxmlformats.org/officeDocument/2006/relationships/hyperlink" Target="https://batyateam2024.atlassian.net/browse/TZ-13" TargetMode="External"/><Relationship Id="rId136" Type="http://schemas.openxmlformats.org/officeDocument/2006/relationships/hyperlink" Target="https://batyateam2024.atlassian.net/browse/TZ-15" TargetMode="External"/><Relationship Id="rId157" Type="http://schemas.openxmlformats.org/officeDocument/2006/relationships/hyperlink" Target="https://batyateam2024.atlassian.net/browse/TZ-10" TargetMode="External"/><Relationship Id="rId178" Type="http://schemas.openxmlformats.org/officeDocument/2006/relationships/hyperlink" Target="https://batyateam2024.atlassian.net/browse/TZ-38" TargetMode="External"/><Relationship Id="rId61" Type="http://schemas.openxmlformats.org/officeDocument/2006/relationships/image" Target="media/image38.png"/><Relationship Id="rId82" Type="http://schemas.openxmlformats.org/officeDocument/2006/relationships/footer" Target="footer22.xml"/><Relationship Id="rId152" Type="http://schemas.openxmlformats.org/officeDocument/2006/relationships/hyperlink" Target="https://batyateam2024.atlassian.net/browse/TZ-5" TargetMode="External"/><Relationship Id="rId173" Type="http://schemas.openxmlformats.org/officeDocument/2006/relationships/hyperlink" Target="https://batyateam2024.atlassian.net/browse/TZ-35" TargetMode="External"/><Relationship Id="rId194" Type="http://schemas.openxmlformats.org/officeDocument/2006/relationships/image" Target="media/image83.jpeg"/><Relationship Id="rId199" Type="http://schemas.openxmlformats.org/officeDocument/2006/relationships/image" Target="media/image86.jpeg"/><Relationship Id="rId203" Type="http://schemas.openxmlformats.org/officeDocument/2006/relationships/image" Target="media/image90.jpeg"/><Relationship Id="rId208" Type="http://schemas.openxmlformats.org/officeDocument/2006/relationships/theme" Target="theme/theme1.xml"/><Relationship Id="rId19" Type="http://schemas.openxmlformats.org/officeDocument/2006/relationships/footer" Target="footer6.xml"/><Relationship Id="rId14" Type="http://schemas.openxmlformats.org/officeDocument/2006/relationships/image" Target="media/image3.jpeg"/><Relationship Id="rId30" Type="http://schemas.openxmlformats.org/officeDocument/2006/relationships/image" Target="media/image15.png"/><Relationship Id="rId35" Type="http://schemas.openxmlformats.org/officeDocument/2006/relationships/image" Target="media/image18.png"/><Relationship Id="rId56" Type="http://schemas.openxmlformats.org/officeDocument/2006/relationships/footer" Target="footer13.xml"/><Relationship Id="rId77" Type="http://schemas.openxmlformats.org/officeDocument/2006/relationships/image" Target="media/image50.png"/><Relationship Id="rId100" Type="http://schemas.openxmlformats.org/officeDocument/2006/relationships/image" Target="media/image65.png"/><Relationship Id="rId105" Type="http://schemas.openxmlformats.org/officeDocument/2006/relationships/image" Target="media/image68.png"/><Relationship Id="rId126" Type="http://schemas.openxmlformats.org/officeDocument/2006/relationships/hyperlink" Target="https://batyateam2024.atlassian.net/browse/TZ-71" TargetMode="External"/><Relationship Id="rId147" Type="http://schemas.openxmlformats.org/officeDocument/2006/relationships/hyperlink" Target="https://batyateam2024.atlassian.net/browse/TZ-21" TargetMode="External"/><Relationship Id="rId168" Type="http://schemas.openxmlformats.org/officeDocument/2006/relationships/hyperlink" Target="https://batyateam2024.atlassian.net/browse/TZ-30" TargetMode="External"/><Relationship Id="rId8" Type="http://schemas.openxmlformats.org/officeDocument/2006/relationships/hyperlink" Target="https://abbtech.az/" TargetMode="External"/><Relationship Id="rId51" Type="http://schemas.openxmlformats.org/officeDocument/2006/relationships/image" Target="media/image32.png"/><Relationship Id="rId72" Type="http://schemas.openxmlformats.org/officeDocument/2006/relationships/image" Target="media/image45.png"/><Relationship Id="rId93" Type="http://schemas.openxmlformats.org/officeDocument/2006/relationships/image" Target="media/image60.png"/><Relationship Id="rId98" Type="http://schemas.openxmlformats.org/officeDocument/2006/relationships/image" Target="media/image63.png"/><Relationship Id="rId121" Type="http://schemas.openxmlformats.org/officeDocument/2006/relationships/image" Target="media/image78.png"/><Relationship Id="rId142" Type="http://schemas.openxmlformats.org/officeDocument/2006/relationships/hyperlink" Target="https://batyateam2024.atlassian.net/browse/TZ-101" TargetMode="External"/><Relationship Id="rId163" Type="http://schemas.openxmlformats.org/officeDocument/2006/relationships/hyperlink" Target="https://batyateam2024.atlassian.net/browse/TZ-26" TargetMode="External"/><Relationship Id="rId184" Type="http://schemas.openxmlformats.org/officeDocument/2006/relationships/hyperlink" Target="https://batyateam2024.atlassian.net/browse/TZ-53" TargetMode="External"/><Relationship Id="rId189" Type="http://schemas.openxmlformats.org/officeDocument/2006/relationships/hyperlink" Target="https://batyateam2024.atlassian.net/browse/TZ-58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0.png"/><Relationship Id="rId46" Type="http://schemas.openxmlformats.org/officeDocument/2006/relationships/image" Target="media/image27.jpeg"/><Relationship Id="rId67" Type="http://schemas.openxmlformats.org/officeDocument/2006/relationships/footer" Target="footer17.xml"/><Relationship Id="rId116" Type="http://schemas.openxmlformats.org/officeDocument/2006/relationships/image" Target="media/image75.png"/><Relationship Id="rId137" Type="http://schemas.openxmlformats.org/officeDocument/2006/relationships/hyperlink" Target="https://batyateam2024.atlassian.net/browse/TZ-16" TargetMode="External"/><Relationship Id="rId158" Type="http://schemas.openxmlformats.org/officeDocument/2006/relationships/hyperlink" Target="https://batyateam2024.atlassian.net/browse/TZ-45" TargetMode="External"/><Relationship Id="rId20" Type="http://schemas.openxmlformats.org/officeDocument/2006/relationships/image" Target="media/image7.png"/><Relationship Id="rId41" Type="http://schemas.openxmlformats.org/officeDocument/2006/relationships/image" Target="media/image22.png"/><Relationship Id="rId62" Type="http://schemas.openxmlformats.org/officeDocument/2006/relationships/image" Target="media/image39.png"/><Relationship Id="rId83" Type="http://schemas.openxmlformats.org/officeDocument/2006/relationships/image" Target="media/image52.png"/><Relationship Id="rId88" Type="http://schemas.openxmlformats.org/officeDocument/2006/relationships/image" Target="media/image57.png"/><Relationship Id="rId111" Type="http://schemas.openxmlformats.org/officeDocument/2006/relationships/image" Target="media/image72.png"/><Relationship Id="rId132" Type="http://schemas.openxmlformats.org/officeDocument/2006/relationships/hyperlink" Target="https://batyateam2024.atlassian.net/browse/TZ-68" TargetMode="External"/><Relationship Id="rId153" Type="http://schemas.openxmlformats.org/officeDocument/2006/relationships/hyperlink" Target="https://batyateam2024.atlassian.net/browse/TZ-6" TargetMode="External"/><Relationship Id="rId174" Type="http://schemas.openxmlformats.org/officeDocument/2006/relationships/hyperlink" Target="https://batyateam2024.atlassian.net/browse/TZ-47" TargetMode="External"/><Relationship Id="rId179" Type="http://schemas.openxmlformats.org/officeDocument/2006/relationships/hyperlink" Target="https://batyateam2024.atlassian.net/browse/TZ-39" TargetMode="External"/><Relationship Id="rId195" Type="http://schemas.openxmlformats.org/officeDocument/2006/relationships/footer" Target="footer35.xml"/><Relationship Id="rId190" Type="http://schemas.openxmlformats.org/officeDocument/2006/relationships/hyperlink" Target="https://batyateam2024.atlassian.net/browse/TZ-59" TargetMode="External"/><Relationship Id="rId204" Type="http://schemas.openxmlformats.org/officeDocument/2006/relationships/image" Target="media/image91.jpeg"/><Relationship Id="rId15" Type="http://schemas.openxmlformats.org/officeDocument/2006/relationships/image" Target="media/image4.jpeg"/><Relationship Id="rId36" Type="http://schemas.openxmlformats.org/officeDocument/2006/relationships/image" Target="media/image19.png"/><Relationship Id="rId57" Type="http://schemas.openxmlformats.org/officeDocument/2006/relationships/footer" Target="footer14.xml"/><Relationship Id="rId106" Type="http://schemas.openxmlformats.org/officeDocument/2006/relationships/footer" Target="footer29.xml"/><Relationship Id="rId127" Type="http://schemas.openxmlformats.org/officeDocument/2006/relationships/hyperlink" Target="https://batyateam2024.atlassian.net/browse/TZ-72" TargetMode="External"/><Relationship Id="rId10" Type="http://schemas.openxmlformats.org/officeDocument/2006/relationships/footer" Target="footer2.xml"/><Relationship Id="rId31" Type="http://schemas.openxmlformats.org/officeDocument/2006/relationships/image" Target="media/image16.png"/><Relationship Id="rId52" Type="http://schemas.openxmlformats.org/officeDocument/2006/relationships/image" Target="media/image33.jpeg"/><Relationship Id="rId73" Type="http://schemas.openxmlformats.org/officeDocument/2006/relationships/image" Target="media/image46.png"/><Relationship Id="rId78" Type="http://schemas.openxmlformats.org/officeDocument/2006/relationships/footer" Target="footer19.xml"/><Relationship Id="rId94" Type="http://schemas.openxmlformats.org/officeDocument/2006/relationships/footer" Target="footer25.xml"/><Relationship Id="rId99" Type="http://schemas.openxmlformats.org/officeDocument/2006/relationships/image" Target="media/image64.png"/><Relationship Id="rId101" Type="http://schemas.openxmlformats.org/officeDocument/2006/relationships/image" Target="media/image66.png"/><Relationship Id="rId122" Type="http://schemas.openxmlformats.org/officeDocument/2006/relationships/image" Target="media/image79.jpeg"/><Relationship Id="rId143" Type="http://schemas.openxmlformats.org/officeDocument/2006/relationships/hyperlink" Target="https://batyateam2024.atlassian.net/browse/TZ-102" TargetMode="External"/><Relationship Id="rId148" Type="http://schemas.openxmlformats.org/officeDocument/2006/relationships/hyperlink" Target="https://batyateam2024.atlassian.net/browse/TZ-22" TargetMode="External"/><Relationship Id="rId164" Type="http://schemas.openxmlformats.org/officeDocument/2006/relationships/hyperlink" Target="https://batyateam2024.atlassian.net/browse/TZ-27" TargetMode="External"/><Relationship Id="rId169" Type="http://schemas.openxmlformats.org/officeDocument/2006/relationships/hyperlink" Target="https://batyateam2024.atlassian.net/browse/TZ-31" TargetMode="External"/><Relationship Id="rId185" Type="http://schemas.openxmlformats.org/officeDocument/2006/relationships/hyperlink" Target="https://batyateam2024.atlassian.net/browse/TZ-54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80" Type="http://schemas.openxmlformats.org/officeDocument/2006/relationships/hyperlink" Target="https://batyateam2024.atlassian.net/browse/TZ-49" TargetMode="External"/><Relationship Id="rId26" Type="http://schemas.openxmlformats.org/officeDocument/2006/relationships/image" Target="media/image11.png"/><Relationship Id="rId47" Type="http://schemas.openxmlformats.org/officeDocument/2006/relationships/image" Target="media/image28.jpeg"/><Relationship Id="rId68" Type="http://schemas.openxmlformats.org/officeDocument/2006/relationships/footer" Target="footer18.xml"/><Relationship Id="rId89" Type="http://schemas.openxmlformats.org/officeDocument/2006/relationships/image" Target="media/image58.png"/><Relationship Id="rId112" Type="http://schemas.openxmlformats.org/officeDocument/2006/relationships/image" Target="media/image73.png"/><Relationship Id="rId133" Type="http://schemas.openxmlformats.org/officeDocument/2006/relationships/hyperlink" Target="https://batyateam2024.atlassian.net/browse/TZ-69" TargetMode="External"/><Relationship Id="rId154" Type="http://schemas.openxmlformats.org/officeDocument/2006/relationships/hyperlink" Target="https://batyateam2024.atlassian.net/browse/TZ-7" TargetMode="External"/><Relationship Id="rId175" Type="http://schemas.openxmlformats.org/officeDocument/2006/relationships/hyperlink" Target="https://batyateam2024.atlassian.net/browse/TZ-48" TargetMode="External"/><Relationship Id="rId196" Type="http://schemas.openxmlformats.org/officeDocument/2006/relationships/footer" Target="footer36.xml"/><Relationship Id="rId200" Type="http://schemas.openxmlformats.org/officeDocument/2006/relationships/image" Target="media/image87.jpeg"/><Relationship Id="rId16" Type="http://schemas.openxmlformats.org/officeDocument/2006/relationships/image" Target="media/image5.jpeg"/><Relationship Id="rId37" Type="http://schemas.openxmlformats.org/officeDocument/2006/relationships/image" Target="media/image20.png"/><Relationship Id="rId58" Type="http://schemas.openxmlformats.org/officeDocument/2006/relationships/image" Target="media/image35.png"/><Relationship Id="rId79" Type="http://schemas.openxmlformats.org/officeDocument/2006/relationships/footer" Target="footer20.xml"/><Relationship Id="rId102" Type="http://schemas.openxmlformats.org/officeDocument/2006/relationships/footer" Target="footer27.xml"/><Relationship Id="rId123" Type="http://schemas.openxmlformats.org/officeDocument/2006/relationships/image" Target="media/image80.jpeg"/><Relationship Id="rId144" Type="http://schemas.openxmlformats.org/officeDocument/2006/relationships/hyperlink" Target="https://batyateam2024.atlassian.net/browse/TZ-103" TargetMode="External"/><Relationship Id="rId90" Type="http://schemas.openxmlformats.org/officeDocument/2006/relationships/image" Target="media/image59.png"/><Relationship Id="rId165" Type="http://schemas.openxmlformats.org/officeDocument/2006/relationships/hyperlink" Target="https://batyateam2024.atlassian.net/browse/TZ-28" TargetMode="External"/><Relationship Id="rId186" Type="http://schemas.openxmlformats.org/officeDocument/2006/relationships/hyperlink" Target="https://batyateam2024.atlassian.net/browse/TZ-55" TargetMode="External"/><Relationship Id="rId27" Type="http://schemas.openxmlformats.org/officeDocument/2006/relationships/image" Target="media/image12.jpeg"/><Relationship Id="rId48" Type="http://schemas.openxmlformats.org/officeDocument/2006/relationships/image" Target="media/image29.png"/><Relationship Id="rId69" Type="http://schemas.openxmlformats.org/officeDocument/2006/relationships/image" Target="media/image42.png"/><Relationship Id="rId113" Type="http://schemas.openxmlformats.org/officeDocument/2006/relationships/footer" Target="footer31.xml"/><Relationship Id="rId134" Type="http://schemas.openxmlformats.org/officeDocument/2006/relationships/hyperlink" Target="https://batyateam2024.atlassian.net/browse/TZ-70" TargetMode="External"/><Relationship Id="rId80" Type="http://schemas.openxmlformats.org/officeDocument/2006/relationships/image" Target="media/image51.png"/><Relationship Id="rId155" Type="http://schemas.openxmlformats.org/officeDocument/2006/relationships/hyperlink" Target="https://batyateam2024.atlassian.net/browse/TZ-8" TargetMode="External"/><Relationship Id="rId176" Type="http://schemas.openxmlformats.org/officeDocument/2006/relationships/hyperlink" Target="https://batyateam2024.atlassian.net/browse/TZ-36" TargetMode="External"/><Relationship Id="rId197" Type="http://schemas.openxmlformats.org/officeDocument/2006/relationships/image" Target="media/image84.jpeg"/><Relationship Id="rId201" Type="http://schemas.openxmlformats.org/officeDocument/2006/relationships/image" Target="media/image88.jpeg"/><Relationship Id="rId17" Type="http://schemas.openxmlformats.org/officeDocument/2006/relationships/image" Target="media/image6.jpeg"/><Relationship Id="rId38" Type="http://schemas.openxmlformats.org/officeDocument/2006/relationships/image" Target="media/image21.png"/><Relationship Id="rId59" Type="http://schemas.openxmlformats.org/officeDocument/2006/relationships/image" Target="media/image36.png"/><Relationship Id="rId103" Type="http://schemas.openxmlformats.org/officeDocument/2006/relationships/footer" Target="footer28.xml"/><Relationship Id="rId124" Type="http://schemas.openxmlformats.org/officeDocument/2006/relationships/hyperlink" Target="https://batyateam2024.atlassian.net/browse/TZ-1" TargetMode="External"/><Relationship Id="rId70" Type="http://schemas.openxmlformats.org/officeDocument/2006/relationships/image" Target="media/image43.png"/><Relationship Id="rId91" Type="http://schemas.openxmlformats.org/officeDocument/2006/relationships/footer" Target="footer23.xml"/><Relationship Id="rId145" Type="http://schemas.openxmlformats.org/officeDocument/2006/relationships/hyperlink" Target="https://batyateam2024.atlassian.net/browse/TZ-19" TargetMode="External"/><Relationship Id="rId166" Type="http://schemas.openxmlformats.org/officeDocument/2006/relationships/hyperlink" Target="https://batyateam2024.atlassian.net/browse/TZ-29" TargetMode="External"/><Relationship Id="rId187" Type="http://schemas.openxmlformats.org/officeDocument/2006/relationships/hyperlink" Target="https://batyateam2024.atlassian.net/browse/TZ-56" TargetMode="External"/><Relationship Id="rId1" Type="http://schemas.openxmlformats.org/officeDocument/2006/relationships/numbering" Target="numbering.xml"/><Relationship Id="rId28" Type="http://schemas.openxmlformats.org/officeDocument/2006/relationships/image" Target="media/image13.png"/><Relationship Id="rId49" Type="http://schemas.openxmlformats.org/officeDocument/2006/relationships/image" Target="media/image30.jpeg"/><Relationship Id="rId114" Type="http://schemas.openxmlformats.org/officeDocument/2006/relationships/footer" Target="footer32.xml"/><Relationship Id="rId60" Type="http://schemas.openxmlformats.org/officeDocument/2006/relationships/image" Target="media/image37.png"/><Relationship Id="rId81" Type="http://schemas.openxmlformats.org/officeDocument/2006/relationships/footer" Target="footer21.xml"/><Relationship Id="rId135" Type="http://schemas.openxmlformats.org/officeDocument/2006/relationships/hyperlink" Target="https://batyateam2024.atlassian.net/browse/TZ-14" TargetMode="External"/><Relationship Id="rId156" Type="http://schemas.openxmlformats.org/officeDocument/2006/relationships/hyperlink" Target="https://batyateam2024.atlassian.net/browse/TZ-9" TargetMode="External"/><Relationship Id="rId177" Type="http://schemas.openxmlformats.org/officeDocument/2006/relationships/hyperlink" Target="https://batyateam2024.atlassian.net/browse/TZ-37" TargetMode="External"/><Relationship Id="rId198" Type="http://schemas.openxmlformats.org/officeDocument/2006/relationships/image" Target="media/image85.jpeg"/><Relationship Id="rId202" Type="http://schemas.openxmlformats.org/officeDocument/2006/relationships/image" Target="media/image89.jpeg"/><Relationship Id="rId18" Type="http://schemas.openxmlformats.org/officeDocument/2006/relationships/footer" Target="footer5.xml"/><Relationship Id="rId39" Type="http://schemas.openxmlformats.org/officeDocument/2006/relationships/footer" Target="footer9.xml"/><Relationship Id="rId50" Type="http://schemas.openxmlformats.org/officeDocument/2006/relationships/image" Target="media/image31.jpeg"/><Relationship Id="rId104" Type="http://schemas.openxmlformats.org/officeDocument/2006/relationships/image" Target="media/image67.png"/><Relationship Id="rId125" Type="http://schemas.openxmlformats.org/officeDocument/2006/relationships/hyperlink" Target="https://batyateam2024.atlassian.net/browse/TZ-11" TargetMode="External"/><Relationship Id="rId146" Type="http://schemas.openxmlformats.org/officeDocument/2006/relationships/hyperlink" Target="https://batyateam2024.atlassian.net/browse/TZ-20" TargetMode="External"/><Relationship Id="rId167" Type="http://schemas.openxmlformats.org/officeDocument/2006/relationships/hyperlink" Target="https://batyateam2024.atlassian.net/browse/TZ-46" TargetMode="External"/><Relationship Id="rId188" Type="http://schemas.openxmlformats.org/officeDocument/2006/relationships/hyperlink" Target="https://batyateam2024.atlassian.net/browse/TZ-57" TargetMode="External"/><Relationship Id="rId71" Type="http://schemas.openxmlformats.org/officeDocument/2006/relationships/image" Target="media/image44.png"/><Relationship Id="rId92" Type="http://schemas.openxmlformats.org/officeDocument/2006/relationships/footer" Target="footer24.xml"/><Relationship Id="rId2" Type="http://schemas.openxmlformats.org/officeDocument/2006/relationships/styles" Target="styles.xml"/><Relationship Id="rId2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83</Pages>
  <Words>27614</Words>
  <Characters>157402</Characters>
  <Application>Microsoft Office Word</Application>
  <DocSecurity>0</DocSecurity>
  <Lines>1311</Lines>
  <Paragraphs>369</Paragraphs>
  <ScaleCrop>false</ScaleCrop>
  <Company/>
  <LinksUpToDate>false</LinksUpToDate>
  <CharactersWithSpaces>184647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Dərya Əhmədova</dc:creator>
  <cp:lastModifiedBy>Samira Tayyarli</cp:lastModifiedBy>
  <cp:revision>5</cp:revision>
  <dcterms:created xsi:type="dcterms:W3CDTF">2026-09-22T08:05:00Z</dcterms:created>
  <dcterms:modified xsi:type="dcterms:W3CDTF">2026-09-22T08:12:00Z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2025-05-05T00:00:00Z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2026-09-22T00:00:00Z</vt:filetime>
  </property>
  <property fmtid="{D5CDD505-2E9C-101B-9397-08002B2CF9AE}" pid="6" name="Producer">
    <vt:lpwstr>Microsoft® Word for Microsoft 365</vt:lpwstr>
  </property>
</Properties>
</file>