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0"/>
        </w:rPr>
        <w:t>Plano completo de ambiente, estudos e empregabilidade — Samuel</w:t>
      </w:r>
    </w:p>
    <w:p>
      <w:r>
        <w:t>Objetivo: montar um ambiente local (com integrações gratuitas de nuvem quando úteis), aprender as ferramentas essenciais de Data Science/Engineering e automatizar sua prospecção de vagas, usando RPA e workflows para acelerar seus resultados.</w:t>
      </w:r>
    </w:p>
    <w:p>
      <w:pPr>
        <w:pStyle w:val="Heading1"/>
      </w:pPr>
      <w:r>
        <w:t>Estrutura de pastas (criar antes de instalar)</w:t>
      </w:r>
    </w:p>
    <w:p>
      <w:r>
        <w:rPr>
          <w:rFonts w:ascii="Consolas" w:hAnsi="Consolas" w:eastAsia="Consolas"/>
          <w:sz w:val="20"/>
        </w:rPr>
        <w:br/>
        <w:t>D:\Micro Samuel Atual\Documentos\</w:t>
        <w:br/>
        <w:t>└─ dados_lab\</w:t>
        <w:br/>
        <w:t xml:space="preserve">   ├─ _bin\                    (scripts .bat / utilidades)</w:t>
        <w:br/>
        <w:t xml:space="preserve">   ├─ _logs\                   (logs de start/backup)</w:t>
        <w:br/>
        <w:t xml:space="preserve">   ├─ _notes\                  (anotações, .md, .docx)</w:t>
        <w:br/>
        <w:t xml:space="preserve">   ├─ docker_stacks\</w:t>
        <w:br/>
        <w:t xml:space="preserve">   │  ├─ n8n-project\          (n8n + Postgres + Jupyter)</w:t>
        <w:br/>
        <w:t xml:space="preserve">   │  ├─ Mage-Projetos\        (pipelines Mage)</w:t>
        <w:br/>
        <w:t xml:space="preserve">   │  └─ monitoring\           (Portainer/Dozzle – opcional)</w:t>
        <w:br/>
        <w:t xml:space="preserve">   ├─ notebooks\               (Jupyter / estudo)</w:t>
        <w:br/>
        <w:t xml:space="preserve">   ├─ datasets\                (dados públicos/baixados)</w:t>
        <w:br/>
        <w:t xml:space="preserve">   ├─ projects\</w:t>
        <w:br/>
        <w:t xml:space="preserve">   │  ├─ 01-emprego-automation\   (projeto piloto 1)</w:t>
        <w:br/>
        <w:t xml:space="preserve">   │  └─ 02-analytics-portfolio\  (projeto piloto 2)</w:t>
        <w:br/>
        <w:t xml:space="preserve">   ├─ bi_tools\</w:t>
        <w:br/>
        <w:t xml:space="preserve">   │  ├─ powerbi\</w:t>
        <w:br/>
        <w:t xml:space="preserve">   │  ├─ tableau_public\</w:t>
        <w:br/>
        <w:t xml:space="preserve">   │  ├─ qlik_sense_desktop\</w:t>
        <w:br/>
        <w:t xml:space="preserve">   │  └─ metabase\             (self-hosted, via Docker)</w:t>
        <w:br/>
        <w:t xml:space="preserve">   ├─ rpa\</w:t>
        <w:br/>
        <w:t xml:space="preserve">   │  ├─ tagui\                (RPA #1)</w:t>
        <w:br/>
        <w:t xml:space="preserve">   │  └─ openrpa\              (RPA #2 – opcional)</w:t>
        <w:br/>
        <w:t xml:space="preserve">   ├─ ml_stack\</w:t>
        <w:br/>
        <w:t xml:space="preserve">   │  ├─ python_envs\          (ambientes virtuais)</w:t>
        <w:br/>
        <w:t xml:space="preserve">   │  ├─ mlflow\               (tracking – opcional)</w:t>
        <w:br/>
        <w:t xml:space="preserve">   │  └─ models\               (modelos exportados)</w:t>
        <w:br/>
        <w:t xml:space="preserve">   └─ docs\</w:t>
        <w:br/>
        <w:t xml:space="preserve">      └─ plano\                (este documento e versões)</w:t>
        <w:br/>
      </w:r>
    </w:p>
    <w:p>
      <w:pPr>
        <w:pStyle w:val="Heading1"/>
      </w:pPr>
      <w:r>
        <w:t>Onda 0 — Pré‑requisitos</w:t>
      </w:r>
    </w:p>
    <w:p>
      <w:pPr>
        <w:pStyle w:val="ListBullet"/>
      </w:pPr>
      <w:r>
        <w:t>Windows 10/11 atualizado; Docker Desktop com WSL2; Git; PowerShell 7 (opcional).</w:t>
      </w:r>
    </w:p>
    <w:p>
      <w:pPr>
        <w:pStyle w:val="ListBullet"/>
      </w:pPr>
      <w:r>
        <w:t>Contas: GitHub, Kaggle, Google (Drive/Colab), Hugging Face (para modelos), LinkedIn.</w:t>
      </w:r>
    </w:p>
    <w:p>
      <w:pPr>
        <w:pStyle w:val="Heading1"/>
      </w:pPr>
      <w:r>
        <w:t>Onda 1 — Núcleo do ambiente (Docker)</w:t>
      </w:r>
    </w:p>
    <w:p>
      <w:pPr>
        <w:pStyle w:val="Heading2"/>
      </w:pPr>
      <w:r>
        <w:t>1. n8n + Postgres + Jupyter (stack já operacional)</w:t>
      </w:r>
    </w:p>
    <w:p>
      <w:pPr>
        <w:pStyle w:val="ListBullet"/>
      </w:pPr>
      <w:r>
        <w:t>Pastas: D\...\docker_stacks\n8n-project e Mage-Projetos.</w:t>
      </w:r>
    </w:p>
    <w:p>
      <w:pPr>
        <w:pStyle w:val="ListBullet"/>
      </w:pPr>
      <w:r>
        <w:t>Scripts prontos: start_n8n.bat (sobe serviços e gera dashboard HTML) e backup_n8n.bat (para e faz push no Git com log).</w:t>
      </w:r>
    </w:p>
    <w:p>
      <w:pPr>
        <w:pStyle w:val="ListBullet"/>
      </w:pPr>
      <w:r>
        <w:t>Jupyter em http://localhost:8888; n8n em http://localhost:5678; Postgres na 5432.</w:t>
      </w:r>
    </w:p>
    <w:p>
      <w:pPr>
        <w:pStyle w:val="Heading2"/>
      </w:pPr>
      <w:r>
        <w:t>2. Mage (ETL de código + UI)</w:t>
      </w:r>
    </w:p>
    <w:p>
      <w:pPr>
        <w:pStyle w:val="ListBullet"/>
      </w:pPr>
      <w:r>
        <w:t>Container mage-etl ligado à mesma rede Docker da stack.</w:t>
      </w:r>
    </w:p>
    <w:p>
      <w:pPr>
        <w:pStyle w:val="ListBullet"/>
      </w:pPr>
      <w:r>
        <w:t>Pipelines Python para ingestão/transformação com versionamento no Git.</w:t>
      </w:r>
    </w:p>
    <w:p>
      <w:pPr>
        <w:pStyle w:val="Heading2"/>
      </w:pPr>
      <w:r>
        <w:t>3. Observabilidade (opcional)</w:t>
      </w:r>
    </w:p>
    <w:p>
      <w:pPr>
        <w:pStyle w:val="ListBullet"/>
      </w:pPr>
      <w:r>
        <w:t>Portainer (UI de Docker) e Dozzle (logs) para facilitar troubleshooting.</w:t>
      </w:r>
    </w:p>
    <w:p>
      <w:pPr>
        <w:pStyle w:val="Heading1"/>
      </w:pPr>
      <w:r>
        <w:t>Onda 2 — BI &amp; Analytics</w:t>
      </w:r>
    </w:p>
    <w:p>
      <w:pPr>
        <w:pStyle w:val="ListBullet"/>
      </w:pPr>
      <w:r>
        <w:t>Power BI Desktop (grátis) — foco no mercado brasileiro; exportar amostras para .pbix no repositório.</w:t>
      </w:r>
    </w:p>
    <w:p>
      <w:pPr>
        <w:pStyle w:val="ListBullet"/>
      </w:pPr>
      <w:r>
        <w:t>Tableau Public (grátis) — publicar visuais no perfil público.</w:t>
      </w:r>
    </w:p>
    <w:p>
      <w:pPr>
        <w:pStyle w:val="ListBullet"/>
      </w:pPr>
      <w:r>
        <w:t>Qlik Sense Desktop (avaliar disponibilidade) — aprender a lógica associativa.</w:t>
      </w:r>
    </w:p>
    <w:p>
      <w:pPr>
        <w:pStyle w:val="ListBullet"/>
      </w:pPr>
      <w:r>
        <w:t>Metabase (open‑source via Docker) — dashboards self‑hosted ligando no Postgres.</w:t>
      </w:r>
    </w:p>
    <w:p>
      <w:pPr>
        <w:pStyle w:val="Heading1"/>
      </w:pPr>
      <w:r>
        <w:t>Onda 3 — RPA &amp; Job Automation</w:t>
      </w:r>
    </w:p>
    <w:p>
      <w:pPr>
        <w:pStyle w:val="ListBullet"/>
      </w:pPr>
      <w:r>
        <w:t>TagUI (RPA open‑source) — scripts simples para automação de navegação e captura.</w:t>
      </w:r>
    </w:p>
    <w:p>
      <w:pPr>
        <w:pStyle w:val="ListBullet"/>
      </w:pPr>
      <w:r>
        <w:t>OpenRPA (open‑source) — alternativa mais robusta com orquestração (Node‑RED/OpenFlow).</w:t>
      </w:r>
    </w:p>
    <w:p>
      <w:pPr>
        <w:pStyle w:val="ListBullet"/>
      </w:pPr>
      <w:r>
        <w:t>Integração com n8n: orquestrar rotinas de prospecção, deduplicação e envio de mensagens.</w:t>
      </w:r>
    </w:p>
    <w:p>
      <w:pPr>
        <w:pStyle w:val="Heading1"/>
      </w:pPr>
      <w:r>
        <w:t>Onda 4 — Data Science / IA (local + nuvem gratuita)</w:t>
      </w:r>
    </w:p>
    <w:p>
      <w:pPr>
        <w:pStyle w:val="ListBullet"/>
      </w:pPr>
      <w:r>
        <w:t>Ambientes Python isolados (venv/conda) com pacotes: numpy, pandas, polars, scikit‑learn, nltk, spacy, jupyterlab, matplotlib/plotly, requests/httpx, sqlalchemy/psycopg2, mlflow (opcional).</w:t>
      </w:r>
    </w:p>
    <w:p>
      <w:pPr>
        <w:pStyle w:val="ListBullet"/>
      </w:pPr>
      <w:r>
        <w:t>Hugging Face: baixar modelos graciosos para embeddings/classificação; uso local sempre que possível.</w:t>
      </w:r>
    </w:p>
    <w:p>
      <w:pPr>
        <w:pStyle w:val="ListBullet"/>
      </w:pPr>
      <w:r>
        <w:t>Colab/Kaggle Notebooks (grátis) para treinos pontuais e publicação de notebooks.</w:t>
      </w:r>
    </w:p>
    <w:p>
      <w:pPr>
        <w:pStyle w:val="ListBullet"/>
      </w:pPr>
      <w:r>
        <w:t>MLflow (opcional) para tracking de experimentos.</w:t>
      </w:r>
    </w:p>
    <w:p>
      <w:pPr>
        <w:pStyle w:val="Heading1"/>
      </w:pPr>
      <w:r>
        <w:t>Ferramentas adicionais (empregabilidade)</w:t>
      </w:r>
    </w:p>
    <w:p>
      <w:pPr>
        <w:pStyle w:val="ListBullet"/>
      </w:pPr>
      <w:r>
        <w:t>VS Code e/ou Cursor (IA pair‑programmer) — produtividade e integração com Git.</w:t>
      </w:r>
    </w:p>
    <w:p>
      <w:pPr>
        <w:pStyle w:val="ListBullet"/>
      </w:pPr>
      <w:r>
        <w:t>DBeaver (cliente SQL universal) — dominar SQL e modelagem.</w:t>
      </w:r>
    </w:p>
    <w:p>
      <w:pPr>
        <w:pStyle w:val="ListBullet"/>
      </w:pPr>
      <w:r>
        <w:t>DBT (opcional, após base sólida) — padronizar transformações em SQL com testes e docs.</w:t>
      </w:r>
    </w:p>
    <w:p>
      <w:pPr>
        <w:pStyle w:val="ListBullet"/>
      </w:pPr>
      <w:r>
        <w:t>LinkedIn Helper/Phantombuster (trial) — evitar abuso; preferir n8n + RPA próprios.</w:t>
      </w:r>
    </w:p>
    <w:p>
      <w:pPr>
        <w:pStyle w:val="Heading1"/>
      </w:pPr>
      <w:r>
        <w:t>Piloto 1 — Prospecção de emprego automatizada</w:t>
      </w:r>
    </w:p>
    <w:p>
      <w:pPr>
        <w:pStyle w:val="ListNumber"/>
      </w:pPr>
      <w:r>
        <w:t>Pipeline de leads: buscar vagas (APIs, sites), normalizar, classificar, gravar no Postgres.</w:t>
      </w:r>
    </w:p>
    <w:p>
      <w:pPr>
        <w:pStyle w:val="ListNumber"/>
      </w:pPr>
      <w:r>
        <w:t>Ranqueamento: heurísticas + ML leve (ex.: regressão logística) gerando score de aderência.</w:t>
      </w:r>
    </w:p>
    <w:p>
      <w:pPr>
        <w:pStyle w:val="ListNumber"/>
      </w:pPr>
      <w:r>
        <w:t>Ações: n8n dispara RPA (TagUI) para preparar mensagens personalizadas e abrir links.</w:t>
      </w:r>
    </w:p>
    <w:p>
      <w:pPr>
        <w:pStyle w:val="ListNumber"/>
      </w:pPr>
      <w:r>
        <w:t>Logs e evidências: tudo no Postgres + Metabase para acompanhar funil e taxas.</w:t>
      </w:r>
    </w:p>
    <w:p>
      <w:pPr>
        <w:pStyle w:val="Heading1"/>
      </w:pPr>
      <w:r>
        <w:t>Piloto 2 — Portfolio de Analytics</w:t>
      </w:r>
    </w:p>
    <w:p>
      <w:pPr>
        <w:pStyle w:val="ListBullet"/>
      </w:pPr>
      <w:r>
        <w:t>Dados públicos (Kaggle/IBGE): montar painéis comparáveis em Power BI, Tableau, Qlik e Metabase.</w:t>
      </w:r>
    </w:p>
    <w:p>
      <w:pPr>
        <w:pStyle w:val="ListBullet"/>
      </w:pPr>
      <w:r>
        <w:t>Publicar notebooks no Kaggle/Colab e artigos no LinkedIn com links para o GitHub.</w:t>
      </w:r>
    </w:p>
    <w:p>
      <w:pPr>
        <w:pStyle w:val="Heading1"/>
      </w:pPr>
      <w:r>
        <w:t>Trilha de estudo (4–6 semanas intensivas)</w:t>
      </w:r>
    </w:p>
    <w:p>
      <w:pPr>
        <w:pStyle w:val="Heading2"/>
      </w:pPr>
      <w:r>
        <w:t>Semana 1 — Fundamentos &amp; SQL</w:t>
      </w:r>
    </w:p>
    <w:p>
      <w:pPr>
        <w:pStyle w:val="ListBullet"/>
      </w:pPr>
      <w:r>
        <w:t>Git/GitHub, Docker, Postgres: CRUD e JOINs; prática no DBeaver; primeiros dashboards no Metabase.</w:t>
      </w:r>
    </w:p>
    <w:p>
      <w:pPr>
        <w:pStyle w:val="Heading2"/>
      </w:pPr>
      <w:r>
        <w:t>Semana 2 — Python para Dados</w:t>
      </w:r>
    </w:p>
    <w:p>
      <w:pPr>
        <w:pStyle w:val="ListBullet"/>
      </w:pPr>
      <w:r>
        <w:t>Pandas/Polars, Jupyter, requests; leitura/escrita Postgres; tratamento de dados reais.</w:t>
      </w:r>
    </w:p>
    <w:p>
      <w:pPr>
        <w:pStyle w:val="Heading2"/>
      </w:pPr>
      <w:r>
        <w:t>Semana 3 — ETL &amp; Orquestração</w:t>
      </w:r>
    </w:p>
    <w:p>
      <w:pPr>
        <w:pStyle w:val="ListBullet"/>
      </w:pPr>
      <w:r>
        <w:t>Mage (pipelines), n8n (triggers, filas), padrões de logs e retries.</w:t>
      </w:r>
    </w:p>
    <w:p>
      <w:pPr>
        <w:pStyle w:val="Heading2"/>
      </w:pPr>
      <w:r>
        <w:t>Semana 4 — BI &amp; Storytelling</w:t>
      </w:r>
    </w:p>
    <w:p>
      <w:pPr>
        <w:pStyle w:val="ListBullet"/>
      </w:pPr>
      <w:r>
        <w:t>Power BI, Tableau, Qlik: mesmo dataset em 3 ferramentas; publicação e narrativa.</w:t>
      </w:r>
    </w:p>
    <w:p>
      <w:pPr>
        <w:pStyle w:val="Heading2"/>
      </w:pPr>
      <w:r>
        <w:t>Semana 5 — RPA &amp; Automação</w:t>
      </w:r>
    </w:p>
    <w:p>
      <w:pPr>
        <w:pStyle w:val="ListBullet"/>
      </w:pPr>
      <w:r>
        <w:t>TagUI/OpenRPA: automação segura; integração com n8n; limites anti‑spam.</w:t>
      </w:r>
    </w:p>
    <w:p>
      <w:pPr>
        <w:pStyle w:val="Heading2"/>
      </w:pPr>
      <w:r>
        <w:t>Semana 6 — ML prático</w:t>
      </w:r>
    </w:p>
    <w:p>
      <w:pPr>
        <w:pStyle w:val="ListBullet"/>
      </w:pPr>
      <w:r>
        <w:t>scikit‑learn básico, métricas, validação; opcional: MLflow; deploy simples do modelo para scoring.</w:t>
      </w:r>
    </w:p>
    <w:p>
      <w:pPr>
        <w:pStyle w:val="Heading1"/>
      </w:pPr>
      <w:r>
        <w:t>Boas práticas &amp; rotinas</w:t>
      </w:r>
    </w:p>
    <w:p>
      <w:pPr>
        <w:pStyle w:val="ListBullet"/>
      </w:pPr>
      <w:r>
        <w:t>Backups diários (git push + logs), versionamento sem dados sensíveis; .env em local seguro.</w:t>
      </w:r>
    </w:p>
    <w:p>
      <w:pPr>
        <w:pStyle w:val="ListBullet"/>
      </w:pPr>
      <w:r>
        <w:t>Kanban pessoal (Projects do GitHub) e diários de bordo em docs\plano.</w:t>
      </w:r>
    </w:p>
    <w:p>
      <w:pPr>
        <w:pStyle w:val="ListBullet"/>
      </w:pPr>
      <w:r>
        <w:t>Checklist antes de entrevistas: portfolio atualizado, repositórios limpos, README com prints e links.</w:t>
      </w:r>
    </w:p>
    <w:p>
      <w:r>
        <w:t>Pronto. Este documento resume o que instalar, como organizar e o que praticar para maximizar sua empregabilidade em dados/IA — mantendo tudo funcional no seu ambiente local e com trilhas gratuitas em nuvem quando fizer sentido.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