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Functions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4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must be done before a function that is not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Python can be used in a program?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Answer:Define the  function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before a function that is not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built-in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Python can be used in a program.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Answer:import math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 = 0.5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result = math.sin(x)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statement, how would a call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sqrt()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be made?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Answer:from math import sqrt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 = 4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result = sqrt(x)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print(result)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common library that is available with all Python distributions?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Python standard library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the name of the common library that is available with all Python distributions.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keyword is used in Python to define a new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def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keyword is used in Python to define a new function.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output the value provided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parameter to the screen (prefixed by five asterisk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*****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’) characters.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Answer:def print_header(msg):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print("*****", msg, "*****")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print_header("Hello, world!")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answer box below give an example of what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may look like for the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print_header(msg)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Answer:def print_header(msg):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Prints a message to the screen, prefixed by five asterisks.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Parameters: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msg (str): The message to be printed.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Returns: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None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"""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print("*****", msg, "*****")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print_header("welcome")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within a function definition should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a function definition should appear after the function definition and before the start of the function body.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statement should appear within a function’s code block to cause a specific value to be passed back to the caller of the function?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return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statement should appear within a function’s code block to cause a specific value to be passed back to the caller of the function.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some Python code that defines a function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find_min(a,b)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returns the smallest of the two given parameter values.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Answer:def find_min(a, b):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if a &lt; b: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    return a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    return b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 = 3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y =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result = find_min(x, y)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print(result)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the following function definition, which of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could be described as being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shouldContinue(prompt,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Answer:answer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could be described as being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default argument.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two example calls to the above function, one which provides a value for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and one that does not.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which provides a value for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default argument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shouldContinue("Do you want to continue?", True)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one that does not 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shouldContinue("Do you want to continue?")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why following function definition would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 allowed.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do_something(prefix="Message", prompt, answer=False):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definition would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 allowed because the default arguement prefix is defined before the non default arguement prompt.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single character is placed directly before the name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to indicate that a variable number of actual parameters can be passed when the function is called?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Asterisk(*)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placed directly before the name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formal parameter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to indicate that a variable number of actual parameters can be passed when the function is called.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commonly used built-in function, which displays output on the screen, can take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variable number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arguments?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Answer:print() 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commonly used built-in function, which displays output on the screen, can take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variable number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arguments.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valid for a function’s parameter name to be prefixed by two asterisk characters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as shown below?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send_output(**details):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# function body...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Answer:Yes,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valid for a function’s parameter name to be prefixed by two asterisk characters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present, what does this prefix indicate?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prefix indicate that the function accepts a variable number of keyword arguements.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given to a small ‘anonymous’ function that must be defined using a single expression?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name given to a small ‘anonymous’ function that must be defined using a single expression is lambda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 an example of such a function that calculates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a given number (i.e. the value of the number raised to the power of three) -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Answer:def cube(x):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return x ** 3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result = cube(3)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print(result)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