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C35AF" w14:textId="75FFFA62" w:rsidR="009927D5" w:rsidRPr="009927D5" w:rsidRDefault="009927D5" w:rsidP="009927D5">
      <w:pPr>
        <w:pStyle w:val="Title"/>
      </w:pPr>
      <w:r>
        <w:t>Title</w:t>
      </w:r>
    </w:p>
    <w:p w14:paraId="35A441D5" w14:textId="77777777" w:rsidR="009927D5" w:rsidRPr="009927D5" w:rsidRDefault="009927D5" w:rsidP="009927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7D5">
        <w:rPr>
          <w:rFonts w:ascii="Times New Roman" w:eastAsia="Times New Roman" w:hAnsi="Times New Roman" w:cs="Times New Roman"/>
          <w:kern w:val="0"/>
          <w:sz w:val="24"/>
          <w:szCs w:val="24"/>
          <w:lang w:eastAsia="en-IN"/>
          <w14:ligatures w14:val="none"/>
        </w:rPr>
        <w:t xml:space="preserve">In a quiet village nestled between towering mountains, the air carried whispers of stories long forgotten. The streets were lined with cobblestones, worn smooth by centuries of footsteps, and lanterns flickered softly in the evening breeze. Among the bustling market stalls, a young </w:t>
      </w:r>
      <w:proofErr w:type="spellStart"/>
      <w:r w:rsidRPr="009927D5">
        <w:rPr>
          <w:rFonts w:ascii="Times New Roman" w:eastAsia="Times New Roman" w:hAnsi="Times New Roman" w:cs="Times New Roman"/>
          <w:kern w:val="0"/>
          <w:sz w:val="24"/>
          <w:szCs w:val="24"/>
          <w:lang w:eastAsia="en-IN"/>
          <w14:ligatures w14:val="none"/>
        </w:rPr>
        <w:t>traveler</w:t>
      </w:r>
      <w:proofErr w:type="spellEnd"/>
      <w:r w:rsidRPr="009927D5">
        <w:rPr>
          <w:rFonts w:ascii="Times New Roman" w:eastAsia="Times New Roman" w:hAnsi="Times New Roman" w:cs="Times New Roman"/>
          <w:kern w:val="0"/>
          <w:sz w:val="24"/>
          <w:szCs w:val="24"/>
          <w:lang w:eastAsia="en-IN"/>
          <w14:ligatures w14:val="none"/>
        </w:rPr>
        <w:t xml:space="preserve"> named Elara stumbled upon a mysterious artifact—a compass that </w:t>
      </w:r>
      <w:proofErr w:type="gramStart"/>
      <w:r w:rsidRPr="009927D5">
        <w:rPr>
          <w:rFonts w:ascii="Times New Roman" w:eastAsia="Times New Roman" w:hAnsi="Times New Roman" w:cs="Times New Roman"/>
          <w:kern w:val="0"/>
          <w:sz w:val="24"/>
          <w:szCs w:val="24"/>
          <w:lang w:eastAsia="en-IN"/>
          <w14:ligatures w14:val="none"/>
        </w:rPr>
        <w:t>didn’t</w:t>
      </w:r>
      <w:proofErr w:type="gramEnd"/>
      <w:r w:rsidRPr="009927D5">
        <w:rPr>
          <w:rFonts w:ascii="Times New Roman" w:eastAsia="Times New Roman" w:hAnsi="Times New Roman" w:cs="Times New Roman"/>
          <w:kern w:val="0"/>
          <w:sz w:val="24"/>
          <w:szCs w:val="24"/>
          <w:lang w:eastAsia="en-IN"/>
          <w14:ligatures w14:val="none"/>
        </w:rPr>
        <w:t xml:space="preserve"> point north.</w:t>
      </w:r>
    </w:p>
    <w:p w14:paraId="797E5840" w14:textId="77777777" w:rsidR="009927D5" w:rsidRPr="009927D5" w:rsidRDefault="009927D5" w:rsidP="009927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7D5">
        <w:rPr>
          <w:rFonts w:ascii="Times New Roman" w:eastAsia="Times New Roman" w:hAnsi="Times New Roman" w:cs="Times New Roman"/>
          <w:kern w:val="0"/>
          <w:sz w:val="24"/>
          <w:szCs w:val="24"/>
          <w:lang w:eastAsia="en-IN"/>
          <w14:ligatures w14:val="none"/>
        </w:rPr>
        <w:t>Intrigued, Elara sought out the village elder, whose wrinkled hands and kind eyes spoke of wisdom gathered over a lifetime. “That compass,” the elder murmured, “guides one to their heart’s deepest desire, but beware—every choice demands a price.”</w:t>
      </w:r>
    </w:p>
    <w:p w14:paraId="7F0C8136" w14:textId="77777777" w:rsidR="009927D5" w:rsidRPr="009927D5" w:rsidRDefault="009927D5" w:rsidP="009927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927D5">
        <w:rPr>
          <w:rFonts w:ascii="Times New Roman" w:eastAsia="Times New Roman" w:hAnsi="Times New Roman" w:cs="Times New Roman"/>
          <w:kern w:val="0"/>
          <w:sz w:val="24"/>
          <w:szCs w:val="24"/>
          <w:lang w:eastAsia="en-IN"/>
          <w14:ligatures w14:val="none"/>
        </w:rPr>
        <w:t>Determined to uncover its secrets, Elara embarked on a journey that would lead her through enchanted forests, across perilous seas, and into the depths of her own soul. Along the way, she encountered allies and foes, each encounter shaping her path and revealing truths about the world—and herself—that she never imagined.</w:t>
      </w:r>
    </w:p>
    <w:p w14:paraId="40B7F22D" w14:textId="77777777" w:rsidR="009927D5" w:rsidRPr="009927D5" w:rsidRDefault="009927D5" w:rsidP="009927D5"/>
    <w:sectPr w:rsidR="009927D5" w:rsidRPr="00992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53"/>
    <w:rsid w:val="002F3E4F"/>
    <w:rsid w:val="009927D5"/>
    <w:rsid w:val="00D8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E6E1"/>
  <w15:chartTrackingRefBased/>
  <w15:docId w15:val="{990AF6F3-E8A0-4A3A-A5BB-BD8818DBD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7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7D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92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182909">
      <w:bodyDiv w:val="1"/>
      <w:marLeft w:val="0"/>
      <w:marRight w:val="0"/>
      <w:marTop w:val="0"/>
      <w:marBottom w:val="0"/>
      <w:divBdr>
        <w:top w:val="none" w:sz="0" w:space="0" w:color="auto"/>
        <w:left w:val="none" w:sz="0" w:space="0" w:color="auto"/>
        <w:bottom w:val="none" w:sz="0" w:space="0" w:color="auto"/>
        <w:right w:val="none" w:sz="0" w:space="0" w:color="auto"/>
      </w:divBdr>
      <w:divsChild>
        <w:div w:id="372852002">
          <w:marLeft w:val="0"/>
          <w:marRight w:val="0"/>
          <w:marTop w:val="0"/>
          <w:marBottom w:val="0"/>
          <w:divBdr>
            <w:top w:val="none" w:sz="0" w:space="0" w:color="auto"/>
            <w:left w:val="none" w:sz="0" w:space="0" w:color="auto"/>
            <w:bottom w:val="none" w:sz="0" w:space="0" w:color="auto"/>
            <w:right w:val="none" w:sz="0" w:space="0" w:color="auto"/>
          </w:divBdr>
          <w:divsChild>
            <w:div w:id="347366074">
              <w:marLeft w:val="0"/>
              <w:marRight w:val="0"/>
              <w:marTop w:val="0"/>
              <w:marBottom w:val="0"/>
              <w:divBdr>
                <w:top w:val="none" w:sz="0" w:space="0" w:color="auto"/>
                <w:left w:val="none" w:sz="0" w:space="0" w:color="auto"/>
                <w:bottom w:val="none" w:sz="0" w:space="0" w:color="auto"/>
                <w:right w:val="none" w:sz="0" w:space="0" w:color="auto"/>
              </w:divBdr>
              <w:divsChild>
                <w:div w:id="1635787729">
                  <w:marLeft w:val="0"/>
                  <w:marRight w:val="0"/>
                  <w:marTop w:val="0"/>
                  <w:marBottom w:val="0"/>
                  <w:divBdr>
                    <w:top w:val="none" w:sz="0" w:space="0" w:color="auto"/>
                    <w:left w:val="none" w:sz="0" w:space="0" w:color="auto"/>
                    <w:bottom w:val="none" w:sz="0" w:space="0" w:color="auto"/>
                    <w:right w:val="none" w:sz="0" w:space="0" w:color="auto"/>
                  </w:divBdr>
                  <w:divsChild>
                    <w:div w:id="1925531295">
                      <w:marLeft w:val="0"/>
                      <w:marRight w:val="0"/>
                      <w:marTop w:val="0"/>
                      <w:marBottom w:val="0"/>
                      <w:divBdr>
                        <w:top w:val="none" w:sz="0" w:space="0" w:color="auto"/>
                        <w:left w:val="none" w:sz="0" w:space="0" w:color="auto"/>
                        <w:bottom w:val="none" w:sz="0" w:space="0" w:color="auto"/>
                        <w:right w:val="none" w:sz="0" w:space="0" w:color="auto"/>
                      </w:divBdr>
                      <w:divsChild>
                        <w:div w:id="1246961883">
                          <w:marLeft w:val="0"/>
                          <w:marRight w:val="0"/>
                          <w:marTop w:val="0"/>
                          <w:marBottom w:val="0"/>
                          <w:divBdr>
                            <w:top w:val="none" w:sz="0" w:space="0" w:color="auto"/>
                            <w:left w:val="none" w:sz="0" w:space="0" w:color="auto"/>
                            <w:bottom w:val="none" w:sz="0" w:space="0" w:color="auto"/>
                            <w:right w:val="none" w:sz="0" w:space="0" w:color="auto"/>
                          </w:divBdr>
                          <w:divsChild>
                            <w:div w:id="246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Arnold</dc:creator>
  <cp:keywords/>
  <dc:description/>
  <cp:lastModifiedBy>Richie Arnold</cp:lastModifiedBy>
  <cp:revision>2</cp:revision>
  <dcterms:created xsi:type="dcterms:W3CDTF">2024-11-26T08:24:00Z</dcterms:created>
  <dcterms:modified xsi:type="dcterms:W3CDTF">2024-11-26T08:25:00Z</dcterms:modified>
</cp:coreProperties>
</file>