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DCA98" w14:textId="12F02264" w:rsidR="00B92922" w:rsidRDefault="00492162">
      <w:r>
        <w:t>How to use?</w:t>
      </w:r>
    </w:p>
    <w:p w14:paraId="21641F16" w14:textId="190950C8" w:rsidR="00492162" w:rsidRDefault="00492162"/>
    <w:p w14:paraId="4149238A" w14:textId="77777777" w:rsidR="00492162" w:rsidRDefault="00492162" w:rsidP="0049216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lang w:bidi="hi-IN"/>
        </w:rPr>
      </w:pPr>
      <w:r>
        <w:rPr>
          <w:rFonts w:ascii="URWPalladioL-Roma" w:hAnsi="URWPalladioL-Roma" w:cs="URWPalladioL-Roma"/>
          <w:lang w:bidi="hi-IN"/>
        </w:rPr>
        <w:t xml:space="preserve">Run </w:t>
      </w:r>
      <w:r>
        <w:rPr>
          <w:rFonts w:ascii="NimbusMonL-Regu" w:hAnsi="NimbusMonL-Regu" w:cs="NimbusMonL-Regu"/>
          <w:lang w:bidi="hi-IN"/>
        </w:rPr>
        <w:t xml:space="preserve">python master.py </w:t>
      </w:r>
      <w:r>
        <w:rPr>
          <w:rFonts w:ascii="URWPalladioL-Roma" w:hAnsi="URWPalladioL-Roma" w:cs="URWPalladioL-Roma"/>
          <w:lang w:bidi="hi-IN"/>
        </w:rPr>
        <w:t>to use the grammar checker.</w:t>
      </w:r>
    </w:p>
    <w:p w14:paraId="2DE52CB1" w14:textId="77777777" w:rsidR="00492162" w:rsidRDefault="00492162" w:rsidP="0049216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lang w:bidi="hi-IN"/>
        </w:rPr>
      </w:pPr>
      <w:r>
        <w:rPr>
          <w:rFonts w:ascii="URWPalladioL-Roma" w:hAnsi="URWPalladioL-Roma" w:cs="URWPalladioL-Roma"/>
          <w:lang w:bidi="hi-IN"/>
        </w:rPr>
        <w:t xml:space="preserve">This file will structure </w:t>
      </w:r>
      <w:proofErr w:type="spellStart"/>
      <w:r>
        <w:rPr>
          <w:rFonts w:ascii="URWPalladioL-Roma" w:hAnsi="URWPalladioL-Roma" w:cs="URWPalladioL-Roma"/>
          <w:lang w:bidi="hi-IN"/>
        </w:rPr>
        <w:t>theHMMusing</w:t>
      </w:r>
      <w:proofErr w:type="spellEnd"/>
      <w:r>
        <w:rPr>
          <w:rFonts w:ascii="URWPalladioL-Roma" w:hAnsi="URWPalladioL-Roma" w:cs="URWPalladioL-Roma"/>
          <w:lang w:bidi="hi-IN"/>
        </w:rPr>
        <w:t xml:space="preserve"> two corpora (function in </w:t>
      </w:r>
      <w:r>
        <w:rPr>
          <w:rFonts w:ascii="NimbusMonL-Regu" w:hAnsi="NimbusMonL-Regu" w:cs="NimbusMonL-Regu"/>
          <w:lang w:bidi="hi-IN"/>
        </w:rPr>
        <w:t>viterbi_tagger.py</w:t>
      </w:r>
      <w:r>
        <w:rPr>
          <w:rFonts w:ascii="URWPalladioL-Roma" w:hAnsi="URWPalladioL-Roma" w:cs="URWPalladioL-Roma"/>
          <w:lang w:bidi="hi-IN"/>
        </w:rPr>
        <w:t>), build the</w:t>
      </w:r>
    </w:p>
    <w:p w14:paraId="4BF047AF" w14:textId="77777777" w:rsidR="00492162" w:rsidRDefault="00492162" w:rsidP="0049216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lang w:bidi="hi-IN"/>
        </w:rPr>
      </w:pPr>
      <w:r>
        <w:rPr>
          <w:rFonts w:ascii="URWPalladioL-Roma" w:hAnsi="URWPalladioL-Roma" w:cs="URWPalladioL-Roma"/>
          <w:lang w:bidi="hi-IN"/>
        </w:rPr>
        <w:t xml:space="preserve">averaged perceptron model (in </w:t>
      </w:r>
      <w:r>
        <w:rPr>
          <w:rFonts w:ascii="NimbusMonL-Regu" w:hAnsi="NimbusMonL-Regu" w:cs="NimbusMonL-Regu"/>
          <w:lang w:bidi="hi-IN"/>
        </w:rPr>
        <w:t>perceptron_tagger.py</w:t>
      </w:r>
      <w:r>
        <w:rPr>
          <w:rFonts w:ascii="URWPalladioL-Roma" w:hAnsi="URWPalladioL-Roma" w:cs="URWPalladioL-Roma"/>
          <w:lang w:bidi="hi-IN"/>
        </w:rPr>
        <w:t>), generate the context-free-grammar</w:t>
      </w:r>
    </w:p>
    <w:p w14:paraId="5BFAE60E" w14:textId="77777777" w:rsidR="00492162" w:rsidRDefault="00492162" w:rsidP="0049216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lang w:bidi="hi-IN"/>
        </w:rPr>
      </w:pPr>
      <w:r>
        <w:rPr>
          <w:rFonts w:ascii="URWPalladioL-Roma" w:hAnsi="URWPalladioL-Roma" w:cs="URWPalladioL-Roma"/>
          <w:lang w:bidi="hi-IN"/>
        </w:rPr>
        <w:t xml:space="preserve">based on the treebank (in </w:t>
      </w:r>
      <w:r>
        <w:rPr>
          <w:rFonts w:ascii="NimbusMonL-Regu" w:hAnsi="NimbusMonL-Regu" w:cs="NimbusMonL-Regu"/>
          <w:lang w:bidi="hi-IN"/>
        </w:rPr>
        <w:t>cfg.py</w:t>
      </w:r>
      <w:r>
        <w:rPr>
          <w:rFonts w:ascii="URWPalladioL-Roma" w:hAnsi="URWPalladioL-Roma" w:cs="URWPalladioL-Roma"/>
          <w:lang w:bidi="hi-IN"/>
        </w:rPr>
        <w:t>), and then ask for user input. After the user enters a sentence,</w:t>
      </w:r>
    </w:p>
    <w:p w14:paraId="43588CFD" w14:textId="77777777" w:rsidR="00492162" w:rsidRDefault="00492162" w:rsidP="0049216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lang w:bidi="hi-IN"/>
        </w:rPr>
      </w:pPr>
      <w:r>
        <w:rPr>
          <w:rFonts w:ascii="URWPalladioL-Roma" w:hAnsi="URWPalladioL-Roma" w:cs="URWPalladioL-Roma"/>
          <w:lang w:bidi="hi-IN"/>
        </w:rPr>
        <w:t>the system gets the tag sequence from either the Viterbi algorithm or AP tagger (depending</w:t>
      </w:r>
    </w:p>
    <w:p w14:paraId="3725A0F3" w14:textId="77777777" w:rsidR="00492162" w:rsidRDefault="00492162" w:rsidP="0049216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lang w:bidi="hi-IN"/>
        </w:rPr>
      </w:pPr>
      <w:r>
        <w:rPr>
          <w:rFonts w:ascii="URWPalladioL-Roma" w:hAnsi="URWPalladioL-Roma" w:cs="URWPalladioL-Roma"/>
          <w:lang w:bidi="hi-IN"/>
        </w:rPr>
        <w:t xml:space="preserve">whether all input words exist in the corpora). The tag sequence is then passed into the </w:t>
      </w:r>
      <w:proofErr w:type="spellStart"/>
      <w:r>
        <w:rPr>
          <w:rFonts w:ascii="URWPalladioL-Roma" w:hAnsi="URWPalladioL-Roma" w:cs="URWPalladioL-Roma"/>
          <w:lang w:bidi="hi-IN"/>
        </w:rPr>
        <w:t>contextfree</w:t>
      </w:r>
      <w:proofErr w:type="spellEnd"/>
      <w:r>
        <w:rPr>
          <w:rFonts w:ascii="URWPalladioL-Roma" w:hAnsi="URWPalladioL-Roma" w:cs="URWPalladioL-Roma"/>
          <w:lang w:bidi="hi-IN"/>
        </w:rPr>
        <w:t>-</w:t>
      </w:r>
    </w:p>
    <w:p w14:paraId="399C585A" w14:textId="77777777" w:rsidR="00492162" w:rsidRDefault="00492162" w:rsidP="0049216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lang w:bidi="hi-IN"/>
        </w:rPr>
      </w:pPr>
      <w:r>
        <w:rPr>
          <w:rFonts w:ascii="URWPalladioL-Roma" w:hAnsi="URWPalladioL-Roma" w:cs="URWPalladioL-Roma"/>
          <w:lang w:bidi="hi-IN"/>
        </w:rPr>
        <w:t xml:space="preserve">grammar where the </w:t>
      </w:r>
      <w:proofErr w:type="spellStart"/>
      <w:r>
        <w:rPr>
          <w:rFonts w:ascii="URWPalladioL-Roma" w:hAnsi="URWPalladioL-Roma" w:cs="URWPalladioL-Roma"/>
          <w:lang w:bidi="hi-IN"/>
        </w:rPr>
        <w:t>nltk</w:t>
      </w:r>
      <w:proofErr w:type="spellEnd"/>
      <w:r>
        <w:rPr>
          <w:rFonts w:ascii="URWPalladioL-Roma" w:hAnsi="URWPalladioL-Roma" w:cs="URWPalladioL-Roma"/>
          <w:lang w:bidi="hi-IN"/>
        </w:rPr>
        <w:t xml:space="preserve"> </w:t>
      </w:r>
      <w:proofErr w:type="spellStart"/>
      <w:r>
        <w:rPr>
          <w:rFonts w:ascii="URWPalladioL-Roma" w:hAnsi="URWPalladioL-Roma" w:cs="URWPalladioL-Roma"/>
          <w:lang w:bidi="hi-IN"/>
        </w:rPr>
        <w:t>ChartParser</w:t>
      </w:r>
      <w:proofErr w:type="spellEnd"/>
      <w:r>
        <w:rPr>
          <w:rFonts w:ascii="URWPalladioL-Roma" w:hAnsi="URWPalladioL-Roma" w:cs="URWPalladioL-Roma"/>
          <w:lang w:bidi="hi-IN"/>
        </w:rPr>
        <w:t xml:space="preserve"> algorithm tests it and returns True/False for the validity</w:t>
      </w:r>
    </w:p>
    <w:p w14:paraId="3DF658E0" w14:textId="77777777" w:rsidR="00492162" w:rsidRDefault="00492162" w:rsidP="0049216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lang w:bidi="hi-IN"/>
        </w:rPr>
      </w:pPr>
      <w:r>
        <w:rPr>
          <w:rFonts w:ascii="URWPalladioL-Roma" w:hAnsi="URWPalladioL-Roma" w:cs="URWPalladioL-Roma"/>
          <w:lang w:bidi="hi-IN"/>
        </w:rPr>
        <w:t>of the grammar.</w:t>
      </w:r>
    </w:p>
    <w:p w14:paraId="2EBC5D99" w14:textId="77777777" w:rsidR="00492162" w:rsidRDefault="00492162" w:rsidP="0049216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lang w:bidi="hi-IN"/>
        </w:rPr>
      </w:pPr>
      <w:r>
        <w:rPr>
          <w:rFonts w:ascii="URWPalladioL-Roma" w:hAnsi="URWPalladioL-Roma" w:cs="URWPalladioL-Roma"/>
          <w:lang w:bidi="hi-IN"/>
        </w:rPr>
        <w:t xml:space="preserve">If desired, run </w:t>
      </w:r>
      <w:r>
        <w:rPr>
          <w:rFonts w:ascii="NimbusMonL-Regu" w:hAnsi="NimbusMonL-Regu" w:cs="NimbusMonL-Regu"/>
          <w:lang w:bidi="hi-IN"/>
        </w:rPr>
        <w:t xml:space="preserve">python test.py </w:t>
      </w:r>
      <w:r>
        <w:rPr>
          <w:rFonts w:ascii="URWPalladioL-Roma" w:hAnsi="URWPalladioL-Roma" w:cs="URWPalladioL-Roma"/>
          <w:lang w:bidi="hi-IN"/>
        </w:rPr>
        <w:t xml:space="preserve">to test the </w:t>
      </w:r>
      <w:proofErr w:type="spellStart"/>
      <w:r>
        <w:rPr>
          <w:rFonts w:ascii="URWPalladioL-Roma" w:hAnsi="URWPalladioL-Roma" w:cs="URWPalladioL-Roma"/>
          <w:lang w:bidi="hi-IN"/>
        </w:rPr>
        <w:t>viterbi</w:t>
      </w:r>
      <w:proofErr w:type="spellEnd"/>
      <w:r>
        <w:rPr>
          <w:rFonts w:ascii="URWPalladioL-Roma" w:hAnsi="URWPalladioL-Roma" w:cs="URWPalladioL-Roma"/>
          <w:lang w:bidi="hi-IN"/>
        </w:rPr>
        <w:t xml:space="preserve"> tagger. This also trains and tests the averaged</w:t>
      </w:r>
    </w:p>
    <w:p w14:paraId="0B5F705B" w14:textId="77777777" w:rsidR="00492162" w:rsidRDefault="00492162" w:rsidP="0049216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lang w:bidi="hi-IN"/>
        </w:rPr>
      </w:pPr>
      <w:r>
        <w:rPr>
          <w:rFonts w:ascii="URWPalladioL-Roma" w:hAnsi="URWPalladioL-Roma" w:cs="URWPalladioL-Roma"/>
          <w:lang w:bidi="hi-IN"/>
        </w:rPr>
        <w:t xml:space="preserve">perceptron tagger. It has a long runtime, but produces the results in </w:t>
      </w:r>
      <w:r>
        <w:rPr>
          <w:rFonts w:ascii="URWPalladioL-Ital" w:hAnsi="URWPalladioL-Ital" w:cs="URWPalladioL-Ital"/>
          <w:lang w:bidi="hi-IN"/>
        </w:rPr>
        <w:t xml:space="preserve">Table 1 </w:t>
      </w:r>
      <w:r>
        <w:rPr>
          <w:rFonts w:ascii="URWPalladioL-Roma" w:hAnsi="URWPalladioL-Roma" w:cs="URWPalladioL-Roma"/>
          <w:lang w:bidi="hi-IN"/>
        </w:rPr>
        <w:t xml:space="preserve">and </w:t>
      </w:r>
      <w:r>
        <w:rPr>
          <w:rFonts w:ascii="URWPalladioL-Ital" w:hAnsi="URWPalladioL-Ital" w:cs="URWPalladioL-Ital"/>
          <w:lang w:bidi="hi-IN"/>
        </w:rPr>
        <w:t>Table 2</w:t>
      </w:r>
      <w:r>
        <w:rPr>
          <w:rFonts w:ascii="URWPalladioL-Roma" w:hAnsi="URWPalladioL-Roma" w:cs="URWPalladioL-Roma"/>
          <w:lang w:bidi="hi-IN"/>
        </w:rPr>
        <w:t>.</w:t>
      </w:r>
    </w:p>
    <w:p w14:paraId="67660841" w14:textId="77777777" w:rsidR="00492162" w:rsidRDefault="00492162" w:rsidP="0049216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lang w:bidi="hi-IN"/>
        </w:rPr>
      </w:pPr>
      <w:r>
        <w:rPr>
          <w:rFonts w:ascii="URWPalladioL-Roma" w:hAnsi="URWPalladioL-Roma" w:cs="URWPalladioL-Roma"/>
          <w:lang w:bidi="hi-IN"/>
        </w:rPr>
        <w:t xml:space="preserve">If desired, run </w:t>
      </w:r>
      <w:r>
        <w:rPr>
          <w:rFonts w:ascii="NimbusMonL-Regu" w:hAnsi="NimbusMonL-Regu" w:cs="NimbusMonL-Regu"/>
          <w:lang w:bidi="hi-IN"/>
        </w:rPr>
        <w:t xml:space="preserve">dataAP/buildTrainTestFiles.py </w:t>
      </w:r>
      <w:r>
        <w:rPr>
          <w:rFonts w:ascii="URWPalladioL-Roma" w:hAnsi="URWPalladioL-Roma" w:cs="URWPalladioL-Roma"/>
          <w:lang w:bidi="hi-IN"/>
        </w:rPr>
        <w:t>to generate the .txt to retrain the Averaged</w:t>
      </w:r>
    </w:p>
    <w:p w14:paraId="156CCE91" w14:textId="5057A477" w:rsidR="00492162" w:rsidRDefault="00492162" w:rsidP="00492162">
      <w:r>
        <w:rPr>
          <w:rFonts w:ascii="URWPalladioL-Roma" w:hAnsi="URWPalladioL-Roma" w:cs="URWPalladioL-Roma"/>
          <w:lang w:bidi="hi-IN"/>
        </w:rPr>
        <w:t xml:space="preserve">Perceptron (AP) tagger. Users can change the training set in </w:t>
      </w:r>
      <w:proofErr w:type="spellStart"/>
      <w:r>
        <w:rPr>
          <w:rFonts w:ascii="NimbusMonL-Regu" w:hAnsi="NimbusMonL-Regu" w:cs="NimbusMonL-Regu"/>
          <w:lang w:bidi="hi-IN"/>
        </w:rPr>
        <w:t>dataAP</w:t>
      </w:r>
      <w:proofErr w:type="spellEnd"/>
      <w:r>
        <w:rPr>
          <w:rFonts w:ascii="NimbusMonL-Regu" w:hAnsi="NimbusMonL-Regu" w:cs="NimbusMonL-Regu"/>
          <w:lang w:bidi="hi-IN"/>
        </w:rPr>
        <w:t>/train.txt</w:t>
      </w:r>
      <w:r>
        <w:rPr>
          <w:rFonts w:ascii="URWPalladioL-Roma" w:hAnsi="URWPalladioL-Roma" w:cs="URWPalladioL-Roma"/>
          <w:lang w:bidi="hi-IN"/>
        </w:rPr>
        <w:t>.</w:t>
      </w:r>
    </w:p>
    <w:sectPr w:rsidR="0049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62"/>
    <w:rsid w:val="00492162"/>
    <w:rsid w:val="00B9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B414"/>
  <w15:chartTrackingRefBased/>
  <w15:docId w15:val="{86AAFE6A-7A39-4E6A-965D-D68A0A38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prasad</dc:creator>
  <cp:keywords/>
  <dc:description/>
  <cp:lastModifiedBy>paritosh prasad</cp:lastModifiedBy>
  <cp:revision>1</cp:revision>
  <dcterms:created xsi:type="dcterms:W3CDTF">2020-07-24T15:45:00Z</dcterms:created>
  <dcterms:modified xsi:type="dcterms:W3CDTF">2020-07-24T15:46:00Z</dcterms:modified>
</cp:coreProperties>
</file>