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594" w:rsidRPr="00F84AF0" w:rsidRDefault="000A4594" w:rsidP="000A4594">
      <w:pPr>
        <w:rPr>
          <w:rFonts w:ascii="Comic Sans MS" w:hAnsi="Comic Sans MS" w:cs="Helvetica"/>
          <w:color w:val="141823"/>
          <w:sz w:val="24"/>
          <w:szCs w:val="24"/>
          <w:shd w:val="clear" w:color="auto" w:fill="FFFFFF"/>
        </w:rPr>
      </w:pPr>
      <w:r w:rsidRPr="00F84AF0">
        <w:rPr>
          <w:rFonts w:ascii="Comic Sans MS" w:hAnsi="Comic Sans MS" w:cs="Helvetica"/>
          <w:color w:val="141823"/>
          <w:sz w:val="24"/>
          <w:szCs w:val="24"/>
          <w:shd w:val="clear" w:color="auto" w:fill="FFFFFF"/>
        </w:rPr>
        <w:t>DAAD</w:t>
      </w:r>
      <w:bookmarkStart w:id="0" w:name="_GoBack"/>
      <w:bookmarkEnd w:id="0"/>
      <w:r>
        <w:rPr>
          <w:rFonts w:ascii="Comic Sans MS" w:hAnsi="Comic Sans MS" w:cs="Helvetica"/>
          <w:color w:val="141823"/>
          <w:sz w:val="24"/>
          <w:szCs w:val="24"/>
          <w:shd w:val="clear" w:color="auto" w:fill="FFFFFF"/>
        </w:rPr>
        <w:t xml:space="preserve"> - </w:t>
      </w:r>
      <w:r w:rsidRPr="00F84AF0">
        <w:rPr>
          <w:rFonts w:ascii="Comic Sans MS" w:hAnsi="Comic Sans MS" w:cs="Helvetica"/>
          <w:color w:val="141823"/>
          <w:sz w:val="24"/>
          <w:szCs w:val="24"/>
          <w:shd w:val="clear" w:color="auto" w:fill="FFFFFF"/>
        </w:rPr>
        <w:t>German Academic Exchange Service</w:t>
      </w:r>
    </w:p>
    <w:p w:rsidR="000A4594" w:rsidRPr="00F84AF0" w:rsidRDefault="000A4594" w:rsidP="000A4594">
      <w:pPr>
        <w:rPr>
          <w:rStyle w:val="textexposedshow"/>
          <w:rFonts w:ascii="Comic Sans MS" w:hAnsi="Comic Sans MS" w:cs="Helvetica"/>
          <w:color w:val="141823"/>
          <w:sz w:val="24"/>
          <w:szCs w:val="24"/>
          <w:shd w:val="clear" w:color="auto" w:fill="FFFFFF"/>
        </w:rPr>
      </w:pPr>
      <w:r w:rsidRPr="00F84AF0">
        <w:rPr>
          <w:rFonts w:ascii="Comic Sans MS" w:hAnsi="Comic Sans MS" w:cs="Helvetica"/>
          <w:color w:val="141823"/>
          <w:sz w:val="24"/>
          <w:szCs w:val="24"/>
          <w:shd w:val="clear" w:color="auto" w:fill="FFFFFF"/>
        </w:rPr>
        <w:t xml:space="preserve">SSN </w:t>
      </w:r>
      <w:proofErr w:type="spellStart"/>
      <w:r w:rsidRPr="00F84AF0">
        <w:rPr>
          <w:rFonts w:ascii="Comic Sans MS" w:hAnsi="Comic Sans MS" w:cs="Helvetica"/>
          <w:color w:val="141823"/>
          <w:sz w:val="24"/>
          <w:szCs w:val="24"/>
          <w:shd w:val="clear" w:color="auto" w:fill="FFFFFF"/>
        </w:rPr>
        <w:t>Lakshya</w:t>
      </w:r>
      <w:proofErr w:type="spellEnd"/>
      <w:r w:rsidRPr="00F84AF0">
        <w:rPr>
          <w:rFonts w:ascii="Comic Sans MS" w:hAnsi="Comic Sans MS" w:cs="Helvetica"/>
          <w:color w:val="141823"/>
          <w:sz w:val="24"/>
          <w:szCs w:val="24"/>
          <w:shd w:val="clear" w:color="auto" w:fill="FFFFFF"/>
        </w:rPr>
        <w:t xml:space="preserve"> along with </w:t>
      </w:r>
      <w:proofErr w:type="gramStart"/>
      <w:r w:rsidRPr="00F84AF0">
        <w:rPr>
          <w:rFonts w:ascii="Comic Sans MS" w:hAnsi="Comic Sans MS" w:cs="Helvetica"/>
          <w:color w:val="141823"/>
          <w:sz w:val="24"/>
          <w:szCs w:val="24"/>
          <w:shd w:val="clear" w:color="auto" w:fill="FFFFFF"/>
        </w:rPr>
        <w:t>DAAD,</w:t>
      </w:r>
      <w:proofErr w:type="gramEnd"/>
      <w:r w:rsidRPr="00F84AF0">
        <w:rPr>
          <w:rFonts w:ascii="Comic Sans MS" w:hAnsi="Comic Sans MS" w:cs="Helvetica"/>
          <w:color w:val="141823"/>
          <w:sz w:val="24"/>
          <w:szCs w:val="24"/>
          <w:shd w:val="clear" w:color="auto" w:fill="FFFFFF"/>
        </w:rPr>
        <w:t xml:space="preserve"> organized a talk on 'Opportunities for Indian Students with proficiency in German Language' on the 23</w:t>
      </w:r>
      <w:r w:rsidRPr="00F84AF0">
        <w:rPr>
          <w:rFonts w:ascii="Comic Sans MS" w:hAnsi="Comic Sans MS" w:cs="Helvetica"/>
          <w:color w:val="141823"/>
          <w:sz w:val="24"/>
          <w:szCs w:val="24"/>
          <w:shd w:val="clear" w:color="auto" w:fill="FFFFFF"/>
          <w:vertAlign w:val="superscript"/>
        </w:rPr>
        <w:t>rd</w:t>
      </w:r>
      <w:r w:rsidRPr="00F84AF0">
        <w:rPr>
          <w:rFonts w:ascii="Comic Sans MS" w:hAnsi="Comic Sans MS" w:cs="Helvetica"/>
          <w:color w:val="141823"/>
          <w:sz w:val="24"/>
          <w:szCs w:val="24"/>
          <w:shd w:val="clear" w:color="auto" w:fill="FFFFFF"/>
        </w:rPr>
        <w:t xml:space="preserve"> of July, 2015. The DAAD (German Academic Exchange Service) are an association of higher education institutions of the Federal Republic of Germany, official representative of German universities and offer free study counseling to those intere</w:t>
      </w:r>
      <w:r w:rsidRPr="00F84AF0">
        <w:rPr>
          <w:rStyle w:val="textexposedshow"/>
          <w:rFonts w:ascii="Comic Sans MS" w:hAnsi="Comic Sans MS" w:cs="Helvetica"/>
          <w:color w:val="141823"/>
          <w:sz w:val="24"/>
          <w:szCs w:val="24"/>
          <w:shd w:val="clear" w:color="auto" w:fill="FFFFFF"/>
        </w:rPr>
        <w:t xml:space="preserve">sted in pursuing higher education, internships and research prospects in Germany. DAAD, represented by their Information and Office Manager, an inspirational Ms. </w:t>
      </w:r>
      <w:proofErr w:type="spellStart"/>
      <w:r w:rsidRPr="00F84AF0">
        <w:rPr>
          <w:rStyle w:val="textexposedshow"/>
          <w:rFonts w:ascii="Comic Sans MS" w:hAnsi="Comic Sans MS" w:cs="Helvetica"/>
          <w:color w:val="141823"/>
          <w:sz w:val="24"/>
          <w:szCs w:val="24"/>
          <w:shd w:val="clear" w:color="auto" w:fill="FFFFFF"/>
        </w:rPr>
        <w:t>Padmavathi</w:t>
      </w:r>
      <w:proofErr w:type="spellEnd"/>
      <w:r w:rsidRPr="00F84AF0">
        <w:rPr>
          <w:rStyle w:val="textexposedshow"/>
          <w:rFonts w:ascii="Comic Sans MS" w:hAnsi="Comic Sans MS" w:cs="Helvetica"/>
          <w:color w:val="141823"/>
          <w:sz w:val="24"/>
          <w:szCs w:val="24"/>
          <w:shd w:val="clear" w:color="auto" w:fill="FFFFFF"/>
        </w:rPr>
        <w:t xml:space="preserve"> </w:t>
      </w:r>
      <w:proofErr w:type="spellStart"/>
      <w:r w:rsidRPr="00F84AF0">
        <w:rPr>
          <w:rStyle w:val="textexposedshow"/>
          <w:rFonts w:ascii="Comic Sans MS" w:hAnsi="Comic Sans MS" w:cs="Helvetica"/>
          <w:color w:val="141823"/>
          <w:sz w:val="24"/>
          <w:szCs w:val="24"/>
          <w:shd w:val="clear" w:color="auto" w:fill="FFFFFF"/>
        </w:rPr>
        <w:t>Chandramouli</w:t>
      </w:r>
      <w:proofErr w:type="spellEnd"/>
      <w:r w:rsidRPr="00F84AF0">
        <w:rPr>
          <w:rStyle w:val="textexposedshow"/>
          <w:rFonts w:ascii="Comic Sans MS" w:hAnsi="Comic Sans MS" w:cs="Helvetica"/>
          <w:color w:val="141823"/>
          <w:sz w:val="24"/>
          <w:szCs w:val="24"/>
          <w:shd w:val="clear" w:color="auto" w:fill="FFFFFF"/>
        </w:rPr>
        <w:t xml:space="preserve"> made an interactive and informative presentation at the mini auditorium. The talk touched upon a variety of wonderful topics highlighting the rich culture and communities in Germany. Ms. </w:t>
      </w:r>
      <w:proofErr w:type="spellStart"/>
      <w:r w:rsidRPr="00F84AF0">
        <w:rPr>
          <w:rStyle w:val="textexposedshow"/>
          <w:rFonts w:ascii="Comic Sans MS" w:hAnsi="Comic Sans MS" w:cs="Helvetica"/>
          <w:color w:val="141823"/>
          <w:sz w:val="24"/>
          <w:szCs w:val="24"/>
          <w:shd w:val="clear" w:color="auto" w:fill="FFFFFF"/>
        </w:rPr>
        <w:t>Padmavathi</w:t>
      </w:r>
      <w:proofErr w:type="spellEnd"/>
      <w:r w:rsidRPr="00F84AF0">
        <w:rPr>
          <w:rStyle w:val="textexposedshow"/>
          <w:rFonts w:ascii="Comic Sans MS" w:hAnsi="Comic Sans MS" w:cs="Helvetica"/>
          <w:color w:val="141823"/>
          <w:sz w:val="24"/>
          <w:szCs w:val="24"/>
          <w:shd w:val="clear" w:color="auto" w:fill="FFFFFF"/>
        </w:rPr>
        <w:t xml:space="preserve"> further went on to speak about the perks of studying in Germany and brought about a very attractive comparison with respect to taxes, visa, part time jobs, assistantships, internships and careers. </w:t>
      </w:r>
    </w:p>
    <w:p w:rsidR="000A4594" w:rsidRPr="00F84AF0" w:rsidRDefault="000A4594" w:rsidP="000A4594">
      <w:pPr>
        <w:rPr>
          <w:rFonts w:ascii="Comic Sans MS" w:hAnsi="Comic Sans MS" w:cs="Helvetica"/>
          <w:color w:val="141823"/>
          <w:sz w:val="24"/>
          <w:szCs w:val="24"/>
          <w:shd w:val="clear" w:color="auto" w:fill="FFFFFF"/>
        </w:rPr>
      </w:pPr>
      <w:r w:rsidRPr="00F84AF0">
        <w:rPr>
          <w:rStyle w:val="textexposedshow"/>
          <w:rFonts w:ascii="Comic Sans MS" w:hAnsi="Comic Sans MS" w:cs="Helvetica"/>
          <w:color w:val="141823"/>
          <w:sz w:val="24"/>
          <w:szCs w:val="24"/>
          <w:shd w:val="clear" w:color="auto" w:fill="FFFFFF"/>
        </w:rPr>
        <w:t xml:space="preserve">This session was followed by a brief period of some really pertinent questions about various programs, student life in Germany, opportunities, avenues of interest for internationals, etc. </w:t>
      </w:r>
      <w:r w:rsidRPr="00F84AF0">
        <w:rPr>
          <w:rFonts w:ascii="Comic Sans MS" w:hAnsi="Comic Sans MS" w:cs="Helvetica"/>
          <w:color w:val="141823"/>
          <w:sz w:val="24"/>
          <w:szCs w:val="24"/>
          <w:shd w:val="clear" w:color="auto" w:fill="FFFFFF"/>
        </w:rPr>
        <w:t xml:space="preserve">This was the perfect gateway for students to glean information about prospects in Germany </w:t>
      </w:r>
    </w:p>
    <w:p w:rsidR="000A4594" w:rsidRPr="00F84AF0" w:rsidRDefault="000A4594" w:rsidP="000A4594">
      <w:pPr>
        <w:rPr>
          <w:rStyle w:val="textexposedshow"/>
          <w:rFonts w:ascii="Comic Sans MS" w:hAnsi="Comic Sans MS" w:cs="Helvetica"/>
          <w:color w:val="141823"/>
          <w:sz w:val="24"/>
          <w:szCs w:val="24"/>
          <w:shd w:val="clear" w:color="auto" w:fill="FFFFFF"/>
        </w:rPr>
      </w:pPr>
      <w:proofErr w:type="spellStart"/>
      <w:r w:rsidRPr="00F84AF0">
        <w:rPr>
          <w:rFonts w:ascii="Comic Sans MS" w:hAnsi="Comic Sans MS" w:cs="Helvetica"/>
          <w:color w:val="141823"/>
          <w:sz w:val="24"/>
          <w:szCs w:val="24"/>
          <w:shd w:val="clear" w:color="auto" w:fill="FFFFFF"/>
        </w:rPr>
        <w:t>Lakshya</w:t>
      </w:r>
      <w:proofErr w:type="spellEnd"/>
      <w:r w:rsidRPr="00F84AF0">
        <w:rPr>
          <w:rFonts w:ascii="Comic Sans MS" w:hAnsi="Comic Sans MS" w:cs="Helvetica"/>
          <w:color w:val="141823"/>
          <w:sz w:val="24"/>
          <w:szCs w:val="24"/>
          <w:shd w:val="clear" w:color="auto" w:fill="FFFFFF"/>
        </w:rPr>
        <w:t xml:space="preserve"> broke out of its usual spectrum with respect to organizing workshops with this event. This was due to the high regard for Entrepreneurship, innovation and originality which is seemingly prevalent and highly regarded and nurtured in Germany. </w:t>
      </w:r>
    </w:p>
    <w:p w:rsidR="004F1D0D" w:rsidRDefault="000A4594"/>
    <w:sectPr w:rsidR="004F1D0D" w:rsidSect="00E260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594"/>
    <w:rsid w:val="000A4594"/>
    <w:rsid w:val="00647F9A"/>
    <w:rsid w:val="00731F12"/>
    <w:rsid w:val="00E260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5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0A45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1299</Characters>
  <Application>Microsoft Office Word</Application>
  <DocSecurity>0</DocSecurity>
  <Lines>10</Lines>
  <Paragraphs>3</Paragraphs>
  <ScaleCrop>false</ScaleCrop>
  <Company>Hewlett-Packard</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dc:creator>
  <cp:keywords/>
  <dc:description/>
  <cp:lastModifiedBy>Vijayalakshmi</cp:lastModifiedBy>
  <cp:revision>2</cp:revision>
  <dcterms:created xsi:type="dcterms:W3CDTF">2015-12-24T09:42:00Z</dcterms:created>
  <dcterms:modified xsi:type="dcterms:W3CDTF">2015-12-24T09:43:00Z</dcterms:modified>
</cp:coreProperties>
</file>