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0046B8F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>Файли даних. Текстові 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48313D2D" w14:textId="3FCAAB06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>Файли даних. Текстові файли</w:t>
      </w:r>
    </w:p>
    <w:p w14:paraId="1246C893" w14:textId="0117B96E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>вивчити особливості створення і обробки текстових фалів даних.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77777777" w:rsidR="00111714" w:rsidRDefault="0001412D" w:rsidP="00111714">
      <w:pPr>
        <w:rPr>
          <w:lang w:val="uk-UA"/>
        </w:rPr>
      </w:pPr>
      <w:r>
        <w:rPr>
          <w:lang w:val="uk-UA"/>
        </w:rPr>
        <w:t>Створити текстовий файл.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 xml:space="preserve">на початку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857"/>
        <w:gridCol w:w="1983"/>
        <w:gridCol w:w="1966"/>
      </w:tblGrid>
      <w:tr w:rsidR="00464F78" w14:paraId="6DDBAD5A" w14:textId="77777777" w:rsidTr="006D4567">
        <w:tc>
          <w:tcPr>
            <w:tcW w:w="3539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57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66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6D4567">
        <w:tc>
          <w:tcPr>
            <w:tcW w:w="3539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857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966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6D4567">
        <w:tc>
          <w:tcPr>
            <w:tcW w:w="3539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57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966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308FED5C" w14:textId="77777777" w:rsidTr="006D4567">
        <w:tc>
          <w:tcPr>
            <w:tcW w:w="3539" w:type="dxa"/>
          </w:tcPr>
          <w:p w14:paraId="1F2DA8D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857" w:type="dxa"/>
          </w:tcPr>
          <w:p w14:paraId="35B40DB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3" w:type="dxa"/>
          </w:tcPr>
          <w:p w14:paraId="577DFCE4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1966" w:type="dxa"/>
          </w:tcPr>
          <w:p w14:paraId="175B9C8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3CF4B159" w14:textId="77777777" w:rsidTr="006D4567">
        <w:tc>
          <w:tcPr>
            <w:tcW w:w="3539" w:type="dxa"/>
          </w:tcPr>
          <w:p w14:paraId="1C91BCDD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857" w:type="dxa"/>
          </w:tcPr>
          <w:p w14:paraId="1E0726FB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3" w:type="dxa"/>
          </w:tcPr>
          <w:p w14:paraId="136F239C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1966" w:type="dxa"/>
          </w:tcPr>
          <w:p w14:paraId="29B5C28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7C0E6D31" w14:textId="77777777" w:rsidTr="006D4567">
        <w:tc>
          <w:tcPr>
            <w:tcW w:w="3539" w:type="dxa"/>
          </w:tcPr>
          <w:p w14:paraId="12448A49" w14:textId="7777777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857" w:type="dxa"/>
          </w:tcPr>
          <w:p w14:paraId="6A79DC0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3" w:type="dxa"/>
          </w:tcPr>
          <w:p w14:paraId="5FFAB349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1966" w:type="dxa"/>
          </w:tcPr>
          <w:p w14:paraId="2FBCE0F2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464F78" w14:paraId="5852AAA2" w14:textId="77777777" w:rsidTr="006D4567">
        <w:tc>
          <w:tcPr>
            <w:tcW w:w="3539" w:type="dxa"/>
          </w:tcPr>
          <w:p w14:paraId="507FE35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857" w:type="dxa"/>
          </w:tcPr>
          <w:p w14:paraId="55425CA5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6DE91B6D" w14:textId="77777777" w:rsidR="00464F78" w:rsidRPr="00CA6D75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966" w:type="dxa"/>
          </w:tcPr>
          <w:p w14:paraId="22CE1D9C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940CE3D" w14:textId="77777777" w:rsidTr="006D4567">
        <w:tc>
          <w:tcPr>
            <w:tcW w:w="3539" w:type="dxa"/>
          </w:tcPr>
          <w:p w14:paraId="7668F53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857" w:type="dxa"/>
          </w:tcPr>
          <w:p w14:paraId="33937208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3A8A61EA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966" w:type="dxa"/>
          </w:tcPr>
          <w:p w14:paraId="69DB330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556B1373" w14:textId="77777777" w:rsidTr="006D4567">
        <w:tc>
          <w:tcPr>
            <w:tcW w:w="3539" w:type="dxa"/>
          </w:tcPr>
          <w:p w14:paraId="6634AC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857" w:type="dxa"/>
          </w:tcPr>
          <w:p w14:paraId="0DDC390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54857FD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966" w:type="dxa"/>
          </w:tcPr>
          <w:p w14:paraId="208625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576B4FD" w14:textId="77777777" w:rsidTr="006D4567">
        <w:tc>
          <w:tcPr>
            <w:tcW w:w="3539" w:type="dxa"/>
          </w:tcPr>
          <w:p w14:paraId="07D60E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857" w:type="dxa"/>
          </w:tcPr>
          <w:p w14:paraId="3A00ABC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46CAA47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966" w:type="dxa"/>
          </w:tcPr>
          <w:p w14:paraId="67146B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18B1C14" w14:textId="77777777" w:rsidTr="006D4567">
        <w:tc>
          <w:tcPr>
            <w:tcW w:w="3539" w:type="dxa"/>
          </w:tcPr>
          <w:p w14:paraId="27EBE301" w14:textId="6D03E8AF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Об’єкт класу </w:t>
            </w:r>
            <w:proofErr w:type="spellStart"/>
            <w:r w:rsidRPr="00C52301">
              <w:rPr>
                <w:i/>
                <w:iCs/>
                <w:lang w:val="en-US"/>
              </w:rPr>
              <w:t>ofstream</w:t>
            </w:r>
            <w:proofErr w:type="spellEnd"/>
          </w:p>
        </w:tc>
        <w:tc>
          <w:tcPr>
            <w:tcW w:w="1857" w:type="dxa"/>
          </w:tcPr>
          <w:p w14:paraId="1F705856" w14:textId="72D4E7D7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3" w:type="dxa"/>
          </w:tcPr>
          <w:p w14:paraId="33F98CD9" w14:textId="43B8B45A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966" w:type="dxa"/>
          </w:tcPr>
          <w:p w14:paraId="079D1DC1" w14:textId="43B6F9B6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68C54C02" w14:textId="77777777" w:rsidTr="006D4567">
        <w:tc>
          <w:tcPr>
            <w:tcW w:w="3539" w:type="dxa"/>
          </w:tcPr>
          <w:p w14:paraId="2079D402" w14:textId="1649E2C2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Об’єкт класу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ifstream</w:t>
            </w:r>
            <w:proofErr w:type="spellEnd"/>
          </w:p>
        </w:tc>
        <w:tc>
          <w:tcPr>
            <w:tcW w:w="1857" w:type="dxa"/>
          </w:tcPr>
          <w:p w14:paraId="7CC70E64" w14:textId="6B166638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3" w:type="dxa"/>
          </w:tcPr>
          <w:p w14:paraId="7B7FFEF9" w14:textId="75D8217F" w:rsid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867A0">
              <w:rPr>
                <w:lang w:val="en-US"/>
              </w:rPr>
              <w:t>IN</w:t>
            </w:r>
          </w:p>
        </w:tc>
        <w:tc>
          <w:tcPr>
            <w:tcW w:w="1966" w:type="dxa"/>
          </w:tcPr>
          <w:p w14:paraId="78657EFB" w14:textId="5FCB4529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7BF107D" w14:textId="77777777" w:rsidTr="006D4567">
        <w:tc>
          <w:tcPr>
            <w:tcW w:w="3539" w:type="dxa"/>
          </w:tcPr>
          <w:p w14:paraId="5E09BF52" w14:textId="2F9BEF58" w:rsidR="00C52301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Оброблюваний текст</w:t>
            </w:r>
          </w:p>
        </w:tc>
        <w:tc>
          <w:tcPr>
            <w:tcW w:w="1857" w:type="dxa"/>
          </w:tcPr>
          <w:p w14:paraId="36FD850E" w14:textId="420FEAB5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36E642E0" w14:textId="43AEDAE6" w:rsidR="00C52301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66" w:type="dxa"/>
          </w:tcPr>
          <w:p w14:paraId="3AA06E95" w14:textId="47E42AB8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5A613E59" w14:textId="77777777" w:rsidTr="006D4567">
        <w:tc>
          <w:tcPr>
            <w:tcW w:w="3539" w:type="dxa"/>
          </w:tcPr>
          <w:p w14:paraId="4A88FA55" w14:textId="3CC1EBDF" w:rsidR="00B867A0" w:rsidRPr="00440D91" w:rsidRDefault="00440D9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Код комбінації </w:t>
            </w:r>
            <w:r w:rsidRPr="00440D91">
              <w:rPr>
                <w:i/>
                <w:iCs/>
                <w:lang w:val="en-US"/>
              </w:rPr>
              <w:t>CTRL + E</w:t>
            </w:r>
          </w:p>
        </w:tc>
        <w:tc>
          <w:tcPr>
            <w:tcW w:w="1857" w:type="dxa"/>
          </w:tcPr>
          <w:p w14:paraId="03F8656D" w14:textId="77AC0BB3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6B57B234" w14:textId="1C56ED78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966" w:type="dxa"/>
          </w:tcPr>
          <w:p w14:paraId="1E5C6A28" w14:textId="1747B07C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74973" w14:paraId="3866DC8C" w14:textId="77777777" w:rsidTr="006D4567">
        <w:tc>
          <w:tcPr>
            <w:tcW w:w="3539" w:type="dxa"/>
          </w:tcPr>
          <w:p w14:paraId="30F65995" w14:textId="626FB146" w:rsidR="00574973" w:rsidRDefault="006D4567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Рядок для перевірки </w:t>
            </w:r>
            <w:r w:rsidR="00E334D4">
              <w:rPr>
                <w:lang w:val="uk-UA"/>
              </w:rPr>
              <w:t>порожнечі</w:t>
            </w:r>
          </w:p>
        </w:tc>
        <w:tc>
          <w:tcPr>
            <w:tcW w:w="1857" w:type="dxa"/>
          </w:tcPr>
          <w:p w14:paraId="75D783CA" w14:textId="466D7778" w:rsidR="00574973" w:rsidRDefault="00574973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67E7D457" w14:textId="378D3E95" w:rsidR="00574973" w:rsidRDefault="00574973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START_FILE</w:t>
            </w:r>
          </w:p>
        </w:tc>
        <w:tc>
          <w:tcPr>
            <w:tcW w:w="1966" w:type="dxa"/>
          </w:tcPr>
          <w:p w14:paraId="43CA0677" w14:textId="2C1DACC8" w:rsidR="00574973" w:rsidRDefault="00574973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41ECC7A8" w14:textId="77777777" w:rsidTr="006D4567">
        <w:tc>
          <w:tcPr>
            <w:tcW w:w="3539" w:type="dxa"/>
          </w:tcPr>
          <w:p w14:paraId="3DD409EF" w14:textId="34BE8FB0" w:rsidR="00B867A0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Лічильник рядків</w:t>
            </w:r>
          </w:p>
        </w:tc>
        <w:tc>
          <w:tcPr>
            <w:tcW w:w="1857" w:type="dxa"/>
          </w:tcPr>
          <w:p w14:paraId="0A8DE301" w14:textId="0A8BA481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3" w:type="dxa"/>
          </w:tcPr>
          <w:p w14:paraId="004A544A" w14:textId="0E48205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LINE_COUNT</w:t>
            </w:r>
          </w:p>
        </w:tc>
        <w:tc>
          <w:tcPr>
            <w:tcW w:w="1966" w:type="dxa"/>
          </w:tcPr>
          <w:p w14:paraId="3E9053D4" w14:textId="344A3E25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7D5F2690" w14:textId="77777777" w:rsidTr="006D4567">
        <w:tc>
          <w:tcPr>
            <w:tcW w:w="3539" w:type="dxa"/>
          </w:tcPr>
          <w:p w14:paraId="7720A49C" w14:textId="4EFD1E86" w:rsidR="00B867A0" w:rsidRDefault="00A97CF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рядку</w:t>
            </w:r>
          </w:p>
        </w:tc>
        <w:tc>
          <w:tcPr>
            <w:tcW w:w="1857" w:type="dxa"/>
          </w:tcPr>
          <w:p w14:paraId="3A57F22D" w14:textId="1E49CC17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5AF28BC7" w14:textId="7E8026BB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66" w:type="dxa"/>
          </w:tcPr>
          <w:p w14:paraId="25E92C8F" w14:textId="1F3ED4A8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3CADD90E" w14:textId="77777777" w:rsidTr="006D4567">
        <w:tc>
          <w:tcPr>
            <w:tcW w:w="3539" w:type="dxa"/>
          </w:tcPr>
          <w:p w14:paraId="6BDC79F8" w14:textId="02E4098D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слова у рядку</w:t>
            </w:r>
          </w:p>
        </w:tc>
        <w:tc>
          <w:tcPr>
            <w:tcW w:w="1857" w:type="dxa"/>
          </w:tcPr>
          <w:p w14:paraId="04401C01" w14:textId="70E9D014" w:rsidR="00B867A0" w:rsidRPr="00604C7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3" w:type="dxa"/>
          </w:tcPr>
          <w:p w14:paraId="2A7EFE0C" w14:textId="53912AE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66" w:type="dxa"/>
          </w:tcPr>
          <w:p w14:paraId="64E4E83A" w14:textId="4870E1E2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17655AAB" w14:textId="77777777" w:rsidTr="006D4567">
        <w:tc>
          <w:tcPr>
            <w:tcW w:w="3539" w:type="dxa"/>
          </w:tcPr>
          <w:p w14:paraId="1C3CFE11" w14:textId="621D5E61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 слова у рядку</w:t>
            </w:r>
          </w:p>
        </w:tc>
        <w:tc>
          <w:tcPr>
            <w:tcW w:w="1857" w:type="dxa"/>
          </w:tcPr>
          <w:p w14:paraId="6AEB83C7" w14:textId="34465DD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3" w:type="dxa"/>
          </w:tcPr>
          <w:p w14:paraId="682B4C92" w14:textId="7EC7D90F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66" w:type="dxa"/>
          </w:tcPr>
          <w:p w14:paraId="602570CD" w14:textId="2D96856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050E58B7" w14:textId="77777777" w:rsidTr="006D4567">
        <w:tc>
          <w:tcPr>
            <w:tcW w:w="3539" w:type="dxa"/>
          </w:tcPr>
          <w:p w14:paraId="656E9F20" w14:textId="722F2A4F" w:rsidR="00B867A0" w:rsidRDefault="004E5B1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Роздільник</w:t>
            </w:r>
          </w:p>
        </w:tc>
        <w:tc>
          <w:tcPr>
            <w:tcW w:w="1857" w:type="dxa"/>
          </w:tcPr>
          <w:p w14:paraId="5FDB7846" w14:textId="10273DCA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3" w:type="dxa"/>
          </w:tcPr>
          <w:p w14:paraId="01A1F39E" w14:textId="1DC8BE05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966" w:type="dxa"/>
          </w:tcPr>
          <w:p w14:paraId="3D0BB43D" w14:textId="028976C6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731111" w14:paraId="6C2DAF8F" w14:textId="77777777" w:rsidTr="006D4567">
        <w:tc>
          <w:tcPr>
            <w:tcW w:w="3539" w:type="dxa"/>
          </w:tcPr>
          <w:p w14:paraId="0E9235D4" w14:textId="055012A5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857" w:type="dxa"/>
          </w:tcPr>
          <w:p w14:paraId="1A27AF4E" w14:textId="6BE7F0F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7F7CFA08" w14:textId="3C1460AA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1966" w:type="dxa"/>
          </w:tcPr>
          <w:p w14:paraId="7890F5AC" w14:textId="74CD3C4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731111" w14:paraId="6931AB90" w14:textId="77777777" w:rsidTr="006D4567">
        <w:tc>
          <w:tcPr>
            <w:tcW w:w="3539" w:type="dxa"/>
          </w:tcPr>
          <w:p w14:paraId="3DBB1C00" w14:textId="008EB742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857" w:type="dxa"/>
          </w:tcPr>
          <w:p w14:paraId="4E2E0FBB" w14:textId="7E190077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3" w:type="dxa"/>
          </w:tcPr>
          <w:p w14:paraId="581E49B5" w14:textId="2033DCDB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1966" w:type="dxa"/>
          </w:tcPr>
          <w:p w14:paraId="1CFE7741" w14:textId="00AC73BC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7"/>
        <w:gridCol w:w="1749"/>
        <w:gridCol w:w="1985"/>
        <w:gridCol w:w="2114"/>
      </w:tblGrid>
      <w:tr w:rsidR="00CA6D75" w14:paraId="4F2BA6B2" w14:textId="77777777" w:rsidTr="00C75A26">
        <w:tc>
          <w:tcPr>
            <w:tcW w:w="3539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C75A26">
        <w:tc>
          <w:tcPr>
            <w:tcW w:w="3539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701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5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F0CA0" w14:paraId="764E2CB8" w14:textId="77777777" w:rsidTr="00C75A26">
        <w:tc>
          <w:tcPr>
            <w:tcW w:w="3539" w:type="dxa"/>
          </w:tcPr>
          <w:p w14:paraId="427467E3" w14:textId="18AED35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701" w:type="dxa"/>
          </w:tcPr>
          <w:p w14:paraId="06C23E71" w14:textId="05EFA1A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5" w:type="dxa"/>
          </w:tcPr>
          <w:p w14:paraId="64E239C2" w14:textId="551867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2120" w:type="dxa"/>
          </w:tcPr>
          <w:p w14:paraId="55CEB6F8" w14:textId="243C9EF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5F5313E8" w14:textId="77777777" w:rsidTr="00C75A26">
        <w:tc>
          <w:tcPr>
            <w:tcW w:w="3539" w:type="dxa"/>
          </w:tcPr>
          <w:p w14:paraId="61A3F75F" w14:textId="586A7A0D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701" w:type="dxa"/>
          </w:tcPr>
          <w:p w14:paraId="6A55E3A2" w14:textId="003736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5" w:type="dxa"/>
          </w:tcPr>
          <w:p w14:paraId="7C0A9BCF" w14:textId="7F3C8D7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2120" w:type="dxa"/>
          </w:tcPr>
          <w:p w14:paraId="3E084BDC" w14:textId="16B985DE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5E2A79A" w14:textId="77777777" w:rsidTr="00C75A26">
        <w:tc>
          <w:tcPr>
            <w:tcW w:w="3539" w:type="dxa"/>
          </w:tcPr>
          <w:p w14:paraId="112F9515" w14:textId="636B6BA1" w:rsidR="00FF0CA0" w:rsidRPr="00CA6D75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701" w:type="dxa"/>
          </w:tcPr>
          <w:p w14:paraId="69770C63" w14:textId="612783E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5" w:type="dxa"/>
          </w:tcPr>
          <w:p w14:paraId="17230FEE" w14:textId="314742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2120" w:type="dxa"/>
          </w:tcPr>
          <w:p w14:paraId="3726C865" w14:textId="665143B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1F43EA8" w14:textId="77777777" w:rsidTr="00C75A26">
        <w:tc>
          <w:tcPr>
            <w:tcW w:w="3539" w:type="dxa"/>
          </w:tcPr>
          <w:p w14:paraId="403B24DD" w14:textId="00AEF1BE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701" w:type="dxa"/>
          </w:tcPr>
          <w:p w14:paraId="3801FCC4" w14:textId="2D7F76A1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3F4AB3CF" w14:textId="47FAD30B" w:rsidR="00FF0CA0" w:rsidRPr="00CA6D75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120" w:type="dxa"/>
          </w:tcPr>
          <w:p w14:paraId="2FE0E66A" w14:textId="5F20A24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5C522BC6" w14:textId="77777777" w:rsidTr="00C75A26">
        <w:tc>
          <w:tcPr>
            <w:tcW w:w="3539" w:type="dxa"/>
          </w:tcPr>
          <w:p w14:paraId="4E9D43C0" w14:textId="3F9CD19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701" w:type="dxa"/>
          </w:tcPr>
          <w:p w14:paraId="023CFC96" w14:textId="236EAD3D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78B2C62E" w14:textId="3A955ED5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2120" w:type="dxa"/>
          </w:tcPr>
          <w:p w14:paraId="7D69BBAF" w14:textId="2338D4F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9481DD5" w14:textId="77777777" w:rsidTr="00C75A26">
        <w:tc>
          <w:tcPr>
            <w:tcW w:w="3539" w:type="dxa"/>
          </w:tcPr>
          <w:p w14:paraId="6F292571" w14:textId="4288B5B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701" w:type="dxa"/>
          </w:tcPr>
          <w:p w14:paraId="188E449B" w14:textId="67F8C1B8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24EABF28" w14:textId="2CF516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2120" w:type="dxa"/>
          </w:tcPr>
          <w:p w14:paraId="5CB43AFF" w14:textId="564F130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79B76D7" w14:textId="77777777" w:rsidTr="00C75A26">
        <w:tc>
          <w:tcPr>
            <w:tcW w:w="3539" w:type="dxa"/>
          </w:tcPr>
          <w:p w14:paraId="3BD31150" w14:textId="6A441633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701" w:type="dxa"/>
          </w:tcPr>
          <w:p w14:paraId="2B4BEC27" w14:textId="4D2C916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1AAF4F97" w14:textId="1146A2D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2120" w:type="dxa"/>
          </w:tcPr>
          <w:p w14:paraId="528D08E7" w14:textId="3299B15C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0EA4E5A3" w14:textId="77777777" w:rsidTr="00C75A26">
        <w:tc>
          <w:tcPr>
            <w:tcW w:w="3539" w:type="dxa"/>
          </w:tcPr>
          <w:p w14:paraId="0A86E084" w14:textId="67191A86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файлу</w:t>
            </w:r>
          </w:p>
        </w:tc>
        <w:tc>
          <w:tcPr>
            <w:tcW w:w="1701" w:type="dxa"/>
          </w:tcPr>
          <w:p w14:paraId="735FDBCD" w14:textId="0205AF5A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3F803BFD" w14:textId="7A38C2F3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20" w:type="dxa"/>
          </w:tcPr>
          <w:p w14:paraId="358A1DC5" w14:textId="3C3DADD5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7B7CFACD" w14:textId="77777777" w:rsidTr="00C75A26">
        <w:tc>
          <w:tcPr>
            <w:tcW w:w="3539" w:type="dxa"/>
          </w:tcPr>
          <w:p w14:paraId="7313C919" w14:textId="0BD6D34F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Рядок для перевірки </w:t>
            </w:r>
            <w:r w:rsidR="00E334D4">
              <w:rPr>
                <w:lang w:val="uk-UA"/>
              </w:rPr>
              <w:t>порожнечі</w:t>
            </w:r>
          </w:p>
        </w:tc>
        <w:tc>
          <w:tcPr>
            <w:tcW w:w="1701" w:type="dxa"/>
          </w:tcPr>
          <w:p w14:paraId="5916C149" w14:textId="17AF771B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5901FB70" w14:textId="4178FC02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START_FILE</w:t>
            </w:r>
          </w:p>
        </w:tc>
        <w:tc>
          <w:tcPr>
            <w:tcW w:w="2120" w:type="dxa"/>
          </w:tcPr>
          <w:p w14:paraId="3C17E36F" w14:textId="5968B137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45B697E3" w14:textId="77777777" w:rsidTr="00C75A26">
        <w:tc>
          <w:tcPr>
            <w:tcW w:w="3539" w:type="dxa"/>
          </w:tcPr>
          <w:p w14:paraId="47C92A1B" w14:textId="4823387E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701" w:type="dxa"/>
          </w:tcPr>
          <w:p w14:paraId="0B611E0F" w14:textId="2F24B16A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27CAED88" w14:textId="055FB0FB" w:rsidR="00C75A26" w:rsidRPr="00E25753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20" w:type="dxa"/>
          </w:tcPr>
          <w:p w14:paraId="2F074A35" w14:textId="2542A9D5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6ECC848E" w14:textId="77777777" w:rsidTr="00C75A26">
        <w:tc>
          <w:tcPr>
            <w:tcW w:w="3539" w:type="dxa"/>
          </w:tcPr>
          <w:p w14:paraId="2125566B" w14:textId="1C805B5F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Введений рядок</w:t>
            </w:r>
          </w:p>
        </w:tc>
        <w:tc>
          <w:tcPr>
            <w:tcW w:w="1701" w:type="dxa"/>
          </w:tcPr>
          <w:p w14:paraId="30710B0F" w14:textId="2DB6FF4F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7BC1FD29" w14:textId="19DAD125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120" w:type="dxa"/>
          </w:tcPr>
          <w:p w14:paraId="5C1A0F5F" w14:textId="097A27F9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6F5DF5B8" w14:textId="77777777" w:rsidTr="00C75A26">
        <w:tc>
          <w:tcPr>
            <w:tcW w:w="3539" w:type="dxa"/>
          </w:tcPr>
          <w:p w14:paraId="13089C19" w14:textId="78D509A2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701" w:type="dxa"/>
          </w:tcPr>
          <w:p w14:paraId="4C592201" w14:textId="4CFA952F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127A5FAD" w14:textId="0948664D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0" w:type="dxa"/>
          </w:tcPr>
          <w:p w14:paraId="7BB5251E" w14:textId="2E5C3BE6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1A449847" w14:textId="77777777" w:rsidTr="00C75A26">
        <w:tc>
          <w:tcPr>
            <w:tcW w:w="3539" w:type="dxa"/>
          </w:tcPr>
          <w:p w14:paraId="0C3A7F79" w14:textId="36A396C1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Текст файлу</w:t>
            </w:r>
          </w:p>
        </w:tc>
        <w:tc>
          <w:tcPr>
            <w:tcW w:w="1701" w:type="dxa"/>
          </w:tcPr>
          <w:p w14:paraId="3B38F07E" w14:textId="376BBA58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126ED9B5" w14:textId="3D0FDCC4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NEW_TEXT</w:t>
            </w:r>
          </w:p>
        </w:tc>
        <w:tc>
          <w:tcPr>
            <w:tcW w:w="2120" w:type="dxa"/>
          </w:tcPr>
          <w:p w14:paraId="41A2B69E" w14:textId="2372A220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3985E4A2" w14:textId="77777777" w:rsidTr="00C75A26">
        <w:tc>
          <w:tcPr>
            <w:tcW w:w="3539" w:type="dxa"/>
          </w:tcPr>
          <w:p w14:paraId="73137256" w14:textId="19436456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Список змінених рядків </w:t>
            </w:r>
          </w:p>
        </w:tc>
        <w:tc>
          <w:tcPr>
            <w:tcW w:w="1701" w:type="dxa"/>
          </w:tcPr>
          <w:p w14:paraId="4C1637F1" w14:textId="1FBC29F5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0B6CE535" w14:textId="39893FFC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NEW_LINES</w:t>
            </w:r>
          </w:p>
        </w:tc>
        <w:tc>
          <w:tcPr>
            <w:tcW w:w="2120" w:type="dxa"/>
          </w:tcPr>
          <w:p w14:paraId="6BA1CEC2" w14:textId="7FC2689B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3CCB74EB" w14:textId="77777777" w:rsidTr="00C75A26">
        <w:tc>
          <w:tcPr>
            <w:tcW w:w="3539" w:type="dxa"/>
          </w:tcPr>
          <w:p w14:paraId="44E2C2C4" w14:textId="55873D4B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рядка</w:t>
            </w:r>
          </w:p>
        </w:tc>
        <w:tc>
          <w:tcPr>
            <w:tcW w:w="1701" w:type="dxa"/>
          </w:tcPr>
          <w:p w14:paraId="4A56B3CB" w14:textId="7A0EBAE0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5" w:type="dxa"/>
          </w:tcPr>
          <w:p w14:paraId="7B3C3D5F" w14:textId="43261210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LINE_NUMBER</w:t>
            </w:r>
          </w:p>
        </w:tc>
        <w:tc>
          <w:tcPr>
            <w:tcW w:w="2120" w:type="dxa"/>
          </w:tcPr>
          <w:p w14:paraId="510B626B" w14:textId="60341158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746E3800" w14:textId="77777777" w:rsidTr="00C75A26">
        <w:tc>
          <w:tcPr>
            <w:tcW w:w="3539" w:type="dxa"/>
          </w:tcPr>
          <w:p w14:paraId="3FDEC795" w14:textId="0785FD51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слів</w:t>
            </w:r>
          </w:p>
        </w:tc>
        <w:tc>
          <w:tcPr>
            <w:tcW w:w="1701" w:type="dxa"/>
          </w:tcPr>
          <w:p w14:paraId="609B6CFA" w14:textId="22240D7A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45B0A875" w14:textId="3D5D88C3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120" w:type="dxa"/>
          </w:tcPr>
          <w:p w14:paraId="253B7117" w14:textId="488A53BB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21369EE4" w14:textId="77777777" w:rsidTr="00C75A26">
        <w:tc>
          <w:tcPr>
            <w:tcW w:w="3539" w:type="dxa"/>
          </w:tcPr>
          <w:p w14:paraId="17F2D102" w14:textId="621AE55A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рядка</w:t>
            </w:r>
          </w:p>
        </w:tc>
        <w:tc>
          <w:tcPr>
            <w:tcW w:w="1701" w:type="dxa"/>
          </w:tcPr>
          <w:p w14:paraId="5948FF69" w14:textId="5C25BC96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5" w:type="dxa"/>
          </w:tcPr>
          <w:p w14:paraId="607B3622" w14:textId="39A65784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LAST_WORD</w:t>
            </w:r>
          </w:p>
        </w:tc>
        <w:tc>
          <w:tcPr>
            <w:tcW w:w="2120" w:type="dxa"/>
          </w:tcPr>
          <w:p w14:paraId="71D8B221" w14:textId="7DBB02F3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75A26" w14:paraId="71D573D0" w14:textId="77777777" w:rsidTr="00C75A26">
        <w:tc>
          <w:tcPr>
            <w:tcW w:w="3539" w:type="dxa"/>
          </w:tcPr>
          <w:p w14:paraId="47E7C16A" w14:textId="585AA18C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701" w:type="dxa"/>
          </w:tcPr>
          <w:p w14:paraId="20F3EBA2" w14:textId="6567F021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5" w:type="dxa"/>
          </w:tcPr>
          <w:p w14:paraId="48A35D73" w14:textId="39818B3D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2120" w:type="dxa"/>
          </w:tcPr>
          <w:p w14:paraId="3E44D613" w14:textId="7EABFDF4" w:rsidR="00C75A26" w:rsidRPr="001828BF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C75A26" w14:paraId="44F1A04D" w14:textId="77777777" w:rsidTr="00C75A26">
        <w:tc>
          <w:tcPr>
            <w:tcW w:w="3539" w:type="dxa"/>
          </w:tcPr>
          <w:p w14:paraId="52149CB0" w14:textId="58941B15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701" w:type="dxa"/>
          </w:tcPr>
          <w:p w14:paraId="7BCBEB9E" w14:textId="6DC1594F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5" w:type="dxa"/>
          </w:tcPr>
          <w:p w14:paraId="591B0AE0" w14:textId="3E05CA07" w:rsidR="00C75A26" w:rsidRDefault="00C75A26" w:rsidP="00C75A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2120" w:type="dxa"/>
          </w:tcPr>
          <w:p w14:paraId="7D7D2497" w14:textId="41A9B496" w:rsidR="00C75A26" w:rsidRDefault="00C75A26" w:rsidP="00C75A2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>
        <w:rPr>
          <w:u w:val="single"/>
          <w:lang w:val="en-US"/>
        </w:rPr>
        <w:t>funcs.h</w:t>
      </w:r>
      <w:proofErr w:type="spellEnd"/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FEABAD7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080CA" wp14:editId="6C37270E">
            <wp:extent cx="1813867" cy="2231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86" cy="2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0D9B2AA" wp14:editId="15349E9A">
            <wp:extent cx="2291462" cy="13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2" cy="1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1006E920" w:rsidR="00B16C28" w:rsidRDefault="00315BB2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57FF5C8" wp14:editId="62F1BAB1">
            <wp:extent cx="2380790" cy="4772527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860" cy="47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D8">
        <w:rPr>
          <w:noProof/>
        </w:rPr>
        <w:drawing>
          <wp:inline distT="0" distB="0" distL="0" distR="0" wp14:anchorId="2B7C7123" wp14:editId="0056047A">
            <wp:extent cx="3232426" cy="4778944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84" cy="481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044C525E" w:rsidR="00871C89" w:rsidRDefault="004221F3" w:rsidP="004221F3">
      <w:pPr>
        <w:spacing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26196B" wp14:editId="6E61BACC">
            <wp:extent cx="2842591" cy="215133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2" cy="2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proofErr w:type="spellStart"/>
      <w:r w:rsidRPr="006D5F54">
        <w:rPr>
          <w:u w:val="single"/>
          <w:lang w:val="en-US"/>
        </w:rPr>
        <w:t>funcs</w:t>
      </w:r>
      <w:proofErr w:type="spellEnd"/>
      <w:r w:rsidRPr="006F458D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py</w:t>
      </w:r>
      <w:proofErr w:type="spellEnd"/>
    </w:p>
    <w:p w14:paraId="7B97C901" w14:textId="5D6C3221" w:rsidR="006D5F54" w:rsidRDefault="00E84C9A" w:rsidP="006D5F5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90C9ACC" wp14:editId="38E2454C">
            <wp:extent cx="2808515" cy="337021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607" cy="33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7360D1" wp14:editId="0C3A8993">
            <wp:extent cx="3056515" cy="281332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084" cy="28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41D" w14:textId="31D4EBB8" w:rsidR="006D5F54" w:rsidRPr="006D5F54" w:rsidRDefault="006D5F54" w:rsidP="00E84C9A">
      <w:pPr>
        <w:spacing w:line="259" w:lineRule="auto"/>
        <w:ind w:firstLine="0"/>
        <w:jc w:val="center"/>
        <w:rPr>
          <w:lang w:val="uk-UA"/>
        </w:rPr>
      </w:pPr>
    </w:p>
    <w:p w14:paraId="7766A494" w14:textId="77777777" w:rsidR="00E84C9A" w:rsidRDefault="00E84C9A" w:rsidP="002950D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0FF67401" w14:textId="77777777" w:rsidR="00E84C9A" w:rsidRDefault="00E84C9A" w:rsidP="002950D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5DA364C1" w14:textId="77777777" w:rsidR="00E84C9A" w:rsidRDefault="00E84C9A" w:rsidP="002950D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6E467C7C" w14:textId="77777777" w:rsidR="00E84C9A" w:rsidRDefault="00E84C9A" w:rsidP="002950D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23565635" w14:textId="605D16F4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lastRenderedPageBreak/>
        <w:t>main</w:t>
      </w:r>
      <w:r w:rsidRPr="006D5F54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  <w:proofErr w:type="spellEnd"/>
    </w:p>
    <w:p w14:paraId="0A96E9B1" w14:textId="3A27DEA7" w:rsidR="006D5F54" w:rsidRPr="006D5F54" w:rsidRDefault="00740E74" w:rsidP="006D5F54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956EAF" wp14:editId="3389ADCB">
            <wp:extent cx="2342641" cy="2576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9021" cy="2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F8BD13E" w:rsidR="00350C97" w:rsidRDefault="00161390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70DC3" wp14:editId="5A17074E">
            <wp:extent cx="3478696" cy="299383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845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06ED0AAC" w:rsidR="003C3FA5" w:rsidRPr="00C75A26" w:rsidRDefault="004C64CB" w:rsidP="008A248A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proofErr w:type="spellStart"/>
      <w:r w:rsidR="006566A4" w:rsidRPr="004F4BA0">
        <w:rPr>
          <w:i/>
          <w:iCs/>
          <w:lang w:val="en-US"/>
        </w:rPr>
        <w:t>ofstream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proofErr w:type="spellStart"/>
      <w:r w:rsidR="006566A4" w:rsidRPr="004F4BA0">
        <w:rPr>
          <w:i/>
          <w:iCs/>
          <w:lang w:val="en-US"/>
        </w:rPr>
        <w:t>ifstream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proofErr w:type="spellStart"/>
      <w:r w:rsidR="006566A4" w:rsidRPr="004F4BA0">
        <w:rPr>
          <w:i/>
          <w:iCs/>
          <w:lang w:val="en-US"/>
        </w:rPr>
        <w:t>fstream</w:t>
      </w:r>
      <w:proofErr w:type="spellEnd"/>
      <w:r w:rsidR="003F444F">
        <w:rPr>
          <w:lang w:val="uk-UA"/>
        </w:rPr>
        <w:t>.</w:t>
      </w:r>
      <w:r w:rsidR="00343FB2" w:rsidRPr="00343FB2">
        <w:rPr>
          <w:lang w:val="ru-RU"/>
        </w:rPr>
        <w:t xml:space="preserve"> </w:t>
      </w:r>
      <w:r w:rsidR="00343FB2">
        <w:rPr>
          <w:lang w:val="uk-UA"/>
        </w:rPr>
        <w:t>При повторному запуску програми, дані будуть дописуватись у файл.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sectPr w:rsidR="003C3FA5" w:rsidRPr="00C75A26" w:rsidSect="00E6702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40D0" w14:textId="77777777" w:rsidR="009B7CDF" w:rsidRDefault="009B7CDF" w:rsidP="00E6702E">
      <w:pPr>
        <w:spacing w:after="0" w:line="240" w:lineRule="auto"/>
      </w:pPr>
      <w:r>
        <w:separator/>
      </w:r>
    </w:p>
  </w:endnote>
  <w:endnote w:type="continuationSeparator" w:id="0">
    <w:p w14:paraId="25945752" w14:textId="77777777" w:rsidR="009B7CDF" w:rsidRDefault="009B7CDF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ED9D" w14:textId="77777777" w:rsidR="00E34707" w:rsidRDefault="00E3470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EDD4" w14:textId="77777777" w:rsidR="009B7CDF" w:rsidRDefault="009B7CDF" w:rsidP="00E6702E">
      <w:pPr>
        <w:spacing w:after="0" w:line="240" w:lineRule="auto"/>
      </w:pPr>
      <w:r>
        <w:separator/>
      </w:r>
    </w:p>
  </w:footnote>
  <w:footnote w:type="continuationSeparator" w:id="0">
    <w:p w14:paraId="6ECC64B2" w14:textId="77777777" w:rsidR="009B7CDF" w:rsidRDefault="009B7CDF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62454" w14:textId="77777777" w:rsidR="00E34707" w:rsidRDefault="00E3470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38F8" w14:textId="77777777" w:rsidR="00E34707" w:rsidRDefault="00E3470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256D" w14:textId="77777777" w:rsidR="00E34707" w:rsidRDefault="00E3470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15BB2"/>
    <w:rsid w:val="00343FB2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7159E"/>
    <w:rsid w:val="00574973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4567"/>
    <w:rsid w:val="006D5F54"/>
    <w:rsid w:val="006E3106"/>
    <w:rsid w:val="006F4008"/>
    <w:rsid w:val="006F458D"/>
    <w:rsid w:val="00714A65"/>
    <w:rsid w:val="00731111"/>
    <w:rsid w:val="00740E74"/>
    <w:rsid w:val="00747A55"/>
    <w:rsid w:val="00751F39"/>
    <w:rsid w:val="00765EA7"/>
    <w:rsid w:val="00767008"/>
    <w:rsid w:val="00782800"/>
    <w:rsid w:val="0078609F"/>
    <w:rsid w:val="00794096"/>
    <w:rsid w:val="007C6DDA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248A"/>
    <w:rsid w:val="008A7287"/>
    <w:rsid w:val="00911D90"/>
    <w:rsid w:val="00921CD9"/>
    <w:rsid w:val="00923B38"/>
    <w:rsid w:val="00936A54"/>
    <w:rsid w:val="00997C3A"/>
    <w:rsid w:val="009A543B"/>
    <w:rsid w:val="009A6336"/>
    <w:rsid w:val="009B7CDF"/>
    <w:rsid w:val="009D79FA"/>
    <w:rsid w:val="00A108AD"/>
    <w:rsid w:val="00A25887"/>
    <w:rsid w:val="00A52516"/>
    <w:rsid w:val="00A7015F"/>
    <w:rsid w:val="00A77B83"/>
    <w:rsid w:val="00A82589"/>
    <w:rsid w:val="00A97CF5"/>
    <w:rsid w:val="00AA1DD8"/>
    <w:rsid w:val="00AA2AEE"/>
    <w:rsid w:val="00AC2B2E"/>
    <w:rsid w:val="00AC3C5E"/>
    <w:rsid w:val="00AC5C69"/>
    <w:rsid w:val="00AF00EE"/>
    <w:rsid w:val="00AF0DE8"/>
    <w:rsid w:val="00B16C28"/>
    <w:rsid w:val="00B1777F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75A26"/>
    <w:rsid w:val="00C8526D"/>
    <w:rsid w:val="00C9701C"/>
    <w:rsid w:val="00CA6D75"/>
    <w:rsid w:val="00CB1558"/>
    <w:rsid w:val="00CB6854"/>
    <w:rsid w:val="00CD3273"/>
    <w:rsid w:val="00CD5BDD"/>
    <w:rsid w:val="00CF27F4"/>
    <w:rsid w:val="00D15F98"/>
    <w:rsid w:val="00D33E5C"/>
    <w:rsid w:val="00DB4D9C"/>
    <w:rsid w:val="00DC7F44"/>
    <w:rsid w:val="00DE734A"/>
    <w:rsid w:val="00E11CA0"/>
    <w:rsid w:val="00E25753"/>
    <w:rsid w:val="00E30749"/>
    <w:rsid w:val="00E334D4"/>
    <w:rsid w:val="00E34707"/>
    <w:rsid w:val="00E47F76"/>
    <w:rsid w:val="00E545B0"/>
    <w:rsid w:val="00E6702E"/>
    <w:rsid w:val="00E7185E"/>
    <w:rsid w:val="00E77311"/>
    <w:rsid w:val="00E84C9A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14</cp:revision>
  <cp:lastPrinted>2022-02-14T13:30:00Z</cp:lastPrinted>
  <dcterms:created xsi:type="dcterms:W3CDTF">2022-02-14T13:31:00Z</dcterms:created>
  <dcterms:modified xsi:type="dcterms:W3CDTF">2022-02-14T21:41:00Z</dcterms:modified>
</cp:coreProperties>
</file>