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9E2" w14:textId="0ADF9054" w:rsidR="00D57CCD" w:rsidRDefault="00C71B58" w:rsidP="00C71B58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0331BEB5" w14:textId="77777777" w:rsidR="00C71B58" w:rsidRDefault="00C71B58"/>
    <w:p w14:paraId="60784F7E" w14:textId="6C91EC15" w:rsidR="00C71B58" w:rsidRDefault="00C71B58">
      <w:r>
        <w:t>2. What are some limitations of this dataset?</w:t>
      </w:r>
    </w:p>
    <w:p w14:paraId="3A5E9C91" w14:textId="77777777" w:rsidR="00C71B58" w:rsidRDefault="00C71B58"/>
    <w:p w14:paraId="28736CC4" w14:textId="63CF8964" w:rsidR="00C71B58" w:rsidRDefault="00C71B58">
      <w:r>
        <w:t>3. What are some other possible tables and/or graphs that we could create, and what additional value would they provide?</w:t>
      </w:r>
    </w:p>
    <w:p w14:paraId="19F5B8E5" w14:textId="77777777" w:rsidR="00C71B58" w:rsidRDefault="00C71B58"/>
    <w:p w14:paraId="09DA4F50" w14:textId="77777777" w:rsidR="00C71B58" w:rsidRDefault="00C71B58"/>
    <w:sectPr w:rsidR="00C7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3D5A"/>
    <w:multiLevelType w:val="hybridMultilevel"/>
    <w:tmpl w:val="EF40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71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8"/>
    <w:rsid w:val="00C71B58"/>
    <w:rsid w:val="00D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34A9"/>
  <w15:chartTrackingRefBased/>
  <w15:docId w15:val="{EC45696A-DC7F-4192-9CBC-5A49A38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Ruth</dc:creator>
  <cp:keywords/>
  <dc:description/>
  <cp:lastModifiedBy>Sarah Ruth</cp:lastModifiedBy>
  <cp:revision>1</cp:revision>
  <dcterms:created xsi:type="dcterms:W3CDTF">2024-04-21T16:47:00Z</dcterms:created>
  <dcterms:modified xsi:type="dcterms:W3CDTF">2024-04-21T16:50:00Z</dcterms:modified>
</cp:coreProperties>
</file>