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F919E3">
      <w:pPr>
        <w:pStyle w:val="6"/>
      </w:pPr>
      <w:r>
        <w:t xml:space="preserve">Advanced SQL Exercises for Online Retail </w:t>
      </w:r>
      <w:r>
        <w:rPr>
          <w:spacing w:val="-2"/>
        </w:rPr>
        <w:t>Store</w:t>
      </w:r>
    </w:p>
    <w:p w14:paraId="13CECC46">
      <w:pPr>
        <w:pStyle w:val="5"/>
        <w:spacing w:before="101"/>
        <w:ind w:left="0"/>
        <w:rPr>
          <w:rFonts w:ascii="Arial"/>
          <w:b/>
          <w:sz w:val="32"/>
        </w:rPr>
      </w:pPr>
    </w:p>
    <w:p w14:paraId="458BDF09">
      <w:pPr>
        <w:jc w:val="left"/>
        <w:rPr>
          <w:b/>
          <w:bCs/>
          <w:spacing w:val="-2"/>
        </w:rPr>
      </w:pPr>
      <w:r>
        <w:rPr>
          <w:b/>
          <w:bCs/>
        </w:rPr>
        <w:t xml:space="preserve">Exercise 1: Ranking and Window </w:t>
      </w:r>
      <w:r>
        <w:rPr>
          <w:b/>
          <w:bCs/>
          <w:spacing w:val="-2"/>
        </w:rPr>
        <w:t>Functions</w:t>
      </w:r>
    </w:p>
    <w:p w14:paraId="184315E0">
      <w:pPr>
        <w:jc w:val="left"/>
        <w:rPr>
          <w:b/>
          <w:bCs/>
          <w:spacing w:val="-2"/>
        </w:rPr>
      </w:pPr>
    </w:p>
    <w:p w14:paraId="755CAB4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'Products'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362C8DF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4C2BBE0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92E19F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275082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511308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ProductName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8EEF42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NVARCHAR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551886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5E544CF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AED90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DD755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C767A8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678D15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'Laptop'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1200.00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552401F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'Smartphone'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999.00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3BDC25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'Tablet'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940E0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'Headphones'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'Electronics'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F3CC6E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'Shoes'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'Fashion'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EE0B17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6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'Jacket'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'Fashion'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150.00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275772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7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'Watch'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'Fashion'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300.00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A02E1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8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'Bag'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'Fashion'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180.00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08B20D3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9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'T-shirt'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'Fashion'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100.00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BDAFCD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0ACD7A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WITH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RankedProducts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AS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7E1218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3794135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ProductID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D0C71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ProductName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31B14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D90DB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F2A96D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ROW_NUMBER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0874F89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RankNum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D2D8F2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FF00FF"/>
          <w:sz w:val="19"/>
          <w:szCs w:val="24"/>
        </w:rPr>
        <w:t>DENSE_RANK</w:t>
      </w:r>
      <w:r>
        <w:rPr>
          <w:rFonts w:hint="default" w:ascii="Consolas" w:hAnsi="Consolas" w:eastAsia="Consolas"/>
          <w:color w:val="808080"/>
          <w:sz w:val="19"/>
          <w:szCs w:val="24"/>
        </w:rPr>
        <w:t>()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OVER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PARTITION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 </w:t>
      </w: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DenseRankNum</w:t>
      </w:r>
    </w:p>
    <w:p w14:paraId="55C3734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Products</w:t>
      </w:r>
    </w:p>
    <w:p w14:paraId="412DC62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21F69CC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</w:p>
    <w:p w14:paraId="4671B3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RankedProducts</w:t>
      </w:r>
    </w:p>
    <w:p w14:paraId="553E6F2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RowNum </w:t>
      </w:r>
      <w:r>
        <w:rPr>
          <w:rFonts w:hint="default" w:ascii="Consolas" w:hAnsi="Consolas" w:eastAsia="Consolas"/>
          <w:color w:val="808080"/>
          <w:sz w:val="19"/>
          <w:szCs w:val="24"/>
        </w:rPr>
        <w:t>&lt;=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</w:p>
    <w:p w14:paraId="1D1B24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ORDER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Category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Price </w:t>
      </w:r>
      <w:r>
        <w:rPr>
          <w:rFonts w:hint="default" w:ascii="Consolas" w:hAnsi="Consolas" w:eastAsia="Consolas"/>
          <w:color w:val="0000FF"/>
          <w:sz w:val="19"/>
          <w:szCs w:val="24"/>
        </w:rPr>
        <w:t>DESC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44F6E14">
      <w:pPr>
        <w:jc w:val="left"/>
        <w:rPr>
          <w:b/>
          <w:bCs/>
          <w:spacing w:val="-2"/>
        </w:rPr>
      </w:pPr>
    </w:p>
    <w:p w14:paraId="26657244">
      <w:pPr>
        <w:jc w:val="left"/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drawing>
          <wp:inline distT="0" distB="0" distL="114300" distR="114300">
            <wp:extent cx="6130925" cy="1725930"/>
            <wp:effectExtent l="0" t="0" r="0" b="0"/>
            <wp:docPr id="1" name="Picture 1" descr="Screenshot 2025-06-28 202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8 202254"/>
                    <pic:cNvPicPr>
                      <a:picLocks noChangeAspect="1"/>
                    </pic:cNvPicPr>
                  </pic:nvPicPr>
                  <pic:blipFill>
                    <a:blip r:embed="rId6"/>
                    <a:srcRect t="1948"/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5AC7">
      <w:pPr>
        <w:jc w:val="left"/>
        <w:rPr>
          <w:rFonts w:hint="default"/>
          <w:b/>
          <w:bCs/>
          <w:spacing w:val="-2"/>
          <w:lang w:val="en-US"/>
        </w:rPr>
      </w:pPr>
    </w:p>
    <w:p w14:paraId="1503E2A5">
      <w:pPr>
        <w:jc w:val="left"/>
        <w:rPr>
          <w:rFonts w:hint="default"/>
          <w:b/>
          <w:bCs/>
          <w:spacing w:val="-2"/>
          <w:lang w:val="en-US"/>
        </w:rPr>
      </w:pPr>
    </w:p>
    <w:p w14:paraId="2942BA00">
      <w:pPr>
        <w:jc w:val="left"/>
        <w:rPr>
          <w:rFonts w:hint="default"/>
          <w:b/>
          <w:bCs/>
          <w:spacing w:val="-2"/>
          <w:lang w:val="en-US"/>
        </w:rPr>
      </w:pPr>
    </w:p>
    <w:p w14:paraId="6738AA9C">
      <w:pPr>
        <w:jc w:val="left"/>
        <w:rPr>
          <w:rFonts w:hint="default"/>
          <w:b/>
          <w:bCs/>
          <w:spacing w:val="-2"/>
          <w:lang w:val="en-US"/>
        </w:rPr>
      </w:pPr>
    </w:p>
    <w:p w14:paraId="502D1226">
      <w:pPr>
        <w:jc w:val="left"/>
        <w:rPr>
          <w:rFonts w:hint="default"/>
          <w:b/>
          <w:bCs/>
          <w:spacing w:val="-2"/>
          <w:lang w:val="en-US"/>
        </w:rPr>
      </w:pPr>
    </w:p>
    <w:p w14:paraId="07AA13F0">
      <w:pPr>
        <w:pStyle w:val="6"/>
        <w:rPr>
          <w:color w:val="auto"/>
        </w:rPr>
      </w:pPr>
      <w:r>
        <w:rPr>
          <w:color w:val="auto"/>
        </w:rPr>
        <w:t>Employee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Management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System</w:t>
      </w:r>
      <w:r>
        <w:rPr>
          <w:color w:val="auto"/>
          <w:spacing w:val="-7"/>
        </w:rPr>
        <w:t xml:space="preserve"> </w:t>
      </w:r>
      <w:r>
        <w:rPr>
          <w:color w:val="auto"/>
        </w:rPr>
        <w:t>SQL</w:t>
      </w:r>
      <w:r>
        <w:rPr>
          <w:color w:val="auto"/>
          <w:spacing w:val="-6"/>
        </w:rPr>
        <w:t xml:space="preserve"> </w:t>
      </w:r>
      <w:r>
        <w:rPr>
          <w:color w:val="auto"/>
          <w:spacing w:val="-2"/>
        </w:rPr>
        <w:t>Exercises</w:t>
      </w:r>
    </w:p>
    <w:p w14:paraId="342BE4DE">
      <w:pPr>
        <w:jc w:val="center"/>
        <w:rPr>
          <w:rFonts w:hint="default"/>
          <w:b/>
          <w:bCs/>
          <w:color w:val="auto"/>
          <w:spacing w:val="-2"/>
          <w:lang w:val="en-US"/>
        </w:rPr>
      </w:pPr>
    </w:p>
    <w:p w14:paraId="7A88887F">
      <w:pPr>
        <w:pStyle w:val="2"/>
        <w:spacing w:before="246"/>
        <w:rPr>
          <w:color w:val="auto"/>
        </w:rPr>
      </w:pPr>
      <w:r>
        <w:rPr>
          <w:color w:val="auto"/>
        </w:rPr>
        <w:t>Exercise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1: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Create</w:t>
      </w:r>
      <w:r>
        <w:rPr>
          <w:color w:val="auto"/>
          <w:spacing w:val="-2"/>
        </w:rPr>
        <w:t xml:space="preserve"> </w:t>
      </w:r>
      <w:r>
        <w:rPr>
          <w:color w:val="auto"/>
        </w:rPr>
        <w:t>a</w:t>
      </w:r>
      <w:r>
        <w:rPr>
          <w:color w:val="auto"/>
          <w:spacing w:val="-4"/>
        </w:rPr>
        <w:t xml:space="preserve"> </w:t>
      </w:r>
      <w:r>
        <w:rPr>
          <w:color w:val="auto"/>
        </w:rPr>
        <w:t>Stored</w:t>
      </w:r>
      <w:r>
        <w:rPr>
          <w:color w:val="auto"/>
          <w:spacing w:val="-6"/>
        </w:rPr>
        <w:t xml:space="preserve"> </w:t>
      </w:r>
      <w:r>
        <w:rPr>
          <w:color w:val="auto"/>
          <w:spacing w:val="-2"/>
        </w:rPr>
        <w:t>Procedure</w:t>
      </w:r>
    </w:p>
    <w:p w14:paraId="7A1F6EEB">
      <w:pPr>
        <w:jc w:val="left"/>
        <w:rPr>
          <w:rFonts w:hint="default"/>
          <w:b/>
          <w:bCs/>
          <w:spacing w:val="-2"/>
          <w:lang w:val="en-US"/>
        </w:rPr>
      </w:pPr>
    </w:p>
    <w:p w14:paraId="5883DD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'Employees'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45AA86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'Departments'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'U'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34198E4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D0380F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190DB33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A73F6B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798E05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1D4BFA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5137E3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</w:p>
    <w:p w14:paraId="6B43E5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PRIMARY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IDENTITY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FCD51B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FED876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51FD4B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FOREIGN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KEY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REFERENCES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3075D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23A36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JoinDate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</w:p>
    <w:p w14:paraId="35D1FA7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12DFF61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621189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59CB44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'HR'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5FCD2E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'Finance'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48CF29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'IT'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B0D89D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'Marketing'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1F22354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592B43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VALUES</w:t>
      </w:r>
    </w:p>
    <w:p w14:paraId="0621D1A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'John'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'Doe'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1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'2020-01-15'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2044FC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'Jane'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'Smith'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6000.00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'2019-03-22'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DE008A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'Michael'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'Johnson'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3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7000.00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'2018-07-30'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2FF308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'Emily'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'Davis'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4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5500.00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'2021-11-05'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07BFDA6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207B94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'sp_GetEmployeesByDepartment'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61B11ED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sp_GetEmployeesByDepartment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1BA705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344EA7B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7B82477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sp_GetEmployeesByDepartment</w:t>
      </w:r>
    </w:p>
    <w:p w14:paraId="480AD4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</w:p>
    <w:p w14:paraId="4E5FD49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3074690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5774D0E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238C198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A23808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94C71A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5614113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02F35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54044E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JoinDate</w:t>
      </w:r>
    </w:p>
    <w:p w14:paraId="6C4FA5CB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E</w:t>
      </w:r>
    </w:p>
    <w:p w14:paraId="1D3B4EE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 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</w:p>
    <w:p w14:paraId="1108A78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C4B8621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EA0B96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267B482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0449F16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OBJECT_ID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FF0000"/>
          <w:sz w:val="19"/>
          <w:szCs w:val="24"/>
        </w:rPr>
        <w:t>'sp_InsertEmployee'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IS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NOT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NULL</w:t>
      </w:r>
    </w:p>
    <w:p w14:paraId="1D4B5D8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DROP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6A0FE1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206572A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330E271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CREATE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PROCEDURE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</w:p>
    <w:p w14:paraId="5AED7F12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@FirstName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6E5E91A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@LastName </w:t>
      </w:r>
      <w:r>
        <w:rPr>
          <w:rFonts w:hint="default" w:ascii="Consolas" w:hAnsi="Consolas" w:eastAsia="Consolas"/>
          <w:color w:val="0000FF"/>
          <w:sz w:val="19"/>
          <w:szCs w:val="24"/>
        </w:rPr>
        <w:t>VARCHAR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50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78D98A90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@DepartmentID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1618C915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@Salary </w:t>
      </w:r>
      <w:r>
        <w:rPr>
          <w:rFonts w:hint="default" w:ascii="Consolas" w:hAnsi="Consolas" w:eastAsia="Consolas"/>
          <w:color w:val="0000FF"/>
          <w:sz w:val="19"/>
          <w:szCs w:val="24"/>
        </w:rPr>
        <w:t>DECIMAL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2</w:t>
      </w:r>
      <w:r>
        <w:rPr>
          <w:rFonts w:hint="default" w:ascii="Consolas" w:hAnsi="Consolas" w:eastAsia="Consolas"/>
          <w:color w:val="808080"/>
          <w:sz w:val="19"/>
          <w:szCs w:val="24"/>
        </w:rPr>
        <w:t>),</w:t>
      </w:r>
    </w:p>
    <w:p w14:paraId="3BC0524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@JoinDate </w:t>
      </w:r>
      <w:r>
        <w:rPr>
          <w:rFonts w:hint="default" w:ascii="Consolas" w:hAnsi="Consolas" w:eastAsia="Consolas"/>
          <w:color w:val="0000FF"/>
          <w:sz w:val="19"/>
          <w:szCs w:val="24"/>
        </w:rPr>
        <w:t>DATE</w:t>
      </w:r>
    </w:p>
    <w:p w14:paraId="3FED2A1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</w:p>
    <w:p w14:paraId="47110F2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BEGIN</w:t>
      </w:r>
    </w:p>
    <w:p w14:paraId="731CD8BD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INSERT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INTO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 w14:paraId="1F6FDC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VALUES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@FirstName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@JoinDate</w:t>
      </w:r>
      <w:r>
        <w:rPr>
          <w:rFonts w:hint="default" w:ascii="Consolas" w:hAnsi="Consolas" w:eastAsia="Consolas"/>
          <w:color w:val="808080"/>
          <w:sz w:val="19"/>
          <w:szCs w:val="24"/>
        </w:rPr>
        <w:t>);</w:t>
      </w:r>
    </w:p>
    <w:p w14:paraId="52BBE89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END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3C38CAF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GO</w:t>
      </w:r>
    </w:p>
    <w:p w14:paraId="1EA21C5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0276B4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sp_InsertEmployee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</w:p>
    <w:p w14:paraId="668AC6B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@FirstName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'Prajwal'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FE95A8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@LastName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'Kumar'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689EBF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327AE44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@Salary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8000.00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28B79B83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@JoinDate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'2023-06-01'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5CF0A64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13C178F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sp_GetEmployeesByDepartment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22A4C7A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 w14:paraId="250D360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 w14:paraId="42E6E834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4EE9D5B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FirstName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B4E37C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LastName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4CBD4B8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7ECD5036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Salary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 w14:paraId="62269FEE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JoinDate</w:t>
      </w:r>
    </w:p>
    <w:p w14:paraId="4D8DC3D7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Employees E</w:t>
      </w:r>
    </w:p>
    <w:p w14:paraId="77C02329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INNER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Departments D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DepartmentID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1F6ACA6">
      <w:pPr>
        <w:jc w:val="left"/>
        <w:rPr>
          <w:rFonts w:hint="default"/>
          <w:b/>
          <w:bCs/>
          <w:spacing w:val="-2"/>
          <w:lang w:val="en-US"/>
        </w:rPr>
      </w:pPr>
    </w:p>
    <w:p w14:paraId="619F3995">
      <w:pPr>
        <w:jc w:val="left"/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drawing>
          <wp:inline distT="0" distB="0" distL="114300" distR="114300">
            <wp:extent cx="6243320" cy="1798955"/>
            <wp:effectExtent l="0" t="0" r="5080" b="4445"/>
            <wp:docPr id="2" name="Picture 2" descr="Screenshot 2025-06-28 2048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8 2048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332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3DC3">
      <w:pPr>
        <w:jc w:val="left"/>
        <w:rPr>
          <w:rFonts w:hint="default"/>
          <w:b/>
          <w:bCs/>
          <w:spacing w:val="-2"/>
          <w:lang w:val="en-US"/>
        </w:rPr>
      </w:pPr>
      <w:bookmarkStart w:id="0" w:name="_GoBack"/>
      <w:bookmarkEnd w:id="0"/>
    </w:p>
    <w:p w14:paraId="66C89A16">
      <w:pPr>
        <w:pStyle w:val="2"/>
        <w:rPr>
          <w:color w:val="auto"/>
        </w:rPr>
      </w:pPr>
      <w:r>
        <w:rPr>
          <w:color w:val="auto"/>
        </w:rPr>
        <w:t>Exercise</w:t>
      </w:r>
      <w:r>
        <w:rPr>
          <w:color w:val="auto"/>
          <w:spacing w:val="-8"/>
        </w:rPr>
        <w:t xml:space="preserve"> </w:t>
      </w:r>
      <w:r>
        <w:rPr>
          <w:color w:val="auto"/>
        </w:rPr>
        <w:t>5: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Return</w:t>
      </w:r>
      <w:r>
        <w:rPr>
          <w:color w:val="auto"/>
          <w:spacing w:val="-6"/>
        </w:rPr>
        <w:t xml:space="preserve"> </w:t>
      </w:r>
      <w:r>
        <w:rPr>
          <w:color w:val="auto"/>
        </w:rPr>
        <w:t>Data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from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a</w:t>
      </w:r>
      <w:r>
        <w:rPr>
          <w:color w:val="auto"/>
          <w:spacing w:val="-3"/>
        </w:rPr>
        <w:t xml:space="preserve"> </w:t>
      </w:r>
      <w:r>
        <w:rPr>
          <w:color w:val="auto"/>
        </w:rPr>
        <w:t>Stored</w:t>
      </w:r>
      <w:r>
        <w:rPr>
          <w:color w:val="auto"/>
          <w:spacing w:val="-3"/>
        </w:rPr>
        <w:t xml:space="preserve"> </w:t>
      </w:r>
      <w:r>
        <w:rPr>
          <w:color w:val="auto"/>
          <w:spacing w:val="-2"/>
        </w:rPr>
        <w:t>Procedure</w:t>
      </w:r>
    </w:p>
    <w:p w14:paraId="200B83DF">
      <w:pPr>
        <w:jc w:val="left"/>
        <w:rPr>
          <w:rFonts w:hint="default"/>
          <w:b/>
          <w:bCs/>
          <w:spacing w:val="-2"/>
          <w:lang w:val="en-US"/>
        </w:rPr>
      </w:pPr>
    </w:p>
    <w:p w14:paraId="6D6F689C"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EXEC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sp_GetEmployeeCountByDepartment</w:t>
      </w:r>
      <w:r>
        <w:rPr>
          <w:rFonts w:hint="default" w:ascii="Consolas" w:hAnsi="Consolas" w:eastAsia="Consolas"/>
          <w:color w:val="0000FF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@DepartmentID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2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 w14:paraId="1130D7A3">
      <w:pPr>
        <w:jc w:val="left"/>
        <w:rPr>
          <w:rFonts w:hint="default"/>
          <w:b/>
          <w:bCs/>
          <w:spacing w:val="-2"/>
          <w:lang w:val="en-US"/>
        </w:rPr>
      </w:pPr>
    </w:p>
    <w:p w14:paraId="55301298">
      <w:pPr>
        <w:jc w:val="left"/>
        <w:rPr>
          <w:rFonts w:hint="default"/>
          <w:b/>
          <w:bCs/>
          <w:spacing w:val="-2"/>
          <w:lang w:val="en-US"/>
        </w:rPr>
      </w:pPr>
      <w:r>
        <w:rPr>
          <w:rFonts w:hint="default"/>
          <w:b/>
          <w:bCs/>
          <w:spacing w:val="-2"/>
          <w:lang w:val="en-US"/>
        </w:rPr>
        <w:drawing>
          <wp:inline distT="0" distB="0" distL="114300" distR="114300">
            <wp:extent cx="6189980" cy="1841500"/>
            <wp:effectExtent l="0" t="0" r="7620" b="0"/>
            <wp:docPr id="3" name="Picture 3" descr="Screenshot 2025-06-28 205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8 2057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998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066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-Bold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78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2"/>
    <w:basedOn w:val="1"/>
    <w:qFormat/>
    <w:uiPriority w:val="1"/>
    <w:pPr>
      <w:spacing w:before="236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24"/>
      <w:ind w:left="506"/>
    </w:pPr>
    <w:rPr>
      <w:rFonts w:ascii="Arial MT" w:hAnsi="Arial MT" w:eastAsia="Arial MT" w:cs="Arial MT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60"/>
      <w:ind w:right="358"/>
      <w:jc w:val="center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2025-06-28T14:54:00Z</dcterms:created>
  <dc:creator>2063_Smruti Sahu</dc:creator>
  <cp:lastModifiedBy>2063_Smruti Sahu</cp:lastModifiedBy>
  <dcterms:modified xsi:type="dcterms:W3CDTF">2025-06-28T15:37:40Z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A24EF06EA5804656A8EEF8E2CCA6DD99_11</vt:lpwstr>
  </property>
</Properties>
</file>