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B0E" w:rsidRPr="00021F64" w:rsidRDefault="00527B0E" w:rsidP="00527B0E">
      <w:pPr>
        <w:jc w:val="center"/>
        <w:rPr>
          <w:rFonts w:ascii="Arial" w:hAnsi="Arial" w:cs="Arial"/>
          <w:sz w:val="24"/>
          <w:szCs w:val="24"/>
        </w:rPr>
      </w:pPr>
      <w:r w:rsidRPr="00021F64">
        <w:rPr>
          <w:rFonts w:ascii="Arial" w:hAnsi="Arial" w:cs="Arial"/>
          <w:sz w:val="24"/>
          <w:szCs w:val="24"/>
        </w:rPr>
        <w:t xml:space="preserve">FIRST </w:t>
      </w:r>
      <w:proofErr w:type="gramStart"/>
      <w:r w:rsidRPr="00021F64">
        <w:rPr>
          <w:rFonts w:ascii="Arial" w:hAnsi="Arial" w:cs="Arial"/>
          <w:sz w:val="24"/>
          <w:szCs w:val="24"/>
        </w:rPr>
        <w:t>AID(</w:t>
      </w:r>
      <w:proofErr w:type="gramEnd"/>
      <w:r w:rsidRPr="00021F64">
        <w:rPr>
          <w:rFonts w:ascii="Arial" w:hAnsi="Arial" w:cs="Arial"/>
          <w:sz w:val="24"/>
          <w:szCs w:val="24"/>
        </w:rPr>
        <w:t>SUPW PROJECT)</w:t>
      </w:r>
    </w:p>
    <w:p w:rsidR="00527B0E" w:rsidRPr="00021F64" w:rsidRDefault="00527B0E" w:rsidP="00527B0E">
      <w:pPr>
        <w:shd w:val="clear" w:color="auto" w:fill="FFFFFF"/>
        <w:rPr>
          <w:rFonts w:ascii="Arial" w:hAnsi="Arial" w:cs="Arial"/>
          <w:sz w:val="24"/>
          <w:szCs w:val="24"/>
        </w:rPr>
      </w:pPr>
      <w:r w:rsidRPr="00021F64">
        <w:rPr>
          <w:rFonts w:ascii="Arial" w:hAnsi="Arial" w:cs="Arial"/>
          <w:sz w:val="24"/>
          <w:szCs w:val="24"/>
        </w:rPr>
        <w:tab/>
        <w:t xml:space="preserve">                                                       INTRODUCTION</w:t>
      </w:r>
      <w:r w:rsidRPr="00021F64">
        <w:rPr>
          <w:rFonts w:ascii="Arial" w:hAnsi="Arial" w:cs="Arial"/>
          <w:sz w:val="24"/>
          <w:szCs w:val="24"/>
        </w:rPr>
        <w:tab/>
      </w:r>
    </w:p>
    <w:p w:rsidR="00527B0E" w:rsidRPr="00021F64" w:rsidRDefault="00527B0E" w:rsidP="00527B0E">
      <w:pPr>
        <w:shd w:val="clear" w:color="auto" w:fill="FFFFFF"/>
        <w:rPr>
          <w:rFonts w:ascii="Arial" w:eastAsia="Times New Roman" w:hAnsi="Arial" w:cs="Arial"/>
          <w:sz w:val="24"/>
          <w:szCs w:val="24"/>
        </w:rPr>
      </w:pPr>
      <w:r w:rsidRPr="00021F64">
        <w:rPr>
          <w:rFonts w:ascii="Arial" w:eastAsia="Times New Roman" w:hAnsi="Arial" w:cs="Arial"/>
          <w:sz w:val="24"/>
          <w:szCs w:val="24"/>
        </w:rPr>
        <w:t xml:space="preserve">Help given to a sick or injured person until full medical treatment is available is called </w:t>
      </w:r>
    </w:p>
    <w:p w:rsidR="002106ED" w:rsidRPr="00021F64" w:rsidRDefault="00527B0E" w:rsidP="00527B0E">
      <w:pPr>
        <w:spacing w:after="0" w:line="240" w:lineRule="auto"/>
        <w:rPr>
          <w:rFonts w:ascii="Arial" w:eastAsia="Times New Roman" w:hAnsi="Arial" w:cs="Arial"/>
          <w:sz w:val="24"/>
          <w:szCs w:val="24"/>
          <w:shd w:val="clear" w:color="auto" w:fill="FFFFFF"/>
        </w:rPr>
      </w:pPr>
      <w:r w:rsidRPr="00021F64">
        <w:rPr>
          <w:rFonts w:ascii="Arial" w:eastAsia="Times New Roman" w:hAnsi="Arial" w:cs="Arial"/>
          <w:sz w:val="24"/>
          <w:szCs w:val="24"/>
          <w:shd w:val="clear" w:color="auto" w:fill="FFFFFF"/>
        </w:rPr>
        <w:t xml:space="preserve"> </w:t>
      </w:r>
      <w:proofErr w:type="gramStart"/>
      <w:r w:rsidRPr="00021F64">
        <w:rPr>
          <w:rFonts w:ascii="Arial" w:eastAsia="Times New Roman" w:hAnsi="Arial" w:cs="Arial"/>
          <w:sz w:val="24"/>
          <w:szCs w:val="24"/>
          <w:shd w:val="clear" w:color="auto" w:fill="FFFFFF"/>
        </w:rPr>
        <w:t>first-aid</w:t>
      </w:r>
      <w:proofErr w:type="gramEnd"/>
      <w:r w:rsidR="002106ED" w:rsidRPr="00021F64">
        <w:rPr>
          <w:rFonts w:ascii="Arial" w:eastAsia="Times New Roman" w:hAnsi="Arial" w:cs="Arial"/>
          <w:sz w:val="24"/>
          <w:szCs w:val="24"/>
          <w:shd w:val="clear" w:color="auto" w:fill="FFFFFF"/>
        </w:rPr>
        <w:t>:-</w:t>
      </w:r>
    </w:p>
    <w:p w:rsidR="00527B0E" w:rsidRPr="00021F64" w:rsidRDefault="00527B0E" w:rsidP="00527B0E">
      <w:pPr>
        <w:spacing w:after="0" w:line="240" w:lineRule="auto"/>
        <w:rPr>
          <w:rFonts w:ascii="Arial" w:hAnsi="Arial" w:cs="Arial"/>
          <w:sz w:val="24"/>
          <w:szCs w:val="24"/>
          <w:shd w:val="clear" w:color="auto" w:fill="FFFFFF"/>
        </w:rPr>
      </w:pPr>
      <w:r w:rsidRPr="00021F64">
        <w:rPr>
          <w:rFonts w:ascii="Arial" w:hAnsi="Arial" w:cs="Arial"/>
          <w:bCs/>
          <w:sz w:val="24"/>
          <w:szCs w:val="24"/>
          <w:shd w:val="clear" w:color="auto" w:fill="FFFFFF"/>
        </w:rPr>
        <w:t xml:space="preserve"> First aid</w:t>
      </w:r>
      <w:r w:rsidRPr="00021F64">
        <w:rPr>
          <w:rFonts w:ascii="Arial" w:hAnsi="Arial" w:cs="Arial"/>
          <w:sz w:val="24"/>
          <w:szCs w:val="24"/>
          <w:shd w:val="clear" w:color="auto" w:fill="FFFFFF"/>
        </w:rPr>
        <w:t> is the first and immediate assistance given to any person suffering from either a minor or serious </w:t>
      </w:r>
      <w:hyperlink r:id="rId5" w:tooltip="Illness" w:history="1">
        <w:r w:rsidRPr="00021F64">
          <w:rPr>
            <w:rStyle w:val="Hyperlink"/>
            <w:rFonts w:ascii="Arial" w:hAnsi="Arial" w:cs="Arial"/>
            <w:color w:val="auto"/>
            <w:sz w:val="24"/>
            <w:szCs w:val="24"/>
            <w:u w:val="none"/>
            <w:shd w:val="clear" w:color="auto" w:fill="FFFFFF"/>
          </w:rPr>
          <w:t>illness</w:t>
        </w:r>
      </w:hyperlink>
      <w:r w:rsidRPr="00021F64">
        <w:rPr>
          <w:rFonts w:ascii="Arial" w:hAnsi="Arial" w:cs="Arial"/>
          <w:sz w:val="24"/>
          <w:szCs w:val="24"/>
          <w:shd w:val="clear" w:color="auto" w:fill="FFFFFF"/>
        </w:rPr>
        <w:t> or </w:t>
      </w:r>
      <w:hyperlink r:id="rId6" w:tooltip="Injury" w:history="1">
        <w:r w:rsidRPr="00021F64">
          <w:rPr>
            <w:rStyle w:val="Hyperlink"/>
            <w:rFonts w:ascii="Arial" w:hAnsi="Arial" w:cs="Arial"/>
            <w:color w:val="auto"/>
            <w:sz w:val="24"/>
            <w:szCs w:val="24"/>
            <w:u w:val="none"/>
            <w:shd w:val="clear" w:color="auto" w:fill="FFFFFF"/>
          </w:rPr>
          <w:t>injury</w:t>
        </w:r>
      </w:hyperlink>
      <w:proofErr w:type="gramStart"/>
      <w:r w:rsidRPr="00021F64">
        <w:rPr>
          <w:rFonts w:ascii="Arial" w:hAnsi="Arial" w:cs="Arial"/>
          <w:sz w:val="24"/>
          <w:szCs w:val="24"/>
          <w:shd w:val="clear" w:color="auto" w:fill="FFFFFF"/>
        </w:rPr>
        <w:t>,</w:t>
      </w:r>
      <w:proofErr w:type="gramEnd"/>
      <w:r w:rsidRPr="00021F64">
        <w:rPr>
          <w:rFonts w:ascii="Arial" w:hAnsi="Arial" w:cs="Arial"/>
          <w:sz w:val="24"/>
          <w:szCs w:val="24"/>
          <w:shd w:val="clear" w:color="auto" w:fill="FFFFFF"/>
        </w:rPr>
        <w:fldChar w:fldCharType="begin"/>
      </w:r>
      <w:r w:rsidRPr="00021F64">
        <w:rPr>
          <w:rFonts w:ascii="Arial" w:hAnsi="Arial" w:cs="Arial"/>
          <w:sz w:val="24"/>
          <w:szCs w:val="24"/>
          <w:shd w:val="clear" w:color="auto" w:fill="FFFFFF"/>
        </w:rPr>
        <w:instrText xml:space="preserve"> HYPERLINK "https://en.wikipedia.org/wiki/First_aid" \l "cite_note-1" </w:instrText>
      </w:r>
      <w:r w:rsidRPr="00021F64">
        <w:rPr>
          <w:rFonts w:ascii="Arial" w:hAnsi="Arial" w:cs="Arial"/>
          <w:sz w:val="24"/>
          <w:szCs w:val="24"/>
          <w:shd w:val="clear" w:color="auto" w:fill="FFFFFF"/>
        </w:rPr>
        <w:fldChar w:fldCharType="separate"/>
      </w:r>
      <w:r w:rsidRPr="00021F64">
        <w:rPr>
          <w:rStyle w:val="Hyperlink"/>
          <w:rFonts w:ascii="Arial" w:hAnsi="Arial" w:cs="Arial"/>
          <w:color w:val="auto"/>
          <w:sz w:val="24"/>
          <w:szCs w:val="24"/>
          <w:u w:val="none"/>
          <w:shd w:val="clear" w:color="auto" w:fill="FFFFFF"/>
        </w:rPr>
        <w:t>[1]</w:t>
      </w:r>
      <w:r w:rsidRPr="00021F64">
        <w:rPr>
          <w:rFonts w:ascii="Arial" w:hAnsi="Arial" w:cs="Arial"/>
          <w:sz w:val="24"/>
          <w:szCs w:val="24"/>
          <w:shd w:val="clear" w:color="auto" w:fill="FFFFFF"/>
        </w:rPr>
        <w:fldChar w:fldCharType="end"/>
      </w:r>
      <w:r w:rsidRPr="00021F64">
        <w:rPr>
          <w:rFonts w:ascii="Arial" w:hAnsi="Arial" w:cs="Arial"/>
          <w:sz w:val="24"/>
          <w:szCs w:val="24"/>
          <w:shd w:val="clear" w:color="auto" w:fill="FFFFFF"/>
        </w:rPr>
        <w:t> with care provided to preserve life, prevent the condition from worsening, or to promote recovery. It includes initial intervention in a serious condition prior to professional medical help being available, such as performing </w:t>
      </w:r>
      <w:hyperlink r:id="rId7" w:tooltip="Cardiopulmonary resuscitation" w:history="1">
        <w:r w:rsidRPr="00021F64">
          <w:rPr>
            <w:rStyle w:val="Hyperlink"/>
            <w:rFonts w:ascii="Arial" w:hAnsi="Arial" w:cs="Arial"/>
            <w:color w:val="auto"/>
            <w:sz w:val="24"/>
            <w:szCs w:val="24"/>
            <w:u w:val="none"/>
            <w:shd w:val="clear" w:color="auto" w:fill="FFFFFF"/>
          </w:rPr>
          <w:t>cardiopulmonary resuscitation</w:t>
        </w:r>
      </w:hyperlink>
      <w:r w:rsidRPr="00021F64">
        <w:rPr>
          <w:rFonts w:ascii="Arial" w:hAnsi="Arial" w:cs="Arial"/>
          <w:sz w:val="24"/>
          <w:szCs w:val="24"/>
          <w:shd w:val="clear" w:color="auto" w:fill="FFFFFF"/>
        </w:rPr>
        <w:t> (CPR) while waiting for an </w:t>
      </w:r>
      <w:hyperlink r:id="rId8" w:tooltip="Ambulance" w:history="1">
        <w:r w:rsidRPr="00021F64">
          <w:rPr>
            <w:rStyle w:val="Hyperlink"/>
            <w:rFonts w:ascii="Arial" w:hAnsi="Arial" w:cs="Arial"/>
            <w:color w:val="auto"/>
            <w:sz w:val="24"/>
            <w:szCs w:val="24"/>
            <w:u w:val="none"/>
            <w:shd w:val="clear" w:color="auto" w:fill="FFFFFF"/>
          </w:rPr>
          <w:t>ambulance</w:t>
        </w:r>
      </w:hyperlink>
      <w:r w:rsidRPr="00021F64">
        <w:rPr>
          <w:rFonts w:ascii="Arial" w:hAnsi="Arial" w:cs="Arial"/>
          <w:sz w:val="24"/>
          <w:szCs w:val="24"/>
          <w:shd w:val="clear" w:color="auto" w:fill="FFFFFF"/>
        </w:rPr>
        <w:t>, as well as the complete treatment of minor conditions, such as applying a plaster to a </w:t>
      </w:r>
      <w:hyperlink r:id="rId9" w:tooltip="Laceration" w:history="1">
        <w:r w:rsidRPr="00021F64">
          <w:rPr>
            <w:rStyle w:val="Hyperlink"/>
            <w:rFonts w:ascii="Arial" w:hAnsi="Arial" w:cs="Arial"/>
            <w:color w:val="auto"/>
            <w:sz w:val="24"/>
            <w:szCs w:val="24"/>
            <w:u w:val="none"/>
            <w:shd w:val="clear" w:color="auto" w:fill="FFFFFF"/>
          </w:rPr>
          <w:t>cut</w:t>
        </w:r>
      </w:hyperlink>
      <w:r w:rsidRPr="00021F64">
        <w:rPr>
          <w:rFonts w:ascii="Arial" w:hAnsi="Arial" w:cs="Arial"/>
          <w:sz w:val="24"/>
          <w:szCs w:val="24"/>
          <w:shd w:val="clear" w:color="auto" w:fill="FFFFFF"/>
        </w:rPr>
        <w:t>. First aid is generally performed by someone with basic medical training. There are many situations which may require first aid, and many countries have legislation, regulation, or guidance which specifies a minimum level of first aid provision in certain circumstances. This can include specific training or equipment to be available in the workplace (such as an </w:t>
      </w:r>
      <w:hyperlink r:id="rId10" w:tooltip="Automated External Defibrillator" w:history="1">
        <w:r w:rsidRPr="00021F64">
          <w:rPr>
            <w:rStyle w:val="Hyperlink"/>
            <w:rFonts w:ascii="Arial" w:hAnsi="Arial" w:cs="Arial"/>
            <w:color w:val="auto"/>
            <w:sz w:val="24"/>
            <w:szCs w:val="24"/>
            <w:u w:val="none"/>
            <w:shd w:val="clear" w:color="auto" w:fill="FFFFFF"/>
          </w:rPr>
          <w:t>automated external defibrillator</w:t>
        </w:r>
      </w:hyperlink>
      <w:r w:rsidRPr="00021F64">
        <w:rPr>
          <w:rFonts w:ascii="Arial" w:hAnsi="Arial" w:cs="Arial"/>
          <w:sz w:val="24"/>
          <w:szCs w:val="24"/>
          <w:shd w:val="clear" w:color="auto" w:fill="FFFFFF"/>
        </w:rPr>
        <w:t>), the provision of specialist first aid cover at public gatherings, or mandatory first aid training within schools.</w:t>
      </w:r>
    </w:p>
    <w:p w:rsidR="002106ED" w:rsidRPr="00021F64" w:rsidRDefault="002106ED" w:rsidP="00527B0E">
      <w:pPr>
        <w:spacing w:after="0" w:line="240" w:lineRule="auto"/>
        <w:rPr>
          <w:rFonts w:ascii="Arial" w:hAnsi="Arial" w:cs="Arial"/>
          <w:sz w:val="24"/>
          <w:szCs w:val="24"/>
          <w:shd w:val="clear" w:color="auto" w:fill="FFFFFF"/>
        </w:rPr>
      </w:pPr>
      <w:r w:rsidRPr="00021F64">
        <w:rPr>
          <w:rFonts w:ascii="Arial" w:hAnsi="Arial" w:cs="Arial"/>
          <w:sz w:val="24"/>
          <w:szCs w:val="24"/>
          <w:shd w:val="clear" w:color="auto" w:fill="FFFFFF"/>
        </w:rPr>
        <w:t xml:space="preserve"> </w:t>
      </w:r>
    </w:p>
    <w:p w:rsidR="002106ED" w:rsidRPr="00021F64" w:rsidRDefault="002106ED" w:rsidP="0007653C">
      <w:pPr>
        <w:pStyle w:val="ListParagraph"/>
        <w:numPr>
          <w:ilvl w:val="0"/>
          <w:numId w:val="6"/>
        </w:numPr>
        <w:spacing w:after="0" w:line="240" w:lineRule="auto"/>
        <w:rPr>
          <w:rFonts w:ascii="Arial" w:hAnsi="Arial" w:cs="Arial"/>
          <w:sz w:val="24"/>
          <w:szCs w:val="24"/>
          <w:shd w:val="clear" w:color="auto" w:fill="FFFFFF"/>
        </w:rPr>
      </w:pPr>
      <w:r w:rsidRPr="00021F64">
        <w:rPr>
          <w:rFonts w:ascii="Arial" w:hAnsi="Arial" w:cs="Arial"/>
          <w:sz w:val="24"/>
          <w:szCs w:val="24"/>
          <w:shd w:val="clear" w:color="auto" w:fill="FFFFFF"/>
        </w:rPr>
        <w:t xml:space="preserve"> Heart Attack:-</w:t>
      </w:r>
    </w:p>
    <w:p w:rsidR="002106ED" w:rsidRPr="00021F64" w:rsidRDefault="002106ED" w:rsidP="002106ED">
      <w:pPr>
        <w:numPr>
          <w:ilvl w:val="0"/>
          <w:numId w:val="2"/>
        </w:numPr>
        <w:shd w:val="clear" w:color="auto" w:fill="FFFFFF"/>
        <w:spacing w:before="251" w:after="469" w:line="435" w:lineRule="atLeast"/>
        <w:ind w:left="0" w:right="335" w:hanging="251"/>
        <w:rPr>
          <w:rFonts w:ascii="Arial" w:eastAsia="Times New Roman" w:hAnsi="Arial" w:cs="Arial"/>
          <w:sz w:val="24"/>
          <w:szCs w:val="24"/>
        </w:rPr>
      </w:pPr>
      <w:r w:rsidRPr="00021F64">
        <w:rPr>
          <w:rFonts w:ascii="Arial" w:hAnsi="Arial" w:cs="Arial"/>
          <w:sz w:val="24"/>
          <w:szCs w:val="24"/>
          <w:shd w:val="clear" w:color="auto" w:fill="FFFFFF"/>
        </w:rPr>
        <w:t>A heart attack is the death of a segment of heart muscle caused by a loss of blood supply. The blood is usually cut off when an artery supplying the heart muscle is blocked by a blood clot.</w:t>
      </w:r>
      <w:r w:rsidRPr="00021F64">
        <w:rPr>
          <w:rFonts w:ascii="Arial" w:hAnsi="Arial" w:cs="Arial"/>
          <w:sz w:val="24"/>
          <w:szCs w:val="24"/>
        </w:rPr>
        <w:t xml:space="preserve"> </w:t>
      </w:r>
      <w:r w:rsidRPr="00021F64">
        <w:rPr>
          <w:rFonts w:ascii="Arial" w:eastAsia="Times New Roman" w:hAnsi="Arial" w:cs="Arial"/>
          <w:sz w:val="24"/>
          <w:szCs w:val="24"/>
        </w:rPr>
        <w:t>During a heart attack, the heart muscle loses blood supply and is damaged.</w:t>
      </w:r>
      <w:r w:rsidRPr="00021F64">
        <w:rPr>
          <w:rFonts w:ascii="Arial" w:hAnsi="Arial" w:cs="Arial"/>
          <w:sz w:val="24"/>
          <w:szCs w:val="24"/>
          <w:shd w:val="clear" w:color="auto" w:fill="FFFFFF"/>
        </w:rPr>
        <w:t xml:space="preserve"> If some of the heart muscle dies, a person experiences chest pain and electrical instability of the heart muscle tissue.</w:t>
      </w:r>
      <w:r w:rsidRPr="00021F64">
        <w:rPr>
          <w:rFonts w:ascii="Arial" w:hAnsi="Arial" w:cs="Arial"/>
          <w:sz w:val="24"/>
          <w:szCs w:val="24"/>
        </w:rPr>
        <w:t xml:space="preserve"> </w:t>
      </w:r>
      <w:r w:rsidRPr="00021F64">
        <w:rPr>
          <w:rFonts w:ascii="Arial" w:eastAsia="Times New Roman" w:hAnsi="Arial" w:cs="Arial"/>
          <w:sz w:val="24"/>
          <w:szCs w:val="24"/>
        </w:rPr>
        <w:t>The risk of a heart attack increases when a man is over 45 and a woman is over 55.</w:t>
      </w:r>
    </w:p>
    <w:p w:rsidR="002106ED" w:rsidRPr="00021F64" w:rsidRDefault="002106ED" w:rsidP="002106ED">
      <w:pPr>
        <w:numPr>
          <w:ilvl w:val="0"/>
          <w:numId w:val="3"/>
        </w:numPr>
        <w:shd w:val="clear" w:color="auto" w:fill="FFFFFF"/>
        <w:spacing w:before="251" w:after="0" w:line="435" w:lineRule="atLeast"/>
        <w:ind w:left="201"/>
        <w:rPr>
          <w:rFonts w:ascii="Arial" w:eastAsia="Times New Roman" w:hAnsi="Arial" w:cs="Arial"/>
          <w:sz w:val="24"/>
          <w:szCs w:val="24"/>
        </w:rPr>
      </w:pPr>
      <w:r w:rsidRPr="00021F64">
        <w:rPr>
          <w:rFonts w:ascii="Arial" w:eastAsia="Times New Roman" w:hAnsi="Arial" w:cs="Arial"/>
          <w:sz w:val="24"/>
          <w:szCs w:val="24"/>
        </w:rPr>
        <w:t>Symptoms:-</w:t>
      </w:r>
      <w:r w:rsidRPr="00021F64">
        <w:rPr>
          <w:rFonts w:ascii="Arial" w:hAnsi="Arial" w:cs="Arial"/>
          <w:sz w:val="24"/>
          <w:szCs w:val="24"/>
          <w:shd w:val="clear" w:color="auto" w:fill="FFFFFF"/>
        </w:rPr>
        <w:t xml:space="preserve"> There are clear symptoms of a heart attack that require immediate medical </w:t>
      </w:r>
      <w:proofErr w:type="spellStart"/>
      <w:r w:rsidRPr="00021F64">
        <w:rPr>
          <w:rFonts w:ascii="Arial" w:hAnsi="Arial" w:cs="Arial"/>
          <w:sz w:val="24"/>
          <w:szCs w:val="24"/>
          <w:shd w:val="clear" w:color="auto" w:fill="FFFFFF"/>
        </w:rPr>
        <w:t>attention.A</w:t>
      </w:r>
      <w:proofErr w:type="spellEnd"/>
      <w:r w:rsidRPr="00021F64">
        <w:rPr>
          <w:rFonts w:ascii="Arial" w:hAnsi="Arial" w:cs="Arial"/>
          <w:sz w:val="24"/>
          <w:szCs w:val="24"/>
          <w:shd w:val="clear" w:color="auto" w:fill="FFFFFF"/>
        </w:rPr>
        <w:t xml:space="preserve"> feeling of pressure, tightness, pain, squeezing, or aching in the chest or arms that spreads to the neck, jaw, or back can be a sign that a person is having a heart attack.</w:t>
      </w:r>
      <w:r w:rsidRPr="00021F64">
        <w:rPr>
          <w:rFonts w:ascii="Arial" w:hAnsi="Arial" w:cs="Arial"/>
          <w:sz w:val="24"/>
          <w:szCs w:val="24"/>
        </w:rPr>
        <w:t xml:space="preserve"> </w:t>
      </w:r>
    </w:p>
    <w:p w:rsidR="0007653C" w:rsidRPr="00021F64" w:rsidRDefault="002106ED" w:rsidP="0007653C">
      <w:pPr>
        <w:numPr>
          <w:ilvl w:val="0"/>
          <w:numId w:val="4"/>
        </w:numPr>
        <w:spacing w:before="100" w:beforeAutospacing="1" w:after="0" w:line="240" w:lineRule="auto"/>
        <w:ind w:left="402"/>
        <w:rPr>
          <w:rFonts w:ascii="Arial" w:eastAsia="Times New Roman" w:hAnsi="Arial" w:cs="Arial"/>
          <w:sz w:val="24"/>
          <w:szCs w:val="24"/>
        </w:rPr>
      </w:pPr>
      <w:r w:rsidRPr="00021F64">
        <w:rPr>
          <w:rFonts w:ascii="Arial" w:eastAsia="Times New Roman" w:hAnsi="Arial" w:cs="Arial"/>
          <w:sz w:val="24"/>
          <w:szCs w:val="24"/>
        </w:rPr>
        <w:t>First aid</w:t>
      </w:r>
      <w:proofErr w:type="gramStart"/>
      <w:r w:rsidR="0007653C" w:rsidRPr="00021F64">
        <w:rPr>
          <w:rFonts w:ascii="Arial" w:eastAsia="Times New Roman" w:hAnsi="Arial" w:cs="Arial"/>
          <w:sz w:val="24"/>
          <w:szCs w:val="24"/>
        </w:rPr>
        <w:t>:-</w:t>
      </w:r>
      <w:proofErr w:type="gramEnd"/>
      <w:r w:rsidR="0007653C" w:rsidRPr="00021F64">
        <w:rPr>
          <w:rStyle w:val="Strong"/>
          <w:rFonts w:ascii="Arial" w:hAnsi="Arial" w:cs="Arial"/>
          <w:b w:val="0"/>
          <w:sz w:val="24"/>
          <w:szCs w:val="24"/>
        </w:rPr>
        <w:t xml:space="preserve"> Call 911 or your local emergency number.</w:t>
      </w:r>
      <w:r w:rsidR="0007653C" w:rsidRPr="00021F64">
        <w:rPr>
          <w:rFonts w:ascii="Arial" w:hAnsi="Arial" w:cs="Arial"/>
          <w:sz w:val="24"/>
          <w:szCs w:val="24"/>
        </w:rPr>
        <w:t> Don't ignore or attempt to tough out the symptoms of a heart attack. If you don't have access to emergency medical services, have a neighbor or a friend drive you to the nearest hospital.</w:t>
      </w:r>
      <w:r w:rsidR="0007653C" w:rsidRPr="00021F64">
        <w:rPr>
          <w:rStyle w:val="Strong"/>
          <w:rFonts w:ascii="Arial" w:hAnsi="Arial" w:cs="Arial"/>
          <w:b w:val="0"/>
          <w:sz w:val="24"/>
          <w:szCs w:val="24"/>
        </w:rPr>
        <w:t xml:space="preserve"> </w:t>
      </w:r>
      <w:r w:rsidR="0007653C" w:rsidRPr="00021F64">
        <w:rPr>
          <w:rFonts w:ascii="Arial" w:eastAsia="Times New Roman" w:hAnsi="Arial" w:cs="Arial"/>
          <w:bCs/>
          <w:sz w:val="24"/>
          <w:szCs w:val="24"/>
        </w:rPr>
        <w:t>Chew and swallow an aspirin,</w:t>
      </w:r>
      <w:r w:rsidR="0007653C" w:rsidRPr="00021F64">
        <w:rPr>
          <w:rFonts w:ascii="Arial" w:eastAsia="Times New Roman" w:hAnsi="Arial" w:cs="Arial"/>
          <w:sz w:val="24"/>
          <w:szCs w:val="24"/>
        </w:rPr>
        <w:t> unless you are allergic to aspirin or have been told by your doctor never to take aspirin.</w:t>
      </w:r>
      <w:r w:rsidR="0007653C" w:rsidRPr="00021F64">
        <w:rPr>
          <w:rFonts w:ascii="Arial" w:hAnsi="Arial" w:cs="Arial"/>
          <w:sz w:val="24"/>
          <w:szCs w:val="24"/>
        </w:rPr>
        <w:t xml:space="preserve"> If you think you're having a heart attack and your doctor has previously prescribed nitroglycerin for you, take it as directed. Don't take anyone </w:t>
      </w:r>
      <w:r w:rsidR="0007653C" w:rsidRPr="00021F64">
        <w:rPr>
          <w:rFonts w:ascii="Arial" w:hAnsi="Arial" w:cs="Arial"/>
          <w:sz w:val="24"/>
          <w:szCs w:val="24"/>
        </w:rPr>
        <w:lastRenderedPageBreak/>
        <w:t xml:space="preserve">else's nitroglycerin, because that could put you in more </w:t>
      </w:r>
      <w:proofErr w:type="spellStart"/>
      <w:r w:rsidR="0007653C" w:rsidRPr="00021F64">
        <w:rPr>
          <w:rFonts w:ascii="Arial" w:hAnsi="Arial" w:cs="Arial"/>
          <w:sz w:val="24"/>
          <w:szCs w:val="24"/>
        </w:rPr>
        <w:t>danger.</w:t>
      </w:r>
      <w:r w:rsidR="0007653C" w:rsidRPr="00021F64">
        <w:rPr>
          <w:rFonts w:ascii="Arial" w:hAnsi="Arial" w:cs="Arial"/>
          <w:sz w:val="24"/>
          <w:szCs w:val="24"/>
          <w:shd w:val="clear" w:color="auto" w:fill="FFFFFF"/>
        </w:rPr>
        <w:t>Have</w:t>
      </w:r>
      <w:proofErr w:type="spellEnd"/>
      <w:r w:rsidR="0007653C" w:rsidRPr="00021F64">
        <w:rPr>
          <w:rFonts w:ascii="Arial" w:hAnsi="Arial" w:cs="Arial"/>
          <w:sz w:val="24"/>
          <w:szCs w:val="24"/>
          <w:shd w:val="clear" w:color="auto" w:fill="FFFFFF"/>
        </w:rPr>
        <w:t xml:space="preserve"> the person sit down, rest, and try to keep calm. Ask if the person takes any chest pain medicine, such as nitroglycerin, for a known </w:t>
      </w:r>
      <w:r w:rsidR="0007653C" w:rsidRPr="00021F64">
        <w:rPr>
          <w:rFonts w:ascii="Arial" w:hAnsi="Arial" w:cs="Arial"/>
          <w:bCs/>
          <w:sz w:val="24"/>
          <w:szCs w:val="24"/>
          <w:shd w:val="clear" w:color="auto" w:fill="FFFFFF"/>
        </w:rPr>
        <w:t>heart</w:t>
      </w:r>
      <w:r w:rsidR="0007653C" w:rsidRPr="00021F64">
        <w:rPr>
          <w:rFonts w:ascii="Arial" w:hAnsi="Arial" w:cs="Arial"/>
          <w:sz w:val="24"/>
          <w:szCs w:val="24"/>
          <w:shd w:val="clear" w:color="auto" w:fill="FFFFFF"/>
        </w:rPr>
        <w:t> condition, and help them take it.</w:t>
      </w:r>
    </w:p>
    <w:p w:rsidR="0007653C" w:rsidRPr="00021F64" w:rsidRDefault="0007653C" w:rsidP="0007653C">
      <w:pPr>
        <w:numPr>
          <w:ilvl w:val="0"/>
          <w:numId w:val="5"/>
        </w:numPr>
        <w:shd w:val="clear" w:color="auto" w:fill="FFFFFF"/>
        <w:spacing w:after="67" w:line="240" w:lineRule="auto"/>
        <w:ind w:left="0"/>
        <w:rPr>
          <w:rFonts w:ascii="Arial" w:eastAsia="Times New Roman" w:hAnsi="Arial" w:cs="Arial"/>
          <w:sz w:val="24"/>
          <w:szCs w:val="24"/>
        </w:rPr>
      </w:pPr>
      <w:r w:rsidRPr="00021F64">
        <w:rPr>
          <w:rFonts w:ascii="Arial" w:eastAsia="Times New Roman" w:hAnsi="Arial" w:cs="Arial"/>
          <w:sz w:val="24"/>
          <w:szCs w:val="24"/>
        </w:rPr>
        <w:t>Precautions</w:t>
      </w:r>
      <w:proofErr w:type="gramStart"/>
      <w:r w:rsidRPr="00021F64">
        <w:rPr>
          <w:rFonts w:ascii="Arial" w:eastAsia="Times New Roman" w:hAnsi="Arial" w:cs="Arial"/>
          <w:sz w:val="24"/>
          <w:szCs w:val="24"/>
        </w:rPr>
        <w:t>:-</w:t>
      </w:r>
      <w:proofErr w:type="gramEnd"/>
      <w:r w:rsidRPr="00021F64">
        <w:rPr>
          <w:rFonts w:ascii="Arial" w:hAnsi="Arial" w:cs="Arial"/>
          <w:sz w:val="24"/>
          <w:szCs w:val="24"/>
        </w:rPr>
        <w:t xml:space="preserve"> </w:t>
      </w:r>
      <w:r w:rsidRPr="00021F64">
        <w:rPr>
          <w:rFonts w:ascii="Arial" w:eastAsia="Times New Roman" w:hAnsi="Arial" w:cs="Arial"/>
          <w:sz w:val="24"/>
          <w:szCs w:val="24"/>
        </w:rPr>
        <w:t>Don't smoke or use tobacco. ...</w:t>
      </w:r>
    </w:p>
    <w:p w:rsidR="0007653C" w:rsidRPr="0007653C" w:rsidRDefault="0007653C" w:rsidP="0007653C">
      <w:pPr>
        <w:numPr>
          <w:ilvl w:val="0"/>
          <w:numId w:val="5"/>
        </w:numPr>
        <w:shd w:val="clear" w:color="auto" w:fill="FFFFFF"/>
        <w:spacing w:after="67" w:line="240" w:lineRule="auto"/>
        <w:ind w:left="0"/>
        <w:rPr>
          <w:rFonts w:ascii="Arial" w:eastAsia="Times New Roman" w:hAnsi="Arial" w:cs="Arial"/>
          <w:sz w:val="24"/>
          <w:szCs w:val="24"/>
        </w:rPr>
      </w:pPr>
      <w:r w:rsidRPr="0007653C">
        <w:rPr>
          <w:rFonts w:ascii="Arial" w:eastAsia="Times New Roman" w:hAnsi="Arial" w:cs="Arial"/>
          <w:sz w:val="24"/>
          <w:szCs w:val="24"/>
        </w:rPr>
        <w:t>Exercise for about 30 minutes on most days of the week. ...</w:t>
      </w:r>
    </w:p>
    <w:p w:rsidR="0007653C" w:rsidRPr="0007653C" w:rsidRDefault="0007653C" w:rsidP="0007653C">
      <w:pPr>
        <w:numPr>
          <w:ilvl w:val="0"/>
          <w:numId w:val="5"/>
        </w:numPr>
        <w:shd w:val="clear" w:color="auto" w:fill="FFFFFF"/>
        <w:spacing w:after="67" w:line="240" w:lineRule="auto"/>
        <w:ind w:left="0"/>
        <w:rPr>
          <w:rFonts w:ascii="Arial" w:eastAsia="Times New Roman" w:hAnsi="Arial" w:cs="Arial"/>
          <w:sz w:val="24"/>
          <w:szCs w:val="24"/>
        </w:rPr>
      </w:pPr>
      <w:r w:rsidRPr="0007653C">
        <w:rPr>
          <w:rFonts w:ascii="Arial" w:eastAsia="Times New Roman" w:hAnsi="Arial" w:cs="Arial"/>
          <w:sz w:val="24"/>
          <w:szCs w:val="24"/>
        </w:rPr>
        <w:t>Eat a </w:t>
      </w:r>
      <w:r w:rsidRPr="0007653C">
        <w:rPr>
          <w:rFonts w:ascii="Arial" w:eastAsia="Times New Roman" w:hAnsi="Arial" w:cs="Arial"/>
          <w:bCs/>
          <w:sz w:val="24"/>
          <w:szCs w:val="24"/>
        </w:rPr>
        <w:t>heart</w:t>
      </w:r>
      <w:r w:rsidRPr="0007653C">
        <w:rPr>
          <w:rFonts w:ascii="Arial" w:eastAsia="Times New Roman" w:hAnsi="Arial" w:cs="Arial"/>
          <w:sz w:val="24"/>
          <w:szCs w:val="24"/>
        </w:rPr>
        <w:t>-healthy diet. ...</w:t>
      </w:r>
    </w:p>
    <w:p w:rsidR="0007653C" w:rsidRPr="0007653C" w:rsidRDefault="0007653C" w:rsidP="0007653C">
      <w:pPr>
        <w:numPr>
          <w:ilvl w:val="0"/>
          <w:numId w:val="5"/>
        </w:numPr>
        <w:shd w:val="clear" w:color="auto" w:fill="FFFFFF"/>
        <w:spacing w:after="67" w:line="240" w:lineRule="auto"/>
        <w:ind w:left="0"/>
        <w:rPr>
          <w:rFonts w:ascii="Arial" w:eastAsia="Times New Roman" w:hAnsi="Arial" w:cs="Arial"/>
          <w:sz w:val="24"/>
          <w:szCs w:val="24"/>
        </w:rPr>
      </w:pPr>
      <w:r w:rsidRPr="0007653C">
        <w:rPr>
          <w:rFonts w:ascii="Arial" w:eastAsia="Times New Roman" w:hAnsi="Arial" w:cs="Arial"/>
          <w:sz w:val="24"/>
          <w:szCs w:val="24"/>
        </w:rPr>
        <w:t>Maintain a healthy weight. ...</w:t>
      </w:r>
    </w:p>
    <w:p w:rsidR="0007653C" w:rsidRPr="0007653C" w:rsidRDefault="0007653C" w:rsidP="0007653C">
      <w:pPr>
        <w:numPr>
          <w:ilvl w:val="0"/>
          <w:numId w:val="5"/>
        </w:numPr>
        <w:shd w:val="clear" w:color="auto" w:fill="FFFFFF"/>
        <w:spacing w:after="67" w:line="240" w:lineRule="auto"/>
        <w:ind w:left="0"/>
        <w:rPr>
          <w:rFonts w:ascii="Arial" w:eastAsia="Times New Roman" w:hAnsi="Arial" w:cs="Arial"/>
          <w:sz w:val="24"/>
          <w:szCs w:val="24"/>
        </w:rPr>
      </w:pPr>
      <w:r w:rsidRPr="0007653C">
        <w:rPr>
          <w:rFonts w:ascii="Arial" w:eastAsia="Times New Roman" w:hAnsi="Arial" w:cs="Arial"/>
          <w:sz w:val="24"/>
          <w:szCs w:val="24"/>
        </w:rPr>
        <w:t>Get enough quality sleep. ...</w:t>
      </w:r>
    </w:p>
    <w:p w:rsidR="0007653C" w:rsidRPr="0007653C" w:rsidRDefault="0007653C" w:rsidP="0007653C">
      <w:pPr>
        <w:numPr>
          <w:ilvl w:val="0"/>
          <w:numId w:val="5"/>
        </w:numPr>
        <w:shd w:val="clear" w:color="auto" w:fill="FFFFFF"/>
        <w:spacing w:after="67" w:line="240" w:lineRule="auto"/>
        <w:ind w:left="0"/>
        <w:rPr>
          <w:rFonts w:ascii="Arial" w:eastAsia="Times New Roman" w:hAnsi="Arial" w:cs="Arial"/>
          <w:sz w:val="24"/>
          <w:szCs w:val="24"/>
        </w:rPr>
      </w:pPr>
      <w:r w:rsidRPr="0007653C">
        <w:rPr>
          <w:rFonts w:ascii="Arial" w:eastAsia="Times New Roman" w:hAnsi="Arial" w:cs="Arial"/>
          <w:sz w:val="24"/>
          <w:szCs w:val="24"/>
        </w:rPr>
        <w:t>Manage stress. ...</w:t>
      </w:r>
    </w:p>
    <w:p w:rsidR="0007653C" w:rsidRPr="00021F64" w:rsidRDefault="0007653C" w:rsidP="0007653C">
      <w:pPr>
        <w:numPr>
          <w:ilvl w:val="0"/>
          <w:numId w:val="5"/>
        </w:numPr>
        <w:shd w:val="clear" w:color="auto" w:fill="FFFFFF"/>
        <w:spacing w:after="67" w:line="240" w:lineRule="auto"/>
        <w:ind w:left="0"/>
        <w:rPr>
          <w:rFonts w:ascii="Arial" w:eastAsia="Times New Roman" w:hAnsi="Arial" w:cs="Arial"/>
          <w:sz w:val="24"/>
          <w:szCs w:val="24"/>
        </w:rPr>
      </w:pPr>
      <w:r w:rsidRPr="0007653C">
        <w:rPr>
          <w:rFonts w:ascii="Arial" w:eastAsia="Times New Roman" w:hAnsi="Arial" w:cs="Arial"/>
          <w:sz w:val="24"/>
          <w:szCs w:val="24"/>
        </w:rPr>
        <w:t>Get regular health screenings.</w:t>
      </w:r>
    </w:p>
    <w:p w:rsidR="0007653C" w:rsidRPr="00021F64" w:rsidRDefault="0007653C" w:rsidP="0007653C">
      <w:pPr>
        <w:shd w:val="clear" w:color="auto" w:fill="FFFFFF"/>
        <w:spacing w:after="67" w:line="240" w:lineRule="auto"/>
        <w:rPr>
          <w:rFonts w:ascii="Arial" w:eastAsia="Times New Roman" w:hAnsi="Arial" w:cs="Arial"/>
          <w:sz w:val="24"/>
          <w:szCs w:val="24"/>
        </w:rPr>
      </w:pPr>
    </w:p>
    <w:p w:rsidR="0007653C" w:rsidRPr="00021F64" w:rsidRDefault="0007653C" w:rsidP="0007653C">
      <w:pPr>
        <w:pStyle w:val="ListParagraph"/>
        <w:numPr>
          <w:ilvl w:val="0"/>
          <w:numId w:val="6"/>
        </w:numPr>
        <w:shd w:val="clear" w:color="auto" w:fill="FFFFFF"/>
        <w:spacing w:after="67" w:line="240" w:lineRule="auto"/>
        <w:rPr>
          <w:rFonts w:ascii="Arial" w:eastAsia="Times New Roman" w:hAnsi="Arial" w:cs="Arial"/>
          <w:sz w:val="24"/>
          <w:szCs w:val="24"/>
        </w:rPr>
      </w:pPr>
      <w:r w:rsidRPr="00021F64">
        <w:rPr>
          <w:rFonts w:ascii="Arial" w:eastAsia="Times New Roman" w:hAnsi="Arial" w:cs="Arial"/>
          <w:sz w:val="24"/>
          <w:szCs w:val="24"/>
        </w:rPr>
        <w:t>Burns &amp;Scars:-</w:t>
      </w:r>
    </w:p>
    <w:p w:rsidR="0007653C" w:rsidRPr="00021F64" w:rsidRDefault="0007653C" w:rsidP="0007653C">
      <w:pPr>
        <w:numPr>
          <w:ilvl w:val="0"/>
          <w:numId w:val="7"/>
        </w:numPr>
        <w:shd w:val="clear" w:color="auto" w:fill="FFFFFF"/>
        <w:spacing w:before="251" w:after="0" w:line="435" w:lineRule="atLeast"/>
        <w:rPr>
          <w:rFonts w:ascii="Arial" w:eastAsia="Times New Roman" w:hAnsi="Arial" w:cs="Arial"/>
          <w:sz w:val="24"/>
          <w:szCs w:val="24"/>
        </w:rPr>
      </w:pPr>
      <w:r w:rsidRPr="00021F64">
        <w:rPr>
          <w:rFonts w:ascii="Arial" w:hAnsi="Arial" w:cs="Arial"/>
          <w:sz w:val="24"/>
          <w:szCs w:val="24"/>
          <w:shd w:val="clear" w:color="auto" w:fill="FFFFFF"/>
        </w:rPr>
        <w:t xml:space="preserve">Burns can occur when a person's skin touches something too </w:t>
      </w:r>
      <w:proofErr w:type="gramStart"/>
      <w:r w:rsidRPr="00021F64">
        <w:rPr>
          <w:rFonts w:ascii="Arial" w:hAnsi="Arial" w:cs="Arial"/>
          <w:sz w:val="24"/>
          <w:szCs w:val="24"/>
          <w:shd w:val="clear" w:color="auto" w:fill="FFFFFF"/>
        </w:rPr>
        <w:t>hot,</w:t>
      </w:r>
      <w:proofErr w:type="gramEnd"/>
      <w:r w:rsidRPr="00021F64">
        <w:rPr>
          <w:rFonts w:ascii="Arial" w:hAnsi="Arial" w:cs="Arial"/>
          <w:sz w:val="24"/>
          <w:szCs w:val="24"/>
          <w:shd w:val="clear" w:color="auto" w:fill="FFFFFF"/>
        </w:rPr>
        <w:t xml:space="preserve"> gets scalded with boiling water, is overexposed to the sun, certain chemicals, or even electricity. Burn scars can be large or small depending on how much of the skin is damaged. </w:t>
      </w:r>
    </w:p>
    <w:p w:rsidR="0007653C" w:rsidRPr="00021F64" w:rsidRDefault="0007653C" w:rsidP="0007653C">
      <w:pPr>
        <w:numPr>
          <w:ilvl w:val="0"/>
          <w:numId w:val="7"/>
        </w:numPr>
        <w:shd w:val="clear" w:color="auto" w:fill="FFFFFF"/>
        <w:spacing w:before="251" w:after="0" w:line="435" w:lineRule="atLeast"/>
        <w:rPr>
          <w:rFonts w:ascii="Arial" w:eastAsia="Times New Roman" w:hAnsi="Arial" w:cs="Arial"/>
          <w:sz w:val="24"/>
          <w:szCs w:val="24"/>
        </w:rPr>
      </w:pPr>
      <w:proofErr w:type="spellStart"/>
      <w:r w:rsidRPr="00021F64">
        <w:rPr>
          <w:rFonts w:ascii="Arial" w:eastAsia="Times New Roman" w:hAnsi="Arial" w:cs="Arial"/>
          <w:sz w:val="24"/>
          <w:szCs w:val="24"/>
        </w:rPr>
        <w:t>Symptoms</w:t>
      </w:r>
      <w:proofErr w:type="gramStart"/>
      <w:r w:rsidRPr="00021F64">
        <w:rPr>
          <w:rFonts w:ascii="Arial" w:eastAsia="Times New Roman" w:hAnsi="Arial" w:cs="Arial"/>
          <w:sz w:val="24"/>
          <w:szCs w:val="24"/>
          <w:shd w:val="clear" w:color="auto" w:fill="FFFFFF"/>
        </w:rPr>
        <w:t>:</w:t>
      </w:r>
      <w:r w:rsidRPr="00021F64">
        <w:rPr>
          <w:rFonts w:ascii="Arial" w:hAnsi="Arial" w:cs="Arial"/>
          <w:sz w:val="24"/>
          <w:szCs w:val="24"/>
          <w:shd w:val="clear" w:color="auto" w:fill="FFFFFF"/>
        </w:rPr>
        <w:t>It</w:t>
      </w:r>
      <w:proofErr w:type="spellEnd"/>
      <w:proofErr w:type="gramEnd"/>
      <w:r w:rsidRPr="00021F64">
        <w:rPr>
          <w:rFonts w:ascii="Arial" w:hAnsi="Arial" w:cs="Arial"/>
          <w:sz w:val="24"/>
          <w:szCs w:val="24"/>
          <w:shd w:val="clear" w:color="auto" w:fill="FFFFFF"/>
        </w:rPr>
        <w:t xml:space="preserve"> can take a day or two for the signs and symptoms of a severe burn to develop</w:t>
      </w:r>
      <w:r w:rsidRPr="00021F64">
        <w:rPr>
          <w:rFonts w:ascii="Arial" w:eastAsia="Times New Roman" w:hAnsi="Arial" w:cs="Arial"/>
          <w:sz w:val="24"/>
          <w:szCs w:val="24"/>
          <w:shd w:val="clear" w:color="auto" w:fill="FFFFFF"/>
        </w:rPr>
        <w:t>.</w:t>
      </w:r>
    </w:p>
    <w:p w:rsidR="0007653C" w:rsidRPr="00021F64" w:rsidRDefault="0007653C" w:rsidP="0007653C">
      <w:pPr>
        <w:numPr>
          <w:ilvl w:val="0"/>
          <w:numId w:val="7"/>
        </w:numPr>
        <w:shd w:val="clear" w:color="auto" w:fill="FFFFFF"/>
        <w:spacing w:before="251" w:after="0" w:line="435" w:lineRule="atLeast"/>
        <w:ind w:left="201"/>
        <w:rPr>
          <w:rFonts w:ascii="Arial" w:eastAsia="Times New Roman" w:hAnsi="Arial" w:cs="Arial"/>
          <w:sz w:val="24"/>
          <w:szCs w:val="24"/>
        </w:rPr>
      </w:pPr>
      <w:r w:rsidRPr="00021F64">
        <w:rPr>
          <w:rStyle w:val="Strong"/>
          <w:rFonts w:ascii="Arial" w:hAnsi="Arial" w:cs="Arial"/>
          <w:b w:val="0"/>
          <w:sz w:val="24"/>
          <w:szCs w:val="24"/>
          <w:shd w:val="clear" w:color="auto" w:fill="FFFFFF"/>
        </w:rPr>
        <w:t xml:space="preserve"> First-degree burns</w:t>
      </w:r>
      <w:r w:rsidRPr="00021F64">
        <w:rPr>
          <w:rFonts w:ascii="Arial" w:hAnsi="Arial" w:cs="Arial"/>
          <w:sz w:val="24"/>
          <w:szCs w:val="24"/>
          <w:shd w:val="clear" w:color="auto" w:fill="FFFFFF"/>
        </w:rPr>
        <w:t> damage the outer layer of the skin (the epidermis) and cause redness and pain.</w:t>
      </w:r>
      <w:r w:rsidRPr="00021F64">
        <w:rPr>
          <w:rStyle w:val="Strong"/>
          <w:rFonts w:ascii="Arial" w:hAnsi="Arial" w:cs="Arial"/>
          <w:b w:val="0"/>
          <w:sz w:val="24"/>
          <w:szCs w:val="24"/>
        </w:rPr>
        <w:t xml:space="preserve"> </w:t>
      </w:r>
      <w:r w:rsidRPr="00021F64">
        <w:rPr>
          <w:rFonts w:ascii="Arial" w:eastAsia="Times New Roman" w:hAnsi="Arial" w:cs="Arial"/>
          <w:bCs/>
          <w:sz w:val="24"/>
          <w:szCs w:val="24"/>
        </w:rPr>
        <w:t>Hypertrophic scars</w:t>
      </w:r>
      <w:r w:rsidRPr="00021F64">
        <w:rPr>
          <w:rFonts w:ascii="Arial" w:eastAsia="Times New Roman" w:hAnsi="Arial" w:cs="Arial"/>
          <w:sz w:val="24"/>
          <w:szCs w:val="24"/>
        </w:rPr>
        <w:t> may appear red or purple and are raised above the skin level. They may feel warm and become itchy.</w:t>
      </w:r>
    </w:p>
    <w:p w:rsidR="0007653C" w:rsidRPr="00021F64" w:rsidRDefault="0007653C" w:rsidP="0007653C">
      <w:pPr>
        <w:numPr>
          <w:ilvl w:val="0"/>
          <w:numId w:val="8"/>
        </w:numPr>
        <w:shd w:val="clear" w:color="auto" w:fill="FFFFFF"/>
        <w:spacing w:before="251" w:after="0" w:line="435" w:lineRule="atLeast"/>
        <w:ind w:left="201"/>
        <w:rPr>
          <w:rFonts w:ascii="Arial" w:eastAsia="Times New Roman" w:hAnsi="Arial" w:cs="Arial"/>
          <w:sz w:val="24"/>
          <w:szCs w:val="24"/>
        </w:rPr>
      </w:pPr>
      <w:r w:rsidRPr="00021F64">
        <w:rPr>
          <w:rFonts w:ascii="Arial" w:hAnsi="Arial" w:cs="Arial"/>
          <w:sz w:val="24"/>
          <w:szCs w:val="24"/>
          <w:shd w:val="clear" w:color="auto" w:fill="FFFFFF"/>
        </w:rPr>
        <w:t> </w:t>
      </w:r>
      <w:r w:rsidRPr="00021F64">
        <w:rPr>
          <w:rStyle w:val="Strong"/>
          <w:rFonts w:ascii="Arial" w:hAnsi="Arial" w:cs="Arial"/>
          <w:b w:val="0"/>
          <w:sz w:val="24"/>
          <w:szCs w:val="24"/>
          <w:shd w:val="clear" w:color="auto" w:fill="FFFFFF"/>
        </w:rPr>
        <w:t>Second-degree burns</w:t>
      </w:r>
      <w:r w:rsidRPr="00021F64">
        <w:rPr>
          <w:rFonts w:ascii="Arial" w:hAnsi="Arial" w:cs="Arial"/>
          <w:sz w:val="24"/>
          <w:szCs w:val="24"/>
          <w:shd w:val="clear" w:color="auto" w:fill="FFFFFF"/>
        </w:rPr>
        <w:t> affect both the epidermis and the layer under the skin (the dermis). As well as pain and redness, people with second-degree burns may experience blisters.</w:t>
      </w:r>
      <w:r w:rsidRPr="00021F64">
        <w:rPr>
          <w:rStyle w:val="Strong"/>
          <w:rFonts w:ascii="Arial" w:hAnsi="Arial" w:cs="Arial"/>
          <w:b w:val="0"/>
          <w:sz w:val="24"/>
          <w:szCs w:val="24"/>
        </w:rPr>
        <w:t xml:space="preserve"> </w:t>
      </w:r>
      <w:r w:rsidRPr="00021F64">
        <w:rPr>
          <w:rFonts w:ascii="Arial" w:eastAsia="Times New Roman" w:hAnsi="Arial" w:cs="Arial"/>
          <w:bCs/>
          <w:sz w:val="24"/>
          <w:szCs w:val="24"/>
        </w:rPr>
        <w:t>Contracture scars</w:t>
      </w:r>
      <w:r w:rsidRPr="00021F64">
        <w:rPr>
          <w:rFonts w:ascii="Arial" w:eastAsia="Times New Roman" w:hAnsi="Arial" w:cs="Arial"/>
          <w:sz w:val="24"/>
          <w:szCs w:val="24"/>
        </w:rPr>
        <w:t> make the skin, muscles, and tendons tighter and restrict normal skin movement.</w:t>
      </w:r>
    </w:p>
    <w:p w:rsidR="0007653C" w:rsidRPr="00021F64" w:rsidRDefault="0007653C" w:rsidP="0007653C">
      <w:pPr>
        <w:numPr>
          <w:ilvl w:val="0"/>
          <w:numId w:val="9"/>
        </w:numPr>
        <w:shd w:val="clear" w:color="auto" w:fill="FFFFFF"/>
        <w:spacing w:before="251" w:after="0" w:line="435" w:lineRule="atLeast"/>
        <w:ind w:left="201"/>
        <w:rPr>
          <w:rFonts w:ascii="Arial" w:eastAsia="Times New Roman" w:hAnsi="Arial" w:cs="Arial"/>
          <w:sz w:val="24"/>
          <w:szCs w:val="24"/>
        </w:rPr>
      </w:pPr>
      <w:r w:rsidRPr="00021F64">
        <w:rPr>
          <w:rStyle w:val="Strong"/>
          <w:rFonts w:ascii="Arial" w:hAnsi="Arial" w:cs="Arial"/>
          <w:b w:val="0"/>
          <w:sz w:val="24"/>
          <w:szCs w:val="24"/>
          <w:shd w:val="clear" w:color="auto" w:fill="FFFFFF"/>
        </w:rPr>
        <w:t>Third-degree burns</w:t>
      </w:r>
      <w:r w:rsidRPr="00021F64">
        <w:rPr>
          <w:rFonts w:ascii="Arial" w:hAnsi="Arial" w:cs="Arial"/>
          <w:sz w:val="24"/>
          <w:szCs w:val="24"/>
          <w:shd w:val="clear" w:color="auto" w:fill="FFFFFF"/>
        </w:rPr>
        <w:t> are the most severe. They damage the top two layers of skin but may also damage the bones and tendons and can affect nerve endings.</w:t>
      </w:r>
      <w:r w:rsidRPr="00021F64">
        <w:rPr>
          <w:rStyle w:val="Strong"/>
          <w:rFonts w:ascii="Arial" w:hAnsi="Arial" w:cs="Arial"/>
          <w:b w:val="0"/>
          <w:sz w:val="24"/>
          <w:szCs w:val="24"/>
        </w:rPr>
        <w:t xml:space="preserve"> </w:t>
      </w:r>
      <w:proofErr w:type="spellStart"/>
      <w:r w:rsidRPr="00021F64">
        <w:rPr>
          <w:rFonts w:ascii="Arial" w:eastAsia="Times New Roman" w:hAnsi="Arial" w:cs="Arial"/>
          <w:bCs/>
          <w:sz w:val="24"/>
          <w:szCs w:val="24"/>
        </w:rPr>
        <w:t>Keloid</w:t>
      </w:r>
      <w:proofErr w:type="spellEnd"/>
      <w:r w:rsidRPr="00021F64">
        <w:rPr>
          <w:rFonts w:ascii="Arial" w:eastAsia="Times New Roman" w:hAnsi="Arial" w:cs="Arial"/>
          <w:bCs/>
          <w:sz w:val="24"/>
          <w:szCs w:val="24"/>
        </w:rPr>
        <w:t xml:space="preserve"> scars</w:t>
      </w:r>
      <w:r w:rsidRPr="00021F64">
        <w:rPr>
          <w:rFonts w:ascii="Arial" w:eastAsia="Times New Roman" w:hAnsi="Arial" w:cs="Arial"/>
          <w:sz w:val="24"/>
          <w:szCs w:val="24"/>
        </w:rPr>
        <w:t> form a shiny, hairless bump.</w:t>
      </w:r>
    </w:p>
    <w:p w:rsidR="0007653C" w:rsidRPr="00021F64" w:rsidRDefault="0007653C" w:rsidP="0007653C">
      <w:pPr>
        <w:numPr>
          <w:ilvl w:val="0"/>
          <w:numId w:val="9"/>
        </w:numPr>
        <w:shd w:val="clear" w:color="auto" w:fill="FFFFFF"/>
        <w:spacing w:before="251" w:after="0" w:line="435" w:lineRule="atLeast"/>
        <w:ind w:left="201"/>
        <w:rPr>
          <w:rStyle w:val="Strong"/>
          <w:rFonts w:ascii="Arial" w:eastAsia="Times New Roman" w:hAnsi="Arial" w:cs="Arial"/>
          <w:b w:val="0"/>
          <w:bCs w:val="0"/>
          <w:sz w:val="24"/>
          <w:szCs w:val="24"/>
        </w:rPr>
      </w:pPr>
      <w:r w:rsidRPr="00021F64">
        <w:rPr>
          <w:rStyle w:val="Strong"/>
          <w:rFonts w:ascii="Arial" w:hAnsi="Arial" w:cs="Arial"/>
          <w:b w:val="0"/>
          <w:sz w:val="24"/>
          <w:szCs w:val="24"/>
          <w:shd w:val="clear" w:color="auto" w:fill="FFFFFF"/>
        </w:rPr>
        <w:t>First aid:-</w:t>
      </w:r>
    </w:p>
    <w:p w:rsidR="00021F64" w:rsidRPr="00021F64" w:rsidRDefault="00021F64" w:rsidP="0007653C">
      <w:pPr>
        <w:numPr>
          <w:ilvl w:val="0"/>
          <w:numId w:val="9"/>
        </w:numPr>
        <w:shd w:val="clear" w:color="auto" w:fill="FFFFFF"/>
        <w:spacing w:before="251" w:after="0" w:line="435" w:lineRule="atLeast"/>
        <w:ind w:left="201"/>
        <w:rPr>
          <w:rFonts w:ascii="Arial" w:eastAsia="Times New Roman" w:hAnsi="Arial" w:cs="Arial"/>
          <w:sz w:val="24"/>
          <w:szCs w:val="24"/>
        </w:rPr>
      </w:pPr>
      <w:r w:rsidRPr="00021F64">
        <w:rPr>
          <w:rStyle w:val="Strong"/>
          <w:rFonts w:ascii="Arial" w:hAnsi="Arial" w:cs="Arial"/>
          <w:b w:val="0"/>
          <w:sz w:val="24"/>
          <w:szCs w:val="24"/>
          <w:shd w:val="clear" w:color="auto" w:fill="FFFFFF"/>
        </w:rPr>
        <w:lastRenderedPageBreak/>
        <w:t>Cool the burn.</w:t>
      </w:r>
      <w:r w:rsidRPr="00021F64">
        <w:rPr>
          <w:rFonts w:ascii="Arial" w:hAnsi="Arial" w:cs="Arial"/>
          <w:sz w:val="24"/>
          <w:szCs w:val="24"/>
          <w:shd w:val="clear" w:color="auto" w:fill="FFFFFF"/>
        </w:rPr>
        <w:t> Run cool running water over the burn for about five minutes. This helps stop the burning process and decreases pain and swelling. Do not put ice on a burn.</w:t>
      </w:r>
    </w:p>
    <w:p w:rsidR="00021F64" w:rsidRPr="00021F64" w:rsidRDefault="00021F64" w:rsidP="00021F64">
      <w:pPr>
        <w:numPr>
          <w:ilvl w:val="0"/>
          <w:numId w:val="9"/>
        </w:numPr>
        <w:shd w:val="clear" w:color="auto" w:fill="FFFFFF"/>
        <w:spacing w:after="0" w:line="293" w:lineRule="atLeast"/>
        <w:rPr>
          <w:rFonts w:ascii="Arial" w:eastAsia="Times New Roman" w:hAnsi="Arial" w:cs="Arial"/>
          <w:sz w:val="24"/>
          <w:szCs w:val="24"/>
        </w:rPr>
      </w:pPr>
      <w:r w:rsidRPr="00021F64">
        <w:rPr>
          <w:rFonts w:ascii="Arial" w:eastAsia="Times New Roman" w:hAnsi="Arial" w:cs="Arial"/>
          <w:bCs/>
          <w:sz w:val="24"/>
          <w:szCs w:val="24"/>
        </w:rPr>
        <w:t>Cover the burn.</w:t>
      </w:r>
      <w:r w:rsidRPr="00021F64">
        <w:rPr>
          <w:rFonts w:ascii="Arial" w:eastAsia="Times New Roman" w:hAnsi="Arial" w:cs="Arial"/>
          <w:sz w:val="24"/>
          <w:szCs w:val="24"/>
        </w:rPr>
        <w:t> Cover the burned area with a clean bandage that will not stick to the burned site. This helps decrease the risk of infection and decreases pain.</w:t>
      </w:r>
    </w:p>
    <w:p w:rsidR="00021F64" w:rsidRPr="00021F64" w:rsidRDefault="00021F64" w:rsidP="0007653C">
      <w:pPr>
        <w:numPr>
          <w:ilvl w:val="0"/>
          <w:numId w:val="9"/>
        </w:numPr>
        <w:shd w:val="clear" w:color="auto" w:fill="FFFFFF"/>
        <w:spacing w:before="251" w:after="0" w:line="435" w:lineRule="atLeast"/>
        <w:ind w:left="201"/>
        <w:rPr>
          <w:rFonts w:ascii="Arial" w:eastAsia="Times New Roman" w:hAnsi="Arial" w:cs="Arial"/>
          <w:sz w:val="24"/>
          <w:szCs w:val="24"/>
        </w:rPr>
      </w:pPr>
      <w:r w:rsidRPr="00021F64">
        <w:rPr>
          <w:rStyle w:val="Strong"/>
          <w:rFonts w:ascii="Arial" w:hAnsi="Arial" w:cs="Arial"/>
          <w:b w:val="0"/>
          <w:sz w:val="24"/>
          <w:szCs w:val="24"/>
          <w:shd w:val="clear" w:color="auto" w:fill="FFFFFF"/>
        </w:rPr>
        <w:t>Protect the burn.</w:t>
      </w:r>
      <w:r w:rsidRPr="00021F64">
        <w:rPr>
          <w:rFonts w:ascii="Arial" w:hAnsi="Arial" w:cs="Arial"/>
          <w:sz w:val="24"/>
          <w:szCs w:val="24"/>
          <w:shd w:val="clear" w:color="auto" w:fill="FFFFFF"/>
        </w:rPr>
        <w:t> Keep the burn site clean with gentle washing with soap and water. Do not apply any ointments to the burn site unless instructed by your pediatrician. </w:t>
      </w:r>
    </w:p>
    <w:p w:rsidR="00021F64" w:rsidRPr="00021F64" w:rsidRDefault="00021F64" w:rsidP="0007653C">
      <w:pPr>
        <w:numPr>
          <w:ilvl w:val="0"/>
          <w:numId w:val="9"/>
        </w:numPr>
        <w:shd w:val="clear" w:color="auto" w:fill="FFFFFF"/>
        <w:spacing w:before="251" w:after="0" w:line="435" w:lineRule="atLeast"/>
        <w:ind w:left="201"/>
        <w:rPr>
          <w:rFonts w:ascii="Arial" w:eastAsia="Times New Roman" w:hAnsi="Arial" w:cs="Arial"/>
          <w:sz w:val="24"/>
          <w:szCs w:val="24"/>
        </w:rPr>
      </w:pPr>
      <w:r w:rsidRPr="00021F64">
        <w:rPr>
          <w:rFonts w:ascii="Arial" w:eastAsia="Times New Roman" w:hAnsi="Arial" w:cs="Arial"/>
          <w:sz w:val="24"/>
          <w:szCs w:val="24"/>
        </w:rPr>
        <w:t>Precautions:-</w:t>
      </w:r>
    </w:p>
    <w:p w:rsidR="00021F64" w:rsidRPr="00021F64" w:rsidRDefault="00021F64" w:rsidP="00021F64">
      <w:pPr>
        <w:numPr>
          <w:ilvl w:val="0"/>
          <w:numId w:val="9"/>
        </w:numPr>
        <w:shd w:val="clear" w:color="auto" w:fill="FFFFFF"/>
        <w:spacing w:before="100" w:beforeAutospacing="1" w:after="201" w:line="336" w:lineRule="atLeast"/>
        <w:rPr>
          <w:rFonts w:ascii="Arial" w:eastAsia="Times New Roman" w:hAnsi="Arial" w:cs="Arial"/>
          <w:sz w:val="24"/>
          <w:szCs w:val="24"/>
        </w:rPr>
      </w:pPr>
      <w:r w:rsidRPr="00021F64">
        <w:rPr>
          <w:rFonts w:ascii="Arial" w:eastAsia="Times New Roman" w:hAnsi="Arial" w:cs="Arial"/>
          <w:sz w:val="24"/>
          <w:szCs w:val="24"/>
        </w:rPr>
        <w:t>Never leave items cooking on the stove unattended.</w:t>
      </w:r>
    </w:p>
    <w:p w:rsidR="00021F64" w:rsidRPr="00021F64" w:rsidRDefault="00021F64" w:rsidP="00021F64">
      <w:pPr>
        <w:numPr>
          <w:ilvl w:val="0"/>
          <w:numId w:val="9"/>
        </w:numPr>
        <w:shd w:val="clear" w:color="auto" w:fill="FFFFFF"/>
        <w:spacing w:before="100" w:beforeAutospacing="1" w:after="201" w:line="336" w:lineRule="atLeast"/>
        <w:rPr>
          <w:rFonts w:ascii="Arial" w:eastAsia="Times New Roman" w:hAnsi="Arial" w:cs="Arial"/>
          <w:sz w:val="24"/>
          <w:szCs w:val="24"/>
        </w:rPr>
      </w:pPr>
      <w:r w:rsidRPr="00021F64">
        <w:rPr>
          <w:rFonts w:ascii="Arial" w:eastAsia="Times New Roman" w:hAnsi="Arial" w:cs="Arial"/>
          <w:sz w:val="24"/>
          <w:szCs w:val="24"/>
        </w:rPr>
        <w:t>Turn pot handles toward the rear of the stove.</w:t>
      </w:r>
    </w:p>
    <w:p w:rsidR="00021F64" w:rsidRPr="00021F64" w:rsidRDefault="00021F64" w:rsidP="00021F64">
      <w:pPr>
        <w:numPr>
          <w:ilvl w:val="0"/>
          <w:numId w:val="9"/>
        </w:numPr>
        <w:shd w:val="clear" w:color="auto" w:fill="FFFFFF"/>
        <w:spacing w:before="100" w:beforeAutospacing="1" w:after="201" w:line="336" w:lineRule="atLeast"/>
        <w:rPr>
          <w:rFonts w:ascii="Arial" w:eastAsia="Times New Roman" w:hAnsi="Arial" w:cs="Arial"/>
          <w:sz w:val="24"/>
          <w:szCs w:val="24"/>
        </w:rPr>
      </w:pPr>
      <w:r w:rsidRPr="00021F64">
        <w:rPr>
          <w:rFonts w:ascii="Arial" w:eastAsia="Times New Roman" w:hAnsi="Arial" w:cs="Arial"/>
          <w:sz w:val="24"/>
          <w:szCs w:val="24"/>
        </w:rPr>
        <w:t>Don't carry or hold a child while cooking at the stove.</w:t>
      </w:r>
    </w:p>
    <w:p w:rsidR="00021F64" w:rsidRPr="00021F64" w:rsidRDefault="00021F64" w:rsidP="00021F64">
      <w:pPr>
        <w:numPr>
          <w:ilvl w:val="0"/>
          <w:numId w:val="9"/>
        </w:numPr>
        <w:shd w:val="clear" w:color="auto" w:fill="FFFFFF"/>
        <w:spacing w:before="100" w:beforeAutospacing="1" w:after="201" w:line="336" w:lineRule="atLeast"/>
        <w:rPr>
          <w:rFonts w:ascii="Arial" w:eastAsia="Times New Roman" w:hAnsi="Arial" w:cs="Arial"/>
          <w:sz w:val="24"/>
          <w:szCs w:val="24"/>
        </w:rPr>
      </w:pPr>
      <w:r w:rsidRPr="00021F64">
        <w:rPr>
          <w:rFonts w:ascii="Arial" w:eastAsia="Times New Roman" w:hAnsi="Arial" w:cs="Arial"/>
          <w:sz w:val="24"/>
          <w:szCs w:val="24"/>
        </w:rPr>
        <w:t>Keep hot liquids out of the reach of children and pets.</w:t>
      </w:r>
    </w:p>
    <w:p w:rsidR="00021F64" w:rsidRPr="00021F64" w:rsidRDefault="00021F64" w:rsidP="00021F64">
      <w:pPr>
        <w:numPr>
          <w:ilvl w:val="0"/>
          <w:numId w:val="9"/>
        </w:numPr>
        <w:shd w:val="clear" w:color="auto" w:fill="FFFFFF"/>
        <w:spacing w:before="100" w:beforeAutospacing="1" w:after="201" w:line="336" w:lineRule="atLeast"/>
        <w:rPr>
          <w:rFonts w:ascii="Arial" w:eastAsia="Times New Roman" w:hAnsi="Arial" w:cs="Arial"/>
          <w:sz w:val="24"/>
          <w:szCs w:val="24"/>
        </w:rPr>
      </w:pPr>
      <w:r w:rsidRPr="00021F64">
        <w:rPr>
          <w:rFonts w:ascii="Arial" w:eastAsia="Times New Roman" w:hAnsi="Arial" w:cs="Arial"/>
          <w:sz w:val="24"/>
          <w:szCs w:val="24"/>
        </w:rPr>
        <w:t>Keep electrical appliances away from water.</w:t>
      </w:r>
    </w:p>
    <w:p w:rsidR="00021F64" w:rsidRPr="00021F64" w:rsidRDefault="00021F64" w:rsidP="00021F64">
      <w:pPr>
        <w:numPr>
          <w:ilvl w:val="0"/>
          <w:numId w:val="9"/>
        </w:numPr>
        <w:shd w:val="clear" w:color="auto" w:fill="FFFFFF"/>
        <w:spacing w:before="100" w:beforeAutospacing="1" w:after="201" w:line="336" w:lineRule="atLeast"/>
        <w:rPr>
          <w:rFonts w:ascii="Arial" w:eastAsia="Times New Roman" w:hAnsi="Arial" w:cs="Arial"/>
          <w:sz w:val="24"/>
          <w:szCs w:val="24"/>
        </w:rPr>
      </w:pPr>
      <w:r w:rsidRPr="00021F64">
        <w:rPr>
          <w:rFonts w:ascii="Arial" w:eastAsia="Times New Roman" w:hAnsi="Arial" w:cs="Arial"/>
          <w:sz w:val="24"/>
          <w:szCs w:val="24"/>
        </w:rPr>
        <w:t>Check the temperature of food before serving it to a child. Don't heat a baby's bottle in the microwave.</w:t>
      </w:r>
    </w:p>
    <w:p w:rsidR="00021F64" w:rsidRPr="00021F64" w:rsidRDefault="00021F64" w:rsidP="00021F64">
      <w:pPr>
        <w:pStyle w:val="ListParagraph"/>
        <w:numPr>
          <w:ilvl w:val="0"/>
          <w:numId w:val="6"/>
        </w:numPr>
        <w:shd w:val="clear" w:color="auto" w:fill="FFFFFF"/>
        <w:spacing w:before="100" w:beforeAutospacing="1" w:after="201" w:line="336" w:lineRule="atLeast"/>
        <w:rPr>
          <w:rFonts w:ascii="Arial" w:eastAsia="Times New Roman" w:hAnsi="Arial" w:cs="Arial"/>
          <w:sz w:val="24"/>
          <w:szCs w:val="24"/>
        </w:rPr>
      </w:pPr>
      <w:r w:rsidRPr="00021F64">
        <w:rPr>
          <w:rFonts w:ascii="Arial" w:eastAsia="Times New Roman" w:hAnsi="Arial" w:cs="Arial"/>
          <w:sz w:val="24"/>
          <w:szCs w:val="24"/>
        </w:rPr>
        <w:t>Fractures:-</w:t>
      </w:r>
    </w:p>
    <w:p w:rsidR="00021F64" w:rsidRPr="00021F64" w:rsidRDefault="00021F64" w:rsidP="00021F64">
      <w:pPr>
        <w:pStyle w:val="ListParagraph"/>
        <w:shd w:val="clear" w:color="auto" w:fill="FFFFFF"/>
        <w:spacing w:before="100" w:beforeAutospacing="1" w:after="201" w:line="336" w:lineRule="atLeast"/>
        <w:rPr>
          <w:rFonts w:ascii="Arial" w:hAnsi="Arial" w:cs="Arial"/>
          <w:color w:val="444444"/>
          <w:sz w:val="24"/>
          <w:szCs w:val="24"/>
          <w:shd w:val="clear" w:color="auto" w:fill="FFFFFF"/>
        </w:rPr>
      </w:pPr>
      <w:r w:rsidRPr="00021F64">
        <w:rPr>
          <w:rFonts w:ascii="Arial" w:eastAsia="Times New Roman" w:hAnsi="Arial" w:cs="Arial"/>
          <w:sz w:val="24"/>
          <w:szCs w:val="24"/>
        </w:rPr>
        <w:t>Intro</w:t>
      </w:r>
      <w:proofErr w:type="gramStart"/>
      <w:r w:rsidRPr="00021F64">
        <w:rPr>
          <w:rFonts w:ascii="Arial" w:eastAsia="Times New Roman" w:hAnsi="Arial" w:cs="Arial"/>
          <w:sz w:val="24"/>
          <w:szCs w:val="24"/>
        </w:rPr>
        <w:t>:-</w:t>
      </w:r>
      <w:proofErr w:type="gramEnd"/>
      <w:r w:rsidRPr="00021F64">
        <w:rPr>
          <w:rFonts w:ascii="Arial" w:hAnsi="Arial" w:cs="Arial"/>
          <w:color w:val="444444"/>
          <w:sz w:val="24"/>
          <w:szCs w:val="24"/>
          <w:shd w:val="clear" w:color="auto" w:fill="FFFFFF"/>
        </w:rPr>
        <w:t xml:space="preserve"> A fracture is a break, usually in a bone. If the broken bone punctures the skin, it is called an open or compound fracture. Fractures commonly happen because of car accidents, </w:t>
      </w:r>
      <w:hyperlink r:id="rId11" w:history="1">
        <w:r w:rsidRPr="00021F64">
          <w:rPr>
            <w:rStyle w:val="Hyperlink"/>
            <w:rFonts w:ascii="Arial" w:hAnsi="Arial" w:cs="Arial"/>
            <w:color w:val="993366"/>
            <w:sz w:val="24"/>
            <w:szCs w:val="24"/>
            <w:u w:val="none"/>
            <w:bdr w:val="none" w:sz="0" w:space="0" w:color="auto" w:frame="1"/>
            <w:shd w:val="clear" w:color="auto" w:fill="FFFFFF"/>
          </w:rPr>
          <w:t>falls</w:t>
        </w:r>
      </w:hyperlink>
      <w:r w:rsidRPr="00021F64">
        <w:rPr>
          <w:rFonts w:ascii="Arial" w:hAnsi="Arial" w:cs="Arial"/>
          <w:color w:val="444444"/>
          <w:sz w:val="24"/>
          <w:szCs w:val="24"/>
          <w:shd w:val="clear" w:color="auto" w:fill="FFFFFF"/>
        </w:rPr>
        <w:t>, or </w:t>
      </w:r>
      <w:hyperlink r:id="rId12" w:history="1">
        <w:r w:rsidRPr="00021F64">
          <w:rPr>
            <w:rStyle w:val="Hyperlink"/>
            <w:rFonts w:ascii="Arial" w:hAnsi="Arial" w:cs="Arial"/>
            <w:color w:val="993366"/>
            <w:sz w:val="24"/>
            <w:szCs w:val="24"/>
            <w:u w:val="none"/>
            <w:bdr w:val="none" w:sz="0" w:space="0" w:color="auto" w:frame="1"/>
            <w:shd w:val="clear" w:color="auto" w:fill="FFFFFF"/>
          </w:rPr>
          <w:t>sports injuries</w:t>
        </w:r>
      </w:hyperlink>
      <w:r w:rsidRPr="00021F64">
        <w:rPr>
          <w:rFonts w:ascii="Arial" w:hAnsi="Arial" w:cs="Arial"/>
          <w:color w:val="444444"/>
          <w:sz w:val="24"/>
          <w:szCs w:val="24"/>
          <w:shd w:val="clear" w:color="auto" w:fill="FFFFFF"/>
        </w:rPr>
        <w:t>. Other causes are </w:t>
      </w:r>
      <w:hyperlink r:id="rId13" w:history="1">
        <w:r w:rsidRPr="00021F64">
          <w:rPr>
            <w:rStyle w:val="Hyperlink"/>
            <w:rFonts w:ascii="Arial" w:hAnsi="Arial" w:cs="Arial"/>
            <w:color w:val="993366"/>
            <w:sz w:val="24"/>
            <w:szCs w:val="24"/>
            <w:u w:val="none"/>
            <w:bdr w:val="none" w:sz="0" w:space="0" w:color="auto" w:frame="1"/>
            <w:shd w:val="clear" w:color="auto" w:fill="FFFFFF"/>
          </w:rPr>
          <w:t>low bone density</w:t>
        </w:r>
      </w:hyperlink>
      <w:r w:rsidRPr="00021F64">
        <w:rPr>
          <w:rFonts w:ascii="Arial" w:hAnsi="Arial" w:cs="Arial"/>
          <w:color w:val="444444"/>
          <w:sz w:val="24"/>
          <w:szCs w:val="24"/>
          <w:shd w:val="clear" w:color="auto" w:fill="FFFFFF"/>
        </w:rPr>
        <w:t> and </w:t>
      </w:r>
      <w:hyperlink r:id="rId14" w:history="1">
        <w:r w:rsidRPr="00021F64">
          <w:rPr>
            <w:rStyle w:val="Hyperlink"/>
            <w:rFonts w:ascii="Arial" w:hAnsi="Arial" w:cs="Arial"/>
            <w:color w:val="993366"/>
            <w:sz w:val="24"/>
            <w:szCs w:val="24"/>
            <w:u w:val="none"/>
            <w:bdr w:val="none" w:sz="0" w:space="0" w:color="auto" w:frame="1"/>
            <w:shd w:val="clear" w:color="auto" w:fill="FFFFFF"/>
          </w:rPr>
          <w:t>osteoporosis</w:t>
        </w:r>
      </w:hyperlink>
      <w:r w:rsidRPr="00021F64">
        <w:rPr>
          <w:rFonts w:ascii="Arial" w:hAnsi="Arial" w:cs="Arial"/>
          <w:color w:val="444444"/>
          <w:sz w:val="24"/>
          <w:szCs w:val="24"/>
          <w:shd w:val="clear" w:color="auto" w:fill="FFFFFF"/>
        </w:rPr>
        <w:t>, which cause weakening of the bones. Overuse can cause stress fractures, which are very small cracks in the bone.</w:t>
      </w:r>
    </w:p>
    <w:p w:rsidR="00021F64" w:rsidRPr="00021F64" w:rsidRDefault="00021F64" w:rsidP="00021F64">
      <w:pPr>
        <w:pStyle w:val="ListParagraph"/>
        <w:shd w:val="clear" w:color="auto" w:fill="FFFFFF"/>
        <w:spacing w:before="100" w:beforeAutospacing="1" w:after="201" w:line="336" w:lineRule="atLeast"/>
        <w:rPr>
          <w:rFonts w:ascii="Arial" w:hAnsi="Arial" w:cs="Arial"/>
          <w:color w:val="444444"/>
          <w:sz w:val="24"/>
          <w:szCs w:val="24"/>
          <w:shd w:val="clear" w:color="auto" w:fill="FFFFFF"/>
        </w:rPr>
      </w:pPr>
    </w:p>
    <w:p w:rsidR="00021F64" w:rsidRPr="00021F64" w:rsidRDefault="00021F64" w:rsidP="00021F64">
      <w:pPr>
        <w:pStyle w:val="ListParagraph"/>
        <w:shd w:val="clear" w:color="auto" w:fill="FFFFFF"/>
        <w:spacing w:before="100" w:beforeAutospacing="1" w:after="201" w:line="336" w:lineRule="atLeast"/>
        <w:rPr>
          <w:rFonts w:ascii="Arial" w:hAnsi="Arial" w:cs="Arial"/>
          <w:color w:val="444444"/>
          <w:sz w:val="24"/>
          <w:szCs w:val="24"/>
          <w:shd w:val="clear" w:color="auto" w:fill="FFFFFF"/>
        </w:rPr>
      </w:pPr>
      <w:r w:rsidRPr="00021F64">
        <w:rPr>
          <w:rFonts w:ascii="Arial" w:hAnsi="Arial" w:cs="Arial"/>
          <w:color w:val="444444"/>
          <w:sz w:val="24"/>
          <w:szCs w:val="24"/>
          <w:shd w:val="clear" w:color="auto" w:fill="FFFFFF"/>
        </w:rPr>
        <w:t>Symptoms:-</w:t>
      </w:r>
    </w:p>
    <w:p w:rsidR="00021F64" w:rsidRPr="00021F64" w:rsidRDefault="00021F64" w:rsidP="00021F64">
      <w:pPr>
        <w:numPr>
          <w:ilvl w:val="0"/>
          <w:numId w:val="12"/>
        </w:numPr>
        <w:shd w:val="clear" w:color="auto" w:fill="FFFFFF"/>
        <w:spacing w:after="68" w:line="308" w:lineRule="atLeast"/>
        <w:ind w:left="0"/>
        <w:textAlignment w:val="baseline"/>
        <w:rPr>
          <w:rFonts w:ascii="Arial" w:eastAsia="Times New Roman" w:hAnsi="Arial" w:cs="Arial"/>
          <w:color w:val="444444"/>
          <w:sz w:val="24"/>
          <w:szCs w:val="24"/>
        </w:rPr>
      </w:pPr>
      <w:r w:rsidRPr="00021F64">
        <w:rPr>
          <w:rFonts w:ascii="Arial" w:eastAsia="Times New Roman" w:hAnsi="Arial" w:cs="Arial"/>
          <w:color w:val="444444"/>
          <w:sz w:val="24"/>
          <w:szCs w:val="24"/>
        </w:rPr>
        <w:t>Intense pain</w:t>
      </w:r>
    </w:p>
    <w:p w:rsidR="00021F64" w:rsidRPr="00021F64" w:rsidRDefault="00021F64" w:rsidP="00021F64">
      <w:pPr>
        <w:numPr>
          <w:ilvl w:val="0"/>
          <w:numId w:val="12"/>
        </w:numPr>
        <w:shd w:val="clear" w:color="auto" w:fill="FFFFFF"/>
        <w:spacing w:after="68" w:line="308" w:lineRule="atLeast"/>
        <w:ind w:left="0"/>
        <w:textAlignment w:val="baseline"/>
        <w:rPr>
          <w:rFonts w:ascii="Arial" w:eastAsia="Times New Roman" w:hAnsi="Arial" w:cs="Arial"/>
          <w:color w:val="444444"/>
          <w:sz w:val="24"/>
          <w:szCs w:val="24"/>
        </w:rPr>
      </w:pPr>
      <w:r w:rsidRPr="00021F64">
        <w:rPr>
          <w:rFonts w:ascii="Arial" w:eastAsia="Times New Roman" w:hAnsi="Arial" w:cs="Arial"/>
          <w:color w:val="444444"/>
          <w:sz w:val="24"/>
          <w:szCs w:val="24"/>
        </w:rPr>
        <w:t>Deformity - the limb looks out of place</w:t>
      </w:r>
    </w:p>
    <w:p w:rsidR="00021F64" w:rsidRPr="00021F64" w:rsidRDefault="00021F64" w:rsidP="00021F64">
      <w:pPr>
        <w:numPr>
          <w:ilvl w:val="0"/>
          <w:numId w:val="12"/>
        </w:numPr>
        <w:shd w:val="clear" w:color="auto" w:fill="FFFFFF"/>
        <w:spacing w:after="68" w:line="308" w:lineRule="atLeast"/>
        <w:ind w:left="0"/>
        <w:textAlignment w:val="baseline"/>
        <w:rPr>
          <w:rFonts w:ascii="Arial" w:eastAsia="Times New Roman" w:hAnsi="Arial" w:cs="Arial"/>
          <w:color w:val="444444"/>
          <w:sz w:val="24"/>
          <w:szCs w:val="24"/>
        </w:rPr>
      </w:pPr>
      <w:r w:rsidRPr="00021F64">
        <w:rPr>
          <w:rFonts w:ascii="Arial" w:eastAsia="Times New Roman" w:hAnsi="Arial" w:cs="Arial"/>
          <w:color w:val="444444"/>
          <w:sz w:val="24"/>
          <w:szCs w:val="24"/>
        </w:rPr>
        <w:t>Swelling, bruising, or tenderness around the injury</w:t>
      </w:r>
    </w:p>
    <w:p w:rsidR="00021F64" w:rsidRPr="00021F64" w:rsidRDefault="00021F64" w:rsidP="00021F64">
      <w:pPr>
        <w:numPr>
          <w:ilvl w:val="0"/>
          <w:numId w:val="12"/>
        </w:numPr>
        <w:shd w:val="clear" w:color="auto" w:fill="FFFFFF"/>
        <w:spacing w:after="68" w:line="308" w:lineRule="atLeast"/>
        <w:ind w:left="0"/>
        <w:textAlignment w:val="baseline"/>
        <w:rPr>
          <w:rFonts w:ascii="Arial" w:eastAsia="Times New Roman" w:hAnsi="Arial" w:cs="Arial"/>
          <w:color w:val="444444"/>
          <w:sz w:val="24"/>
          <w:szCs w:val="24"/>
        </w:rPr>
      </w:pPr>
      <w:r w:rsidRPr="00021F64">
        <w:rPr>
          <w:rFonts w:ascii="Arial" w:eastAsia="Times New Roman" w:hAnsi="Arial" w:cs="Arial"/>
          <w:color w:val="444444"/>
          <w:sz w:val="24"/>
          <w:szCs w:val="24"/>
        </w:rPr>
        <w:t>Numbness and tingling</w:t>
      </w:r>
    </w:p>
    <w:p w:rsidR="00021F64" w:rsidRPr="00021F64" w:rsidRDefault="00021F64" w:rsidP="00021F64">
      <w:pPr>
        <w:numPr>
          <w:ilvl w:val="0"/>
          <w:numId w:val="12"/>
        </w:numPr>
        <w:shd w:val="clear" w:color="auto" w:fill="FFFFFF"/>
        <w:spacing w:after="68" w:line="308" w:lineRule="atLeast"/>
        <w:ind w:left="0"/>
        <w:textAlignment w:val="baseline"/>
        <w:rPr>
          <w:rFonts w:ascii="Arial" w:eastAsia="Times New Roman" w:hAnsi="Arial" w:cs="Arial"/>
          <w:color w:val="444444"/>
          <w:sz w:val="24"/>
          <w:szCs w:val="24"/>
        </w:rPr>
      </w:pPr>
      <w:r w:rsidRPr="00021F64">
        <w:rPr>
          <w:rFonts w:ascii="Arial" w:eastAsia="Times New Roman" w:hAnsi="Arial" w:cs="Arial"/>
          <w:color w:val="444444"/>
          <w:sz w:val="24"/>
          <w:szCs w:val="24"/>
        </w:rPr>
        <w:t>Problems moving a limb</w:t>
      </w:r>
    </w:p>
    <w:p w:rsidR="00021F64" w:rsidRPr="00021F64" w:rsidRDefault="00021F64" w:rsidP="00021F64">
      <w:pPr>
        <w:numPr>
          <w:ilvl w:val="0"/>
          <w:numId w:val="13"/>
        </w:numPr>
        <w:spacing w:before="100" w:beforeAutospacing="1" w:after="134" w:line="435" w:lineRule="atLeast"/>
        <w:rPr>
          <w:rFonts w:ascii="Arial" w:eastAsia="Times New Roman" w:hAnsi="Arial" w:cs="Arial"/>
          <w:color w:val="231F20"/>
          <w:sz w:val="24"/>
          <w:szCs w:val="24"/>
        </w:rPr>
      </w:pPr>
      <w:proofErr w:type="spellStart"/>
      <w:r w:rsidRPr="00021F64">
        <w:rPr>
          <w:rFonts w:ascii="Arial" w:eastAsia="Times New Roman" w:hAnsi="Arial" w:cs="Arial"/>
          <w:color w:val="444444"/>
          <w:sz w:val="24"/>
          <w:szCs w:val="24"/>
        </w:rPr>
        <w:t>Frist</w:t>
      </w:r>
      <w:proofErr w:type="spellEnd"/>
      <w:r w:rsidRPr="00021F64">
        <w:rPr>
          <w:rFonts w:ascii="Arial" w:eastAsia="Times New Roman" w:hAnsi="Arial" w:cs="Arial"/>
          <w:color w:val="444444"/>
          <w:sz w:val="24"/>
          <w:szCs w:val="24"/>
        </w:rPr>
        <w:t xml:space="preserve"> aid</w:t>
      </w:r>
      <w:proofErr w:type="gramStart"/>
      <w:r w:rsidRPr="00021F64">
        <w:rPr>
          <w:rFonts w:ascii="Arial" w:eastAsia="Times New Roman" w:hAnsi="Arial" w:cs="Arial"/>
          <w:color w:val="444444"/>
          <w:sz w:val="24"/>
          <w:szCs w:val="24"/>
        </w:rPr>
        <w:t>:-</w:t>
      </w:r>
      <w:proofErr w:type="gramEnd"/>
      <w:r w:rsidRPr="00021F64">
        <w:rPr>
          <w:rStyle w:val="Strong"/>
          <w:rFonts w:ascii="Arial" w:hAnsi="Arial" w:cs="Arial"/>
          <w:color w:val="231F20"/>
          <w:sz w:val="24"/>
          <w:szCs w:val="24"/>
        </w:rPr>
        <w:t xml:space="preserve"> a.</w:t>
      </w:r>
      <w:r w:rsidRPr="00021F64">
        <w:rPr>
          <w:rFonts w:ascii="Arial" w:eastAsia="Times New Roman" w:hAnsi="Arial" w:cs="Arial"/>
          <w:b/>
          <w:bCs/>
          <w:color w:val="231F20"/>
          <w:sz w:val="24"/>
          <w:szCs w:val="24"/>
        </w:rPr>
        <w:t xml:space="preserve"> Stop any bleeding:</w:t>
      </w:r>
      <w:r w:rsidRPr="00021F64">
        <w:rPr>
          <w:rFonts w:ascii="Arial" w:eastAsia="Times New Roman" w:hAnsi="Arial" w:cs="Arial"/>
          <w:color w:val="231F20"/>
          <w:sz w:val="24"/>
          <w:szCs w:val="24"/>
        </w:rPr>
        <w:t> If they’re bleeding, elevate and apply pressure to the wound using a sterile bandage, a clean cloth, or a clean piece of clothing.</w:t>
      </w:r>
    </w:p>
    <w:p w:rsidR="00021F64" w:rsidRPr="00021F64" w:rsidRDefault="00021F64" w:rsidP="00021F64">
      <w:pPr>
        <w:spacing w:before="100" w:beforeAutospacing="1" w:after="134" w:line="435" w:lineRule="atLeast"/>
        <w:ind w:left="720"/>
        <w:rPr>
          <w:rFonts w:ascii="Arial" w:hAnsi="Arial" w:cs="Arial"/>
          <w:color w:val="231F20"/>
          <w:sz w:val="24"/>
          <w:szCs w:val="24"/>
        </w:rPr>
      </w:pPr>
      <w:r w:rsidRPr="00021F64">
        <w:rPr>
          <w:rFonts w:ascii="Arial" w:eastAsia="Times New Roman" w:hAnsi="Arial" w:cs="Arial"/>
          <w:color w:val="444444"/>
          <w:sz w:val="24"/>
          <w:szCs w:val="24"/>
        </w:rPr>
        <w:lastRenderedPageBreak/>
        <w:t>b.</w:t>
      </w:r>
      <w:r w:rsidRPr="00021F64">
        <w:rPr>
          <w:rFonts w:ascii="Arial" w:eastAsia="Times New Roman" w:hAnsi="Arial" w:cs="Arial"/>
          <w:color w:val="231F20"/>
          <w:sz w:val="24"/>
          <w:szCs w:val="24"/>
        </w:rPr>
        <w:t xml:space="preserve"> </w:t>
      </w:r>
      <w:r w:rsidRPr="00021F64">
        <w:rPr>
          <w:rStyle w:val="Strong"/>
          <w:rFonts w:ascii="Arial" w:hAnsi="Arial" w:cs="Arial"/>
          <w:color w:val="231F20"/>
          <w:sz w:val="24"/>
          <w:szCs w:val="24"/>
        </w:rPr>
        <w:t>Immobilize the injured area:</w:t>
      </w:r>
      <w:r w:rsidRPr="00021F64">
        <w:rPr>
          <w:rFonts w:ascii="Arial" w:hAnsi="Arial" w:cs="Arial"/>
          <w:color w:val="231F20"/>
          <w:sz w:val="24"/>
          <w:szCs w:val="24"/>
        </w:rPr>
        <w:t> If you suspect they’ve broken a bone in their neck or back, help them stay as still as possible.</w:t>
      </w:r>
    </w:p>
    <w:p w:rsidR="00021F64" w:rsidRPr="00021F64" w:rsidRDefault="00021F64" w:rsidP="00021F64">
      <w:pPr>
        <w:spacing w:before="100" w:beforeAutospacing="1" w:after="134" w:line="435" w:lineRule="atLeast"/>
        <w:ind w:left="720"/>
        <w:rPr>
          <w:rFonts w:ascii="Arial" w:eastAsia="Times New Roman" w:hAnsi="Arial" w:cs="Arial"/>
          <w:color w:val="231F20"/>
          <w:sz w:val="24"/>
          <w:szCs w:val="24"/>
        </w:rPr>
      </w:pPr>
      <w:r w:rsidRPr="00021F64">
        <w:rPr>
          <w:rFonts w:ascii="Arial" w:eastAsia="Times New Roman" w:hAnsi="Arial" w:cs="Arial"/>
          <w:color w:val="444444"/>
          <w:sz w:val="24"/>
          <w:szCs w:val="24"/>
        </w:rPr>
        <w:t>c.</w:t>
      </w:r>
      <w:r w:rsidRPr="00021F64">
        <w:rPr>
          <w:rFonts w:ascii="Arial" w:eastAsia="Times New Roman" w:hAnsi="Arial" w:cs="Arial"/>
          <w:color w:val="231F20"/>
          <w:sz w:val="24"/>
          <w:szCs w:val="24"/>
        </w:rPr>
        <w:t xml:space="preserve"> </w:t>
      </w:r>
      <w:r w:rsidRPr="00021F64">
        <w:rPr>
          <w:rFonts w:ascii="Arial" w:eastAsia="Times New Roman" w:hAnsi="Arial" w:cs="Arial"/>
          <w:b/>
          <w:bCs/>
          <w:color w:val="231F20"/>
          <w:sz w:val="24"/>
          <w:szCs w:val="24"/>
        </w:rPr>
        <w:t>Apply cold to the area:</w:t>
      </w:r>
      <w:r w:rsidRPr="00021F64">
        <w:rPr>
          <w:rFonts w:ascii="Arial" w:eastAsia="Times New Roman" w:hAnsi="Arial" w:cs="Arial"/>
          <w:color w:val="231F20"/>
          <w:sz w:val="24"/>
          <w:szCs w:val="24"/>
        </w:rPr>
        <w:t> Wrap an ice pack or bag of ice cubes in a piece of cloth and apply it to the injured area for up to 10 minutes at a time.</w:t>
      </w:r>
    </w:p>
    <w:p w:rsidR="00021F64" w:rsidRPr="00021F64" w:rsidRDefault="00021F64" w:rsidP="00021F64">
      <w:pPr>
        <w:pStyle w:val="ListParagraph"/>
        <w:numPr>
          <w:ilvl w:val="0"/>
          <w:numId w:val="17"/>
        </w:numPr>
        <w:spacing w:before="100" w:beforeAutospacing="1" w:after="134" w:line="435" w:lineRule="atLeast"/>
        <w:rPr>
          <w:rFonts w:ascii="Arial" w:eastAsia="Times New Roman" w:hAnsi="Arial" w:cs="Arial"/>
          <w:color w:val="231F20"/>
          <w:sz w:val="24"/>
          <w:szCs w:val="24"/>
        </w:rPr>
      </w:pPr>
      <w:r w:rsidRPr="00021F64">
        <w:rPr>
          <w:rFonts w:ascii="Arial" w:eastAsia="Times New Roman" w:hAnsi="Arial" w:cs="Arial"/>
          <w:color w:val="231F20"/>
          <w:sz w:val="24"/>
          <w:szCs w:val="24"/>
        </w:rPr>
        <w:t xml:space="preserve">Precautions:- </w:t>
      </w:r>
    </w:p>
    <w:p w:rsidR="00021F64" w:rsidRPr="00021F64" w:rsidRDefault="00021F64" w:rsidP="00021F64">
      <w:pPr>
        <w:pStyle w:val="Heading2"/>
        <w:numPr>
          <w:ilvl w:val="1"/>
          <w:numId w:val="12"/>
        </w:numPr>
        <w:shd w:val="clear" w:color="auto" w:fill="FFFFFF"/>
        <w:spacing w:before="270" w:beforeAutospacing="0" w:after="180" w:afterAutospacing="0"/>
        <w:rPr>
          <w:rFonts w:ascii="Arial" w:hAnsi="Arial" w:cs="Arial"/>
          <w:color w:val="333132"/>
          <w:spacing w:val="-5"/>
          <w:sz w:val="24"/>
          <w:szCs w:val="24"/>
        </w:rPr>
      </w:pPr>
      <w:r w:rsidRPr="00021F64">
        <w:rPr>
          <w:rFonts w:ascii="Arial" w:hAnsi="Arial" w:cs="Arial"/>
          <w:color w:val="333132"/>
          <w:spacing w:val="-5"/>
          <w:sz w:val="24"/>
          <w:szCs w:val="24"/>
        </w:rPr>
        <w:t>Exercise to Improve Balance and Strength</w:t>
      </w:r>
    </w:p>
    <w:p w:rsidR="00021F64" w:rsidRPr="00021F64" w:rsidRDefault="00021F64" w:rsidP="003E0CD7">
      <w:pPr>
        <w:pStyle w:val="ListParagraph"/>
        <w:shd w:val="clear" w:color="auto" w:fill="FFFFFF"/>
        <w:spacing w:before="270" w:after="180" w:line="240" w:lineRule="auto"/>
        <w:ind w:left="1440"/>
        <w:outlineLvl w:val="1"/>
        <w:rPr>
          <w:rFonts w:ascii="Arial" w:eastAsia="Times New Roman" w:hAnsi="Arial" w:cs="Arial"/>
          <w:b/>
          <w:bCs/>
          <w:color w:val="333132"/>
          <w:spacing w:val="-5"/>
          <w:sz w:val="24"/>
          <w:szCs w:val="24"/>
        </w:rPr>
      </w:pPr>
    </w:p>
    <w:p w:rsidR="00021F64" w:rsidRPr="00021F64" w:rsidRDefault="00021F64" w:rsidP="00021F64">
      <w:pPr>
        <w:spacing w:before="100" w:beforeAutospacing="1" w:after="134" w:line="435" w:lineRule="atLeast"/>
        <w:ind w:left="720"/>
        <w:rPr>
          <w:rFonts w:ascii="Arial" w:eastAsia="Times New Roman" w:hAnsi="Arial" w:cs="Arial"/>
          <w:color w:val="231F20"/>
          <w:sz w:val="24"/>
          <w:szCs w:val="24"/>
        </w:rPr>
      </w:pPr>
    </w:p>
    <w:p w:rsidR="00021F64" w:rsidRPr="00021F64" w:rsidRDefault="00021F64" w:rsidP="00021F64">
      <w:pPr>
        <w:spacing w:before="100" w:beforeAutospacing="1" w:after="134" w:line="435" w:lineRule="atLeast"/>
        <w:ind w:left="720"/>
        <w:rPr>
          <w:rFonts w:ascii="Arial" w:eastAsia="Times New Roman" w:hAnsi="Arial" w:cs="Arial"/>
          <w:color w:val="231F20"/>
          <w:sz w:val="24"/>
          <w:szCs w:val="24"/>
        </w:rPr>
      </w:pPr>
    </w:p>
    <w:p w:rsidR="00021F64" w:rsidRPr="00021F64" w:rsidRDefault="00021F64" w:rsidP="00021F64">
      <w:pPr>
        <w:shd w:val="clear" w:color="auto" w:fill="FFFFFF"/>
        <w:spacing w:after="68" w:line="308" w:lineRule="atLeast"/>
        <w:textAlignment w:val="baseline"/>
        <w:rPr>
          <w:rFonts w:ascii="Arial" w:eastAsia="Times New Roman" w:hAnsi="Arial" w:cs="Arial"/>
          <w:color w:val="444444"/>
          <w:sz w:val="24"/>
          <w:szCs w:val="24"/>
        </w:rPr>
      </w:pPr>
    </w:p>
    <w:p w:rsidR="00021F64" w:rsidRPr="00021F64" w:rsidRDefault="00021F64" w:rsidP="00021F64">
      <w:pPr>
        <w:pStyle w:val="ListParagraph"/>
        <w:shd w:val="clear" w:color="auto" w:fill="FFFFFF"/>
        <w:spacing w:before="100" w:beforeAutospacing="1" w:after="201" w:line="336" w:lineRule="atLeast"/>
        <w:rPr>
          <w:rFonts w:ascii="Arial" w:eastAsia="Times New Roman" w:hAnsi="Arial" w:cs="Arial"/>
          <w:sz w:val="24"/>
          <w:szCs w:val="24"/>
        </w:rPr>
      </w:pPr>
    </w:p>
    <w:p w:rsidR="00021F64" w:rsidRPr="00021F64" w:rsidRDefault="00021F64" w:rsidP="00021F64">
      <w:pPr>
        <w:pStyle w:val="ListParagraph"/>
        <w:shd w:val="clear" w:color="auto" w:fill="FFFFFF"/>
        <w:spacing w:before="100" w:beforeAutospacing="1" w:after="201" w:line="336" w:lineRule="atLeast"/>
        <w:rPr>
          <w:rFonts w:ascii="Arial" w:eastAsia="Times New Roman" w:hAnsi="Arial" w:cs="Arial"/>
          <w:sz w:val="24"/>
          <w:szCs w:val="24"/>
        </w:rPr>
      </w:pPr>
    </w:p>
    <w:p w:rsidR="00021F64" w:rsidRPr="00021F64" w:rsidRDefault="00021F64" w:rsidP="00021F64">
      <w:pPr>
        <w:shd w:val="clear" w:color="auto" w:fill="FFFFFF"/>
        <w:spacing w:before="251" w:after="0" w:line="435" w:lineRule="atLeast"/>
        <w:ind w:left="201"/>
        <w:rPr>
          <w:rFonts w:ascii="Arial" w:eastAsia="Times New Roman" w:hAnsi="Arial" w:cs="Arial"/>
          <w:sz w:val="24"/>
          <w:szCs w:val="24"/>
        </w:rPr>
      </w:pPr>
    </w:p>
    <w:p w:rsidR="0007653C" w:rsidRPr="00021F64" w:rsidRDefault="0007653C" w:rsidP="0007653C">
      <w:pPr>
        <w:shd w:val="clear" w:color="auto" w:fill="FFFFFF"/>
        <w:spacing w:after="67" w:line="240" w:lineRule="auto"/>
        <w:ind w:left="360"/>
        <w:rPr>
          <w:rFonts w:ascii="Arial" w:eastAsia="Times New Roman" w:hAnsi="Arial" w:cs="Arial"/>
          <w:sz w:val="24"/>
          <w:szCs w:val="24"/>
        </w:rPr>
      </w:pPr>
      <w:r w:rsidRPr="00021F64">
        <w:rPr>
          <w:rFonts w:ascii="Arial" w:hAnsi="Arial" w:cs="Arial"/>
          <w:sz w:val="24"/>
          <w:szCs w:val="24"/>
          <w:shd w:val="clear" w:color="auto" w:fill="FFFFFF"/>
        </w:rPr>
        <w:t> </w:t>
      </w:r>
    </w:p>
    <w:p w:rsidR="0007653C" w:rsidRPr="00021F64" w:rsidRDefault="0007653C" w:rsidP="0007653C">
      <w:pPr>
        <w:spacing w:before="100" w:beforeAutospacing="1" w:after="0" w:line="240" w:lineRule="auto"/>
        <w:ind w:left="402"/>
        <w:rPr>
          <w:rFonts w:ascii="Arial" w:eastAsia="Times New Roman" w:hAnsi="Arial" w:cs="Arial"/>
          <w:sz w:val="24"/>
          <w:szCs w:val="24"/>
        </w:rPr>
      </w:pPr>
    </w:p>
    <w:p w:rsidR="0007653C" w:rsidRPr="00021F64" w:rsidRDefault="0007653C" w:rsidP="0007653C">
      <w:pPr>
        <w:spacing w:before="100" w:beforeAutospacing="1" w:after="0" w:line="240" w:lineRule="auto"/>
        <w:ind w:left="402"/>
        <w:rPr>
          <w:rFonts w:ascii="Arial" w:eastAsia="Times New Roman" w:hAnsi="Arial" w:cs="Arial"/>
          <w:sz w:val="24"/>
          <w:szCs w:val="24"/>
        </w:rPr>
      </w:pPr>
    </w:p>
    <w:p w:rsidR="002106ED" w:rsidRPr="00021F64" w:rsidRDefault="002106ED" w:rsidP="0007653C">
      <w:pPr>
        <w:shd w:val="clear" w:color="auto" w:fill="FFFFFF"/>
        <w:spacing w:before="251" w:after="0" w:line="435" w:lineRule="atLeast"/>
        <w:ind w:left="201"/>
        <w:rPr>
          <w:rFonts w:ascii="Arial" w:eastAsia="Times New Roman" w:hAnsi="Arial" w:cs="Arial"/>
          <w:sz w:val="24"/>
          <w:szCs w:val="24"/>
        </w:rPr>
      </w:pPr>
    </w:p>
    <w:p w:rsidR="002106ED" w:rsidRPr="00021F64" w:rsidRDefault="002106ED" w:rsidP="002106ED">
      <w:pPr>
        <w:spacing w:after="0" w:line="240" w:lineRule="auto"/>
        <w:rPr>
          <w:rFonts w:ascii="Arial" w:hAnsi="Arial" w:cs="Arial"/>
          <w:sz w:val="24"/>
          <w:szCs w:val="24"/>
          <w:shd w:val="clear" w:color="auto" w:fill="FFFFFF"/>
        </w:rPr>
      </w:pPr>
    </w:p>
    <w:p w:rsidR="002106ED" w:rsidRPr="00021F64" w:rsidRDefault="002106ED" w:rsidP="002106ED">
      <w:pPr>
        <w:spacing w:after="0" w:line="240" w:lineRule="auto"/>
        <w:rPr>
          <w:rFonts w:ascii="Arial" w:hAnsi="Arial" w:cs="Arial"/>
          <w:sz w:val="24"/>
          <w:szCs w:val="24"/>
          <w:shd w:val="clear" w:color="auto" w:fill="FFFFFF"/>
        </w:rPr>
      </w:pPr>
    </w:p>
    <w:p w:rsidR="002106ED" w:rsidRPr="00527B0E" w:rsidRDefault="002106ED" w:rsidP="00527B0E">
      <w:pPr>
        <w:spacing w:after="0" w:line="240" w:lineRule="auto"/>
        <w:rPr>
          <w:rFonts w:ascii="Arial" w:eastAsia="Times New Roman" w:hAnsi="Arial" w:cs="Arial"/>
          <w:sz w:val="24"/>
          <w:szCs w:val="24"/>
          <w:shd w:val="clear" w:color="auto" w:fill="FFFFFF"/>
        </w:rPr>
      </w:pPr>
    </w:p>
    <w:p w:rsidR="00527B0E" w:rsidRPr="00021F64" w:rsidRDefault="00527B0E" w:rsidP="00527B0E">
      <w:pPr>
        <w:shd w:val="clear" w:color="auto" w:fill="FFFFFF"/>
        <w:rPr>
          <w:rFonts w:ascii="Arial" w:hAnsi="Arial" w:cs="Arial"/>
          <w:sz w:val="24"/>
          <w:szCs w:val="24"/>
        </w:rPr>
      </w:pPr>
    </w:p>
    <w:p w:rsidR="00527B0E" w:rsidRPr="00021F64" w:rsidRDefault="00527B0E" w:rsidP="00527B0E">
      <w:pPr>
        <w:tabs>
          <w:tab w:val="center" w:pos="4680"/>
          <w:tab w:val="left" w:pos="6061"/>
        </w:tabs>
        <w:rPr>
          <w:rFonts w:ascii="Arial" w:hAnsi="Arial" w:cs="Arial"/>
          <w:sz w:val="24"/>
          <w:szCs w:val="24"/>
        </w:rPr>
      </w:pPr>
    </w:p>
    <w:sectPr w:rsidR="00527B0E" w:rsidRPr="00021F64" w:rsidSect="00082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336"/>
    <w:multiLevelType w:val="multilevel"/>
    <w:tmpl w:val="D6E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D3D1E"/>
    <w:multiLevelType w:val="multilevel"/>
    <w:tmpl w:val="CA5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0448E"/>
    <w:multiLevelType w:val="multilevel"/>
    <w:tmpl w:val="746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90BA7"/>
    <w:multiLevelType w:val="hybridMultilevel"/>
    <w:tmpl w:val="720A5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7574D"/>
    <w:multiLevelType w:val="hybridMultilevel"/>
    <w:tmpl w:val="F4A8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F56A6"/>
    <w:multiLevelType w:val="multilevel"/>
    <w:tmpl w:val="DC9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257F9"/>
    <w:multiLevelType w:val="multilevel"/>
    <w:tmpl w:val="7702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776448"/>
    <w:multiLevelType w:val="multilevel"/>
    <w:tmpl w:val="F5F6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CD5C19"/>
    <w:multiLevelType w:val="multilevel"/>
    <w:tmpl w:val="E8A6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106484"/>
    <w:multiLevelType w:val="multilevel"/>
    <w:tmpl w:val="DE48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13A6E"/>
    <w:multiLevelType w:val="multilevel"/>
    <w:tmpl w:val="E60608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043ED8"/>
    <w:multiLevelType w:val="hybridMultilevel"/>
    <w:tmpl w:val="64F45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6A0143"/>
    <w:multiLevelType w:val="multilevel"/>
    <w:tmpl w:val="0FB4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7819DA"/>
    <w:multiLevelType w:val="multilevel"/>
    <w:tmpl w:val="C896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DC18EC"/>
    <w:multiLevelType w:val="multilevel"/>
    <w:tmpl w:val="899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42505A"/>
    <w:multiLevelType w:val="multilevel"/>
    <w:tmpl w:val="B58C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5D7862"/>
    <w:multiLevelType w:val="hybridMultilevel"/>
    <w:tmpl w:val="38C2B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3"/>
  </w:num>
  <w:num w:numId="3">
    <w:abstractNumId w:val="1"/>
  </w:num>
  <w:num w:numId="4">
    <w:abstractNumId w:val="6"/>
  </w:num>
  <w:num w:numId="5">
    <w:abstractNumId w:val="5"/>
  </w:num>
  <w:num w:numId="6">
    <w:abstractNumId w:val="3"/>
  </w:num>
  <w:num w:numId="7">
    <w:abstractNumId w:val="0"/>
  </w:num>
  <w:num w:numId="8">
    <w:abstractNumId w:val="14"/>
  </w:num>
  <w:num w:numId="9">
    <w:abstractNumId w:val="8"/>
  </w:num>
  <w:num w:numId="10">
    <w:abstractNumId w:val="15"/>
  </w:num>
  <w:num w:numId="11">
    <w:abstractNumId w:val="7"/>
  </w:num>
  <w:num w:numId="12">
    <w:abstractNumId w:val="10"/>
  </w:num>
  <w:num w:numId="13">
    <w:abstractNumId w:val="2"/>
  </w:num>
  <w:num w:numId="14">
    <w:abstractNumId w:val="12"/>
  </w:num>
  <w:num w:numId="15">
    <w:abstractNumId w:val="11"/>
  </w:num>
  <w:num w:numId="16">
    <w:abstractNumId w:val="1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7B0E"/>
    <w:rsid w:val="00021F64"/>
    <w:rsid w:val="0007653C"/>
    <w:rsid w:val="00082DBB"/>
    <w:rsid w:val="002106ED"/>
    <w:rsid w:val="003E0CD7"/>
    <w:rsid w:val="0052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BB"/>
  </w:style>
  <w:style w:type="paragraph" w:styleId="Heading2">
    <w:name w:val="heading 2"/>
    <w:basedOn w:val="Normal"/>
    <w:link w:val="Heading2Char"/>
    <w:uiPriority w:val="9"/>
    <w:qFormat/>
    <w:rsid w:val="00021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7B0E"/>
    <w:rPr>
      <w:color w:val="0000FF"/>
      <w:u w:val="single"/>
    </w:rPr>
  </w:style>
  <w:style w:type="paragraph" w:styleId="NormalWeb">
    <w:name w:val="Normal (Web)"/>
    <w:basedOn w:val="Normal"/>
    <w:uiPriority w:val="99"/>
    <w:semiHidden/>
    <w:unhideWhenUsed/>
    <w:rsid w:val="002106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53C"/>
    <w:rPr>
      <w:b/>
      <w:bCs/>
    </w:rPr>
  </w:style>
  <w:style w:type="paragraph" w:styleId="ListParagraph">
    <w:name w:val="List Paragraph"/>
    <w:basedOn w:val="Normal"/>
    <w:uiPriority w:val="34"/>
    <w:qFormat/>
    <w:rsid w:val="0007653C"/>
    <w:pPr>
      <w:ind w:left="720"/>
      <w:contextualSpacing/>
    </w:pPr>
  </w:style>
  <w:style w:type="character" w:customStyle="1" w:styleId="Heading2Char">
    <w:name w:val="Heading 2 Char"/>
    <w:basedOn w:val="DefaultParagraphFont"/>
    <w:link w:val="Heading2"/>
    <w:uiPriority w:val="9"/>
    <w:rsid w:val="00021F6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63477425">
      <w:bodyDiv w:val="1"/>
      <w:marLeft w:val="0"/>
      <w:marRight w:val="0"/>
      <w:marTop w:val="0"/>
      <w:marBottom w:val="0"/>
      <w:divBdr>
        <w:top w:val="none" w:sz="0" w:space="0" w:color="auto"/>
        <w:left w:val="none" w:sz="0" w:space="0" w:color="auto"/>
        <w:bottom w:val="none" w:sz="0" w:space="0" w:color="auto"/>
        <w:right w:val="none" w:sz="0" w:space="0" w:color="auto"/>
      </w:divBdr>
    </w:div>
    <w:div w:id="323438671">
      <w:bodyDiv w:val="1"/>
      <w:marLeft w:val="0"/>
      <w:marRight w:val="0"/>
      <w:marTop w:val="0"/>
      <w:marBottom w:val="0"/>
      <w:divBdr>
        <w:top w:val="none" w:sz="0" w:space="0" w:color="auto"/>
        <w:left w:val="none" w:sz="0" w:space="0" w:color="auto"/>
        <w:bottom w:val="none" w:sz="0" w:space="0" w:color="auto"/>
        <w:right w:val="none" w:sz="0" w:space="0" w:color="auto"/>
      </w:divBdr>
      <w:divsChild>
        <w:div w:id="2089573239">
          <w:marLeft w:val="0"/>
          <w:marRight w:val="0"/>
          <w:marTop w:val="0"/>
          <w:marBottom w:val="0"/>
          <w:divBdr>
            <w:top w:val="none" w:sz="0" w:space="0" w:color="auto"/>
            <w:left w:val="none" w:sz="0" w:space="0" w:color="auto"/>
            <w:bottom w:val="none" w:sz="0" w:space="0" w:color="auto"/>
            <w:right w:val="none" w:sz="0" w:space="0" w:color="auto"/>
          </w:divBdr>
        </w:div>
      </w:divsChild>
    </w:div>
    <w:div w:id="359281986">
      <w:bodyDiv w:val="1"/>
      <w:marLeft w:val="0"/>
      <w:marRight w:val="0"/>
      <w:marTop w:val="0"/>
      <w:marBottom w:val="0"/>
      <w:divBdr>
        <w:top w:val="none" w:sz="0" w:space="0" w:color="auto"/>
        <w:left w:val="none" w:sz="0" w:space="0" w:color="auto"/>
        <w:bottom w:val="none" w:sz="0" w:space="0" w:color="auto"/>
        <w:right w:val="none" w:sz="0" w:space="0" w:color="auto"/>
      </w:divBdr>
    </w:div>
    <w:div w:id="395590579">
      <w:bodyDiv w:val="1"/>
      <w:marLeft w:val="0"/>
      <w:marRight w:val="0"/>
      <w:marTop w:val="0"/>
      <w:marBottom w:val="0"/>
      <w:divBdr>
        <w:top w:val="none" w:sz="0" w:space="0" w:color="auto"/>
        <w:left w:val="none" w:sz="0" w:space="0" w:color="auto"/>
        <w:bottom w:val="none" w:sz="0" w:space="0" w:color="auto"/>
        <w:right w:val="none" w:sz="0" w:space="0" w:color="auto"/>
      </w:divBdr>
    </w:div>
    <w:div w:id="499928068">
      <w:bodyDiv w:val="1"/>
      <w:marLeft w:val="0"/>
      <w:marRight w:val="0"/>
      <w:marTop w:val="0"/>
      <w:marBottom w:val="0"/>
      <w:divBdr>
        <w:top w:val="none" w:sz="0" w:space="0" w:color="auto"/>
        <w:left w:val="none" w:sz="0" w:space="0" w:color="auto"/>
        <w:bottom w:val="none" w:sz="0" w:space="0" w:color="auto"/>
        <w:right w:val="none" w:sz="0" w:space="0" w:color="auto"/>
      </w:divBdr>
    </w:div>
    <w:div w:id="504902464">
      <w:bodyDiv w:val="1"/>
      <w:marLeft w:val="0"/>
      <w:marRight w:val="0"/>
      <w:marTop w:val="0"/>
      <w:marBottom w:val="0"/>
      <w:divBdr>
        <w:top w:val="none" w:sz="0" w:space="0" w:color="auto"/>
        <w:left w:val="none" w:sz="0" w:space="0" w:color="auto"/>
        <w:bottom w:val="none" w:sz="0" w:space="0" w:color="auto"/>
        <w:right w:val="none" w:sz="0" w:space="0" w:color="auto"/>
      </w:divBdr>
    </w:div>
    <w:div w:id="603805096">
      <w:bodyDiv w:val="1"/>
      <w:marLeft w:val="0"/>
      <w:marRight w:val="0"/>
      <w:marTop w:val="0"/>
      <w:marBottom w:val="0"/>
      <w:divBdr>
        <w:top w:val="none" w:sz="0" w:space="0" w:color="auto"/>
        <w:left w:val="none" w:sz="0" w:space="0" w:color="auto"/>
        <w:bottom w:val="none" w:sz="0" w:space="0" w:color="auto"/>
        <w:right w:val="none" w:sz="0" w:space="0" w:color="auto"/>
      </w:divBdr>
    </w:div>
    <w:div w:id="680620651">
      <w:bodyDiv w:val="1"/>
      <w:marLeft w:val="0"/>
      <w:marRight w:val="0"/>
      <w:marTop w:val="0"/>
      <w:marBottom w:val="0"/>
      <w:divBdr>
        <w:top w:val="none" w:sz="0" w:space="0" w:color="auto"/>
        <w:left w:val="none" w:sz="0" w:space="0" w:color="auto"/>
        <w:bottom w:val="none" w:sz="0" w:space="0" w:color="auto"/>
        <w:right w:val="none" w:sz="0" w:space="0" w:color="auto"/>
      </w:divBdr>
    </w:div>
    <w:div w:id="786460873">
      <w:bodyDiv w:val="1"/>
      <w:marLeft w:val="0"/>
      <w:marRight w:val="0"/>
      <w:marTop w:val="0"/>
      <w:marBottom w:val="0"/>
      <w:divBdr>
        <w:top w:val="none" w:sz="0" w:space="0" w:color="auto"/>
        <w:left w:val="none" w:sz="0" w:space="0" w:color="auto"/>
        <w:bottom w:val="none" w:sz="0" w:space="0" w:color="auto"/>
        <w:right w:val="none" w:sz="0" w:space="0" w:color="auto"/>
      </w:divBdr>
    </w:div>
    <w:div w:id="975069079">
      <w:bodyDiv w:val="1"/>
      <w:marLeft w:val="0"/>
      <w:marRight w:val="0"/>
      <w:marTop w:val="0"/>
      <w:marBottom w:val="0"/>
      <w:divBdr>
        <w:top w:val="none" w:sz="0" w:space="0" w:color="auto"/>
        <w:left w:val="none" w:sz="0" w:space="0" w:color="auto"/>
        <w:bottom w:val="none" w:sz="0" w:space="0" w:color="auto"/>
        <w:right w:val="none" w:sz="0" w:space="0" w:color="auto"/>
      </w:divBdr>
    </w:div>
    <w:div w:id="1008606262">
      <w:bodyDiv w:val="1"/>
      <w:marLeft w:val="0"/>
      <w:marRight w:val="0"/>
      <w:marTop w:val="0"/>
      <w:marBottom w:val="0"/>
      <w:divBdr>
        <w:top w:val="none" w:sz="0" w:space="0" w:color="auto"/>
        <w:left w:val="none" w:sz="0" w:space="0" w:color="auto"/>
        <w:bottom w:val="none" w:sz="0" w:space="0" w:color="auto"/>
        <w:right w:val="none" w:sz="0" w:space="0" w:color="auto"/>
      </w:divBdr>
      <w:divsChild>
        <w:div w:id="1683630541">
          <w:marLeft w:val="0"/>
          <w:marRight w:val="0"/>
          <w:marTop w:val="0"/>
          <w:marBottom w:val="0"/>
          <w:divBdr>
            <w:top w:val="none" w:sz="0" w:space="0" w:color="auto"/>
            <w:left w:val="none" w:sz="0" w:space="0" w:color="auto"/>
            <w:bottom w:val="none" w:sz="0" w:space="0" w:color="auto"/>
            <w:right w:val="none" w:sz="0" w:space="0" w:color="auto"/>
          </w:divBdr>
        </w:div>
      </w:divsChild>
    </w:div>
    <w:div w:id="1125394640">
      <w:bodyDiv w:val="1"/>
      <w:marLeft w:val="0"/>
      <w:marRight w:val="0"/>
      <w:marTop w:val="0"/>
      <w:marBottom w:val="0"/>
      <w:divBdr>
        <w:top w:val="none" w:sz="0" w:space="0" w:color="auto"/>
        <w:left w:val="none" w:sz="0" w:space="0" w:color="auto"/>
        <w:bottom w:val="none" w:sz="0" w:space="0" w:color="auto"/>
        <w:right w:val="none" w:sz="0" w:space="0" w:color="auto"/>
      </w:divBdr>
    </w:div>
    <w:div w:id="1581254563">
      <w:bodyDiv w:val="1"/>
      <w:marLeft w:val="0"/>
      <w:marRight w:val="0"/>
      <w:marTop w:val="0"/>
      <w:marBottom w:val="0"/>
      <w:divBdr>
        <w:top w:val="none" w:sz="0" w:space="0" w:color="auto"/>
        <w:left w:val="none" w:sz="0" w:space="0" w:color="auto"/>
        <w:bottom w:val="none" w:sz="0" w:space="0" w:color="auto"/>
        <w:right w:val="none" w:sz="0" w:space="0" w:color="auto"/>
      </w:divBdr>
    </w:div>
    <w:div w:id="1850833086">
      <w:bodyDiv w:val="1"/>
      <w:marLeft w:val="0"/>
      <w:marRight w:val="0"/>
      <w:marTop w:val="0"/>
      <w:marBottom w:val="0"/>
      <w:divBdr>
        <w:top w:val="none" w:sz="0" w:space="0" w:color="auto"/>
        <w:left w:val="none" w:sz="0" w:space="0" w:color="auto"/>
        <w:bottom w:val="none" w:sz="0" w:space="0" w:color="auto"/>
        <w:right w:val="none" w:sz="0" w:space="0" w:color="auto"/>
      </w:divBdr>
    </w:div>
    <w:div w:id="1994601933">
      <w:bodyDiv w:val="1"/>
      <w:marLeft w:val="0"/>
      <w:marRight w:val="0"/>
      <w:marTop w:val="0"/>
      <w:marBottom w:val="0"/>
      <w:divBdr>
        <w:top w:val="none" w:sz="0" w:space="0" w:color="auto"/>
        <w:left w:val="none" w:sz="0" w:space="0" w:color="auto"/>
        <w:bottom w:val="none" w:sz="0" w:space="0" w:color="auto"/>
        <w:right w:val="none" w:sz="0" w:space="0" w:color="auto"/>
      </w:divBdr>
    </w:div>
    <w:div w:id="2053797171">
      <w:bodyDiv w:val="1"/>
      <w:marLeft w:val="0"/>
      <w:marRight w:val="0"/>
      <w:marTop w:val="0"/>
      <w:marBottom w:val="0"/>
      <w:divBdr>
        <w:top w:val="none" w:sz="0" w:space="0" w:color="auto"/>
        <w:left w:val="none" w:sz="0" w:space="0" w:color="auto"/>
        <w:bottom w:val="none" w:sz="0" w:space="0" w:color="auto"/>
        <w:right w:val="none" w:sz="0" w:space="0" w:color="auto"/>
      </w:divBdr>
    </w:div>
    <w:div w:id="213347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bulance" TargetMode="External"/><Relationship Id="rId13" Type="http://schemas.openxmlformats.org/officeDocument/2006/relationships/hyperlink" Target="https://medlineplus.gov/bonedensity.html" TargetMode="External"/><Relationship Id="rId3" Type="http://schemas.openxmlformats.org/officeDocument/2006/relationships/settings" Target="settings.xml"/><Relationship Id="rId7" Type="http://schemas.openxmlformats.org/officeDocument/2006/relationships/hyperlink" Target="https://en.wikipedia.org/wiki/Cardiopulmonary_resuscitation" TargetMode="External"/><Relationship Id="rId12" Type="http://schemas.openxmlformats.org/officeDocument/2006/relationships/hyperlink" Target="https://medlineplus.gov/sportsinjuri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jury" TargetMode="External"/><Relationship Id="rId11" Type="http://schemas.openxmlformats.org/officeDocument/2006/relationships/hyperlink" Target="https://medlineplus.gov/falls.html" TargetMode="External"/><Relationship Id="rId5" Type="http://schemas.openxmlformats.org/officeDocument/2006/relationships/hyperlink" Target="https://en.wikipedia.org/wiki/Illness" TargetMode="External"/><Relationship Id="rId15" Type="http://schemas.openxmlformats.org/officeDocument/2006/relationships/fontTable" Target="fontTable.xml"/><Relationship Id="rId10" Type="http://schemas.openxmlformats.org/officeDocument/2006/relationships/hyperlink" Target="https://en.wikipedia.org/wiki/Automated_External_Defibrillator" TargetMode="External"/><Relationship Id="rId4" Type="http://schemas.openxmlformats.org/officeDocument/2006/relationships/webSettings" Target="webSettings.xml"/><Relationship Id="rId9" Type="http://schemas.openxmlformats.org/officeDocument/2006/relationships/hyperlink" Target="https://en.wikipedia.org/wiki/Laceration" TargetMode="External"/><Relationship Id="rId14" Type="http://schemas.openxmlformats.org/officeDocument/2006/relationships/hyperlink" Target="https://medlineplus.gov/osteoporo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cp:lastModifiedBy>
  <cp:revision>1</cp:revision>
  <dcterms:created xsi:type="dcterms:W3CDTF">2019-08-05T15:42:00Z</dcterms:created>
  <dcterms:modified xsi:type="dcterms:W3CDTF">2019-08-05T16:36:00Z</dcterms:modified>
</cp:coreProperties>
</file>