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9D66" w14:textId="39061DC2" w:rsidR="00B8226F" w:rsidRDefault="001615FB" w:rsidP="001615FB">
      <w:pPr>
        <w:jc w:val="center"/>
        <w:rPr>
          <w:b/>
          <w:sz w:val="32"/>
          <w:szCs w:val="32"/>
        </w:rPr>
      </w:pPr>
      <w:r w:rsidRPr="001615FB">
        <w:rPr>
          <w:b/>
          <w:sz w:val="32"/>
          <w:szCs w:val="32"/>
        </w:rPr>
        <w:t>Assignment 14 – Smruti Chhatwani</w:t>
      </w:r>
    </w:p>
    <w:p w14:paraId="3AB080B5" w14:textId="7DAB1EAA" w:rsidR="00F02106" w:rsidRDefault="00F02106" w:rsidP="00F021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1.Write a code for SQL wildcard characters where the column name does not start with a </w:t>
      </w:r>
      <w:r w:rsidR="005A0F85">
        <w:rPr>
          <w:b/>
          <w:sz w:val="32"/>
          <w:szCs w:val="32"/>
        </w:rPr>
        <w:t xml:space="preserve">specific </w:t>
      </w:r>
      <w:r>
        <w:rPr>
          <w:b/>
          <w:sz w:val="32"/>
          <w:szCs w:val="32"/>
        </w:rPr>
        <w:t>character</w:t>
      </w:r>
      <w:r w:rsidR="005A0F85">
        <w:rPr>
          <w:b/>
          <w:sz w:val="32"/>
          <w:szCs w:val="32"/>
        </w:rPr>
        <w:t xml:space="preserve"> (</w:t>
      </w:r>
      <w:proofErr w:type="spellStart"/>
      <w:r w:rsidR="005A0F85">
        <w:rPr>
          <w:b/>
          <w:sz w:val="32"/>
          <w:szCs w:val="32"/>
        </w:rPr>
        <w:t>eg</w:t>
      </w:r>
      <w:proofErr w:type="spellEnd"/>
      <w:r w:rsidR="005A0F85">
        <w:rPr>
          <w:b/>
          <w:sz w:val="32"/>
          <w:szCs w:val="32"/>
        </w:rPr>
        <w:t xml:space="preserve"> a)</w:t>
      </w:r>
      <w:r>
        <w:rPr>
          <w:b/>
          <w:sz w:val="32"/>
          <w:szCs w:val="32"/>
        </w:rPr>
        <w:t>.</w:t>
      </w:r>
    </w:p>
    <w:p w14:paraId="7F3F376B" w14:textId="00E617FC" w:rsidR="005A0F85" w:rsidRDefault="005A0F85" w:rsidP="00F02106">
      <w:pPr>
        <w:rPr>
          <w:sz w:val="32"/>
          <w:szCs w:val="32"/>
        </w:rPr>
      </w:pPr>
      <w:r w:rsidRPr="005A0F85">
        <w:rPr>
          <w:sz w:val="32"/>
          <w:szCs w:val="32"/>
        </w:rPr>
        <w:t>Select</w:t>
      </w:r>
      <w:r>
        <w:rPr>
          <w:sz w:val="32"/>
          <w:szCs w:val="32"/>
        </w:rPr>
        <w:t xml:space="preserve"> * from </w:t>
      </w:r>
      <w:proofErr w:type="spellStart"/>
      <w:r>
        <w:rPr>
          <w:sz w:val="32"/>
          <w:szCs w:val="32"/>
        </w:rPr>
        <w:t>table_name</w:t>
      </w:r>
      <w:proofErr w:type="spellEnd"/>
    </w:p>
    <w:p w14:paraId="1632C0B8" w14:textId="5050C549" w:rsidR="005A0F85" w:rsidRDefault="005A0F85" w:rsidP="00F02106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 xml:space="preserve"> not like ‘a%’;</w:t>
      </w:r>
    </w:p>
    <w:p w14:paraId="45AD7356" w14:textId="77777777" w:rsidR="005A0F85" w:rsidRPr="005A0F85" w:rsidRDefault="005A0F85" w:rsidP="00F02106">
      <w:pPr>
        <w:rPr>
          <w:sz w:val="32"/>
          <w:szCs w:val="32"/>
        </w:rPr>
      </w:pPr>
    </w:p>
    <w:p w14:paraId="63B78CEA" w14:textId="22B70505" w:rsidR="00F02106" w:rsidRDefault="00F02106" w:rsidP="00F021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27452A">
        <w:rPr>
          <w:b/>
          <w:sz w:val="32"/>
          <w:szCs w:val="32"/>
        </w:rPr>
        <w:t xml:space="preserve">How to find </w:t>
      </w:r>
      <w:r>
        <w:rPr>
          <w:b/>
          <w:sz w:val="32"/>
          <w:szCs w:val="32"/>
        </w:rPr>
        <w:t>if a column name starts with Capital or small caps.</w:t>
      </w:r>
    </w:p>
    <w:p w14:paraId="74B7E5A7" w14:textId="5A92185E" w:rsidR="0027452A" w:rsidRPr="0027452A" w:rsidRDefault="0064050B" w:rsidP="00F02106">
      <w:pPr>
        <w:rPr>
          <w:sz w:val="32"/>
          <w:szCs w:val="32"/>
        </w:rPr>
      </w:pPr>
      <w:r>
        <w:rPr>
          <w:sz w:val="32"/>
          <w:szCs w:val="32"/>
        </w:rPr>
        <w:t xml:space="preserve">SQL is not case sensitive. So it wont matter if the column name starts with caps or not, it will return all the words. </w:t>
      </w:r>
      <w:bookmarkStart w:id="0" w:name="_GoBack"/>
      <w:bookmarkEnd w:id="0"/>
    </w:p>
    <w:p w14:paraId="495255A3" w14:textId="77777777" w:rsidR="00F02106" w:rsidRPr="001615FB" w:rsidRDefault="00F02106" w:rsidP="001615FB">
      <w:pPr>
        <w:jc w:val="center"/>
        <w:rPr>
          <w:b/>
          <w:sz w:val="32"/>
          <w:szCs w:val="32"/>
        </w:rPr>
      </w:pPr>
    </w:p>
    <w:sectPr w:rsidR="00F02106" w:rsidRPr="0016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FB"/>
    <w:rsid w:val="00031886"/>
    <w:rsid w:val="001615FB"/>
    <w:rsid w:val="0027452A"/>
    <w:rsid w:val="0048607C"/>
    <w:rsid w:val="005A0F85"/>
    <w:rsid w:val="0064050B"/>
    <w:rsid w:val="00B7040D"/>
    <w:rsid w:val="00B8226F"/>
    <w:rsid w:val="00B97B84"/>
    <w:rsid w:val="00F02106"/>
    <w:rsid w:val="00F6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9B90"/>
  <w15:chartTrackingRefBased/>
  <w15:docId w15:val="{72E8C729-A674-40E9-AE07-021C2606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Chhatwani</dc:creator>
  <cp:keywords/>
  <dc:description/>
  <cp:lastModifiedBy>Smruti Chhatwani</cp:lastModifiedBy>
  <cp:revision>5</cp:revision>
  <dcterms:created xsi:type="dcterms:W3CDTF">2019-04-02T21:30:00Z</dcterms:created>
  <dcterms:modified xsi:type="dcterms:W3CDTF">2019-04-02T21:44:00Z</dcterms:modified>
</cp:coreProperties>
</file>