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1476" w14:textId="3EA6B262" w:rsidR="000D7C3B" w:rsidRPr="00CA7AAF" w:rsidRDefault="002E6D02">
      <w:pPr>
        <w:rPr>
          <w:b/>
          <w:bCs/>
        </w:rPr>
      </w:pPr>
      <w:r w:rsidRPr="00CA7AAF">
        <w:rPr>
          <w:b/>
          <w:bCs/>
          <w:highlight w:val="yellow"/>
        </w:rPr>
        <w:t>26-09-2025</w:t>
      </w:r>
    </w:p>
    <w:p w14:paraId="7FC01716" w14:textId="77777777" w:rsidR="00A5701C" w:rsidRDefault="00A5701C" w:rsidP="00A5701C">
      <w:r>
        <w:t>Introduction / Developing Web applications with Spring MVC</w:t>
      </w:r>
    </w:p>
    <w:p w14:paraId="07429750" w14:textId="77777777" w:rsidR="00A5701C" w:rsidRDefault="00A5701C" w:rsidP="00A5701C">
      <w:proofErr w:type="gramStart"/>
      <w:r>
        <w:t>-</w:t>
      </w:r>
      <w:r>
        <w:tab/>
        <w:t xml:space="preserve"> Model</w:t>
      </w:r>
      <w:proofErr w:type="gramEnd"/>
      <w:r>
        <w:t xml:space="preserve"> View Controller</w:t>
      </w:r>
    </w:p>
    <w:p w14:paraId="20B39655" w14:textId="77777777" w:rsidR="00A5701C" w:rsidRDefault="00A5701C" w:rsidP="00A5701C">
      <w:r>
        <w:t>-</w:t>
      </w:r>
      <w:r>
        <w:tab/>
        <w:t>Front Controller Pattern</w:t>
      </w:r>
    </w:p>
    <w:p w14:paraId="249AEC2F" w14:textId="77777777" w:rsidR="00A5701C" w:rsidRDefault="00A5701C" w:rsidP="00A5701C">
      <w:r>
        <w:t>-</w:t>
      </w:r>
      <w:r>
        <w:tab/>
      </w:r>
      <w:proofErr w:type="spellStart"/>
      <w:r>
        <w:t>DispatcherServlet</w:t>
      </w:r>
      <w:proofErr w:type="spellEnd"/>
      <w:r>
        <w:t xml:space="preserve"> Configuration</w:t>
      </w:r>
    </w:p>
    <w:p w14:paraId="66638E7B" w14:textId="77777777" w:rsidR="00A5701C" w:rsidRDefault="00A5701C" w:rsidP="00A5701C">
      <w:r>
        <w:t>-</w:t>
      </w:r>
      <w:r>
        <w:tab/>
        <w:t xml:space="preserve">Controllers, </w:t>
      </w:r>
      <w:proofErr w:type="spellStart"/>
      <w:r>
        <w:t>RequestMapping</w:t>
      </w:r>
      <w:proofErr w:type="spellEnd"/>
    </w:p>
    <w:p w14:paraId="145DE27F" w14:textId="77777777" w:rsidR="00A5701C" w:rsidRDefault="00A5701C" w:rsidP="00A5701C">
      <w:r>
        <w:t>-</w:t>
      </w:r>
      <w:r>
        <w:tab/>
        <w:t>Working with Forms</w:t>
      </w:r>
    </w:p>
    <w:p w14:paraId="70C6E57F" w14:textId="77777777" w:rsidR="00A5701C" w:rsidRDefault="00A5701C" w:rsidP="00A5701C">
      <w:r>
        <w:t>-</w:t>
      </w:r>
      <w:r>
        <w:tab/>
        <w:t xml:space="preserve">Getting at the </w:t>
      </w:r>
      <w:proofErr w:type="gramStart"/>
      <w:r>
        <w:t>Request, @RequestParam, @</w:t>
      </w:r>
      <w:proofErr w:type="gramEnd"/>
      <w:r>
        <w:t>RequestHeader</w:t>
      </w:r>
    </w:p>
    <w:p w14:paraId="195F1E4B" w14:textId="77777777" w:rsidR="00A5701C" w:rsidRDefault="00A5701C" w:rsidP="00A5701C">
      <w:r>
        <w:t>-</w:t>
      </w:r>
      <w:r>
        <w:tab/>
      </w:r>
      <w:proofErr w:type="spellStart"/>
      <w:r>
        <w:t>ModelAndView</w:t>
      </w:r>
      <w:proofErr w:type="spellEnd"/>
    </w:p>
    <w:p w14:paraId="4C55413E" w14:textId="7119DF1C" w:rsidR="00A5701C" w:rsidRDefault="00A5701C" w:rsidP="00A5701C">
      <w:r>
        <w:t>-</w:t>
      </w:r>
      <w:r>
        <w:tab/>
      </w:r>
      <w:proofErr w:type="spellStart"/>
      <w:r>
        <w:t>Thymleaf</w:t>
      </w:r>
      <w:proofErr w:type="spellEnd"/>
    </w:p>
    <w:p w14:paraId="6A1AB8B3" w14:textId="77777777" w:rsidR="00AC6189" w:rsidRDefault="00AC6189" w:rsidP="00A5701C"/>
    <w:p w14:paraId="2F844CB5" w14:textId="77777777" w:rsidR="00AC6189" w:rsidRDefault="00AC6189" w:rsidP="00A5701C"/>
    <w:p w14:paraId="1D6E9D09" w14:textId="77777777" w:rsidR="00AC6189" w:rsidRPr="00AC6189" w:rsidRDefault="00AC6189" w:rsidP="00AC6189">
      <w:pPr>
        <w:rPr>
          <w:b/>
          <w:bCs/>
          <w:lang w:val="en-IN"/>
        </w:rPr>
      </w:pPr>
      <w:r w:rsidRPr="00AC6189">
        <w:rPr>
          <w:rFonts w:ascii="Segoe UI Emoji" w:hAnsi="Segoe UI Emoji" w:cs="Segoe UI Emoji"/>
          <w:b/>
          <w:bCs/>
          <w:highlight w:val="yellow"/>
          <w:lang w:val="en-IN"/>
        </w:rPr>
        <w:t>🌐</w:t>
      </w:r>
      <w:r w:rsidRPr="00AC6189">
        <w:rPr>
          <w:b/>
          <w:bCs/>
          <w:highlight w:val="yellow"/>
          <w:lang w:val="en-IN"/>
        </w:rPr>
        <w:t> Spring MVC Overview</w:t>
      </w:r>
    </w:p>
    <w:p w14:paraId="378B2362" w14:textId="77777777" w:rsidR="00AC6189" w:rsidRPr="00AC6189" w:rsidRDefault="00AC6189" w:rsidP="00AC6189">
      <w:pPr>
        <w:rPr>
          <w:lang w:val="en-IN"/>
        </w:rPr>
      </w:pPr>
      <w:r w:rsidRPr="00AC6189">
        <w:rPr>
          <w:lang w:val="en-IN"/>
        </w:rPr>
        <w:t>Spring MVC is a part of the </w:t>
      </w:r>
      <w:r w:rsidRPr="00AC6189">
        <w:rPr>
          <w:b/>
          <w:bCs/>
          <w:lang w:val="en-IN"/>
        </w:rPr>
        <w:t>Spring Framework</w:t>
      </w:r>
      <w:r w:rsidRPr="00AC6189">
        <w:rPr>
          <w:lang w:val="en-IN"/>
        </w:rPr>
        <w:t> used to build robust, scalable, and maintainable web applications. It follows the </w:t>
      </w:r>
      <w:r w:rsidRPr="00AC6189">
        <w:rPr>
          <w:b/>
          <w:bCs/>
          <w:lang w:val="en-IN"/>
        </w:rPr>
        <w:t>Model-View-Controller</w:t>
      </w:r>
      <w:r w:rsidRPr="00AC6189">
        <w:rPr>
          <w:lang w:val="en-IN"/>
        </w:rPr>
        <w:t> design pattern, which separates the application into three interconnected components:</w:t>
      </w:r>
    </w:p>
    <w:p w14:paraId="6FD93A85" w14:textId="41708075" w:rsidR="00AC6189" w:rsidRPr="00AC6189" w:rsidRDefault="00AC6189" w:rsidP="00AC6189">
      <w:pPr>
        <w:rPr>
          <w:lang w:val="en-IN"/>
        </w:rPr>
      </w:pPr>
    </w:p>
    <w:p w14:paraId="7BA6EAF0" w14:textId="77777777" w:rsidR="00AC6189" w:rsidRPr="00AC6189" w:rsidRDefault="00AC6189" w:rsidP="00AC6189">
      <w:pPr>
        <w:rPr>
          <w:b/>
          <w:bCs/>
          <w:lang w:val="en-IN"/>
        </w:rPr>
      </w:pPr>
      <w:r w:rsidRPr="00AC6189">
        <w:rPr>
          <w:rFonts w:ascii="Segoe UI Emoji" w:hAnsi="Segoe UI Emoji" w:cs="Segoe UI Emoji"/>
          <w:b/>
          <w:bCs/>
          <w:lang w:val="en-IN"/>
        </w:rPr>
        <w:t>🧩</w:t>
      </w:r>
      <w:r w:rsidRPr="00AC6189">
        <w:rPr>
          <w:b/>
          <w:bCs/>
          <w:lang w:val="en-IN"/>
        </w:rPr>
        <w:t> MVC Architecture Breakdown</w:t>
      </w:r>
    </w:p>
    <w:p w14:paraId="4D8FE54F" w14:textId="77777777" w:rsidR="00AC6189" w:rsidRPr="00AC6189" w:rsidRDefault="00AC6189" w:rsidP="00AC6189">
      <w:pPr>
        <w:rPr>
          <w:b/>
          <w:bCs/>
          <w:lang w:val="en-IN"/>
        </w:rPr>
      </w:pPr>
      <w:r w:rsidRPr="00AC6189">
        <w:rPr>
          <w:b/>
          <w:bCs/>
          <w:lang w:val="en-IN"/>
        </w:rPr>
        <w:t>1. Model</w:t>
      </w:r>
    </w:p>
    <w:p w14:paraId="245CE5BC" w14:textId="77777777" w:rsidR="00AC6189" w:rsidRPr="00AC6189" w:rsidRDefault="00AC6189" w:rsidP="00AC6189">
      <w:pPr>
        <w:numPr>
          <w:ilvl w:val="0"/>
          <w:numId w:val="1"/>
        </w:numPr>
        <w:rPr>
          <w:lang w:val="en-IN"/>
        </w:rPr>
      </w:pPr>
      <w:r w:rsidRPr="00AC6189">
        <w:rPr>
          <w:lang w:val="en-IN"/>
        </w:rPr>
        <w:t>Represents the </w:t>
      </w:r>
      <w:r w:rsidRPr="00AC6189">
        <w:rPr>
          <w:b/>
          <w:bCs/>
          <w:lang w:val="en-IN"/>
        </w:rPr>
        <w:t>data</w:t>
      </w:r>
      <w:r w:rsidRPr="00AC6189">
        <w:rPr>
          <w:lang w:val="en-IN"/>
        </w:rPr>
        <w:t> and </w:t>
      </w:r>
      <w:r w:rsidRPr="00AC6189">
        <w:rPr>
          <w:b/>
          <w:bCs/>
          <w:lang w:val="en-IN"/>
        </w:rPr>
        <w:t>business logic</w:t>
      </w:r>
      <w:r w:rsidRPr="00AC6189">
        <w:rPr>
          <w:lang w:val="en-IN"/>
        </w:rPr>
        <w:t> of the application.</w:t>
      </w:r>
    </w:p>
    <w:p w14:paraId="1AE63591" w14:textId="77777777" w:rsidR="00AC6189" w:rsidRPr="00AC6189" w:rsidRDefault="00AC6189" w:rsidP="00AC6189">
      <w:pPr>
        <w:numPr>
          <w:ilvl w:val="0"/>
          <w:numId w:val="1"/>
        </w:numPr>
        <w:rPr>
          <w:lang w:val="en-IN"/>
        </w:rPr>
      </w:pPr>
      <w:r w:rsidRPr="00AC6189">
        <w:rPr>
          <w:lang w:val="en-IN"/>
        </w:rPr>
        <w:t>Typically consists of </w:t>
      </w:r>
      <w:r w:rsidRPr="00AC6189">
        <w:rPr>
          <w:b/>
          <w:bCs/>
          <w:lang w:val="en-IN"/>
        </w:rPr>
        <w:t>Java classes</w:t>
      </w:r>
      <w:r w:rsidRPr="00AC6189">
        <w:rPr>
          <w:lang w:val="en-IN"/>
        </w:rPr>
        <w:t>, </w:t>
      </w:r>
      <w:r w:rsidRPr="00AC6189">
        <w:rPr>
          <w:b/>
          <w:bCs/>
          <w:lang w:val="en-IN"/>
        </w:rPr>
        <w:t>JPA entities</w:t>
      </w:r>
      <w:r w:rsidRPr="00AC6189">
        <w:rPr>
          <w:lang w:val="en-IN"/>
        </w:rPr>
        <w:t>, and </w:t>
      </w:r>
      <w:r w:rsidRPr="00AC6189">
        <w:rPr>
          <w:b/>
          <w:bCs/>
          <w:lang w:val="en-IN"/>
        </w:rPr>
        <w:t>services</w:t>
      </w:r>
      <w:r w:rsidRPr="00AC6189">
        <w:rPr>
          <w:lang w:val="en-IN"/>
        </w:rPr>
        <w:t>.</w:t>
      </w:r>
    </w:p>
    <w:p w14:paraId="0CA1AE1B" w14:textId="77777777" w:rsidR="00AC6189" w:rsidRPr="00AC6189" w:rsidRDefault="00AC6189" w:rsidP="00AC6189">
      <w:pPr>
        <w:numPr>
          <w:ilvl w:val="0"/>
          <w:numId w:val="1"/>
        </w:numPr>
        <w:rPr>
          <w:lang w:val="en-IN"/>
        </w:rPr>
      </w:pPr>
      <w:r w:rsidRPr="00AC6189">
        <w:rPr>
          <w:lang w:val="en-IN"/>
        </w:rPr>
        <w:t>Interacts with the database using </w:t>
      </w:r>
      <w:r w:rsidRPr="00AC6189">
        <w:rPr>
          <w:b/>
          <w:bCs/>
          <w:lang w:val="en-IN"/>
        </w:rPr>
        <w:t>Spring Data JPA</w:t>
      </w:r>
      <w:r w:rsidRPr="00AC6189">
        <w:rPr>
          <w:lang w:val="en-IN"/>
        </w:rPr>
        <w:t>, </w:t>
      </w:r>
      <w:r w:rsidRPr="00AC6189">
        <w:rPr>
          <w:b/>
          <w:bCs/>
          <w:lang w:val="en-IN"/>
        </w:rPr>
        <w:t>Hibernate</w:t>
      </w:r>
      <w:r w:rsidRPr="00AC6189">
        <w:rPr>
          <w:lang w:val="en-IN"/>
        </w:rPr>
        <w:t>, or other ORM tools.</w:t>
      </w:r>
    </w:p>
    <w:p w14:paraId="31A0FEA7" w14:textId="77777777" w:rsidR="00AC6189" w:rsidRPr="00AC6189" w:rsidRDefault="00AC6189" w:rsidP="00AC6189">
      <w:pPr>
        <w:rPr>
          <w:b/>
          <w:bCs/>
          <w:lang w:val="en-IN"/>
        </w:rPr>
      </w:pPr>
      <w:r w:rsidRPr="00AC6189">
        <w:rPr>
          <w:b/>
          <w:bCs/>
          <w:lang w:val="en-IN"/>
        </w:rPr>
        <w:t>2. View</w:t>
      </w:r>
    </w:p>
    <w:p w14:paraId="08561308" w14:textId="77777777" w:rsidR="00AC6189" w:rsidRPr="00AC6189" w:rsidRDefault="00AC6189" w:rsidP="00AC6189">
      <w:pPr>
        <w:numPr>
          <w:ilvl w:val="0"/>
          <w:numId w:val="2"/>
        </w:numPr>
        <w:rPr>
          <w:lang w:val="en-IN"/>
        </w:rPr>
      </w:pPr>
      <w:r w:rsidRPr="00AC6189">
        <w:rPr>
          <w:lang w:val="en-IN"/>
        </w:rPr>
        <w:t>Responsible for rendering the </w:t>
      </w:r>
      <w:r w:rsidRPr="00AC6189">
        <w:rPr>
          <w:b/>
          <w:bCs/>
          <w:lang w:val="en-IN"/>
        </w:rPr>
        <w:t>UI</w:t>
      </w:r>
      <w:r w:rsidRPr="00AC6189">
        <w:rPr>
          <w:lang w:val="en-IN"/>
        </w:rPr>
        <w:t>.</w:t>
      </w:r>
    </w:p>
    <w:p w14:paraId="6924BC85" w14:textId="77777777" w:rsidR="00AC6189" w:rsidRPr="00AC6189" w:rsidRDefault="00AC6189" w:rsidP="00AC6189">
      <w:pPr>
        <w:numPr>
          <w:ilvl w:val="0"/>
          <w:numId w:val="2"/>
        </w:numPr>
        <w:rPr>
          <w:lang w:val="en-IN"/>
        </w:rPr>
      </w:pPr>
      <w:r w:rsidRPr="00AC6189">
        <w:rPr>
          <w:lang w:val="en-IN"/>
        </w:rPr>
        <w:t>Usually implemented using </w:t>
      </w:r>
      <w:r w:rsidRPr="00AC6189">
        <w:rPr>
          <w:b/>
          <w:bCs/>
          <w:lang w:val="en-IN"/>
        </w:rPr>
        <w:t>JSP</w:t>
      </w:r>
      <w:r w:rsidRPr="00AC6189">
        <w:rPr>
          <w:lang w:val="en-IN"/>
        </w:rPr>
        <w:t>, </w:t>
      </w:r>
      <w:proofErr w:type="spellStart"/>
      <w:r w:rsidRPr="00AC6189">
        <w:rPr>
          <w:b/>
          <w:bCs/>
          <w:lang w:val="en-IN"/>
        </w:rPr>
        <w:t>Thymeleaf</w:t>
      </w:r>
      <w:proofErr w:type="spellEnd"/>
      <w:r w:rsidRPr="00AC6189">
        <w:rPr>
          <w:lang w:val="en-IN"/>
        </w:rPr>
        <w:t>, or </w:t>
      </w:r>
      <w:r w:rsidRPr="00AC6189">
        <w:rPr>
          <w:b/>
          <w:bCs/>
          <w:lang w:val="en-IN"/>
        </w:rPr>
        <w:t>HTML templates</w:t>
      </w:r>
      <w:r w:rsidRPr="00AC6189">
        <w:rPr>
          <w:lang w:val="en-IN"/>
        </w:rPr>
        <w:t>.</w:t>
      </w:r>
    </w:p>
    <w:p w14:paraId="4161375F" w14:textId="77777777" w:rsidR="00AC6189" w:rsidRPr="00AC6189" w:rsidRDefault="00AC6189" w:rsidP="00AC6189">
      <w:pPr>
        <w:numPr>
          <w:ilvl w:val="0"/>
          <w:numId w:val="2"/>
        </w:numPr>
        <w:rPr>
          <w:lang w:val="en-IN"/>
        </w:rPr>
      </w:pPr>
      <w:r w:rsidRPr="00AC6189">
        <w:rPr>
          <w:lang w:val="en-IN"/>
        </w:rPr>
        <w:t>Receives data from the controller and displays it to the user.</w:t>
      </w:r>
    </w:p>
    <w:p w14:paraId="4996176B" w14:textId="77777777" w:rsidR="00AC6189" w:rsidRPr="00AC6189" w:rsidRDefault="00AC6189" w:rsidP="00AC6189">
      <w:pPr>
        <w:rPr>
          <w:b/>
          <w:bCs/>
          <w:lang w:val="en-IN"/>
        </w:rPr>
      </w:pPr>
      <w:r w:rsidRPr="00AC6189">
        <w:rPr>
          <w:b/>
          <w:bCs/>
          <w:lang w:val="en-IN"/>
        </w:rPr>
        <w:t>3. Controller</w:t>
      </w:r>
    </w:p>
    <w:p w14:paraId="1E0D50E5" w14:textId="77777777" w:rsidR="00AC6189" w:rsidRPr="00AC6189" w:rsidRDefault="00AC6189" w:rsidP="00AC6189">
      <w:pPr>
        <w:numPr>
          <w:ilvl w:val="0"/>
          <w:numId w:val="3"/>
        </w:numPr>
        <w:rPr>
          <w:lang w:val="en-IN"/>
        </w:rPr>
      </w:pPr>
      <w:r w:rsidRPr="00AC6189">
        <w:rPr>
          <w:lang w:val="en-IN"/>
        </w:rPr>
        <w:t>Handles </w:t>
      </w:r>
      <w:r w:rsidRPr="00AC6189">
        <w:rPr>
          <w:b/>
          <w:bCs/>
          <w:lang w:val="en-IN"/>
        </w:rPr>
        <w:t>HTTP requests</w:t>
      </w:r>
      <w:r w:rsidRPr="00AC6189">
        <w:rPr>
          <w:lang w:val="en-IN"/>
        </w:rPr>
        <w:t> and maps them to appropriate methods.</w:t>
      </w:r>
    </w:p>
    <w:p w14:paraId="7FE51FAE" w14:textId="77777777" w:rsidR="00AC6189" w:rsidRPr="00AC6189" w:rsidRDefault="00AC6189" w:rsidP="00AC6189">
      <w:pPr>
        <w:numPr>
          <w:ilvl w:val="0"/>
          <w:numId w:val="3"/>
        </w:numPr>
        <w:rPr>
          <w:lang w:val="en-IN"/>
        </w:rPr>
      </w:pPr>
      <w:r w:rsidRPr="00AC6189">
        <w:rPr>
          <w:lang w:val="en-IN"/>
        </w:rPr>
        <w:t>Uses annotations like @Controller, @RequestMapping, @GetMapping, @PostMapping.</w:t>
      </w:r>
    </w:p>
    <w:p w14:paraId="13FD42C9" w14:textId="77777777" w:rsidR="00AC6189" w:rsidRPr="00AC6189" w:rsidRDefault="00AC6189" w:rsidP="00AC6189">
      <w:pPr>
        <w:numPr>
          <w:ilvl w:val="0"/>
          <w:numId w:val="3"/>
        </w:numPr>
        <w:rPr>
          <w:lang w:val="en-IN"/>
        </w:rPr>
      </w:pPr>
      <w:r w:rsidRPr="00AC6189">
        <w:rPr>
          <w:lang w:val="en-IN"/>
        </w:rPr>
        <w:t>Interacts with the model and returns a view name.</w:t>
      </w:r>
    </w:p>
    <w:p w14:paraId="75F7D423" w14:textId="13FCEC50" w:rsidR="00AC6189" w:rsidRPr="00AC6189" w:rsidRDefault="00AC6189" w:rsidP="00AC6189">
      <w:pPr>
        <w:rPr>
          <w:lang w:val="en-IN"/>
        </w:rPr>
      </w:pPr>
    </w:p>
    <w:p w14:paraId="3F92289E" w14:textId="77777777" w:rsidR="00AC6189" w:rsidRPr="00AC6189" w:rsidRDefault="00AC6189" w:rsidP="00AC6189">
      <w:pPr>
        <w:rPr>
          <w:b/>
          <w:bCs/>
          <w:lang w:val="en-IN"/>
        </w:rPr>
      </w:pPr>
      <w:r w:rsidRPr="00AC6189">
        <w:rPr>
          <w:rFonts w:ascii="Segoe UI Emoji" w:hAnsi="Segoe UI Emoji" w:cs="Segoe UI Emoji"/>
          <w:b/>
          <w:bCs/>
          <w:lang w:val="en-IN"/>
        </w:rPr>
        <w:t>🔁</w:t>
      </w:r>
      <w:r w:rsidRPr="00AC6189">
        <w:rPr>
          <w:b/>
          <w:bCs/>
          <w:lang w:val="en-IN"/>
        </w:rPr>
        <w:t> Spring MVC Request Flow</w:t>
      </w:r>
    </w:p>
    <w:p w14:paraId="652D106F" w14:textId="77777777" w:rsidR="00AC6189" w:rsidRPr="00AC6189" w:rsidRDefault="00AC6189" w:rsidP="00AC6189">
      <w:pPr>
        <w:numPr>
          <w:ilvl w:val="0"/>
          <w:numId w:val="4"/>
        </w:numPr>
        <w:rPr>
          <w:lang w:val="en-IN"/>
        </w:rPr>
      </w:pPr>
      <w:r w:rsidRPr="00AC6189">
        <w:rPr>
          <w:b/>
          <w:bCs/>
          <w:lang w:val="en-IN"/>
        </w:rPr>
        <w:t>User sends a request</w:t>
      </w:r>
      <w:r w:rsidRPr="00AC6189">
        <w:rPr>
          <w:lang w:val="en-IN"/>
        </w:rPr>
        <w:t> (e.g., via browser).</w:t>
      </w:r>
    </w:p>
    <w:p w14:paraId="0CDC66C4" w14:textId="77777777" w:rsidR="00AC6189" w:rsidRPr="00AC6189" w:rsidRDefault="00AC6189" w:rsidP="00AC6189">
      <w:pPr>
        <w:numPr>
          <w:ilvl w:val="0"/>
          <w:numId w:val="4"/>
        </w:numPr>
        <w:rPr>
          <w:lang w:val="en-IN"/>
        </w:rPr>
      </w:pPr>
      <w:proofErr w:type="spellStart"/>
      <w:r w:rsidRPr="00AC6189">
        <w:rPr>
          <w:b/>
          <w:bCs/>
          <w:lang w:val="en-IN"/>
        </w:rPr>
        <w:t>DispatcherServlet</w:t>
      </w:r>
      <w:proofErr w:type="spellEnd"/>
      <w:r w:rsidRPr="00AC6189">
        <w:rPr>
          <w:lang w:val="en-IN"/>
        </w:rPr>
        <w:t> intercepts the request.</w:t>
      </w:r>
    </w:p>
    <w:p w14:paraId="7E5F2B04" w14:textId="77777777" w:rsidR="00AC6189" w:rsidRPr="00AC6189" w:rsidRDefault="00AC6189" w:rsidP="00AC6189">
      <w:pPr>
        <w:numPr>
          <w:ilvl w:val="0"/>
          <w:numId w:val="4"/>
        </w:numPr>
        <w:rPr>
          <w:lang w:val="en-IN"/>
        </w:rPr>
      </w:pPr>
      <w:r w:rsidRPr="00AC6189">
        <w:rPr>
          <w:lang w:val="en-IN"/>
        </w:rPr>
        <w:t>It routes the request to the appropriate </w:t>
      </w:r>
      <w:r w:rsidRPr="00AC6189">
        <w:rPr>
          <w:b/>
          <w:bCs/>
          <w:lang w:val="en-IN"/>
        </w:rPr>
        <w:t>Controller</w:t>
      </w:r>
      <w:r w:rsidRPr="00AC6189">
        <w:rPr>
          <w:lang w:val="en-IN"/>
        </w:rPr>
        <w:t>.</w:t>
      </w:r>
    </w:p>
    <w:p w14:paraId="2402330A" w14:textId="77777777" w:rsidR="00AC6189" w:rsidRPr="00AC6189" w:rsidRDefault="00AC6189" w:rsidP="00AC6189">
      <w:pPr>
        <w:numPr>
          <w:ilvl w:val="0"/>
          <w:numId w:val="4"/>
        </w:numPr>
        <w:rPr>
          <w:lang w:val="en-IN"/>
        </w:rPr>
      </w:pPr>
      <w:r w:rsidRPr="00AC6189">
        <w:rPr>
          <w:lang w:val="en-IN"/>
        </w:rPr>
        <w:t>The Controller processes the request, interacts with the </w:t>
      </w:r>
      <w:r w:rsidRPr="00AC6189">
        <w:rPr>
          <w:b/>
          <w:bCs/>
          <w:lang w:val="en-IN"/>
        </w:rPr>
        <w:t>Model</w:t>
      </w:r>
      <w:r w:rsidRPr="00AC6189">
        <w:rPr>
          <w:lang w:val="en-IN"/>
        </w:rPr>
        <w:t>, and returns a </w:t>
      </w:r>
      <w:r w:rsidRPr="00AC6189">
        <w:rPr>
          <w:b/>
          <w:bCs/>
          <w:lang w:val="en-IN"/>
        </w:rPr>
        <w:t>View name</w:t>
      </w:r>
      <w:r w:rsidRPr="00AC6189">
        <w:rPr>
          <w:lang w:val="en-IN"/>
        </w:rPr>
        <w:t>.</w:t>
      </w:r>
    </w:p>
    <w:p w14:paraId="036CC068" w14:textId="77777777" w:rsidR="00AC6189" w:rsidRPr="00AC6189" w:rsidRDefault="00AC6189" w:rsidP="00AC6189">
      <w:pPr>
        <w:numPr>
          <w:ilvl w:val="0"/>
          <w:numId w:val="4"/>
        </w:numPr>
        <w:rPr>
          <w:lang w:val="en-IN"/>
        </w:rPr>
      </w:pPr>
      <w:r w:rsidRPr="00AC6189">
        <w:rPr>
          <w:lang w:val="en-IN"/>
        </w:rPr>
        <w:t>The View is rendered and sent back to the user.</w:t>
      </w:r>
    </w:p>
    <w:p w14:paraId="7E1E0AFA" w14:textId="69026A70" w:rsidR="00AC6189" w:rsidRPr="00AC6189" w:rsidRDefault="00AC6189" w:rsidP="00AC6189">
      <w:pPr>
        <w:rPr>
          <w:lang w:val="en-IN"/>
        </w:rPr>
      </w:pPr>
    </w:p>
    <w:p w14:paraId="619817AC" w14:textId="77777777" w:rsidR="00AC6189" w:rsidRPr="00AC6189" w:rsidRDefault="00AC6189" w:rsidP="00AC6189">
      <w:pPr>
        <w:rPr>
          <w:b/>
          <w:bCs/>
          <w:lang w:val="en-IN"/>
        </w:rPr>
      </w:pPr>
      <w:r w:rsidRPr="00AC6189">
        <w:rPr>
          <w:rFonts w:ascii="Segoe UI Emoji" w:hAnsi="Segoe UI Emoji" w:cs="Segoe UI Emoji"/>
          <w:b/>
          <w:bCs/>
          <w:lang w:val="en-IN"/>
        </w:rPr>
        <w:t>🛠️</w:t>
      </w:r>
      <w:r w:rsidRPr="00AC6189">
        <w:rPr>
          <w:b/>
          <w:bCs/>
          <w:lang w:val="en-IN"/>
        </w:rPr>
        <w:t> Key Spring MVC Annotations</w:t>
      </w:r>
    </w:p>
    <w:p w14:paraId="22D10F42" w14:textId="77777777" w:rsidR="00AC6189" w:rsidRPr="00AC6189" w:rsidRDefault="00AC6189" w:rsidP="00AC6189">
      <w:pPr>
        <w:numPr>
          <w:ilvl w:val="0"/>
          <w:numId w:val="5"/>
        </w:numPr>
        <w:rPr>
          <w:lang w:val="en-IN"/>
        </w:rPr>
      </w:pPr>
      <w:r w:rsidRPr="00AC6189">
        <w:rPr>
          <w:lang w:val="en-IN"/>
        </w:rPr>
        <w:t>@Controller: Marks a class as a Spring MVC controller.</w:t>
      </w:r>
    </w:p>
    <w:p w14:paraId="49430E6C" w14:textId="77777777" w:rsidR="00AC6189" w:rsidRPr="00AC6189" w:rsidRDefault="00AC6189" w:rsidP="00AC6189">
      <w:pPr>
        <w:numPr>
          <w:ilvl w:val="0"/>
          <w:numId w:val="5"/>
        </w:numPr>
        <w:rPr>
          <w:lang w:val="en-IN"/>
        </w:rPr>
      </w:pPr>
      <w:r w:rsidRPr="00AC6189">
        <w:rPr>
          <w:lang w:val="en-IN"/>
        </w:rPr>
        <w:t>@RequestMapping: Maps HTTP requests to handler methods.</w:t>
      </w:r>
    </w:p>
    <w:p w14:paraId="2C8D2EF6" w14:textId="77777777" w:rsidR="00AC6189" w:rsidRPr="00AC6189" w:rsidRDefault="00AC6189" w:rsidP="00AC6189">
      <w:pPr>
        <w:numPr>
          <w:ilvl w:val="0"/>
          <w:numId w:val="5"/>
        </w:numPr>
        <w:rPr>
          <w:lang w:val="en-IN"/>
        </w:rPr>
      </w:pPr>
      <w:r w:rsidRPr="00AC6189">
        <w:rPr>
          <w:lang w:val="en-IN"/>
        </w:rPr>
        <w:t>@GetMapping, @PostMapping: Specialized annotations for GET and POST requests.</w:t>
      </w:r>
    </w:p>
    <w:p w14:paraId="3F4F5228" w14:textId="77777777" w:rsidR="00AC6189" w:rsidRPr="00AC6189" w:rsidRDefault="00AC6189" w:rsidP="00AC6189">
      <w:pPr>
        <w:numPr>
          <w:ilvl w:val="0"/>
          <w:numId w:val="5"/>
        </w:numPr>
        <w:rPr>
          <w:lang w:val="en-IN"/>
        </w:rPr>
      </w:pPr>
      <w:r w:rsidRPr="00AC6189">
        <w:rPr>
          <w:lang w:val="en-IN"/>
        </w:rPr>
        <w:t>@ModelAttribute: Binds method parameters or return values to model attributes.</w:t>
      </w:r>
    </w:p>
    <w:p w14:paraId="610FAA9C" w14:textId="77777777" w:rsidR="00AC6189" w:rsidRDefault="00AC6189" w:rsidP="00AC6189">
      <w:pPr>
        <w:numPr>
          <w:ilvl w:val="0"/>
          <w:numId w:val="5"/>
        </w:numPr>
        <w:rPr>
          <w:lang w:val="en-IN"/>
        </w:rPr>
      </w:pPr>
      <w:r w:rsidRPr="00AC6189">
        <w:rPr>
          <w:lang w:val="en-IN"/>
        </w:rPr>
        <w:t>@ResponseBody: Sends data directly in the response body (used in REST APIs).</w:t>
      </w:r>
    </w:p>
    <w:p w14:paraId="032AED85" w14:textId="77777777" w:rsidR="00040ED8" w:rsidRDefault="00040ED8" w:rsidP="00040ED8">
      <w:pPr>
        <w:rPr>
          <w:lang w:val="en-IN"/>
        </w:rPr>
      </w:pPr>
    </w:p>
    <w:p w14:paraId="506A7A78" w14:textId="77777777" w:rsidR="00040ED8" w:rsidRDefault="00040ED8" w:rsidP="00040ED8">
      <w:pPr>
        <w:rPr>
          <w:lang w:val="en-IN"/>
        </w:rPr>
      </w:pPr>
    </w:p>
    <w:p w14:paraId="4FABB2B6" w14:textId="77777777" w:rsidR="00040ED8" w:rsidRDefault="00040ED8" w:rsidP="00040ED8">
      <w:pPr>
        <w:rPr>
          <w:lang w:val="en-IN"/>
        </w:rPr>
      </w:pPr>
    </w:p>
    <w:p w14:paraId="0A587C09" w14:textId="77777777" w:rsidR="00040ED8" w:rsidRDefault="00040ED8" w:rsidP="00040ED8">
      <w:pPr>
        <w:rPr>
          <w:lang w:val="en-IN"/>
        </w:rPr>
      </w:pPr>
    </w:p>
    <w:p w14:paraId="4354A292" w14:textId="77777777" w:rsidR="00040ED8" w:rsidRPr="00040ED8" w:rsidRDefault="00040ED8" w:rsidP="00040ED8">
      <w:pPr>
        <w:rPr>
          <w:b/>
          <w:bCs/>
          <w:lang w:val="en-IN"/>
        </w:rPr>
      </w:pPr>
      <w:r w:rsidRPr="00040ED8">
        <w:rPr>
          <w:rFonts w:ascii="Segoe UI Emoji" w:hAnsi="Segoe UI Emoji" w:cs="Segoe UI Emoji"/>
          <w:b/>
          <w:bCs/>
          <w:highlight w:val="yellow"/>
          <w:lang w:val="en-IN"/>
        </w:rPr>
        <w:t>🧭</w:t>
      </w:r>
      <w:r w:rsidRPr="00040ED8">
        <w:rPr>
          <w:b/>
          <w:bCs/>
          <w:highlight w:val="yellow"/>
          <w:lang w:val="en-IN"/>
        </w:rPr>
        <w:t> What is the Front Controller Pattern?</w:t>
      </w:r>
    </w:p>
    <w:p w14:paraId="20ED84EC" w14:textId="77777777" w:rsidR="00040ED8" w:rsidRPr="00040ED8" w:rsidRDefault="00040ED8" w:rsidP="00040ED8">
      <w:pPr>
        <w:rPr>
          <w:lang w:val="en-IN"/>
        </w:rPr>
      </w:pPr>
      <w:r w:rsidRPr="00040ED8">
        <w:rPr>
          <w:lang w:val="en-IN"/>
        </w:rPr>
        <w:t>The </w:t>
      </w:r>
      <w:r w:rsidRPr="00040ED8">
        <w:rPr>
          <w:b/>
          <w:bCs/>
          <w:lang w:val="en-IN"/>
        </w:rPr>
        <w:t>Front Controller Pattern</w:t>
      </w:r>
      <w:r w:rsidRPr="00040ED8">
        <w:rPr>
          <w:lang w:val="en-IN"/>
        </w:rPr>
        <w:t> centralizes request handling by routing all incoming HTTP requests through a </w:t>
      </w:r>
      <w:r w:rsidRPr="00040ED8">
        <w:rPr>
          <w:b/>
          <w:bCs/>
          <w:lang w:val="en-IN"/>
        </w:rPr>
        <w:t>single controller</w:t>
      </w:r>
      <w:r w:rsidRPr="00040ED8">
        <w:rPr>
          <w:lang w:val="en-IN"/>
        </w:rPr>
        <w:t>. This controller then delegates the request to appropriate handlers (controllers, services, etc.).</w:t>
      </w:r>
    </w:p>
    <w:p w14:paraId="531108F5" w14:textId="77777777" w:rsidR="00040ED8" w:rsidRPr="00040ED8" w:rsidRDefault="00040ED8" w:rsidP="00040ED8">
      <w:pPr>
        <w:rPr>
          <w:lang w:val="en-IN"/>
        </w:rPr>
      </w:pPr>
      <w:r w:rsidRPr="00040ED8">
        <w:rPr>
          <w:lang w:val="en-IN"/>
        </w:rPr>
        <w:t>In </w:t>
      </w:r>
      <w:r w:rsidRPr="00040ED8">
        <w:rPr>
          <w:b/>
          <w:bCs/>
          <w:lang w:val="en-IN"/>
        </w:rPr>
        <w:t>Spring MVC</w:t>
      </w:r>
      <w:r w:rsidRPr="00040ED8">
        <w:rPr>
          <w:lang w:val="en-IN"/>
        </w:rPr>
        <w:t>, this role is played by the </w:t>
      </w:r>
      <w:proofErr w:type="spellStart"/>
      <w:r w:rsidRPr="00040ED8">
        <w:rPr>
          <w:b/>
          <w:bCs/>
          <w:lang w:val="en-IN"/>
        </w:rPr>
        <w:t>DispatcherServlet</w:t>
      </w:r>
      <w:proofErr w:type="spellEnd"/>
      <w:r w:rsidRPr="00040ED8">
        <w:rPr>
          <w:lang w:val="en-IN"/>
        </w:rPr>
        <w:t>.</w:t>
      </w:r>
    </w:p>
    <w:p w14:paraId="4F9173D2" w14:textId="77777777" w:rsidR="00040ED8" w:rsidRPr="00040ED8" w:rsidRDefault="00000000" w:rsidP="00040ED8">
      <w:pPr>
        <w:rPr>
          <w:lang w:val="en-IN"/>
        </w:rPr>
      </w:pPr>
      <w:r>
        <w:rPr>
          <w:lang w:val="en-IN"/>
        </w:rPr>
        <w:pict w14:anchorId="0C1A1E7D">
          <v:rect id="_x0000_i1028" style="width:8in;height:0" o:hrpct="0" o:hralign="center" o:hrstd="t" o:hr="t" fillcolor="#a0a0a0" stroked="f"/>
        </w:pict>
      </w:r>
    </w:p>
    <w:p w14:paraId="1A1530CF" w14:textId="77777777" w:rsidR="00040ED8" w:rsidRPr="00040ED8" w:rsidRDefault="00040ED8" w:rsidP="00040ED8">
      <w:pPr>
        <w:rPr>
          <w:b/>
          <w:bCs/>
          <w:lang w:val="en-IN"/>
        </w:rPr>
      </w:pPr>
      <w:r w:rsidRPr="00040ED8">
        <w:rPr>
          <w:rFonts w:ascii="Segoe UI Emoji" w:hAnsi="Segoe UI Emoji" w:cs="Segoe UI Emoji"/>
          <w:b/>
          <w:bCs/>
          <w:lang w:val="en-IN"/>
        </w:rPr>
        <w:t>🔄</w:t>
      </w:r>
      <w:r w:rsidRPr="00040ED8">
        <w:rPr>
          <w:b/>
          <w:bCs/>
          <w:lang w:val="en-IN"/>
        </w:rPr>
        <w:t> How It Works in Spring MVC</w:t>
      </w:r>
    </w:p>
    <w:p w14:paraId="39FE2FCB" w14:textId="77777777" w:rsidR="00040ED8" w:rsidRPr="00040ED8" w:rsidRDefault="00040ED8" w:rsidP="00040ED8">
      <w:pPr>
        <w:numPr>
          <w:ilvl w:val="0"/>
          <w:numId w:val="6"/>
        </w:numPr>
        <w:rPr>
          <w:lang w:val="en-IN"/>
        </w:rPr>
      </w:pPr>
      <w:r w:rsidRPr="00040ED8">
        <w:rPr>
          <w:b/>
          <w:bCs/>
          <w:lang w:val="en-IN"/>
        </w:rPr>
        <w:t>Client sends a request</w:t>
      </w:r>
      <w:r w:rsidRPr="00040ED8">
        <w:rPr>
          <w:lang w:val="en-IN"/>
        </w:rPr>
        <w:t> to the server (e.g., /home).</w:t>
      </w:r>
    </w:p>
    <w:p w14:paraId="677C5A3B" w14:textId="77777777" w:rsidR="00040ED8" w:rsidRPr="00040ED8" w:rsidRDefault="00040ED8" w:rsidP="00040ED8">
      <w:pPr>
        <w:numPr>
          <w:ilvl w:val="0"/>
          <w:numId w:val="6"/>
        </w:numPr>
        <w:rPr>
          <w:lang w:val="en-IN"/>
        </w:rPr>
      </w:pPr>
      <w:r w:rsidRPr="00040ED8">
        <w:rPr>
          <w:lang w:val="en-IN"/>
        </w:rPr>
        <w:t>The </w:t>
      </w:r>
      <w:proofErr w:type="spellStart"/>
      <w:r w:rsidRPr="00040ED8">
        <w:rPr>
          <w:b/>
          <w:bCs/>
          <w:lang w:val="en-IN"/>
        </w:rPr>
        <w:t>DispatcherServlet</w:t>
      </w:r>
      <w:proofErr w:type="spellEnd"/>
      <w:r w:rsidRPr="00040ED8">
        <w:rPr>
          <w:lang w:val="en-IN"/>
        </w:rPr>
        <w:t> (front controller) intercepts the request.</w:t>
      </w:r>
    </w:p>
    <w:p w14:paraId="289E8152" w14:textId="77777777" w:rsidR="00040ED8" w:rsidRPr="00040ED8" w:rsidRDefault="00040ED8" w:rsidP="00040ED8">
      <w:pPr>
        <w:numPr>
          <w:ilvl w:val="0"/>
          <w:numId w:val="6"/>
        </w:numPr>
        <w:rPr>
          <w:lang w:val="en-IN"/>
        </w:rPr>
      </w:pPr>
      <w:r w:rsidRPr="00040ED8">
        <w:rPr>
          <w:lang w:val="en-IN"/>
        </w:rPr>
        <w:t>It consults the </w:t>
      </w:r>
      <w:proofErr w:type="spellStart"/>
      <w:r w:rsidRPr="00040ED8">
        <w:rPr>
          <w:b/>
          <w:bCs/>
          <w:lang w:val="en-IN"/>
        </w:rPr>
        <w:t>HandlerMapping</w:t>
      </w:r>
      <w:proofErr w:type="spellEnd"/>
      <w:r w:rsidRPr="00040ED8">
        <w:rPr>
          <w:lang w:val="en-IN"/>
        </w:rPr>
        <w:t> to find the right controller.</w:t>
      </w:r>
    </w:p>
    <w:p w14:paraId="63D3F23D" w14:textId="77777777" w:rsidR="00040ED8" w:rsidRPr="00040ED8" w:rsidRDefault="00040ED8" w:rsidP="00040ED8">
      <w:pPr>
        <w:numPr>
          <w:ilvl w:val="0"/>
          <w:numId w:val="6"/>
        </w:numPr>
        <w:rPr>
          <w:lang w:val="en-IN"/>
        </w:rPr>
      </w:pPr>
      <w:r w:rsidRPr="00040ED8">
        <w:rPr>
          <w:lang w:val="en-IN"/>
        </w:rPr>
        <w:t>The matched controller processes the request and returns a </w:t>
      </w:r>
      <w:proofErr w:type="spellStart"/>
      <w:r w:rsidRPr="00040ED8">
        <w:rPr>
          <w:b/>
          <w:bCs/>
          <w:lang w:val="en-IN"/>
        </w:rPr>
        <w:t>ModelAndView</w:t>
      </w:r>
      <w:proofErr w:type="spellEnd"/>
      <w:r w:rsidRPr="00040ED8">
        <w:rPr>
          <w:lang w:val="en-IN"/>
        </w:rPr>
        <w:t>.</w:t>
      </w:r>
    </w:p>
    <w:p w14:paraId="55010AFD" w14:textId="77777777" w:rsidR="00040ED8" w:rsidRPr="00040ED8" w:rsidRDefault="00040ED8" w:rsidP="00040ED8">
      <w:pPr>
        <w:numPr>
          <w:ilvl w:val="0"/>
          <w:numId w:val="6"/>
        </w:numPr>
        <w:rPr>
          <w:lang w:val="en-IN"/>
        </w:rPr>
      </w:pPr>
      <w:r w:rsidRPr="00040ED8">
        <w:rPr>
          <w:lang w:val="en-IN"/>
        </w:rPr>
        <w:t>The </w:t>
      </w:r>
      <w:proofErr w:type="spellStart"/>
      <w:r w:rsidRPr="00040ED8">
        <w:rPr>
          <w:b/>
          <w:bCs/>
          <w:lang w:val="en-IN"/>
        </w:rPr>
        <w:t>ViewResolver</w:t>
      </w:r>
      <w:proofErr w:type="spellEnd"/>
      <w:r w:rsidRPr="00040ED8">
        <w:rPr>
          <w:lang w:val="en-IN"/>
        </w:rPr>
        <w:t xml:space="preserve"> resolves the view name to an actual view (e.g., JSP, </w:t>
      </w:r>
      <w:proofErr w:type="spellStart"/>
      <w:r w:rsidRPr="00040ED8">
        <w:rPr>
          <w:lang w:val="en-IN"/>
        </w:rPr>
        <w:t>Thymeleaf</w:t>
      </w:r>
      <w:proofErr w:type="spellEnd"/>
      <w:r w:rsidRPr="00040ED8">
        <w:rPr>
          <w:lang w:val="en-IN"/>
        </w:rPr>
        <w:t>).</w:t>
      </w:r>
    </w:p>
    <w:p w14:paraId="240F7D47" w14:textId="77777777" w:rsidR="00040ED8" w:rsidRPr="00040ED8" w:rsidRDefault="00040ED8" w:rsidP="00040ED8">
      <w:pPr>
        <w:numPr>
          <w:ilvl w:val="0"/>
          <w:numId w:val="6"/>
        </w:numPr>
        <w:rPr>
          <w:lang w:val="en-IN"/>
        </w:rPr>
      </w:pPr>
      <w:r w:rsidRPr="00040ED8">
        <w:rPr>
          <w:lang w:val="en-IN"/>
        </w:rPr>
        <w:t>The view is rendered and returned to the client.</w:t>
      </w:r>
    </w:p>
    <w:p w14:paraId="0145DFD1" w14:textId="77777777" w:rsidR="00040ED8" w:rsidRPr="00040ED8" w:rsidRDefault="00000000" w:rsidP="00040ED8">
      <w:pPr>
        <w:rPr>
          <w:lang w:val="en-IN"/>
        </w:rPr>
      </w:pPr>
      <w:r>
        <w:rPr>
          <w:lang w:val="en-IN"/>
        </w:rPr>
        <w:pict w14:anchorId="61104C58">
          <v:rect id="_x0000_i1029" style="width:8in;height:0" o:hrpct="0" o:hralign="center" o:hrstd="t" o:hr="t" fillcolor="#a0a0a0" stroked="f"/>
        </w:pict>
      </w:r>
    </w:p>
    <w:p w14:paraId="70A8124A" w14:textId="77777777" w:rsidR="00040ED8" w:rsidRPr="00040ED8" w:rsidRDefault="00040ED8" w:rsidP="00040ED8">
      <w:pPr>
        <w:rPr>
          <w:b/>
          <w:bCs/>
          <w:lang w:val="en-IN"/>
        </w:rPr>
      </w:pPr>
      <w:r w:rsidRPr="00040ED8">
        <w:rPr>
          <w:rFonts w:ascii="Segoe UI Emoji" w:hAnsi="Segoe UI Emoji" w:cs="Segoe UI Emoji"/>
          <w:b/>
          <w:bCs/>
          <w:lang w:val="en-IN"/>
        </w:rPr>
        <w:t>🧱</w:t>
      </w:r>
      <w:r w:rsidRPr="00040ED8">
        <w:rPr>
          <w:b/>
          <w:bCs/>
          <w:lang w:val="en-IN"/>
        </w:rPr>
        <w:t> Benefits of Front Controller Pattern</w:t>
      </w:r>
    </w:p>
    <w:p w14:paraId="7AD29804" w14:textId="77777777" w:rsidR="00040ED8" w:rsidRPr="00040ED8" w:rsidRDefault="00040ED8" w:rsidP="00040ED8">
      <w:pPr>
        <w:numPr>
          <w:ilvl w:val="0"/>
          <w:numId w:val="7"/>
        </w:numPr>
        <w:rPr>
          <w:lang w:val="en-IN"/>
        </w:rPr>
      </w:pPr>
      <w:r w:rsidRPr="00040ED8">
        <w:rPr>
          <w:b/>
          <w:bCs/>
          <w:lang w:val="en-IN"/>
        </w:rPr>
        <w:t>Centralized control</w:t>
      </w:r>
      <w:r w:rsidRPr="00040ED8">
        <w:rPr>
          <w:lang w:val="en-IN"/>
        </w:rPr>
        <w:t>: All requests go through one entry point.</w:t>
      </w:r>
    </w:p>
    <w:p w14:paraId="7C1ED5D9" w14:textId="77777777" w:rsidR="00040ED8" w:rsidRPr="00040ED8" w:rsidRDefault="00040ED8" w:rsidP="00040ED8">
      <w:pPr>
        <w:numPr>
          <w:ilvl w:val="0"/>
          <w:numId w:val="7"/>
        </w:numPr>
        <w:rPr>
          <w:lang w:val="en-IN"/>
        </w:rPr>
      </w:pPr>
      <w:r w:rsidRPr="00040ED8">
        <w:rPr>
          <w:b/>
          <w:bCs/>
          <w:lang w:val="en-IN"/>
        </w:rPr>
        <w:t>Consistent processing</w:t>
      </w:r>
      <w:r w:rsidRPr="00040ED8">
        <w:rPr>
          <w:lang w:val="en-IN"/>
        </w:rPr>
        <w:t>: Common tasks like logging, authentication, and error handling can be done in one place.</w:t>
      </w:r>
    </w:p>
    <w:p w14:paraId="45FEE489" w14:textId="77777777" w:rsidR="00040ED8" w:rsidRPr="00040ED8" w:rsidRDefault="00040ED8" w:rsidP="00040ED8">
      <w:pPr>
        <w:numPr>
          <w:ilvl w:val="0"/>
          <w:numId w:val="7"/>
        </w:numPr>
        <w:rPr>
          <w:lang w:val="en-IN"/>
        </w:rPr>
      </w:pPr>
      <w:r w:rsidRPr="00040ED8">
        <w:rPr>
          <w:b/>
          <w:bCs/>
          <w:lang w:val="en-IN"/>
        </w:rPr>
        <w:t>Flexible routing</w:t>
      </w:r>
      <w:r w:rsidRPr="00040ED8">
        <w:rPr>
          <w:lang w:val="en-IN"/>
        </w:rPr>
        <w:t>: Easy to map URLs to controllers.</w:t>
      </w:r>
    </w:p>
    <w:p w14:paraId="5E923B9A" w14:textId="77777777" w:rsidR="00040ED8" w:rsidRPr="00040ED8" w:rsidRDefault="00040ED8" w:rsidP="00040ED8">
      <w:pPr>
        <w:numPr>
          <w:ilvl w:val="0"/>
          <w:numId w:val="7"/>
        </w:numPr>
        <w:rPr>
          <w:lang w:val="en-IN"/>
        </w:rPr>
      </w:pPr>
      <w:r w:rsidRPr="00040ED8">
        <w:rPr>
          <w:b/>
          <w:bCs/>
          <w:lang w:val="en-IN"/>
        </w:rPr>
        <w:t>Decoupling</w:t>
      </w:r>
      <w:r w:rsidRPr="00040ED8">
        <w:rPr>
          <w:lang w:val="en-IN"/>
        </w:rPr>
        <w:t>: Separates request handling from business logic and view rendering.</w:t>
      </w:r>
    </w:p>
    <w:p w14:paraId="2B056900" w14:textId="77777777" w:rsidR="00040ED8" w:rsidRPr="00040ED8" w:rsidRDefault="00000000" w:rsidP="00040ED8">
      <w:pPr>
        <w:rPr>
          <w:lang w:val="en-IN"/>
        </w:rPr>
      </w:pPr>
      <w:r>
        <w:rPr>
          <w:lang w:val="en-IN"/>
        </w:rPr>
        <w:pict w14:anchorId="494DA8E1">
          <v:rect id="_x0000_i1030" style="width:8in;height:0" o:hrpct="0" o:hralign="center" o:hrstd="t" o:hr="t" fillcolor="#a0a0a0" stroked="f"/>
        </w:pict>
      </w:r>
    </w:p>
    <w:p w14:paraId="0999E79D" w14:textId="77777777" w:rsidR="00040ED8" w:rsidRPr="00040ED8" w:rsidRDefault="00040ED8" w:rsidP="00040ED8">
      <w:pPr>
        <w:rPr>
          <w:b/>
          <w:bCs/>
          <w:lang w:val="en-IN"/>
        </w:rPr>
      </w:pPr>
      <w:r w:rsidRPr="00040ED8">
        <w:rPr>
          <w:rFonts w:ascii="Segoe UI Emoji" w:hAnsi="Segoe UI Emoji" w:cs="Segoe UI Emoji"/>
          <w:b/>
          <w:bCs/>
          <w:lang w:val="en-IN"/>
        </w:rPr>
        <w:t>🧩</w:t>
      </w:r>
      <w:r w:rsidRPr="00040ED8">
        <w:rPr>
          <w:b/>
          <w:bCs/>
          <w:lang w:val="en-IN"/>
        </w:rPr>
        <w:t> </w:t>
      </w:r>
      <w:proofErr w:type="spellStart"/>
      <w:r w:rsidRPr="00040ED8">
        <w:rPr>
          <w:b/>
          <w:bCs/>
          <w:lang w:val="en-IN"/>
        </w:rPr>
        <w:t>DispatcherServlet</w:t>
      </w:r>
      <w:proofErr w:type="spellEnd"/>
      <w:r w:rsidRPr="00040ED8">
        <w:rPr>
          <w:b/>
          <w:bCs/>
          <w:lang w:val="en-IN"/>
        </w:rPr>
        <w:t xml:space="preserve"> in Spring MVC</w:t>
      </w:r>
    </w:p>
    <w:p w14:paraId="705737DE" w14:textId="77777777" w:rsidR="00040ED8" w:rsidRPr="00040ED8" w:rsidRDefault="00040ED8" w:rsidP="00040ED8">
      <w:pPr>
        <w:rPr>
          <w:lang w:val="en-IN"/>
        </w:rPr>
      </w:pPr>
      <w:r w:rsidRPr="00040ED8">
        <w:rPr>
          <w:lang w:val="en-IN"/>
        </w:rPr>
        <w:t>In web.xml (or via annotations in Spring Boot), the </w:t>
      </w:r>
      <w:proofErr w:type="spellStart"/>
      <w:r w:rsidRPr="00040ED8">
        <w:rPr>
          <w:lang w:val="en-IN"/>
        </w:rPr>
        <w:t>DispatcherServlet</w:t>
      </w:r>
      <w:proofErr w:type="spellEnd"/>
      <w:r w:rsidRPr="00040ED8">
        <w:rPr>
          <w:lang w:val="en-IN"/>
        </w:rPr>
        <w:t> is configured like this:</w:t>
      </w:r>
    </w:p>
    <w:p w14:paraId="7B8FCEE0" w14:textId="77777777" w:rsidR="00040ED8" w:rsidRPr="00AC6189" w:rsidRDefault="00040ED8" w:rsidP="00040ED8">
      <w:pPr>
        <w:rPr>
          <w:lang w:val="en-IN"/>
        </w:rPr>
      </w:pPr>
    </w:p>
    <w:p w14:paraId="1317025F" w14:textId="15A6723A" w:rsidR="00AC6189" w:rsidRDefault="00735701" w:rsidP="00A5701C">
      <w:r w:rsidRPr="00735701">
        <w:rPr>
          <w:noProof/>
        </w:rPr>
        <w:drawing>
          <wp:inline distT="0" distB="0" distL="0" distR="0" wp14:anchorId="2D78CF39" wp14:editId="0EB2815F">
            <wp:extent cx="5016758" cy="2311519"/>
            <wp:effectExtent l="0" t="0" r="0" b="0"/>
            <wp:docPr id="119011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13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4C57" w14:textId="77777777" w:rsidR="00A433CE" w:rsidRDefault="00A433CE" w:rsidP="00A5701C"/>
    <w:p w14:paraId="36AC77D0" w14:textId="373EAA49" w:rsidR="00A433CE" w:rsidRPr="00A433CE" w:rsidRDefault="00A433CE" w:rsidP="00A5701C">
      <w:pPr>
        <w:rPr>
          <w:b/>
          <w:bCs/>
        </w:rPr>
      </w:pPr>
      <w:proofErr w:type="spellStart"/>
      <w:r w:rsidRPr="00A433CE">
        <w:rPr>
          <w:b/>
          <w:bCs/>
          <w:highlight w:val="yellow"/>
        </w:rPr>
        <w:t>DispatcherServlet</w:t>
      </w:r>
      <w:proofErr w:type="spellEnd"/>
      <w:r w:rsidRPr="00A433CE">
        <w:rPr>
          <w:b/>
          <w:bCs/>
          <w:highlight w:val="yellow"/>
        </w:rPr>
        <w:t xml:space="preserve"> Configuration</w:t>
      </w:r>
    </w:p>
    <w:p w14:paraId="05F9762A" w14:textId="77777777" w:rsidR="00735701" w:rsidRDefault="00735701" w:rsidP="00A5701C"/>
    <w:p w14:paraId="28A536A5" w14:textId="53AABE6C" w:rsidR="00735701" w:rsidRDefault="00A433CE" w:rsidP="00A5701C">
      <w:r w:rsidRPr="00A433CE">
        <w:rPr>
          <w:noProof/>
        </w:rPr>
        <w:drawing>
          <wp:inline distT="0" distB="0" distL="0" distR="0" wp14:anchorId="58580E19" wp14:editId="4521BF41">
            <wp:extent cx="5143764" cy="3778444"/>
            <wp:effectExtent l="0" t="0" r="0" b="0"/>
            <wp:docPr id="81250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06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32A5" w14:textId="77777777" w:rsidR="0008155F" w:rsidRDefault="0008155F" w:rsidP="00A5701C"/>
    <w:p w14:paraId="2BA5590F" w14:textId="77777777" w:rsidR="0008155F" w:rsidRPr="0008155F" w:rsidRDefault="0008155F" w:rsidP="0008155F">
      <w:pPr>
        <w:numPr>
          <w:ilvl w:val="0"/>
          <w:numId w:val="8"/>
        </w:numPr>
        <w:rPr>
          <w:lang w:val="en-IN"/>
        </w:rPr>
      </w:pPr>
      <w:r w:rsidRPr="0008155F">
        <w:rPr>
          <w:b/>
          <w:bCs/>
          <w:lang w:val="en-IN"/>
        </w:rPr>
        <w:t>servlet-name</w:t>
      </w:r>
      <w:r w:rsidRPr="0008155F">
        <w:rPr>
          <w:lang w:val="en-IN"/>
        </w:rPr>
        <w:t>: Logical name of the servlet.</w:t>
      </w:r>
    </w:p>
    <w:p w14:paraId="01565E08" w14:textId="77777777" w:rsidR="0008155F" w:rsidRPr="0008155F" w:rsidRDefault="0008155F" w:rsidP="0008155F">
      <w:pPr>
        <w:numPr>
          <w:ilvl w:val="0"/>
          <w:numId w:val="8"/>
        </w:numPr>
        <w:rPr>
          <w:lang w:val="en-IN"/>
        </w:rPr>
      </w:pPr>
      <w:r w:rsidRPr="0008155F">
        <w:rPr>
          <w:b/>
          <w:bCs/>
          <w:lang w:val="en-IN"/>
        </w:rPr>
        <w:t>servlet-class</w:t>
      </w:r>
      <w:r w:rsidRPr="0008155F">
        <w:rPr>
          <w:lang w:val="en-IN"/>
        </w:rPr>
        <w:t>: Fully qualified class name of Spring’s </w:t>
      </w:r>
      <w:proofErr w:type="spellStart"/>
      <w:r w:rsidRPr="0008155F">
        <w:rPr>
          <w:lang w:val="en-IN"/>
        </w:rPr>
        <w:t>DispatcherServlet</w:t>
      </w:r>
      <w:proofErr w:type="spellEnd"/>
      <w:r w:rsidRPr="0008155F">
        <w:rPr>
          <w:lang w:val="en-IN"/>
        </w:rPr>
        <w:t>.</w:t>
      </w:r>
    </w:p>
    <w:p w14:paraId="69621A9E" w14:textId="77777777" w:rsidR="0008155F" w:rsidRPr="0008155F" w:rsidRDefault="0008155F" w:rsidP="0008155F">
      <w:pPr>
        <w:numPr>
          <w:ilvl w:val="0"/>
          <w:numId w:val="8"/>
        </w:numPr>
        <w:rPr>
          <w:lang w:val="en-IN"/>
        </w:rPr>
      </w:pPr>
      <w:proofErr w:type="spellStart"/>
      <w:r w:rsidRPr="0008155F">
        <w:rPr>
          <w:b/>
          <w:bCs/>
          <w:lang w:val="en-IN"/>
        </w:rPr>
        <w:t>contextConfigLocation</w:t>
      </w:r>
      <w:proofErr w:type="spellEnd"/>
      <w:r w:rsidRPr="0008155F">
        <w:rPr>
          <w:lang w:val="en-IN"/>
        </w:rPr>
        <w:t>: Points to the Spring configuration file.</w:t>
      </w:r>
    </w:p>
    <w:p w14:paraId="73A404B3" w14:textId="77777777" w:rsidR="0008155F" w:rsidRPr="0008155F" w:rsidRDefault="0008155F" w:rsidP="0008155F">
      <w:pPr>
        <w:numPr>
          <w:ilvl w:val="0"/>
          <w:numId w:val="8"/>
        </w:numPr>
        <w:rPr>
          <w:lang w:val="en-IN"/>
        </w:rPr>
      </w:pPr>
      <w:proofErr w:type="spellStart"/>
      <w:r w:rsidRPr="0008155F">
        <w:rPr>
          <w:b/>
          <w:bCs/>
          <w:lang w:val="en-IN"/>
        </w:rPr>
        <w:t>url</w:t>
      </w:r>
      <w:proofErr w:type="spellEnd"/>
      <w:r w:rsidRPr="0008155F">
        <w:rPr>
          <w:b/>
          <w:bCs/>
          <w:lang w:val="en-IN"/>
        </w:rPr>
        <w:t>-pattern</w:t>
      </w:r>
      <w:r w:rsidRPr="0008155F">
        <w:rPr>
          <w:lang w:val="en-IN"/>
        </w:rPr>
        <w:t xml:space="preserve">: Maps all requests to the </w:t>
      </w:r>
      <w:proofErr w:type="spellStart"/>
      <w:r w:rsidRPr="0008155F">
        <w:rPr>
          <w:lang w:val="en-IN"/>
        </w:rPr>
        <w:t>DispatcherServlet</w:t>
      </w:r>
      <w:proofErr w:type="spellEnd"/>
      <w:r w:rsidRPr="0008155F">
        <w:rPr>
          <w:lang w:val="en-IN"/>
        </w:rPr>
        <w:t xml:space="preserve"> (acts as Front Controller).</w:t>
      </w:r>
    </w:p>
    <w:p w14:paraId="693D7142" w14:textId="77777777" w:rsidR="0008155F" w:rsidRDefault="0008155F" w:rsidP="00A5701C"/>
    <w:p w14:paraId="356FB767" w14:textId="19DD3BC1" w:rsidR="00735701" w:rsidRDefault="001D0CE7" w:rsidP="00A5701C">
      <w:r w:rsidRPr="001D0CE7">
        <w:rPr>
          <w:noProof/>
        </w:rPr>
        <w:drawing>
          <wp:inline distT="0" distB="0" distL="0" distR="0" wp14:anchorId="574A29B6" wp14:editId="50FA38DA">
            <wp:extent cx="5264421" cy="2838596"/>
            <wp:effectExtent l="0" t="0" r="0" b="0"/>
            <wp:docPr id="647492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923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848D" w14:textId="77777777" w:rsidR="001D0CE7" w:rsidRDefault="001D0CE7" w:rsidP="00A5701C"/>
    <w:p w14:paraId="105FB3D2" w14:textId="77777777" w:rsidR="00F02F12" w:rsidRPr="00F02F12" w:rsidRDefault="00F02F12" w:rsidP="00F02F12">
      <w:pPr>
        <w:rPr>
          <w:b/>
          <w:bCs/>
          <w:lang w:val="en-IN"/>
        </w:rPr>
      </w:pPr>
      <w:r w:rsidRPr="00F02F12">
        <w:rPr>
          <w:rFonts w:ascii="Segoe UI Emoji" w:hAnsi="Segoe UI Emoji" w:cs="Segoe UI Emoji"/>
          <w:b/>
          <w:bCs/>
          <w:lang w:val="en-IN"/>
        </w:rPr>
        <w:t>🚀</w:t>
      </w:r>
      <w:r w:rsidRPr="00F02F12">
        <w:rPr>
          <w:b/>
          <w:bCs/>
          <w:lang w:val="en-IN"/>
        </w:rPr>
        <w:t> Spring Boot Configuration</w:t>
      </w:r>
    </w:p>
    <w:p w14:paraId="428236D0" w14:textId="77777777" w:rsidR="00F02F12" w:rsidRPr="00F02F12" w:rsidRDefault="00F02F12" w:rsidP="00F02F12">
      <w:pPr>
        <w:rPr>
          <w:lang w:val="en-IN"/>
        </w:rPr>
      </w:pPr>
      <w:r w:rsidRPr="00F02F12">
        <w:rPr>
          <w:lang w:val="en-IN"/>
        </w:rPr>
        <w:t>In </w:t>
      </w:r>
      <w:r w:rsidRPr="00F02F12">
        <w:rPr>
          <w:b/>
          <w:bCs/>
          <w:lang w:val="en-IN"/>
        </w:rPr>
        <w:t>Spring Boot</w:t>
      </w:r>
      <w:r w:rsidRPr="00F02F12">
        <w:rPr>
          <w:lang w:val="en-IN"/>
        </w:rPr>
        <w:t>, the </w:t>
      </w:r>
      <w:proofErr w:type="spellStart"/>
      <w:r w:rsidRPr="00F02F12">
        <w:rPr>
          <w:lang w:val="en-IN"/>
        </w:rPr>
        <w:t>DispatcherServlet</w:t>
      </w:r>
      <w:proofErr w:type="spellEnd"/>
      <w:r w:rsidRPr="00F02F12">
        <w:rPr>
          <w:lang w:val="en-IN"/>
        </w:rPr>
        <w:t xml:space="preserve"> is </w:t>
      </w:r>
      <w:proofErr w:type="gramStart"/>
      <w:r w:rsidRPr="00F02F12">
        <w:rPr>
          <w:lang w:val="en-IN"/>
        </w:rPr>
        <w:t>auto-configured</w:t>
      </w:r>
      <w:proofErr w:type="gramEnd"/>
      <w:r w:rsidRPr="00F02F12">
        <w:rPr>
          <w:lang w:val="en-IN"/>
        </w:rPr>
        <w:t>. You don’t need to define it manually. You just create controllers like:</w:t>
      </w:r>
    </w:p>
    <w:p w14:paraId="51B3DCE8" w14:textId="77777777" w:rsidR="001D0CE7" w:rsidRDefault="001D0CE7" w:rsidP="00A5701C"/>
    <w:p w14:paraId="1E294480" w14:textId="77777777" w:rsidR="00980585" w:rsidRPr="00980585" w:rsidRDefault="00980585" w:rsidP="00980585">
      <w:pPr>
        <w:rPr>
          <w:lang w:val="en-IN"/>
        </w:rPr>
      </w:pPr>
      <w:r w:rsidRPr="00980585">
        <w:rPr>
          <w:lang w:val="en-IN"/>
        </w:rPr>
        <w:t>@Controller</w:t>
      </w:r>
    </w:p>
    <w:p w14:paraId="3035A1BE" w14:textId="77777777" w:rsidR="00980585" w:rsidRPr="00980585" w:rsidRDefault="00980585" w:rsidP="00980585">
      <w:pPr>
        <w:rPr>
          <w:lang w:val="en-IN"/>
        </w:rPr>
      </w:pPr>
      <w:r w:rsidRPr="00980585">
        <w:rPr>
          <w:lang w:val="en-IN"/>
        </w:rPr>
        <w:t>public class </w:t>
      </w:r>
      <w:proofErr w:type="spellStart"/>
      <w:r w:rsidRPr="00980585">
        <w:rPr>
          <w:lang w:val="en-IN"/>
        </w:rPr>
        <w:t>HomeController</w:t>
      </w:r>
      <w:proofErr w:type="spellEnd"/>
      <w:r w:rsidRPr="00980585">
        <w:rPr>
          <w:lang w:val="en-IN"/>
        </w:rPr>
        <w:t> {</w:t>
      </w:r>
    </w:p>
    <w:p w14:paraId="148AB531" w14:textId="77777777" w:rsidR="00980585" w:rsidRPr="00980585" w:rsidRDefault="00980585" w:rsidP="00980585">
      <w:pPr>
        <w:rPr>
          <w:lang w:val="en-IN"/>
        </w:rPr>
      </w:pPr>
      <w:r w:rsidRPr="00980585">
        <w:rPr>
          <w:lang w:val="en-IN"/>
        </w:rPr>
        <w:t>    @GetMapping("/home")</w:t>
      </w:r>
    </w:p>
    <w:p w14:paraId="2855D100" w14:textId="77777777" w:rsidR="00980585" w:rsidRPr="00980585" w:rsidRDefault="00980585" w:rsidP="00980585">
      <w:pPr>
        <w:rPr>
          <w:lang w:val="en-IN"/>
        </w:rPr>
      </w:pPr>
      <w:r w:rsidRPr="00980585">
        <w:rPr>
          <w:lang w:val="en-IN"/>
        </w:rPr>
        <w:t>    public String </w:t>
      </w:r>
      <w:proofErr w:type="gramStart"/>
      <w:r w:rsidRPr="00980585">
        <w:rPr>
          <w:lang w:val="en-IN"/>
        </w:rPr>
        <w:t>home(</w:t>
      </w:r>
      <w:proofErr w:type="gramEnd"/>
      <w:r w:rsidRPr="00980585">
        <w:rPr>
          <w:lang w:val="en-IN"/>
        </w:rPr>
        <w:t>Model model) {</w:t>
      </w:r>
    </w:p>
    <w:p w14:paraId="7F3FA950" w14:textId="77777777" w:rsidR="00980585" w:rsidRPr="00980585" w:rsidRDefault="00980585" w:rsidP="00980585">
      <w:pPr>
        <w:rPr>
          <w:lang w:val="en-IN"/>
        </w:rPr>
      </w:pPr>
      <w:r w:rsidRPr="00980585">
        <w:rPr>
          <w:lang w:val="en-IN"/>
        </w:rPr>
        <w:t>        </w:t>
      </w:r>
      <w:proofErr w:type="spellStart"/>
      <w:proofErr w:type="gramStart"/>
      <w:r w:rsidRPr="00980585">
        <w:rPr>
          <w:lang w:val="en-IN"/>
        </w:rPr>
        <w:t>model.addAttribute</w:t>
      </w:r>
      <w:proofErr w:type="spellEnd"/>
      <w:proofErr w:type="gramEnd"/>
      <w:r w:rsidRPr="00980585">
        <w:rPr>
          <w:lang w:val="en-IN"/>
        </w:rPr>
        <w:t>("message", "Welcome to Spring MVC!"</w:t>
      </w:r>
      <w:proofErr w:type="gramStart"/>
      <w:r w:rsidRPr="00980585">
        <w:rPr>
          <w:lang w:val="en-IN"/>
        </w:rPr>
        <w:t>);</w:t>
      </w:r>
      <w:proofErr w:type="gramEnd"/>
    </w:p>
    <w:p w14:paraId="484F6ABB" w14:textId="77777777" w:rsidR="00980585" w:rsidRPr="00980585" w:rsidRDefault="00980585" w:rsidP="00980585">
      <w:pPr>
        <w:rPr>
          <w:lang w:val="en-IN"/>
        </w:rPr>
      </w:pPr>
      <w:r w:rsidRPr="00980585">
        <w:rPr>
          <w:lang w:val="en-IN"/>
        </w:rPr>
        <w:t>        return "home"; // resolved to /templates/home.html or /WEB-INF/views/home.jsp</w:t>
      </w:r>
    </w:p>
    <w:p w14:paraId="29BE6DC3" w14:textId="77777777" w:rsidR="00980585" w:rsidRPr="00980585" w:rsidRDefault="00980585" w:rsidP="00980585">
      <w:pPr>
        <w:rPr>
          <w:lang w:val="en-IN"/>
        </w:rPr>
      </w:pPr>
      <w:r w:rsidRPr="00980585">
        <w:rPr>
          <w:lang w:val="en-IN"/>
        </w:rPr>
        <w:t>    }</w:t>
      </w:r>
    </w:p>
    <w:p w14:paraId="0985A5EA" w14:textId="77777777" w:rsidR="00980585" w:rsidRPr="00980585" w:rsidRDefault="00980585" w:rsidP="00980585">
      <w:pPr>
        <w:rPr>
          <w:lang w:val="en-IN"/>
        </w:rPr>
      </w:pPr>
      <w:r w:rsidRPr="00980585">
        <w:rPr>
          <w:lang w:val="en-IN"/>
        </w:rPr>
        <w:t>}</w:t>
      </w:r>
    </w:p>
    <w:p w14:paraId="0CEB8749" w14:textId="77777777" w:rsidR="00F80B5C" w:rsidRDefault="00F80B5C" w:rsidP="00980585">
      <w:pPr>
        <w:rPr>
          <w:lang w:val="en-IN"/>
        </w:rPr>
      </w:pPr>
    </w:p>
    <w:p w14:paraId="22B9D1E1" w14:textId="77777777" w:rsidR="009033E9" w:rsidRDefault="009033E9" w:rsidP="00980585">
      <w:pPr>
        <w:rPr>
          <w:lang w:val="en-IN"/>
        </w:rPr>
      </w:pPr>
    </w:p>
    <w:p w14:paraId="67B14D22" w14:textId="77777777" w:rsidR="00A2799D" w:rsidRPr="001B4AAC" w:rsidRDefault="00A2799D" w:rsidP="00A2799D">
      <w:pPr>
        <w:rPr>
          <w:b/>
          <w:bCs/>
          <w:highlight w:val="yellow"/>
        </w:rPr>
      </w:pPr>
      <w:r w:rsidRPr="001B4AAC">
        <w:rPr>
          <w:b/>
          <w:bCs/>
          <w:highlight w:val="yellow"/>
        </w:rPr>
        <w:t xml:space="preserve">Controllers, </w:t>
      </w:r>
      <w:proofErr w:type="spellStart"/>
      <w:r w:rsidRPr="001B4AAC">
        <w:rPr>
          <w:b/>
          <w:bCs/>
          <w:highlight w:val="yellow"/>
        </w:rPr>
        <w:t>RequestMapping</w:t>
      </w:r>
      <w:proofErr w:type="spellEnd"/>
    </w:p>
    <w:p w14:paraId="17E8F4DC" w14:textId="77777777" w:rsidR="00A2799D" w:rsidRPr="001B4AAC" w:rsidRDefault="00A2799D" w:rsidP="00A2799D">
      <w:pPr>
        <w:rPr>
          <w:b/>
          <w:bCs/>
          <w:highlight w:val="yellow"/>
        </w:rPr>
      </w:pPr>
      <w:r w:rsidRPr="001B4AAC">
        <w:rPr>
          <w:b/>
          <w:bCs/>
          <w:highlight w:val="yellow"/>
        </w:rPr>
        <w:t>-</w:t>
      </w:r>
      <w:r w:rsidRPr="001B4AAC">
        <w:rPr>
          <w:b/>
          <w:bCs/>
          <w:highlight w:val="yellow"/>
        </w:rPr>
        <w:tab/>
        <w:t>Working with Forms</w:t>
      </w:r>
    </w:p>
    <w:p w14:paraId="5F0657CA" w14:textId="77777777" w:rsidR="00A2799D" w:rsidRPr="001B4AAC" w:rsidRDefault="00A2799D" w:rsidP="00A2799D">
      <w:pPr>
        <w:rPr>
          <w:b/>
          <w:bCs/>
          <w:highlight w:val="yellow"/>
        </w:rPr>
      </w:pPr>
      <w:r w:rsidRPr="001B4AAC">
        <w:rPr>
          <w:b/>
          <w:bCs/>
          <w:highlight w:val="yellow"/>
        </w:rPr>
        <w:t>-</w:t>
      </w:r>
      <w:r w:rsidRPr="001B4AAC">
        <w:rPr>
          <w:b/>
          <w:bCs/>
          <w:highlight w:val="yellow"/>
        </w:rPr>
        <w:tab/>
        <w:t xml:space="preserve">Getting at the </w:t>
      </w:r>
      <w:proofErr w:type="gramStart"/>
      <w:r w:rsidRPr="001B4AAC">
        <w:rPr>
          <w:b/>
          <w:bCs/>
          <w:highlight w:val="yellow"/>
        </w:rPr>
        <w:t>Request, @RequestParam, @</w:t>
      </w:r>
      <w:proofErr w:type="gramEnd"/>
      <w:r w:rsidRPr="001B4AAC">
        <w:rPr>
          <w:b/>
          <w:bCs/>
          <w:highlight w:val="yellow"/>
        </w:rPr>
        <w:t>RequestHeader</w:t>
      </w:r>
    </w:p>
    <w:p w14:paraId="1162BF3F" w14:textId="77777777" w:rsidR="00A2799D" w:rsidRPr="001B4AAC" w:rsidRDefault="00A2799D" w:rsidP="00A2799D">
      <w:pPr>
        <w:rPr>
          <w:b/>
          <w:bCs/>
          <w:highlight w:val="yellow"/>
        </w:rPr>
      </w:pPr>
      <w:r w:rsidRPr="001B4AAC">
        <w:rPr>
          <w:b/>
          <w:bCs/>
          <w:highlight w:val="yellow"/>
        </w:rPr>
        <w:t>-</w:t>
      </w:r>
      <w:r w:rsidRPr="001B4AAC">
        <w:rPr>
          <w:b/>
          <w:bCs/>
          <w:highlight w:val="yellow"/>
        </w:rPr>
        <w:tab/>
      </w:r>
      <w:proofErr w:type="spellStart"/>
      <w:r w:rsidRPr="001B4AAC">
        <w:rPr>
          <w:b/>
          <w:bCs/>
          <w:highlight w:val="yellow"/>
        </w:rPr>
        <w:t>ModelAndView</w:t>
      </w:r>
      <w:proofErr w:type="spellEnd"/>
    </w:p>
    <w:p w14:paraId="144F85B8" w14:textId="77777777" w:rsidR="00A2799D" w:rsidRPr="001B4AAC" w:rsidRDefault="00A2799D" w:rsidP="00A2799D">
      <w:pPr>
        <w:rPr>
          <w:b/>
          <w:bCs/>
        </w:rPr>
      </w:pPr>
      <w:r w:rsidRPr="001B4AAC">
        <w:rPr>
          <w:b/>
          <w:bCs/>
          <w:highlight w:val="yellow"/>
        </w:rPr>
        <w:t>-</w:t>
      </w:r>
      <w:r w:rsidRPr="001B4AAC">
        <w:rPr>
          <w:b/>
          <w:bCs/>
          <w:highlight w:val="yellow"/>
        </w:rPr>
        <w:tab/>
      </w:r>
      <w:proofErr w:type="spellStart"/>
      <w:r w:rsidRPr="001B4AAC">
        <w:rPr>
          <w:b/>
          <w:bCs/>
          <w:highlight w:val="yellow"/>
        </w:rPr>
        <w:t>Thymleaf</w:t>
      </w:r>
      <w:proofErr w:type="spellEnd"/>
    </w:p>
    <w:p w14:paraId="30D8545E" w14:textId="77777777" w:rsidR="00A2799D" w:rsidRDefault="00A2799D" w:rsidP="00A2799D"/>
    <w:p w14:paraId="2BFDC8FE" w14:textId="4F9F6B31" w:rsidR="00A2799D" w:rsidRDefault="00544DE3" w:rsidP="00A2799D">
      <w:r w:rsidRPr="00544DE3">
        <w:rPr>
          <w:noProof/>
        </w:rPr>
        <w:drawing>
          <wp:inline distT="0" distB="0" distL="0" distR="0" wp14:anchorId="31E02638" wp14:editId="7F271000">
            <wp:extent cx="5296172" cy="2857647"/>
            <wp:effectExtent l="0" t="0" r="0" b="0"/>
            <wp:docPr id="10708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27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B265" w14:textId="77777777" w:rsidR="00563278" w:rsidRDefault="00563278" w:rsidP="00A2799D"/>
    <w:p w14:paraId="6B408E95" w14:textId="04276692" w:rsidR="00563278" w:rsidRDefault="00563278" w:rsidP="00A2799D">
      <w:r w:rsidRPr="00563278">
        <w:rPr>
          <w:noProof/>
        </w:rPr>
        <w:drawing>
          <wp:inline distT="0" distB="0" distL="0" distR="0" wp14:anchorId="76969D1E" wp14:editId="78C3D289">
            <wp:extent cx="5073911" cy="4419827"/>
            <wp:effectExtent l="0" t="0" r="0" b="0"/>
            <wp:docPr id="1553949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490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711B" w14:textId="77777777" w:rsidR="008B5F7D" w:rsidRPr="008B5F7D" w:rsidRDefault="008B5F7D" w:rsidP="008B5F7D">
      <w:pPr>
        <w:numPr>
          <w:ilvl w:val="0"/>
          <w:numId w:val="9"/>
        </w:numPr>
        <w:rPr>
          <w:lang w:val="en-IN"/>
        </w:rPr>
      </w:pPr>
      <w:r w:rsidRPr="008B5F7D">
        <w:rPr>
          <w:lang w:val="en-IN"/>
        </w:rPr>
        <w:t>Natural templating (valid HTML)</w:t>
      </w:r>
    </w:p>
    <w:p w14:paraId="7B7E0620" w14:textId="77777777" w:rsidR="008B5F7D" w:rsidRPr="008B5F7D" w:rsidRDefault="008B5F7D" w:rsidP="008B5F7D">
      <w:pPr>
        <w:numPr>
          <w:ilvl w:val="0"/>
          <w:numId w:val="9"/>
        </w:numPr>
        <w:rPr>
          <w:lang w:val="en-IN"/>
        </w:rPr>
      </w:pPr>
      <w:r w:rsidRPr="008B5F7D">
        <w:rPr>
          <w:lang w:val="en-IN"/>
        </w:rPr>
        <w:t>Easy to bind model data</w:t>
      </w:r>
    </w:p>
    <w:p w14:paraId="2CBDFA5A" w14:textId="77777777" w:rsidR="008B5F7D" w:rsidRPr="008B5F7D" w:rsidRDefault="008B5F7D" w:rsidP="008B5F7D">
      <w:pPr>
        <w:numPr>
          <w:ilvl w:val="0"/>
          <w:numId w:val="9"/>
        </w:numPr>
        <w:rPr>
          <w:lang w:val="en-IN"/>
        </w:rPr>
      </w:pPr>
      <w:r w:rsidRPr="008B5F7D">
        <w:rPr>
          <w:lang w:val="en-IN"/>
        </w:rPr>
        <w:t>Supports loops, conditions, fragments, etc.</w:t>
      </w:r>
    </w:p>
    <w:p w14:paraId="55EDD71A" w14:textId="1A17DD76" w:rsidR="008B5F7D" w:rsidRDefault="00E24011" w:rsidP="00A2799D">
      <w:r w:rsidRPr="00E24011">
        <w:rPr>
          <w:noProof/>
        </w:rPr>
        <w:drawing>
          <wp:inline distT="0" distB="0" distL="0" distR="0" wp14:anchorId="2097A726" wp14:editId="74F427E1">
            <wp:extent cx="4343623" cy="1644735"/>
            <wp:effectExtent l="0" t="0" r="0" b="0"/>
            <wp:docPr id="170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E946" w14:textId="77777777" w:rsidR="00544DE3" w:rsidRDefault="00544DE3" w:rsidP="00A2799D"/>
    <w:p w14:paraId="6ACD7BC7" w14:textId="05D936AC" w:rsidR="00544DE3" w:rsidRDefault="008312C7" w:rsidP="00A2799D">
      <w:r w:rsidRPr="008312C7">
        <w:rPr>
          <w:noProof/>
        </w:rPr>
        <w:drawing>
          <wp:inline distT="0" distB="0" distL="0" distR="0" wp14:anchorId="79131FAD" wp14:editId="4A4EC94D">
            <wp:extent cx="5378726" cy="2952902"/>
            <wp:effectExtent l="0" t="0" r="0" b="0"/>
            <wp:docPr id="199234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48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B6C1" w14:textId="77777777" w:rsidR="008312C7" w:rsidRDefault="008312C7" w:rsidP="00A2799D"/>
    <w:p w14:paraId="5EA5DE5F" w14:textId="41373787" w:rsidR="008312C7" w:rsidRDefault="00300105" w:rsidP="00A2799D">
      <w:r w:rsidRPr="00300105">
        <w:rPr>
          <w:noProof/>
        </w:rPr>
        <w:drawing>
          <wp:inline distT="0" distB="0" distL="0" distR="0" wp14:anchorId="7E5A0E88" wp14:editId="0CA73994">
            <wp:extent cx="5359675" cy="4419827"/>
            <wp:effectExtent l="0" t="0" r="0" b="0"/>
            <wp:docPr id="774197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979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99DF" w14:textId="77777777" w:rsidR="009033E9" w:rsidRDefault="009033E9" w:rsidP="00980585">
      <w:pPr>
        <w:rPr>
          <w:lang w:val="en-IN"/>
        </w:rPr>
      </w:pPr>
    </w:p>
    <w:p w14:paraId="374B0A86" w14:textId="77777777" w:rsidR="00F80B5C" w:rsidRDefault="00F80B5C" w:rsidP="00980585">
      <w:pPr>
        <w:rPr>
          <w:lang w:val="en-IN"/>
        </w:rPr>
      </w:pPr>
    </w:p>
    <w:p w14:paraId="1D25CD9B" w14:textId="77777777" w:rsidR="00F80B5C" w:rsidRPr="00980585" w:rsidRDefault="00F80B5C" w:rsidP="00980585">
      <w:pPr>
        <w:rPr>
          <w:lang w:val="en-IN"/>
        </w:rPr>
      </w:pPr>
    </w:p>
    <w:p w14:paraId="7AC963F4" w14:textId="77777777" w:rsidR="00980585" w:rsidRDefault="00980585" w:rsidP="00A5701C"/>
    <w:sectPr w:rsidR="00980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04"/>
    <w:multiLevelType w:val="multilevel"/>
    <w:tmpl w:val="074A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061AB3"/>
    <w:multiLevelType w:val="multilevel"/>
    <w:tmpl w:val="FDB2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44DA6"/>
    <w:multiLevelType w:val="multilevel"/>
    <w:tmpl w:val="57FC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169F7"/>
    <w:multiLevelType w:val="multilevel"/>
    <w:tmpl w:val="E106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080A47"/>
    <w:multiLevelType w:val="multilevel"/>
    <w:tmpl w:val="FD92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CE64F1"/>
    <w:multiLevelType w:val="multilevel"/>
    <w:tmpl w:val="71D6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E07D33"/>
    <w:multiLevelType w:val="multilevel"/>
    <w:tmpl w:val="B05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D7077E"/>
    <w:multiLevelType w:val="multilevel"/>
    <w:tmpl w:val="3E0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2B090E"/>
    <w:multiLevelType w:val="multilevel"/>
    <w:tmpl w:val="4118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301739">
    <w:abstractNumId w:val="7"/>
  </w:num>
  <w:num w:numId="2" w16cid:durableId="1867449729">
    <w:abstractNumId w:val="3"/>
  </w:num>
  <w:num w:numId="3" w16cid:durableId="1076056707">
    <w:abstractNumId w:val="6"/>
  </w:num>
  <w:num w:numId="4" w16cid:durableId="1075663926">
    <w:abstractNumId w:val="2"/>
  </w:num>
  <w:num w:numId="5" w16cid:durableId="1953630168">
    <w:abstractNumId w:val="8"/>
  </w:num>
  <w:num w:numId="6" w16cid:durableId="1528181374">
    <w:abstractNumId w:val="1"/>
  </w:num>
  <w:num w:numId="7" w16cid:durableId="454569373">
    <w:abstractNumId w:val="4"/>
  </w:num>
  <w:num w:numId="8" w16cid:durableId="1064790529">
    <w:abstractNumId w:val="0"/>
  </w:num>
  <w:num w:numId="9" w16cid:durableId="34931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02"/>
    <w:rsid w:val="00040ED8"/>
    <w:rsid w:val="0008155F"/>
    <w:rsid w:val="000D7C3B"/>
    <w:rsid w:val="001B4AAC"/>
    <w:rsid w:val="001D0CE7"/>
    <w:rsid w:val="002E6D02"/>
    <w:rsid w:val="00300105"/>
    <w:rsid w:val="00392CB8"/>
    <w:rsid w:val="0047443C"/>
    <w:rsid w:val="00544DE3"/>
    <w:rsid w:val="00563278"/>
    <w:rsid w:val="006D588F"/>
    <w:rsid w:val="00735701"/>
    <w:rsid w:val="00743261"/>
    <w:rsid w:val="008312C7"/>
    <w:rsid w:val="008B5F7D"/>
    <w:rsid w:val="009033E9"/>
    <w:rsid w:val="00980585"/>
    <w:rsid w:val="00A12A80"/>
    <w:rsid w:val="00A2799D"/>
    <w:rsid w:val="00A433CE"/>
    <w:rsid w:val="00A5701C"/>
    <w:rsid w:val="00AC6189"/>
    <w:rsid w:val="00CA7AAF"/>
    <w:rsid w:val="00D948EB"/>
    <w:rsid w:val="00E24011"/>
    <w:rsid w:val="00F02F12"/>
    <w:rsid w:val="00F8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FAA8"/>
  <w15:chartTrackingRefBased/>
  <w15:docId w15:val="{75D497A4-CB7D-498E-9D0F-78849ADD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C3B"/>
    <w:pPr>
      <w:spacing w:after="0" w:line="240" w:lineRule="auto"/>
      <w:jc w:val="both"/>
    </w:pPr>
    <w:rPr>
      <w:rFonts w:ascii="Palatino Linotype" w:hAnsi="Palatino Linotype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D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D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D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D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D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D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D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D0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D0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D02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D02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D02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D02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D02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D02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D02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E6D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D0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D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D0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E6D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D02"/>
    <w:rPr>
      <w:rFonts w:ascii="Palatino Linotype" w:hAnsi="Palatino Linotype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E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D02"/>
    <w:rPr>
      <w:rFonts w:ascii="Palatino Linotype" w:hAnsi="Palatino Linotype" w:cs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E6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1FAB2-699E-42D4-8DAC-CC4526ADC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SATAPATHY, SMRUTIJIT</dc:creator>
  <cp:keywords/>
  <dc:description/>
  <cp:lastModifiedBy>SATAPATHY, SMRUTIJIT</cp:lastModifiedBy>
  <cp:revision>23</cp:revision>
  <dcterms:created xsi:type="dcterms:W3CDTF">2025-09-25T12:52:00Z</dcterms:created>
  <dcterms:modified xsi:type="dcterms:W3CDTF">2025-09-26T12:54:00Z</dcterms:modified>
</cp:coreProperties>
</file>