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E15" w:rsidRDefault="00CC4E15" w:rsidP="00CC4E15">
      <w:pPr>
        <w:spacing w:after="240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[External]</w:t>
      </w:r>
    </w:p>
    <w:p w:rsidR="00CC4E15" w:rsidRDefault="00CC4E15" w:rsidP="00CC4E15">
      <w:pPr>
        <w:spacing w:after="240"/>
        <w:rPr>
          <w:rFonts w:eastAsia="Times New Roman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** This is a </w:t>
      </w:r>
      <w:proofErr w:type="gramStart"/>
      <w:r>
        <w:rPr>
          <w:rFonts w:ascii="Arial" w:eastAsia="Times New Roman" w:hAnsi="Arial" w:cs="Arial"/>
          <w:b/>
          <w:bCs/>
          <w:sz w:val="20"/>
          <w:szCs w:val="20"/>
        </w:rPr>
        <w:t>system generated</w:t>
      </w:r>
      <w:proofErr w:type="gramEnd"/>
      <w:r>
        <w:rPr>
          <w:rFonts w:ascii="Arial" w:eastAsia="Times New Roman" w:hAnsi="Arial" w:cs="Arial"/>
          <w:b/>
          <w:bCs/>
          <w:sz w:val="20"/>
          <w:szCs w:val="20"/>
        </w:rPr>
        <w:t xml:space="preserve"> mail. Please do not reply to this mail **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" w:eastAsia="Times New Roman" w:hAnsi="Arial" w:cs="Arial"/>
          <w:sz w:val="20"/>
          <w:szCs w:val="20"/>
        </w:rPr>
        <w:t>Dear Associate</w:t>
      </w:r>
      <w:proofErr w:type="gramStart"/>
      <w:r>
        <w:rPr>
          <w:rFonts w:ascii="Arial" w:eastAsia="Times New Roman" w:hAnsi="Arial" w:cs="Arial"/>
          <w:sz w:val="20"/>
          <w:szCs w:val="20"/>
        </w:rPr>
        <w:t>,</w:t>
      </w:r>
      <w:proofErr w:type="gramEnd"/>
      <w:r>
        <w:rPr>
          <w:rFonts w:ascii="Arial" w:eastAsia="Times New Roman" w:hAnsi="Arial" w:cs="Arial"/>
          <w:sz w:val="20"/>
          <w:szCs w:val="20"/>
        </w:rPr>
        <w:br/>
        <w:t>Thank you for placing your request for travel policy.</w:t>
      </w:r>
      <w:r>
        <w:rPr>
          <w:rFonts w:ascii="Arial" w:eastAsia="Times New Roman" w:hAnsi="Arial" w:cs="Arial"/>
          <w:sz w:val="20"/>
          <w:szCs w:val="20"/>
        </w:rPr>
        <w:br/>
        <w:t xml:space="preserve">Your policy </w:t>
      </w:r>
      <w:proofErr w:type="gramStart"/>
      <w:r>
        <w:rPr>
          <w:rFonts w:ascii="Arial" w:eastAsia="Times New Roman" w:hAnsi="Arial" w:cs="Arial"/>
          <w:sz w:val="20"/>
          <w:szCs w:val="20"/>
        </w:rPr>
        <w:t>will be emailed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to you within one working day</w:t>
      </w:r>
    </w:p>
    <w:tbl>
      <w:tblPr>
        <w:tblW w:w="4000" w:type="pct"/>
        <w:tblCellSpacing w:w="7" w:type="dxa"/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52"/>
        <w:gridCol w:w="5236"/>
      </w:tblGrid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SR 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20454499168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Company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Cognizant Technology Solutions India Private Limited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Employee 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336314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Travel 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9046092019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Name as per passport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Mr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SHANMUGAVADIVEL MOHANASUNDARAM SATISH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Passport 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N3749989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Enrollment 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Self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06/05/1983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Male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Employee Email 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satish.sm@cognizant.com</w:t>
              </w:r>
            </w:hyperlink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Travel Desk Email 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Employee Mobile 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9994409890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Start Date from India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01/09/2019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Date of Return to India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Duration Of Visit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Visa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 - WORK PERMIT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Coverage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 DAYS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Country of Visit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United States of America</w:t>
            </w:r>
          </w:p>
        </w:tc>
      </w:tr>
      <w:tr w:rsidR="00CC4E15" w:rsidTr="00CC4E15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Remarks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E15" w:rsidRDefault="00CC4E1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CC4E15" w:rsidRDefault="00CC4E15" w:rsidP="00CC4E15">
      <w:pPr>
        <w:rPr>
          <w:rFonts w:eastAsia="Times New Roman"/>
        </w:rPr>
      </w:pPr>
      <w:r>
        <w:rPr>
          <w:rFonts w:eastAsia="Times New Roman"/>
        </w:rPr>
        <w:br/>
      </w:r>
      <w:hyperlink r:id="rId7" w:history="1">
        <w:r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Click here</w:t>
        </w:r>
      </w:hyperlink>
      <w:r>
        <w:rPr>
          <w:rStyle w:val="Strong"/>
          <w:rFonts w:ascii="Arial" w:eastAsia="Times New Roman" w:hAnsi="Arial" w:cs="Arial"/>
          <w:sz w:val="20"/>
          <w:szCs w:val="20"/>
        </w:rPr>
        <w:t xml:space="preserve"> to go through our FAQs section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For any other insurance related queries, please contact us on </w:t>
      </w:r>
      <w:hyperlink r:id="rId8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cognizant.travel@icicilombard.com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" w:eastAsia="Times New Roman" w:hAnsi="Arial" w:cs="Arial"/>
          <w:sz w:val="20"/>
          <w:szCs w:val="20"/>
        </w:rPr>
        <w:t>Warm Regards</w:t>
      </w:r>
      <w:proofErr w:type="gramStart"/>
      <w:r>
        <w:rPr>
          <w:rFonts w:ascii="Arial" w:eastAsia="Times New Roman" w:hAnsi="Arial" w:cs="Arial"/>
          <w:sz w:val="20"/>
          <w:szCs w:val="20"/>
        </w:rPr>
        <w:t>,</w:t>
      </w:r>
      <w:proofErr w:type="gramEnd"/>
      <w:r>
        <w:rPr>
          <w:rFonts w:ascii="Arial" w:eastAsia="Times New Roman" w:hAnsi="Arial" w:cs="Arial"/>
          <w:sz w:val="20"/>
          <w:szCs w:val="20"/>
        </w:rPr>
        <w:br/>
      </w:r>
      <w:hyperlink r:id="rId9" w:history="1">
        <w:r>
          <w:rPr>
            <w:rStyle w:val="Hyperlink"/>
            <w:rFonts w:ascii="Arial" w:eastAsia="Times New Roman" w:hAnsi="Arial" w:cs="Arial"/>
            <w:b/>
            <w:bCs/>
            <w:i/>
            <w:iCs/>
            <w:sz w:val="20"/>
            <w:szCs w:val="20"/>
          </w:rPr>
          <w:t>icicilombard.com</w:t>
        </w:r>
      </w:hyperlink>
      <w:r>
        <w:rPr>
          <w:rFonts w:eastAsia="Times New Roman"/>
        </w:rPr>
        <w:t xml:space="preserve"> </w:t>
      </w:r>
    </w:p>
    <w:p w:rsidR="005909DB" w:rsidRDefault="005909DB">
      <w:bookmarkStart w:id="0" w:name="_GoBack"/>
      <w:bookmarkEnd w:id="0"/>
    </w:p>
    <w:sectPr w:rsidR="0059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E15" w:rsidRDefault="00CC4E15" w:rsidP="00CC4E15">
      <w:r>
        <w:separator/>
      </w:r>
    </w:p>
  </w:endnote>
  <w:endnote w:type="continuationSeparator" w:id="0">
    <w:p w:rsidR="00CC4E15" w:rsidRDefault="00CC4E15" w:rsidP="00CC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E15" w:rsidRDefault="00CC4E15" w:rsidP="00CC4E15">
      <w:r>
        <w:separator/>
      </w:r>
    </w:p>
  </w:footnote>
  <w:footnote w:type="continuationSeparator" w:id="0">
    <w:p w:rsidR="00CC4E15" w:rsidRDefault="00CC4E15" w:rsidP="00CC4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15"/>
    <w:rsid w:val="005909DB"/>
    <w:rsid w:val="00C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D793C6C-BB86-44A8-931B-85BC59BF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E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4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gnizant.travel@icicilombard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icilombard.com/Content/ilom-en/uploads/Cognizant_travel/FAQs.pp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tish.sm@cognizant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icicilomb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M, Satish (Cognizant)</dc:creator>
  <cp:keywords/>
  <dc:description/>
  <cp:lastModifiedBy>S M, Satish (Cognizant)</cp:lastModifiedBy>
  <cp:revision>1</cp:revision>
  <dcterms:created xsi:type="dcterms:W3CDTF">2019-08-30T10:08:00Z</dcterms:created>
  <dcterms:modified xsi:type="dcterms:W3CDTF">2019-08-30T10:09:00Z</dcterms:modified>
</cp:coreProperties>
</file>