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D39" w:rsidRPr="007C1357" w:rsidRDefault="007A5D39" w:rsidP="00D93FD6">
      <w:pPr>
        <w:pStyle w:val="Antrat1"/>
        <w:jc w:val="center"/>
        <w:rPr>
          <w:sz w:val="32"/>
        </w:rPr>
      </w:pPr>
      <w:r w:rsidRPr="007C1357">
        <w:rPr>
          <w:sz w:val="32"/>
        </w:rPr>
        <w:t>Advanced Internet Technologies</w:t>
      </w:r>
      <w:r w:rsidR="00D93FD6" w:rsidRPr="007C1357">
        <w:rPr>
          <w:sz w:val="32"/>
        </w:rPr>
        <w:t xml:space="preserve"> - </w:t>
      </w:r>
      <w:r w:rsidRPr="007C1357">
        <w:rPr>
          <w:sz w:val="32"/>
        </w:rPr>
        <w:t>Project</w:t>
      </w:r>
    </w:p>
    <w:p w:rsidR="007A5D39" w:rsidRPr="007A5D39" w:rsidRDefault="007A5D39" w:rsidP="00D93FD6">
      <w:pPr>
        <w:pStyle w:val="Pavadinimas"/>
        <w:jc w:val="center"/>
      </w:pPr>
      <w:r w:rsidRPr="007A5D39">
        <w:t>Point of interest (POI)</w:t>
      </w:r>
      <w:r w:rsidR="00984FAA">
        <w:t xml:space="preserve"> </w:t>
      </w:r>
      <w:r w:rsidR="00D93FD6">
        <w:t>visualizer</w:t>
      </w:r>
    </w:p>
    <w:p w:rsidR="007A5D39" w:rsidRPr="00D93FD6" w:rsidRDefault="007A5D39" w:rsidP="00D93FD6">
      <w:pPr>
        <w:jc w:val="right"/>
        <w:rPr>
          <w:i/>
          <w:sz w:val="28"/>
          <w:u w:val="single"/>
        </w:rPr>
      </w:pPr>
      <w:r w:rsidRPr="00D93FD6">
        <w:rPr>
          <w:rStyle w:val="Rykuspabrauktasis"/>
          <w:i w:val="0"/>
          <w:sz w:val="28"/>
        </w:rPr>
        <w:t>Team</w:t>
      </w:r>
    </w:p>
    <w:p w:rsidR="007A5D39" w:rsidRPr="00D93FD6" w:rsidRDefault="007A5D39" w:rsidP="00D93FD6">
      <w:pPr>
        <w:jc w:val="right"/>
        <w:rPr>
          <w:b/>
          <w:lang w:val="pl-PL"/>
        </w:rPr>
      </w:pPr>
      <w:r w:rsidRPr="00D93FD6">
        <w:rPr>
          <w:b/>
          <w:lang w:val="pl-PL"/>
        </w:rPr>
        <w:t>Muslim Chochlov</w:t>
      </w:r>
    </w:p>
    <w:p w:rsidR="007A5D39" w:rsidRPr="00D93FD6" w:rsidRDefault="007A5D39" w:rsidP="00D93FD6">
      <w:pPr>
        <w:jc w:val="right"/>
        <w:rPr>
          <w:b/>
          <w:lang w:val="pl-PL"/>
        </w:rPr>
      </w:pPr>
      <w:r w:rsidRPr="00D93FD6">
        <w:rPr>
          <w:b/>
          <w:lang w:val="pl-PL"/>
        </w:rPr>
        <w:t>Ilona Kuzmickaja</w:t>
      </w:r>
    </w:p>
    <w:p w:rsidR="008A1D26" w:rsidRPr="007A5D39" w:rsidRDefault="008A1D26" w:rsidP="00D93FD6">
      <w:pPr>
        <w:jc w:val="both"/>
        <w:rPr>
          <w:lang w:val="pl-PL"/>
        </w:rPr>
      </w:pPr>
    </w:p>
    <w:p w:rsidR="00D93FD6" w:rsidRPr="006E08B6" w:rsidRDefault="007A5D39" w:rsidP="00D93FD6">
      <w:pPr>
        <w:pStyle w:val="Sraopastraipa"/>
        <w:numPr>
          <w:ilvl w:val="0"/>
          <w:numId w:val="2"/>
        </w:numPr>
        <w:jc w:val="both"/>
        <w:rPr>
          <w:sz w:val="28"/>
          <w:szCs w:val="28"/>
        </w:rPr>
      </w:pPr>
      <w:r w:rsidRPr="006E08B6">
        <w:rPr>
          <w:b/>
          <w:sz w:val="28"/>
          <w:szCs w:val="28"/>
        </w:rPr>
        <w:t>Problem identification:</w:t>
      </w:r>
      <w:r w:rsidRPr="006E08B6">
        <w:rPr>
          <w:sz w:val="28"/>
          <w:szCs w:val="28"/>
        </w:rPr>
        <w:t xml:space="preserve"> </w:t>
      </w:r>
    </w:p>
    <w:p w:rsidR="006E08B6" w:rsidRDefault="006E08B6" w:rsidP="00D93FD6">
      <w:pPr>
        <w:pStyle w:val="Sraopastraipa"/>
        <w:jc w:val="both"/>
      </w:pPr>
    </w:p>
    <w:p w:rsidR="00D93FD6" w:rsidRDefault="00D93FD6" w:rsidP="008A1D26">
      <w:pPr>
        <w:ind w:left="720"/>
        <w:jc w:val="both"/>
      </w:pPr>
      <w:r>
        <w:t xml:space="preserve">When a traveler visits a city, usually follows a map to locate himself and decide where to go. However, most times the map only shows a layout of the organization of the city and does not include specific information about </w:t>
      </w:r>
      <w:r w:rsidR="008A1D26">
        <w:t xml:space="preserve">street-level </w:t>
      </w:r>
      <w:r>
        <w:t xml:space="preserve">likeness of </w:t>
      </w:r>
      <w:r w:rsidR="008A1D26">
        <w:t xml:space="preserve">a </w:t>
      </w:r>
      <w:r>
        <w:t>place (</w:t>
      </w:r>
      <w:r w:rsidR="008A1D26">
        <w:t xml:space="preserve">i.e. buildings, monuments). In consequence, </w:t>
      </w:r>
      <w:r>
        <w:t xml:space="preserve">sometimes even having a map does not fully provide </w:t>
      </w:r>
      <w:r w:rsidR="008A1D26">
        <w:t xml:space="preserve">enough </w:t>
      </w:r>
      <w:r>
        <w:t xml:space="preserve">information </w:t>
      </w:r>
      <w:r w:rsidR="008A1D26">
        <w:t xml:space="preserve">about </w:t>
      </w:r>
      <w:r>
        <w:t xml:space="preserve">the place </w:t>
      </w:r>
      <w:r w:rsidR="008A1D26">
        <w:t>a</w:t>
      </w:r>
      <w:r>
        <w:t xml:space="preserve"> traveler is in front of.</w:t>
      </w:r>
    </w:p>
    <w:p w:rsidR="00D93FD6" w:rsidRPr="00D93FD6" w:rsidRDefault="00D93FD6" w:rsidP="00D93FD6">
      <w:pPr>
        <w:pStyle w:val="Sraopastraipa"/>
        <w:jc w:val="both"/>
      </w:pPr>
    </w:p>
    <w:p w:rsidR="00D93FD6" w:rsidRPr="006E08B6" w:rsidRDefault="007A5D39" w:rsidP="00D93FD6">
      <w:pPr>
        <w:pStyle w:val="Sraopastraipa"/>
        <w:numPr>
          <w:ilvl w:val="0"/>
          <w:numId w:val="2"/>
        </w:numPr>
        <w:jc w:val="both"/>
        <w:rPr>
          <w:sz w:val="28"/>
          <w:szCs w:val="28"/>
        </w:rPr>
      </w:pPr>
      <w:r w:rsidRPr="006E08B6">
        <w:rPr>
          <w:b/>
          <w:sz w:val="28"/>
          <w:szCs w:val="28"/>
        </w:rPr>
        <w:t>Solution and description of the project:</w:t>
      </w:r>
      <w:r w:rsidRPr="006E08B6">
        <w:rPr>
          <w:sz w:val="28"/>
          <w:szCs w:val="28"/>
        </w:rPr>
        <w:t xml:space="preserve"> </w:t>
      </w:r>
    </w:p>
    <w:p w:rsidR="006E08B6" w:rsidRDefault="006E08B6" w:rsidP="006E08B6">
      <w:pPr>
        <w:pStyle w:val="Sraopastraipa"/>
        <w:jc w:val="both"/>
      </w:pPr>
    </w:p>
    <w:p w:rsidR="006E08B6" w:rsidRDefault="006E08B6" w:rsidP="006E08B6">
      <w:pPr>
        <w:pStyle w:val="Sraopastraipa"/>
        <w:jc w:val="both"/>
      </w:pPr>
      <w:r>
        <w:t xml:space="preserve">Augmented reality is a technology which integrates real and virtual information in real time to </w:t>
      </w:r>
      <w:r w:rsidR="008A1D26">
        <w:t>expand</w:t>
      </w:r>
      <w:r>
        <w:t xml:space="preserve"> human senses, by providing additional information that cannot be seen or felt in the real world. </w:t>
      </w:r>
    </w:p>
    <w:p w:rsidR="006E08B6" w:rsidRDefault="006E08B6" w:rsidP="006E08B6">
      <w:pPr>
        <w:pStyle w:val="Sraopastraipa"/>
        <w:jc w:val="both"/>
      </w:pPr>
    </w:p>
    <w:p w:rsidR="006E08B6" w:rsidRDefault="006E08B6" w:rsidP="006E08B6">
      <w:pPr>
        <w:pStyle w:val="Sraopastraipa"/>
        <w:jc w:val="both"/>
      </w:pPr>
      <w:r>
        <w:t>By integrating augmented reality technologies</w:t>
      </w:r>
      <w:r w:rsidRPr="00D93FD6">
        <w:t xml:space="preserve"> </w:t>
      </w:r>
      <w:r>
        <w:t xml:space="preserve">to the operation of a regular mobile device, it is possible to </w:t>
      </w:r>
      <w:r w:rsidRPr="00D93FD6">
        <w:t xml:space="preserve">display </w:t>
      </w:r>
      <w:r>
        <w:t xml:space="preserve">additional information </w:t>
      </w:r>
      <w:r w:rsidR="008A1D26">
        <w:t xml:space="preserve">about a place </w:t>
      </w:r>
      <w:r>
        <w:t xml:space="preserve">(e.g. </w:t>
      </w:r>
      <w:r w:rsidRPr="00D93FD6">
        <w:t>interesting points in a city</w:t>
      </w:r>
      <w:r>
        <w:t xml:space="preserve">) </w:t>
      </w:r>
      <w:r w:rsidRPr="00D93FD6">
        <w:t xml:space="preserve">when </w:t>
      </w:r>
      <w:r>
        <w:t xml:space="preserve">the user </w:t>
      </w:r>
      <w:r w:rsidRPr="00D93FD6">
        <w:t>capture</w:t>
      </w:r>
      <w:r>
        <w:t xml:space="preserve">s </w:t>
      </w:r>
      <w:r w:rsidR="008A1D26">
        <w:t>it using</w:t>
      </w:r>
      <w:r>
        <w:t xml:space="preserve"> the device’s </w:t>
      </w:r>
      <w:r w:rsidRPr="00D93FD6">
        <w:t>camera</w:t>
      </w:r>
      <w:r w:rsidR="008A1D26">
        <w:t xml:space="preserve">. Then, such capture can </w:t>
      </w:r>
      <w:r w:rsidR="00547513">
        <w:t>be processed</w:t>
      </w:r>
      <w:r w:rsidR="008A1D26">
        <w:t xml:space="preserve"> using </w:t>
      </w:r>
      <w:r w:rsidR="00B27DA3">
        <w:t>augmented reality libraries.</w:t>
      </w:r>
    </w:p>
    <w:p w:rsidR="006E08B6" w:rsidRDefault="006E08B6" w:rsidP="00D93FD6">
      <w:pPr>
        <w:pStyle w:val="Sraopastraipa"/>
        <w:jc w:val="both"/>
      </w:pPr>
    </w:p>
    <w:p w:rsidR="00D93FD6" w:rsidRDefault="006E08B6" w:rsidP="00D93FD6">
      <w:pPr>
        <w:pStyle w:val="Sraopastraipa"/>
        <w:jc w:val="both"/>
      </w:pPr>
      <w:r>
        <w:t xml:space="preserve">This project consists of an Android application that by using the phone’s camera and augmented reality libraries, will </w:t>
      </w:r>
      <w:r w:rsidR="00984FAA" w:rsidRPr="00D93FD6">
        <w:t xml:space="preserve">display </w:t>
      </w:r>
      <w:r>
        <w:t>the name of</w:t>
      </w:r>
      <w:r w:rsidR="00984FAA" w:rsidRPr="00D93FD6">
        <w:t xml:space="preserve"> </w:t>
      </w:r>
      <w:r>
        <w:t>the P</w:t>
      </w:r>
      <w:r w:rsidR="007A5D39" w:rsidRPr="00D93FD6">
        <w:t xml:space="preserve">oints of </w:t>
      </w:r>
      <w:r>
        <w:t>I</w:t>
      </w:r>
      <w:r w:rsidR="007A5D39" w:rsidRPr="00D93FD6">
        <w:t xml:space="preserve">nterest (POIs) around </w:t>
      </w:r>
      <w:r>
        <w:t>the user</w:t>
      </w:r>
      <w:r w:rsidR="007A5D39" w:rsidRPr="00D93FD6">
        <w:t xml:space="preserve">, as </w:t>
      </w:r>
      <w:r w:rsidRPr="00D93FD6">
        <w:t xml:space="preserve">the phone </w:t>
      </w:r>
      <w:r>
        <w:t xml:space="preserve">is </w:t>
      </w:r>
      <w:r w:rsidR="007A5D39" w:rsidRPr="00D93FD6">
        <w:t>rotate</w:t>
      </w:r>
      <w:r>
        <w:t>d</w:t>
      </w:r>
      <w:r w:rsidR="007A5D39" w:rsidRPr="00D93FD6">
        <w:t xml:space="preserve"> left or right. If we're heading 30 degrees </w:t>
      </w:r>
      <w:r w:rsidR="008A1D26">
        <w:t>in another direction</w:t>
      </w:r>
      <w:r w:rsidR="007A5D39" w:rsidRPr="00D93FD6">
        <w:t>, it should show us the nearest POIs that are located in that direction.</w:t>
      </w:r>
    </w:p>
    <w:p w:rsidR="006E08B6" w:rsidRDefault="006E08B6" w:rsidP="00D93FD6">
      <w:pPr>
        <w:pStyle w:val="Sraopastraipa"/>
        <w:jc w:val="both"/>
      </w:pPr>
    </w:p>
    <w:p w:rsidR="006E08B6" w:rsidRPr="006E08B6" w:rsidRDefault="006E08B6" w:rsidP="006E08B6">
      <w:pPr>
        <w:pStyle w:val="Sraopastraipa"/>
        <w:numPr>
          <w:ilvl w:val="0"/>
          <w:numId w:val="2"/>
        </w:numPr>
        <w:jc w:val="both"/>
        <w:rPr>
          <w:sz w:val="28"/>
          <w:szCs w:val="28"/>
        </w:rPr>
      </w:pPr>
      <w:r w:rsidRPr="006E08B6">
        <w:rPr>
          <w:b/>
          <w:sz w:val="28"/>
          <w:szCs w:val="28"/>
        </w:rPr>
        <w:t xml:space="preserve">Target users: </w:t>
      </w:r>
    </w:p>
    <w:p w:rsidR="006E08B6" w:rsidRDefault="006E08B6" w:rsidP="006E08B6">
      <w:pPr>
        <w:pStyle w:val="Sraopastraipa"/>
        <w:jc w:val="both"/>
      </w:pPr>
    </w:p>
    <w:p w:rsidR="006E08B6" w:rsidRDefault="006E08B6" w:rsidP="006E08B6">
      <w:pPr>
        <w:pStyle w:val="Sraopastraipa"/>
        <w:jc w:val="both"/>
      </w:pPr>
      <w:r w:rsidRPr="00D93FD6">
        <w:t>Travelers,</w:t>
      </w:r>
      <w:r>
        <w:t xml:space="preserve"> </w:t>
      </w:r>
      <w:r w:rsidRPr="00D93FD6">
        <w:t>or anyone who needs to find out</w:t>
      </w:r>
      <w:r w:rsidR="007C1357">
        <w:t xml:space="preserve"> information</w:t>
      </w:r>
      <w:r w:rsidRPr="00D93FD6">
        <w:t xml:space="preserve"> about places </w:t>
      </w:r>
      <w:r w:rsidR="007C1357">
        <w:t>in the nearby</w:t>
      </w:r>
      <w:r w:rsidRPr="00D93FD6">
        <w:t>.</w:t>
      </w:r>
    </w:p>
    <w:p w:rsidR="00D93FD6" w:rsidRPr="00D93FD6" w:rsidRDefault="00D93FD6" w:rsidP="00D93FD6">
      <w:pPr>
        <w:pStyle w:val="Sraopastraipa"/>
        <w:jc w:val="both"/>
      </w:pPr>
    </w:p>
    <w:p w:rsidR="00D93FD6" w:rsidRPr="006E08B6" w:rsidRDefault="007A5D39" w:rsidP="00D93FD6">
      <w:pPr>
        <w:pStyle w:val="Sraopastraipa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6E08B6">
        <w:rPr>
          <w:b/>
          <w:sz w:val="28"/>
          <w:szCs w:val="28"/>
        </w:rPr>
        <w:t xml:space="preserve">Used technology: </w:t>
      </w:r>
    </w:p>
    <w:p w:rsidR="006E08B6" w:rsidRDefault="006E08B6" w:rsidP="006E08B6">
      <w:pPr>
        <w:ind w:left="720"/>
        <w:jc w:val="both"/>
      </w:pPr>
    </w:p>
    <w:p w:rsidR="00D93FD6" w:rsidRDefault="00D93FD6" w:rsidP="006E08B6">
      <w:pPr>
        <w:pStyle w:val="Sraopastraipa"/>
        <w:numPr>
          <w:ilvl w:val="1"/>
          <w:numId w:val="3"/>
        </w:numPr>
        <w:ind w:left="1080"/>
        <w:jc w:val="both"/>
      </w:pPr>
      <w:r w:rsidRPr="006E08B6">
        <w:rPr>
          <w:b/>
        </w:rPr>
        <w:t>M</w:t>
      </w:r>
      <w:r w:rsidR="007A5D39" w:rsidRPr="006E08B6">
        <w:rPr>
          <w:b/>
        </w:rPr>
        <w:t>ixare</w:t>
      </w:r>
      <w:r w:rsidR="006E08B6" w:rsidRPr="006E08B6">
        <w:rPr>
          <w:b/>
        </w:rPr>
        <w:t>.-</w:t>
      </w:r>
      <w:r w:rsidR="006E08B6">
        <w:t xml:space="preserve"> F</w:t>
      </w:r>
      <w:r w:rsidR="006E08B6" w:rsidRPr="006E08B6">
        <w:t xml:space="preserve">ree open source augmented reality browser, which is published under the GPLv3. </w:t>
      </w:r>
      <w:r w:rsidR="00F1280D">
        <w:t>M</w:t>
      </w:r>
      <w:bookmarkStart w:id="0" w:name="_GoBack"/>
      <w:bookmarkEnd w:id="0"/>
      <w:r w:rsidR="006E08B6" w:rsidRPr="006E08B6">
        <w:t xml:space="preserve">ixare is available for Android. It works as a completely </w:t>
      </w:r>
      <w:r w:rsidR="006E08B6" w:rsidRPr="006E08B6">
        <w:lastRenderedPageBreak/>
        <w:t>autonomous application and is available as well for the development of own implementations.</w:t>
      </w:r>
    </w:p>
    <w:p w:rsidR="006E08B6" w:rsidRDefault="006E08B6" w:rsidP="006E08B6">
      <w:pPr>
        <w:ind w:firstLine="720"/>
        <w:jc w:val="both"/>
      </w:pPr>
    </w:p>
    <w:p w:rsidR="007A5D39" w:rsidRDefault="007A5D39" w:rsidP="006E08B6">
      <w:pPr>
        <w:pStyle w:val="Sraopastraipa"/>
        <w:numPr>
          <w:ilvl w:val="1"/>
          <w:numId w:val="3"/>
        </w:numPr>
        <w:ind w:left="1080"/>
        <w:jc w:val="both"/>
      </w:pPr>
      <w:r w:rsidRPr="006E08B6">
        <w:rPr>
          <w:b/>
        </w:rPr>
        <w:t>Google Maps.</w:t>
      </w:r>
      <w:r w:rsidR="006E08B6">
        <w:t xml:space="preserve"> A</w:t>
      </w:r>
      <w:r w:rsidR="006E08B6" w:rsidRPr="006E08B6">
        <w:t xml:space="preserve">rray of APIs that let </w:t>
      </w:r>
      <w:r w:rsidR="006E08B6">
        <w:t xml:space="preserve">the developer to </w:t>
      </w:r>
      <w:r w:rsidR="006E08B6" w:rsidRPr="006E08B6">
        <w:t xml:space="preserve">embed robust functionality and everyday usefulness of Google Maps into </w:t>
      </w:r>
      <w:r w:rsidR="006E08B6">
        <w:t xml:space="preserve">an stand-alone </w:t>
      </w:r>
      <w:r w:rsidR="006E08B6" w:rsidRPr="006E08B6">
        <w:t xml:space="preserve">website </w:t>
      </w:r>
      <w:r w:rsidR="006E08B6">
        <w:t xml:space="preserve">or </w:t>
      </w:r>
      <w:r w:rsidR="006E08B6" w:rsidRPr="006E08B6">
        <w:t>applications, and overlay own data on top of them</w:t>
      </w:r>
      <w:r w:rsidR="006E08B6">
        <w:t>.</w:t>
      </w:r>
    </w:p>
    <w:p w:rsidR="00D93FD6" w:rsidRPr="00D93FD6" w:rsidRDefault="00D93FD6" w:rsidP="00D93FD6">
      <w:pPr>
        <w:jc w:val="both"/>
      </w:pPr>
    </w:p>
    <w:p w:rsidR="00D93FD6" w:rsidRPr="006E08B6" w:rsidRDefault="007A5D39" w:rsidP="00D93FD6">
      <w:pPr>
        <w:pStyle w:val="Sraopastraipa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6E08B6">
        <w:rPr>
          <w:b/>
          <w:sz w:val="28"/>
          <w:szCs w:val="28"/>
        </w:rPr>
        <w:t xml:space="preserve">Architecture overview: </w:t>
      </w:r>
    </w:p>
    <w:p w:rsidR="006E08B6" w:rsidRDefault="006E08B6" w:rsidP="00D93FD6">
      <w:pPr>
        <w:pStyle w:val="Sraopastraipa"/>
        <w:jc w:val="both"/>
      </w:pPr>
    </w:p>
    <w:p w:rsidR="006E08B6" w:rsidRDefault="006D7A25" w:rsidP="00D93FD6">
      <w:pPr>
        <w:pStyle w:val="Sraopastraipa"/>
        <w:jc w:val="both"/>
      </w:pPr>
      <w:r>
        <w:rPr>
          <w:noProof/>
        </w:rPr>
        <w:drawing>
          <wp:inline distT="0" distB="0" distL="0" distR="0">
            <wp:extent cx="5486400" cy="2614418"/>
            <wp:effectExtent l="19050" t="0" r="0" b="0"/>
            <wp:docPr id="2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14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8B6" w:rsidRDefault="006E08B6" w:rsidP="00D93FD6">
      <w:pPr>
        <w:pStyle w:val="Sraopastraipa"/>
        <w:jc w:val="both"/>
      </w:pPr>
    </w:p>
    <w:p w:rsidR="00237E47" w:rsidRPr="006E08B6" w:rsidRDefault="00984FAA" w:rsidP="00D93FD6">
      <w:pPr>
        <w:pStyle w:val="Sraopastraipa"/>
        <w:numPr>
          <w:ilvl w:val="0"/>
          <w:numId w:val="2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E08B6">
        <w:rPr>
          <w:b/>
          <w:sz w:val="28"/>
          <w:szCs w:val="28"/>
        </w:rPr>
        <w:t>Features</w:t>
      </w:r>
      <w:r w:rsidR="007A5D39" w:rsidRPr="006E08B6">
        <w:rPr>
          <w:b/>
          <w:sz w:val="28"/>
          <w:szCs w:val="28"/>
        </w:rPr>
        <w:t>:</w:t>
      </w:r>
      <w:r w:rsidR="007A5D39" w:rsidRPr="006E08B6">
        <w:rPr>
          <w:sz w:val="28"/>
          <w:szCs w:val="28"/>
        </w:rPr>
        <w:t xml:space="preserve"> </w:t>
      </w:r>
    </w:p>
    <w:p w:rsidR="006E08B6" w:rsidRDefault="00984FAA" w:rsidP="006E08B6">
      <w:pPr>
        <w:numPr>
          <w:ilvl w:val="0"/>
          <w:numId w:val="5"/>
        </w:numPr>
        <w:spacing w:before="100" w:beforeAutospacing="1" w:after="100" w:afterAutospacing="1"/>
        <w:jc w:val="both"/>
      </w:pPr>
      <w:r>
        <w:rPr>
          <w:rStyle w:val="Emfaz"/>
        </w:rPr>
        <w:t xml:space="preserve">Oriented locations. </w:t>
      </w:r>
      <w:r>
        <w:t>Each location is identified by its name and angle to which the phone must be oriented so the location appears in front of the camera.</w:t>
      </w:r>
    </w:p>
    <w:p w:rsidR="00984FAA" w:rsidRDefault="00984FAA" w:rsidP="006E08B6">
      <w:pPr>
        <w:numPr>
          <w:ilvl w:val="0"/>
          <w:numId w:val="5"/>
        </w:numPr>
        <w:spacing w:before="100" w:beforeAutospacing="1" w:after="100" w:afterAutospacing="1"/>
        <w:jc w:val="both"/>
      </w:pPr>
      <w:r>
        <w:rPr>
          <w:rStyle w:val="Emfaz"/>
        </w:rPr>
        <w:t xml:space="preserve">Smooth Animations. </w:t>
      </w:r>
      <w:r>
        <w:t>You will find that POIs have a very smooth movement, and you can stop and capture each one on the screen.</w:t>
      </w:r>
    </w:p>
    <w:p w:rsidR="00477953" w:rsidRDefault="008A1D26" w:rsidP="008A1D26">
      <w:pPr>
        <w:spacing w:before="100" w:beforeAutospacing="1" w:after="100" w:afterAutospacing="1"/>
        <w:ind w:left="720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3050586" cy="1616149"/>
            <wp:effectExtent l="19050" t="0" r="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380" cy="1622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D26" w:rsidRDefault="008A1D26" w:rsidP="008A1D26">
      <w:pPr>
        <w:spacing w:before="100" w:beforeAutospacing="1" w:after="100" w:afterAutospacing="1"/>
        <w:ind w:left="720"/>
        <w:jc w:val="center"/>
        <w:rPr>
          <w:sz w:val="18"/>
          <w:szCs w:val="18"/>
        </w:rPr>
      </w:pPr>
      <w:proofErr w:type="gramStart"/>
      <w:r w:rsidRPr="00D93FD6">
        <w:rPr>
          <w:sz w:val="18"/>
          <w:szCs w:val="18"/>
        </w:rPr>
        <w:t>Picture 1.</w:t>
      </w:r>
      <w:proofErr w:type="gramEnd"/>
      <w:r w:rsidRPr="00D93FD6">
        <w:rPr>
          <w:sz w:val="18"/>
          <w:szCs w:val="18"/>
        </w:rPr>
        <w:t xml:space="preserve"> POI visualization</w:t>
      </w:r>
    </w:p>
    <w:p w:rsidR="00477953" w:rsidRPr="00D93FD6" w:rsidRDefault="00477953" w:rsidP="008A1D26">
      <w:pPr>
        <w:spacing w:before="100" w:beforeAutospacing="1" w:after="100" w:afterAutospacing="1"/>
        <w:ind w:left="720"/>
        <w:jc w:val="center"/>
        <w:rPr>
          <w:sz w:val="18"/>
          <w:szCs w:val="18"/>
        </w:rPr>
      </w:pPr>
    </w:p>
    <w:p w:rsidR="00984FAA" w:rsidRPr="00111245" w:rsidRDefault="00984FAA" w:rsidP="00D93FD6">
      <w:pPr>
        <w:pStyle w:val="Sraopastraipa"/>
        <w:numPr>
          <w:ilvl w:val="0"/>
          <w:numId w:val="2"/>
        </w:numPr>
        <w:spacing w:before="100" w:beforeAutospacing="1" w:after="100" w:afterAutospacing="1"/>
        <w:jc w:val="both"/>
        <w:rPr>
          <w:rStyle w:val="Emfaz"/>
          <w:b/>
          <w:iCs w:val="0"/>
          <w:sz w:val="28"/>
          <w:szCs w:val="28"/>
        </w:rPr>
      </w:pPr>
      <w:r w:rsidRPr="008A1D26">
        <w:rPr>
          <w:rStyle w:val="Emfaz"/>
          <w:b/>
          <w:i w:val="0"/>
          <w:sz w:val="28"/>
          <w:szCs w:val="28"/>
        </w:rPr>
        <w:lastRenderedPageBreak/>
        <w:t>Effort:</w:t>
      </w:r>
    </w:p>
    <w:p w:rsidR="00111245" w:rsidRPr="00CA143A" w:rsidRDefault="00111245" w:rsidP="00111245">
      <w:pPr>
        <w:pStyle w:val="Sraopastraipa"/>
        <w:spacing w:before="100" w:beforeAutospacing="1" w:after="100" w:afterAutospacing="1"/>
        <w:ind w:left="360"/>
        <w:jc w:val="both"/>
        <w:rPr>
          <w:rStyle w:val="Emfaz"/>
          <w:b/>
          <w:iCs w:val="0"/>
          <w:sz w:val="28"/>
          <w:szCs w:val="28"/>
        </w:rPr>
      </w:pPr>
    </w:p>
    <w:p w:rsidR="00CA143A" w:rsidRPr="00CA143A" w:rsidRDefault="00CA143A" w:rsidP="00CA143A">
      <w:pPr>
        <w:pStyle w:val="Sraopastraipa"/>
        <w:numPr>
          <w:ilvl w:val="1"/>
          <w:numId w:val="2"/>
        </w:numPr>
        <w:spacing w:before="100" w:beforeAutospacing="1" w:after="100" w:afterAutospacing="1"/>
        <w:jc w:val="both"/>
        <w:rPr>
          <w:rStyle w:val="Emfaz"/>
          <w:b/>
          <w:i w:val="0"/>
          <w:iCs w:val="0"/>
          <w:sz w:val="28"/>
          <w:szCs w:val="28"/>
        </w:rPr>
      </w:pPr>
      <w:r>
        <w:rPr>
          <w:rStyle w:val="Emfaz"/>
          <w:b/>
          <w:i w:val="0"/>
          <w:sz w:val="28"/>
          <w:szCs w:val="28"/>
        </w:rPr>
        <w:t xml:space="preserve"> </w:t>
      </w:r>
      <w:r w:rsidRPr="00CA143A">
        <w:rPr>
          <w:rStyle w:val="Emfaz"/>
          <w:b/>
          <w:i w:val="0"/>
          <w:sz w:val="28"/>
          <w:szCs w:val="28"/>
        </w:rPr>
        <w:t>User stories</w:t>
      </w:r>
    </w:p>
    <w:p w:rsidR="009F3589" w:rsidRDefault="009F3589" w:rsidP="00CA143A">
      <w:pPr>
        <w:pStyle w:val="Sraopastraipa"/>
        <w:spacing w:before="100" w:beforeAutospacing="1" w:after="100" w:afterAutospacing="1"/>
        <w:ind w:left="792"/>
        <w:jc w:val="both"/>
        <w:rPr>
          <w:b/>
          <w:i/>
        </w:rPr>
      </w:pPr>
    </w:p>
    <w:p w:rsidR="000D4845" w:rsidRDefault="009F3589" w:rsidP="00CA143A">
      <w:pPr>
        <w:pStyle w:val="Sraopastraipa"/>
        <w:spacing w:before="100" w:beforeAutospacing="1" w:after="100" w:afterAutospacing="1"/>
        <w:ind w:left="792"/>
        <w:jc w:val="both"/>
        <w:rPr>
          <w:b/>
          <w:i/>
        </w:rPr>
      </w:pPr>
      <w:r w:rsidRPr="00CA143A">
        <w:rPr>
          <w:b/>
          <w:i/>
        </w:rPr>
        <w:t xml:space="preserve">User story </w:t>
      </w:r>
      <w:r>
        <w:rPr>
          <w:b/>
          <w:i/>
        </w:rPr>
        <w:t>0:</w:t>
      </w:r>
      <w:r w:rsidR="00547513">
        <w:rPr>
          <w:b/>
          <w:i/>
        </w:rPr>
        <w:t xml:space="preserve"> </w:t>
      </w:r>
      <w:r w:rsidR="00547513" w:rsidRPr="00547513">
        <w:t>Existing app/services analyzation</w:t>
      </w:r>
    </w:p>
    <w:p w:rsidR="00547513" w:rsidRPr="00CA143A" w:rsidRDefault="00547513" w:rsidP="00547513">
      <w:pPr>
        <w:pStyle w:val="Sraopastraipa"/>
        <w:spacing w:before="100" w:beforeAutospacing="1" w:after="100" w:afterAutospacing="1"/>
        <w:ind w:left="792"/>
        <w:jc w:val="both"/>
      </w:pPr>
      <w:r>
        <w:rPr>
          <w:b/>
          <w:i/>
        </w:rPr>
        <w:t xml:space="preserve">Estimation time: </w:t>
      </w:r>
      <w:r>
        <w:t xml:space="preserve">15 </w:t>
      </w:r>
      <w:r w:rsidRPr="00AD40E9">
        <w:t>h</w:t>
      </w:r>
    </w:p>
    <w:p w:rsidR="00547513" w:rsidRDefault="00547513" w:rsidP="00547513">
      <w:pPr>
        <w:pStyle w:val="Sraopastraipa"/>
        <w:spacing w:before="100" w:beforeAutospacing="1" w:after="100" w:afterAutospacing="1"/>
        <w:ind w:left="792"/>
        <w:jc w:val="both"/>
      </w:pPr>
      <w:r w:rsidRPr="000249C4">
        <w:rPr>
          <w:b/>
          <w:i/>
        </w:rPr>
        <w:t>Description</w:t>
      </w:r>
      <w:r>
        <w:t xml:space="preserve">: </w:t>
      </w:r>
      <w:r w:rsidR="009B58E9">
        <w:t>&lt;</w:t>
      </w:r>
      <w:proofErr w:type="gramStart"/>
      <w:r w:rsidR="009B58E9">
        <w:t>..</w:t>
      </w:r>
      <w:proofErr w:type="gramEnd"/>
      <w:r w:rsidR="009B58E9">
        <w:t>&gt;</w:t>
      </w:r>
    </w:p>
    <w:p w:rsidR="00547513" w:rsidRDefault="00547513" w:rsidP="00CA143A">
      <w:pPr>
        <w:pStyle w:val="Sraopastraipa"/>
        <w:spacing w:before="100" w:beforeAutospacing="1" w:after="100" w:afterAutospacing="1"/>
        <w:ind w:left="792"/>
        <w:jc w:val="both"/>
        <w:rPr>
          <w:b/>
          <w:i/>
        </w:rPr>
      </w:pPr>
    </w:p>
    <w:p w:rsidR="009F3589" w:rsidRPr="00CA143A" w:rsidRDefault="009F3589" w:rsidP="00CA143A">
      <w:pPr>
        <w:pStyle w:val="Sraopastraipa"/>
        <w:spacing w:before="100" w:beforeAutospacing="1" w:after="100" w:afterAutospacing="1"/>
        <w:ind w:left="792"/>
        <w:jc w:val="both"/>
        <w:rPr>
          <w:iCs/>
        </w:rPr>
      </w:pPr>
    </w:p>
    <w:p w:rsidR="00CA143A" w:rsidRDefault="00CA143A" w:rsidP="00CA143A">
      <w:pPr>
        <w:pStyle w:val="Sraopastraipa"/>
        <w:spacing w:before="100" w:beforeAutospacing="1" w:after="100" w:afterAutospacing="1"/>
        <w:ind w:left="792"/>
        <w:jc w:val="both"/>
        <w:rPr>
          <w:b/>
          <w:i/>
        </w:rPr>
      </w:pPr>
      <w:r w:rsidRPr="00CA143A">
        <w:rPr>
          <w:b/>
          <w:i/>
        </w:rPr>
        <w:t>User story 1</w:t>
      </w:r>
      <w:r w:rsidR="000249C4">
        <w:t>:</w:t>
      </w:r>
      <w:r w:rsidRPr="00CA143A">
        <w:t xml:space="preserve"> </w:t>
      </w:r>
      <w:r w:rsidRPr="000249C4">
        <w:t>Application start</w:t>
      </w:r>
    </w:p>
    <w:p w:rsidR="000249C4" w:rsidRPr="00CA143A" w:rsidRDefault="000249C4" w:rsidP="00CA143A">
      <w:pPr>
        <w:pStyle w:val="Sraopastraipa"/>
        <w:spacing w:before="100" w:beforeAutospacing="1" w:after="100" w:afterAutospacing="1"/>
        <w:ind w:left="792"/>
        <w:jc w:val="both"/>
      </w:pPr>
      <w:r>
        <w:rPr>
          <w:b/>
          <w:i/>
        </w:rPr>
        <w:t>Estimation time:</w:t>
      </w:r>
      <w:r w:rsidR="00AD40E9">
        <w:rPr>
          <w:b/>
          <w:i/>
        </w:rPr>
        <w:t xml:space="preserve"> </w:t>
      </w:r>
      <w:r w:rsidR="009841E8">
        <w:t xml:space="preserve">12 </w:t>
      </w:r>
      <w:r w:rsidR="00AD40E9" w:rsidRPr="00AD40E9">
        <w:t>h</w:t>
      </w:r>
    </w:p>
    <w:p w:rsidR="00CA143A" w:rsidRDefault="000249C4" w:rsidP="00CA143A">
      <w:pPr>
        <w:pStyle w:val="Sraopastraipa"/>
        <w:spacing w:before="100" w:beforeAutospacing="1" w:after="100" w:afterAutospacing="1"/>
        <w:ind w:left="792"/>
        <w:jc w:val="both"/>
      </w:pPr>
      <w:r w:rsidRPr="000249C4">
        <w:rPr>
          <w:b/>
          <w:i/>
        </w:rPr>
        <w:t>Description</w:t>
      </w:r>
      <w:r>
        <w:t xml:space="preserve">: </w:t>
      </w:r>
      <w:r w:rsidR="00CA143A" w:rsidRPr="00CA143A">
        <w:t>When user launches the application, camera starts populating the entire screen</w:t>
      </w:r>
    </w:p>
    <w:p w:rsidR="000249C4" w:rsidRDefault="000249C4" w:rsidP="00CA143A">
      <w:pPr>
        <w:pStyle w:val="Sraopastraipa"/>
        <w:spacing w:before="100" w:beforeAutospacing="1" w:after="100" w:afterAutospacing="1"/>
        <w:ind w:left="792"/>
        <w:jc w:val="both"/>
      </w:pPr>
    </w:p>
    <w:p w:rsidR="004B7384" w:rsidRDefault="00FC209D" w:rsidP="004B7384">
      <w:pPr>
        <w:pStyle w:val="Sraopastraipa"/>
        <w:spacing w:before="100" w:beforeAutospacing="1" w:after="100" w:afterAutospacing="1"/>
        <w:ind w:left="792"/>
        <w:jc w:val="both"/>
      </w:pPr>
      <w:r>
        <w:rPr>
          <w:b/>
          <w:i/>
        </w:rPr>
        <w:t>User story 2:</w:t>
      </w:r>
      <w:r w:rsidR="004B7384" w:rsidRPr="00CA143A">
        <w:t xml:space="preserve"> Exiting application</w:t>
      </w:r>
    </w:p>
    <w:p w:rsidR="000249C4" w:rsidRPr="00CA143A" w:rsidRDefault="000249C4" w:rsidP="000249C4">
      <w:pPr>
        <w:pStyle w:val="Sraopastraipa"/>
        <w:spacing w:before="100" w:beforeAutospacing="1" w:after="100" w:afterAutospacing="1"/>
        <w:ind w:left="792"/>
        <w:jc w:val="both"/>
      </w:pPr>
      <w:r>
        <w:rPr>
          <w:b/>
          <w:i/>
        </w:rPr>
        <w:t>Estimation time:</w:t>
      </w:r>
      <w:r w:rsidR="009841E8">
        <w:rPr>
          <w:b/>
          <w:i/>
        </w:rPr>
        <w:t xml:space="preserve"> </w:t>
      </w:r>
      <w:r w:rsidR="009841E8" w:rsidRPr="009841E8">
        <w:t>9 h</w:t>
      </w:r>
    </w:p>
    <w:p w:rsidR="004B7384" w:rsidRDefault="000249C4" w:rsidP="004B7384">
      <w:pPr>
        <w:pStyle w:val="Sraopastraipa"/>
        <w:spacing w:before="100" w:beforeAutospacing="1" w:after="100" w:afterAutospacing="1"/>
        <w:ind w:left="792"/>
        <w:jc w:val="both"/>
      </w:pPr>
      <w:r w:rsidRPr="000249C4">
        <w:rPr>
          <w:b/>
          <w:i/>
        </w:rPr>
        <w:t>Description</w:t>
      </w:r>
      <w:r>
        <w:t>: W</w:t>
      </w:r>
      <w:r w:rsidR="004B7384" w:rsidRPr="00CA143A">
        <w:t>hen user presses exit button, dialog asking user confirmation should popup. On exit application should clear after itself that is close connections/free resources etc.</w:t>
      </w:r>
    </w:p>
    <w:p w:rsidR="00CA143A" w:rsidRPr="00CA143A" w:rsidRDefault="00CA143A" w:rsidP="00CA143A">
      <w:pPr>
        <w:pStyle w:val="Sraopastraipa"/>
        <w:spacing w:before="100" w:beforeAutospacing="1" w:after="100" w:afterAutospacing="1"/>
        <w:ind w:left="792"/>
        <w:jc w:val="both"/>
      </w:pPr>
    </w:p>
    <w:p w:rsidR="00CA143A" w:rsidRPr="00CA143A" w:rsidRDefault="004B7384" w:rsidP="00CA143A">
      <w:pPr>
        <w:pStyle w:val="Sraopastraipa"/>
        <w:spacing w:before="100" w:beforeAutospacing="1" w:after="100" w:afterAutospacing="1"/>
        <w:ind w:left="792"/>
        <w:jc w:val="both"/>
      </w:pPr>
      <w:r>
        <w:rPr>
          <w:b/>
          <w:i/>
        </w:rPr>
        <w:t>User story 3</w:t>
      </w:r>
      <w:r w:rsidR="00CA143A" w:rsidRPr="00CA143A">
        <w:rPr>
          <w:b/>
          <w:i/>
        </w:rPr>
        <w:t>:</w:t>
      </w:r>
      <w:r w:rsidR="00CA143A" w:rsidRPr="00CA143A">
        <w:t xml:space="preserve"> Augmented reality objects</w:t>
      </w:r>
    </w:p>
    <w:p w:rsidR="000249C4" w:rsidRPr="00CA143A" w:rsidRDefault="000249C4" w:rsidP="000249C4">
      <w:pPr>
        <w:pStyle w:val="Sraopastraipa"/>
        <w:spacing w:before="100" w:beforeAutospacing="1" w:after="100" w:afterAutospacing="1"/>
        <w:ind w:left="792"/>
        <w:jc w:val="both"/>
      </w:pPr>
      <w:r>
        <w:rPr>
          <w:b/>
          <w:i/>
        </w:rPr>
        <w:t>Estimation time:</w:t>
      </w:r>
      <w:r w:rsidR="00723720">
        <w:rPr>
          <w:b/>
          <w:i/>
        </w:rPr>
        <w:t xml:space="preserve"> </w:t>
      </w:r>
      <w:r w:rsidR="00723720" w:rsidRPr="00723720">
        <w:t>24+ h</w:t>
      </w:r>
    </w:p>
    <w:p w:rsidR="00CA143A" w:rsidRPr="00CA143A" w:rsidRDefault="000249C4" w:rsidP="00CA143A">
      <w:pPr>
        <w:pStyle w:val="Sraopastraipa"/>
        <w:spacing w:before="100" w:beforeAutospacing="1" w:after="100" w:afterAutospacing="1"/>
        <w:ind w:left="792"/>
        <w:jc w:val="both"/>
      </w:pPr>
      <w:r w:rsidRPr="000249C4">
        <w:rPr>
          <w:b/>
          <w:i/>
        </w:rPr>
        <w:t>Description</w:t>
      </w:r>
      <w:r>
        <w:t>:</w:t>
      </w:r>
      <w:r w:rsidR="00FC209D">
        <w:t xml:space="preserve"> </w:t>
      </w:r>
      <w:r w:rsidR="00CA143A" w:rsidRPr="00CA143A">
        <w:t>Objects that are shown in camera and which are in certain radius should be given an augmented r</w:t>
      </w:r>
      <w:r w:rsidR="00CA143A">
        <w:t>e</w:t>
      </w:r>
      <w:r w:rsidR="00CA143A" w:rsidRPr="00CA143A">
        <w:t>ality titles. Title is displayed on the screen in front of the object</w:t>
      </w:r>
    </w:p>
    <w:p w:rsidR="00CA143A" w:rsidRPr="00CA143A" w:rsidRDefault="00CA143A" w:rsidP="00CA143A">
      <w:pPr>
        <w:pStyle w:val="Sraopastraipa"/>
        <w:spacing w:before="100" w:beforeAutospacing="1" w:after="100" w:afterAutospacing="1"/>
        <w:ind w:left="792"/>
        <w:jc w:val="both"/>
      </w:pPr>
    </w:p>
    <w:p w:rsidR="00CA143A" w:rsidRDefault="004B7384" w:rsidP="00CA143A">
      <w:pPr>
        <w:pStyle w:val="Sraopastraipa"/>
        <w:spacing w:before="100" w:beforeAutospacing="1" w:after="100" w:afterAutospacing="1"/>
        <w:ind w:left="792"/>
        <w:jc w:val="both"/>
      </w:pPr>
      <w:r>
        <w:rPr>
          <w:b/>
          <w:i/>
        </w:rPr>
        <w:t>User story 4</w:t>
      </w:r>
      <w:r w:rsidR="00CA143A" w:rsidRPr="00CA143A">
        <w:rPr>
          <w:b/>
          <w:i/>
        </w:rPr>
        <w:t>:</w:t>
      </w:r>
      <w:r w:rsidR="00CA143A" w:rsidRPr="00CA143A">
        <w:t xml:space="preserve"> Changing phone location/angle</w:t>
      </w:r>
    </w:p>
    <w:p w:rsidR="00D812E4" w:rsidRPr="00CA143A" w:rsidRDefault="00D812E4" w:rsidP="00D812E4">
      <w:pPr>
        <w:pStyle w:val="Sraopastraipa"/>
        <w:spacing w:before="100" w:beforeAutospacing="1" w:after="100" w:afterAutospacing="1"/>
        <w:ind w:left="792"/>
        <w:jc w:val="both"/>
      </w:pPr>
      <w:r>
        <w:rPr>
          <w:b/>
          <w:i/>
        </w:rPr>
        <w:t xml:space="preserve">Estimation </w:t>
      </w:r>
      <w:proofErr w:type="gramStart"/>
      <w:r>
        <w:rPr>
          <w:b/>
          <w:i/>
        </w:rPr>
        <w:t>time:</w:t>
      </w:r>
      <w:proofErr w:type="gramEnd"/>
      <w:r w:rsidR="00712CF8">
        <w:rPr>
          <w:b/>
          <w:i/>
        </w:rPr>
        <w:t>&lt;..&gt;</w:t>
      </w:r>
    </w:p>
    <w:p w:rsidR="00477953" w:rsidRDefault="00D812E4" w:rsidP="00FC209D">
      <w:pPr>
        <w:pStyle w:val="Sraopastraipa"/>
        <w:spacing w:before="100" w:beforeAutospacing="1" w:after="100" w:afterAutospacing="1"/>
        <w:ind w:left="792"/>
        <w:jc w:val="both"/>
        <w:sectPr w:rsidR="00477953" w:rsidSect="00477953">
          <w:pgSz w:w="12240" w:h="15840" w:code="1"/>
          <w:pgMar w:top="1440" w:right="1800" w:bottom="1440" w:left="1800" w:header="720" w:footer="720" w:gutter="0"/>
          <w:cols w:space="720"/>
          <w:docGrid w:linePitch="360"/>
        </w:sectPr>
      </w:pPr>
      <w:r w:rsidRPr="000249C4">
        <w:rPr>
          <w:b/>
          <w:i/>
        </w:rPr>
        <w:t>Description</w:t>
      </w:r>
      <w:r>
        <w:t>:</w:t>
      </w:r>
      <w:r w:rsidR="00FC209D">
        <w:t xml:space="preserve"> </w:t>
      </w:r>
      <w:r w:rsidR="00CA143A" w:rsidRPr="00CA143A">
        <w:t>If phone location or angle is changed augmented reality titles on the screens should be changed accordingly to reflect correct real objects.</w:t>
      </w:r>
    </w:p>
    <w:p w:rsidR="00CA143A" w:rsidRPr="00CA143A" w:rsidRDefault="00CA143A" w:rsidP="00CA143A">
      <w:pPr>
        <w:pStyle w:val="Sraopastraipa"/>
        <w:numPr>
          <w:ilvl w:val="1"/>
          <w:numId w:val="2"/>
        </w:numPr>
        <w:spacing w:before="100" w:beforeAutospacing="1" w:after="100" w:afterAutospacing="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Tasks</w:t>
      </w:r>
    </w:p>
    <w:tbl>
      <w:tblPr>
        <w:tblStyle w:val="viesussraas1parykinimas"/>
        <w:tblW w:w="13969" w:type="dxa"/>
        <w:tblLook w:val="00A0"/>
      </w:tblPr>
      <w:tblGrid>
        <w:gridCol w:w="1260"/>
        <w:gridCol w:w="1152"/>
        <w:gridCol w:w="3153"/>
        <w:gridCol w:w="1255"/>
        <w:gridCol w:w="1255"/>
        <w:gridCol w:w="1651"/>
        <w:gridCol w:w="1521"/>
        <w:gridCol w:w="1361"/>
        <w:gridCol w:w="1361"/>
      </w:tblGrid>
      <w:tr w:rsidR="00547513" w:rsidRPr="008A1D26" w:rsidTr="00547513">
        <w:trPr>
          <w:cnfStyle w:val="100000000000"/>
          <w:trHeight w:val="413"/>
        </w:trPr>
        <w:tc>
          <w:tcPr>
            <w:cnfStyle w:val="001000000000"/>
            <w:tcW w:w="1260" w:type="dxa"/>
          </w:tcPr>
          <w:p w:rsidR="008D07FF" w:rsidRPr="008A1D26" w:rsidRDefault="008D07FF" w:rsidP="00386CA5">
            <w:pPr>
              <w:spacing w:before="100" w:beforeAutospacing="1" w:after="100" w:afterAutospacing="1"/>
              <w:jc w:val="center"/>
              <w:rPr>
                <w:b w:val="0"/>
              </w:rPr>
            </w:pPr>
            <w:r>
              <w:t>User story No.</w:t>
            </w:r>
          </w:p>
        </w:tc>
        <w:tc>
          <w:tcPr>
            <w:cnfStyle w:val="000010000000"/>
            <w:tcW w:w="1152" w:type="dxa"/>
          </w:tcPr>
          <w:p w:rsidR="008D07FF" w:rsidRPr="008A1D26" w:rsidRDefault="008D07FF" w:rsidP="00386CA5">
            <w:pPr>
              <w:spacing w:before="100" w:beforeAutospacing="1" w:after="100" w:afterAutospacing="1"/>
              <w:jc w:val="center"/>
              <w:rPr>
                <w:b w:val="0"/>
              </w:rPr>
            </w:pPr>
            <w:r w:rsidRPr="008A1D26">
              <w:t>Task No.</w:t>
            </w:r>
          </w:p>
        </w:tc>
        <w:tc>
          <w:tcPr>
            <w:tcW w:w="3153" w:type="dxa"/>
          </w:tcPr>
          <w:p w:rsidR="008D07FF" w:rsidRPr="008A1D26" w:rsidRDefault="008D07FF" w:rsidP="00386CA5">
            <w:pPr>
              <w:spacing w:before="100" w:beforeAutospacing="1" w:after="100" w:afterAutospacing="1"/>
              <w:jc w:val="center"/>
              <w:cnfStyle w:val="100000000000"/>
              <w:rPr>
                <w:b w:val="0"/>
              </w:rPr>
            </w:pPr>
            <w:r w:rsidRPr="008A1D26">
              <w:t>Description</w:t>
            </w:r>
          </w:p>
        </w:tc>
        <w:tc>
          <w:tcPr>
            <w:cnfStyle w:val="000010000000"/>
            <w:tcW w:w="1255" w:type="dxa"/>
          </w:tcPr>
          <w:p w:rsidR="008D07FF" w:rsidRPr="008A1D26" w:rsidRDefault="008D07FF" w:rsidP="00386CA5">
            <w:pPr>
              <w:spacing w:before="100" w:beforeAutospacing="1" w:after="100" w:afterAutospacing="1"/>
              <w:jc w:val="center"/>
              <w:rPr>
                <w:b w:val="0"/>
              </w:rPr>
            </w:pPr>
            <w:r w:rsidRPr="008A1D26">
              <w:t>Assignee</w:t>
            </w:r>
          </w:p>
        </w:tc>
        <w:tc>
          <w:tcPr>
            <w:tcW w:w="1255" w:type="dxa"/>
          </w:tcPr>
          <w:p w:rsidR="008D07FF" w:rsidRPr="008A1D26" w:rsidRDefault="008D07FF" w:rsidP="00386CA5">
            <w:pPr>
              <w:spacing w:before="100" w:beforeAutospacing="1" w:after="100" w:afterAutospacing="1"/>
              <w:jc w:val="center"/>
              <w:cnfStyle w:val="100000000000"/>
              <w:rPr>
                <w:b w:val="0"/>
              </w:rPr>
            </w:pPr>
            <w:r w:rsidRPr="008A1D26">
              <w:t>Status</w:t>
            </w:r>
          </w:p>
        </w:tc>
        <w:tc>
          <w:tcPr>
            <w:cnfStyle w:val="000010000000"/>
            <w:tcW w:w="1651" w:type="dxa"/>
          </w:tcPr>
          <w:p w:rsidR="008D07FF" w:rsidRPr="008A1D26" w:rsidRDefault="008D07FF" w:rsidP="00386CA5">
            <w:pPr>
              <w:spacing w:before="100" w:beforeAutospacing="1" w:after="100" w:afterAutospacing="1"/>
              <w:jc w:val="center"/>
              <w:rPr>
                <w:b w:val="0"/>
              </w:rPr>
            </w:pPr>
            <w:r w:rsidRPr="008A1D26">
              <w:t>Deadline</w:t>
            </w:r>
          </w:p>
        </w:tc>
        <w:tc>
          <w:tcPr>
            <w:tcW w:w="1521" w:type="dxa"/>
          </w:tcPr>
          <w:p w:rsidR="008D07FF" w:rsidRPr="008A1D26" w:rsidRDefault="008D07FF" w:rsidP="00386CA5">
            <w:pPr>
              <w:spacing w:before="100" w:beforeAutospacing="1" w:after="100" w:afterAutospacing="1"/>
              <w:jc w:val="center"/>
              <w:cnfStyle w:val="100000000000"/>
              <w:rPr>
                <w:b w:val="0"/>
              </w:rPr>
            </w:pPr>
            <w:r w:rsidRPr="008A1D26">
              <w:t>Estimated  time</w:t>
            </w:r>
            <w:r>
              <w:t xml:space="preserve"> (hours)</w:t>
            </w:r>
          </w:p>
        </w:tc>
        <w:tc>
          <w:tcPr>
            <w:cnfStyle w:val="000010000000"/>
            <w:tcW w:w="1361" w:type="dxa"/>
          </w:tcPr>
          <w:p w:rsidR="008D07FF" w:rsidRPr="008A1D26" w:rsidRDefault="008D07FF" w:rsidP="00386CA5">
            <w:pPr>
              <w:spacing w:before="100" w:beforeAutospacing="1" w:after="100" w:afterAutospacing="1"/>
              <w:jc w:val="center"/>
              <w:rPr>
                <w:b w:val="0"/>
              </w:rPr>
            </w:pPr>
            <w:r w:rsidRPr="008A1D26">
              <w:t>Spent time</w:t>
            </w:r>
            <w:r>
              <w:t xml:space="preserve"> (hours)</w:t>
            </w:r>
          </w:p>
        </w:tc>
        <w:tc>
          <w:tcPr>
            <w:tcW w:w="1361" w:type="dxa"/>
          </w:tcPr>
          <w:p w:rsidR="008D07FF" w:rsidRPr="008A1D26" w:rsidRDefault="008D07FF" w:rsidP="00386CA5">
            <w:pPr>
              <w:spacing w:before="100" w:beforeAutospacing="1" w:after="100" w:afterAutospacing="1"/>
              <w:jc w:val="center"/>
              <w:cnfStyle w:val="100000000000"/>
              <w:rPr>
                <w:b w:val="0"/>
              </w:rPr>
            </w:pPr>
            <w:r>
              <w:t>References</w:t>
            </w:r>
          </w:p>
        </w:tc>
      </w:tr>
      <w:tr w:rsidR="00547513" w:rsidTr="00547513">
        <w:trPr>
          <w:cnfStyle w:val="000000100000"/>
          <w:trHeight w:val="207"/>
        </w:trPr>
        <w:tc>
          <w:tcPr>
            <w:cnfStyle w:val="001000000000"/>
            <w:tcW w:w="1260" w:type="dxa"/>
          </w:tcPr>
          <w:p w:rsidR="008D07FF" w:rsidRPr="008A1D26" w:rsidRDefault="00547513" w:rsidP="00CA143A">
            <w:pPr>
              <w:spacing w:before="100" w:beforeAutospacing="1" w:after="100" w:afterAutospacing="1"/>
              <w:jc w:val="center"/>
            </w:pPr>
            <w:r>
              <w:t>0.</w:t>
            </w:r>
          </w:p>
        </w:tc>
        <w:tc>
          <w:tcPr>
            <w:cnfStyle w:val="000010000000"/>
            <w:tcW w:w="1152" w:type="dxa"/>
          </w:tcPr>
          <w:p w:rsidR="008D07FF" w:rsidRPr="008A1D26" w:rsidRDefault="008D07FF" w:rsidP="008A1D26">
            <w:pPr>
              <w:spacing w:before="100" w:beforeAutospacing="1" w:after="100" w:afterAutospacing="1"/>
              <w:jc w:val="center"/>
            </w:pPr>
            <w:r w:rsidRPr="008A1D26">
              <w:t>1</w:t>
            </w:r>
          </w:p>
        </w:tc>
        <w:tc>
          <w:tcPr>
            <w:tcW w:w="3153" w:type="dxa"/>
          </w:tcPr>
          <w:p w:rsidR="008D07FF" w:rsidRDefault="008D07FF" w:rsidP="00D93FD6">
            <w:pPr>
              <w:spacing w:before="100" w:beforeAutospacing="1" w:after="100" w:afterAutospacing="1"/>
              <w:jc w:val="both"/>
              <w:cnfStyle w:val="000000100000"/>
            </w:pPr>
            <w:r>
              <w:t>Get current location using GPS.</w:t>
            </w:r>
          </w:p>
        </w:tc>
        <w:tc>
          <w:tcPr>
            <w:cnfStyle w:val="000010000000"/>
            <w:tcW w:w="1255" w:type="dxa"/>
          </w:tcPr>
          <w:p w:rsidR="008D07FF" w:rsidRDefault="008D07FF" w:rsidP="00386CA5">
            <w:pPr>
              <w:spacing w:before="100" w:beforeAutospacing="1" w:after="100" w:afterAutospacing="1"/>
              <w:jc w:val="center"/>
            </w:pPr>
            <w:r>
              <w:t>Ilona</w:t>
            </w:r>
          </w:p>
        </w:tc>
        <w:tc>
          <w:tcPr>
            <w:tcW w:w="1255" w:type="dxa"/>
          </w:tcPr>
          <w:p w:rsidR="008D07FF" w:rsidRDefault="008D07FF" w:rsidP="00386CA5">
            <w:pPr>
              <w:spacing w:before="100" w:beforeAutospacing="1" w:after="100" w:afterAutospacing="1"/>
              <w:jc w:val="center"/>
              <w:cnfStyle w:val="000000100000"/>
            </w:pPr>
            <w:r>
              <w:t>Done</w:t>
            </w:r>
          </w:p>
        </w:tc>
        <w:tc>
          <w:tcPr>
            <w:cnfStyle w:val="000010000000"/>
            <w:tcW w:w="1651" w:type="dxa"/>
          </w:tcPr>
          <w:p w:rsidR="008D07FF" w:rsidRDefault="008D07FF" w:rsidP="00386CA5">
            <w:pPr>
              <w:spacing w:before="100" w:beforeAutospacing="1" w:after="100" w:afterAutospacing="1"/>
              <w:jc w:val="center"/>
            </w:pPr>
            <w:r>
              <w:t>2011.10.14</w:t>
            </w:r>
          </w:p>
        </w:tc>
        <w:tc>
          <w:tcPr>
            <w:tcW w:w="1521" w:type="dxa"/>
          </w:tcPr>
          <w:p w:rsidR="008D07FF" w:rsidRDefault="008D07FF" w:rsidP="00386CA5">
            <w:pPr>
              <w:spacing w:before="100" w:beforeAutospacing="1" w:after="100" w:afterAutospacing="1"/>
              <w:jc w:val="center"/>
              <w:cnfStyle w:val="000000100000"/>
            </w:pPr>
            <w:r>
              <w:t>7</w:t>
            </w:r>
          </w:p>
        </w:tc>
        <w:tc>
          <w:tcPr>
            <w:cnfStyle w:val="000010000000"/>
            <w:tcW w:w="1361" w:type="dxa"/>
          </w:tcPr>
          <w:p w:rsidR="008D07FF" w:rsidRDefault="008D07FF" w:rsidP="00386CA5">
            <w:pPr>
              <w:spacing w:before="100" w:beforeAutospacing="1" w:after="100" w:afterAutospacing="1"/>
              <w:jc w:val="center"/>
            </w:pPr>
            <w:r>
              <w:t>8</w:t>
            </w:r>
          </w:p>
        </w:tc>
        <w:tc>
          <w:tcPr>
            <w:tcW w:w="1361" w:type="dxa"/>
          </w:tcPr>
          <w:p w:rsidR="008D07FF" w:rsidRDefault="002B6101" w:rsidP="00386CA5">
            <w:pPr>
              <w:tabs>
                <w:tab w:val="center" w:pos="572"/>
                <w:tab w:val="left" w:pos="1038"/>
              </w:tabs>
              <w:spacing w:before="100" w:beforeAutospacing="1" w:after="100" w:afterAutospacing="1"/>
              <w:jc w:val="center"/>
              <w:cnfStyle w:val="000000100000"/>
            </w:pPr>
            <w:r>
              <w:t>3.1</w:t>
            </w:r>
          </w:p>
        </w:tc>
      </w:tr>
      <w:tr w:rsidR="00477953" w:rsidTr="00547513">
        <w:trPr>
          <w:trHeight w:val="207"/>
        </w:trPr>
        <w:tc>
          <w:tcPr>
            <w:cnfStyle w:val="001000000000"/>
            <w:tcW w:w="1260" w:type="dxa"/>
          </w:tcPr>
          <w:p w:rsidR="008D07FF" w:rsidRPr="008A1D26" w:rsidRDefault="00547513" w:rsidP="00CA143A">
            <w:pPr>
              <w:spacing w:before="100" w:beforeAutospacing="1" w:after="100" w:afterAutospacing="1"/>
              <w:jc w:val="center"/>
            </w:pPr>
            <w:r>
              <w:t>0.</w:t>
            </w:r>
          </w:p>
        </w:tc>
        <w:tc>
          <w:tcPr>
            <w:cnfStyle w:val="000010000000"/>
            <w:tcW w:w="1152" w:type="dxa"/>
          </w:tcPr>
          <w:p w:rsidR="008D07FF" w:rsidRPr="008A1D26" w:rsidRDefault="008D07FF" w:rsidP="008A1D26">
            <w:pPr>
              <w:spacing w:before="100" w:beforeAutospacing="1" w:after="100" w:afterAutospacing="1"/>
              <w:jc w:val="center"/>
            </w:pPr>
            <w:r w:rsidRPr="008A1D26">
              <w:t>2</w:t>
            </w:r>
          </w:p>
        </w:tc>
        <w:tc>
          <w:tcPr>
            <w:tcW w:w="3153" w:type="dxa"/>
          </w:tcPr>
          <w:p w:rsidR="008D07FF" w:rsidRDefault="008D07FF" w:rsidP="00D93FD6">
            <w:pPr>
              <w:spacing w:before="100" w:beforeAutospacing="1" w:after="100" w:afterAutospacing="1"/>
              <w:jc w:val="both"/>
              <w:cnfStyle w:val="000000000000"/>
            </w:pPr>
            <w:r>
              <w:t>Analyze mixare browser</w:t>
            </w:r>
          </w:p>
        </w:tc>
        <w:tc>
          <w:tcPr>
            <w:cnfStyle w:val="000010000000"/>
            <w:tcW w:w="1255" w:type="dxa"/>
          </w:tcPr>
          <w:p w:rsidR="008D07FF" w:rsidRDefault="008D07FF" w:rsidP="00386CA5">
            <w:pPr>
              <w:spacing w:before="100" w:beforeAutospacing="1" w:after="100" w:afterAutospacing="1"/>
              <w:jc w:val="center"/>
            </w:pPr>
            <w:r>
              <w:t>Muslim</w:t>
            </w:r>
          </w:p>
        </w:tc>
        <w:tc>
          <w:tcPr>
            <w:tcW w:w="1255" w:type="dxa"/>
          </w:tcPr>
          <w:p w:rsidR="008D07FF" w:rsidRDefault="008D07FF" w:rsidP="00386CA5">
            <w:pPr>
              <w:spacing w:before="100" w:beforeAutospacing="1" w:after="100" w:afterAutospacing="1"/>
              <w:jc w:val="center"/>
              <w:cnfStyle w:val="000000000000"/>
            </w:pPr>
            <w:r>
              <w:t>Done</w:t>
            </w:r>
          </w:p>
        </w:tc>
        <w:tc>
          <w:tcPr>
            <w:cnfStyle w:val="000010000000"/>
            <w:tcW w:w="1651" w:type="dxa"/>
          </w:tcPr>
          <w:p w:rsidR="008D07FF" w:rsidRDefault="008D07FF" w:rsidP="00386CA5">
            <w:pPr>
              <w:spacing w:before="100" w:beforeAutospacing="1" w:after="100" w:afterAutospacing="1"/>
              <w:jc w:val="center"/>
            </w:pPr>
            <w:r>
              <w:t>2011.10.14</w:t>
            </w:r>
          </w:p>
        </w:tc>
        <w:tc>
          <w:tcPr>
            <w:tcW w:w="1521" w:type="dxa"/>
          </w:tcPr>
          <w:p w:rsidR="008D07FF" w:rsidRDefault="008D07FF" w:rsidP="00386CA5">
            <w:pPr>
              <w:spacing w:before="100" w:beforeAutospacing="1" w:after="100" w:afterAutospacing="1"/>
              <w:jc w:val="center"/>
              <w:cnfStyle w:val="000000000000"/>
            </w:pPr>
            <w:r>
              <w:t>8</w:t>
            </w:r>
          </w:p>
        </w:tc>
        <w:tc>
          <w:tcPr>
            <w:cnfStyle w:val="000010000000"/>
            <w:tcW w:w="1361" w:type="dxa"/>
          </w:tcPr>
          <w:p w:rsidR="008D07FF" w:rsidRDefault="008D07FF" w:rsidP="00386CA5">
            <w:pPr>
              <w:spacing w:before="100" w:beforeAutospacing="1" w:after="100" w:afterAutospacing="1"/>
              <w:jc w:val="center"/>
            </w:pPr>
            <w:r>
              <w:t>8</w:t>
            </w:r>
          </w:p>
        </w:tc>
        <w:tc>
          <w:tcPr>
            <w:tcW w:w="1361" w:type="dxa"/>
          </w:tcPr>
          <w:p w:rsidR="008D07FF" w:rsidRDefault="008D07FF" w:rsidP="00386CA5">
            <w:pPr>
              <w:spacing w:before="100" w:beforeAutospacing="1" w:after="100" w:afterAutospacing="1"/>
              <w:jc w:val="center"/>
              <w:cnfStyle w:val="000000000000"/>
            </w:pPr>
            <w:r>
              <w:t>-</w:t>
            </w:r>
          </w:p>
        </w:tc>
      </w:tr>
      <w:tr w:rsidR="004934BE" w:rsidTr="00A6441C">
        <w:trPr>
          <w:cnfStyle w:val="000000100000"/>
          <w:trHeight w:val="218"/>
        </w:trPr>
        <w:tc>
          <w:tcPr>
            <w:cnfStyle w:val="001000000000"/>
            <w:tcW w:w="9726" w:type="dxa"/>
            <w:gridSpan w:val="6"/>
          </w:tcPr>
          <w:p w:rsidR="004934BE" w:rsidRDefault="004934BE" w:rsidP="004934BE">
            <w:pPr>
              <w:spacing w:before="100" w:beforeAutospacing="1" w:after="100" w:afterAutospacing="1"/>
              <w:jc w:val="right"/>
            </w:pPr>
            <w:r>
              <w:t>Total per user story:</w:t>
            </w:r>
          </w:p>
        </w:tc>
        <w:tc>
          <w:tcPr>
            <w:cnfStyle w:val="000010000000"/>
            <w:tcW w:w="1521" w:type="dxa"/>
          </w:tcPr>
          <w:p w:rsidR="004934BE" w:rsidRPr="001C3919" w:rsidRDefault="001C3919" w:rsidP="00386CA5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1C3919">
              <w:rPr>
                <w:b/>
              </w:rPr>
              <w:t>15</w:t>
            </w:r>
          </w:p>
        </w:tc>
        <w:tc>
          <w:tcPr>
            <w:tcW w:w="1361" w:type="dxa"/>
          </w:tcPr>
          <w:p w:rsidR="004934BE" w:rsidRPr="001C3919" w:rsidRDefault="001C3919" w:rsidP="00386CA5">
            <w:pPr>
              <w:spacing w:before="100" w:beforeAutospacing="1" w:after="100" w:afterAutospacing="1"/>
              <w:jc w:val="center"/>
              <w:cnfStyle w:val="000000100000"/>
              <w:rPr>
                <w:b/>
              </w:rPr>
            </w:pPr>
            <w:r w:rsidRPr="001C3919">
              <w:rPr>
                <w:b/>
              </w:rPr>
              <w:t>16</w:t>
            </w:r>
          </w:p>
        </w:tc>
        <w:tc>
          <w:tcPr>
            <w:cnfStyle w:val="000010000000"/>
            <w:tcW w:w="1361" w:type="dxa"/>
          </w:tcPr>
          <w:p w:rsidR="004934BE" w:rsidRDefault="004934BE" w:rsidP="00386CA5">
            <w:pPr>
              <w:spacing w:before="100" w:beforeAutospacing="1" w:after="100" w:afterAutospacing="1"/>
              <w:jc w:val="center"/>
            </w:pPr>
          </w:p>
        </w:tc>
      </w:tr>
      <w:tr w:rsidR="00547513" w:rsidTr="001C3919">
        <w:trPr>
          <w:trHeight w:val="610"/>
        </w:trPr>
        <w:tc>
          <w:tcPr>
            <w:cnfStyle w:val="001000000000"/>
            <w:tcW w:w="1260" w:type="dxa"/>
          </w:tcPr>
          <w:p w:rsidR="008D07FF" w:rsidRDefault="008D07FF" w:rsidP="00CA143A">
            <w:pPr>
              <w:spacing w:before="100" w:beforeAutospacing="1" w:after="100" w:afterAutospacing="1"/>
              <w:jc w:val="center"/>
            </w:pPr>
            <w:r>
              <w:t>1.</w:t>
            </w:r>
          </w:p>
        </w:tc>
        <w:tc>
          <w:tcPr>
            <w:cnfStyle w:val="000010000000"/>
            <w:tcW w:w="1152" w:type="dxa"/>
          </w:tcPr>
          <w:p w:rsidR="008D07FF" w:rsidRDefault="008D07FF" w:rsidP="00CA143A">
            <w:pPr>
              <w:spacing w:before="100" w:beforeAutospacing="1" w:after="100" w:afterAutospacing="1"/>
              <w:jc w:val="center"/>
            </w:pPr>
            <w:r>
              <w:t>1</w:t>
            </w:r>
          </w:p>
        </w:tc>
        <w:tc>
          <w:tcPr>
            <w:tcW w:w="3153" w:type="dxa"/>
          </w:tcPr>
          <w:p w:rsidR="008D07FF" w:rsidRDefault="008D07FF" w:rsidP="00D93FD6">
            <w:pPr>
              <w:spacing w:before="100" w:beforeAutospacing="1" w:after="100" w:afterAutospacing="1"/>
              <w:jc w:val="both"/>
              <w:cnfStyle w:val="000000000000"/>
            </w:pPr>
            <w:r>
              <w:t>Launch camera when app starts</w:t>
            </w:r>
          </w:p>
        </w:tc>
        <w:tc>
          <w:tcPr>
            <w:cnfStyle w:val="000010000000"/>
            <w:tcW w:w="1255" w:type="dxa"/>
          </w:tcPr>
          <w:p w:rsidR="008D07FF" w:rsidRDefault="008D07FF" w:rsidP="00386CA5">
            <w:pPr>
              <w:spacing w:before="100" w:beforeAutospacing="1" w:after="100" w:afterAutospacing="1"/>
              <w:jc w:val="center"/>
            </w:pPr>
            <w:r>
              <w:t>Muslim</w:t>
            </w:r>
          </w:p>
        </w:tc>
        <w:tc>
          <w:tcPr>
            <w:tcW w:w="1255" w:type="dxa"/>
          </w:tcPr>
          <w:p w:rsidR="008D07FF" w:rsidRDefault="00AC5292" w:rsidP="00386CA5">
            <w:pPr>
              <w:spacing w:before="100" w:beforeAutospacing="1" w:after="100" w:afterAutospacing="1"/>
              <w:jc w:val="center"/>
              <w:cnfStyle w:val="000000000000"/>
            </w:pPr>
            <w:r>
              <w:t>In progress</w:t>
            </w:r>
          </w:p>
        </w:tc>
        <w:tc>
          <w:tcPr>
            <w:cnfStyle w:val="000010000000"/>
            <w:tcW w:w="1651" w:type="dxa"/>
          </w:tcPr>
          <w:p w:rsidR="008D07FF" w:rsidRDefault="008D07FF" w:rsidP="00386CA5">
            <w:pPr>
              <w:spacing w:before="100" w:beforeAutospacing="1" w:after="100" w:afterAutospacing="1"/>
              <w:jc w:val="center"/>
            </w:pPr>
            <w:r>
              <w:t>2011.10.21</w:t>
            </w:r>
          </w:p>
        </w:tc>
        <w:tc>
          <w:tcPr>
            <w:tcW w:w="1521" w:type="dxa"/>
          </w:tcPr>
          <w:p w:rsidR="008D07FF" w:rsidRDefault="008D07FF" w:rsidP="00386CA5">
            <w:pPr>
              <w:spacing w:before="100" w:beforeAutospacing="1" w:after="100" w:afterAutospacing="1"/>
              <w:jc w:val="center"/>
              <w:cnfStyle w:val="000000000000"/>
            </w:pPr>
            <w:r>
              <w:t>12</w:t>
            </w:r>
          </w:p>
        </w:tc>
        <w:tc>
          <w:tcPr>
            <w:cnfStyle w:val="000010000000"/>
            <w:tcW w:w="1361" w:type="dxa"/>
          </w:tcPr>
          <w:p w:rsidR="008D07FF" w:rsidRDefault="00572E64" w:rsidP="00386CA5">
            <w:pPr>
              <w:spacing w:before="100" w:beforeAutospacing="1" w:after="100" w:afterAutospacing="1"/>
              <w:jc w:val="center"/>
            </w:pPr>
            <w:r>
              <w:t>?</w:t>
            </w:r>
          </w:p>
        </w:tc>
        <w:tc>
          <w:tcPr>
            <w:tcW w:w="1361" w:type="dxa"/>
          </w:tcPr>
          <w:p w:rsidR="008D07FF" w:rsidRDefault="004B7384" w:rsidP="00386CA5">
            <w:pPr>
              <w:spacing w:before="100" w:beforeAutospacing="1" w:after="100" w:afterAutospacing="1"/>
              <w:jc w:val="center"/>
              <w:cnfStyle w:val="000000000000"/>
            </w:pPr>
            <w:r>
              <w:t>2</w:t>
            </w:r>
            <w:r w:rsidR="008D07FF">
              <w:t>.1</w:t>
            </w:r>
          </w:p>
        </w:tc>
      </w:tr>
      <w:tr w:rsidR="001C3919" w:rsidTr="00B321BF">
        <w:trPr>
          <w:cnfStyle w:val="000000100000"/>
          <w:trHeight w:val="218"/>
        </w:trPr>
        <w:tc>
          <w:tcPr>
            <w:cnfStyle w:val="001000000000"/>
            <w:tcW w:w="9726" w:type="dxa"/>
            <w:gridSpan w:val="6"/>
          </w:tcPr>
          <w:p w:rsidR="001C3919" w:rsidRDefault="001C3919" w:rsidP="00CE7064">
            <w:pPr>
              <w:spacing w:before="100" w:beforeAutospacing="1" w:after="100" w:afterAutospacing="1"/>
              <w:jc w:val="right"/>
            </w:pPr>
            <w:r>
              <w:t>Total per user story:</w:t>
            </w:r>
          </w:p>
        </w:tc>
        <w:tc>
          <w:tcPr>
            <w:cnfStyle w:val="000010000000"/>
            <w:tcW w:w="1521" w:type="dxa"/>
          </w:tcPr>
          <w:p w:rsidR="001C3919" w:rsidRPr="001C3919" w:rsidRDefault="001C3919" w:rsidP="00CE7064">
            <w:pPr>
              <w:spacing w:before="100" w:beforeAutospacing="1" w:after="100" w:afterAutospacing="1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361" w:type="dxa"/>
          </w:tcPr>
          <w:p w:rsidR="001C3919" w:rsidRPr="001C3919" w:rsidRDefault="001C3919" w:rsidP="00CE7064">
            <w:pPr>
              <w:spacing w:before="100" w:beforeAutospacing="1" w:after="100" w:afterAutospacing="1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?</w:t>
            </w:r>
          </w:p>
        </w:tc>
        <w:tc>
          <w:tcPr>
            <w:cnfStyle w:val="000010000000"/>
            <w:tcW w:w="1361" w:type="dxa"/>
          </w:tcPr>
          <w:p w:rsidR="001C3919" w:rsidRDefault="001C3919" w:rsidP="00386CA5">
            <w:pPr>
              <w:spacing w:before="100" w:beforeAutospacing="1" w:after="100" w:afterAutospacing="1"/>
              <w:jc w:val="center"/>
            </w:pPr>
          </w:p>
        </w:tc>
      </w:tr>
      <w:tr w:rsidR="00477953" w:rsidTr="00547513">
        <w:trPr>
          <w:trHeight w:val="218"/>
        </w:trPr>
        <w:tc>
          <w:tcPr>
            <w:cnfStyle w:val="001000000000"/>
            <w:tcW w:w="1260" w:type="dxa"/>
          </w:tcPr>
          <w:p w:rsidR="001C3919" w:rsidRDefault="001C3919" w:rsidP="00CA143A">
            <w:pPr>
              <w:spacing w:before="100" w:beforeAutospacing="1" w:after="100" w:afterAutospacing="1"/>
              <w:jc w:val="center"/>
            </w:pPr>
            <w:r>
              <w:t>2.</w:t>
            </w:r>
          </w:p>
        </w:tc>
        <w:tc>
          <w:tcPr>
            <w:cnfStyle w:val="000010000000"/>
            <w:tcW w:w="1152" w:type="dxa"/>
          </w:tcPr>
          <w:p w:rsidR="001C3919" w:rsidRDefault="001C3919" w:rsidP="00CA143A">
            <w:pPr>
              <w:spacing w:before="100" w:beforeAutospacing="1" w:after="100" w:afterAutospacing="1"/>
              <w:jc w:val="center"/>
            </w:pPr>
            <w:r>
              <w:t>1</w:t>
            </w:r>
          </w:p>
        </w:tc>
        <w:tc>
          <w:tcPr>
            <w:tcW w:w="3153" w:type="dxa"/>
          </w:tcPr>
          <w:p w:rsidR="001C3919" w:rsidRDefault="001C3919" w:rsidP="00CA143A">
            <w:pPr>
              <w:spacing w:before="100" w:beforeAutospacing="1" w:after="100" w:afterAutospacing="1"/>
              <w:jc w:val="both"/>
              <w:cnfStyle w:val="000000000000"/>
            </w:pPr>
            <w:r>
              <w:t xml:space="preserve">Implement app close and confirmation dialog </w:t>
            </w:r>
          </w:p>
        </w:tc>
        <w:tc>
          <w:tcPr>
            <w:cnfStyle w:val="000010000000"/>
            <w:tcW w:w="1255" w:type="dxa"/>
          </w:tcPr>
          <w:p w:rsidR="001C3919" w:rsidRDefault="001C3919" w:rsidP="00386CA5">
            <w:pPr>
              <w:spacing w:before="100" w:beforeAutospacing="1" w:after="100" w:afterAutospacing="1"/>
              <w:jc w:val="center"/>
            </w:pPr>
            <w:r>
              <w:t>Ilona</w:t>
            </w:r>
          </w:p>
        </w:tc>
        <w:tc>
          <w:tcPr>
            <w:tcW w:w="1255" w:type="dxa"/>
          </w:tcPr>
          <w:p w:rsidR="001C3919" w:rsidRDefault="001C3919" w:rsidP="00386CA5">
            <w:pPr>
              <w:spacing w:before="100" w:beforeAutospacing="1" w:after="100" w:afterAutospacing="1"/>
              <w:jc w:val="center"/>
              <w:cnfStyle w:val="000000000000"/>
            </w:pPr>
            <w:r>
              <w:t>Done</w:t>
            </w:r>
          </w:p>
        </w:tc>
        <w:tc>
          <w:tcPr>
            <w:cnfStyle w:val="000010000000"/>
            <w:tcW w:w="1651" w:type="dxa"/>
          </w:tcPr>
          <w:p w:rsidR="001C3919" w:rsidRDefault="001C3919" w:rsidP="00386CA5">
            <w:pPr>
              <w:spacing w:before="100" w:beforeAutospacing="1" w:after="100" w:afterAutospacing="1"/>
              <w:jc w:val="center"/>
            </w:pPr>
            <w:r>
              <w:t>2011.10.21</w:t>
            </w:r>
          </w:p>
        </w:tc>
        <w:tc>
          <w:tcPr>
            <w:tcW w:w="1521" w:type="dxa"/>
          </w:tcPr>
          <w:p w:rsidR="001C3919" w:rsidRDefault="001C3919" w:rsidP="00386CA5">
            <w:pPr>
              <w:spacing w:before="100" w:beforeAutospacing="1" w:after="100" w:afterAutospacing="1"/>
              <w:jc w:val="center"/>
              <w:cnfStyle w:val="000000000000"/>
            </w:pPr>
            <w:r>
              <w:t>9</w:t>
            </w:r>
          </w:p>
        </w:tc>
        <w:tc>
          <w:tcPr>
            <w:cnfStyle w:val="000010000000"/>
            <w:tcW w:w="1361" w:type="dxa"/>
          </w:tcPr>
          <w:p w:rsidR="001C3919" w:rsidRDefault="001C3919" w:rsidP="00386CA5">
            <w:pPr>
              <w:spacing w:before="100" w:beforeAutospacing="1" w:after="100" w:afterAutospacing="1"/>
              <w:jc w:val="center"/>
            </w:pPr>
            <w:r>
              <w:t>6</w:t>
            </w:r>
          </w:p>
        </w:tc>
        <w:tc>
          <w:tcPr>
            <w:tcW w:w="1361" w:type="dxa"/>
          </w:tcPr>
          <w:p w:rsidR="001C3919" w:rsidRDefault="001C3919" w:rsidP="00386CA5">
            <w:pPr>
              <w:spacing w:before="100" w:beforeAutospacing="1" w:after="100" w:afterAutospacing="1"/>
              <w:jc w:val="center"/>
              <w:cnfStyle w:val="000000000000"/>
            </w:pPr>
            <w:r>
              <w:t>-</w:t>
            </w:r>
          </w:p>
        </w:tc>
      </w:tr>
      <w:tr w:rsidR="001C3919" w:rsidTr="00D07ACE">
        <w:trPr>
          <w:cnfStyle w:val="000000100000"/>
          <w:trHeight w:val="218"/>
        </w:trPr>
        <w:tc>
          <w:tcPr>
            <w:cnfStyle w:val="001000000000"/>
            <w:tcW w:w="9726" w:type="dxa"/>
            <w:gridSpan w:val="6"/>
          </w:tcPr>
          <w:p w:rsidR="001C3919" w:rsidRDefault="001C3919" w:rsidP="001C3919">
            <w:pPr>
              <w:spacing w:before="100" w:beforeAutospacing="1" w:after="100" w:afterAutospacing="1"/>
              <w:jc w:val="right"/>
            </w:pPr>
            <w:r>
              <w:t>Total per user story:</w:t>
            </w:r>
          </w:p>
        </w:tc>
        <w:tc>
          <w:tcPr>
            <w:cnfStyle w:val="000010000000"/>
            <w:tcW w:w="1521" w:type="dxa"/>
          </w:tcPr>
          <w:p w:rsidR="001C3919" w:rsidRPr="001C3919" w:rsidRDefault="001C3919" w:rsidP="00386CA5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1C3919">
              <w:rPr>
                <w:b/>
              </w:rPr>
              <w:t>9</w:t>
            </w:r>
          </w:p>
        </w:tc>
        <w:tc>
          <w:tcPr>
            <w:tcW w:w="1361" w:type="dxa"/>
          </w:tcPr>
          <w:p w:rsidR="001C3919" w:rsidRPr="001C3919" w:rsidRDefault="001C3919" w:rsidP="00386CA5">
            <w:pPr>
              <w:spacing w:before="100" w:beforeAutospacing="1" w:after="100" w:afterAutospacing="1"/>
              <w:jc w:val="center"/>
              <w:cnfStyle w:val="000000100000"/>
              <w:rPr>
                <w:b/>
              </w:rPr>
            </w:pPr>
            <w:r w:rsidRPr="001C3919">
              <w:rPr>
                <w:b/>
              </w:rPr>
              <w:t>6</w:t>
            </w:r>
          </w:p>
        </w:tc>
        <w:tc>
          <w:tcPr>
            <w:cnfStyle w:val="000010000000"/>
            <w:tcW w:w="1361" w:type="dxa"/>
          </w:tcPr>
          <w:p w:rsidR="001C3919" w:rsidRDefault="001C3919" w:rsidP="00386CA5">
            <w:pPr>
              <w:spacing w:before="100" w:beforeAutospacing="1" w:after="100" w:afterAutospacing="1"/>
              <w:jc w:val="center"/>
            </w:pPr>
          </w:p>
        </w:tc>
      </w:tr>
      <w:tr w:rsidR="001C3919" w:rsidTr="00547513">
        <w:trPr>
          <w:trHeight w:val="218"/>
        </w:trPr>
        <w:tc>
          <w:tcPr>
            <w:cnfStyle w:val="001000000000"/>
            <w:tcW w:w="1260" w:type="dxa"/>
          </w:tcPr>
          <w:p w:rsidR="001C3919" w:rsidRDefault="001C3919" w:rsidP="00CA143A">
            <w:pPr>
              <w:spacing w:before="100" w:beforeAutospacing="1" w:after="100" w:afterAutospacing="1"/>
              <w:jc w:val="center"/>
            </w:pPr>
            <w:r>
              <w:t>3.</w:t>
            </w:r>
          </w:p>
        </w:tc>
        <w:tc>
          <w:tcPr>
            <w:cnfStyle w:val="000010000000"/>
            <w:tcW w:w="1152" w:type="dxa"/>
          </w:tcPr>
          <w:p w:rsidR="001C3919" w:rsidRDefault="001C3919" w:rsidP="00CA143A">
            <w:pPr>
              <w:spacing w:before="100" w:beforeAutospacing="1" w:after="100" w:afterAutospacing="1"/>
              <w:jc w:val="center"/>
            </w:pPr>
            <w:r>
              <w:t>1</w:t>
            </w:r>
          </w:p>
        </w:tc>
        <w:tc>
          <w:tcPr>
            <w:tcW w:w="3153" w:type="dxa"/>
          </w:tcPr>
          <w:p w:rsidR="001C3919" w:rsidRDefault="001C3919" w:rsidP="00D93FD6">
            <w:pPr>
              <w:spacing w:before="100" w:beforeAutospacing="1" w:after="100" w:afterAutospacing="1"/>
              <w:jc w:val="both"/>
              <w:cnfStyle w:val="000000000000"/>
            </w:pPr>
            <w:r>
              <w:t>Find a service/ a way to get coordinates of a given current location.</w:t>
            </w:r>
          </w:p>
        </w:tc>
        <w:tc>
          <w:tcPr>
            <w:cnfStyle w:val="000010000000"/>
            <w:tcW w:w="1255" w:type="dxa"/>
          </w:tcPr>
          <w:p w:rsidR="001C3919" w:rsidRDefault="001C3919" w:rsidP="00386CA5">
            <w:pPr>
              <w:spacing w:before="100" w:beforeAutospacing="1" w:after="100" w:afterAutospacing="1"/>
              <w:jc w:val="center"/>
            </w:pPr>
            <w:r>
              <w:t>Muslim</w:t>
            </w:r>
          </w:p>
        </w:tc>
        <w:tc>
          <w:tcPr>
            <w:tcW w:w="1255" w:type="dxa"/>
          </w:tcPr>
          <w:p w:rsidR="001C3919" w:rsidRDefault="001C3919" w:rsidP="00386CA5">
            <w:pPr>
              <w:spacing w:before="100" w:beforeAutospacing="1" w:after="100" w:afterAutospacing="1"/>
              <w:jc w:val="center"/>
              <w:cnfStyle w:val="000000000000"/>
            </w:pPr>
            <w:r>
              <w:t>Assigned</w:t>
            </w:r>
          </w:p>
        </w:tc>
        <w:tc>
          <w:tcPr>
            <w:cnfStyle w:val="000010000000"/>
            <w:tcW w:w="1651" w:type="dxa"/>
          </w:tcPr>
          <w:p w:rsidR="001C3919" w:rsidRDefault="001C3919" w:rsidP="00386CA5">
            <w:pPr>
              <w:spacing w:before="100" w:beforeAutospacing="1" w:after="100" w:afterAutospacing="1"/>
              <w:jc w:val="center"/>
            </w:pPr>
            <w:r>
              <w:t>2011.11.04</w:t>
            </w:r>
          </w:p>
        </w:tc>
        <w:tc>
          <w:tcPr>
            <w:tcW w:w="1521" w:type="dxa"/>
          </w:tcPr>
          <w:p w:rsidR="001C3919" w:rsidRDefault="001C3919" w:rsidP="00386CA5">
            <w:pPr>
              <w:spacing w:before="100" w:beforeAutospacing="1" w:after="100" w:afterAutospacing="1"/>
              <w:jc w:val="center"/>
              <w:cnfStyle w:val="000000000000"/>
            </w:pPr>
            <w:r>
              <w:t>12</w:t>
            </w:r>
          </w:p>
        </w:tc>
        <w:tc>
          <w:tcPr>
            <w:cnfStyle w:val="000010000000"/>
            <w:tcW w:w="1361" w:type="dxa"/>
          </w:tcPr>
          <w:p w:rsidR="001C3919" w:rsidRDefault="001C3919" w:rsidP="00386CA5">
            <w:pPr>
              <w:spacing w:before="100" w:beforeAutospacing="1" w:after="100" w:afterAutospacing="1"/>
              <w:jc w:val="center"/>
            </w:pPr>
          </w:p>
        </w:tc>
        <w:tc>
          <w:tcPr>
            <w:tcW w:w="1361" w:type="dxa"/>
          </w:tcPr>
          <w:p w:rsidR="001C3919" w:rsidRDefault="001C3919" w:rsidP="00386CA5">
            <w:pPr>
              <w:spacing w:before="100" w:beforeAutospacing="1" w:after="100" w:afterAutospacing="1"/>
              <w:jc w:val="center"/>
              <w:cnfStyle w:val="000000000000"/>
            </w:pPr>
            <w:r>
              <w:t>3.2</w:t>
            </w:r>
          </w:p>
        </w:tc>
      </w:tr>
      <w:tr w:rsidR="00477953" w:rsidTr="00547513">
        <w:trPr>
          <w:cnfStyle w:val="000000100000"/>
          <w:trHeight w:val="218"/>
        </w:trPr>
        <w:tc>
          <w:tcPr>
            <w:cnfStyle w:val="001000000000"/>
            <w:tcW w:w="1260" w:type="dxa"/>
          </w:tcPr>
          <w:p w:rsidR="001C3919" w:rsidRDefault="001C3919" w:rsidP="00A64CD4">
            <w:pPr>
              <w:spacing w:before="100" w:beforeAutospacing="1" w:after="100" w:afterAutospacing="1"/>
              <w:jc w:val="center"/>
            </w:pPr>
            <w:r>
              <w:t>3.</w:t>
            </w:r>
          </w:p>
        </w:tc>
        <w:tc>
          <w:tcPr>
            <w:cnfStyle w:val="000010000000"/>
            <w:tcW w:w="1152" w:type="dxa"/>
          </w:tcPr>
          <w:p w:rsidR="001C3919" w:rsidRDefault="001C3919" w:rsidP="00A64CD4">
            <w:pPr>
              <w:spacing w:before="100" w:beforeAutospacing="1" w:after="100" w:afterAutospacing="1"/>
              <w:jc w:val="center"/>
            </w:pPr>
            <w:r>
              <w:t>2</w:t>
            </w:r>
          </w:p>
        </w:tc>
        <w:tc>
          <w:tcPr>
            <w:tcW w:w="3153" w:type="dxa"/>
          </w:tcPr>
          <w:p w:rsidR="001C3919" w:rsidRDefault="001C3919" w:rsidP="00A64CD4">
            <w:pPr>
              <w:spacing w:before="100" w:beforeAutospacing="1" w:after="100" w:afterAutospacing="1"/>
              <w:jc w:val="both"/>
              <w:cnfStyle w:val="000000100000"/>
            </w:pPr>
            <w:r>
              <w:t>Analyze which objects are getting in scope of the camera.</w:t>
            </w:r>
          </w:p>
        </w:tc>
        <w:tc>
          <w:tcPr>
            <w:cnfStyle w:val="000010000000"/>
            <w:tcW w:w="1255" w:type="dxa"/>
          </w:tcPr>
          <w:p w:rsidR="001C3919" w:rsidRDefault="001C3919" w:rsidP="00386CA5">
            <w:pPr>
              <w:spacing w:before="100" w:beforeAutospacing="1" w:after="100" w:afterAutospacing="1"/>
              <w:jc w:val="center"/>
            </w:pPr>
            <w:r>
              <w:t>Ilona</w:t>
            </w:r>
          </w:p>
        </w:tc>
        <w:tc>
          <w:tcPr>
            <w:tcW w:w="1255" w:type="dxa"/>
          </w:tcPr>
          <w:p w:rsidR="001C3919" w:rsidRDefault="001C3919" w:rsidP="00386CA5">
            <w:pPr>
              <w:spacing w:before="100" w:beforeAutospacing="1" w:after="100" w:afterAutospacing="1"/>
              <w:jc w:val="center"/>
              <w:cnfStyle w:val="000000100000"/>
            </w:pPr>
            <w:r>
              <w:t>Assigned</w:t>
            </w:r>
          </w:p>
        </w:tc>
        <w:tc>
          <w:tcPr>
            <w:cnfStyle w:val="000010000000"/>
            <w:tcW w:w="1651" w:type="dxa"/>
          </w:tcPr>
          <w:p w:rsidR="001C3919" w:rsidRDefault="001C3919" w:rsidP="00386CA5">
            <w:pPr>
              <w:spacing w:before="100" w:beforeAutospacing="1" w:after="100" w:afterAutospacing="1"/>
              <w:jc w:val="center"/>
            </w:pPr>
            <w:r>
              <w:t>2011.11.04</w:t>
            </w:r>
          </w:p>
        </w:tc>
        <w:tc>
          <w:tcPr>
            <w:tcW w:w="1521" w:type="dxa"/>
          </w:tcPr>
          <w:p w:rsidR="001C3919" w:rsidRDefault="001C3919" w:rsidP="00386CA5">
            <w:pPr>
              <w:spacing w:before="100" w:beforeAutospacing="1" w:after="100" w:afterAutospacing="1"/>
              <w:jc w:val="center"/>
              <w:cnfStyle w:val="000000100000"/>
            </w:pPr>
            <w:r>
              <w:t>12</w:t>
            </w:r>
          </w:p>
        </w:tc>
        <w:tc>
          <w:tcPr>
            <w:cnfStyle w:val="000010000000"/>
            <w:tcW w:w="1361" w:type="dxa"/>
          </w:tcPr>
          <w:p w:rsidR="001C3919" w:rsidRDefault="001C3919" w:rsidP="00386CA5">
            <w:pPr>
              <w:spacing w:before="100" w:beforeAutospacing="1" w:after="100" w:afterAutospacing="1"/>
              <w:jc w:val="center"/>
            </w:pPr>
          </w:p>
        </w:tc>
        <w:tc>
          <w:tcPr>
            <w:tcW w:w="1361" w:type="dxa"/>
          </w:tcPr>
          <w:p w:rsidR="001C3919" w:rsidRDefault="001C3919" w:rsidP="00386CA5">
            <w:pPr>
              <w:spacing w:before="100" w:beforeAutospacing="1" w:after="100" w:afterAutospacing="1"/>
              <w:jc w:val="center"/>
              <w:cnfStyle w:val="000000100000"/>
            </w:pPr>
            <w:r>
              <w:t>-</w:t>
            </w:r>
          </w:p>
        </w:tc>
      </w:tr>
      <w:tr w:rsidR="001C3919" w:rsidTr="00547513">
        <w:trPr>
          <w:trHeight w:val="218"/>
        </w:trPr>
        <w:tc>
          <w:tcPr>
            <w:cnfStyle w:val="001000000000"/>
            <w:tcW w:w="1260" w:type="dxa"/>
          </w:tcPr>
          <w:p w:rsidR="001C3919" w:rsidRDefault="001C3919" w:rsidP="00A64CD4">
            <w:pPr>
              <w:spacing w:before="100" w:beforeAutospacing="1" w:after="100" w:afterAutospacing="1"/>
              <w:jc w:val="center"/>
            </w:pPr>
          </w:p>
        </w:tc>
        <w:tc>
          <w:tcPr>
            <w:cnfStyle w:val="000010000000"/>
            <w:tcW w:w="1152" w:type="dxa"/>
          </w:tcPr>
          <w:p w:rsidR="001C3919" w:rsidRDefault="001C3919" w:rsidP="00A64CD4">
            <w:pPr>
              <w:spacing w:before="100" w:beforeAutospacing="1" w:after="100" w:afterAutospacing="1"/>
              <w:jc w:val="center"/>
            </w:pPr>
          </w:p>
        </w:tc>
        <w:tc>
          <w:tcPr>
            <w:tcW w:w="3153" w:type="dxa"/>
          </w:tcPr>
          <w:p w:rsidR="001C3919" w:rsidRDefault="001C3919" w:rsidP="00A64CD4">
            <w:pPr>
              <w:spacing w:before="100" w:beforeAutospacing="1" w:after="100" w:afterAutospacing="1"/>
              <w:jc w:val="both"/>
              <w:cnfStyle w:val="000000000000"/>
            </w:pPr>
          </w:p>
        </w:tc>
        <w:tc>
          <w:tcPr>
            <w:cnfStyle w:val="000010000000"/>
            <w:tcW w:w="1255" w:type="dxa"/>
          </w:tcPr>
          <w:p w:rsidR="001C3919" w:rsidRDefault="001C3919" w:rsidP="00A64CD4">
            <w:pPr>
              <w:spacing w:before="100" w:beforeAutospacing="1" w:after="100" w:afterAutospacing="1"/>
              <w:jc w:val="both"/>
            </w:pPr>
          </w:p>
        </w:tc>
        <w:tc>
          <w:tcPr>
            <w:tcW w:w="1255" w:type="dxa"/>
          </w:tcPr>
          <w:p w:rsidR="001C3919" w:rsidRDefault="001C3919" w:rsidP="00A64CD4">
            <w:pPr>
              <w:spacing w:before="100" w:beforeAutospacing="1" w:after="100" w:afterAutospacing="1"/>
              <w:jc w:val="both"/>
              <w:cnfStyle w:val="000000000000"/>
            </w:pPr>
          </w:p>
        </w:tc>
        <w:tc>
          <w:tcPr>
            <w:cnfStyle w:val="000010000000"/>
            <w:tcW w:w="1651" w:type="dxa"/>
          </w:tcPr>
          <w:p w:rsidR="001C3919" w:rsidRDefault="001C3919" w:rsidP="00A64CD4">
            <w:pPr>
              <w:spacing w:before="100" w:beforeAutospacing="1" w:after="100" w:afterAutospacing="1"/>
              <w:jc w:val="both"/>
            </w:pPr>
          </w:p>
        </w:tc>
        <w:tc>
          <w:tcPr>
            <w:tcW w:w="1521" w:type="dxa"/>
          </w:tcPr>
          <w:p w:rsidR="001C3919" w:rsidRDefault="001C3919" w:rsidP="00A64CD4">
            <w:pPr>
              <w:spacing w:before="100" w:beforeAutospacing="1" w:after="100" w:afterAutospacing="1"/>
              <w:jc w:val="center"/>
              <w:cnfStyle w:val="000000000000"/>
            </w:pPr>
          </w:p>
        </w:tc>
        <w:tc>
          <w:tcPr>
            <w:cnfStyle w:val="000010000000"/>
            <w:tcW w:w="1361" w:type="dxa"/>
          </w:tcPr>
          <w:p w:rsidR="001C3919" w:rsidRDefault="001C3919" w:rsidP="00A64CD4">
            <w:pPr>
              <w:spacing w:before="100" w:beforeAutospacing="1" w:after="100" w:afterAutospacing="1"/>
              <w:jc w:val="center"/>
            </w:pPr>
          </w:p>
        </w:tc>
        <w:tc>
          <w:tcPr>
            <w:tcW w:w="1361" w:type="dxa"/>
          </w:tcPr>
          <w:p w:rsidR="001C3919" w:rsidRDefault="001C3919" w:rsidP="00A64CD4">
            <w:pPr>
              <w:spacing w:before="100" w:beforeAutospacing="1" w:after="100" w:afterAutospacing="1"/>
              <w:jc w:val="center"/>
              <w:cnfStyle w:val="000000000000"/>
            </w:pPr>
          </w:p>
        </w:tc>
      </w:tr>
      <w:tr w:rsidR="00477953" w:rsidTr="00547513">
        <w:trPr>
          <w:cnfStyle w:val="000000100000"/>
          <w:trHeight w:val="218"/>
        </w:trPr>
        <w:tc>
          <w:tcPr>
            <w:cnfStyle w:val="001000000000"/>
            <w:tcW w:w="1260" w:type="dxa"/>
          </w:tcPr>
          <w:p w:rsidR="001C3919" w:rsidRDefault="001C3919" w:rsidP="00A64CD4">
            <w:pPr>
              <w:spacing w:before="100" w:beforeAutospacing="1" w:after="100" w:afterAutospacing="1"/>
              <w:jc w:val="center"/>
            </w:pPr>
          </w:p>
        </w:tc>
        <w:tc>
          <w:tcPr>
            <w:cnfStyle w:val="000010000000"/>
            <w:tcW w:w="1152" w:type="dxa"/>
          </w:tcPr>
          <w:p w:rsidR="001C3919" w:rsidRDefault="001C3919" w:rsidP="00A64CD4">
            <w:pPr>
              <w:spacing w:before="100" w:beforeAutospacing="1" w:after="100" w:afterAutospacing="1"/>
              <w:jc w:val="center"/>
            </w:pPr>
          </w:p>
        </w:tc>
        <w:tc>
          <w:tcPr>
            <w:tcW w:w="3153" w:type="dxa"/>
          </w:tcPr>
          <w:p w:rsidR="001C3919" w:rsidRDefault="001C3919" w:rsidP="00A64CD4">
            <w:pPr>
              <w:spacing w:before="100" w:beforeAutospacing="1" w:after="100" w:afterAutospacing="1"/>
              <w:jc w:val="both"/>
              <w:cnfStyle w:val="000000100000"/>
            </w:pPr>
          </w:p>
        </w:tc>
        <w:tc>
          <w:tcPr>
            <w:cnfStyle w:val="000010000000"/>
            <w:tcW w:w="1255" w:type="dxa"/>
          </w:tcPr>
          <w:p w:rsidR="001C3919" w:rsidRDefault="001C3919" w:rsidP="00A64CD4">
            <w:pPr>
              <w:spacing w:before="100" w:beforeAutospacing="1" w:after="100" w:afterAutospacing="1"/>
              <w:jc w:val="both"/>
            </w:pPr>
          </w:p>
        </w:tc>
        <w:tc>
          <w:tcPr>
            <w:tcW w:w="1255" w:type="dxa"/>
          </w:tcPr>
          <w:p w:rsidR="001C3919" w:rsidRDefault="001C3919" w:rsidP="00A64CD4">
            <w:pPr>
              <w:spacing w:before="100" w:beforeAutospacing="1" w:after="100" w:afterAutospacing="1"/>
              <w:jc w:val="both"/>
              <w:cnfStyle w:val="000000100000"/>
            </w:pPr>
          </w:p>
        </w:tc>
        <w:tc>
          <w:tcPr>
            <w:cnfStyle w:val="000010000000"/>
            <w:tcW w:w="1651" w:type="dxa"/>
          </w:tcPr>
          <w:p w:rsidR="001C3919" w:rsidRDefault="001C3919" w:rsidP="00A64CD4">
            <w:pPr>
              <w:spacing w:before="100" w:beforeAutospacing="1" w:after="100" w:afterAutospacing="1"/>
              <w:jc w:val="both"/>
            </w:pPr>
          </w:p>
        </w:tc>
        <w:tc>
          <w:tcPr>
            <w:tcW w:w="1521" w:type="dxa"/>
          </w:tcPr>
          <w:p w:rsidR="001C3919" w:rsidRDefault="001C3919" w:rsidP="00A64CD4">
            <w:pPr>
              <w:spacing w:before="100" w:beforeAutospacing="1" w:after="100" w:afterAutospacing="1"/>
              <w:jc w:val="center"/>
              <w:cnfStyle w:val="000000100000"/>
            </w:pPr>
          </w:p>
        </w:tc>
        <w:tc>
          <w:tcPr>
            <w:cnfStyle w:val="000010000000"/>
            <w:tcW w:w="1361" w:type="dxa"/>
          </w:tcPr>
          <w:p w:rsidR="001C3919" w:rsidRDefault="001C3919" w:rsidP="00A64CD4">
            <w:pPr>
              <w:spacing w:before="100" w:beforeAutospacing="1" w:after="100" w:afterAutospacing="1"/>
              <w:jc w:val="center"/>
            </w:pPr>
          </w:p>
        </w:tc>
        <w:tc>
          <w:tcPr>
            <w:tcW w:w="1361" w:type="dxa"/>
          </w:tcPr>
          <w:p w:rsidR="001C3919" w:rsidRDefault="001C3919" w:rsidP="00A64CD4">
            <w:pPr>
              <w:spacing w:before="100" w:beforeAutospacing="1" w:after="100" w:afterAutospacing="1"/>
              <w:jc w:val="center"/>
              <w:cnfStyle w:val="000000100000"/>
            </w:pPr>
          </w:p>
        </w:tc>
      </w:tr>
      <w:tr w:rsidR="001C3919" w:rsidTr="00547513">
        <w:trPr>
          <w:trHeight w:val="218"/>
        </w:trPr>
        <w:tc>
          <w:tcPr>
            <w:cnfStyle w:val="001000000000"/>
            <w:tcW w:w="1260" w:type="dxa"/>
          </w:tcPr>
          <w:p w:rsidR="001C3919" w:rsidRDefault="001C3919" w:rsidP="00A64CD4">
            <w:pPr>
              <w:spacing w:before="100" w:beforeAutospacing="1" w:after="100" w:afterAutospacing="1"/>
              <w:jc w:val="center"/>
            </w:pPr>
          </w:p>
        </w:tc>
        <w:tc>
          <w:tcPr>
            <w:cnfStyle w:val="000010000000"/>
            <w:tcW w:w="1152" w:type="dxa"/>
          </w:tcPr>
          <w:p w:rsidR="001C3919" w:rsidRDefault="001C3919" w:rsidP="00A64CD4">
            <w:pPr>
              <w:spacing w:before="100" w:beforeAutospacing="1" w:after="100" w:afterAutospacing="1"/>
              <w:jc w:val="center"/>
            </w:pPr>
          </w:p>
        </w:tc>
        <w:tc>
          <w:tcPr>
            <w:tcW w:w="3153" w:type="dxa"/>
          </w:tcPr>
          <w:p w:rsidR="001C3919" w:rsidRDefault="001C3919" w:rsidP="00A64CD4">
            <w:pPr>
              <w:spacing w:before="100" w:beforeAutospacing="1" w:after="100" w:afterAutospacing="1"/>
              <w:jc w:val="both"/>
              <w:cnfStyle w:val="000000000000"/>
            </w:pPr>
          </w:p>
        </w:tc>
        <w:tc>
          <w:tcPr>
            <w:cnfStyle w:val="000010000000"/>
            <w:tcW w:w="1255" w:type="dxa"/>
          </w:tcPr>
          <w:p w:rsidR="001C3919" w:rsidRDefault="001C3919" w:rsidP="00A64CD4">
            <w:pPr>
              <w:spacing w:before="100" w:beforeAutospacing="1" w:after="100" w:afterAutospacing="1"/>
              <w:jc w:val="both"/>
            </w:pPr>
          </w:p>
        </w:tc>
        <w:tc>
          <w:tcPr>
            <w:tcW w:w="1255" w:type="dxa"/>
          </w:tcPr>
          <w:p w:rsidR="001C3919" w:rsidRDefault="001C3919" w:rsidP="00A64CD4">
            <w:pPr>
              <w:spacing w:before="100" w:beforeAutospacing="1" w:after="100" w:afterAutospacing="1"/>
              <w:jc w:val="both"/>
              <w:cnfStyle w:val="000000000000"/>
            </w:pPr>
          </w:p>
        </w:tc>
        <w:tc>
          <w:tcPr>
            <w:cnfStyle w:val="000010000000"/>
            <w:tcW w:w="1651" w:type="dxa"/>
          </w:tcPr>
          <w:p w:rsidR="001C3919" w:rsidRDefault="001C3919" w:rsidP="00A64CD4">
            <w:pPr>
              <w:spacing w:before="100" w:beforeAutospacing="1" w:after="100" w:afterAutospacing="1"/>
              <w:jc w:val="both"/>
            </w:pPr>
          </w:p>
        </w:tc>
        <w:tc>
          <w:tcPr>
            <w:tcW w:w="1521" w:type="dxa"/>
          </w:tcPr>
          <w:p w:rsidR="001C3919" w:rsidRDefault="001C3919" w:rsidP="00A64CD4">
            <w:pPr>
              <w:spacing w:before="100" w:beforeAutospacing="1" w:after="100" w:afterAutospacing="1"/>
              <w:jc w:val="center"/>
              <w:cnfStyle w:val="000000000000"/>
            </w:pPr>
          </w:p>
        </w:tc>
        <w:tc>
          <w:tcPr>
            <w:cnfStyle w:val="000010000000"/>
            <w:tcW w:w="1361" w:type="dxa"/>
          </w:tcPr>
          <w:p w:rsidR="001C3919" w:rsidRDefault="001C3919" w:rsidP="00A64CD4">
            <w:pPr>
              <w:spacing w:before="100" w:beforeAutospacing="1" w:after="100" w:afterAutospacing="1"/>
              <w:jc w:val="center"/>
            </w:pPr>
          </w:p>
        </w:tc>
        <w:tc>
          <w:tcPr>
            <w:tcW w:w="1361" w:type="dxa"/>
          </w:tcPr>
          <w:p w:rsidR="001C3919" w:rsidRDefault="001C3919" w:rsidP="00A64CD4">
            <w:pPr>
              <w:spacing w:before="100" w:beforeAutospacing="1" w:after="100" w:afterAutospacing="1"/>
              <w:jc w:val="center"/>
              <w:cnfStyle w:val="000000000000"/>
            </w:pPr>
          </w:p>
        </w:tc>
      </w:tr>
      <w:tr w:rsidR="001C3919" w:rsidTr="007A46D7">
        <w:trPr>
          <w:cnfStyle w:val="000000100000"/>
          <w:trHeight w:val="218"/>
        </w:trPr>
        <w:tc>
          <w:tcPr>
            <w:cnfStyle w:val="001000000000"/>
            <w:tcW w:w="9726" w:type="dxa"/>
            <w:gridSpan w:val="6"/>
          </w:tcPr>
          <w:p w:rsidR="001C3919" w:rsidRDefault="001C3919" w:rsidP="001C3919">
            <w:pPr>
              <w:spacing w:before="100" w:beforeAutospacing="1" w:after="100" w:afterAutospacing="1"/>
              <w:jc w:val="right"/>
            </w:pPr>
            <w:r>
              <w:t>Total per user story:</w:t>
            </w:r>
          </w:p>
        </w:tc>
        <w:tc>
          <w:tcPr>
            <w:cnfStyle w:val="000010000000"/>
            <w:tcW w:w="1521" w:type="dxa"/>
          </w:tcPr>
          <w:p w:rsidR="001C3919" w:rsidRPr="001C3919" w:rsidRDefault="001C3919" w:rsidP="00A64CD4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1C3919">
              <w:rPr>
                <w:b/>
              </w:rPr>
              <w:t>24</w:t>
            </w:r>
          </w:p>
        </w:tc>
        <w:tc>
          <w:tcPr>
            <w:tcW w:w="1361" w:type="dxa"/>
          </w:tcPr>
          <w:p w:rsidR="001C3919" w:rsidRDefault="001C3919" w:rsidP="00A64CD4">
            <w:pPr>
              <w:spacing w:before="100" w:beforeAutospacing="1" w:after="100" w:afterAutospacing="1"/>
              <w:jc w:val="center"/>
              <w:cnfStyle w:val="000000100000"/>
            </w:pPr>
          </w:p>
        </w:tc>
        <w:tc>
          <w:tcPr>
            <w:cnfStyle w:val="000010000000"/>
            <w:tcW w:w="1361" w:type="dxa"/>
          </w:tcPr>
          <w:p w:rsidR="001C3919" w:rsidRDefault="001C3919" w:rsidP="00A64CD4">
            <w:pPr>
              <w:spacing w:before="100" w:beforeAutospacing="1" w:after="100" w:afterAutospacing="1"/>
              <w:jc w:val="center"/>
            </w:pPr>
          </w:p>
        </w:tc>
      </w:tr>
      <w:tr w:rsidR="001C3919" w:rsidTr="00547513">
        <w:trPr>
          <w:trHeight w:val="218"/>
        </w:trPr>
        <w:tc>
          <w:tcPr>
            <w:cnfStyle w:val="001000000000"/>
            <w:tcW w:w="1260" w:type="dxa"/>
          </w:tcPr>
          <w:p w:rsidR="001C3919" w:rsidRDefault="001C3919" w:rsidP="00A64CD4">
            <w:pPr>
              <w:spacing w:before="100" w:beforeAutospacing="1" w:after="100" w:afterAutospacing="1"/>
              <w:jc w:val="center"/>
            </w:pPr>
          </w:p>
        </w:tc>
        <w:tc>
          <w:tcPr>
            <w:cnfStyle w:val="000010000000"/>
            <w:tcW w:w="1152" w:type="dxa"/>
          </w:tcPr>
          <w:p w:rsidR="001C3919" w:rsidRDefault="001C3919" w:rsidP="00A64CD4">
            <w:pPr>
              <w:spacing w:before="100" w:beforeAutospacing="1" w:after="100" w:afterAutospacing="1"/>
              <w:jc w:val="center"/>
            </w:pPr>
          </w:p>
        </w:tc>
        <w:tc>
          <w:tcPr>
            <w:tcW w:w="3153" w:type="dxa"/>
          </w:tcPr>
          <w:p w:rsidR="001C3919" w:rsidRDefault="001C3919" w:rsidP="00A64CD4">
            <w:pPr>
              <w:spacing w:before="100" w:beforeAutospacing="1" w:after="100" w:afterAutospacing="1"/>
              <w:jc w:val="both"/>
              <w:cnfStyle w:val="000000000000"/>
            </w:pPr>
          </w:p>
        </w:tc>
        <w:tc>
          <w:tcPr>
            <w:cnfStyle w:val="000010000000"/>
            <w:tcW w:w="1255" w:type="dxa"/>
          </w:tcPr>
          <w:p w:rsidR="001C3919" w:rsidRDefault="001C3919" w:rsidP="00A64CD4">
            <w:pPr>
              <w:spacing w:before="100" w:beforeAutospacing="1" w:after="100" w:afterAutospacing="1"/>
              <w:jc w:val="both"/>
            </w:pPr>
          </w:p>
        </w:tc>
        <w:tc>
          <w:tcPr>
            <w:tcW w:w="1255" w:type="dxa"/>
          </w:tcPr>
          <w:p w:rsidR="001C3919" w:rsidRDefault="001C3919" w:rsidP="00A64CD4">
            <w:pPr>
              <w:spacing w:before="100" w:beforeAutospacing="1" w:after="100" w:afterAutospacing="1"/>
              <w:jc w:val="both"/>
              <w:cnfStyle w:val="000000000000"/>
            </w:pPr>
          </w:p>
        </w:tc>
        <w:tc>
          <w:tcPr>
            <w:cnfStyle w:val="000010000000"/>
            <w:tcW w:w="1651" w:type="dxa"/>
          </w:tcPr>
          <w:p w:rsidR="001C3919" w:rsidRDefault="001C3919" w:rsidP="00A64CD4">
            <w:pPr>
              <w:spacing w:before="100" w:beforeAutospacing="1" w:after="100" w:afterAutospacing="1"/>
              <w:jc w:val="both"/>
            </w:pPr>
          </w:p>
        </w:tc>
        <w:tc>
          <w:tcPr>
            <w:tcW w:w="1521" w:type="dxa"/>
          </w:tcPr>
          <w:p w:rsidR="001C3919" w:rsidRDefault="001C3919" w:rsidP="00A64CD4">
            <w:pPr>
              <w:spacing w:before="100" w:beforeAutospacing="1" w:after="100" w:afterAutospacing="1"/>
              <w:jc w:val="center"/>
              <w:cnfStyle w:val="000000000000"/>
            </w:pPr>
          </w:p>
        </w:tc>
        <w:tc>
          <w:tcPr>
            <w:cnfStyle w:val="000010000000"/>
            <w:tcW w:w="1361" w:type="dxa"/>
          </w:tcPr>
          <w:p w:rsidR="001C3919" w:rsidRDefault="001C3919" w:rsidP="00A64CD4">
            <w:pPr>
              <w:spacing w:before="100" w:beforeAutospacing="1" w:after="100" w:afterAutospacing="1"/>
              <w:jc w:val="center"/>
            </w:pPr>
          </w:p>
        </w:tc>
        <w:tc>
          <w:tcPr>
            <w:tcW w:w="1361" w:type="dxa"/>
          </w:tcPr>
          <w:p w:rsidR="001C3919" w:rsidRDefault="001C3919" w:rsidP="00A64CD4">
            <w:pPr>
              <w:spacing w:before="100" w:beforeAutospacing="1" w:after="100" w:afterAutospacing="1"/>
              <w:jc w:val="center"/>
              <w:cnfStyle w:val="000000000000"/>
            </w:pPr>
          </w:p>
        </w:tc>
      </w:tr>
      <w:tr w:rsidR="00477953" w:rsidTr="00547513">
        <w:trPr>
          <w:cnfStyle w:val="000000100000"/>
          <w:trHeight w:val="218"/>
        </w:trPr>
        <w:tc>
          <w:tcPr>
            <w:cnfStyle w:val="001000000000"/>
            <w:tcW w:w="1260" w:type="dxa"/>
          </w:tcPr>
          <w:p w:rsidR="001C3919" w:rsidRDefault="001C3919" w:rsidP="00A64CD4">
            <w:pPr>
              <w:spacing w:before="100" w:beforeAutospacing="1" w:after="100" w:afterAutospacing="1"/>
              <w:jc w:val="center"/>
            </w:pPr>
          </w:p>
        </w:tc>
        <w:tc>
          <w:tcPr>
            <w:cnfStyle w:val="000010000000"/>
            <w:tcW w:w="1152" w:type="dxa"/>
          </w:tcPr>
          <w:p w:rsidR="001C3919" w:rsidRDefault="001C3919" w:rsidP="00A64CD4">
            <w:pPr>
              <w:spacing w:before="100" w:beforeAutospacing="1" w:after="100" w:afterAutospacing="1"/>
              <w:jc w:val="center"/>
            </w:pPr>
          </w:p>
        </w:tc>
        <w:tc>
          <w:tcPr>
            <w:tcW w:w="3153" w:type="dxa"/>
          </w:tcPr>
          <w:p w:rsidR="001C3919" w:rsidRDefault="001C3919" w:rsidP="00A64CD4">
            <w:pPr>
              <w:spacing w:before="100" w:beforeAutospacing="1" w:after="100" w:afterAutospacing="1"/>
              <w:jc w:val="both"/>
              <w:cnfStyle w:val="000000100000"/>
            </w:pPr>
          </w:p>
        </w:tc>
        <w:tc>
          <w:tcPr>
            <w:cnfStyle w:val="000010000000"/>
            <w:tcW w:w="1255" w:type="dxa"/>
          </w:tcPr>
          <w:p w:rsidR="001C3919" w:rsidRDefault="001C3919" w:rsidP="00A64CD4">
            <w:pPr>
              <w:spacing w:before="100" w:beforeAutospacing="1" w:after="100" w:afterAutospacing="1"/>
              <w:jc w:val="both"/>
            </w:pPr>
          </w:p>
        </w:tc>
        <w:tc>
          <w:tcPr>
            <w:tcW w:w="1255" w:type="dxa"/>
          </w:tcPr>
          <w:p w:rsidR="001C3919" w:rsidRDefault="001C3919" w:rsidP="00A64CD4">
            <w:pPr>
              <w:spacing w:before="100" w:beforeAutospacing="1" w:after="100" w:afterAutospacing="1"/>
              <w:jc w:val="both"/>
              <w:cnfStyle w:val="000000100000"/>
            </w:pPr>
          </w:p>
        </w:tc>
        <w:tc>
          <w:tcPr>
            <w:cnfStyle w:val="000010000000"/>
            <w:tcW w:w="1651" w:type="dxa"/>
          </w:tcPr>
          <w:p w:rsidR="001C3919" w:rsidRDefault="001C3919" w:rsidP="00A64CD4">
            <w:pPr>
              <w:spacing w:before="100" w:beforeAutospacing="1" w:after="100" w:afterAutospacing="1"/>
              <w:jc w:val="both"/>
            </w:pPr>
          </w:p>
        </w:tc>
        <w:tc>
          <w:tcPr>
            <w:tcW w:w="1521" w:type="dxa"/>
          </w:tcPr>
          <w:p w:rsidR="001C3919" w:rsidRDefault="001C3919" w:rsidP="00A64CD4">
            <w:pPr>
              <w:spacing w:before="100" w:beforeAutospacing="1" w:after="100" w:afterAutospacing="1"/>
              <w:jc w:val="center"/>
              <w:cnfStyle w:val="000000100000"/>
            </w:pPr>
          </w:p>
        </w:tc>
        <w:tc>
          <w:tcPr>
            <w:cnfStyle w:val="000010000000"/>
            <w:tcW w:w="1361" w:type="dxa"/>
          </w:tcPr>
          <w:p w:rsidR="001C3919" w:rsidRDefault="001C3919" w:rsidP="00A64CD4">
            <w:pPr>
              <w:spacing w:before="100" w:beforeAutospacing="1" w:after="100" w:afterAutospacing="1"/>
              <w:jc w:val="center"/>
            </w:pPr>
          </w:p>
        </w:tc>
        <w:tc>
          <w:tcPr>
            <w:tcW w:w="1361" w:type="dxa"/>
          </w:tcPr>
          <w:p w:rsidR="001C3919" w:rsidRDefault="001C3919" w:rsidP="00A64CD4">
            <w:pPr>
              <w:spacing w:before="100" w:beforeAutospacing="1" w:after="100" w:afterAutospacing="1"/>
              <w:jc w:val="center"/>
              <w:cnfStyle w:val="000000100000"/>
            </w:pPr>
          </w:p>
        </w:tc>
      </w:tr>
    </w:tbl>
    <w:p w:rsidR="007A5D39" w:rsidRDefault="007A5D39" w:rsidP="00D93FD6">
      <w:pPr>
        <w:jc w:val="both"/>
      </w:pPr>
    </w:p>
    <w:p w:rsidR="007A5D39" w:rsidRDefault="007A5D39" w:rsidP="00D93FD6">
      <w:pPr>
        <w:jc w:val="both"/>
      </w:pPr>
    </w:p>
    <w:sectPr w:rsidR="007A5D39" w:rsidSect="00477953">
      <w:pgSz w:w="15840" w:h="1224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B18C6"/>
    <w:multiLevelType w:val="hybridMultilevel"/>
    <w:tmpl w:val="2B96A7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632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1DE753F"/>
    <w:multiLevelType w:val="multilevel"/>
    <w:tmpl w:val="A09054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63D6430A"/>
    <w:multiLevelType w:val="multilevel"/>
    <w:tmpl w:val="F5F69B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>
    <w:nsid w:val="7D283EF2"/>
    <w:multiLevelType w:val="multilevel"/>
    <w:tmpl w:val="1758FFA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20"/>
  <w:hyphenationZone w:val="425"/>
  <w:drawingGridHorizontalSpacing w:val="120"/>
  <w:displayHorizontalDrawingGridEvery w:val="2"/>
  <w:characterSpacingControl w:val="doNotCompress"/>
  <w:compat/>
  <w:rsids>
    <w:rsidRoot w:val="007A5D39"/>
    <w:rsid w:val="0001233E"/>
    <w:rsid w:val="000249C4"/>
    <w:rsid w:val="0003308B"/>
    <w:rsid w:val="000D4845"/>
    <w:rsid w:val="000F10EF"/>
    <w:rsid w:val="00111245"/>
    <w:rsid w:val="001C3919"/>
    <w:rsid w:val="00237E47"/>
    <w:rsid w:val="002B6101"/>
    <w:rsid w:val="003205EB"/>
    <w:rsid w:val="0033326D"/>
    <w:rsid w:val="003515E3"/>
    <w:rsid w:val="00360CBF"/>
    <w:rsid w:val="00386CA5"/>
    <w:rsid w:val="00477953"/>
    <w:rsid w:val="004934BE"/>
    <w:rsid w:val="004B7384"/>
    <w:rsid w:val="005310DD"/>
    <w:rsid w:val="00547513"/>
    <w:rsid w:val="00572D85"/>
    <w:rsid w:val="00572E64"/>
    <w:rsid w:val="005B34FC"/>
    <w:rsid w:val="006A7F63"/>
    <w:rsid w:val="006D7A25"/>
    <w:rsid w:val="006E08B6"/>
    <w:rsid w:val="00712CF8"/>
    <w:rsid w:val="00723720"/>
    <w:rsid w:val="007A5D39"/>
    <w:rsid w:val="007C1357"/>
    <w:rsid w:val="008701C1"/>
    <w:rsid w:val="00882595"/>
    <w:rsid w:val="00893573"/>
    <w:rsid w:val="008A1D26"/>
    <w:rsid w:val="008D07FF"/>
    <w:rsid w:val="009841E8"/>
    <w:rsid w:val="00984FAA"/>
    <w:rsid w:val="009B58E9"/>
    <w:rsid w:val="009F3589"/>
    <w:rsid w:val="00A000DF"/>
    <w:rsid w:val="00A20E64"/>
    <w:rsid w:val="00AC5292"/>
    <w:rsid w:val="00AD40E9"/>
    <w:rsid w:val="00B27DA3"/>
    <w:rsid w:val="00BC4400"/>
    <w:rsid w:val="00CA143A"/>
    <w:rsid w:val="00CE6636"/>
    <w:rsid w:val="00CF2224"/>
    <w:rsid w:val="00D73D01"/>
    <w:rsid w:val="00D73E91"/>
    <w:rsid w:val="00D812E4"/>
    <w:rsid w:val="00D93FD6"/>
    <w:rsid w:val="00DC36B1"/>
    <w:rsid w:val="00E52588"/>
    <w:rsid w:val="00F1280D"/>
    <w:rsid w:val="00F421AE"/>
    <w:rsid w:val="00FC2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sid w:val="00882595"/>
    <w:rPr>
      <w:sz w:val="24"/>
      <w:szCs w:val="24"/>
    </w:rPr>
  </w:style>
  <w:style w:type="paragraph" w:styleId="Antrat1">
    <w:name w:val="heading 1"/>
    <w:basedOn w:val="prastasis"/>
    <w:next w:val="prastasis"/>
    <w:link w:val="Antrat1Diagrama"/>
    <w:qFormat/>
    <w:rsid w:val="00D93F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link w:val="DebesliotekstasDiagrama"/>
    <w:rsid w:val="00984FAA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rsid w:val="00984FAA"/>
    <w:rPr>
      <w:rFonts w:ascii="Tahoma" w:hAnsi="Tahoma" w:cs="Tahoma"/>
      <w:sz w:val="16"/>
      <w:szCs w:val="16"/>
    </w:rPr>
  </w:style>
  <w:style w:type="character" w:styleId="Emfaz">
    <w:name w:val="Emphasis"/>
    <w:basedOn w:val="Numatytasispastraiposriftas"/>
    <w:uiPriority w:val="20"/>
    <w:qFormat/>
    <w:rsid w:val="00984FAA"/>
    <w:rPr>
      <w:i/>
      <w:iCs/>
    </w:rPr>
  </w:style>
  <w:style w:type="table" w:styleId="Lentelstinklelis">
    <w:name w:val="Table Grid"/>
    <w:basedOn w:val="prastojilentel"/>
    <w:rsid w:val="000330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raopastraipa">
    <w:name w:val="List Paragraph"/>
    <w:basedOn w:val="prastasis"/>
    <w:uiPriority w:val="34"/>
    <w:qFormat/>
    <w:rsid w:val="00D93FD6"/>
    <w:pPr>
      <w:ind w:left="720"/>
      <w:contextualSpacing/>
    </w:pPr>
  </w:style>
  <w:style w:type="paragraph" w:styleId="Pavadinimas">
    <w:name w:val="Title"/>
    <w:basedOn w:val="prastasis"/>
    <w:next w:val="prastasis"/>
    <w:link w:val="PavadinimasDiagrama"/>
    <w:qFormat/>
    <w:rsid w:val="00D93F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avadinimasDiagrama">
    <w:name w:val="Pavadinimas Diagrama"/>
    <w:basedOn w:val="Numatytasispastraiposriftas"/>
    <w:link w:val="Pavadinimas"/>
    <w:rsid w:val="00D93F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ntrat1Diagrama">
    <w:name w:val="Antraštė 1 Diagrama"/>
    <w:basedOn w:val="Numatytasispastraiposriftas"/>
    <w:link w:val="Antrat1"/>
    <w:rsid w:val="00D93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ykuspabrauktasis">
    <w:name w:val="Intense Emphasis"/>
    <w:basedOn w:val="Numatytasispastraiposriftas"/>
    <w:uiPriority w:val="21"/>
    <w:qFormat/>
    <w:rsid w:val="00D93FD6"/>
    <w:rPr>
      <w:b/>
      <w:bCs/>
      <w:i/>
      <w:iCs/>
      <w:color w:val="4F81BD" w:themeColor="accent1"/>
    </w:rPr>
  </w:style>
  <w:style w:type="table" w:styleId="viesussraas5parykinimas">
    <w:name w:val="Light List Accent 5"/>
    <w:basedOn w:val="prastojilentel"/>
    <w:uiPriority w:val="61"/>
    <w:rsid w:val="0054751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vidutinisspalvinimas1parykinimas">
    <w:name w:val="Medium Shading 2 Accent 1"/>
    <w:basedOn w:val="prastojilentel"/>
    <w:uiPriority w:val="64"/>
    <w:rsid w:val="0054751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vidutinistinklelis1parykinimas">
    <w:name w:val="Medium Grid 3 Accent 1"/>
    <w:basedOn w:val="prastojilentel"/>
    <w:uiPriority w:val="69"/>
    <w:rsid w:val="0054751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vidutinistinklelis5parykinimas">
    <w:name w:val="Medium Grid 3 Accent 5"/>
    <w:basedOn w:val="prastojilentel"/>
    <w:uiPriority w:val="69"/>
    <w:rsid w:val="0054751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viesussraas1parykinimas">
    <w:name w:val="Light List Accent 1"/>
    <w:basedOn w:val="prastojilentel"/>
    <w:uiPriority w:val="61"/>
    <w:rsid w:val="0054751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8E112-E6AA-46FF-A705-229ECB497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613</Words>
  <Characters>3499</Characters>
  <Application>Microsoft Office Word</Application>
  <DocSecurity>0</DocSecurity>
  <Lines>29</Lines>
  <Paragraphs>8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ZitCom A/S</Company>
  <LinksUpToDate>false</LinksUpToDate>
  <CharactersWithSpaces>4104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Ilona</dc:creator>
  <cp:lastModifiedBy>Ilona</cp:lastModifiedBy>
  <cp:revision>27</cp:revision>
  <dcterms:created xsi:type="dcterms:W3CDTF">2011-10-14T08:21:00Z</dcterms:created>
  <dcterms:modified xsi:type="dcterms:W3CDTF">2011-10-27T12:00:00Z</dcterms:modified>
</cp:coreProperties>
</file>