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1388"/>
        <w:gridCol w:w="1388"/>
        <w:gridCol w:w="1388"/>
        <w:gridCol w:w="1389"/>
      </w:tblGrid>
      <w:tr w:rsidR="00866DC9" w14:paraId="26646CDC" w14:textId="77777777" w:rsidTr="00866DC9">
        <w:trPr>
          <w:trHeight w:val="416"/>
        </w:trPr>
        <w:tc>
          <w:tcPr>
            <w:tcW w:w="4164" w:type="dxa"/>
            <w:gridSpan w:val="3"/>
            <w:vAlign w:val="center"/>
          </w:tcPr>
          <w:p w14:paraId="62A593C8" w14:textId="1E901A2D" w:rsidR="00866DC9" w:rsidRPr="00866DC9" w:rsidRDefault="00866DC9" w:rsidP="00866DC9">
            <w:pPr>
              <w:pStyle w:val="BodyText"/>
              <w:spacing w:before="10" w:after="1"/>
              <w:rPr>
                <w:rFonts w:ascii="Times New Roman"/>
                <w:b/>
              </w:rPr>
            </w:pPr>
            <w:r w:rsidRPr="00866DC9">
              <w:rPr>
                <w:rFonts w:ascii="Times New Roman"/>
                <w:b/>
              </w:rPr>
              <w:t>Name:</w:t>
            </w:r>
          </w:p>
        </w:tc>
        <w:tc>
          <w:tcPr>
            <w:tcW w:w="2777" w:type="dxa"/>
            <w:gridSpan w:val="2"/>
            <w:vAlign w:val="center"/>
          </w:tcPr>
          <w:p w14:paraId="349DD796" w14:textId="14C8BDA8" w:rsidR="00866DC9" w:rsidRPr="00866DC9" w:rsidRDefault="00866DC9" w:rsidP="00866DC9">
            <w:pPr>
              <w:pStyle w:val="BodyText"/>
              <w:spacing w:before="10" w:after="1"/>
              <w:rPr>
                <w:rFonts w:ascii="Times New Roman"/>
                <w:b/>
              </w:rPr>
            </w:pPr>
            <w:r w:rsidRPr="00866DC9">
              <w:rPr>
                <w:rFonts w:ascii="Times New Roman"/>
                <w:b/>
              </w:rPr>
              <w:t>Date:</w:t>
            </w:r>
          </w:p>
        </w:tc>
      </w:tr>
      <w:tr w:rsidR="00866DC9" w14:paraId="3B933273" w14:textId="77777777" w:rsidTr="00866DC9">
        <w:trPr>
          <w:trHeight w:val="422"/>
        </w:trPr>
        <w:tc>
          <w:tcPr>
            <w:tcW w:w="4164" w:type="dxa"/>
            <w:gridSpan w:val="3"/>
            <w:vAlign w:val="center"/>
          </w:tcPr>
          <w:p w14:paraId="5F567991" w14:textId="19490518" w:rsidR="00866DC9" w:rsidRPr="00866DC9" w:rsidRDefault="00866DC9" w:rsidP="00866DC9">
            <w:pPr>
              <w:pStyle w:val="BodyText"/>
              <w:spacing w:before="10" w:after="1"/>
              <w:rPr>
                <w:rFonts w:ascii="Times New Roman"/>
                <w:b/>
              </w:rPr>
            </w:pPr>
            <w:r w:rsidRPr="00866DC9">
              <w:rPr>
                <w:rFonts w:ascii="Times New Roman"/>
                <w:b/>
              </w:rPr>
              <w:t>Site:</w:t>
            </w:r>
          </w:p>
        </w:tc>
        <w:tc>
          <w:tcPr>
            <w:tcW w:w="2777" w:type="dxa"/>
            <w:gridSpan w:val="2"/>
            <w:vAlign w:val="center"/>
          </w:tcPr>
          <w:p w14:paraId="15B0D2C9" w14:textId="742084B5" w:rsidR="00866DC9" w:rsidRPr="00866DC9" w:rsidRDefault="00866DC9" w:rsidP="00866DC9">
            <w:pPr>
              <w:pStyle w:val="BodyText"/>
              <w:spacing w:before="10" w:after="1"/>
              <w:rPr>
                <w:rFonts w:ascii="Times New Roman"/>
                <w:b/>
              </w:rPr>
            </w:pPr>
            <w:r w:rsidRPr="00866DC9">
              <w:rPr>
                <w:rFonts w:ascii="Times New Roman"/>
                <w:b/>
              </w:rPr>
              <w:t>Time:</w:t>
            </w:r>
          </w:p>
        </w:tc>
      </w:tr>
      <w:tr w:rsidR="00866DC9" w14:paraId="6512EDE7" w14:textId="77777777" w:rsidTr="00866DC9">
        <w:trPr>
          <w:trHeight w:val="413"/>
        </w:trPr>
        <w:tc>
          <w:tcPr>
            <w:tcW w:w="4164" w:type="dxa"/>
            <w:gridSpan w:val="3"/>
            <w:vAlign w:val="center"/>
          </w:tcPr>
          <w:p w14:paraId="2554CD7E" w14:textId="21552DE8" w:rsidR="00866DC9" w:rsidRPr="00866DC9" w:rsidRDefault="00866DC9" w:rsidP="00866DC9">
            <w:pPr>
              <w:pStyle w:val="BodyText"/>
              <w:spacing w:before="10" w:after="1"/>
              <w:rPr>
                <w:rFonts w:ascii="Times New Roman"/>
                <w:b/>
              </w:rPr>
            </w:pPr>
            <w:r w:rsidRPr="00866DC9">
              <w:rPr>
                <w:rFonts w:ascii="Times New Roman"/>
                <w:b/>
              </w:rPr>
              <w:t>Location:</w:t>
            </w:r>
          </w:p>
        </w:tc>
        <w:tc>
          <w:tcPr>
            <w:tcW w:w="2777" w:type="dxa"/>
            <w:gridSpan w:val="2"/>
            <w:vAlign w:val="center"/>
          </w:tcPr>
          <w:p w14:paraId="07D72E2B" w14:textId="77777777" w:rsidR="00866DC9" w:rsidRPr="00866DC9" w:rsidRDefault="00866DC9" w:rsidP="00866DC9">
            <w:pPr>
              <w:pStyle w:val="BodyText"/>
              <w:spacing w:before="10" w:after="1"/>
              <w:rPr>
                <w:rFonts w:ascii="Times New Roman"/>
                <w:b/>
              </w:rPr>
            </w:pPr>
          </w:p>
        </w:tc>
      </w:tr>
      <w:tr w:rsidR="00866DC9" w14:paraId="4A042475" w14:textId="77777777" w:rsidTr="00866DC9">
        <w:trPr>
          <w:trHeight w:val="2829"/>
        </w:trPr>
        <w:tc>
          <w:tcPr>
            <w:tcW w:w="6941" w:type="dxa"/>
            <w:gridSpan w:val="5"/>
          </w:tcPr>
          <w:p w14:paraId="08F8C0AB" w14:textId="5BCEDBFF" w:rsidR="00866DC9" w:rsidRPr="00866DC9" w:rsidRDefault="00866DC9" w:rsidP="00BA3D9C">
            <w:pPr>
              <w:pStyle w:val="BodyText"/>
              <w:spacing w:before="10" w:after="1"/>
              <w:rPr>
                <w:rFonts w:ascii="Times New Roman"/>
                <w:b/>
              </w:rPr>
            </w:pPr>
            <w:r w:rsidRPr="00866DC9">
              <w:rPr>
                <w:rFonts w:ascii="Times New Roman"/>
                <w:b/>
              </w:rPr>
              <w:t>Description of Hazard</w:t>
            </w:r>
          </w:p>
        </w:tc>
      </w:tr>
      <w:tr w:rsidR="00866DC9" w14:paraId="06B0144F" w14:textId="77777777" w:rsidTr="00455D1D">
        <w:trPr>
          <w:trHeight w:val="451"/>
        </w:trPr>
        <w:tc>
          <w:tcPr>
            <w:tcW w:w="1388" w:type="dxa"/>
            <w:vAlign w:val="center"/>
          </w:tcPr>
          <w:p w14:paraId="1BF78027" w14:textId="29DAA0C0" w:rsidR="00866DC9" w:rsidRPr="00866DC9" w:rsidRDefault="00866DC9" w:rsidP="00866DC9">
            <w:pPr>
              <w:pStyle w:val="BodyText"/>
              <w:spacing w:before="10" w:after="1"/>
              <w:rPr>
                <w:rFonts w:ascii="Times New Roman"/>
                <w:b/>
              </w:rPr>
            </w:pPr>
            <w:r w:rsidRPr="00866DC9">
              <w:rPr>
                <w:rFonts w:ascii="Times New Roman"/>
                <w:b/>
              </w:rPr>
              <w:t>Risk Rating:</w:t>
            </w:r>
          </w:p>
        </w:tc>
        <w:tc>
          <w:tcPr>
            <w:tcW w:w="1388" w:type="dxa"/>
            <w:shd w:val="clear" w:color="auto" w:fill="E2EFD9" w:themeFill="accent6" w:themeFillTint="33"/>
            <w:vAlign w:val="center"/>
          </w:tcPr>
          <w:p w14:paraId="00FC12B1" w14:textId="4355BACB" w:rsidR="00866DC9" w:rsidRPr="00866DC9" w:rsidRDefault="00866DC9" w:rsidP="00866DC9">
            <w:pPr>
              <w:pStyle w:val="BodyText"/>
              <w:spacing w:before="10" w:after="1"/>
              <w:jc w:val="center"/>
              <w:rPr>
                <w:rFonts w:ascii="Times New Roman"/>
                <w:b/>
              </w:rPr>
            </w:pPr>
            <w:r w:rsidRPr="009A2659">
              <w:rPr>
                <w:rFonts w:ascii="Times New Roman"/>
                <w:b/>
                <w:color w:val="D0CECE" w:themeColor="background2" w:themeShade="E6"/>
              </w:rPr>
              <w:t>Low</w:t>
            </w:r>
          </w:p>
        </w:tc>
        <w:tc>
          <w:tcPr>
            <w:tcW w:w="1388" w:type="dxa"/>
            <w:shd w:val="clear" w:color="auto" w:fill="FFF2CC" w:themeFill="accent4" w:themeFillTint="33"/>
            <w:vAlign w:val="center"/>
          </w:tcPr>
          <w:p w14:paraId="6165BE74" w14:textId="4AEBDDCE" w:rsidR="00866DC9" w:rsidRPr="00866DC9" w:rsidRDefault="00866DC9" w:rsidP="00866DC9">
            <w:pPr>
              <w:pStyle w:val="BodyText"/>
              <w:spacing w:before="10" w:after="1"/>
              <w:jc w:val="center"/>
              <w:rPr>
                <w:rFonts w:ascii="Times New Roman"/>
                <w:b/>
              </w:rPr>
            </w:pPr>
            <w:r w:rsidRPr="009A2659">
              <w:rPr>
                <w:rFonts w:ascii="Times New Roman"/>
                <w:b/>
                <w:color w:val="D0CECE" w:themeColor="background2" w:themeShade="E6"/>
              </w:rPr>
              <w:t>Moderate</w:t>
            </w:r>
          </w:p>
        </w:tc>
        <w:tc>
          <w:tcPr>
            <w:tcW w:w="1388" w:type="dxa"/>
            <w:shd w:val="clear" w:color="auto" w:fill="FBE4D5" w:themeFill="accent2" w:themeFillTint="33"/>
            <w:vAlign w:val="center"/>
          </w:tcPr>
          <w:p w14:paraId="17486427" w14:textId="55A8FC6E" w:rsidR="00866DC9" w:rsidRPr="00866DC9" w:rsidRDefault="00866DC9" w:rsidP="00866DC9">
            <w:pPr>
              <w:pStyle w:val="BodyText"/>
              <w:spacing w:before="10" w:after="1"/>
              <w:jc w:val="center"/>
              <w:rPr>
                <w:rFonts w:ascii="Times New Roman"/>
                <w:b/>
              </w:rPr>
            </w:pPr>
            <w:r w:rsidRPr="009A2659">
              <w:rPr>
                <w:rFonts w:ascii="Times New Roman"/>
                <w:b/>
                <w:color w:val="D0CECE" w:themeColor="background2" w:themeShade="E6"/>
              </w:rPr>
              <w:t>High</w:t>
            </w:r>
          </w:p>
        </w:tc>
        <w:tc>
          <w:tcPr>
            <w:tcW w:w="1389" w:type="dxa"/>
            <w:shd w:val="clear" w:color="auto" w:fill="FFD9D9"/>
            <w:vAlign w:val="center"/>
          </w:tcPr>
          <w:p w14:paraId="4F36DC59" w14:textId="4EE8E492" w:rsidR="00866DC9" w:rsidRPr="00866DC9" w:rsidRDefault="00866DC9" w:rsidP="00866DC9">
            <w:pPr>
              <w:pStyle w:val="BodyText"/>
              <w:spacing w:before="10" w:after="1"/>
              <w:jc w:val="center"/>
              <w:rPr>
                <w:rFonts w:ascii="Times New Roman"/>
                <w:b/>
              </w:rPr>
            </w:pPr>
            <w:r w:rsidRPr="009A2659">
              <w:rPr>
                <w:rFonts w:ascii="Times New Roman"/>
                <w:b/>
                <w:color w:val="D0CECE" w:themeColor="background2" w:themeShade="E6"/>
              </w:rPr>
              <w:t>Extreme</w:t>
            </w:r>
          </w:p>
        </w:tc>
      </w:tr>
      <w:tr w:rsidR="00866DC9" w14:paraId="21487825" w14:textId="77777777" w:rsidTr="00866DC9">
        <w:trPr>
          <w:trHeight w:val="2668"/>
        </w:trPr>
        <w:tc>
          <w:tcPr>
            <w:tcW w:w="6941" w:type="dxa"/>
            <w:gridSpan w:val="5"/>
          </w:tcPr>
          <w:p w14:paraId="030CE8B7" w14:textId="5795A25C" w:rsidR="00866DC9" w:rsidRPr="00866DC9" w:rsidRDefault="00866DC9" w:rsidP="00BA3D9C">
            <w:pPr>
              <w:pStyle w:val="BodyText"/>
              <w:spacing w:before="10" w:after="1"/>
              <w:rPr>
                <w:rFonts w:ascii="Times New Roman"/>
                <w:b/>
              </w:rPr>
            </w:pPr>
            <w:r w:rsidRPr="00866DC9">
              <w:rPr>
                <w:rFonts w:ascii="Times New Roman"/>
                <w:b/>
              </w:rPr>
              <w:t>Actions Taken / Required:</w:t>
            </w:r>
          </w:p>
        </w:tc>
      </w:tr>
      <w:tr w:rsidR="00866DC9" w14:paraId="4B09A6D1" w14:textId="77777777" w:rsidTr="00866DC9">
        <w:trPr>
          <w:trHeight w:val="716"/>
        </w:trPr>
        <w:tc>
          <w:tcPr>
            <w:tcW w:w="4164" w:type="dxa"/>
            <w:gridSpan w:val="3"/>
          </w:tcPr>
          <w:p w14:paraId="0493CF7C" w14:textId="20BCCD93" w:rsidR="00866DC9" w:rsidRPr="00866DC9" w:rsidRDefault="00866DC9" w:rsidP="00BA3D9C">
            <w:pPr>
              <w:pStyle w:val="BodyText"/>
              <w:spacing w:before="10" w:after="1"/>
              <w:rPr>
                <w:rFonts w:ascii="Times New Roman"/>
                <w:b/>
              </w:rPr>
            </w:pPr>
            <w:r w:rsidRPr="00866DC9">
              <w:rPr>
                <w:rFonts w:ascii="Times New Roman"/>
                <w:b/>
              </w:rPr>
              <w:t>Supervisor Name:</w:t>
            </w:r>
          </w:p>
        </w:tc>
        <w:tc>
          <w:tcPr>
            <w:tcW w:w="2777" w:type="dxa"/>
            <w:gridSpan w:val="2"/>
          </w:tcPr>
          <w:p w14:paraId="420EC0DD" w14:textId="0CAAF013" w:rsidR="00866DC9" w:rsidRPr="00866DC9" w:rsidRDefault="00866DC9" w:rsidP="00BA3D9C">
            <w:pPr>
              <w:pStyle w:val="BodyText"/>
              <w:spacing w:before="10" w:after="1"/>
              <w:rPr>
                <w:rFonts w:ascii="Times New Roman"/>
                <w:b/>
              </w:rPr>
            </w:pPr>
            <w:r w:rsidRPr="00866DC9">
              <w:rPr>
                <w:rFonts w:ascii="Times New Roman"/>
                <w:b/>
              </w:rPr>
              <w:t>Sign:</w:t>
            </w:r>
          </w:p>
        </w:tc>
      </w:tr>
    </w:tbl>
    <w:p w14:paraId="03228EE2" w14:textId="2A367AD2" w:rsidR="00340423" w:rsidRDefault="00340423" w:rsidP="00BA3D9C">
      <w:pPr>
        <w:pStyle w:val="BodyText"/>
        <w:spacing w:before="10" w:after="1"/>
        <w:rPr>
          <w:rFonts w:ascii="Times New Roman"/>
          <w:sz w:val="27"/>
        </w:rPr>
      </w:pPr>
    </w:p>
    <w:p w14:paraId="07129DD7" w14:textId="77777777" w:rsidR="00340423" w:rsidRDefault="00340423">
      <w:pPr>
        <w:widowControl/>
        <w:autoSpaceDE/>
        <w:autoSpaceDN/>
        <w:spacing w:after="160" w:line="259" w:lineRule="auto"/>
        <w:rPr>
          <w:rFonts w:ascii="Times New Roman" w:eastAsia="Arial" w:hAnsi="Arial" w:cs="Arial"/>
          <w:sz w:val="27"/>
          <w:szCs w:val="20"/>
        </w:rPr>
      </w:pPr>
      <w:r>
        <w:rPr>
          <w:rFonts w:ascii="Times New Roman"/>
          <w:sz w:val="27"/>
        </w:rPr>
        <w:br w:type="page"/>
      </w:r>
    </w:p>
    <w:tbl>
      <w:tblPr>
        <w:tblStyle w:val="TableGrid"/>
        <w:tblW w:w="7514" w:type="dxa"/>
        <w:tblInd w:w="-312" w:type="dxa"/>
        <w:tblLayout w:type="fixed"/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915"/>
        <w:gridCol w:w="783"/>
        <w:gridCol w:w="1114"/>
        <w:gridCol w:w="1214"/>
        <w:gridCol w:w="958"/>
        <w:gridCol w:w="1219"/>
        <w:gridCol w:w="1311"/>
      </w:tblGrid>
      <w:tr w:rsidR="00340423" w14:paraId="7E386200" w14:textId="77777777" w:rsidTr="001129AA">
        <w:trPr>
          <w:trHeight w:val="416"/>
        </w:trPr>
        <w:tc>
          <w:tcPr>
            <w:tcW w:w="7514" w:type="dxa"/>
            <w:gridSpan w:val="7"/>
            <w:shd w:val="clear" w:color="auto" w:fill="4B4B4B" w:themeFill="text1"/>
            <w:vAlign w:val="center"/>
          </w:tcPr>
          <w:p w14:paraId="39EE18C0" w14:textId="0FB88ED6" w:rsidR="00340423" w:rsidRPr="001129AA" w:rsidRDefault="00340423" w:rsidP="001129AA">
            <w:pPr>
              <w:jc w:val="center"/>
              <w:rPr>
                <w:b/>
                <w:caps/>
                <w:color w:val="FFFFFF"/>
                <w:sz w:val="24"/>
                <w:szCs w:val="24"/>
              </w:rPr>
            </w:pPr>
            <w:r w:rsidRPr="001129AA">
              <w:rPr>
                <w:b/>
                <w:caps/>
                <w:color w:val="FFFFFF"/>
                <w:sz w:val="24"/>
                <w:szCs w:val="24"/>
              </w:rPr>
              <w:lastRenderedPageBreak/>
              <w:t>Ranking of Consequence</w:t>
            </w:r>
          </w:p>
        </w:tc>
      </w:tr>
      <w:tr w:rsidR="001129AA" w:rsidRPr="00340423" w14:paraId="4B65C871" w14:textId="77777777" w:rsidTr="001129AA">
        <w:trPr>
          <w:trHeight w:val="550"/>
        </w:trPr>
        <w:tc>
          <w:tcPr>
            <w:tcW w:w="915" w:type="dxa"/>
            <w:vAlign w:val="center"/>
          </w:tcPr>
          <w:p w14:paraId="54149B8D" w14:textId="687E83B5" w:rsidR="00340423" w:rsidRPr="001129AA" w:rsidRDefault="00340423" w:rsidP="001129AA">
            <w:pPr>
              <w:jc w:val="center"/>
              <w:rPr>
                <w:b/>
                <w:caps/>
                <w:sz w:val="18"/>
                <w:szCs w:val="18"/>
              </w:rPr>
            </w:pPr>
            <w:r w:rsidRPr="001129AA">
              <w:rPr>
                <w:b/>
                <w:caps/>
                <w:sz w:val="18"/>
                <w:szCs w:val="18"/>
              </w:rPr>
              <w:t>Rating</w:t>
            </w:r>
          </w:p>
        </w:tc>
        <w:tc>
          <w:tcPr>
            <w:tcW w:w="783" w:type="dxa"/>
            <w:vAlign w:val="center"/>
          </w:tcPr>
          <w:p w14:paraId="35A04C4F" w14:textId="588F9D08" w:rsidR="00340423" w:rsidRPr="001129AA" w:rsidRDefault="00340423" w:rsidP="001129AA">
            <w:pPr>
              <w:jc w:val="center"/>
              <w:rPr>
                <w:b/>
                <w:caps/>
                <w:sz w:val="18"/>
                <w:szCs w:val="18"/>
              </w:rPr>
            </w:pPr>
            <w:r w:rsidRPr="001129AA">
              <w:rPr>
                <w:b/>
                <w:caps/>
                <w:sz w:val="18"/>
                <w:szCs w:val="18"/>
              </w:rPr>
              <w:t>Cost to Project</w:t>
            </w:r>
          </w:p>
        </w:tc>
        <w:tc>
          <w:tcPr>
            <w:tcW w:w="1114" w:type="dxa"/>
            <w:vAlign w:val="center"/>
          </w:tcPr>
          <w:p w14:paraId="619C559A" w14:textId="1888136D" w:rsidR="00340423" w:rsidRPr="001129AA" w:rsidRDefault="00340423" w:rsidP="001129AA">
            <w:pPr>
              <w:jc w:val="center"/>
              <w:rPr>
                <w:b/>
                <w:caps/>
                <w:sz w:val="18"/>
                <w:szCs w:val="18"/>
              </w:rPr>
            </w:pPr>
            <w:r w:rsidRPr="001129AA">
              <w:rPr>
                <w:b/>
                <w:caps/>
                <w:sz w:val="18"/>
                <w:szCs w:val="18"/>
              </w:rPr>
              <w:t>Production Delay</w:t>
            </w:r>
          </w:p>
        </w:tc>
        <w:tc>
          <w:tcPr>
            <w:tcW w:w="1214" w:type="dxa"/>
            <w:vAlign w:val="center"/>
          </w:tcPr>
          <w:p w14:paraId="458CEC28" w14:textId="11DB3B04" w:rsidR="00340423" w:rsidRPr="001129AA" w:rsidRDefault="00340423" w:rsidP="001129AA">
            <w:pPr>
              <w:jc w:val="center"/>
              <w:rPr>
                <w:b/>
                <w:caps/>
                <w:sz w:val="18"/>
                <w:szCs w:val="18"/>
              </w:rPr>
            </w:pPr>
            <w:r w:rsidRPr="001129AA">
              <w:rPr>
                <w:b/>
                <w:caps/>
                <w:sz w:val="18"/>
                <w:szCs w:val="18"/>
              </w:rPr>
              <w:t>Management Activity</w:t>
            </w:r>
          </w:p>
        </w:tc>
        <w:tc>
          <w:tcPr>
            <w:tcW w:w="958" w:type="dxa"/>
            <w:vAlign w:val="center"/>
          </w:tcPr>
          <w:p w14:paraId="4A4C93FF" w14:textId="64184350" w:rsidR="00340423" w:rsidRPr="001129AA" w:rsidRDefault="00340423" w:rsidP="001129AA">
            <w:pPr>
              <w:jc w:val="center"/>
              <w:rPr>
                <w:b/>
                <w:caps/>
                <w:sz w:val="18"/>
                <w:szCs w:val="18"/>
              </w:rPr>
            </w:pPr>
            <w:r w:rsidRPr="001129AA">
              <w:rPr>
                <w:b/>
                <w:caps/>
                <w:sz w:val="18"/>
                <w:szCs w:val="18"/>
              </w:rPr>
              <w:t>OHS</w:t>
            </w:r>
          </w:p>
        </w:tc>
        <w:tc>
          <w:tcPr>
            <w:tcW w:w="1219" w:type="dxa"/>
            <w:vAlign w:val="center"/>
          </w:tcPr>
          <w:p w14:paraId="76D672D4" w14:textId="0C98925F" w:rsidR="00340423" w:rsidRPr="001129AA" w:rsidRDefault="00340423" w:rsidP="001129AA">
            <w:pPr>
              <w:jc w:val="center"/>
              <w:rPr>
                <w:b/>
                <w:caps/>
                <w:sz w:val="18"/>
                <w:szCs w:val="18"/>
              </w:rPr>
            </w:pPr>
            <w:r w:rsidRPr="001129AA">
              <w:rPr>
                <w:b/>
                <w:caps/>
                <w:sz w:val="18"/>
                <w:szCs w:val="18"/>
              </w:rPr>
              <w:t>Environment</w:t>
            </w:r>
          </w:p>
        </w:tc>
        <w:tc>
          <w:tcPr>
            <w:tcW w:w="1311" w:type="dxa"/>
            <w:vAlign w:val="center"/>
          </w:tcPr>
          <w:p w14:paraId="1C001D03" w14:textId="6B20C5CF" w:rsidR="00340423" w:rsidRPr="001129AA" w:rsidRDefault="00340423" w:rsidP="001129AA">
            <w:pPr>
              <w:jc w:val="center"/>
              <w:rPr>
                <w:b/>
                <w:caps/>
                <w:sz w:val="18"/>
                <w:szCs w:val="18"/>
              </w:rPr>
            </w:pPr>
            <w:r w:rsidRPr="001129AA">
              <w:rPr>
                <w:b/>
                <w:caps/>
                <w:sz w:val="18"/>
                <w:szCs w:val="18"/>
              </w:rPr>
              <w:t>Community Reputation</w:t>
            </w:r>
          </w:p>
        </w:tc>
      </w:tr>
      <w:tr w:rsidR="001129AA" w:rsidRPr="001129AA" w14:paraId="597603CA" w14:textId="77777777" w:rsidTr="005C6434">
        <w:trPr>
          <w:trHeight w:hRule="exact" w:val="1134"/>
        </w:trPr>
        <w:tc>
          <w:tcPr>
            <w:tcW w:w="915" w:type="dxa"/>
            <w:shd w:val="clear" w:color="auto" w:fill="C5E0B3" w:themeFill="accent6" w:themeFillTint="66"/>
            <w:vAlign w:val="center"/>
          </w:tcPr>
          <w:p w14:paraId="1AC7746A" w14:textId="2273D1F6" w:rsidR="00340423" w:rsidRPr="001129AA" w:rsidRDefault="00340423" w:rsidP="001129AA">
            <w:pPr>
              <w:jc w:val="center"/>
              <w:rPr>
                <w:b/>
                <w:caps/>
                <w:sz w:val="18"/>
                <w:szCs w:val="18"/>
              </w:rPr>
            </w:pPr>
            <w:r w:rsidRPr="001129AA">
              <w:rPr>
                <w:b/>
                <w:caps/>
                <w:sz w:val="18"/>
                <w:szCs w:val="18"/>
              </w:rPr>
              <w:t>Low</w:t>
            </w:r>
          </w:p>
        </w:tc>
        <w:tc>
          <w:tcPr>
            <w:tcW w:w="783" w:type="dxa"/>
            <w:vAlign w:val="center"/>
          </w:tcPr>
          <w:p w14:paraId="70C9C66B" w14:textId="364C6FE6" w:rsidR="00340423" w:rsidRPr="001129AA" w:rsidRDefault="00340423" w:rsidP="001129AA">
            <w:pPr>
              <w:jc w:val="center"/>
              <w:rPr>
                <w:sz w:val="16"/>
                <w:szCs w:val="16"/>
              </w:rPr>
            </w:pPr>
            <w:r w:rsidRPr="001129AA">
              <w:rPr>
                <w:sz w:val="16"/>
                <w:szCs w:val="16"/>
              </w:rPr>
              <w:t>&lt;$5k</w:t>
            </w:r>
          </w:p>
        </w:tc>
        <w:tc>
          <w:tcPr>
            <w:tcW w:w="1114" w:type="dxa"/>
            <w:vAlign w:val="center"/>
          </w:tcPr>
          <w:p w14:paraId="07CDF4C1" w14:textId="5F405FD9" w:rsidR="00340423" w:rsidRPr="001129AA" w:rsidRDefault="00340423" w:rsidP="001129AA">
            <w:pPr>
              <w:jc w:val="center"/>
              <w:rPr>
                <w:caps/>
                <w:sz w:val="16"/>
                <w:szCs w:val="16"/>
              </w:rPr>
            </w:pPr>
            <w:r w:rsidRPr="001129AA">
              <w:rPr>
                <w:caps/>
                <w:sz w:val="16"/>
                <w:szCs w:val="16"/>
              </w:rPr>
              <w:t>&lt;1 Hour</w:t>
            </w:r>
          </w:p>
        </w:tc>
        <w:tc>
          <w:tcPr>
            <w:tcW w:w="1214" w:type="dxa"/>
            <w:vAlign w:val="center"/>
          </w:tcPr>
          <w:p w14:paraId="03334996" w14:textId="4E6A8196" w:rsidR="00340423" w:rsidRPr="001129AA" w:rsidRDefault="00340423" w:rsidP="001129AA">
            <w:pPr>
              <w:jc w:val="center"/>
              <w:rPr>
                <w:sz w:val="16"/>
                <w:szCs w:val="16"/>
              </w:rPr>
            </w:pPr>
            <w:r w:rsidRPr="001129AA">
              <w:rPr>
                <w:sz w:val="16"/>
                <w:szCs w:val="16"/>
              </w:rPr>
              <w:t>Can be absorbed through normal activity</w:t>
            </w:r>
          </w:p>
        </w:tc>
        <w:tc>
          <w:tcPr>
            <w:tcW w:w="958" w:type="dxa"/>
            <w:vAlign w:val="center"/>
          </w:tcPr>
          <w:p w14:paraId="619ABF2E" w14:textId="7E49FBCD" w:rsidR="00340423" w:rsidRPr="001129AA" w:rsidRDefault="00340423" w:rsidP="001129AA">
            <w:pPr>
              <w:jc w:val="center"/>
              <w:rPr>
                <w:sz w:val="16"/>
                <w:szCs w:val="16"/>
              </w:rPr>
            </w:pPr>
            <w:r w:rsidRPr="001129AA">
              <w:rPr>
                <w:sz w:val="16"/>
                <w:szCs w:val="16"/>
              </w:rPr>
              <w:t>First Aid Injury</w:t>
            </w:r>
          </w:p>
        </w:tc>
        <w:tc>
          <w:tcPr>
            <w:tcW w:w="1219" w:type="dxa"/>
            <w:vAlign w:val="center"/>
          </w:tcPr>
          <w:p w14:paraId="08A530B1" w14:textId="35E90272" w:rsidR="00340423" w:rsidRPr="001129AA" w:rsidRDefault="00340423" w:rsidP="001129AA">
            <w:pPr>
              <w:jc w:val="center"/>
              <w:rPr>
                <w:sz w:val="16"/>
                <w:szCs w:val="16"/>
              </w:rPr>
            </w:pPr>
            <w:r w:rsidRPr="001129AA">
              <w:rPr>
                <w:sz w:val="16"/>
                <w:szCs w:val="16"/>
              </w:rPr>
              <w:t>Negligible and sporadic discharges</w:t>
            </w:r>
          </w:p>
        </w:tc>
        <w:tc>
          <w:tcPr>
            <w:tcW w:w="1311" w:type="dxa"/>
            <w:vAlign w:val="center"/>
          </w:tcPr>
          <w:p w14:paraId="4449ACC6" w14:textId="642818F3" w:rsidR="00340423" w:rsidRPr="001129AA" w:rsidRDefault="00340423" w:rsidP="001129AA">
            <w:pPr>
              <w:jc w:val="center"/>
              <w:rPr>
                <w:sz w:val="16"/>
                <w:szCs w:val="16"/>
              </w:rPr>
            </w:pPr>
            <w:r w:rsidRPr="001129AA">
              <w:rPr>
                <w:sz w:val="16"/>
                <w:szCs w:val="16"/>
              </w:rPr>
              <w:t>Local complaints</w:t>
            </w:r>
          </w:p>
        </w:tc>
      </w:tr>
      <w:tr w:rsidR="001129AA" w:rsidRPr="001129AA" w14:paraId="53AA2D3A" w14:textId="77777777" w:rsidTr="005C6434">
        <w:trPr>
          <w:trHeight w:hRule="exact" w:val="1134"/>
        </w:trPr>
        <w:tc>
          <w:tcPr>
            <w:tcW w:w="915" w:type="dxa"/>
            <w:shd w:val="clear" w:color="auto" w:fill="B4C6E7" w:themeFill="accent1" w:themeFillTint="66"/>
            <w:vAlign w:val="center"/>
          </w:tcPr>
          <w:p w14:paraId="1F7C50C0" w14:textId="504A851C" w:rsidR="00340423" w:rsidRPr="001129AA" w:rsidRDefault="00340423" w:rsidP="001129AA">
            <w:pPr>
              <w:jc w:val="center"/>
              <w:rPr>
                <w:b/>
                <w:caps/>
                <w:sz w:val="18"/>
                <w:szCs w:val="18"/>
              </w:rPr>
            </w:pPr>
            <w:r w:rsidRPr="001129AA">
              <w:rPr>
                <w:b/>
                <w:caps/>
                <w:sz w:val="18"/>
                <w:szCs w:val="18"/>
              </w:rPr>
              <w:t>Minor</w:t>
            </w:r>
          </w:p>
        </w:tc>
        <w:tc>
          <w:tcPr>
            <w:tcW w:w="783" w:type="dxa"/>
            <w:vAlign w:val="center"/>
          </w:tcPr>
          <w:p w14:paraId="7F328C98" w14:textId="71CE880F" w:rsidR="00340423" w:rsidRPr="001129AA" w:rsidRDefault="00340423" w:rsidP="001129AA">
            <w:pPr>
              <w:jc w:val="center"/>
              <w:rPr>
                <w:sz w:val="16"/>
                <w:szCs w:val="16"/>
              </w:rPr>
            </w:pPr>
            <w:r w:rsidRPr="001129AA">
              <w:rPr>
                <w:sz w:val="16"/>
                <w:szCs w:val="16"/>
              </w:rPr>
              <w:t>$5k</w:t>
            </w:r>
            <w:r w:rsidR="001129AA">
              <w:rPr>
                <w:sz w:val="16"/>
                <w:szCs w:val="16"/>
              </w:rPr>
              <w:t xml:space="preserve"> </w:t>
            </w:r>
            <w:r w:rsidRPr="001129AA">
              <w:rPr>
                <w:sz w:val="16"/>
                <w:szCs w:val="16"/>
              </w:rPr>
              <w:t>-</w:t>
            </w:r>
            <w:r w:rsidR="001129AA">
              <w:rPr>
                <w:sz w:val="16"/>
                <w:szCs w:val="16"/>
              </w:rPr>
              <w:t xml:space="preserve"> </w:t>
            </w:r>
            <w:r w:rsidRPr="001129AA">
              <w:rPr>
                <w:sz w:val="16"/>
                <w:szCs w:val="16"/>
              </w:rPr>
              <w:t>$10k</w:t>
            </w:r>
          </w:p>
        </w:tc>
        <w:tc>
          <w:tcPr>
            <w:tcW w:w="1114" w:type="dxa"/>
            <w:vAlign w:val="center"/>
          </w:tcPr>
          <w:p w14:paraId="5148A1EC" w14:textId="43AA02B7" w:rsidR="00340423" w:rsidRPr="001129AA" w:rsidRDefault="00340423" w:rsidP="001129AA">
            <w:pPr>
              <w:jc w:val="center"/>
              <w:rPr>
                <w:caps/>
                <w:sz w:val="16"/>
                <w:szCs w:val="16"/>
              </w:rPr>
            </w:pPr>
            <w:r w:rsidRPr="001129AA">
              <w:rPr>
                <w:caps/>
                <w:sz w:val="16"/>
                <w:szCs w:val="16"/>
              </w:rPr>
              <w:t>1 Shift</w:t>
            </w:r>
          </w:p>
        </w:tc>
        <w:tc>
          <w:tcPr>
            <w:tcW w:w="1214" w:type="dxa"/>
            <w:vAlign w:val="center"/>
          </w:tcPr>
          <w:p w14:paraId="6A78BA91" w14:textId="6E3ACBF0" w:rsidR="00340423" w:rsidRPr="001129AA" w:rsidRDefault="00340423" w:rsidP="001129AA">
            <w:pPr>
              <w:jc w:val="center"/>
              <w:rPr>
                <w:sz w:val="16"/>
                <w:szCs w:val="16"/>
              </w:rPr>
            </w:pPr>
            <w:r w:rsidRPr="001129AA">
              <w:rPr>
                <w:sz w:val="16"/>
                <w:szCs w:val="16"/>
              </w:rPr>
              <w:t>Can be absorbed but some management effort required</w:t>
            </w:r>
          </w:p>
        </w:tc>
        <w:tc>
          <w:tcPr>
            <w:tcW w:w="958" w:type="dxa"/>
            <w:vAlign w:val="center"/>
          </w:tcPr>
          <w:p w14:paraId="349A32BB" w14:textId="774DE367" w:rsidR="00340423" w:rsidRPr="001129AA" w:rsidRDefault="00340423" w:rsidP="001129AA">
            <w:pPr>
              <w:jc w:val="center"/>
              <w:rPr>
                <w:sz w:val="16"/>
                <w:szCs w:val="16"/>
              </w:rPr>
            </w:pPr>
            <w:r w:rsidRPr="001129AA">
              <w:rPr>
                <w:sz w:val="16"/>
                <w:szCs w:val="16"/>
              </w:rPr>
              <w:t>Medical Treatment Injury</w:t>
            </w:r>
          </w:p>
        </w:tc>
        <w:tc>
          <w:tcPr>
            <w:tcW w:w="1219" w:type="dxa"/>
            <w:vAlign w:val="center"/>
          </w:tcPr>
          <w:p w14:paraId="1A98F28C" w14:textId="470FA608" w:rsidR="00340423" w:rsidRPr="001129AA" w:rsidRDefault="00340423" w:rsidP="001129AA">
            <w:pPr>
              <w:jc w:val="center"/>
              <w:rPr>
                <w:sz w:val="16"/>
                <w:szCs w:val="16"/>
              </w:rPr>
            </w:pPr>
            <w:r w:rsidRPr="001129AA">
              <w:rPr>
                <w:sz w:val="16"/>
                <w:szCs w:val="16"/>
              </w:rPr>
              <w:t>Some uncontrolled discharges in minor quality</w:t>
            </w:r>
          </w:p>
        </w:tc>
        <w:tc>
          <w:tcPr>
            <w:tcW w:w="1311" w:type="dxa"/>
            <w:vAlign w:val="center"/>
          </w:tcPr>
          <w:p w14:paraId="789DAAB0" w14:textId="7152130B" w:rsidR="00340423" w:rsidRPr="001129AA" w:rsidRDefault="00340423" w:rsidP="001129AA">
            <w:pPr>
              <w:jc w:val="center"/>
              <w:rPr>
                <w:sz w:val="16"/>
                <w:szCs w:val="16"/>
              </w:rPr>
            </w:pPr>
            <w:r w:rsidRPr="001129AA">
              <w:rPr>
                <w:sz w:val="16"/>
                <w:szCs w:val="16"/>
              </w:rPr>
              <w:t>Minor reputation impact</w:t>
            </w:r>
          </w:p>
        </w:tc>
      </w:tr>
      <w:tr w:rsidR="001129AA" w:rsidRPr="001129AA" w14:paraId="226A6DE8" w14:textId="77777777" w:rsidTr="005C6434">
        <w:trPr>
          <w:trHeight w:hRule="exact" w:val="1134"/>
        </w:trPr>
        <w:tc>
          <w:tcPr>
            <w:tcW w:w="915" w:type="dxa"/>
            <w:shd w:val="clear" w:color="auto" w:fill="F7CAAC" w:themeFill="accent2" w:themeFillTint="66"/>
            <w:vAlign w:val="center"/>
          </w:tcPr>
          <w:p w14:paraId="4295FDAF" w14:textId="55E16C98" w:rsidR="00340423" w:rsidRPr="001129AA" w:rsidRDefault="00340423" w:rsidP="001129AA">
            <w:pPr>
              <w:jc w:val="center"/>
              <w:rPr>
                <w:b/>
                <w:caps/>
                <w:sz w:val="18"/>
                <w:szCs w:val="18"/>
              </w:rPr>
            </w:pPr>
            <w:r w:rsidRPr="001129AA">
              <w:rPr>
                <w:b/>
                <w:caps/>
                <w:sz w:val="18"/>
                <w:szCs w:val="18"/>
              </w:rPr>
              <w:t>Moderate</w:t>
            </w:r>
          </w:p>
        </w:tc>
        <w:tc>
          <w:tcPr>
            <w:tcW w:w="783" w:type="dxa"/>
            <w:vAlign w:val="center"/>
          </w:tcPr>
          <w:p w14:paraId="0F3206D5" w14:textId="019D37C8" w:rsidR="00340423" w:rsidRPr="001129AA" w:rsidRDefault="00340423" w:rsidP="001129AA">
            <w:pPr>
              <w:jc w:val="center"/>
              <w:rPr>
                <w:sz w:val="16"/>
                <w:szCs w:val="16"/>
              </w:rPr>
            </w:pPr>
            <w:r w:rsidRPr="001129AA">
              <w:rPr>
                <w:sz w:val="16"/>
                <w:szCs w:val="16"/>
              </w:rPr>
              <w:t>$10k</w:t>
            </w:r>
            <w:r w:rsidR="001129AA">
              <w:rPr>
                <w:sz w:val="16"/>
                <w:szCs w:val="16"/>
              </w:rPr>
              <w:t xml:space="preserve"> </w:t>
            </w:r>
            <w:r w:rsidRPr="001129AA">
              <w:rPr>
                <w:sz w:val="16"/>
                <w:szCs w:val="16"/>
              </w:rPr>
              <w:t>-</w:t>
            </w:r>
            <w:r w:rsidR="001129AA">
              <w:rPr>
                <w:sz w:val="16"/>
                <w:szCs w:val="16"/>
              </w:rPr>
              <w:t xml:space="preserve"> </w:t>
            </w:r>
            <w:r w:rsidRPr="001129AA">
              <w:rPr>
                <w:sz w:val="16"/>
                <w:szCs w:val="16"/>
              </w:rPr>
              <w:t>$50k</w:t>
            </w:r>
          </w:p>
        </w:tc>
        <w:tc>
          <w:tcPr>
            <w:tcW w:w="1114" w:type="dxa"/>
            <w:vAlign w:val="center"/>
          </w:tcPr>
          <w:p w14:paraId="0D3CCE35" w14:textId="6C36FC1F" w:rsidR="00340423" w:rsidRPr="001129AA" w:rsidRDefault="00340423" w:rsidP="001129AA">
            <w:pPr>
              <w:jc w:val="center"/>
              <w:rPr>
                <w:caps/>
                <w:sz w:val="16"/>
                <w:szCs w:val="16"/>
              </w:rPr>
            </w:pPr>
            <w:r w:rsidRPr="001129AA">
              <w:rPr>
                <w:caps/>
                <w:sz w:val="16"/>
                <w:szCs w:val="16"/>
              </w:rPr>
              <w:t>1 Day</w:t>
            </w:r>
          </w:p>
        </w:tc>
        <w:tc>
          <w:tcPr>
            <w:tcW w:w="1214" w:type="dxa"/>
            <w:vAlign w:val="center"/>
          </w:tcPr>
          <w:p w14:paraId="70BF7CE6" w14:textId="417E039D" w:rsidR="00340423" w:rsidRPr="001129AA" w:rsidRDefault="00340423" w:rsidP="001129AA">
            <w:pPr>
              <w:jc w:val="center"/>
              <w:rPr>
                <w:sz w:val="16"/>
                <w:szCs w:val="16"/>
              </w:rPr>
            </w:pPr>
            <w:r w:rsidRPr="001129AA">
              <w:rPr>
                <w:sz w:val="16"/>
                <w:szCs w:val="16"/>
              </w:rPr>
              <w:t xml:space="preserve">Can be absorbed but </w:t>
            </w:r>
            <w:r w:rsidRPr="001129AA">
              <w:rPr>
                <w:sz w:val="16"/>
                <w:szCs w:val="16"/>
              </w:rPr>
              <w:t>additional</w:t>
            </w:r>
            <w:r w:rsidRPr="001129AA">
              <w:rPr>
                <w:sz w:val="16"/>
                <w:szCs w:val="16"/>
              </w:rPr>
              <w:t xml:space="preserve"> management effort required</w:t>
            </w:r>
          </w:p>
        </w:tc>
        <w:tc>
          <w:tcPr>
            <w:tcW w:w="958" w:type="dxa"/>
            <w:vAlign w:val="center"/>
          </w:tcPr>
          <w:p w14:paraId="7D2785DA" w14:textId="0219D10C" w:rsidR="00340423" w:rsidRPr="001129AA" w:rsidRDefault="00340423" w:rsidP="001129AA">
            <w:pPr>
              <w:jc w:val="center"/>
              <w:rPr>
                <w:sz w:val="16"/>
                <w:szCs w:val="16"/>
              </w:rPr>
            </w:pPr>
            <w:r w:rsidRPr="001129AA">
              <w:rPr>
                <w:sz w:val="16"/>
                <w:szCs w:val="16"/>
              </w:rPr>
              <w:t>Lost Time Injury</w:t>
            </w:r>
          </w:p>
        </w:tc>
        <w:tc>
          <w:tcPr>
            <w:tcW w:w="1219" w:type="dxa"/>
            <w:vAlign w:val="center"/>
          </w:tcPr>
          <w:p w14:paraId="7046F799" w14:textId="7477D926" w:rsidR="00340423" w:rsidRPr="001129AA" w:rsidRDefault="00340423" w:rsidP="001129AA">
            <w:pPr>
              <w:jc w:val="center"/>
              <w:rPr>
                <w:sz w:val="16"/>
                <w:szCs w:val="16"/>
              </w:rPr>
            </w:pPr>
            <w:r w:rsidRPr="001129AA">
              <w:rPr>
                <w:sz w:val="16"/>
                <w:szCs w:val="16"/>
              </w:rPr>
              <w:t>Moderate breach of statute</w:t>
            </w:r>
          </w:p>
        </w:tc>
        <w:tc>
          <w:tcPr>
            <w:tcW w:w="1311" w:type="dxa"/>
            <w:vAlign w:val="center"/>
          </w:tcPr>
          <w:p w14:paraId="6C73A0A4" w14:textId="77777777" w:rsidR="001129AA" w:rsidRDefault="001129AA" w:rsidP="001129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Moderate reputation</w:t>
            </w:r>
          </w:p>
          <w:p w14:paraId="6D95AF13" w14:textId="2A8FDF3B" w:rsidR="00340423" w:rsidRPr="001129AA" w:rsidRDefault="00340423" w:rsidP="001129AA">
            <w:pPr>
              <w:jc w:val="center"/>
              <w:rPr>
                <w:sz w:val="16"/>
                <w:szCs w:val="16"/>
              </w:rPr>
            </w:pPr>
            <w:r w:rsidRPr="001129AA">
              <w:rPr>
                <w:sz w:val="16"/>
                <w:szCs w:val="16"/>
              </w:rPr>
              <w:t>impact through Community/</w:t>
            </w:r>
            <w:proofErr w:type="spellStart"/>
            <w:r w:rsidRPr="001129AA">
              <w:rPr>
                <w:sz w:val="16"/>
                <w:szCs w:val="16"/>
              </w:rPr>
              <w:t>Govt</w:t>
            </w:r>
            <w:proofErr w:type="spellEnd"/>
            <w:r w:rsidRPr="001129AA">
              <w:rPr>
                <w:sz w:val="16"/>
                <w:szCs w:val="16"/>
              </w:rPr>
              <w:t xml:space="preserve"> dissatisfaction</w:t>
            </w:r>
          </w:p>
        </w:tc>
      </w:tr>
      <w:tr w:rsidR="001129AA" w:rsidRPr="001129AA" w14:paraId="52F898FE" w14:textId="77777777" w:rsidTr="005C6434">
        <w:trPr>
          <w:trHeight w:hRule="exact" w:val="1134"/>
        </w:trPr>
        <w:tc>
          <w:tcPr>
            <w:tcW w:w="915" w:type="dxa"/>
            <w:shd w:val="clear" w:color="auto" w:fill="FFE599" w:themeFill="accent4" w:themeFillTint="66"/>
            <w:vAlign w:val="center"/>
          </w:tcPr>
          <w:p w14:paraId="68071673" w14:textId="2AE694FD" w:rsidR="00340423" w:rsidRPr="001129AA" w:rsidRDefault="00340423" w:rsidP="001129AA">
            <w:pPr>
              <w:jc w:val="center"/>
              <w:rPr>
                <w:b/>
                <w:caps/>
                <w:sz w:val="18"/>
                <w:szCs w:val="18"/>
              </w:rPr>
            </w:pPr>
            <w:r w:rsidRPr="001129AA">
              <w:rPr>
                <w:b/>
                <w:caps/>
                <w:sz w:val="18"/>
                <w:szCs w:val="18"/>
              </w:rPr>
              <w:t>Major</w:t>
            </w:r>
          </w:p>
        </w:tc>
        <w:tc>
          <w:tcPr>
            <w:tcW w:w="783" w:type="dxa"/>
            <w:vAlign w:val="center"/>
          </w:tcPr>
          <w:p w14:paraId="72F52A51" w14:textId="07719407" w:rsidR="00340423" w:rsidRPr="001129AA" w:rsidRDefault="00340423" w:rsidP="001129AA">
            <w:pPr>
              <w:jc w:val="center"/>
              <w:rPr>
                <w:sz w:val="16"/>
                <w:szCs w:val="16"/>
              </w:rPr>
            </w:pPr>
            <w:r w:rsidRPr="001129AA">
              <w:rPr>
                <w:sz w:val="16"/>
                <w:szCs w:val="16"/>
              </w:rPr>
              <w:t>$50k</w:t>
            </w:r>
            <w:r w:rsidR="001129AA">
              <w:rPr>
                <w:sz w:val="16"/>
                <w:szCs w:val="16"/>
              </w:rPr>
              <w:t xml:space="preserve"> </w:t>
            </w:r>
            <w:r w:rsidRPr="001129AA">
              <w:rPr>
                <w:sz w:val="16"/>
                <w:szCs w:val="16"/>
              </w:rPr>
              <w:t>-$500k</w:t>
            </w:r>
          </w:p>
        </w:tc>
        <w:tc>
          <w:tcPr>
            <w:tcW w:w="1114" w:type="dxa"/>
            <w:vAlign w:val="center"/>
          </w:tcPr>
          <w:p w14:paraId="42655EE2" w14:textId="147322B5" w:rsidR="00340423" w:rsidRPr="001129AA" w:rsidRDefault="00340423" w:rsidP="001129AA">
            <w:pPr>
              <w:jc w:val="center"/>
              <w:rPr>
                <w:caps/>
                <w:sz w:val="16"/>
                <w:szCs w:val="16"/>
              </w:rPr>
            </w:pPr>
            <w:r w:rsidRPr="001129AA">
              <w:rPr>
                <w:caps/>
                <w:sz w:val="16"/>
                <w:szCs w:val="16"/>
              </w:rPr>
              <w:t>2 Days</w:t>
            </w:r>
          </w:p>
        </w:tc>
        <w:tc>
          <w:tcPr>
            <w:tcW w:w="1214" w:type="dxa"/>
            <w:vAlign w:val="center"/>
          </w:tcPr>
          <w:p w14:paraId="45F5EEE0" w14:textId="1A5D8178" w:rsidR="00340423" w:rsidRPr="001129AA" w:rsidRDefault="00340423" w:rsidP="001129AA">
            <w:pPr>
              <w:jc w:val="center"/>
              <w:rPr>
                <w:sz w:val="16"/>
                <w:szCs w:val="16"/>
              </w:rPr>
            </w:pPr>
            <w:r w:rsidRPr="001129AA">
              <w:rPr>
                <w:sz w:val="16"/>
                <w:szCs w:val="16"/>
              </w:rPr>
              <w:t>With proper management can be endured</w:t>
            </w:r>
          </w:p>
        </w:tc>
        <w:tc>
          <w:tcPr>
            <w:tcW w:w="958" w:type="dxa"/>
            <w:vAlign w:val="center"/>
          </w:tcPr>
          <w:p w14:paraId="06D9DB00" w14:textId="337558C1" w:rsidR="00340423" w:rsidRPr="001129AA" w:rsidRDefault="00340423" w:rsidP="001129AA">
            <w:pPr>
              <w:jc w:val="center"/>
              <w:rPr>
                <w:sz w:val="16"/>
                <w:szCs w:val="16"/>
              </w:rPr>
            </w:pPr>
            <w:r w:rsidRPr="001129AA">
              <w:rPr>
                <w:sz w:val="16"/>
                <w:szCs w:val="16"/>
              </w:rPr>
              <w:t>Regulator Reportable Injury</w:t>
            </w:r>
          </w:p>
        </w:tc>
        <w:tc>
          <w:tcPr>
            <w:tcW w:w="1219" w:type="dxa"/>
            <w:vAlign w:val="center"/>
          </w:tcPr>
          <w:p w14:paraId="6EB33762" w14:textId="37C0A49C" w:rsidR="00340423" w:rsidRPr="001129AA" w:rsidRDefault="00340423" w:rsidP="001129AA">
            <w:pPr>
              <w:jc w:val="center"/>
              <w:rPr>
                <w:sz w:val="16"/>
                <w:szCs w:val="16"/>
              </w:rPr>
            </w:pPr>
            <w:r w:rsidRPr="001129AA">
              <w:rPr>
                <w:sz w:val="16"/>
                <w:szCs w:val="16"/>
              </w:rPr>
              <w:t>Major breach of statute</w:t>
            </w:r>
          </w:p>
        </w:tc>
        <w:tc>
          <w:tcPr>
            <w:tcW w:w="1311" w:type="dxa"/>
            <w:vAlign w:val="center"/>
          </w:tcPr>
          <w:p w14:paraId="6C60A721" w14:textId="6E4EC809" w:rsidR="00340423" w:rsidRPr="001129AA" w:rsidRDefault="00340423" w:rsidP="001129AA">
            <w:pPr>
              <w:jc w:val="center"/>
              <w:rPr>
                <w:sz w:val="16"/>
                <w:szCs w:val="16"/>
              </w:rPr>
            </w:pPr>
            <w:r w:rsidRPr="001129AA">
              <w:rPr>
                <w:sz w:val="16"/>
                <w:szCs w:val="16"/>
              </w:rPr>
              <w:t>Impacts future approvals and operation</w:t>
            </w:r>
          </w:p>
        </w:tc>
      </w:tr>
      <w:tr w:rsidR="001129AA" w:rsidRPr="001129AA" w14:paraId="6CCD607C" w14:textId="77777777" w:rsidTr="005C6434">
        <w:trPr>
          <w:trHeight w:hRule="exact" w:val="1134"/>
        </w:trPr>
        <w:tc>
          <w:tcPr>
            <w:tcW w:w="915" w:type="dxa"/>
            <w:shd w:val="clear" w:color="auto" w:fill="C00000"/>
            <w:vAlign w:val="center"/>
          </w:tcPr>
          <w:p w14:paraId="261239CB" w14:textId="32E4D47D" w:rsidR="00340423" w:rsidRPr="001129AA" w:rsidRDefault="00340423" w:rsidP="001129AA">
            <w:pPr>
              <w:jc w:val="center"/>
              <w:rPr>
                <w:b/>
                <w:caps/>
                <w:sz w:val="18"/>
                <w:szCs w:val="18"/>
              </w:rPr>
            </w:pPr>
            <w:r w:rsidRPr="001129AA">
              <w:rPr>
                <w:b/>
                <w:caps/>
                <w:sz w:val="18"/>
                <w:szCs w:val="18"/>
              </w:rPr>
              <w:t>Critical</w:t>
            </w:r>
          </w:p>
        </w:tc>
        <w:tc>
          <w:tcPr>
            <w:tcW w:w="783" w:type="dxa"/>
            <w:vAlign w:val="center"/>
          </w:tcPr>
          <w:p w14:paraId="243FDB58" w14:textId="39DC9B58" w:rsidR="00340423" w:rsidRPr="001129AA" w:rsidRDefault="00340423" w:rsidP="001129AA">
            <w:pPr>
              <w:jc w:val="center"/>
              <w:rPr>
                <w:sz w:val="16"/>
                <w:szCs w:val="16"/>
              </w:rPr>
            </w:pPr>
            <w:r w:rsidRPr="001129AA">
              <w:rPr>
                <w:sz w:val="16"/>
                <w:szCs w:val="16"/>
              </w:rPr>
              <w:t>&gt;$500k</w:t>
            </w:r>
          </w:p>
        </w:tc>
        <w:tc>
          <w:tcPr>
            <w:tcW w:w="1114" w:type="dxa"/>
            <w:vAlign w:val="center"/>
          </w:tcPr>
          <w:p w14:paraId="40CE7418" w14:textId="20072D88" w:rsidR="00340423" w:rsidRPr="001129AA" w:rsidRDefault="00340423" w:rsidP="001129AA">
            <w:pPr>
              <w:jc w:val="center"/>
              <w:rPr>
                <w:caps/>
                <w:sz w:val="16"/>
                <w:szCs w:val="16"/>
              </w:rPr>
            </w:pPr>
            <w:r w:rsidRPr="001129AA">
              <w:rPr>
                <w:caps/>
                <w:sz w:val="16"/>
                <w:szCs w:val="16"/>
              </w:rPr>
              <w:t>1 Week</w:t>
            </w:r>
          </w:p>
        </w:tc>
        <w:tc>
          <w:tcPr>
            <w:tcW w:w="1214" w:type="dxa"/>
            <w:vAlign w:val="center"/>
          </w:tcPr>
          <w:p w14:paraId="4B488E3E" w14:textId="103C8D7F" w:rsidR="00340423" w:rsidRPr="001129AA" w:rsidRDefault="00340423" w:rsidP="001129AA">
            <w:pPr>
              <w:jc w:val="center"/>
              <w:rPr>
                <w:sz w:val="16"/>
                <w:szCs w:val="16"/>
              </w:rPr>
            </w:pPr>
            <w:r w:rsidRPr="001129AA">
              <w:rPr>
                <w:sz w:val="16"/>
                <w:szCs w:val="16"/>
              </w:rPr>
              <w:t>Has the potential to lead to the collapse of the business</w:t>
            </w:r>
          </w:p>
        </w:tc>
        <w:tc>
          <w:tcPr>
            <w:tcW w:w="958" w:type="dxa"/>
            <w:vAlign w:val="center"/>
          </w:tcPr>
          <w:p w14:paraId="3985ABFA" w14:textId="60700DBC" w:rsidR="00340423" w:rsidRPr="001129AA" w:rsidRDefault="00340423" w:rsidP="001129AA">
            <w:pPr>
              <w:jc w:val="center"/>
              <w:rPr>
                <w:sz w:val="16"/>
                <w:szCs w:val="16"/>
              </w:rPr>
            </w:pPr>
            <w:r w:rsidRPr="001129AA">
              <w:rPr>
                <w:sz w:val="16"/>
                <w:szCs w:val="16"/>
              </w:rPr>
              <w:t>Multiple irreversible disabling, injury or death</w:t>
            </w:r>
          </w:p>
        </w:tc>
        <w:tc>
          <w:tcPr>
            <w:tcW w:w="1219" w:type="dxa"/>
            <w:vAlign w:val="center"/>
          </w:tcPr>
          <w:p w14:paraId="58236C49" w14:textId="09282535" w:rsidR="00340423" w:rsidRPr="001129AA" w:rsidRDefault="00340423" w:rsidP="001129AA">
            <w:pPr>
              <w:jc w:val="center"/>
              <w:rPr>
                <w:sz w:val="16"/>
                <w:szCs w:val="16"/>
              </w:rPr>
            </w:pPr>
            <w:r w:rsidRPr="001129AA">
              <w:rPr>
                <w:sz w:val="16"/>
                <w:szCs w:val="16"/>
              </w:rPr>
              <w:t>Shut down of project</w:t>
            </w:r>
          </w:p>
        </w:tc>
        <w:tc>
          <w:tcPr>
            <w:tcW w:w="1311" w:type="dxa"/>
            <w:vAlign w:val="center"/>
          </w:tcPr>
          <w:p w14:paraId="61FE1DE2" w14:textId="7D7BDE17" w:rsidR="00340423" w:rsidRPr="001129AA" w:rsidRDefault="00340423" w:rsidP="001129AA">
            <w:pPr>
              <w:jc w:val="center"/>
              <w:rPr>
                <w:sz w:val="16"/>
                <w:szCs w:val="16"/>
              </w:rPr>
            </w:pPr>
            <w:r w:rsidRPr="001129AA">
              <w:rPr>
                <w:sz w:val="16"/>
                <w:szCs w:val="16"/>
              </w:rPr>
              <w:t>Reputation severely tarnished</w:t>
            </w:r>
          </w:p>
        </w:tc>
      </w:tr>
    </w:tbl>
    <w:p w14:paraId="7034FF20" w14:textId="77777777" w:rsidR="00C01F25" w:rsidRPr="005C6434" w:rsidRDefault="00C01F25" w:rsidP="00D275A8">
      <w:pPr>
        <w:rPr>
          <w:sz w:val="4"/>
          <w:szCs w:val="4"/>
        </w:rPr>
      </w:pPr>
      <w:bookmarkStart w:id="0" w:name="_GoBack"/>
      <w:bookmarkEnd w:id="0"/>
    </w:p>
    <w:tbl>
      <w:tblPr>
        <w:tblStyle w:val="TableGrid"/>
        <w:tblW w:w="7513" w:type="dxa"/>
        <w:tblInd w:w="-312" w:type="dxa"/>
        <w:tblLook w:val="04A0" w:firstRow="1" w:lastRow="0" w:firstColumn="1" w:lastColumn="0" w:noHBand="0" w:noVBand="1"/>
      </w:tblPr>
      <w:tblGrid>
        <w:gridCol w:w="1300"/>
        <w:gridCol w:w="2446"/>
        <w:gridCol w:w="2515"/>
        <w:gridCol w:w="1252"/>
      </w:tblGrid>
      <w:tr w:rsidR="00173900" w14:paraId="41960AB2" w14:textId="77777777" w:rsidTr="005C6434">
        <w:trPr>
          <w:trHeight w:val="421"/>
        </w:trPr>
        <w:tc>
          <w:tcPr>
            <w:tcW w:w="7513" w:type="dxa"/>
            <w:gridSpan w:val="4"/>
            <w:shd w:val="clear" w:color="auto" w:fill="4B4B4B" w:themeFill="text1"/>
            <w:vAlign w:val="center"/>
          </w:tcPr>
          <w:p w14:paraId="761C953C" w14:textId="63CECC67" w:rsidR="00173900" w:rsidRPr="00173900" w:rsidRDefault="00173900" w:rsidP="00173900">
            <w:pPr>
              <w:jc w:val="center"/>
              <w:rPr>
                <w:caps/>
                <w:color w:val="FFFFFF"/>
                <w:sz w:val="24"/>
                <w:szCs w:val="24"/>
              </w:rPr>
            </w:pPr>
            <w:r w:rsidRPr="00173900">
              <w:rPr>
                <w:caps/>
                <w:color w:val="FFFFFF"/>
                <w:sz w:val="24"/>
                <w:szCs w:val="24"/>
              </w:rPr>
              <w:t>Likelihood Table</w:t>
            </w:r>
          </w:p>
        </w:tc>
      </w:tr>
      <w:tr w:rsidR="00173900" w:rsidRPr="00173900" w14:paraId="41D9D45C" w14:textId="77777777" w:rsidTr="00173900">
        <w:tc>
          <w:tcPr>
            <w:tcW w:w="1300" w:type="dxa"/>
            <w:vAlign w:val="center"/>
          </w:tcPr>
          <w:p w14:paraId="342517B8" w14:textId="25C44EE6" w:rsidR="00173900" w:rsidRPr="00173900" w:rsidRDefault="00173900" w:rsidP="00173900">
            <w:pPr>
              <w:jc w:val="center"/>
              <w:rPr>
                <w:b/>
                <w:caps/>
                <w:sz w:val="18"/>
                <w:szCs w:val="18"/>
              </w:rPr>
            </w:pPr>
            <w:r w:rsidRPr="00173900">
              <w:rPr>
                <w:b/>
                <w:caps/>
                <w:sz w:val="18"/>
                <w:szCs w:val="18"/>
              </w:rPr>
              <w:t>Rating</w:t>
            </w:r>
          </w:p>
        </w:tc>
        <w:tc>
          <w:tcPr>
            <w:tcW w:w="2446" w:type="dxa"/>
            <w:vAlign w:val="center"/>
          </w:tcPr>
          <w:p w14:paraId="0E0BCB82" w14:textId="77138B4B" w:rsidR="00173900" w:rsidRPr="00173900" w:rsidRDefault="00173900" w:rsidP="00173900">
            <w:pPr>
              <w:jc w:val="center"/>
              <w:rPr>
                <w:b/>
                <w:caps/>
                <w:sz w:val="18"/>
                <w:szCs w:val="18"/>
              </w:rPr>
            </w:pPr>
            <w:r w:rsidRPr="00173900">
              <w:rPr>
                <w:b/>
                <w:caps/>
                <w:sz w:val="18"/>
                <w:szCs w:val="18"/>
              </w:rPr>
              <w:t>General</w:t>
            </w:r>
          </w:p>
        </w:tc>
        <w:tc>
          <w:tcPr>
            <w:tcW w:w="2515" w:type="dxa"/>
            <w:vAlign w:val="center"/>
          </w:tcPr>
          <w:p w14:paraId="758AEFA6" w14:textId="43D3AFDC" w:rsidR="00173900" w:rsidRPr="00173900" w:rsidRDefault="00173900" w:rsidP="00173900">
            <w:pPr>
              <w:jc w:val="center"/>
              <w:rPr>
                <w:b/>
                <w:caps/>
                <w:sz w:val="18"/>
                <w:szCs w:val="18"/>
              </w:rPr>
            </w:pPr>
            <w:r w:rsidRPr="00173900">
              <w:rPr>
                <w:b/>
                <w:caps/>
                <w:sz w:val="18"/>
                <w:szCs w:val="18"/>
              </w:rPr>
              <w:t>Incidents</w:t>
            </w:r>
          </w:p>
        </w:tc>
        <w:tc>
          <w:tcPr>
            <w:tcW w:w="1252" w:type="dxa"/>
            <w:vAlign w:val="center"/>
          </w:tcPr>
          <w:p w14:paraId="6E18A0B3" w14:textId="2B0E6F41" w:rsidR="00173900" w:rsidRPr="00173900" w:rsidRDefault="00173900" w:rsidP="00173900">
            <w:pPr>
              <w:jc w:val="center"/>
              <w:rPr>
                <w:b/>
                <w:caps/>
                <w:sz w:val="18"/>
                <w:szCs w:val="18"/>
              </w:rPr>
            </w:pPr>
            <w:r w:rsidRPr="00173900">
              <w:rPr>
                <w:b/>
                <w:caps/>
                <w:sz w:val="18"/>
                <w:szCs w:val="18"/>
              </w:rPr>
              <w:t>Project Probability</w:t>
            </w:r>
          </w:p>
        </w:tc>
      </w:tr>
      <w:tr w:rsidR="00173900" w14:paraId="31E8A08B" w14:textId="77777777" w:rsidTr="005C6434">
        <w:trPr>
          <w:trHeight w:hRule="exact" w:val="425"/>
        </w:trPr>
        <w:tc>
          <w:tcPr>
            <w:tcW w:w="1300" w:type="dxa"/>
            <w:shd w:val="clear" w:color="auto" w:fill="C00000"/>
            <w:vAlign w:val="center"/>
          </w:tcPr>
          <w:p w14:paraId="5CB4A576" w14:textId="0F8489AD" w:rsidR="00173900" w:rsidRPr="00173900" w:rsidRDefault="00173900" w:rsidP="00173900">
            <w:pPr>
              <w:jc w:val="center"/>
              <w:rPr>
                <w:b/>
                <w:caps/>
                <w:sz w:val="18"/>
                <w:szCs w:val="18"/>
              </w:rPr>
            </w:pPr>
            <w:r w:rsidRPr="00173900">
              <w:rPr>
                <w:b/>
                <w:caps/>
                <w:sz w:val="18"/>
                <w:szCs w:val="18"/>
              </w:rPr>
              <w:t>Almost Certain</w:t>
            </w:r>
          </w:p>
        </w:tc>
        <w:tc>
          <w:tcPr>
            <w:tcW w:w="2446" w:type="dxa"/>
            <w:vAlign w:val="center"/>
          </w:tcPr>
          <w:p w14:paraId="193C8A1E" w14:textId="6550F35C" w:rsidR="00173900" w:rsidRPr="00173900" w:rsidRDefault="00173900" w:rsidP="00173900">
            <w:pPr>
              <w:jc w:val="center"/>
              <w:rPr>
                <w:sz w:val="16"/>
                <w:szCs w:val="16"/>
              </w:rPr>
            </w:pPr>
            <w:r w:rsidRPr="00173900">
              <w:rPr>
                <w:sz w:val="16"/>
                <w:szCs w:val="16"/>
              </w:rPr>
              <w:t>Is expected to occur in most circumstances</w:t>
            </w:r>
          </w:p>
        </w:tc>
        <w:tc>
          <w:tcPr>
            <w:tcW w:w="2515" w:type="dxa"/>
            <w:vAlign w:val="center"/>
          </w:tcPr>
          <w:p w14:paraId="428B6A1B" w14:textId="1B82AED5" w:rsidR="00173900" w:rsidRPr="00173900" w:rsidRDefault="00173900" w:rsidP="00173900">
            <w:pPr>
              <w:jc w:val="center"/>
              <w:rPr>
                <w:sz w:val="16"/>
                <w:szCs w:val="16"/>
              </w:rPr>
            </w:pPr>
            <w:r w:rsidRPr="00173900">
              <w:rPr>
                <w:sz w:val="16"/>
                <w:szCs w:val="16"/>
              </w:rPr>
              <w:t>Frequent incidents and strong likelihood for re-occurrence</w:t>
            </w:r>
          </w:p>
        </w:tc>
        <w:tc>
          <w:tcPr>
            <w:tcW w:w="1252" w:type="dxa"/>
            <w:vAlign w:val="center"/>
          </w:tcPr>
          <w:p w14:paraId="7972530A" w14:textId="0675AC4C" w:rsidR="00173900" w:rsidRPr="00173900" w:rsidRDefault="00173900" w:rsidP="00173900">
            <w:pPr>
              <w:jc w:val="center"/>
              <w:rPr>
                <w:sz w:val="16"/>
                <w:szCs w:val="16"/>
              </w:rPr>
            </w:pPr>
            <w:r w:rsidRPr="00173900">
              <w:rPr>
                <w:sz w:val="16"/>
                <w:szCs w:val="16"/>
              </w:rPr>
              <w:t>1 in 1</w:t>
            </w:r>
          </w:p>
        </w:tc>
      </w:tr>
      <w:tr w:rsidR="00173900" w14:paraId="6CCA7459" w14:textId="77777777" w:rsidTr="005C6434">
        <w:trPr>
          <w:trHeight w:hRule="exact" w:val="425"/>
        </w:trPr>
        <w:tc>
          <w:tcPr>
            <w:tcW w:w="1300" w:type="dxa"/>
            <w:shd w:val="clear" w:color="auto" w:fill="FFE599" w:themeFill="accent4" w:themeFillTint="66"/>
            <w:vAlign w:val="center"/>
          </w:tcPr>
          <w:p w14:paraId="4463BC5A" w14:textId="6AA267CB" w:rsidR="00173900" w:rsidRPr="00173900" w:rsidRDefault="00173900" w:rsidP="00173900">
            <w:pPr>
              <w:jc w:val="center"/>
              <w:rPr>
                <w:b/>
                <w:caps/>
                <w:sz w:val="18"/>
                <w:szCs w:val="18"/>
              </w:rPr>
            </w:pPr>
            <w:r w:rsidRPr="00173900">
              <w:rPr>
                <w:b/>
                <w:caps/>
                <w:sz w:val="18"/>
                <w:szCs w:val="18"/>
              </w:rPr>
              <w:t>Likely</w:t>
            </w:r>
          </w:p>
        </w:tc>
        <w:tc>
          <w:tcPr>
            <w:tcW w:w="2446" w:type="dxa"/>
            <w:vAlign w:val="center"/>
          </w:tcPr>
          <w:p w14:paraId="413DA9F4" w14:textId="2D622FFE" w:rsidR="00173900" w:rsidRPr="00173900" w:rsidRDefault="00173900" w:rsidP="00173900">
            <w:pPr>
              <w:jc w:val="center"/>
              <w:rPr>
                <w:sz w:val="16"/>
                <w:szCs w:val="16"/>
              </w:rPr>
            </w:pPr>
            <w:r w:rsidRPr="00173900">
              <w:rPr>
                <w:sz w:val="16"/>
                <w:szCs w:val="16"/>
              </w:rPr>
              <w:t>Has reasonable chance of occurring</w:t>
            </w:r>
          </w:p>
        </w:tc>
        <w:tc>
          <w:tcPr>
            <w:tcW w:w="2515" w:type="dxa"/>
            <w:vAlign w:val="center"/>
          </w:tcPr>
          <w:p w14:paraId="75ADC6A3" w14:textId="2AD7E729" w:rsidR="00173900" w:rsidRPr="00173900" w:rsidRDefault="00173900" w:rsidP="00173900">
            <w:pPr>
              <w:jc w:val="center"/>
              <w:rPr>
                <w:sz w:val="16"/>
                <w:szCs w:val="16"/>
              </w:rPr>
            </w:pPr>
            <w:r w:rsidRPr="00173900">
              <w:rPr>
                <w:sz w:val="16"/>
                <w:szCs w:val="16"/>
              </w:rPr>
              <w:t>Incidents recorded at medium frequency</w:t>
            </w:r>
          </w:p>
        </w:tc>
        <w:tc>
          <w:tcPr>
            <w:tcW w:w="1252" w:type="dxa"/>
            <w:vAlign w:val="center"/>
          </w:tcPr>
          <w:p w14:paraId="26AA429E" w14:textId="37CBD91A" w:rsidR="00173900" w:rsidRPr="00173900" w:rsidRDefault="00173900" w:rsidP="00173900">
            <w:pPr>
              <w:jc w:val="center"/>
              <w:rPr>
                <w:sz w:val="16"/>
                <w:szCs w:val="16"/>
              </w:rPr>
            </w:pPr>
            <w:r w:rsidRPr="00173900">
              <w:rPr>
                <w:sz w:val="16"/>
                <w:szCs w:val="16"/>
              </w:rPr>
              <w:t>1 in 2</w:t>
            </w:r>
          </w:p>
        </w:tc>
      </w:tr>
      <w:tr w:rsidR="00173900" w14:paraId="021812FB" w14:textId="77777777" w:rsidTr="005C6434">
        <w:trPr>
          <w:trHeight w:hRule="exact" w:val="425"/>
        </w:trPr>
        <w:tc>
          <w:tcPr>
            <w:tcW w:w="1300" w:type="dxa"/>
            <w:shd w:val="clear" w:color="auto" w:fill="F7CAAC" w:themeFill="accent2" w:themeFillTint="66"/>
            <w:vAlign w:val="center"/>
          </w:tcPr>
          <w:p w14:paraId="2DDE6914" w14:textId="7374CE8E" w:rsidR="00173900" w:rsidRPr="00173900" w:rsidRDefault="00173900" w:rsidP="00173900">
            <w:pPr>
              <w:jc w:val="center"/>
              <w:rPr>
                <w:b/>
                <w:caps/>
                <w:sz w:val="18"/>
                <w:szCs w:val="18"/>
              </w:rPr>
            </w:pPr>
            <w:r w:rsidRPr="00173900">
              <w:rPr>
                <w:b/>
                <w:caps/>
                <w:sz w:val="18"/>
                <w:szCs w:val="18"/>
              </w:rPr>
              <w:t>Possible</w:t>
            </w:r>
          </w:p>
        </w:tc>
        <w:tc>
          <w:tcPr>
            <w:tcW w:w="2446" w:type="dxa"/>
            <w:vAlign w:val="center"/>
          </w:tcPr>
          <w:p w14:paraId="4871E9B9" w14:textId="22547FAE" w:rsidR="00173900" w:rsidRPr="00173900" w:rsidRDefault="00173900" w:rsidP="00173900">
            <w:pPr>
              <w:jc w:val="center"/>
              <w:rPr>
                <w:sz w:val="16"/>
                <w:szCs w:val="16"/>
              </w:rPr>
            </w:pPr>
            <w:r w:rsidRPr="00173900">
              <w:rPr>
                <w:sz w:val="16"/>
                <w:szCs w:val="16"/>
              </w:rPr>
              <w:t>Could occur at sometime</w:t>
            </w:r>
          </w:p>
        </w:tc>
        <w:tc>
          <w:tcPr>
            <w:tcW w:w="2515" w:type="dxa"/>
            <w:vAlign w:val="center"/>
          </w:tcPr>
          <w:p w14:paraId="552046A8" w14:textId="1EB309C2" w:rsidR="00173900" w:rsidRPr="00173900" w:rsidRDefault="00173900" w:rsidP="00173900">
            <w:pPr>
              <w:jc w:val="center"/>
              <w:rPr>
                <w:sz w:val="16"/>
                <w:szCs w:val="16"/>
              </w:rPr>
            </w:pPr>
            <w:r w:rsidRPr="00173900">
              <w:rPr>
                <w:sz w:val="16"/>
                <w:szCs w:val="16"/>
              </w:rPr>
              <w:t>Incidents occur infrequently</w:t>
            </w:r>
          </w:p>
        </w:tc>
        <w:tc>
          <w:tcPr>
            <w:tcW w:w="1252" w:type="dxa"/>
            <w:vAlign w:val="center"/>
          </w:tcPr>
          <w:p w14:paraId="52437CD0" w14:textId="558A1F42" w:rsidR="00173900" w:rsidRPr="00173900" w:rsidRDefault="00173900" w:rsidP="00173900">
            <w:pPr>
              <w:jc w:val="center"/>
              <w:rPr>
                <w:sz w:val="16"/>
                <w:szCs w:val="16"/>
              </w:rPr>
            </w:pPr>
            <w:r w:rsidRPr="00173900">
              <w:rPr>
                <w:sz w:val="16"/>
                <w:szCs w:val="16"/>
              </w:rPr>
              <w:t>1 in 5</w:t>
            </w:r>
          </w:p>
        </w:tc>
      </w:tr>
      <w:tr w:rsidR="00173900" w14:paraId="128898B9" w14:textId="77777777" w:rsidTr="005C6434">
        <w:trPr>
          <w:trHeight w:hRule="exact" w:val="425"/>
        </w:trPr>
        <w:tc>
          <w:tcPr>
            <w:tcW w:w="1300" w:type="dxa"/>
            <w:shd w:val="clear" w:color="auto" w:fill="B4C6E7" w:themeFill="accent1" w:themeFillTint="66"/>
            <w:vAlign w:val="center"/>
          </w:tcPr>
          <w:p w14:paraId="709CCB5F" w14:textId="6325086F" w:rsidR="00173900" w:rsidRPr="00173900" w:rsidRDefault="00173900" w:rsidP="00173900">
            <w:pPr>
              <w:jc w:val="center"/>
              <w:rPr>
                <w:b/>
                <w:caps/>
                <w:sz w:val="18"/>
                <w:szCs w:val="18"/>
              </w:rPr>
            </w:pPr>
            <w:r w:rsidRPr="00173900">
              <w:rPr>
                <w:b/>
                <w:caps/>
                <w:sz w:val="18"/>
                <w:szCs w:val="18"/>
              </w:rPr>
              <w:t>Unlikely</w:t>
            </w:r>
          </w:p>
        </w:tc>
        <w:tc>
          <w:tcPr>
            <w:tcW w:w="2446" w:type="dxa"/>
            <w:vAlign w:val="center"/>
          </w:tcPr>
          <w:p w14:paraId="4A32F173" w14:textId="623002CD" w:rsidR="00173900" w:rsidRPr="00173900" w:rsidRDefault="00173900" w:rsidP="00173900">
            <w:pPr>
              <w:jc w:val="center"/>
              <w:rPr>
                <w:sz w:val="16"/>
                <w:szCs w:val="16"/>
              </w:rPr>
            </w:pPr>
            <w:r w:rsidRPr="00173900">
              <w:rPr>
                <w:sz w:val="16"/>
                <w:szCs w:val="16"/>
              </w:rPr>
              <w:t>Unlikely that it will occur</w:t>
            </w:r>
          </w:p>
        </w:tc>
        <w:tc>
          <w:tcPr>
            <w:tcW w:w="2515" w:type="dxa"/>
            <w:vAlign w:val="center"/>
          </w:tcPr>
          <w:p w14:paraId="1F65B5F3" w14:textId="15E362D3" w:rsidR="00173900" w:rsidRPr="00173900" w:rsidRDefault="00173900" w:rsidP="00173900">
            <w:pPr>
              <w:jc w:val="center"/>
              <w:rPr>
                <w:sz w:val="16"/>
                <w:szCs w:val="16"/>
              </w:rPr>
            </w:pPr>
            <w:r w:rsidRPr="00173900">
              <w:rPr>
                <w:sz w:val="16"/>
                <w:szCs w:val="16"/>
              </w:rPr>
              <w:t>Some recorded incidents</w:t>
            </w:r>
          </w:p>
        </w:tc>
        <w:tc>
          <w:tcPr>
            <w:tcW w:w="1252" w:type="dxa"/>
            <w:vAlign w:val="center"/>
          </w:tcPr>
          <w:p w14:paraId="1C01F7B5" w14:textId="4F52F951" w:rsidR="00173900" w:rsidRPr="00173900" w:rsidRDefault="00173900" w:rsidP="00173900">
            <w:pPr>
              <w:jc w:val="center"/>
              <w:rPr>
                <w:sz w:val="16"/>
                <w:szCs w:val="16"/>
              </w:rPr>
            </w:pPr>
            <w:r w:rsidRPr="00173900">
              <w:rPr>
                <w:sz w:val="16"/>
                <w:szCs w:val="16"/>
              </w:rPr>
              <w:t>1 in 20</w:t>
            </w:r>
          </w:p>
        </w:tc>
      </w:tr>
      <w:tr w:rsidR="00173900" w14:paraId="0D418C88" w14:textId="77777777" w:rsidTr="005C6434">
        <w:trPr>
          <w:trHeight w:hRule="exact" w:val="425"/>
        </w:trPr>
        <w:tc>
          <w:tcPr>
            <w:tcW w:w="1300" w:type="dxa"/>
            <w:shd w:val="clear" w:color="auto" w:fill="C5E0B3" w:themeFill="accent6" w:themeFillTint="66"/>
            <w:vAlign w:val="center"/>
          </w:tcPr>
          <w:p w14:paraId="1D57AD01" w14:textId="1EC16511" w:rsidR="00173900" w:rsidRPr="00173900" w:rsidRDefault="00173900" w:rsidP="00173900">
            <w:pPr>
              <w:jc w:val="center"/>
              <w:rPr>
                <w:b/>
                <w:caps/>
                <w:sz w:val="18"/>
                <w:szCs w:val="18"/>
              </w:rPr>
            </w:pPr>
            <w:r w:rsidRPr="00173900">
              <w:rPr>
                <w:b/>
                <w:caps/>
                <w:sz w:val="18"/>
                <w:szCs w:val="18"/>
              </w:rPr>
              <w:t>Rare</w:t>
            </w:r>
          </w:p>
        </w:tc>
        <w:tc>
          <w:tcPr>
            <w:tcW w:w="2446" w:type="dxa"/>
            <w:vAlign w:val="center"/>
          </w:tcPr>
          <w:p w14:paraId="4794B0E4" w14:textId="784C1C8A" w:rsidR="00173900" w:rsidRPr="00173900" w:rsidRDefault="00173900" w:rsidP="00173900">
            <w:pPr>
              <w:jc w:val="center"/>
              <w:rPr>
                <w:sz w:val="16"/>
                <w:szCs w:val="16"/>
              </w:rPr>
            </w:pPr>
            <w:r w:rsidRPr="00173900">
              <w:rPr>
                <w:sz w:val="16"/>
                <w:szCs w:val="16"/>
              </w:rPr>
              <w:t>May occur only in exceptional circumstances</w:t>
            </w:r>
          </w:p>
        </w:tc>
        <w:tc>
          <w:tcPr>
            <w:tcW w:w="2515" w:type="dxa"/>
            <w:vAlign w:val="center"/>
          </w:tcPr>
          <w:p w14:paraId="2E52F724" w14:textId="1AEFC3EF" w:rsidR="00173900" w:rsidRPr="00173900" w:rsidRDefault="00173900" w:rsidP="00173900">
            <w:pPr>
              <w:jc w:val="center"/>
              <w:rPr>
                <w:sz w:val="16"/>
                <w:szCs w:val="16"/>
              </w:rPr>
            </w:pPr>
            <w:r w:rsidRPr="00173900">
              <w:rPr>
                <w:sz w:val="16"/>
                <w:szCs w:val="16"/>
              </w:rPr>
              <w:t>Almost no recorded incidents</w:t>
            </w:r>
          </w:p>
        </w:tc>
        <w:tc>
          <w:tcPr>
            <w:tcW w:w="1252" w:type="dxa"/>
            <w:vAlign w:val="center"/>
          </w:tcPr>
          <w:p w14:paraId="3FDFF187" w14:textId="7B3C6D94" w:rsidR="00173900" w:rsidRPr="00173900" w:rsidRDefault="00173900" w:rsidP="00173900">
            <w:pPr>
              <w:jc w:val="center"/>
              <w:rPr>
                <w:sz w:val="16"/>
                <w:szCs w:val="16"/>
              </w:rPr>
            </w:pPr>
            <w:r w:rsidRPr="00173900">
              <w:rPr>
                <w:sz w:val="16"/>
                <w:szCs w:val="16"/>
              </w:rPr>
              <w:t>1 in 100</w:t>
            </w:r>
          </w:p>
        </w:tc>
      </w:tr>
    </w:tbl>
    <w:p w14:paraId="3C6A4B5F" w14:textId="77777777" w:rsidR="00173900" w:rsidRPr="005C6434" w:rsidRDefault="00173900" w:rsidP="005C6434">
      <w:pPr>
        <w:rPr>
          <w:sz w:val="2"/>
          <w:szCs w:val="2"/>
        </w:rPr>
      </w:pPr>
    </w:p>
    <w:sectPr w:rsidR="00173900" w:rsidRPr="005C6434" w:rsidSect="005C6434">
      <w:headerReference w:type="default" r:id="rId7"/>
      <w:footerReference w:type="default" r:id="rId8"/>
      <w:pgSz w:w="8391" w:h="11907" w:code="11"/>
      <w:pgMar w:top="1440" w:right="720" w:bottom="170" w:left="720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A942C0" w14:textId="77777777" w:rsidR="00F00187" w:rsidRDefault="00F00187" w:rsidP="00BA3D9C">
      <w:r>
        <w:separator/>
      </w:r>
    </w:p>
  </w:endnote>
  <w:endnote w:type="continuationSeparator" w:id="0">
    <w:p w14:paraId="52D143A6" w14:textId="77777777" w:rsidR="00F00187" w:rsidRDefault="00F00187" w:rsidP="00BA3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CJK JP Regular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C1D95" w14:textId="4A3E42C2" w:rsidR="00DE50EC" w:rsidRDefault="00DE50EC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7DB941" w14:textId="77777777" w:rsidR="00F00187" w:rsidRDefault="00F00187" w:rsidP="00BA3D9C">
      <w:r>
        <w:separator/>
      </w:r>
    </w:p>
  </w:footnote>
  <w:footnote w:type="continuationSeparator" w:id="0">
    <w:p w14:paraId="11E5B152" w14:textId="77777777" w:rsidR="00F00187" w:rsidRDefault="00F00187" w:rsidP="00BA3D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53175" w14:textId="13773473" w:rsidR="00D37000" w:rsidRDefault="00866DC9">
    <w:pPr>
      <w:pStyle w:val="BodyText"/>
      <w:spacing w:line="14" w:lineRule="auto"/>
    </w:pPr>
    <w:r>
      <w:rPr>
        <w:noProof/>
        <w:lang w:bidi="ar-SA"/>
      </w:rPr>
      <mc:AlternateContent>
        <mc:Choice Requires="wps">
          <w:drawing>
            <wp:anchor distT="45720" distB="45720" distL="114300" distR="114300" simplePos="0" relativeHeight="251678720" behindDoc="0" locked="0" layoutInCell="1" allowOverlap="1" wp14:anchorId="56051798" wp14:editId="6324C282">
              <wp:simplePos x="0" y="0"/>
              <wp:positionH relativeFrom="column">
                <wp:posOffset>2228850</wp:posOffset>
              </wp:positionH>
              <wp:positionV relativeFrom="paragraph">
                <wp:posOffset>-323215</wp:posOffset>
              </wp:positionV>
              <wp:extent cx="2552700" cy="46672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2700" cy="4667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40C2A" w14:textId="71B29B9D" w:rsidR="00866DC9" w:rsidRPr="00866DC9" w:rsidRDefault="00866DC9">
                          <w:pPr>
                            <w:rPr>
                              <w:b/>
                              <w:color w:val="C45911" w:themeColor="accent2" w:themeShade="BF"/>
                              <w:sz w:val="40"/>
                              <w:szCs w:val="40"/>
                            </w:rPr>
                          </w:pPr>
                          <w:r w:rsidRPr="00866DC9">
                            <w:rPr>
                              <w:b/>
                              <w:color w:val="C45911" w:themeColor="accent2" w:themeShade="BF"/>
                              <w:sz w:val="40"/>
                              <w:szCs w:val="40"/>
                            </w:rPr>
                            <w:t>Hazard Report Books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05179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75.5pt;margin-top:-25.45pt;width:201pt;height:36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" filled="f" stroked="f">
              <v:textbox>
                <w:txbxContent>
                  <w:p w14:paraId="4D740C2A" w14:textId="71B29B9D" w:rsidR="00866DC9" w:rsidRPr="00866DC9" w:rsidRDefault="00866DC9">
                    <w:pPr>
                      <w:rPr>
                        <w:b/>
                        <w:color w:val="C45911" w:themeColor="accent2" w:themeShade="BF"/>
                        <w:sz w:val="40"/>
                        <w:szCs w:val="40"/>
                      </w:rPr>
                    </w:pPr>
                    <w:r w:rsidRPr="00866DC9">
                      <w:rPr>
                        <w:b/>
                        <w:color w:val="C45911" w:themeColor="accent2" w:themeShade="BF"/>
                        <w:sz w:val="40"/>
                        <w:szCs w:val="40"/>
                      </w:rPr>
                      <w:t>Hazard Report Books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bidi="ar-SA"/>
      </w:rPr>
      <w:drawing>
        <wp:anchor distT="0" distB="0" distL="114300" distR="114300" simplePos="0" relativeHeight="251676672" behindDoc="0" locked="0" layoutInCell="1" allowOverlap="1" wp14:anchorId="0A0D1319" wp14:editId="5F23CF5B">
          <wp:simplePos x="0" y="0"/>
          <wp:positionH relativeFrom="column">
            <wp:posOffset>-123825</wp:posOffset>
          </wp:positionH>
          <wp:positionV relativeFrom="paragraph">
            <wp:posOffset>-199390</wp:posOffset>
          </wp:positionV>
          <wp:extent cx="2238990" cy="371475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990" cy="371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2B4FD6CF" wp14:editId="7CC0D624">
              <wp:simplePos x="0" y="0"/>
              <wp:positionH relativeFrom="page">
                <wp:posOffset>2323465</wp:posOffset>
              </wp:positionH>
              <wp:positionV relativeFrom="page">
                <wp:posOffset>506730</wp:posOffset>
              </wp:positionV>
              <wp:extent cx="2668905" cy="97790"/>
              <wp:effectExtent l="0" t="0" r="0" b="0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668905" cy="97790"/>
                        <a:chOff x="4866" y="567"/>
                        <a:chExt cx="7038" cy="258"/>
                      </a:xfrm>
                    </wpg:grpSpPr>
                    <wps:wsp>
                      <wps:cNvPr id="12" name="AutoShape 30"/>
                      <wps:cNvSpPr>
                        <a:spLocks/>
                      </wps:cNvSpPr>
                      <wps:spPr bwMode="auto">
                        <a:xfrm>
                          <a:off x="5188" y="596"/>
                          <a:ext cx="6716" cy="228"/>
                        </a:xfrm>
                        <a:custGeom>
                          <a:avLst/>
                          <a:gdLst>
                            <a:gd name="T0" fmla="+- 0 9937 5189"/>
                            <a:gd name="T1" fmla="*/ T0 w 6716"/>
                            <a:gd name="T2" fmla="+- 0 600 597"/>
                            <a:gd name="T3" fmla="*/ 600 h 228"/>
                            <a:gd name="T4" fmla="+- 0 9724 5189"/>
                            <a:gd name="T5" fmla="*/ T4 w 6716"/>
                            <a:gd name="T6" fmla="+- 0 601 597"/>
                            <a:gd name="T7" fmla="*/ 601 h 228"/>
                            <a:gd name="T8" fmla="+- 0 9192 5189"/>
                            <a:gd name="T9" fmla="*/ T8 w 6716"/>
                            <a:gd name="T10" fmla="+- 0 612 597"/>
                            <a:gd name="T11" fmla="*/ 612 h 228"/>
                            <a:gd name="T12" fmla="+- 0 8371 5189"/>
                            <a:gd name="T13" fmla="*/ T12 w 6716"/>
                            <a:gd name="T14" fmla="+- 0 644 597"/>
                            <a:gd name="T15" fmla="*/ 644 h 228"/>
                            <a:gd name="T16" fmla="+- 0 5189 5189"/>
                            <a:gd name="T17" fmla="*/ T16 w 6716"/>
                            <a:gd name="T18" fmla="+- 0 824 597"/>
                            <a:gd name="T19" fmla="*/ 824 h 228"/>
                            <a:gd name="T20" fmla="+- 0 11904 5189"/>
                            <a:gd name="T21" fmla="*/ T20 w 6716"/>
                            <a:gd name="T22" fmla="+- 0 824 597"/>
                            <a:gd name="T23" fmla="*/ 824 h 228"/>
                            <a:gd name="T24" fmla="+- 0 11904 5189"/>
                            <a:gd name="T25" fmla="*/ T24 w 6716"/>
                            <a:gd name="T26" fmla="+- 0 601 597"/>
                            <a:gd name="T27" fmla="*/ 601 h 228"/>
                            <a:gd name="T28" fmla="+- 0 10670 5189"/>
                            <a:gd name="T29" fmla="*/ T28 w 6716"/>
                            <a:gd name="T30" fmla="+- 0 601 597"/>
                            <a:gd name="T31" fmla="*/ 601 h 228"/>
                            <a:gd name="T32" fmla="+- 0 9937 5189"/>
                            <a:gd name="T33" fmla="*/ T32 w 6716"/>
                            <a:gd name="T34" fmla="+- 0 600 597"/>
                            <a:gd name="T35" fmla="*/ 600 h 228"/>
                            <a:gd name="T36" fmla="+- 0 11904 5189"/>
                            <a:gd name="T37" fmla="*/ T36 w 6716"/>
                            <a:gd name="T38" fmla="+- 0 597 597"/>
                            <a:gd name="T39" fmla="*/ 597 h 228"/>
                            <a:gd name="T40" fmla="+- 0 10670 5189"/>
                            <a:gd name="T41" fmla="*/ T40 w 6716"/>
                            <a:gd name="T42" fmla="+- 0 601 597"/>
                            <a:gd name="T43" fmla="*/ 601 h 228"/>
                            <a:gd name="T44" fmla="+- 0 11904 5189"/>
                            <a:gd name="T45" fmla="*/ T44 w 6716"/>
                            <a:gd name="T46" fmla="+- 0 601 597"/>
                            <a:gd name="T47" fmla="*/ 601 h 228"/>
                            <a:gd name="T48" fmla="+- 0 11904 5189"/>
                            <a:gd name="T49" fmla="*/ T48 w 6716"/>
                            <a:gd name="T50" fmla="+- 0 597 597"/>
                            <a:gd name="T51" fmla="*/ 597 h 2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6716" h="228">
                              <a:moveTo>
                                <a:pt x="4748" y="3"/>
                              </a:moveTo>
                              <a:lnTo>
                                <a:pt x="4535" y="4"/>
                              </a:lnTo>
                              <a:lnTo>
                                <a:pt x="4003" y="15"/>
                              </a:lnTo>
                              <a:lnTo>
                                <a:pt x="3182" y="47"/>
                              </a:lnTo>
                              <a:lnTo>
                                <a:pt x="0" y="227"/>
                              </a:lnTo>
                              <a:lnTo>
                                <a:pt x="6715" y="227"/>
                              </a:lnTo>
                              <a:lnTo>
                                <a:pt x="6715" y="4"/>
                              </a:lnTo>
                              <a:lnTo>
                                <a:pt x="5481" y="4"/>
                              </a:lnTo>
                              <a:lnTo>
                                <a:pt x="4748" y="3"/>
                              </a:lnTo>
                              <a:close/>
                              <a:moveTo>
                                <a:pt x="6715" y="0"/>
                              </a:moveTo>
                              <a:lnTo>
                                <a:pt x="5481" y="4"/>
                              </a:lnTo>
                              <a:lnTo>
                                <a:pt x="6715" y="4"/>
                              </a:lnTo>
                              <a:lnTo>
                                <a:pt x="6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AutoShape 31"/>
                      <wps:cNvSpPr>
                        <a:spLocks/>
                      </wps:cNvSpPr>
                      <wps:spPr bwMode="auto">
                        <a:xfrm>
                          <a:off x="4866" y="567"/>
                          <a:ext cx="7038" cy="258"/>
                        </a:xfrm>
                        <a:custGeom>
                          <a:avLst/>
                          <a:gdLst>
                            <a:gd name="T0" fmla="+- 0 9456 4866"/>
                            <a:gd name="T1" fmla="*/ T0 w 7038"/>
                            <a:gd name="T2" fmla="+- 0 567 567"/>
                            <a:gd name="T3" fmla="*/ 567 h 258"/>
                            <a:gd name="T4" fmla="+- 0 9231 4866"/>
                            <a:gd name="T5" fmla="*/ T4 w 7038"/>
                            <a:gd name="T6" fmla="+- 0 569 567"/>
                            <a:gd name="T7" fmla="*/ 569 h 258"/>
                            <a:gd name="T8" fmla="+- 0 8834 4866"/>
                            <a:gd name="T9" fmla="*/ T8 w 7038"/>
                            <a:gd name="T10" fmla="+- 0 577 567"/>
                            <a:gd name="T11" fmla="*/ 577 h 258"/>
                            <a:gd name="T12" fmla="+- 0 8246 4866"/>
                            <a:gd name="T13" fmla="*/ T12 w 7038"/>
                            <a:gd name="T14" fmla="+- 0 600 567"/>
                            <a:gd name="T15" fmla="*/ 600 h 258"/>
                            <a:gd name="T16" fmla="+- 0 8232 4866"/>
                            <a:gd name="T17" fmla="*/ T16 w 7038"/>
                            <a:gd name="T18" fmla="+- 0 601 567"/>
                            <a:gd name="T19" fmla="*/ 601 h 258"/>
                            <a:gd name="T20" fmla="+- 0 7455 4866"/>
                            <a:gd name="T21" fmla="*/ T20 w 7038"/>
                            <a:gd name="T22" fmla="+- 0 643 567"/>
                            <a:gd name="T23" fmla="*/ 643 h 258"/>
                            <a:gd name="T24" fmla="+- 0 4866 4866"/>
                            <a:gd name="T25" fmla="*/ T24 w 7038"/>
                            <a:gd name="T26" fmla="+- 0 824 567"/>
                            <a:gd name="T27" fmla="*/ 824 h 258"/>
                            <a:gd name="T28" fmla="+- 0 5189 4866"/>
                            <a:gd name="T29" fmla="*/ T28 w 7038"/>
                            <a:gd name="T30" fmla="+- 0 824 567"/>
                            <a:gd name="T31" fmla="*/ 824 h 258"/>
                            <a:gd name="T32" fmla="+- 0 8371 4866"/>
                            <a:gd name="T33" fmla="*/ T32 w 7038"/>
                            <a:gd name="T34" fmla="+- 0 644 567"/>
                            <a:gd name="T35" fmla="*/ 644 h 258"/>
                            <a:gd name="T36" fmla="+- 0 9192 4866"/>
                            <a:gd name="T37" fmla="*/ T36 w 7038"/>
                            <a:gd name="T38" fmla="+- 0 612 567"/>
                            <a:gd name="T39" fmla="*/ 612 h 258"/>
                            <a:gd name="T40" fmla="+- 0 9724 4866"/>
                            <a:gd name="T41" fmla="*/ T40 w 7038"/>
                            <a:gd name="T42" fmla="+- 0 601 567"/>
                            <a:gd name="T43" fmla="*/ 601 h 258"/>
                            <a:gd name="T44" fmla="+- 0 11322 4866"/>
                            <a:gd name="T45" fmla="*/ T44 w 7038"/>
                            <a:gd name="T46" fmla="+- 0 600 567"/>
                            <a:gd name="T47" fmla="*/ 600 h 258"/>
                            <a:gd name="T48" fmla="+- 0 11904 4866"/>
                            <a:gd name="T49" fmla="*/ T48 w 7038"/>
                            <a:gd name="T50" fmla="+- 0 597 567"/>
                            <a:gd name="T51" fmla="*/ 597 h 258"/>
                            <a:gd name="T52" fmla="+- 0 11904 4866"/>
                            <a:gd name="T53" fmla="*/ T52 w 7038"/>
                            <a:gd name="T54" fmla="+- 0 570 567"/>
                            <a:gd name="T55" fmla="*/ 570 h 258"/>
                            <a:gd name="T56" fmla="+- 0 11237 4866"/>
                            <a:gd name="T57" fmla="*/ T56 w 7038"/>
                            <a:gd name="T58" fmla="+- 0 570 567"/>
                            <a:gd name="T59" fmla="*/ 570 h 258"/>
                            <a:gd name="T60" fmla="+- 0 9456 4866"/>
                            <a:gd name="T61" fmla="*/ T60 w 7038"/>
                            <a:gd name="T62" fmla="+- 0 567 567"/>
                            <a:gd name="T63" fmla="*/ 567 h 258"/>
                            <a:gd name="T64" fmla="+- 0 11322 4866"/>
                            <a:gd name="T65" fmla="*/ T64 w 7038"/>
                            <a:gd name="T66" fmla="+- 0 600 567"/>
                            <a:gd name="T67" fmla="*/ 600 h 258"/>
                            <a:gd name="T68" fmla="+- 0 9937 4866"/>
                            <a:gd name="T69" fmla="*/ T68 w 7038"/>
                            <a:gd name="T70" fmla="+- 0 600 567"/>
                            <a:gd name="T71" fmla="*/ 600 h 258"/>
                            <a:gd name="T72" fmla="+- 0 10670 4866"/>
                            <a:gd name="T73" fmla="*/ T72 w 7038"/>
                            <a:gd name="T74" fmla="+- 0 601 567"/>
                            <a:gd name="T75" fmla="*/ 601 h 258"/>
                            <a:gd name="T76" fmla="+- 0 11322 4866"/>
                            <a:gd name="T77" fmla="*/ T76 w 7038"/>
                            <a:gd name="T78" fmla="+- 0 600 567"/>
                            <a:gd name="T79" fmla="*/ 600 h 258"/>
                            <a:gd name="T80" fmla="+- 0 11904 4866"/>
                            <a:gd name="T81" fmla="*/ T80 w 7038"/>
                            <a:gd name="T82" fmla="+- 0 569 567"/>
                            <a:gd name="T83" fmla="*/ 569 h 258"/>
                            <a:gd name="T84" fmla="+- 0 11237 4866"/>
                            <a:gd name="T85" fmla="*/ T84 w 7038"/>
                            <a:gd name="T86" fmla="+- 0 570 567"/>
                            <a:gd name="T87" fmla="*/ 570 h 258"/>
                            <a:gd name="T88" fmla="+- 0 11904 4866"/>
                            <a:gd name="T89" fmla="*/ T88 w 7038"/>
                            <a:gd name="T90" fmla="+- 0 570 567"/>
                            <a:gd name="T91" fmla="*/ 570 h 258"/>
                            <a:gd name="T92" fmla="+- 0 11904 4866"/>
                            <a:gd name="T93" fmla="*/ T92 w 7038"/>
                            <a:gd name="T94" fmla="+- 0 569 567"/>
                            <a:gd name="T95" fmla="*/ 569 h 2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7038" h="258">
                              <a:moveTo>
                                <a:pt x="4590" y="0"/>
                              </a:moveTo>
                              <a:lnTo>
                                <a:pt x="4365" y="2"/>
                              </a:lnTo>
                              <a:lnTo>
                                <a:pt x="3968" y="10"/>
                              </a:lnTo>
                              <a:lnTo>
                                <a:pt x="3380" y="33"/>
                              </a:lnTo>
                              <a:lnTo>
                                <a:pt x="3366" y="34"/>
                              </a:lnTo>
                              <a:lnTo>
                                <a:pt x="2589" y="76"/>
                              </a:lnTo>
                              <a:lnTo>
                                <a:pt x="0" y="257"/>
                              </a:lnTo>
                              <a:lnTo>
                                <a:pt x="323" y="257"/>
                              </a:lnTo>
                              <a:lnTo>
                                <a:pt x="3505" y="77"/>
                              </a:lnTo>
                              <a:lnTo>
                                <a:pt x="4326" y="45"/>
                              </a:lnTo>
                              <a:lnTo>
                                <a:pt x="4858" y="34"/>
                              </a:lnTo>
                              <a:lnTo>
                                <a:pt x="6456" y="33"/>
                              </a:lnTo>
                              <a:lnTo>
                                <a:pt x="7038" y="30"/>
                              </a:lnTo>
                              <a:lnTo>
                                <a:pt x="7038" y="3"/>
                              </a:lnTo>
                              <a:lnTo>
                                <a:pt x="6371" y="3"/>
                              </a:lnTo>
                              <a:lnTo>
                                <a:pt x="4590" y="0"/>
                              </a:lnTo>
                              <a:close/>
                              <a:moveTo>
                                <a:pt x="6456" y="33"/>
                              </a:moveTo>
                              <a:lnTo>
                                <a:pt x="5071" y="33"/>
                              </a:lnTo>
                              <a:lnTo>
                                <a:pt x="5804" y="34"/>
                              </a:lnTo>
                              <a:lnTo>
                                <a:pt x="6456" y="33"/>
                              </a:lnTo>
                              <a:close/>
                              <a:moveTo>
                                <a:pt x="7038" y="2"/>
                              </a:moveTo>
                              <a:lnTo>
                                <a:pt x="6371" y="3"/>
                              </a:lnTo>
                              <a:lnTo>
                                <a:pt x="7038" y="3"/>
                              </a:lnTo>
                              <a:lnTo>
                                <a:pt x="7038" y="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855631" id="Group 10" o:spid="_x0000_s1026" style="position:absolute;margin-left:182.95pt;margin-top:39.9pt;width:210.15pt;height:7.7pt;z-index:-251645952;mso-position-horizontal-relative:page;mso-position-vertical-relative:page" coordorigin="4866,567" coordsize="7038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">
              <v:shape id="AutoShape 30" o:spid="_x0000_s1027" style="position:absolute;left:5188;top:596;width:6716;height:228;visibility:visible;mso-wrap-style:square;v-text-anchor:top" coordsize="6716,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9nL8QA&#10;AADbAAAADwAAAGRycy9kb3ducmV2LnhtbESPzW7CMBCE75V4B2uRuBUHRCqU4kSFqqhHCn2AVbwk&#10;ofE6sp0f+vR1pUq97Wpm55vdFZNpxUDON5YVrJYJCOLS6oYrBZ+Xt8ctCB+QNbaWScGdPBT57GGH&#10;mbYjf9BwDpWIIewzVFCH0GVS+rImg35pO+KoXa0zGOLqKqkdjjHctHKdJE/SYMORUGNHh5rKr3Nv&#10;Ire77dNtf9279Ejt6/h9Sm+bk1KL+fTyDCLQFP7Nf9fvOtZfw+8vcQC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PZy/EAAAA2wAAAA8AAAAAAAAAAAAAAAAAmAIAAGRycy9k&#10;b3ducmV2LnhtbFBLBQYAAAAABAAEAPUAAACJAwAAAAA=&#10;" path="m4748,3l4535,4,4003,15,3182,47,,227r6715,l6715,4,5481,4,4748,3xm6715,l5481,4r1234,l6715,xe" fillcolor="black" stroked="f">
                <v:path arrowok="t" o:connecttype="custom" o:connectlocs="4748,600;4535,601;4003,612;3182,644;0,824;6715,824;6715,601;5481,601;4748,600;6715,597;5481,601;6715,601;6715,597" o:connectangles="0,0,0,0,0,0,0,0,0,0,0,0,0"/>
              </v:shape>
              <v:shape id="AutoShape 31" o:spid="_x0000_s1028" style="position:absolute;left:4866;top:567;width:7038;height:258;visibility:visible;mso-wrap-style:square;v-text-anchor:top" coordsize="7038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qZR8IA&#10;AADbAAAADwAAAGRycy9kb3ducmV2LnhtbERPTYvCMBC9C/6HMAt7EU0VEe0aRQUX9+DCquB1aGbb&#10;ss2kJLFWf71ZELzN433OfNmaSjTkfGlZwXCQgCDOrC45V3A6bvtTED4ga6wsk4IbeVguup05ptpe&#10;+YeaQ8hFDGGfooIihDqV0mcFGfQDWxNH7tc6gyFCl0vt8BrDTSVHSTKRBkuODQXWtCko+ztcjIKZ&#10;q8rz92ezNuuLGY9692y/+fJKvb+1qw8QgdrwEj/dOx3nj+H/l3i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KplHwgAAANsAAAAPAAAAAAAAAAAAAAAAAJgCAABkcnMvZG93&#10;bnJldi54bWxQSwUGAAAAAAQABAD1AAAAhwMAAAAA&#10;" path="m4590,l4365,2r-397,8l3380,33r-14,1l2589,76,,257r323,l3505,77,4326,45,4858,34,6456,33r582,-3l7038,3r-667,l4590,xm6456,33r-1385,l5804,34r652,-1xm7038,2l6371,3r667,l7038,2xe" fillcolor="red" stroked="f">
                <v:path arrowok="t" o:connecttype="custom" o:connectlocs="4590,567;4365,569;3968,577;3380,600;3366,601;2589,643;0,824;323,824;3505,644;4326,612;4858,601;6456,600;7038,597;7038,570;6371,570;4590,567;6456,600;5071,600;5804,601;6456,600;7038,569;6371,570;7038,570;7038,569" o:connectangles="0,0,0,0,0,0,0,0,0,0,0,0,0,0,0,0,0,0,0,0,0,0,0,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9C"/>
    <w:rsid w:val="000839ED"/>
    <w:rsid w:val="001129AA"/>
    <w:rsid w:val="00173900"/>
    <w:rsid w:val="00340423"/>
    <w:rsid w:val="00435B03"/>
    <w:rsid w:val="00455D1D"/>
    <w:rsid w:val="005C6434"/>
    <w:rsid w:val="007128A8"/>
    <w:rsid w:val="00734384"/>
    <w:rsid w:val="00750C75"/>
    <w:rsid w:val="0083207D"/>
    <w:rsid w:val="00866DC9"/>
    <w:rsid w:val="008822D0"/>
    <w:rsid w:val="00884C82"/>
    <w:rsid w:val="00891B52"/>
    <w:rsid w:val="008A77D9"/>
    <w:rsid w:val="009A2659"/>
    <w:rsid w:val="00AC2139"/>
    <w:rsid w:val="00AE7656"/>
    <w:rsid w:val="00B329A2"/>
    <w:rsid w:val="00B60A37"/>
    <w:rsid w:val="00B944FE"/>
    <w:rsid w:val="00BA3D9C"/>
    <w:rsid w:val="00C01F25"/>
    <w:rsid w:val="00C236FE"/>
    <w:rsid w:val="00C638F9"/>
    <w:rsid w:val="00D26651"/>
    <w:rsid w:val="00D275A8"/>
    <w:rsid w:val="00D31950"/>
    <w:rsid w:val="00D51593"/>
    <w:rsid w:val="00DA3DA9"/>
    <w:rsid w:val="00DE50EC"/>
    <w:rsid w:val="00E13182"/>
    <w:rsid w:val="00F00187"/>
    <w:rsid w:val="00F7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70DFA"/>
  <w15:chartTrackingRefBased/>
  <w15:docId w15:val="{C47F50BD-55FB-4CD6-BB8D-ECA2A329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D9C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lang w:eastAsia="en-AU" w:bidi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A3D9C"/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A3D9C"/>
    <w:rPr>
      <w:rFonts w:ascii="Arial" w:eastAsia="Arial" w:hAnsi="Arial" w:cs="Arial"/>
      <w:sz w:val="20"/>
      <w:szCs w:val="20"/>
      <w:lang w:eastAsia="en-AU" w:bidi="en-AU"/>
    </w:rPr>
  </w:style>
  <w:style w:type="paragraph" w:customStyle="1" w:styleId="TableParagraph">
    <w:name w:val="Table Paragraph"/>
    <w:basedOn w:val="Normal"/>
    <w:uiPriority w:val="1"/>
    <w:qFormat/>
    <w:rsid w:val="00BA3D9C"/>
  </w:style>
  <w:style w:type="paragraph" w:styleId="Header">
    <w:name w:val="header"/>
    <w:basedOn w:val="Normal"/>
    <w:link w:val="HeaderChar"/>
    <w:uiPriority w:val="99"/>
    <w:unhideWhenUsed/>
    <w:rsid w:val="00BA3D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D9C"/>
    <w:rPr>
      <w:rFonts w:ascii="Noto Sans CJK JP Regular" w:eastAsia="Noto Sans CJK JP Regular" w:hAnsi="Noto Sans CJK JP Regular" w:cs="Noto Sans CJK JP Regular"/>
      <w:lang w:eastAsia="en-AU" w:bidi="en-AU"/>
    </w:rPr>
  </w:style>
  <w:style w:type="paragraph" w:styleId="Footer">
    <w:name w:val="footer"/>
    <w:basedOn w:val="Normal"/>
    <w:link w:val="FooterChar"/>
    <w:uiPriority w:val="99"/>
    <w:unhideWhenUsed/>
    <w:rsid w:val="00BA3D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D9C"/>
    <w:rPr>
      <w:rFonts w:ascii="Noto Sans CJK JP Regular" w:eastAsia="Noto Sans CJK JP Regular" w:hAnsi="Noto Sans CJK JP Regular" w:cs="Noto Sans CJK JP Regular"/>
      <w:lang w:eastAsia="en-AU" w:bidi="en-AU"/>
    </w:rPr>
  </w:style>
  <w:style w:type="table" w:styleId="TableGrid">
    <w:name w:val="Table Grid"/>
    <w:basedOn w:val="TableNormal"/>
    <w:uiPriority w:val="39"/>
    <w:rsid w:val="0086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B4B"/>
      </a:dk1>
      <a:lt1>
        <a:sysClr val="window" lastClr="F0F0F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B63AD-1976-4AA0-B130-35A2FDACC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DJ DOG</cp:lastModifiedBy>
  <cp:revision>6</cp:revision>
  <cp:lastPrinted>2020-02-20T06:54:00Z</cp:lastPrinted>
  <dcterms:created xsi:type="dcterms:W3CDTF">2020-02-19T03:00:00Z</dcterms:created>
  <dcterms:modified xsi:type="dcterms:W3CDTF">2020-02-24T02:33:00Z</dcterms:modified>
</cp:coreProperties>
</file>