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D8EE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bookmarkStart w:id="0" w:name="_Hlk169527719"/>
      <w:bookmarkEnd w:id="0"/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7CF0723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C51826F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E05C96B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высшего образования</w:t>
      </w:r>
    </w:p>
    <w:p w14:paraId="1F0CF9B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«ГОСУДАРСТВЕННЫЙ УНИВЕРСИТЕТ УПРАВЛЕНИЯ»</w:t>
      </w:r>
    </w:p>
    <w:p w14:paraId="4FD3E3C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0ED51E89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E2C97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512B66F" wp14:editId="09ED8D34">
            <wp:extent cx="876300" cy="695325"/>
            <wp:effectExtent l="0" t="0" r="0" b="9525"/>
            <wp:docPr id="7" name="Рисунок 1" descr="Изображение выглядит как текст, гаечный ключ, инстр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гаечный ключ, инстр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2D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3"/>
      </w:tblGrid>
      <w:tr w:rsidR="0074182D" w:rsidRPr="008E2C97" w14:paraId="7D5BAE16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19CD8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0ADA0B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  <w:tr w:rsidR="0074182D" w:rsidRPr="008E2C97" w14:paraId="62613AA4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276E1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2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077D5D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</w:tbl>
    <w:p w14:paraId="471387F5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837ECE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7A65F7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64707CD" w14:textId="5F49A75C" w:rsidR="0074182D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8E2C9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Концепция приложения «Генератор идей для проектных и дипломных работ»</w:t>
      </w:r>
    </w:p>
    <w:p w14:paraId="5E391FAB" w14:textId="5080D2C3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9227567" w14:textId="3E51E038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6613A081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2ED5EA2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tbl>
      <w:tblPr>
        <w:tblStyle w:val="21"/>
        <w:tblW w:w="9214" w:type="dxa"/>
        <w:tblInd w:w="0" w:type="dxa"/>
        <w:tblLook w:val="04A0" w:firstRow="1" w:lastRow="0" w:firstColumn="1" w:lastColumn="0" w:noHBand="0" w:noVBand="1"/>
      </w:tblPr>
      <w:tblGrid>
        <w:gridCol w:w="3261"/>
        <w:gridCol w:w="1841"/>
        <w:gridCol w:w="289"/>
        <w:gridCol w:w="3823"/>
      </w:tblGrid>
      <w:tr w:rsidR="0074182D" w:rsidRPr="008E2C97" w14:paraId="039C2BC4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DD3E0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5F97D" w14:textId="12E3EC6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09</w:t>
            </w:r>
            <w:r w:rsidR="00293D79" w:rsidRPr="008E2C97">
              <w:rPr>
                <w:rFonts w:ascii="Times New Roman" w:hAnsi="Times New Roman"/>
                <w:sz w:val="24"/>
                <w:szCs w:val="24"/>
                <w:lang w:val="en-US"/>
              </w:rPr>
              <w:t>.03.0</w:t>
            </w:r>
            <w:r w:rsidRPr="008E2C9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67610454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FF524" w14:textId="10BED0C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 xml:space="preserve">Прикладная </w:t>
            </w:r>
            <w:r w:rsidR="00293D79" w:rsidRPr="008E2C97">
              <w:rPr>
                <w:rFonts w:ascii="Times New Roman" w:hAnsi="Times New Roman"/>
                <w:sz w:val="24"/>
                <w:szCs w:val="24"/>
              </w:rPr>
              <w:t>информатика</w:t>
            </w:r>
          </w:p>
        </w:tc>
      </w:tr>
      <w:tr w:rsidR="0074182D" w:rsidRPr="008E2C97" w14:paraId="7D3C4799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7AED6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0AF6CB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5AACCA6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79BC5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(наименование)</w:t>
            </w:r>
          </w:p>
        </w:tc>
      </w:tr>
      <w:tr w:rsidR="0074182D" w:rsidRPr="008E2C97" w14:paraId="008352A0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3B6B1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44C64" w14:textId="5CA53BB7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Информационные технологии и системная аналитика</w:t>
            </w:r>
          </w:p>
        </w:tc>
      </w:tr>
      <w:tr w:rsidR="0074182D" w:rsidRPr="008E2C97" w14:paraId="3AE1348A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583BD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BCBAA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74182D" w:rsidRPr="008E2C97" w14:paraId="293F0C98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CA96EA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Форма обучения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77C79" w14:textId="3AEC1514" w:rsidR="0074182D" w:rsidRPr="008E2C97" w:rsidRDefault="00293D79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74182D" w:rsidRPr="008E2C97" w14:paraId="32B7CFA3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2E680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E1C10D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(очная, очно-заочная, заочная)</w:t>
            </w:r>
          </w:p>
        </w:tc>
      </w:tr>
      <w:tr w:rsidR="0074182D" w:rsidRPr="008E2C97" w14:paraId="4EC8E541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0A577B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F20C4" w14:textId="25516162" w:rsidR="0074182D" w:rsidRPr="008E2C97" w:rsidRDefault="004802D1" w:rsidP="0074182D">
            <w:pPr>
              <w:spacing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E2C97">
              <w:rPr>
                <w:rFonts w:ascii="Times New Roman" w:hAnsi="Times New Roman"/>
                <w:bCs/>
                <w:sz w:val="24"/>
                <w:szCs w:val="24"/>
              </w:rPr>
              <w:t>Редикульцев Глеб Сергеевич</w:t>
            </w:r>
          </w:p>
        </w:tc>
      </w:tr>
      <w:tr w:rsidR="0074182D" w:rsidRPr="008E2C97" w14:paraId="27DEF5A6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D7BE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D4416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(Фамилия, Имя, Отчество)</w:t>
            </w:r>
          </w:p>
        </w:tc>
      </w:tr>
      <w:tr w:rsidR="0074182D" w:rsidRPr="008E2C97" w14:paraId="438940AD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82AF3B" w14:textId="0B765C36" w:rsidR="0074182D" w:rsidRPr="008E2C97" w:rsidRDefault="004652AB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4</w:t>
            </w:r>
            <w:r w:rsidR="009D0ACF" w:rsidRPr="008E2C97">
              <w:rPr>
                <w:rFonts w:ascii="Times New Roman" w:hAnsi="Times New Roman"/>
                <w:sz w:val="24"/>
                <w:szCs w:val="24"/>
              </w:rPr>
              <w:t xml:space="preserve"> курс, 1 группа</w:t>
            </w:r>
          </w:p>
        </w:tc>
      </w:tr>
      <w:tr w:rsidR="0074182D" w:rsidRPr="008E2C97" w14:paraId="5508FB15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830950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(курс, номер группы)</w:t>
            </w:r>
          </w:p>
        </w:tc>
      </w:tr>
    </w:tbl>
    <w:p w14:paraId="63B41DC3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6B36F" w14:textId="405FB8C3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FEE0D" w14:textId="2A1DC2E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CA1A30" w14:textId="2E5B853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1290C3" w14:textId="2906848E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7F713" w14:textId="4BFE4E0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0388B3" w14:textId="7C0E565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610DF" w14:textId="04E54F43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E82DF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E5638" w14:textId="05DE19E1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4C0F6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E6AE4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B8E3" w14:textId="1B2C3E45" w:rsidR="00766D65" w:rsidRPr="008E2C97" w:rsidRDefault="0074182D" w:rsidP="002C2DC7">
      <w:pPr>
        <w:spacing w:after="0" w:line="276" w:lineRule="auto"/>
        <w:jc w:val="center"/>
        <w:rPr>
          <w:rFonts w:ascii="Times New Roman" w:eastAsia="Calibri" w:hAnsi="Times New Roman" w:cs="Times New Roman"/>
        </w:rPr>
      </w:pPr>
      <w:r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8B03C9"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45887717"/>
        <w:docPartObj>
          <w:docPartGallery w:val="Table of Contents"/>
          <w:docPartUnique/>
        </w:docPartObj>
      </w:sdtPr>
      <w:sdtEndPr/>
      <w:sdtContent>
        <w:p w14:paraId="7CA295A6" w14:textId="709A48F8" w:rsidR="00816F1F" w:rsidRPr="008E2C97" w:rsidRDefault="00816F1F" w:rsidP="00F614F5">
          <w:pPr>
            <w:pStyle w:val="ad"/>
          </w:pPr>
          <w:r w:rsidRPr="008E2C97">
            <w:t>О</w:t>
          </w:r>
          <w:r w:rsidR="00906261" w:rsidRPr="008E2C97">
            <w:t>ГЛАВЛЕНИЕ</w:t>
          </w:r>
        </w:p>
        <w:p w14:paraId="30065EE7" w14:textId="20F1B6DF" w:rsidR="008A1963" w:rsidRDefault="00816F1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13092" w:history="1">
            <w:r w:rsidR="008A1963" w:rsidRPr="00563881">
              <w:rPr>
                <w:rStyle w:val="a5"/>
                <w:noProof/>
              </w:rPr>
              <w:t>1. Введение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_Toc214413092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3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7F73A219" w14:textId="2E4611A7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3" w:history="1">
            <w:r w:rsidR="008A1963" w:rsidRPr="00563881">
              <w:rPr>
                <w:rStyle w:val="a5"/>
                <w:noProof/>
              </w:rPr>
              <w:t>2. Описание проблемы, цели, ограничений и приоритетных клиентских путей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_Toc214413093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4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121EA5A7" w14:textId="39F8CC37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4" w:history="1">
            <w:r w:rsidR="008A1963" w:rsidRPr="00563881">
              <w:rPr>
                <w:rStyle w:val="a5"/>
                <w:noProof/>
              </w:rPr>
              <w:t>3. Общее описание архитектуры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_Toc214413094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6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3CC5A1DA" w14:textId="03ECFEBB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5" w:history="1">
            <w:r w:rsidR="008A1963" w:rsidRPr="00563881">
              <w:rPr>
                <w:rStyle w:val="a5"/>
                <w:noProof/>
              </w:rPr>
              <w:t>4. Связность и интеграция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_Toc214413095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11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04DF0C27" w14:textId="1EC7E9B2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6" w:history="1">
            <w:r w:rsidR="008A1963" w:rsidRPr="00563881">
              <w:rPr>
                <w:rStyle w:val="a5"/>
                <w:noProof/>
              </w:rPr>
              <w:t>5. Принципы проектирования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_Toc214413096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12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7BE1F37B" w14:textId="2C69EE4E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7" w:history="1">
            <w:r w:rsidR="008A1963" w:rsidRPr="00563881">
              <w:rPr>
                <w:rStyle w:val="a5"/>
                <w:noProof/>
              </w:rPr>
              <w:t>6. Информационная безопасность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_Toc214413097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13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2646A22F" w14:textId="3747EB92" w:rsidR="008A1963" w:rsidRDefault="00122BE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8" w:history="1">
            <w:r w:rsidR="008A1963" w:rsidRPr="00563881">
              <w:rPr>
                <w:rStyle w:val="a5"/>
                <w:noProof/>
              </w:rPr>
              <w:t>7. Экономическая эффективность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_Toc214413098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14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04540961" w14:textId="0E175436" w:rsidR="00816F1F" w:rsidRPr="008E2C97" w:rsidRDefault="00816F1F">
          <w:pPr>
            <w:rPr>
              <w:rFonts w:ascii="Times New Roman" w:hAnsi="Times New Roman" w:cs="Times New Roman"/>
              <w:sz w:val="28"/>
              <w:szCs w:val="28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14427A4" w14:textId="08DAB438" w:rsidR="00285081" w:rsidRPr="008E2C97" w:rsidRDefault="00285081">
      <w:pPr>
        <w:rPr>
          <w:rFonts w:ascii="Times New Roman" w:hAnsi="Times New Roman" w:cs="Times New Roman"/>
          <w:lang w:val="en-US"/>
        </w:rPr>
      </w:pPr>
      <w:r w:rsidRPr="008E2C97">
        <w:rPr>
          <w:rFonts w:ascii="Times New Roman" w:hAnsi="Times New Roman" w:cs="Times New Roman"/>
        </w:rPr>
        <w:br w:type="page"/>
      </w:r>
    </w:p>
    <w:p w14:paraId="30E6C5EA" w14:textId="304B21C6" w:rsidR="0092556D" w:rsidRPr="00F614F5" w:rsidRDefault="008E2C97" w:rsidP="00F614F5">
      <w:pPr>
        <w:pStyle w:val="1"/>
      </w:pPr>
      <w:bookmarkStart w:id="1" w:name="_Toc214413092"/>
      <w:r w:rsidRPr="0092556D">
        <w:lastRenderedPageBreak/>
        <w:t>1</w:t>
      </w:r>
      <w:r w:rsidRPr="008E2C97">
        <w:t xml:space="preserve">. </w:t>
      </w:r>
      <w:r w:rsidR="0092556D">
        <w:t>Введение</w:t>
      </w:r>
      <w:bookmarkStart w:id="2" w:name="_Toc137770656"/>
      <w:bookmarkEnd w:id="1"/>
    </w:p>
    <w:p w14:paraId="687FAF82" w14:textId="77777777" w:rsidR="0092556D" w:rsidRDefault="0092556D" w:rsidP="0092556D">
      <w:pPr>
        <w:pStyle w:val="23"/>
      </w:pPr>
      <w:r w:rsidRPr="0092556D">
        <w:t xml:space="preserve">Настоящая концепция разработана в рамках </w:t>
      </w:r>
      <w:r>
        <w:t xml:space="preserve">занятия по </w:t>
      </w:r>
      <w:r w:rsidRPr="0092556D">
        <w:t>проектно</w:t>
      </w:r>
      <w:r>
        <w:t>му практикуму</w:t>
      </w:r>
      <w:r w:rsidRPr="0092556D">
        <w:t xml:space="preserve"> и посвящена созданию цифровой платформы для автоматизации процессов выбора, согласования и утверждения тем студенческих работ (проектных, курсовых, выпускных </w:t>
      </w:r>
      <w:r>
        <w:t>квалификационных).</w:t>
      </w:r>
    </w:p>
    <w:p w14:paraId="289D1F76" w14:textId="545553E1" w:rsidR="0092556D" w:rsidRDefault="0092556D" w:rsidP="0092556D">
      <w:pPr>
        <w:pStyle w:val="23"/>
      </w:pPr>
      <w:r>
        <w:t xml:space="preserve">Предметная область – </w:t>
      </w:r>
      <w:proofErr w:type="spellStart"/>
      <w:r w:rsidRPr="0092556D">
        <w:t>цифровизация</w:t>
      </w:r>
      <w:proofErr w:type="spellEnd"/>
      <w:r w:rsidRPr="0092556D">
        <w:t xml:space="preserve"> образовательного взаимодействия </w:t>
      </w:r>
      <w:r>
        <w:t>–</w:t>
      </w:r>
      <w:r w:rsidRPr="0092556D">
        <w:t xml:space="preserve"> охватывает процессы коммуникации между студентами, преподавателями, учебными отделами и кафедрами. Концепция направлена на повышение прозрачности, скорости и качества выполнения учебных процедур, связанных с выбором тем и распре</w:t>
      </w:r>
      <w:r>
        <w:t>делением научных руководителей.</w:t>
      </w:r>
    </w:p>
    <w:p w14:paraId="5CB5F36B" w14:textId="22080463" w:rsidR="0092556D" w:rsidRPr="0092556D" w:rsidRDefault="0092556D" w:rsidP="0092556D">
      <w:pPr>
        <w:pStyle w:val="23"/>
      </w:pPr>
      <w:r w:rsidRPr="0092556D">
        <w:t>Проект формирует основу для сопровождения ключевой образовательной жизненной ситуации: «Выбрать и утвердить тему учебной работы», обеспечивая её реализацию в цифровом формате на базе единой платформенной архитектуры.</w:t>
      </w:r>
    </w:p>
    <w:p w14:paraId="2D562157" w14:textId="780347CF" w:rsidR="00285081" w:rsidRPr="0092556D" w:rsidRDefault="00285081" w:rsidP="0092556D">
      <w:pPr>
        <w:rPr>
          <w:rFonts w:ascii="Times New Roman" w:eastAsia="Times New Roman" w:hAnsi="Times New Roman" w:cs="Times New Roman"/>
          <w:bCs/>
          <w:color w:val="FF0000"/>
          <w:sz w:val="28"/>
          <w:szCs w:val="28"/>
          <w:lang w:eastAsia="ru-RU"/>
        </w:rPr>
      </w:pPr>
      <w:r w:rsidRPr="0092556D"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48DB581A" w14:textId="18C7D594" w:rsidR="0092556D" w:rsidRPr="00F614F5" w:rsidRDefault="008E2C97" w:rsidP="00F614F5">
      <w:pPr>
        <w:pStyle w:val="1"/>
      </w:pPr>
      <w:bookmarkStart w:id="3" w:name="_Toc214413093"/>
      <w:bookmarkEnd w:id="2"/>
      <w:r w:rsidRPr="00F614F5">
        <w:lastRenderedPageBreak/>
        <w:t xml:space="preserve">2. </w:t>
      </w:r>
      <w:r w:rsidR="0092556D" w:rsidRPr="00F614F5">
        <w:t>Описание проблемы, цели, ограничений и приоритетных клиентских путей</w:t>
      </w:r>
      <w:bookmarkEnd w:id="3"/>
    </w:p>
    <w:p w14:paraId="16F0A107" w14:textId="46AC2E89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2.1. Проблемы текущего состояния</w:t>
      </w:r>
    </w:p>
    <w:p w14:paraId="44F29C7C" w14:textId="24DDFD4F" w:rsidR="0092556D" w:rsidRPr="0092556D" w:rsidRDefault="0092556D" w:rsidP="0092556D">
      <w:pPr>
        <w:pStyle w:val="3"/>
      </w:pPr>
      <w:r w:rsidRPr="0092556D">
        <w:t xml:space="preserve">Фрагментарность процессов: темы распределены по таблицам, файлам, чатам; отсутствует единый </w:t>
      </w:r>
      <w:r>
        <w:t>источник актуальной информации.</w:t>
      </w:r>
    </w:p>
    <w:p w14:paraId="43F803BD" w14:textId="4D8D7104" w:rsidR="0092556D" w:rsidRPr="0092556D" w:rsidRDefault="0092556D" w:rsidP="0092556D">
      <w:pPr>
        <w:pStyle w:val="3"/>
      </w:pPr>
      <w:r w:rsidRPr="0092556D">
        <w:t xml:space="preserve">Многократный ввод данных: студенты и преподаватели повторно предоставляют одни и </w:t>
      </w:r>
      <w:r>
        <w:t>те же сведения в разных формах.</w:t>
      </w:r>
    </w:p>
    <w:p w14:paraId="1CB45064" w14:textId="77777777" w:rsidR="0092556D" w:rsidRPr="0092556D" w:rsidRDefault="0092556D" w:rsidP="0092556D">
      <w:pPr>
        <w:pStyle w:val="3"/>
      </w:pPr>
      <w:r w:rsidRPr="0092556D">
        <w:t>Низкая автоматизация согласований: выбор и утверждение темы осуществляется вручную через электронную почту или личные встречи.</w:t>
      </w:r>
    </w:p>
    <w:p w14:paraId="4C7CC0ED" w14:textId="77777777" w:rsidR="0092556D" w:rsidRPr="0092556D" w:rsidRDefault="0092556D" w:rsidP="0092556D">
      <w:pPr>
        <w:pStyle w:val="3"/>
      </w:pPr>
    </w:p>
    <w:p w14:paraId="14346FFB" w14:textId="3E7B2551" w:rsidR="0092556D" w:rsidRPr="0092556D" w:rsidRDefault="0092556D" w:rsidP="0092556D">
      <w:pPr>
        <w:pStyle w:val="3"/>
      </w:pPr>
      <w:r w:rsidRPr="0092556D">
        <w:t>Отсутствие прозрачности статусов: студент не видит, подтверждена ли тема, преподавателю сло</w:t>
      </w:r>
      <w:r>
        <w:t>жно отслеживать очередь заявок.</w:t>
      </w:r>
    </w:p>
    <w:p w14:paraId="3AB89DAA" w14:textId="77777777" w:rsidR="0092556D" w:rsidRPr="0092556D" w:rsidRDefault="0092556D" w:rsidP="0092556D">
      <w:pPr>
        <w:pStyle w:val="3"/>
      </w:pPr>
      <w:r w:rsidRPr="0092556D">
        <w:t>Большая нагрузка на преподавателей и кафедры: при массовом выборе тем процессы затягиваются и требуют значительных трудозатрат.</w:t>
      </w:r>
    </w:p>
    <w:p w14:paraId="57856669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41665AF" w14:textId="316326F7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2.2. Цели концепции</w:t>
      </w:r>
    </w:p>
    <w:p w14:paraId="5864ABF2" w14:textId="6379E992" w:rsidR="0092556D" w:rsidRPr="0092556D" w:rsidRDefault="0092556D" w:rsidP="0092556D">
      <w:pPr>
        <w:pStyle w:val="3"/>
      </w:pPr>
      <w:r w:rsidRPr="0092556D">
        <w:t xml:space="preserve">Обеспечить сквозной цифровой процесс выбора темы, от просмотра </w:t>
      </w:r>
      <w:r>
        <w:t xml:space="preserve">и предложения </w:t>
      </w:r>
      <w:r w:rsidRPr="0092556D">
        <w:t>вариантов до</w:t>
      </w:r>
      <w:r>
        <w:t xml:space="preserve"> получения утверждения преподавателем и формирования заявлений для кафедры.</w:t>
      </w:r>
    </w:p>
    <w:p w14:paraId="1630B76C" w14:textId="0F7CA496" w:rsidR="0092556D" w:rsidRPr="0092556D" w:rsidRDefault="0092556D" w:rsidP="0092556D">
      <w:pPr>
        <w:pStyle w:val="3"/>
      </w:pPr>
      <w:r w:rsidRPr="0092556D">
        <w:t>Создать единый каталог тем с удобным поиском, фильтрацией и возможностью добавления собственных идей студен</w:t>
      </w:r>
      <w:r>
        <w:t>том.</w:t>
      </w:r>
    </w:p>
    <w:p w14:paraId="2EC5B02A" w14:textId="1F579214" w:rsidR="0092556D" w:rsidRPr="0092556D" w:rsidRDefault="0092556D" w:rsidP="0092556D">
      <w:pPr>
        <w:pStyle w:val="3"/>
      </w:pPr>
      <w:r w:rsidRPr="0092556D">
        <w:t xml:space="preserve">Сократить время выбора темы за счёт автоматизации </w:t>
      </w:r>
      <w:r>
        <w:t>обработки заявок и уведомлений.</w:t>
      </w:r>
    </w:p>
    <w:p w14:paraId="425A0C65" w14:textId="2BDEDC58" w:rsidR="0092556D" w:rsidRPr="0092556D" w:rsidRDefault="0092556D" w:rsidP="0092556D">
      <w:pPr>
        <w:pStyle w:val="3"/>
      </w:pPr>
      <w:r w:rsidRPr="0092556D">
        <w:t>Повысить качество взаимодействия студентов и преподавателей благодаря прозрачности стат</w:t>
      </w:r>
      <w:r>
        <w:t>усов и централизованному учёту.</w:t>
      </w:r>
    </w:p>
    <w:p w14:paraId="23EFA352" w14:textId="189F2531" w:rsidR="0092556D" w:rsidRPr="0092556D" w:rsidRDefault="0092556D" w:rsidP="0092556D">
      <w:pPr>
        <w:pStyle w:val="3"/>
      </w:pPr>
      <w:r w:rsidRPr="0092556D">
        <w:t>Создать цифровую поддержку учебного процесса, минимизировав исп</w:t>
      </w:r>
      <w:r>
        <w:t>ользование бумажных документов.</w:t>
      </w:r>
    </w:p>
    <w:p w14:paraId="6B56026C" w14:textId="11D146F0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2.3. Ограничения</w:t>
      </w:r>
    </w:p>
    <w:p w14:paraId="08AB7960" w14:textId="4FBCA492" w:rsidR="0092556D" w:rsidRPr="0092556D" w:rsidRDefault="0092556D" w:rsidP="0092556D">
      <w:pPr>
        <w:pStyle w:val="3"/>
      </w:pPr>
      <w:r w:rsidRPr="0092556D">
        <w:t>Требования ФЗ-152 по защите персональных дан</w:t>
      </w:r>
      <w:r>
        <w:t>ных студентов и преподавателей.</w:t>
      </w:r>
    </w:p>
    <w:p w14:paraId="28DE59D7" w14:textId="20D36F61" w:rsidR="0092556D" w:rsidRPr="0092556D" w:rsidRDefault="0092556D" w:rsidP="0092556D">
      <w:pPr>
        <w:pStyle w:val="3"/>
      </w:pPr>
      <w:r w:rsidRPr="0092556D">
        <w:t>Различия в структурных процессах разных кафе</w:t>
      </w:r>
      <w:r>
        <w:t>др (вариативность регламентов).</w:t>
      </w:r>
    </w:p>
    <w:p w14:paraId="2A29D1F8" w14:textId="79DEA04E" w:rsidR="0092556D" w:rsidRPr="0092556D" w:rsidRDefault="0092556D" w:rsidP="0092556D">
      <w:pPr>
        <w:pStyle w:val="3"/>
      </w:pPr>
      <w:r w:rsidRPr="0092556D">
        <w:t xml:space="preserve">Необходимость интеграции с действующими </w:t>
      </w:r>
      <w:r w:rsidR="0006560C">
        <w:t>учебными системами</w:t>
      </w:r>
      <w:r w:rsidRPr="0092556D">
        <w:t>.</w:t>
      </w:r>
    </w:p>
    <w:p w14:paraId="2168E612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2893162" w14:textId="5052C3B8" w:rsidR="0092556D" w:rsidRPr="008B472E" w:rsidRDefault="0092556D" w:rsidP="0006560C">
      <w:pPr>
        <w:pStyle w:val="13"/>
        <w:rPr>
          <w:b/>
          <w:color w:val="auto"/>
        </w:rPr>
      </w:pPr>
      <w:r w:rsidRPr="008B472E">
        <w:rPr>
          <w:b/>
          <w:color w:val="auto"/>
        </w:rPr>
        <w:t>2.4. Приоритетные клиентские пути</w:t>
      </w:r>
    </w:p>
    <w:p w14:paraId="5C372E51" w14:textId="4A8D042D" w:rsidR="0092556D" w:rsidRPr="0092556D" w:rsidRDefault="0092556D" w:rsidP="0006560C">
      <w:pPr>
        <w:pStyle w:val="23"/>
      </w:pPr>
      <w:r w:rsidRPr="00F614F5">
        <w:rPr>
          <w:b/>
        </w:rPr>
        <w:t>Студент</w:t>
      </w:r>
      <w:r w:rsidRPr="0092556D">
        <w:t xml:space="preserve"> → авторизация → просмотр каталога → выбор или создание собственной темы → подача заявки → получение </w:t>
      </w:r>
      <w:r w:rsidR="0006560C">
        <w:t>решения → скачивание заявления.</w:t>
      </w:r>
    </w:p>
    <w:p w14:paraId="62FAB44F" w14:textId="30E39B5C" w:rsidR="008B472E" w:rsidRPr="008B472E" w:rsidRDefault="008B472E" w:rsidP="0006560C">
      <w:pPr>
        <w:pStyle w:val="23"/>
        <w:rPr>
          <w:b/>
          <w:lang w:val="en-US"/>
        </w:rPr>
      </w:pPr>
      <w:r>
        <w:rPr>
          <w:b/>
          <w:lang w:val="en-US"/>
        </w:rPr>
        <w:t>Customer Journey map: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9"/>
        <w:gridCol w:w="1227"/>
        <w:gridCol w:w="1714"/>
        <w:gridCol w:w="1654"/>
        <w:gridCol w:w="1304"/>
        <w:gridCol w:w="1268"/>
        <w:gridCol w:w="1399"/>
      </w:tblGrid>
      <w:tr w:rsidR="008B472E" w14:paraId="093AD27E" w14:textId="77777777" w:rsidTr="00706DC0">
        <w:tc>
          <w:tcPr>
            <w:tcW w:w="1456" w:type="dxa"/>
            <w:vAlign w:val="center"/>
          </w:tcPr>
          <w:p w14:paraId="6B166624" w14:textId="1A73CB4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Этап</w:t>
            </w:r>
          </w:p>
        </w:tc>
        <w:tc>
          <w:tcPr>
            <w:tcW w:w="1456" w:type="dxa"/>
            <w:vAlign w:val="center"/>
          </w:tcPr>
          <w:p w14:paraId="555956CF" w14:textId="7C2E011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Авторизация</w:t>
            </w:r>
          </w:p>
        </w:tc>
        <w:tc>
          <w:tcPr>
            <w:tcW w:w="1456" w:type="dxa"/>
            <w:vAlign w:val="center"/>
          </w:tcPr>
          <w:p w14:paraId="5F64140C" w14:textId="0BED5C5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Просмотр каталога</w:t>
            </w:r>
          </w:p>
        </w:tc>
        <w:tc>
          <w:tcPr>
            <w:tcW w:w="1456" w:type="dxa"/>
            <w:vAlign w:val="center"/>
          </w:tcPr>
          <w:p w14:paraId="1D61E9D4" w14:textId="2BFC9FC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Выбор или создание собственной темы</w:t>
            </w:r>
          </w:p>
        </w:tc>
        <w:tc>
          <w:tcPr>
            <w:tcW w:w="1457" w:type="dxa"/>
            <w:vAlign w:val="center"/>
          </w:tcPr>
          <w:p w14:paraId="505418D8" w14:textId="158A0F74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Подача заявки</w:t>
            </w:r>
          </w:p>
        </w:tc>
        <w:tc>
          <w:tcPr>
            <w:tcW w:w="1457" w:type="dxa"/>
            <w:vAlign w:val="center"/>
          </w:tcPr>
          <w:p w14:paraId="454A0477" w14:textId="6C7F822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Получение решения</w:t>
            </w:r>
          </w:p>
        </w:tc>
        <w:tc>
          <w:tcPr>
            <w:tcW w:w="1457" w:type="dxa"/>
            <w:vAlign w:val="center"/>
          </w:tcPr>
          <w:p w14:paraId="439A1595" w14:textId="72B1B23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Скачивание заявления</w:t>
            </w:r>
          </w:p>
        </w:tc>
      </w:tr>
      <w:tr w:rsidR="008B472E" w14:paraId="44728D24" w14:textId="77777777" w:rsidTr="00706DC0">
        <w:tc>
          <w:tcPr>
            <w:tcW w:w="1456" w:type="dxa"/>
            <w:vAlign w:val="center"/>
          </w:tcPr>
          <w:p w14:paraId="30A9EBB0" w14:textId="260DE45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Задача/мотивация</w:t>
            </w:r>
          </w:p>
        </w:tc>
        <w:tc>
          <w:tcPr>
            <w:tcW w:w="1456" w:type="dxa"/>
            <w:vAlign w:val="center"/>
          </w:tcPr>
          <w:p w14:paraId="01C39675" w14:textId="7DFD655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Войти в систему и получить доступ к темам</w:t>
            </w:r>
          </w:p>
        </w:tc>
        <w:tc>
          <w:tcPr>
            <w:tcW w:w="1456" w:type="dxa"/>
            <w:vAlign w:val="center"/>
          </w:tcPr>
          <w:p w14:paraId="476FBFF9" w14:textId="7D24EFD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Ознакомиться с доступными темами</w:t>
            </w:r>
          </w:p>
        </w:tc>
        <w:tc>
          <w:tcPr>
            <w:tcW w:w="1456" w:type="dxa"/>
            <w:vAlign w:val="center"/>
          </w:tcPr>
          <w:p w14:paraId="25249983" w14:textId="0D11675E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Найти подходящую тему или предложить свою</w:t>
            </w:r>
          </w:p>
        </w:tc>
        <w:tc>
          <w:tcPr>
            <w:tcW w:w="1457" w:type="dxa"/>
            <w:vAlign w:val="center"/>
          </w:tcPr>
          <w:p w14:paraId="08221035" w14:textId="6FB7426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Подать заявку на утверждение темы</w:t>
            </w:r>
          </w:p>
        </w:tc>
        <w:tc>
          <w:tcPr>
            <w:tcW w:w="1457" w:type="dxa"/>
            <w:vAlign w:val="center"/>
          </w:tcPr>
          <w:p w14:paraId="1DD47E06" w14:textId="647B980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Узнать, утверждена ли тема</w:t>
            </w:r>
          </w:p>
        </w:tc>
        <w:tc>
          <w:tcPr>
            <w:tcW w:w="1457" w:type="dxa"/>
            <w:vAlign w:val="center"/>
          </w:tcPr>
          <w:p w14:paraId="7BF36B91" w14:textId="606CB9F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Получить готовый документ</w:t>
            </w:r>
          </w:p>
        </w:tc>
      </w:tr>
      <w:tr w:rsidR="008B472E" w14:paraId="75D1E01C" w14:textId="77777777" w:rsidTr="00706DC0">
        <w:tc>
          <w:tcPr>
            <w:tcW w:w="1456" w:type="dxa"/>
            <w:vAlign w:val="center"/>
          </w:tcPr>
          <w:p w14:paraId="799D7478" w14:textId="649DA7C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Действия персонажа</w:t>
            </w:r>
          </w:p>
        </w:tc>
        <w:tc>
          <w:tcPr>
            <w:tcW w:w="1456" w:type="dxa"/>
            <w:vAlign w:val="center"/>
          </w:tcPr>
          <w:p w14:paraId="288A09FE" w14:textId="0F3A4527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логин и пароль, нажимает "войти"</w:t>
            </w:r>
          </w:p>
        </w:tc>
        <w:tc>
          <w:tcPr>
            <w:tcW w:w="1456" w:type="dxa"/>
            <w:vAlign w:val="center"/>
          </w:tcPr>
          <w:p w14:paraId="52AE2C6A" w14:textId="497BA41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Сортирует и фильтрует темы по категориям</w:t>
            </w:r>
          </w:p>
        </w:tc>
        <w:tc>
          <w:tcPr>
            <w:tcW w:w="1456" w:type="dxa"/>
            <w:vAlign w:val="center"/>
          </w:tcPr>
          <w:p w14:paraId="7EEAC1DC" w14:textId="2751CAD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Выбирает одну из предложенных или заполняет форму для создания своей темы</w:t>
            </w:r>
          </w:p>
        </w:tc>
        <w:tc>
          <w:tcPr>
            <w:tcW w:w="1457" w:type="dxa"/>
            <w:vAlign w:val="center"/>
          </w:tcPr>
          <w:p w14:paraId="0F1C0F95" w14:textId="07DE4E9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Кликает "Подача заявки", заполняет необходимые поля</w:t>
            </w:r>
          </w:p>
        </w:tc>
        <w:tc>
          <w:tcPr>
            <w:tcW w:w="1457" w:type="dxa"/>
            <w:vAlign w:val="center"/>
          </w:tcPr>
          <w:p w14:paraId="428E87F1" w14:textId="767A36E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Ожидает решение преподавателя в личном кабинете</w:t>
            </w:r>
          </w:p>
        </w:tc>
        <w:tc>
          <w:tcPr>
            <w:tcW w:w="1457" w:type="dxa"/>
            <w:vAlign w:val="center"/>
          </w:tcPr>
          <w:p w14:paraId="710206F5" w14:textId="4998DDE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Скачивает готовое заявление в формате PDF</w:t>
            </w:r>
          </w:p>
        </w:tc>
      </w:tr>
      <w:tr w:rsidR="008B472E" w14:paraId="08550596" w14:textId="77777777" w:rsidTr="00706DC0">
        <w:tc>
          <w:tcPr>
            <w:tcW w:w="1456" w:type="dxa"/>
            <w:vAlign w:val="center"/>
          </w:tcPr>
          <w:p w14:paraId="0F8F7CCC" w14:textId="088705A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Точки контакта</w:t>
            </w:r>
          </w:p>
        </w:tc>
        <w:tc>
          <w:tcPr>
            <w:tcW w:w="1456" w:type="dxa"/>
            <w:vAlign w:val="center"/>
          </w:tcPr>
          <w:p w14:paraId="0EB363DF" w14:textId="3EF07364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130B199D" w14:textId="2987A51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2BE246F8" w14:textId="53D5FE9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2C97502" w14:textId="53948B0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59A8A32" w14:textId="04A71AF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34B46A0B" w14:textId="19C118E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</w:tr>
      <w:tr w:rsidR="008B472E" w14:paraId="34985DE7" w14:textId="77777777" w:rsidTr="00706DC0">
        <w:tc>
          <w:tcPr>
            <w:tcW w:w="1456" w:type="dxa"/>
            <w:vAlign w:val="center"/>
          </w:tcPr>
          <w:p w14:paraId="40C3F9F3" w14:textId="1FE5BDE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Эмоции</w:t>
            </w:r>
          </w:p>
        </w:tc>
        <w:tc>
          <w:tcPr>
            <w:tcW w:w="1456" w:type="dxa"/>
            <w:vAlign w:val="center"/>
          </w:tcPr>
          <w:p w14:paraId="3958AA6E" w14:textId="1005E1F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</w:t>
            </w:r>
          </w:p>
        </w:tc>
        <w:tc>
          <w:tcPr>
            <w:tcW w:w="1456" w:type="dxa"/>
            <w:vAlign w:val="center"/>
          </w:tcPr>
          <w:p w14:paraId="198F1EEC" w14:textId="477CC98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Заинтересованность</w:t>
            </w:r>
            <w:r>
              <w:rPr>
                <w:sz w:val="22"/>
              </w:rPr>
              <w:t>, лёгкость</w:t>
            </w:r>
          </w:p>
        </w:tc>
        <w:tc>
          <w:tcPr>
            <w:tcW w:w="1456" w:type="dxa"/>
            <w:vAlign w:val="center"/>
          </w:tcPr>
          <w:p w14:paraId="22A1F8DC" w14:textId="685B0B0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Неопределённость, заинтересованность</w:t>
            </w:r>
          </w:p>
        </w:tc>
        <w:tc>
          <w:tcPr>
            <w:tcW w:w="1457" w:type="dxa"/>
            <w:vAlign w:val="center"/>
          </w:tcPr>
          <w:p w14:paraId="3AD4E172" w14:textId="07C3451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Ожидание, решимость</w:t>
            </w:r>
          </w:p>
        </w:tc>
        <w:tc>
          <w:tcPr>
            <w:tcW w:w="1457" w:type="dxa"/>
            <w:vAlign w:val="center"/>
          </w:tcPr>
          <w:p w14:paraId="13D99DDF" w14:textId="693D6D1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Ожидание, напряжение</w:t>
            </w:r>
          </w:p>
        </w:tc>
        <w:tc>
          <w:tcPr>
            <w:tcW w:w="1457" w:type="dxa"/>
            <w:vAlign w:val="center"/>
          </w:tcPr>
          <w:p w14:paraId="1E8A241E" w14:textId="7490373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Удовлетворение</w:t>
            </w:r>
          </w:p>
        </w:tc>
      </w:tr>
      <w:tr w:rsidR="008B472E" w14:paraId="7681E351" w14:textId="77777777" w:rsidTr="00706DC0">
        <w:tc>
          <w:tcPr>
            <w:tcW w:w="1456" w:type="dxa"/>
            <w:vAlign w:val="center"/>
          </w:tcPr>
          <w:p w14:paraId="545739F0" w14:textId="5BA2597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Проблемные моменты</w:t>
            </w:r>
          </w:p>
        </w:tc>
        <w:tc>
          <w:tcPr>
            <w:tcW w:w="1456" w:type="dxa"/>
            <w:vAlign w:val="center"/>
          </w:tcPr>
          <w:p w14:paraId="31568FEB" w14:textId="7E4E53F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Проблемы с доступом (забытый пароль)</w:t>
            </w:r>
          </w:p>
        </w:tc>
        <w:tc>
          <w:tcPr>
            <w:tcW w:w="1456" w:type="dxa"/>
            <w:vAlign w:val="center"/>
          </w:tcPr>
          <w:p w14:paraId="60DBFB24" w14:textId="03DBE77A" w:rsidR="008B472E" w:rsidRPr="008B472E" w:rsidRDefault="00C6337F" w:rsidP="008B472E">
            <w:pPr>
              <w:pStyle w:val="23"/>
              <w:ind w:firstLine="0"/>
              <w:rPr>
                <w:b/>
                <w:sz w:val="22"/>
              </w:rPr>
            </w:pPr>
            <w:r w:rsidRPr="00C6337F">
              <w:rPr>
                <w:sz w:val="22"/>
              </w:rPr>
              <w:t>Недостаточная ясность требований без консультации с преподавателем</w:t>
            </w:r>
          </w:p>
        </w:tc>
        <w:tc>
          <w:tcPr>
            <w:tcW w:w="1456" w:type="dxa"/>
            <w:vAlign w:val="center"/>
          </w:tcPr>
          <w:p w14:paraId="723E8CEF" w14:textId="70EDFDF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Неясности в формулировке темы</w:t>
            </w:r>
          </w:p>
        </w:tc>
        <w:tc>
          <w:tcPr>
            <w:tcW w:w="1457" w:type="dxa"/>
            <w:vAlign w:val="center"/>
          </w:tcPr>
          <w:p w14:paraId="64B1AC80" w14:textId="7534237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Неуверенность в правильности выбора</w:t>
            </w:r>
          </w:p>
        </w:tc>
        <w:tc>
          <w:tcPr>
            <w:tcW w:w="1457" w:type="dxa"/>
            <w:vAlign w:val="center"/>
          </w:tcPr>
          <w:p w14:paraId="0F339820" w14:textId="709653F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Длительное ожидание</w:t>
            </w:r>
          </w:p>
        </w:tc>
        <w:tc>
          <w:tcPr>
            <w:tcW w:w="1457" w:type="dxa"/>
            <w:vAlign w:val="center"/>
          </w:tcPr>
          <w:p w14:paraId="495FAD23" w14:textId="10B72B9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в скачивании</w:t>
            </w:r>
          </w:p>
        </w:tc>
      </w:tr>
    </w:tbl>
    <w:p w14:paraId="4843CF4B" w14:textId="77777777" w:rsidR="008B472E" w:rsidRDefault="008B472E" w:rsidP="0006560C">
      <w:pPr>
        <w:pStyle w:val="23"/>
        <w:rPr>
          <w:b/>
        </w:rPr>
      </w:pPr>
    </w:p>
    <w:p w14:paraId="2D2604DB" w14:textId="6B3CDA3F" w:rsidR="00F13EC2" w:rsidRDefault="0092556D" w:rsidP="0006560C">
      <w:pPr>
        <w:pStyle w:val="23"/>
      </w:pPr>
      <w:r w:rsidRPr="00F614F5">
        <w:rPr>
          <w:b/>
        </w:rPr>
        <w:t>Преподаватель</w:t>
      </w:r>
      <w:r w:rsidRPr="0092556D">
        <w:t xml:space="preserve"> </w:t>
      </w:r>
      <w:r w:rsidR="000C12D9" w:rsidRPr="0092556D">
        <w:t xml:space="preserve">→ авторизация </w:t>
      </w:r>
      <w:r w:rsidRPr="0092556D">
        <w:t>→ добавление тем → просмотр заявок → утверждение/отклонение → комментарии ст</w:t>
      </w:r>
      <w:r w:rsidR="0006560C">
        <w:t>удентам → формирование отчётов.</w:t>
      </w:r>
    </w:p>
    <w:p w14:paraId="31F91CE1" w14:textId="2EC9FA53" w:rsidR="008B472E" w:rsidRDefault="008B472E" w:rsidP="008B472E">
      <w:pPr>
        <w:pStyle w:val="23"/>
        <w:rPr>
          <w:b/>
          <w:lang w:val="en-US"/>
        </w:rPr>
      </w:pPr>
      <w:r>
        <w:rPr>
          <w:b/>
          <w:lang w:val="en-US"/>
        </w:rPr>
        <w:t>Customer Journey map:</w:t>
      </w:r>
    </w:p>
    <w:p w14:paraId="15950DAF" w14:textId="1E7AD594" w:rsidR="0075196F" w:rsidRDefault="0075196F" w:rsidP="008B472E">
      <w:pPr>
        <w:pStyle w:val="23"/>
        <w:rPr>
          <w:b/>
          <w:lang w:val="en-US"/>
        </w:rPr>
      </w:pPr>
    </w:p>
    <w:p w14:paraId="696044C9" w14:textId="761C913F" w:rsidR="0075196F" w:rsidRDefault="0075196F" w:rsidP="008B472E">
      <w:pPr>
        <w:pStyle w:val="23"/>
        <w:rPr>
          <w:b/>
          <w:lang w:val="en-US"/>
        </w:rPr>
      </w:pPr>
    </w:p>
    <w:p w14:paraId="40FD079C" w14:textId="5BF4C956" w:rsidR="0075196F" w:rsidRDefault="0075196F" w:rsidP="008B472E">
      <w:pPr>
        <w:pStyle w:val="23"/>
        <w:rPr>
          <w:b/>
          <w:lang w:val="en-US"/>
        </w:rPr>
      </w:pPr>
    </w:p>
    <w:p w14:paraId="58DCC00F" w14:textId="24E57FD5" w:rsidR="0075196F" w:rsidRDefault="0075196F" w:rsidP="008B472E">
      <w:pPr>
        <w:pStyle w:val="23"/>
        <w:rPr>
          <w:b/>
          <w:lang w:val="en-US"/>
        </w:rPr>
      </w:pPr>
    </w:p>
    <w:p w14:paraId="1365CCDF" w14:textId="1B0A45F9" w:rsidR="0075196F" w:rsidRDefault="0075196F" w:rsidP="008B472E">
      <w:pPr>
        <w:pStyle w:val="23"/>
        <w:rPr>
          <w:b/>
          <w:lang w:val="en-US"/>
        </w:rPr>
      </w:pPr>
    </w:p>
    <w:p w14:paraId="742B1933" w14:textId="77777777" w:rsidR="0075196F" w:rsidRDefault="0075196F" w:rsidP="008B472E">
      <w:pPr>
        <w:pStyle w:val="23"/>
        <w:rPr>
          <w:b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9"/>
        <w:gridCol w:w="1128"/>
        <w:gridCol w:w="1355"/>
        <w:gridCol w:w="1567"/>
        <w:gridCol w:w="1978"/>
        <w:gridCol w:w="1188"/>
        <w:gridCol w:w="1490"/>
      </w:tblGrid>
      <w:tr w:rsidR="008B472E" w14:paraId="26D3B4AB" w14:textId="77777777" w:rsidTr="00023441">
        <w:tc>
          <w:tcPr>
            <w:tcW w:w="1456" w:type="dxa"/>
            <w:vAlign w:val="center"/>
          </w:tcPr>
          <w:p w14:paraId="4DF6D042" w14:textId="4FBDCBF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lastRenderedPageBreak/>
              <w:t>Этап/Категория</w:t>
            </w:r>
          </w:p>
        </w:tc>
        <w:tc>
          <w:tcPr>
            <w:tcW w:w="1456" w:type="dxa"/>
            <w:vAlign w:val="center"/>
          </w:tcPr>
          <w:p w14:paraId="10A04F3E" w14:textId="3F46EAD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Авторизация</w:t>
            </w:r>
          </w:p>
        </w:tc>
        <w:tc>
          <w:tcPr>
            <w:tcW w:w="1456" w:type="dxa"/>
            <w:vAlign w:val="center"/>
          </w:tcPr>
          <w:p w14:paraId="710CBA23" w14:textId="1EAD379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Добавление тем</w:t>
            </w:r>
          </w:p>
        </w:tc>
        <w:tc>
          <w:tcPr>
            <w:tcW w:w="1456" w:type="dxa"/>
            <w:vAlign w:val="center"/>
          </w:tcPr>
          <w:p w14:paraId="104DCEE6" w14:textId="7639853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Просмотр заявок</w:t>
            </w:r>
          </w:p>
        </w:tc>
        <w:tc>
          <w:tcPr>
            <w:tcW w:w="1457" w:type="dxa"/>
            <w:vAlign w:val="center"/>
          </w:tcPr>
          <w:p w14:paraId="1406FC8A" w14:textId="17B9BE5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Утверждение/отклонение</w:t>
            </w:r>
          </w:p>
        </w:tc>
        <w:tc>
          <w:tcPr>
            <w:tcW w:w="1457" w:type="dxa"/>
            <w:vAlign w:val="center"/>
          </w:tcPr>
          <w:p w14:paraId="6B12E956" w14:textId="4BC8049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Комментарии студентам</w:t>
            </w:r>
          </w:p>
        </w:tc>
        <w:tc>
          <w:tcPr>
            <w:tcW w:w="1457" w:type="dxa"/>
            <w:vAlign w:val="center"/>
          </w:tcPr>
          <w:p w14:paraId="4F8E72B7" w14:textId="53641D4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Формирование отчётов</w:t>
            </w:r>
          </w:p>
        </w:tc>
      </w:tr>
      <w:tr w:rsidR="008B472E" w14:paraId="357FE845" w14:textId="77777777" w:rsidTr="00023441">
        <w:tc>
          <w:tcPr>
            <w:tcW w:w="1456" w:type="dxa"/>
            <w:vAlign w:val="center"/>
          </w:tcPr>
          <w:p w14:paraId="22C6C3F6" w14:textId="42C3BDC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Задача/мотивация</w:t>
            </w:r>
          </w:p>
        </w:tc>
        <w:tc>
          <w:tcPr>
            <w:tcW w:w="1456" w:type="dxa"/>
            <w:vAlign w:val="center"/>
          </w:tcPr>
          <w:p w14:paraId="3E5884EA" w14:textId="6A55443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Войти в систему и управлять темами</w:t>
            </w:r>
          </w:p>
        </w:tc>
        <w:tc>
          <w:tcPr>
            <w:tcW w:w="1456" w:type="dxa"/>
            <w:vAlign w:val="center"/>
          </w:tcPr>
          <w:p w14:paraId="64EFE8F6" w14:textId="64274E5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Добавить новые темы для студентов</w:t>
            </w:r>
          </w:p>
        </w:tc>
        <w:tc>
          <w:tcPr>
            <w:tcW w:w="1456" w:type="dxa"/>
            <w:vAlign w:val="center"/>
          </w:tcPr>
          <w:p w14:paraId="62C90B0B" w14:textId="52F567A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Ознакомиться с заявками студентов</w:t>
            </w:r>
          </w:p>
        </w:tc>
        <w:tc>
          <w:tcPr>
            <w:tcW w:w="1457" w:type="dxa"/>
            <w:vAlign w:val="center"/>
          </w:tcPr>
          <w:p w14:paraId="55B9917E" w14:textId="2B972C4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Принять решение по заявке студента</w:t>
            </w:r>
          </w:p>
        </w:tc>
        <w:tc>
          <w:tcPr>
            <w:tcW w:w="1457" w:type="dxa"/>
            <w:vAlign w:val="center"/>
          </w:tcPr>
          <w:p w14:paraId="4B0F6936" w14:textId="618B07E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Дать обратную связь студентам</w:t>
            </w:r>
          </w:p>
        </w:tc>
        <w:tc>
          <w:tcPr>
            <w:tcW w:w="1457" w:type="dxa"/>
            <w:vAlign w:val="center"/>
          </w:tcPr>
          <w:p w14:paraId="29441FAD" w14:textId="2DBBB7E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Подготовить отчёт по темам и заявкам</w:t>
            </w:r>
          </w:p>
        </w:tc>
      </w:tr>
      <w:tr w:rsidR="008B472E" w14:paraId="58150247" w14:textId="77777777" w:rsidTr="00023441">
        <w:tc>
          <w:tcPr>
            <w:tcW w:w="1456" w:type="dxa"/>
            <w:vAlign w:val="center"/>
          </w:tcPr>
          <w:p w14:paraId="06FE704B" w14:textId="158C257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Действия персонажа</w:t>
            </w:r>
          </w:p>
        </w:tc>
        <w:tc>
          <w:tcPr>
            <w:tcW w:w="1456" w:type="dxa"/>
            <w:vAlign w:val="center"/>
          </w:tcPr>
          <w:p w14:paraId="6A269CD3" w14:textId="3C851CD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логин и пароль, нажимает "войти"</w:t>
            </w:r>
          </w:p>
        </w:tc>
        <w:tc>
          <w:tcPr>
            <w:tcW w:w="1456" w:type="dxa"/>
            <w:vAlign w:val="center"/>
          </w:tcPr>
          <w:p w14:paraId="665B319A" w14:textId="59AF63A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информацию о новой теме, нажимает "добавить"</w:t>
            </w:r>
          </w:p>
        </w:tc>
        <w:tc>
          <w:tcPr>
            <w:tcW w:w="1456" w:type="dxa"/>
            <w:vAlign w:val="center"/>
          </w:tcPr>
          <w:p w14:paraId="538AD0D0" w14:textId="388FD75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Просматривает заявки и выбранные темы</w:t>
            </w:r>
          </w:p>
        </w:tc>
        <w:tc>
          <w:tcPr>
            <w:tcW w:w="1457" w:type="dxa"/>
            <w:vAlign w:val="center"/>
          </w:tcPr>
          <w:p w14:paraId="0F799CAC" w14:textId="0143EE6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Нажимает кнопку "Утвердить/Отклонить"</w:t>
            </w:r>
          </w:p>
        </w:tc>
        <w:tc>
          <w:tcPr>
            <w:tcW w:w="1457" w:type="dxa"/>
            <w:vAlign w:val="center"/>
          </w:tcPr>
          <w:p w14:paraId="477C358C" w14:textId="261CE2A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Оставляет комментарии к заявкам и утверждённым темам</w:t>
            </w:r>
          </w:p>
        </w:tc>
        <w:tc>
          <w:tcPr>
            <w:tcW w:w="1457" w:type="dxa"/>
            <w:vAlign w:val="center"/>
          </w:tcPr>
          <w:p w14:paraId="031F0525" w14:textId="3D30956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Генерирует отчёт по выбранным и утверждённым темам</w:t>
            </w:r>
          </w:p>
        </w:tc>
      </w:tr>
      <w:tr w:rsidR="008B472E" w14:paraId="5E421F6E" w14:textId="77777777" w:rsidTr="00023441">
        <w:tc>
          <w:tcPr>
            <w:tcW w:w="1456" w:type="dxa"/>
            <w:vAlign w:val="center"/>
          </w:tcPr>
          <w:p w14:paraId="39055395" w14:textId="0BDFBF1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Точки контакта</w:t>
            </w:r>
          </w:p>
        </w:tc>
        <w:tc>
          <w:tcPr>
            <w:tcW w:w="1456" w:type="dxa"/>
            <w:vAlign w:val="center"/>
          </w:tcPr>
          <w:p w14:paraId="1C645A4A" w14:textId="21B26F2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50E89695" w14:textId="555E316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05E5B9D5" w14:textId="199A5C9E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5916E2D7" w14:textId="51DFDA3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5E09305D" w14:textId="13C3280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1914CF5" w14:textId="40E3694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</w:tr>
      <w:tr w:rsidR="008B472E" w14:paraId="41A84A33" w14:textId="77777777" w:rsidTr="00023441">
        <w:tc>
          <w:tcPr>
            <w:tcW w:w="1456" w:type="dxa"/>
            <w:vAlign w:val="center"/>
          </w:tcPr>
          <w:p w14:paraId="29BCA34B" w14:textId="6F4B001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Эмоции</w:t>
            </w:r>
          </w:p>
        </w:tc>
        <w:tc>
          <w:tcPr>
            <w:tcW w:w="1456" w:type="dxa"/>
            <w:vAlign w:val="center"/>
          </w:tcPr>
          <w:p w14:paraId="44D1300A" w14:textId="5FEB47E9" w:rsidR="008B472E" w:rsidRPr="008B472E" w:rsidRDefault="0075196F" w:rsidP="0075196F">
            <w:pPr>
              <w:pStyle w:val="23"/>
              <w:ind w:firstLine="0"/>
              <w:rPr>
                <w:b/>
                <w:sz w:val="22"/>
              </w:rPr>
            </w:pPr>
            <w:r>
              <w:rPr>
                <w:sz w:val="22"/>
              </w:rPr>
              <w:t>Ожидание</w:t>
            </w:r>
          </w:p>
        </w:tc>
        <w:tc>
          <w:tcPr>
            <w:tcW w:w="1456" w:type="dxa"/>
            <w:vAlign w:val="center"/>
          </w:tcPr>
          <w:p w14:paraId="282CC787" w14:textId="7B5BA5C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Ответственность, удовлетворение</w:t>
            </w:r>
          </w:p>
        </w:tc>
        <w:tc>
          <w:tcPr>
            <w:tcW w:w="1456" w:type="dxa"/>
            <w:vAlign w:val="center"/>
          </w:tcPr>
          <w:p w14:paraId="58EF3BFD" w14:textId="05F4857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Заинтересованность, внимательность</w:t>
            </w:r>
          </w:p>
        </w:tc>
        <w:tc>
          <w:tcPr>
            <w:tcW w:w="1457" w:type="dxa"/>
            <w:vAlign w:val="center"/>
          </w:tcPr>
          <w:p w14:paraId="6CDD50B8" w14:textId="10B1C1F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Оценка, решение</w:t>
            </w:r>
          </w:p>
        </w:tc>
        <w:tc>
          <w:tcPr>
            <w:tcW w:w="1457" w:type="dxa"/>
            <w:vAlign w:val="center"/>
          </w:tcPr>
          <w:p w14:paraId="016E8DB2" w14:textId="0E6BB58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Помощь, поддержка</w:t>
            </w:r>
          </w:p>
        </w:tc>
        <w:tc>
          <w:tcPr>
            <w:tcW w:w="1457" w:type="dxa"/>
            <w:vAlign w:val="center"/>
          </w:tcPr>
          <w:p w14:paraId="093E9A0B" w14:textId="7364675F" w:rsidR="008B472E" w:rsidRPr="008B472E" w:rsidRDefault="008B472E" w:rsidP="0075196F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Сосредоточенность</w:t>
            </w:r>
          </w:p>
        </w:tc>
      </w:tr>
      <w:tr w:rsidR="008B472E" w14:paraId="61144BE2" w14:textId="77777777" w:rsidTr="00023441">
        <w:tc>
          <w:tcPr>
            <w:tcW w:w="1456" w:type="dxa"/>
            <w:vAlign w:val="center"/>
          </w:tcPr>
          <w:p w14:paraId="70336054" w14:textId="300118B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Проблемные моменты</w:t>
            </w:r>
          </w:p>
        </w:tc>
        <w:tc>
          <w:tcPr>
            <w:tcW w:w="1456" w:type="dxa"/>
            <w:vAlign w:val="center"/>
          </w:tcPr>
          <w:p w14:paraId="7E0357EB" w14:textId="351DDA5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Проблемы с доступом (забытый пароль)</w:t>
            </w:r>
          </w:p>
        </w:tc>
        <w:tc>
          <w:tcPr>
            <w:tcW w:w="1456" w:type="dxa"/>
            <w:vAlign w:val="center"/>
          </w:tcPr>
          <w:p w14:paraId="6150D7AB" w14:textId="554E9F8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при добавлении информации</w:t>
            </w:r>
          </w:p>
        </w:tc>
        <w:tc>
          <w:tcPr>
            <w:tcW w:w="1456" w:type="dxa"/>
            <w:vAlign w:val="center"/>
          </w:tcPr>
          <w:p w14:paraId="756E9A5A" w14:textId="444B39B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Задержки в процессе подачи заявок</w:t>
            </w:r>
          </w:p>
        </w:tc>
        <w:tc>
          <w:tcPr>
            <w:tcW w:w="1457" w:type="dxa"/>
            <w:vAlign w:val="center"/>
          </w:tcPr>
          <w:p w14:paraId="2F2469BB" w14:textId="14F2E1E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Неопределённость в выборе темы</w:t>
            </w:r>
          </w:p>
        </w:tc>
        <w:tc>
          <w:tcPr>
            <w:tcW w:w="1457" w:type="dxa"/>
            <w:vAlign w:val="center"/>
          </w:tcPr>
          <w:p w14:paraId="22F8E84D" w14:textId="44D01C8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Недостаток времени для ответов</w:t>
            </w:r>
          </w:p>
        </w:tc>
        <w:tc>
          <w:tcPr>
            <w:tcW w:w="1457" w:type="dxa"/>
            <w:vAlign w:val="center"/>
          </w:tcPr>
          <w:p w14:paraId="41F4A2BF" w14:textId="7EE32BD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в отчёте или сложность в его формировании</w:t>
            </w:r>
          </w:p>
        </w:tc>
      </w:tr>
    </w:tbl>
    <w:p w14:paraId="18E69696" w14:textId="77777777" w:rsidR="008B472E" w:rsidRPr="008B472E" w:rsidRDefault="008B472E" w:rsidP="008B472E">
      <w:pPr>
        <w:pStyle w:val="23"/>
        <w:rPr>
          <w:b/>
        </w:rPr>
      </w:pPr>
    </w:p>
    <w:p w14:paraId="681870E6" w14:textId="36B48423" w:rsidR="004652AB" w:rsidRPr="0006560C" w:rsidRDefault="004652AB" w:rsidP="00F13EC2">
      <w:pPr>
        <w:pStyle w:val="23"/>
        <w:ind w:firstLine="0"/>
      </w:pPr>
      <w:r w:rsidRPr="0092556D">
        <w:rPr>
          <w:rFonts w:eastAsia="Times New Roman"/>
          <w:color w:val="FF0000"/>
          <w:sz w:val="36"/>
          <w:lang w:eastAsia="ru-RU"/>
        </w:rPr>
        <w:br w:type="page"/>
      </w:r>
    </w:p>
    <w:p w14:paraId="25139D2C" w14:textId="77777777" w:rsidR="00F614F5" w:rsidRPr="00F614F5" w:rsidRDefault="00F614F5" w:rsidP="00F614F5">
      <w:pPr>
        <w:pStyle w:val="1"/>
      </w:pPr>
      <w:bookmarkStart w:id="4" w:name="_Toc214413094"/>
      <w:r w:rsidRPr="00F614F5">
        <w:lastRenderedPageBreak/>
        <w:t>3. Общее описание архитектуры</w:t>
      </w:r>
      <w:bookmarkEnd w:id="4"/>
    </w:p>
    <w:p w14:paraId="7C816A90" w14:textId="77777777" w:rsidR="00F614F5" w:rsidRPr="00F614F5" w:rsidRDefault="00F614F5" w:rsidP="00F614F5">
      <w:pPr>
        <w:pStyle w:val="13"/>
      </w:pPr>
      <w:r w:rsidRPr="00F614F5">
        <w:t xml:space="preserve">Архитектура цифровой платформы строится по принципам </w:t>
      </w:r>
      <w:proofErr w:type="spellStart"/>
      <w:r w:rsidRPr="00F614F5">
        <w:t>клиентоцентричного</w:t>
      </w:r>
      <w:proofErr w:type="spellEnd"/>
      <w:r w:rsidRPr="00F614F5">
        <w:t xml:space="preserve"> подхода и ориентирована на автоматизацию жизненной ситуации «Выбрать тему студенческой работы».</w:t>
      </w:r>
    </w:p>
    <w:p w14:paraId="0BE1FE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Функциональная архитектура включает следующие группы процессов:</w:t>
      </w:r>
    </w:p>
    <w:p w14:paraId="77E90157" w14:textId="77777777" w:rsidR="00F614F5" w:rsidRPr="00F614F5" w:rsidRDefault="00F614F5" w:rsidP="00F614F5">
      <w:pPr>
        <w:pStyle w:val="3"/>
      </w:pPr>
      <w:r w:rsidRPr="00F614F5">
        <w:t>работа с каталогом тем (создание, обновление, фильтрация);</w:t>
      </w:r>
    </w:p>
    <w:p w14:paraId="40E55D98" w14:textId="77777777" w:rsidR="00F614F5" w:rsidRPr="00F614F5" w:rsidRDefault="00F614F5" w:rsidP="00F614F5">
      <w:pPr>
        <w:pStyle w:val="3"/>
      </w:pPr>
      <w:r w:rsidRPr="00F614F5">
        <w:t>подача и обработка заявок;</w:t>
      </w:r>
    </w:p>
    <w:p w14:paraId="3A4454C7" w14:textId="2B53114A" w:rsidR="00F614F5" w:rsidRPr="00F614F5" w:rsidRDefault="00F614F5" w:rsidP="00F614F5">
      <w:pPr>
        <w:pStyle w:val="3"/>
      </w:pPr>
      <w:r w:rsidRPr="00F614F5">
        <w:t>утверждени</w:t>
      </w:r>
      <w:r>
        <w:t>е тем преподавателями</w:t>
      </w:r>
      <w:r w:rsidRPr="00F614F5">
        <w:t>;</w:t>
      </w:r>
    </w:p>
    <w:p w14:paraId="6A7537D9" w14:textId="77777777" w:rsidR="00F614F5" w:rsidRPr="00F614F5" w:rsidRDefault="00F614F5" w:rsidP="00F614F5">
      <w:pPr>
        <w:pStyle w:val="3"/>
      </w:pPr>
      <w:r w:rsidRPr="00F614F5">
        <w:t>формирование и скачивание официальных документов (заявлений);</w:t>
      </w:r>
    </w:p>
    <w:p w14:paraId="2DEC6CB4" w14:textId="77777777" w:rsidR="00F614F5" w:rsidRPr="00F614F5" w:rsidRDefault="00F614F5" w:rsidP="00F614F5">
      <w:pPr>
        <w:pStyle w:val="3"/>
      </w:pPr>
      <w:r w:rsidRPr="00F614F5">
        <w:t>учёт, отчётность и контроль нагрузки.</w:t>
      </w:r>
    </w:p>
    <w:p w14:paraId="62130C4E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ИТ-архитектура построена как модульная система:</w:t>
      </w:r>
    </w:p>
    <w:p w14:paraId="0FCC0127" w14:textId="77777777" w:rsidR="00F614F5" w:rsidRPr="00F614F5" w:rsidRDefault="00F614F5" w:rsidP="00ED59D2">
      <w:pPr>
        <w:pStyle w:val="3"/>
      </w:pPr>
      <w:r w:rsidRPr="00F614F5">
        <w:t>пользовательский интерфейс (веб-клиент);</w:t>
      </w:r>
    </w:p>
    <w:p w14:paraId="2054EF77" w14:textId="77777777" w:rsidR="00F614F5" w:rsidRPr="00F614F5" w:rsidRDefault="00F614F5" w:rsidP="00ED59D2">
      <w:pPr>
        <w:pStyle w:val="3"/>
      </w:pP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сервер;</w:t>
      </w:r>
    </w:p>
    <w:p w14:paraId="757367D7" w14:textId="77777777" w:rsidR="00F614F5" w:rsidRPr="00F614F5" w:rsidRDefault="00F614F5" w:rsidP="00ED59D2">
      <w:pPr>
        <w:pStyle w:val="3"/>
      </w:pPr>
      <w:r w:rsidRPr="00F614F5">
        <w:t>сервис авторизации и распределения ролей;</w:t>
      </w:r>
    </w:p>
    <w:p w14:paraId="6763AB79" w14:textId="77777777" w:rsidR="00F614F5" w:rsidRPr="00F614F5" w:rsidRDefault="00F614F5" w:rsidP="00ED59D2">
      <w:pPr>
        <w:pStyle w:val="3"/>
      </w:pPr>
      <w:r w:rsidRPr="00F614F5">
        <w:t>модуль обработки заявок и статусов;</w:t>
      </w:r>
    </w:p>
    <w:p w14:paraId="75B63146" w14:textId="77777777" w:rsidR="00F614F5" w:rsidRPr="00F614F5" w:rsidRDefault="00F614F5" w:rsidP="00ED59D2">
      <w:pPr>
        <w:pStyle w:val="3"/>
      </w:pPr>
      <w:r w:rsidRPr="00F614F5">
        <w:t>сервис генерации документов (</w:t>
      </w:r>
      <w:r w:rsidRPr="00F614F5">
        <w:rPr>
          <w:lang w:val="en-US"/>
        </w:rPr>
        <w:t>DOCX</w:t>
      </w:r>
      <w:r w:rsidRPr="00F614F5">
        <w:t>/</w:t>
      </w:r>
      <w:r w:rsidRPr="00F614F5">
        <w:rPr>
          <w:lang w:val="en-US"/>
        </w:rPr>
        <w:t>PDF</w:t>
      </w:r>
      <w:r w:rsidRPr="00F614F5">
        <w:t>);</w:t>
      </w:r>
    </w:p>
    <w:p w14:paraId="698D2EFB" w14:textId="352E7689" w:rsidR="00F614F5" w:rsidRPr="00F614F5" w:rsidRDefault="00F614F5" w:rsidP="00ED59D2">
      <w:pPr>
        <w:pStyle w:val="3"/>
      </w:pPr>
      <w:bookmarkStart w:id="5" w:name="_GoBack"/>
      <w:r w:rsidRPr="00F614F5">
        <w:t>база данных</w:t>
      </w:r>
      <w:r w:rsidR="00C6337F" w:rsidRPr="00C6337F">
        <w:t xml:space="preserve"> (</w:t>
      </w:r>
      <w:r w:rsidR="00C6337F" w:rsidRPr="00F614F5">
        <w:rPr>
          <w:lang w:val="en-US"/>
        </w:rPr>
        <w:t>PostgreSQL</w:t>
      </w:r>
      <w:r w:rsidR="00C6337F" w:rsidRPr="00C6337F">
        <w:t xml:space="preserve">): </w:t>
      </w:r>
      <w:r w:rsidRPr="00F614F5">
        <w:t>темы, заявки, пользователи, роли, история.</w:t>
      </w:r>
    </w:p>
    <w:bookmarkEnd w:id="5"/>
    <w:p w14:paraId="68504A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Данные включают сущности:</w:t>
      </w:r>
    </w:p>
    <w:p w14:paraId="6B42DE27" w14:textId="77777777" w:rsidR="00F614F5" w:rsidRPr="00F614F5" w:rsidRDefault="00F614F5" w:rsidP="00F614F5">
      <w:pPr>
        <w:pStyle w:val="13"/>
      </w:pPr>
      <w:r w:rsidRPr="00F614F5">
        <w:t>«Студент», «Преподаватель», «Администратор», «Тема», «Категория», «Заявка», «Статус утверждения», «Кафедра», «Учебный год», «Руководитель».</w:t>
      </w:r>
    </w:p>
    <w:p w14:paraId="7F5179B9" w14:textId="27C31995" w:rsidR="00F614F5" w:rsidRDefault="00F614F5" w:rsidP="00F614F5">
      <w:pPr>
        <w:pStyle w:val="13"/>
      </w:pPr>
      <w:r w:rsidRPr="00ED59D2">
        <w:rPr>
          <w:b/>
        </w:rPr>
        <w:t>Инфраструктура:</w:t>
      </w:r>
      <w:r w:rsidRPr="00F614F5">
        <w:t xml:space="preserve"> серверное размещение в облаке университета или аналогичной среде с возможностью горизонтального масштабирования.</w:t>
      </w:r>
    </w:p>
    <w:p w14:paraId="02B931DA" w14:textId="2659229A" w:rsidR="00025939" w:rsidRDefault="00025939" w:rsidP="00F614F5">
      <w:pPr>
        <w:pStyle w:val="13"/>
      </w:pPr>
    </w:p>
    <w:p w14:paraId="44913CB2" w14:textId="16EE1262" w:rsidR="00025939" w:rsidRPr="00025939" w:rsidRDefault="00025939" w:rsidP="00F614F5">
      <w:pPr>
        <w:pStyle w:val="13"/>
        <w:rPr>
          <w:b/>
          <w:lang w:val="en-US"/>
        </w:rPr>
      </w:pPr>
      <w:r w:rsidRPr="00025939">
        <w:rPr>
          <w:b/>
        </w:rPr>
        <w:t xml:space="preserve">Диаграммы </w:t>
      </w:r>
      <w:r w:rsidRPr="00025939">
        <w:rPr>
          <w:b/>
          <w:lang w:val="en-US"/>
        </w:rPr>
        <w:t>C4</w:t>
      </w:r>
    </w:p>
    <w:p w14:paraId="4643F013" w14:textId="0C4F484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  <w:lang w:val="en-US"/>
        </w:rPr>
        <w:t xml:space="preserve"> </w:t>
      </w:r>
      <w:r>
        <w:rPr>
          <w:b/>
        </w:rPr>
        <w:t>Диаграмма контекста</w:t>
      </w:r>
    </w:p>
    <w:p w14:paraId="6018AB22" w14:textId="77777777" w:rsidR="00025939" w:rsidRPr="00025939" w:rsidRDefault="00025939" w:rsidP="00025939">
      <w:pPr>
        <w:pStyle w:val="13"/>
        <w:ind w:left="720"/>
        <w:rPr>
          <w:b/>
          <w:lang w:val="en-US"/>
        </w:rPr>
      </w:pPr>
      <w:r w:rsidRPr="00025939">
        <w:rPr>
          <w:b/>
          <w:lang w:val="en-US"/>
        </w:rPr>
        <w:t>@startuml</w:t>
      </w:r>
    </w:p>
    <w:p w14:paraId="3273B787" w14:textId="447350E5" w:rsidR="00025939" w:rsidRPr="00025939" w:rsidRDefault="00025939" w:rsidP="00025939">
      <w:pPr>
        <w:pStyle w:val="13"/>
        <w:numPr>
          <w:ilvl w:val="0"/>
          <w:numId w:val="0"/>
        </w:numPr>
        <w:ind w:left="720"/>
        <w:rPr>
          <w:sz w:val="22"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 wp14:anchorId="037E8AB7" wp14:editId="6FFDF23B">
            <wp:extent cx="5349240" cy="3443658"/>
            <wp:effectExtent l="0" t="0" r="3810" b="4445"/>
            <wp:docPr id="1" name="Рисунок 1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741" cy="344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D213" w14:textId="76199173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</w:rPr>
        <w:t xml:space="preserve"> Диаграмма контейнеров</w:t>
      </w:r>
    </w:p>
    <w:p w14:paraId="1397947C" w14:textId="64FFCD27" w:rsidR="00025939" w:rsidRPr="00025939" w:rsidRDefault="00C6337F" w:rsidP="00025939">
      <w:pPr>
        <w:pStyle w:val="13"/>
        <w:numPr>
          <w:ilvl w:val="0"/>
          <w:numId w:val="0"/>
        </w:numPr>
        <w:rPr>
          <w:sz w:val="22"/>
          <w:lang w:val="en-US"/>
        </w:rPr>
      </w:pPr>
      <w:r>
        <w:rPr>
          <w:sz w:val="22"/>
          <w:lang w:val="en-US"/>
        </w:rPr>
        <w:pict w14:anchorId="0FF560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415.8pt">
            <v:imagedata r:id="rId10" o:title="VPH1JnDH4CVlxrDCE6d2PkyU34XHIOokb4OFN1xB0erbr-m-DCIOj5NaW89wyIPoyrX0qa9B-Ghplf7pznMsNMalxUvqvZV_D-y_dScCJitMPatfq2GfJV4XzxbhFtDRla-uPPjyXlVb-0uVsQRzm7yaS6cRFX_QkZnUSLz2hU5SdxzAgCSTlkI"/>
          </v:shape>
        </w:pict>
      </w:r>
    </w:p>
    <w:p w14:paraId="3E8832D0" w14:textId="537E185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lastRenderedPageBreak/>
        <w:t>C4</w:t>
      </w:r>
      <w:r>
        <w:rPr>
          <w:b/>
        </w:rPr>
        <w:t xml:space="preserve"> Диаграмма компонентов</w:t>
      </w:r>
    </w:p>
    <w:p w14:paraId="7D3A93B0" w14:textId="00A58F08" w:rsidR="000C12D9" w:rsidRPr="00025939" w:rsidRDefault="00C6337F" w:rsidP="00025939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67F4B473">
          <v:shape id="_x0000_i1026" type="#_x0000_t75" style="width:510pt;height:229.8pt">
            <v:imagedata r:id="rId11" o:title="XPNFJjm-4CVlUGgBq-ztM77leO92MrNg7rfQqGCNTzTi8qAoTGoegYgnfNyEYuHuWghg2wJGQ0CBookCtwZZISoEmqfSecJYxsVicQ_jfTn8RNPtacWWkzkohyJ2yjgJZXr2QG_Wr3qNXCm51jULtbDQV8g4qAfhPDfFSFIRNEcLB3KwInAbDzF"/>
          </v:shape>
        </w:pict>
      </w:r>
    </w:p>
    <w:p w14:paraId="3DD38F0E" w14:textId="3B3284A2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 6W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162"/>
        <w:gridCol w:w="1532"/>
        <w:gridCol w:w="1519"/>
        <w:gridCol w:w="1569"/>
        <w:gridCol w:w="1591"/>
        <w:gridCol w:w="1380"/>
        <w:gridCol w:w="1731"/>
      </w:tblGrid>
      <w:tr w:rsidR="00025939" w:rsidRPr="00025939" w14:paraId="131CDA86" w14:textId="77777777" w:rsidTr="00025939">
        <w:tc>
          <w:tcPr>
            <w:tcW w:w="1013" w:type="dxa"/>
          </w:tcPr>
          <w:p w14:paraId="532376DA" w14:textId="7443F2D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Уровень</w:t>
            </w:r>
          </w:p>
        </w:tc>
        <w:tc>
          <w:tcPr>
            <w:tcW w:w="1391" w:type="dxa"/>
          </w:tcPr>
          <w:p w14:paraId="12936DE7" w14:textId="6DC7C91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What (что?)</w:t>
            </w:r>
          </w:p>
        </w:tc>
        <w:tc>
          <w:tcPr>
            <w:tcW w:w="1379" w:type="dxa"/>
          </w:tcPr>
          <w:p w14:paraId="3CEBEF31" w14:textId="24797C6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How</w:t>
            </w:r>
            <w:proofErr w:type="spellEnd"/>
            <w:r w:rsidRPr="00025939">
              <w:rPr>
                <w:b/>
                <w:sz w:val="22"/>
              </w:rPr>
              <w:t xml:space="preserve"> (как?)</w:t>
            </w:r>
          </w:p>
        </w:tc>
        <w:tc>
          <w:tcPr>
            <w:tcW w:w="1425" w:type="dxa"/>
          </w:tcPr>
          <w:p w14:paraId="4243EE16" w14:textId="63A62C3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Where</w:t>
            </w:r>
            <w:proofErr w:type="spellEnd"/>
            <w:r w:rsidRPr="00025939">
              <w:rPr>
                <w:b/>
                <w:sz w:val="22"/>
              </w:rPr>
              <w:t xml:space="preserve"> (где?)</w:t>
            </w:r>
          </w:p>
        </w:tc>
        <w:tc>
          <w:tcPr>
            <w:tcW w:w="1443" w:type="dxa"/>
          </w:tcPr>
          <w:p w14:paraId="4311A02D" w14:textId="78FA5D8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Who</w:t>
            </w:r>
            <w:proofErr w:type="spellEnd"/>
            <w:r w:rsidRPr="00025939">
              <w:rPr>
                <w:b/>
                <w:sz w:val="22"/>
              </w:rPr>
              <w:t xml:space="preserve"> (кто?)</w:t>
            </w:r>
          </w:p>
        </w:tc>
        <w:tc>
          <w:tcPr>
            <w:tcW w:w="1255" w:type="dxa"/>
          </w:tcPr>
          <w:p w14:paraId="163AC48D" w14:textId="37E28B9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When</w:t>
            </w:r>
            <w:proofErr w:type="spellEnd"/>
            <w:r w:rsidRPr="00025939">
              <w:rPr>
                <w:b/>
                <w:sz w:val="22"/>
              </w:rPr>
              <w:t xml:space="preserve"> (когда?)</w:t>
            </w:r>
          </w:p>
        </w:tc>
        <w:tc>
          <w:tcPr>
            <w:tcW w:w="1569" w:type="dxa"/>
          </w:tcPr>
          <w:p w14:paraId="679325C5" w14:textId="0912C6D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Why</w:t>
            </w:r>
            <w:proofErr w:type="spellEnd"/>
            <w:r w:rsidRPr="00025939">
              <w:rPr>
                <w:b/>
                <w:sz w:val="22"/>
              </w:rPr>
              <w:t xml:space="preserve"> (зачем?)</w:t>
            </w:r>
          </w:p>
        </w:tc>
      </w:tr>
      <w:tr w:rsidR="00025939" w:rsidRPr="00025939" w14:paraId="2826C48A" w14:textId="77777777" w:rsidTr="00025939">
        <w:tc>
          <w:tcPr>
            <w:tcW w:w="1013" w:type="dxa"/>
          </w:tcPr>
          <w:p w14:paraId="54F805FE" w14:textId="3063513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Контекст</w:t>
            </w:r>
          </w:p>
        </w:tc>
        <w:tc>
          <w:tcPr>
            <w:tcW w:w="1391" w:type="dxa"/>
          </w:tcPr>
          <w:p w14:paraId="4A0ACDC5" w14:textId="6D308C4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Платформа подбора тем студенческих работ</w:t>
            </w:r>
          </w:p>
        </w:tc>
        <w:tc>
          <w:tcPr>
            <w:tcW w:w="1379" w:type="dxa"/>
          </w:tcPr>
          <w:p w14:paraId="1B84D902" w14:textId="7A81F73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Автоматизирует выбор, согласование и утверждение тем</w:t>
            </w:r>
          </w:p>
        </w:tc>
        <w:tc>
          <w:tcPr>
            <w:tcW w:w="1425" w:type="dxa"/>
          </w:tcPr>
          <w:p w14:paraId="5285DE6B" w14:textId="66F7377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Образовательная среда университета, онлайн-доступ</w:t>
            </w:r>
          </w:p>
        </w:tc>
        <w:tc>
          <w:tcPr>
            <w:tcW w:w="1443" w:type="dxa"/>
          </w:tcPr>
          <w:p w14:paraId="74B28DA7" w14:textId="35182C7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Студенты, преподаватели, администраторы кафедр</w:t>
            </w:r>
          </w:p>
        </w:tc>
        <w:tc>
          <w:tcPr>
            <w:tcW w:w="1255" w:type="dxa"/>
          </w:tcPr>
          <w:p w14:paraId="00F13742" w14:textId="7B6DE52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В период выбора тем проектных, курсовых и ВКР</w:t>
            </w:r>
          </w:p>
        </w:tc>
        <w:tc>
          <w:tcPr>
            <w:tcW w:w="1569" w:type="dxa"/>
          </w:tcPr>
          <w:p w14:paraId="40E18E8E" w14:textId="41FE18C3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Сократить затраты времени и повысить прозрачность процесса выбора тем</w:t>
            </w:r>
          </w:p>
        </w:tc>
      </w:tr>
      <w:tr w:rsidR="00025939" w:rsidRPr="00025939" w14:paraId="1D52CABD" w14:textId="77777777" w:rsidTr="00025939">
        <w:tc>
          <w:tcPr>
            <w:tcW w:w="1013" w:type="dxa"/>
          </w:tcPr>
          <w:p w14:paraId="724EB719" w14:textId="4C08BED7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Контейнер</w:t>
            </w:r>
          </w:p>
        </w:tc>
        <w:tc>
          <w:tcPr>
            <w:tcW w:w="1391" w:type="dxa"/>
          </w:tcPr>
          <w:p w14:paraId="50D33989" w14:textId="068E1B5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  <w:lang w:val="en-US"/>
              </w:rPr>
              <w:t>Web UI, API-</w:t>
            </w:r>
            <w:r w:rsidRPr="00025939">
              <w:rPr>
                <w:sz w:val="22"/>
              </w:rPr>
              <w:t>сервер</w:t>
            </w:r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БД</w:t>
            </w:r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Auth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DocService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NotifService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интеграционные</w:t>
            </w:r>
            <w:r w:rsidRPr="00025939">
              <w:rPr>
                <w:sz w:val="22"/>
                <w:lang w:val="en-US"/>
              </w:rPr>
              <w:t xml:space="preserve"> </w:t>
            </w:r>
            <w:r w:rsidRPr="00025939">
              <w:rPr>
                <w:sz w:val="22"/>
              </w:rPr>
              <w:t>адаптеры</w:t>
            </w:r>
          </w:p>
        </w:tc>
        <w:tc>
          <w:tcPr>
            <w:tcW w:w="1379" w:type="dxa"/>
          </w:tcPr>
          <w:p w14:paraId="5253158F" w14:textId="14BACAC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Через веб-интерфейс, REST API, взаимодействие с системами вуза и сервисами документов</w:t>
            </w:r>
          </w:p>
        </w:tc>
        <w:tc>
          <w:tcPr>
            <w:tcW w:w="1425" w:type="dxa"/>
          </w:tcPr>
          <w:p w14:paraId="586EF227" w14:textId="6FD2000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>
              <w:rPr>
                <w:sz w:val="22"/>
              </w:rPr>
              <w:t>О</w:t>
            </w:r>
            <w:r w:rsidRPr="00025939">
              <w:rPr>
                <w:sz w:val="22"/>
              </w:rPr>
              <w:t>блачная инфраструктура</w:t>
            </w:r>
          </w:p>
        </w:tc>
        <w:tc>
          <w:tcPr>
            <w:tcW w:w="1443" w:type="dxa"/>
          </w:tcPr>
          <w:p w14:paraId="334CAEE4" w14:textId="2288DC7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Пользователи системы, администраторы, интеграторы</w:t>
            </w:r>
          </w:p>
        </w:tc>
        <w:tc>
          <w:tcPr>
            <w:tcW w:w="1255" w:type="dxa"/>
          </w:tcPr>
          <w:p w14:paraId="1FDE29D0" w14:textId="777E14D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обращении к системе (просмотр каталога, подача заявок, согласование, выгрузка документов)</w:t>
            </w:r>
          </w:p>
        </w:tc>
        <w:tc>
          <w:tcPr>
            <w:tcW w:w="1569" w:type="dxa"/>
          </w:tcPr>
          <w:p w14:paraId="28F6C0E5" w14:textId="3AF39AD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Обеспечить удобный доступ, масштабируемость и повторное использование компонентов</w:t>
            </w:r>
          </w:p>
        </w:tc>
      </w:tr>
      <w:tr w:rsidR="00025939" w:rsidRPr="00025939" w14:paraId="058148F7" w14:textId="77777777" w:rsidTr="00025939">
        <w:tc>
          <w:tcPr>
            <w:tcW w:w="1013" w:type="dxa"/>
          </w:tcPr>
          <w:p w14:paraId="0C387B52" w14:textId="2E87C5E8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Компонент</w:t>
            </w:r>
          </w:p>
        </w:tc>
        <w:tc>
          <w:tcPr>
            <w:tcW w:w="1391" w:type="dxa"/>
          </w:tcPr>
          <w:p w14:paraId="6DDFB747" w14:textId="29C017AB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Контроллеры, сервисы доменной логики, </w:t>
            </w:r>
            <w:proofErr w:type="spellStart"/>
            <w:r w:rsidRPr="00025939">
              <w:rPr>
                <w:sz w:val="22"/>
              </w:rPr>
              <w:t>репозитории</w:t>
            </w:r>
            <w:proofErr w:type="spellEnd"/>
            <w:r w:rsidRPr="00025939">
              <w:rPr>
                <w:sz w:val="22"/>
              </w:rPr>
              <w:t>, адаптеры</w:t>
            </w:r>
          </w:p>
        </w:tc>
        <w:tc>
          <w:tcPr>
            <w:tcW w:w="1379" w:type="dxa"/>
          </w:tcPr>
          <w:p w14:paraId="3A870B5D" w14:textId="4958D26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Обработка запросов, применение бизнес-правил, работа с БД и внешними сервисами</w:t>
            </w:r>
          </w:p>
        </w:tc>
        <w:tc>
          <w:tcPr>
            <w:tcW w:w="1425" w:type="dxa"/>
          </w:tcPr>
          <w:p w14:paraId="69CBD044" w14:textId="6F8CF76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API-сервер приложений</w:t>
            </w:r>
          </w:p>
        </w:tc>
        <w:tc>
          <w:tcPr>
            <w:tcW w:w="1443" w:type="dxa"/>
          </w:tcPr>
          <w:p w14:paraId="4B01A69B" w14:textId="0DFD4FB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Разработчики, </w:t>
            </w:r>
            <w:proofErr w:type="spellStart"/>
            <w:r w:rsidRPr="00025939">
              <w:rPr>
                <w:sz w:val="22"/>
              </w:rPr>
              <w:t>тестировщики</w:t>
            </w:r>
            <w:proofErr w:type="spellEnd"/>
            <w:r w:rsidRPr="00025939">
              <w:rPr>
                <w:sz w:val="22"/>
              </w:rPr>
              <w:t>, система в процессе эксплуатации</w:t>
            </w:r>
          </w:p>
        </w:tc>
        <w:tc>
          <w:tcPr>
            <w:tcW w:w="1255" w:type="dxa"/>
          </w:tcPr>
          <w:p w14:paraId="19616359" w14:textId="49E8ED9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выполнении операций: запросы, обновления статусов, формирование отчётов</w:t>
            </w:r>
          </w:p>
        </w:tc>
        <w:tc>
          <w:tcPr>
            <w:tcW w:w="1569" w:type="dxa"/>
          </w:tcPr>
          <w:p w14:paraId="482D1B68" w14:textId="07EF6AD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Повысить автоматизацию, уменьшить ручной труд и снизить вероятность ошибок</w:t>
            </w:r>
          </w:p>
        </w:tc>
      </w:tr>
    </w:tbl>
    <w:p w14:paraId="1C170449" w14:textId="77777777" w:rsidR="00025939" w:rsidRPr="00025939" w:rsidRDefault="00025939" w:rsidP="00025939">
      <w:pPr>
        <w:pStyle w:val="13"/>
        <w:numPr>
          <w:ilvl w:val="0"/>
          <w:numId w:val="0"/>
        </w:numPr>
        <w:ind w:left="720"/>
      </w:pPr>
    </w:p>
    <w:p w14:paraId="395C4A72" w14:textId="19ACD6E6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5F32330" w14:textId="77777777" w:rsidR="00F614F5" w:rsidRPr="00F614F5" w:rsidRDefault="00F614F5" w:rsidP="00F614F5">
      <w:pPr>
        <w:pStyle w:val="1"/>
      </w:pPr>
      <w:bookmarkStart w:id="6" w:name="_Toc214413095"/>
      <w:r w:rsidRPr="00F614F5">
        <w:lastRenderedPageBreak/>
        <w:t>4. Связность и интеграция</w:t>
      </w:r>
      <w:bookmarkEnd w:id="6"/>
    </w:p>
    <w:p w14:paraId="3B99C8B9" w14:textId="77777777" w:rsidR="00F614F5" w:rsidRPr="00F614F5" w:rsidRDefault="00F614F5" w:rsidP="00F614F5">
      <w:pPr>
        <w:pStyle w:val="13"/>
      </w:pPr>
      <w:r w:rsidRPr="00F614F5">
        <w:t>Концепция предусматривает интеграцию с внутренними и внешними системами университета:</w:t>
      </w:r>
    </w:p>
    <w:p w14:paraId="301D706D" w14:textId="77777777" w:rsidR="00F614F5" w:rsidRPr="00F614F5" w:rsidRDefault="00F614F5" w:rsidP="00F614F5">
      <w:pPr>
        <w:pStyle w:val="3"/>
      </w:pPr>
      <w:r w:rsidRPr="00F614F5">
        <w:t>Сервис электронных заявлений — автоматическое формирование и хранение документов.</w:t>
      </w:r>
    </w:p>
    <w:p w14:paraId="746ED565" w14:textId="77777777" w:rsidR="00F614F5" w:rsidRPr="00F614F5" w:rsidRDefault="00F614F5" w:rsidP="00F614F5">
      <w:pPr>
        <w:pStyle w:val="3"/>
      </w:pPr>
      <w:r w:rsidRPr="00F614F5">
        <w:t xml:space="preserve">Сервис уведомлений — отправка </w:t>
      </w:r>
      <w:r w:rsidRPr="00F614F5">
        <w:rPr>
          <w:lang w:val="en-US"/>
        </w:rPr>
        <w:t>email</w:t>
      </w:r>
      <w:r w:rsidRPr="00F614F5">
        <w:t>/</w:t>
      </w:r>
      <w:r w:rsidRPr="00F614F5">
        <w:rPr>
          <w:lang w:val="en-US"/>
        </w:rPr>
        <w:t>Push</w:t>
      </w:r>
      <w:r w:rsidRPr="00F614F5">
        <w:t>-сообщений о статусах заявок.</w:t>
      </w:r>
    </w:p>
    <w:p w14:paraId="5AFD6EB0" w14:textId="77777777" w:rsidR="00F614F5" w:rsidRPr="00F614F5" w:rsidRDefault="00F614F5" w:rsidP="00F614F5">
      <w:pPr>
        <w:pStyle w:val="13"/>
      </w:pPr>
      <w:r w:rsidRPr="00F614F5">
        <w:t xml:space="preserve">Интеграции реализуются через стандартизированные </w:t>
      </w: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и соответствуют практикам университета по интеграционной архитектуре.</w:t>
      </w:r>
    </w:p>
    <w:p w14:paraId="11D82D4D" w14:textId="3FD67BA3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A451D9D" w14:textId="77777777" w:rsidR="00F614F5" w:rsidRPr="00F614F5" w:rsidRDefault="00F614F5" w:rsidP="00F614F5">
      <w:pPr>
        <w:pStyle w:val="1"/>
      </w:pPr>
      <w:bookmarkStart w:id="7" w:name="_Toc214413096"/>
      <w:r w:rsidRPr="00F614F5">
        <w:lastRenderedPageBreak/>
        <w:t>5. Принципы проектирования</w:t>
      </w:r>
      <w:bookmarkEnd w:id="7"/>
    </w:p>
    <w:p w14:paraId="788E0DB0" w14:textId="77777777" w:rsidR="00F614F5" w:rsidRPr="00F614F5" w:rsidRDefault="00F614F5" w:rsidP="00F614F5">
      <w:pPr>
        <w:pStyle w:val="13"/>
      </w:pPr>
      <w:r w:rsidRPr="00F614F5">
        <w:t>Проектирование платформы базируется на принципах:</w:t>
      </w:r>
    </w:p>
    <w:p w14:paraId="7CB00A3A" w14:textId="77777777" w:rsidR="00F614F5" w:rsidRPr="00F614F5" w:rsidRDefault="00F614F5" w:rsidP="00F614F5">
      <w:pPr>
        <w:pStyle w:val="3"/>
      </w:pPr>
      <w:proofErr w:type="spellStart"/>
      <w:r w:rsidRPr="00F614F5">
        <w:t>Клиентоцентричность</w:t>
      </w:r>
      <w:proofErr w:type="spellEnd"/>
      <w:r w:rsidRPr="00F614F5">
        <w:t xml:space="preserve"> — интерфейсы и процессы выстраиваются из потребностей студентов и преподавателей.</w:t>
      </w:r>
    </w:p>
    <w:p w14:paraId="0885457D" w14:textId="77777777" w:rsidR="00F614F5" w:rsidRPr="00F614F5" w:rsidRDefault="00F614F5" w:rsidP="00F614F5">
      <w:pPr>
        <w:pStyle w:val="3"/>
      </w:pPr>
      <w:r w:rsidRPr="00F614F5">
        <w:t>Прозрачность и управляемость — каждый участник видит статус заявки и историю действий.</w:t>
      </w:r>
    </w:p>
    <w:p w14:paraId="7BC78DF8" w14:textId="77777777" w:rsidR="00F614F5" w:rsidRPr="00F614F5" w:rsidRDefault="00F614F5" w:rsidP="00F614F5">
      <w:pPr>
        <w:pStyle w:val="3"/>
      </w:pPr>
      <w:r w:rsidRPr="00F614F5">
        <w:t>Повторное использование — использование существующих сервисов университета: авторизация, уведомления, электронные документы.</w:t>
      </w:r>
    </w:p>
    <w:p w14:paraId="319E60D3" w14:textId="77777777" w:rsidR="00F614F5" w:rsidRPr="00F614F5" w:rsidRDefault="00F614F5" w:rsidP="00F614F5">
      <w:pPr>
        <w:pStyle w:val="3"/>
      </w:pPr>
      <w:r w:rsidRPr="00F614F5">
        <w:t>Масштабируемость — система должна поддерживать увеличение числа тем, заявок и пользователей без перегрузок.</w:t>
      </w:r>
    </w:p>
    <w:p w14:paraId="23F550B3" w14:textId="77777777" w:rsidR="00F614F5" w:rsidRPr="00F614F5" w:rsidRDefault="00F614F5" w:rsidP="00F614F5">
      <w:pPr>
        <w:pStyle w:val="3"/>
      </w:pPr>
      <w:r w:rsidRPr="00F614F5">
        <w:t>Гибкость — возможность адаптации под разные кафедры и формы учебной деятельности.</w:t>
      </w:r>
    </w:p>
    <w:p w14:paraId="1525B8E6" w14:textId="77777777" w:rsidR="00F614F5" w:rsidRPr="00F614F5" w:rsidRDefault="00F614F5" w:rsidP="00F614F5">
      <w:pPr>
        <w:pStyle w:val="3"/>
      </w:pPr>
      <w:r w:rsidRPr="00F614F5">
        <w:t>Технологическая независимость — использование распространённых стеков разработки (</w:t>
      </w:r>
      <w:r w:rsidRPr="00F614F5">
        <w:rPr>
          <w:lang w:val="en-US"/>
        </w:rPr>
        <w:t>Python</w:t>
      </w:r>
      <w:r w:rsidRPr="00F614F5">
        <w:t>/</w:t>
      </w:r>
      <w:r w:rsidRPr="00F614F5">
        <w:rPr>
          <w:lang w:val="en-US"/>
        </w:rPr>
        <w:t>JS</w:t>
      </w:r>
      <w:r w:rsidRPr="00F614F5">
        <w:t>/</w:t>
      </w:r>
      <w:r w:rsidRPr="00F614F5">
        <w:rPr>
          <w:lang w:val="en-US"/>
        </w:rPr>
        <w:t>PostgreSQL</w:t>
      </w:r>
      <w:r w:rsidRPr="00F614F5">
        <w:t>).</w:t>
      </w:r>
    </w:p>
    <w:p w14:paraId="412AF13C" w14:textId="77777777" w:rsidR="00F614F5" w:rsidRDefault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37F3D0F9" w14:textId="39E92B32" w:rsidR="00F614F5" w:rsidRPr="00F614F5" w:rsidRDefault="00F614F5" w:rsidP="00F614F5">
      <w:pPr>
        <w:pStyle w:val="1"/>
      </w:pPr>
      <w:bookmarkStart w:id="8" w:name="_Toc214413097"/>
      <w:r w:rsidRPr="00F614F5">
        <w:lastRenderedPageBreak/>
        <w:t>6. Информационная безопасность</w:t>
      </w:r>
      <w:bookmarkEnd w:id="8"/>
    </w:p>
    <w:p w14:paraId="1FA4C131" w14:textId="77777777" w:rsidR="00F614F5" w:rsidRPr="00F614F5" w:rsidRDefault="00F614F5" w:rsidP="00F614F5">
      <w:pPr>
        <w:pStyle w:val="13"/>
      </w:pPr>
      <w:r w:rsidRPr="00F614F5">
        <w:t>Безопасность обеспечивается на всех уровнях:</w:t>
      </w:r>
    </w:p>
    <w:p w14:paraId="0E943B63" w14:textId="77777777" w:rsidR="00F614F5" w:rsidRPr="00F614F5" w:rsidRDefault="00F614F5" w:rsidP="00F614F5">
      <w:pPr>
        <w:pStyle w:val="3"/>
      </w:pPr>
      <w:r w:rsidRPr="00F614F5">
        <w:t>Защита персональных данных студентов и преподавателей в соответствии с ФЗ-152.</w:t>
      </w:r>
    </w:p>
    <w:p w14:paraId="67B6FC7C" w14:textId="77777777" w:rsidR="00F614F5" w:rsidRPr="00F614F5" w:rsidRDefault="00F614F5" w:rsidP="00F614F5">
      <w:pPr>
        <w:pStyle w:val="3"/>
        <w:rPr>
          <w:lang w:val="en-US"/>
        </w:rPr>
      </w:pPr>
      <w:proofErr w:type="spellStart"/>
      <w:r w:rsidRPr="00F614F5">
        <w:rPr>
          <w:lang w:val="en-US"/>
        </w:rPr>
        <w:t>Шифрование</w:t>
      </w:r>
      <w:proofErr w:type="spellEnd"/>
      <w:r w:rsidRPr="00F614F5">
        <w:rPr>
          <w:lang w:val="en-US"/>
        </w:rPr>
        <w:t xml:space="preserve"> </w:t>
      </w:r>
      <w:proofErr w:type="spellStart"/>
      <w:r w:rsidRPr="00F614F5">
        <w:rPr>
          <w:lang w:val="en-US"/>
        </w:rPr>
        <w:t>трафика</w:t>
      </w:r>
      <w:proofErr w:type="spellEnd"/>
      <w:r w:rsidRPr="00F614F5">
        <w:rPr>
          <w:lang w:val="en-US"/>
        </w:rPr>
        <w:t xml:space="preserve"> (HTTPS/TLS).</w:t>
      </w:r>
    </w:p>
    <w:p w14:paraId="720111BC" w14:textId="77777777" w:rsidR="00F614F5" w:rsidRPr="00F614F5" w:rsidRDefault="00F614F5" w:rsidP="00F614F5">
      <w:pPr>
        <w:pStyle w:val="3"/>
      </w:pPr>
      <w:r w:rsidRPr="00F614F5">
        <w:t xml:space="preserve">Хранение паролей с применением стойких алгоритмов </w:t>
      </w:r>
      <w:proofErr w:type="spellStart"/>
      <w:r w:rsidRPr="00F614F5">
        <w:t>хэширования</w:t>
      </w:r>
      <w:proofErr w:type="spellEnd"/>
      <w:r w:rsidRPr="00F614F5">
        <w:t xml:space="preserve"> (</w:t>
      </w:r>
      <w:r w:rsidRPr="00F614F5">
        <w:rPr>
          <w:lang w:val="en-US"/>
        </w:rPr>
        <w:t>bcrypt</w:t>
      </w:r>
      <w:r w:rsidRPr="00F614F5">
        <w:t>/</w:t>
      </w:r>
      <w:r w:rsidRPr="00F614F5">
        <w:rPr>
          <w:lang w:val="en-US"/>
        </w:rPr>
        <w:t>scrypt</w:t>
      </w:r>
      <w:r w:rsidRPr="00F614F5">
        <w:t>).</w:t>
      </w:r>
    </w:p>
    <w:p w14:paraId="2E1260B2" w14:textId="77777777" w:rsidR="00F614F5" w:rsidRPr="00F614F5" w:rsidRDefault="00F614F5" w:rsidP="00F614F5">
      <w:pPr>
        <w:pStyle w:val="3"/>
      </w:pPr>
      <w:r w:rsidRPr="00F614F5">
        <w:t>Ограничение прав доступа на основе ролевой модели (студент/преподаватель/администратор).</w:t>
      </w:r>
    </w:p>
    <w:p w14:paraId="121448D6" w14:textId="77777777" w:rsidR="00F614F5" w:rsidRPr="00F614F5" w:rsidRDefault="00F614F5" w:rsidP="00F614F5">
      <w:pPr>
        <w:pStyle w:val="3"/>
      </w:pPr>
      <w:proofErr w:type="spellStart"/>
      <w:r w:rsidRPr="00F614F5">
        <w:t>Логирование</w:t>
      </w:r>
      <w:proofErr w:type="spellEnd"/>
      <w:r w:rsidRPr="00F614F5">
        <w:t xml:space="preserve"> всех действий и попыток доступа.</w:t>
      </w:r>
    </w:p>
    <w:p w14:paraId="2F3AE7C0" w14:textId="77777777" w:rsidR="00F614F5" w:rsidRPr="00F614F5" w:rsidRDefault="00F614F5" w:rsidP="00F614F5">
      <w:pPr>
        <w:pStyle w:val="3"/>
      </w:pPr>
      <w:r w:rsidRPr="00F614F5">
        <w:t>Резервное копирование и восстановление данных.</w:t>
      </w:r>
    </w:p>
    <w:p w14:paraId="08589967" w14:textId="77777777" w:rsidR="00F614F5" w:rsidRDefault="00F614F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0EEEF3D4" w14:textId="23A83DD3" w:rsidR="00F614F5" w:rsidRPr="00F614F5" w:rsidRDefault="00F614F5" w:rsidP="00F614F5">
      <w:pPr>
        <w:pStyle w:val="1"/>
      </w:pPr>
      <w:bookmarkStart w:id="9" w:name="_Toc214413098"/>
      <w:r w:rsidRPr="00F614F5">
        <w:lastRenderedPageBreak/>
        <w:t>7. Экономическая эффективность</w:t>
      </w:r>
      <w:bookmarkEnd w:id="9"/>
    </w:p>
    <w:p w14:paraId="000CBEE6" w14:textId="77777777" w:rsidR="00F614F5" w:rsidRPr="00F614F5" w:rsidRDefault="00F614F5" w:rsidP="00F614F5">
      <w:pPr>
        <w:pStyle w:val="3"/>
      </w:pPr>
      <w:r w:rsidRPr="00F614F5">
        <w:t>Внедрение цифровой платформы обеспечивает следующие эффекты:</w:t>
      </w:r>
    </w:p>
    <w:p w14:paraId="04042E7D" w14:textId="77777777" w:rsidR="00F614F5" w:rsidRPr="00F614F5" w:rsidRDefault="00F614F5" w:rsidP="00F614F5">
      <w:pPr>
        <w:pStyle w:val="3"/>
      </w:pPr>
      <w:r w:rsidRPr="00F614F5">
        <w:t>Сокращение времени выбора и утверждения темы на 50–70% за счёт автоматизации.</w:t>
      </w:r>
    </w:p>
    <w:p w14:paraId="2F7815FA" w14:textId="77777777" w:rsidR="00F614F5" w:rsidRPr="00F614F5" w:rsidRDefault="00F614F5" w:rsidP="00F614F5">
      <w:pPr>
        <w:pStyle w:val="3"/>
      </w:pPr>
      <w:r w:rsidRPr="00F614F5">
        <w:t>Снижение нагрузки на преподавателей и сотрудников кафедры, уменьшение количества повторяющихся ручных операций.</w:t>
      </w:r>
    </w:p>
    <w:p w14:paraId="2CEFF188" w14:textId="77777777" w:rsidR="00F614F5" w:rsidRPr="00F614F5" w:rsidRDefault="00F614F5" w:rsidP="00F614F5">
      <w:pPr>
        <w:pStyle w:val="3"/>
      </w:pPr>
      <w:r w:rsidRPr="00F614F5">
        <w:t>Повышение удовлетворённости студентов, исключение неясности статусов и задержек.</w:t>
      </w:r>
    </w:p>
    <w:p w14:paraId="0C11AA47" w14:textId="77777777" w:rsidR="00F614F5" w:rsidRPr="00F614F5" w:rsidRDefault="00F614F5" w:rsidP="00F614F5">
      <w:pPr>
        <w:pStyle w:val="3"/>
      </w:pPr>
      <w:r w:rsidRPr="00F614F5">
        <w:t>Оптимизация документооборота за счёт автоматического создания заявлений.</w:t>
      </w:r>
    </w:p>
    <w:p w14:paraId="1CBE1E4B" w14:textId="77777777" w:rsidR="00F614F5" w:rsidRPr="00F614F5" w:rsidRDefault="00F614F5" w:rsidP="00F614F5">
      <w:pPr>
        <w:pStyle w:val="3"/>
      </w:pPr>
      <w:r w:rsidRPr="00F614F5">
        <w:t>Повторное использование компонентов платформы в других образовательных сервисах (портфолио студента, практики, научная работа).</w:t>
      </w:r>
    </w:p>
    <w:p w14:paraId="449CD513" w14:textId="77777777" w:rsidR="00F614F5" w:rsidRPr="00F614F5" w:rsidRDefault="00F614F5" w:rsidP="00F614F5">
      <w:pPr>
        <w:pStyle w:val="3"/>
      </w:pPr>
      <w:r w:rsidRPr="00F614F5">
        <w:t>Расходы включают затраты на разработку, инфраструктуру и поддержку, однако экономическая отдача проявляется в повышении качества управления учебным процессом и сокращении операционных издержек университета.</w:t>
      </w:r>
    </w:p>
    <w:p w14:paraId="2F6404E2" w14:textId="561CAC87" w:rsidR="00285081" w:rsidRPr="0092556D" w:rsidRDefault="00285081" w:rsidP="00F614F5">
      <w:pPr>
        <w:pStyle w:val="1"/>
        <w:rPr>
          <w:rFonts w:eastAsia="Times New Roman"/>
          <w:lang w:eastAsia="ru-RU"/>
        </w:rPr>
      </w:pPr>
    </w:p>
    <w:sectPr w:rsidR="00285081" w:rsidRPr="0092556D" w:rsidSect="00FE2CEC"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42779" w14:textId="77777777" w:rsidR="00122BEF" w:rsidRDefault="00122BEF" w:rsidP="0074182D">
      <w:pPr>
        <w:spacing w:after="0" w:line="240" w:lineRule="auto"/>
      </w:pPr>
      <w:r>
        <w:separator/>
      </w:r>
    </w:p>
  </w:endnote>
  <w:endnote w:type="continuationSeparator" w:id="0">
    <w:p w14:paraId="51F863A1" w14:textId="77777777" w:rsidR="00122BEF" w:rsidRDefault="00122BEF" w:rsidP="0074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5446217"/>
      <w:docPartObj>
        <w:docPartGallery w:val="Page Numbers (Bottom of Page)"/>
        <w:docPartUnique/>
      </w:docPartObj>
    </w:sdtPr>
    <w:sdtEndPr/>
    <w:sdtContent>
      <w:p w14:paraId="28CF5987" w14:textId="756700F4" w:rsidR="004652AB" w:rsidRDefault="004652AB">
        <w:pPr>
          <w:pStyle w:val="ab"/>
          <w:jc w:val="center"/>
        </w:pPr>
        <w:r w:rsidRPr="002C2DC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C2DC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6337F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6928E8" w14:textId="77777777" w:rsidR="004652AB" w:rsidRDefault="004652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68D2E" w14:textId="77777777" w:rsidR="00122BEF" w:rsidRDefault="00122BEF" w:rsidP="0074182D">
      <w:pPr>
        <w:spacing w:after="0" w:line="240" w:lineRule="auto"/>
      </w:pPr>
      <w:r>
        <w:separator/>
      </w:r>
    </w:p>
  </w:footnote>
  <w:footnote w:type="continuationSeparator" w:id="0">
    <w:p w14:paraId="399C8DB6" w14:textId="77777777" w:rsidR="00122BEF" w:rsidRDefault="00122BEF" w:rsidP="0074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EEA"/>
    <w:multiLevelType w:val="hybridMultilevel"/>
    <w:tmpl w:val="CE16B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5621"/>
    <w:multiLevelType w:val="hybridMultilevel"/>
    <w:tmpl w:val="F91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20D3"/>
    <w:multiLevelType w:val="hybridMultilevel"/>
    <w:tmpl w:val="F6B62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116B0"/>
    <w:multiLevelType w:val="hybridMultilevel"/>
    <w:tmpl w:val="1200D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7D5D"/>
    <w:multiLevelType w:val="hybridMultilevel"/>
    <w:tmpl w:val="50BEF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25067"/>
    <w:multiLevelType w:val="hybridMultilevel"/>
    <w:tmpl w:val="69AED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0BE2"/>
    <w:multiLevelType w:val="hybridMultilevel"/>
    <w:tmpl w:val="D548E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01E29"/>
    <w:multiLevelType w:val="hybridMultilevel"/>
    <w:tmpl w:val="742C5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017A0"/>
    <w:multiLevelType w:val="hybridMultilevel"/>
    <w:tmpl w:val="2B28E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4A01"/>
    <w:multiLevelType w:val="hybridMultilevel"/>
    <w:tmpl w:val="E24AF2C6"/>
    <w:lvl w:ilvl="0" w:tplc="2AB267DE">
      <w:start w:val="1"/>
      <w:numFmt w:val="bullet"/>
      <w:pStyle w:val="3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6C5961DF"/>
    <w:multiLevelType w:val="hybridMultilevel"/>
    <w:tmpl w:val="DA2A3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1"/>
  </w:num>
  <w:num w:numId="8">
    <w:abstractNumId w:val="5"/>
  </w:num>
  <w:num w:numId="9">
    <w:abstractNumId w:val="4"/>
  </w:num>
  <w:num w:numId="10">
    <w:abstractNumId w:val="9"/>
  </w:num>
  <w:num w:numId="1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41"/>
    <w:rsid w:val="00000533"/>
    <w:rsid w:val="0000409A"/>
    <w:rsid w:val="000114C9"/>
    <w:rsid w:val="00016B88"/>
    <w:rsid w:val="00025939"/>
    <w:rsid w:val="000270A5"/>
    <w:rsid w:val="000308A5"/>
    <w:rsid w:val="000313FB"/>
    <w:rsid w:val="00034EEB"/>
    <w:rsid w:val="00045793"/>
    <w:rsid w:val="0006560C"/>
    <w:rsid w:val="000730EF"/>
    <w:rsid w:val="00094251"/>
    <w:rsid w:val="00097BF1"/>
    <w:rsid w:val="000A44EB"/>
    <w:rsid w:val="000B2F5A"/>
    <w:rsid w:val="000B7EF1"/>
    <w:rsid w:val="000C12D9"/>
    <w:rsid w:val="000D03FC"/>
    <w:rsid w:val="000D592E"/>
    <w:rsid w:val="000D6A7D"/>
    <w:rsid w:val="000E6B0E"/>
    <w:rsid w:val="000F486C"/>
    <w:rsid w:val="001110B9"/>
    <w:rsid w:val="001221E8"/>
    <w:rsid w:val="00122BEF"/>
    <w:rsid w:val="001307F8"/>
    <w:rsid w:val="00135539"/>
    <w:rsid w:val="0013703D"/>
    <w:rsid w:val="00145ABE"/>
    <w:rsid w:val="001522B6"/>
    <w:rsid w:val="001555DB"/>
    <w:rsid w:val="00157D1B"/>
    <w:rsid w:val="00173E50"/>
    <w:rsid w:val="00183F86"/>
    <w:rsid w:val="00190F46"/>
    <w:rsid w:val="00192FD7"/>
    <w:rsid w:val="00194D06"/>
    <w:rsid w:val="001A1AE3"/>
    <w:rsid w:val="001A3165"/>
    <w:rsid w:val="001C1971"/>
    <w:rsid w:val="001E7F4E"/>
    <w:rsid w:val="001F2AFF"/>
    <w:rsid w:val="0023270D"/>
    <w:rsid w:val="00236001"/>
    <w:rsid w:val="00236352"/>
    <w:rsid w:val="00236A31"/>
    <w:rsid w:val="00242A3E"/>
    <w:rsid w:val="00246306"/>
    <w:rsid w:val="00261680"/>
    <w:rsid w:val="00261723"/>
    <w:rsid w:val="002623BE"/>
    <w:rsid w:val="0026451A"/>
    <w:rsid w:val="00275F3B"/>
    <w:rsid w:val="0027615C"/>
    <w:rsid w:val="00283FE7"/>
    <w:rsid w:val="00285081"/>
    <w:rsid w:val="00293D79"/>
    <w:rsid w:val="002A6B48"/>
    <w:rsid w:val="002A7FAE"/>
    <w:rsid w:val="002B1A4B"/>
    <w:rsid w:val="002B7B14"/>
    <w:rsid w:val="002C2DC7"/>
    <w:rsid w:val="002C544B"/>
    <w:rsid w:val="002C6E22"/>
    <w:rsid w:val="002D0A49"/>
    <w:rsid w:val="002D25B6"/>
    <w:rsid w:val="002D2B91"/>
    <w:rsid w:val="002D71DC"/>
    <w:rsid w:val="0030117A"/>
    <w:rsid w:val="003021B6"/>
    <w:rsid w:val="00304D2C"/>
    <w:rsid w:val="0030584C"/>
    <w:rsid w:val="00307459"/>
    <w:rsid w:val="003102E9"/>
    <w:rsid w:val="00315777"/>
    <w:rsid w:val="00324006"/>
    <w:rsid w:val="00336EE9"/>
    <w:rsid w:val="00337586"/>
    <w:rsid w:val="0035112B"/>
    <w:rsid w:val="00360BC2"/>
    <w:rsid w:val="0036417A"/>
    <w:rsid w:val="00371305"/>
    <w:rsid w:val="00373943"/>
    <w:rsid w:val="00383A1E"/>
    <w:rsid w:val="003862D6"/>
    <w:rsid w:val="003929A1"/>
    <w:rsid w:val="00395EE8"/>
    <w:rsid w:val="003A565B"/>
    <w:rsid w:val="003A787F"/>
    <w:rsid w:val="003B7A4F"/>
    <w:rsid w:val="003D372F"/>
    <w:rsid w:val="003D6DB4"/>
    <w:rsid w:val="003E4930"/>
    <w:rsid w:val="003F15EB"/>
    <w:rsid w:val="003F58A4"/>
    <w:rsid w:val="003F5E26"/>
    <w:rsid w:val="00400059"/>
    <w:rsid w:val="004023A8"/>
    <w:rsid w:val="004058DD"/>
    <w:rsid w:val="00416AB0"/>
    <w:rsid w:val="004252F6"/>
    <w:rsid w:val="00425EB2"/>
    <w:rsid w:val="00431237"/>
    <w:rsid w:val="004338A6"/>
    <w:rsid w:val="0045166C"/>
    <w:rsid w:val="00463208"/>
    <w:rsid w:val="004645B6"/>
    <w:rsid w:val="004652AB"/>
    <w:rsid w:val="00465845"/>
    <w:rsid w:val="004802D1"/>
    <w:rsid w:val="00496F35"/>
    <w:rsid w:val="004A133B"/>
    <w:rsid w:val="004B0097"/>
    <w:rsid w:val="004B05B8"/>
    <w:rsid w:val="004B18C8"/>
    <w:rsid w:val="004B372E"/>
    <w:rsid w:val="004C0640"/>
    <w:rsid w:val="004C4E72"/>
    <w:rsid w:val="004C57AE"/>
    <w:rsid w:val="004D3089"/>
    <w:rsid w:val="004E1D7D"/>
    <w:rsid w:val="004F0ECB"/>
    <w:rsid w:val="004F2DD6"/>
    <w:rsid w:val="004F368F"/>
    <w:rsid w:val="004F5CD6"/>
    <w:rsid w:val="004F7D43"/>
    <w:rsid w:val="004F7F49"/>
    <w:rsid w:val="00502880"/>
    <w:rsid w:val="00510ADF"/>
    <w:rsid w:val="005270BA"/>
    <w:rsid w:val="00544478"/>
    <w:rsid w:val="00545009"/>
    <w:rsid w:val="005468DF"/>
    <w:rsid w:val="00550B37"/>
    <w:rsid w:val="0055523D"/>
    <w:rsid w:val="00555D99"/>
    <w:rsid w:val="00561EF6"/>
    <w:rsid w:val="005703F7"/>
    <w:rsid w:val="00571556"/>
    <w:rsid w:val="005740DE"/>
    <w:rsid w:val="0057526A"/>
    <w:rsid w:val="00580125"/>
    <w:rsid w:val="00581CEC"/>
    <w:rsid w:val="005951EA"/>
    <w:rsid w:val="005B3161"/>
    <w:rsid w:val="005E4109"/>
    <w:rsid w:val="005F47BA"/>
    <w:rsid w:val="00610210"/>
    <w:rsid w:val="00611E20"/>
    <w:rsid w:val="006123BE"/>
    <w:rsid w:val="006132BF"/>
    <w:rsid w:val="00620194"/>
    <w:rsid w:val="006223EE"/>
    <w:rsid w:val="00630437"/>
    <w:rsid w:val="00632806"/>
    <w:rsid w:val="00637B9F"/>
    <w:rsid w:val="006533B9"/>
    <w:rsid w:val="00670517"/>
    <w:rsid w:val="00675C91"/>
    <w:rsid w:val="006800D9"/>
    <w:rsid w:val="00687338"/>
    <w:rsid w:val="00693BC3"/>
    <w:rsid w:val="006A7C32"/>
    <w:rsid w:val="006B7545"/>
    <w:rsid w:val="006B7EED"/>
    <w:rsid w:val="006B7FCA"/>
    <w:rsid w:val="006C02B8"/>
    <w:rsid w:val="006C37BD"/>
    <w:rsid w:val="006C55D0"/>
    <w:rsid w:val="006E064D"/>
    <w:rsid w:val="006E3E3C"/>
    <w:rsid w:val="006E5163"/>
    <w:rsid w:val="006F34F0"/>
    <w:rsid w:val="00712C5D"/>
    <w:rsid w:val="00714410"/>
    <w:rsid w:val="00714D9A"/>
    <w:rsid w:val="00721EA1"/>
    <w:rsid w:val="007379DD"/>
    <w:rsid w:val="00740C35"/>
    <w:rsid w:val="00740D50"/>
    <w:rsid w:val="0074182D"/>
    <w:rsid w:val="00750E1D"/>
    <w:rsid w:val="0075196F"/>
    <w:rsid w:val="00766D65"/>
    <w:rsid w:val="00767EC4"/>
    <w:rsid w:val="007823D6"/>
    <w:rsid w:val="007828EB"/>
    <w:rsid w:val="00783210"/>
    <w:rsid w:val="00784312"/>
    <w:rsid w:val="00791D35"/>
    <w:rsid w:val="007E1D1F"/>
    <w:rsid w:val="007E483E"/>
    <w:rsid w:val="007F124C"/>
    <w:rsid w:val="008075AD"/>
    <w:rsid w:val="00816F1F"/>
    <w:rsid w:val="00825D5E"/>
    <w:rsid w:val="00843778"/>
    <w:rsid w:val="0085475C"/>
    <w:rsid w:val="00870032"/>
    <w:rsid w:val="00876833"/>
    <w:rsid w:val="0088115D"/>
    <w:rsid w:val="008A1963"/>
    <w:rsid w:val="008A402C"/>
    <w:rsid w:val="008B0057"/>
    <w:rsid w:val="008B03C9"/>
    <w:rsid w:val="008B2F88"/>
    <w:rsid w:val="008B472E"/>
    <w:rsid w:val="008B50B2"/>
    <w:rsid w:val="008C4AE0"/>
    <w:rsid w:val="008E0139"/>
    <w:rsid w:val="008E2C97"/>
    <w:rsid w:val="00906261"/>
    <w:rsid w:val="00917D81"/>
    <w:rsid w:val="0092556D"/>
    <w:rsid w:val="0094039F"/>
    <w:rsid w:val="00951741"/>
    <w:rsid w:val="0096401B"/>
    <w:rsid w:val="00964264"/>
    <w:rsid w:val="00970BF0"/>
    <w:rsid w:val="009978E6"/>
    <w:rsid w:val="009A3C9C"/>
    <w:rsid w:val="009A59B3"/>
    <w:rsid w:val="009B0000"/>
    <w:rsid w:val="009B6E9D"/>
    <w:rsid w:val="009D0ACF"/>
    <w:rsid w:val="009D18F4"/>
    <w:rsid w:val="009D23C2"/>
    <w:rsid w:val="009E2376"/>
    <w:rsid w:val="009E3CCF"/>
    <w:rsid w:val="009E7B92"/>
    <w:rsid w:val="009F5BEF"/>
    <w:rsid w:val="00A00760"/>
    <w:rsid w:val="00A056D5"/>
    <w:rsid w:val="00A11317"/>
    <w:rsid w:val="00A138E8"/>
    <w:rsid w:val="00A142CA"/>
    <w:rsid w:val="00A23A75"/>
    <w:rsid w:val="00A279BB"/>
    <w:rsid w:val="00A33DB6"/>
    <w:rsid w:val="00A40C46"/>
    <w:rsid w:val="00A433E1"/>
    <w:rsid w:val="00A43FAB"/>
    <w:rsid w:val="00A543FF"/>
    <w:rsid w:val="00A55419"/>
    <w:rsid w:val="00A904ED"/>
    <w:rsid w:val="00A95E4E"/>
    <w:rsid w:val="00AB7585"/>
    <w:rsid w:val="00AC26C0"/>
    <w:rsid w:val="00AC3AE9"/>
    <w:rsid w:val="00AF0A44"/>
    <w:rsid w:val="00B05767"/>
    <w:rsid w:val="00B06497"/>
    <w:rsid w:val="00B10C7B"/>
    <w:rsid w:val="00B250F4"/>
    <w:rsid w:val="00B317B3"/>
    <w:rsid w:val="00B32E4D"/>
    <w:rsid w:val="00B3520D"/>
    <w:rsid w:val="00B353E3"/>
    <w:rsid w:val="00B35D3A"/>
    <w:rsid w:val="00B42020"/>
    <w:rsid w:val="00B43509"/>
    <w:rsid w:val="00B67509"/>
    <w:rsid w:val="00B73917"/>
    <w:rsid w:val="00B7405C"/>
    <w:rsid w:val="00B86875"/>
    <w:rsid w:val="00B94D6B"/>
    <w:rsid w:val="00BA0367"/>
    <w:rsid w:val="00BA1FED"/>
    <w:rsid w:val="00BC5486"/>
    <w:rsid w:val="00BC6679"/>
    <w:rsid w:val="00BD47A9"/>
    <w:rsid w:val="00BE1466"/>
    <w:rsid w:val="00BE5ECF"/>
    <w:rsid w:val="00BE67A5"/>
    <w:rsid w:val="00BF0774"/>
    <w:rsid w:val="00C02B6A"/>
    <w:rsid w:val="00C037AE"/>
    <w:rsid w:val="00C1550D"/>
    <w:rsid w:val="00C24195"/>
    <w:rsid w:val="00C42E8A"/>
    <w:rsid w:val="00C62CF4"/>
    <w:rsid w:val="00C6337F"/>
    <w:rsid w:val="00C73C1C"/>
    <w:rsid w:val="00C77799"/>
    <w:rsid w:val="00C8071B"/>
    <w:rsid w:val="00C81563"/>
    <w:rsid w:val="00C8323B"/>
    <w:rsid w:val="00C8494A"/>
    <w:rsid w:val="00CA0B81"/>
    <w:rsid w:val="00CB2D4D"/>
    <w:rsid w:val="00CB3FB9"/>
    <w:rsid w:val="00CB40E9"/>
    <w:rsid w:val="00CB7B66"/>
    <w:rsid w:val="00CC0AF3"/>
    <w:rsid w:val="00CD0B05"/>
    <w:rsid w:val="00CD4D47"/>
    <w:rsid w:val="00CD5C95"/>
    <w:rsid w:val="00CE2EB5"/>
    <w:rsid w:val="00CE46C8"/>
    <w:rsid w:val="00D21AE8"/>
    <w:rsid w:val="00D256EA"/>
    <w:rsid w:val="00D35C46"/>
    <w:rsid w:val="00D4155A"/>
    <w:rsid w:val="00D44A88"/>
    <w:rsid w:val="00D44B13"/>
    <w:rsid w:val="00D62398"/>
    <w:rsid w:val="00D63C7B"/>
    <w:rsid w:val="00D6536E"/>
    <w:rsid w:val="00D679BB"/>
    <w:rsid w:val="00D7425F"/>
    <w:rsid w:val="00D754A5"/>
    <w:rsid w:val="00D8405A"/>
    <w:rsid w:val="00D87512"/>
    <w:rsid w:val="00D91CCE"/>
    <w:rsid w:val="00DA0558"/>
    <w:rsid w:val="00DA7E5D"/>
    <w:rsid w:val="00DC457C"/>
    <w:rsid w:val="00DC4F8E"/>
    <w:rsid w:val="00DC6DA7"/>
    <w:rsid w:val="00DD5D1B"/>
    <w:rsid w:val="00DF496F"/>
    <w:rsid w:val="00DF7401"/>
    <w:rsid w:val="00E03F70"/>
    <w:rsid w:val="00E110A2"/>
    <w:rsid w:val="00E20D84"/>
    <w:rsid w:val="00E40788"/>
    <w:rsid w:val="00E449EB"/>
    <w:rsid w:val="00E45063"/>
    <w:rsid w:val="00E5140D"/>
    <w:rsid w:val="00E53154"/>
    <w:rsid w:val="00E630CF"/>
    <w:rsid w:val="00E81718"/>
    <w:rsid w:val="00E9002F"/>
    <w:rsid w:val="00E90F7D"/>
    <w:rsid w:val="00E958D1"/>
    <w:rsid w:val="00EA448D"/>
    <w:rsid w:val="00EB538F"/>
    <w:rsid w:val="00EB637F"/>
    <w:rsid w:val="00EC188A"/>
    <w:rsid w:val="00EC51B2"/>
    <w:rsid w:val="00EC752D"/>
    <w:rsid w:val="00ED3E03"/>
    <w:rsid w:val="00ED59D2"/>
    <w:rsid w:val="00EF45ED"/>
    <w:rsid w:val="00EF7B62"/>
    <w:rsid w:val="00F02E1C"/>
    <w:rsid w:val="00F03207"/>
    <w:rsid w:val="00F11136"/>
    <w:rsid w:val="00F13EC2"/>
    <w:rsid w:val="00F15896"/>
    <w:rsid w:val="00F3293F"/>
    <w:rsid w:val="00F332D6"/>
    <w:rsid w:val="00F5609D"/>
    <w:rsid w:val="00F614F5"/>
    <w:rsid w:val="00F65BA8"/>
    <w:rsid w:val="00F75DC1"/>
    <w:rsid w:val="00F778A4"/>
    <w:rsid w:val="00F819C4"/>
    <w:rsid w:val="00F829AA"/>
    <w:rsid w:val="00F82F52"/>
    <w:rsid w:val="00F92105"/>
    <w:rsid w:val="00FA6B52"/>
    <w:rsid w:val="00FB09DD"/>
    <w:rsid w:val="00FB5AF4"/>
    <w:rsid w:val="00FB7AD6"/>
    <w:rsid w:val="00FC14BC"/>
    <w:rsid w:val="00FC5DA7"/>
    <w:rsid w:val="00FC7F41"/>
    <w:rsid w:val="00FD65D6"/>
    <w:rsid w:val="00FD7F4B"/>
    <w:rsid w:val="00FE2CEC"/>
    <w:rsid w:val="00FE3731"/>
    <w:rsid w:val="00FF466B"/>
    <w:rsid w:val="00FF4E5E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E161"/>
  <w15:chartTrackingRefBased/>
  <w15:docId w15:val="{2C71F3A3-0717-4B1C-A9D0-3BE6297C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09"/>
  </w:style>
  <w:style w:type="paragraph" w:styleId="1">
    <w:name w:val="heading 1"/>
    <w:basedOn w:val="a"/>
    <w:next w:val="a"/>
    <w:link w:val="10"/>
    <w:uiPriority w:val="9"/>
    <w:qFormat/>
    <w:rsid w:val="00F614F5"/>
    <w:pPr>
      <w:keepNext/>
      <w:keepLines/>
      <w:spacing w:after="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E2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F41"/>
    <w:pPr>
      <w:ind w:left="720"/>
      <w:contextualSpacing/>
    </w:pPr>
  </w:style>
  <w:style w:type="table" w:styleId="a4">
    <w:name w:val="Table Grid"/>
    <w:basedOn w:val="a1"/>
    <w:uiPriority w:val="39"/>
    <w:rsid w:val="00C73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F0EC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0ECB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4"/>
    <w:uiPriority w:val="39"/>
    <w:rsid w:val="003D372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annotation text"/>
    <w:basedOn w:val="a"/>
    <w:link w:val="a7"/>
    <w:uiPriority w:val="99"/>
    <w:semiHidden/>
    <w:unhideWhenUsed/>
    <w:rsid w:val="0074182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4182D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74182D"/>
    <w:rPr>
      <w:sz w:val="16"/>
      <w:szCs w:val="16"/>
    </w:rPr>
  </w:style>
  <w:style w:type="table" w:customStyle="1" w:styleId="21">
    <w:name w:val="Сетка таблицы2"/>
    <w:basedOn w:val="a1"/>
    <w:uiPriority w:val="39"/>
    <w:rsid w:val="0074182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4182D"/>
  </w:style>
  <w:style w:type="paragraph" w:styleId="ab">
    <w:name w:val="footer"/>
    <w:basedOn w:val="a"/>
    <w:link w:val="ac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4182D"/>
  </w:style>
  <w:style w:type="character" w:customStyle="1" w:styleId="10">
    <w:name w:val="Заголовок 1 Знак"/>
    <w:basedOn w:val="a0"/>
    <w:link w:val="1"/>
    <w:uiPriority w:val="9"/>
    <w:rsid w:val="00F614F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8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32">
    <w:name w:val="Сетка таблицы3"/>
    <w:basedOn w:val="a1"/>
    <w:next w:val="a4"/>
    <w:uiPriority w:val="39"/>
    <w:rsid w:val="0074182D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66D65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66D65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66D65"/>
    <w:pPr>
      <w:spacing w:after="100"/>
      <w:ind w:left="220"/>
    </w:pPr>
  </w:style>
  <w:style w:type="paragraph" w:styleId="ae">
    <w:name w:val="annotation subject"/>
    <w:basedOn w:val="a6"/>
    <w:next w:val="a6"/>
    <w:link w:val="af"/>
    <w:uiPriority w:val="99"/>
    <w:semiHidden/>
    <w:unhideWhenUsed/>
    <w:rsid w:val="00A904ED"/>
    <w:rPr>
      <w:b/>
      <w:bCs/>
    </w:rPr>
  </w:style>
  <w:style w:type="character" w:customStyle="1" w:styleId="af">
    <w:name w:val="Тема примечания Знак"/>
    <w:basedOn w:val="a7"/>
    <w:link w:val="ae"/>
    <w:uiPriority w:val="99"/>
    <w:semiHidden/>
    <w:rsid w:val="00A904ED"/>
    <w:rPr>
      <w:b/>
      <w:bCs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5801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5B3161"/>
    <w:rPr>
      <w:color w:val="954F72" w:themeColor="followed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496F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3">
    <w:name w:val="Подзаголовок Знак"/>
    <w:basedOn w:val="a0"/>
    <w:link w:val="af2"/>
    <w:uiPriority w:val="11"/>
    <w:rsid w:val="00496F35"/>
    <w:rPr>
      <w:rFonts w:eastAsiaTheme="minorEastAsia"/>
      <w:color w:val="5A5A5A" w:themeColor="text1" w:themeTint="A5"/>
      <w:spacing w:val="15"/>
    </w:rPr>
  </w:style>
  <w:style w:type="paragraph" w:styleId="33">
    <w:name w:val="toc 3"/>
    <w:basedOn w:val="a"/>
    <w:next w:val="a"/>
    <w:autoRedefine/>
    <w:uiPriority w:val="39"/>
    <w:semiHidden/>
    <w:unhideWhenUsed/>
    <w:rsid w:val="00E20D84"/>
    <w:pPr>
      <w:spacing w:after="100"/>
      <w:ind w:left="440"/>
    </w:pPr>
  </w:style>
  <w:style w:type="paragraph" w:styleId="4">
    <w:name w:val="toc 4"/>
    <w:basedOn w:val="a"/>
    <w:next w:val="a"/>
    <w:autoRedefine/>
    <w:uiPriority w:val="39"/>
    <w:semiHidden/>
    <w:unhideWhenUsed/>
    <w:rsid w:val="00E20D84"/>
    <w:pPr>
      <w:spacing w:after="100"/>
      <w:ind w:left="660"/>
    </w:pPr>
  </w:style>
  <w:style w:type="character" w:customStyle="1" w:styleId="31">
    <w:name w:val="Заголовок 3 Знак"/>
    <w:basedOn w:val="a0"/>
    <w:link w:val="30"/>
    <w:uiPriority w:val="9"/>
    <w:semiHidden/>
    <w:rsid w:val="008E2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4">
    <w:name w:val="Normal (Web)"/>
    <w:basedOn w:val="a"/>
    <w:uiPriority w:val="99"/>
    <w:semiHidden/>
    <w:unhideWhenUsed/>
    <w:rsid w:val="008E2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4252F6"/>
    <w:rPr>
      <w:b/>
      <w:bCs/>
    </w:rPr>
  </w:style>
  <w:style w:type="paragraph" w:customStyle="1" w:styleId="13">
    <w:name w:val="Стиль1"/>
    <w:basedOn w:val="af2"/>
    <w:link w:val="14"/>
    <w:qFormat/>
    <w:rsid w:val="0092556D"/>
    <w:rPr>
      <w:rFonts w:ascii="Times New Roman" w:hAnsi="Times New Roman" w:cs="Times New Roman"/>
      <w:color w:val="000000" w:themeColor="text1"/>
      <w:spacing w:val="0"/>
      <w:sz w:val="28"/>
    </w:rPr>
  </w:style>
  <w:style w:type="paragraph" w:customStyle="1" w:styleId="23">
    <w:name w:val="Стиль2"/>
    <w:basedOn w:val="a"/>
    <w:link w:val="24"/>
    <w:qFormat/>
    <w:rsid w:val="0092556D"/>
    <w:pPr>
      <w:ind w:firstLine="1134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4">
    <w:name w:val="Стиль1 Знак"/>
    <w:basedOn w:val="af3"/>
    <w:link w:val="13"/>
    <w:rsid w:val="0092556D"/>
    <w:rPr>
      <w:rFonts w:ascii="Times New Roman" w:eastAsiaTheme="minorEastAsia" w:hAnsi="Times New Roman" w:cs="Times New Roman"/>
      <w:color w:val="000000" w:themeColor="text1"/>
      <w:spacing w:val="15"/>
      <w:sz w:val="28"/>
    </w:rPr>
  </w:style>
  <w:style w:type="paragraph" w:customStyle="1" w:styleId="3">
    <w:name w:val="Стиль3"/>
    <w:basedOn w:val="23"/>
    <w:link w:val="34"/>
    <w:qFormat/>
    <w:rsid w:val="0092556D"/>
    <w:pPr>
      <w:numPr>
        <w:numId w:val="10"/>
      </w:numPr>
      <w:ind w:left="0" w:firstLine="993"/>
    </w:pPr>
  </w:style>
  <w:style w:type="character" w:customStyle="1" w:styleId="24">
    <w:name w:val="Стиль2 Знак"/>
    <w:basedOn w:val="a0"/>
    <w:link w:val="23"/>
    <w:rsid w:val="0092556D"/>
    <w:rPr>
      <w:rFonts w:ascii="Times New Roman" w:hAnsi="Times New Roman" w:cs="Times New Roman"/>
      <w:bCs/>
      <w:sz w:val="28"/>
      <w:szCs w:val="28"/>
    </w:rPr>
  </w:style>
  <w:style w:type="character" w:customStyle="1" w:styleId="34">
    <w:name w:val="Стиль3 Знак"/>
    <w:basedOn w:val="24"/>
    <w:link w:val="3"/>
    <w:rsid w:val="0092556D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15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6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761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1140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183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8F9A5-B7C7-459C-9355-88D960CAD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13</Pages>
  <Words>1657</Words>
  <Characters>9446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Фокина Анжела Октаевна</dc:creator>
  <cp:keywords/>
  <dc:description/>
  <cp:lastModifiedBy>1647592</cp:lastModifiedBy>
  <cp:revision>8</cp:revision>
  <dcterms:created xsi:type="dcterms:W3CDTF">2025-11-18T23:15:00Z</dcterms:created>
  <dcterms:modified xsi:type="dcterms:W3CDTF">2025-12-03T04:11:00Z</dcterms:modified>
</cp:coreProperties>
</file>