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E60E" w14:textId="155D367A" w:rsidR="006D0335" w:rsidRPr="00FE5F25" w:rsidRDefault="00A72A7D" w:rsidP="006D0335">
      <w:pPr>
        <w:rPr>
          <w:rFonts w:cstheme="minorHAnsi"/>
          <w:b/>
          <w:bCs/>
          <w:sz w:val="24"/>
          <w:szCs w:val="24"/>
          <w:lang w:val="ru-RU"/>
        </w:rPr>
      </w:pPr>
      <w:r w:rsidRPr="00FE5F25">
        <w:rPr>
          <w:rFonts w:cstheme="minorHAnsi"/>
          <w:b/>
          <w:bCs/>
          <w:sz w:val="24"/>
          <w:szCs w:val="24"/>
          <w:lang w:val="ru-RU"/>
        </w:rPr>
        <w:t>О</w:t>
      </w:r>
      <w:r w:rsidR="006D0335" w:rsidRPr="00FE5F25">
        <w:rPr>
          <w:rFonts w:cstheme="minorHAnsi"/>
          <w:b/>
          <w:bCs/>
          <w:sz w:val="24"/>
          <w:szCs w:val="24"/>
          <w:lang w:val="ru-RU"/>
        </w:rPr>
        <w:t xml:space="preserve">тчет по построению </w:t>
      </w:r>
      <w:proofErr w:type="spellStart"/>
      <w:r w:rsidR="006D0335" w:rsidRPr="00FE5F25">
        <w:rPr>
          <w:rFonts w:cstheme="minorHAnsi"/>
          <w:b/>
          <w:bCs/>
          <w:sz w:val="24"/>
          <w:szCs w:val="24"/>
          <w:lang w:val="ru-RU"/>
        </w:rPr>
        <w:t>Data</w:t>
      </w:r>
      <w:proofErr w:type="spellEnd"/>
      <w:r w:rsidR="006D0335" w:rsidRPr="00FE5F25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="006D0335" w:rsidRPr="00FE5F25">
        <w:rPr>
          <w:rFonts w:cstheme="minorHAnsi"/>
          <w:b/>
          <w:bCs/>
          <w:sz w:val="24"/>
          <w:szCs w:val="24"/>
          <w:lang w:val="ru-RU"/>
        </w:rPr>
        <w:t>Warehouse</w:t>
      </w:r>
      <w:proofErr w:type="spellEnd"/>
      <w:r w:rsidR="006D0335" w:rsidRPr="00FE5F25">
        <w:rPr>
          <w:rFonts w:cstheme="minorHAnsi"/>
          <w:b/>
          <w:bCs/>
          <w:sz w:val="24"/>
          <w:szCs w:val="24"/>
          <w:lang w:val="ru-RU"/>
        </w:rPr>
        <w:t xml:space="preserve"> для ООО "</w:t>
      </w:r>
      <w:proofErr w:type="spellStart"/>
      <w:r w:rsidR="006D0335" w:rsidRPr="00FE5F25">
        <w:rPr>
          <w:rFonts w:cstheme="minorHAnsi"/>
          <w:b/>
          <w:bCs/>
          <w:sz w:val="24"/>
          <w:szCs w:val="24"/>
          <w:lang w:val="ru-RU"/>
        </w:rPr>
        <w:t>Техна</w:t>
      </w:r>
      <w:proofErr w:type="spellEnd"/>
      <w:r w:rsidR="006D0335" w:rsidRPr="00FE5F25">
        <w:rPr>
          <w:rFonts w:cstheme="minorHAnsi"/>
          <w:b/>
          <w:bCs/>
          <w:sz w:val="24"/>
          <w:szCs w:val="24"/>
          <w:lang w:val="ru-RU"/>
        </w:rPr>
        <w:t>"</w:t>
      </w:r>
    </w:p>
    <w:p w14:paraId="3AFAC749" w14:textId="122B82C8" w:rsidR="006D0335" w:rsidRPr="00FE5F25" w:rsidRDefault="006D0335" w:rsidP="006D0335">
      <w:pPr>
        <w:rPr>
          <w:rFonts w:cstheme="minorHAnsi"/>
          <w:b/>
          <w:bCs/>
          <w:sz w:val="24"/>
          <w:szCs w:val="24"/>
          <w:lang w:val="ru-RU"/>
        </w:rPr>
      </w:pPr>
      <w:r w:rsidRPr="00FE5F25">
        <w:rPr>
          <w:rFonts w:cstheme="minorHAnsi"/>
          <w:b/>
          <w:bCs/>
          <w:sz w:val="24"/>
          <w:szCs w:val="24"/>
          <w:lang w:val="ru-RU"/>
        </w:rPr>
        <w:t xml:space="preserve"> 1. Введение</w:t>
      </w:r>
    </w:p>
    <w:p w14:paraId="674CFEF0" w14:textId="06B836CD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1.1. Общая информация</w:t>
      </w:r>
    </w:p>
    <w:p w14:paraId="0FDD2484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ООО "</w:t>
      </w:r>
      <w:proofErr w:type="spellStart"/>
      <w:r w:rsidRPr="00FE5F25">
        <w:rPr>
          <w:rFonts w:cstheme="minorHAnsi"/>
          <w:sz w:val="24"/>
          <w:szCs w:val="24"/>
          <w:lang w:val="ru-RU"/>
        </w:rPr>
        <w:t>Техна</w:t>
      </w:r>
      <w:proofErr w:type="spellEnd"/>
      <w:r w:rsidRPr="00FE5F25">
        <w:rPr>
          <w:rFonts w:cstheme="minorHAnsi"/>
          <w:sz w:val="24"/>
          <w:szCs w:val="24"/>
          <w:lang w:val="ru-RU"/>
        </w:rPr>
        <w:t>" - динамично развивающаяся розничная сеть по продаже электроники с годовым оборотом 2+ млрд рублей. Компания объединяет:</w:t>
      </w:r>
    </w:p>
    <w:p w14:paraId="31CEA1F0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- 15 розничных магазинов в 5 регионах РФ</w:t>
      </w:r>
    </w:p>
    <w:p w14:paraId="5F2740B0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Интернет-магазин с долей 30% от общего объема продаж</w:t>
      </w:r>
    </w:p>
    <w:p w14:paraId="3D8F5AD5" w14:textId="3262438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- 3 распределительных склада (Москва, Екатеринбург, Новосибирск)</w:t>
      </w:r>
    </w:p>
    <w:p w14:paraId="3F9C75B8" w14:textId="560C5694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>1.2. Проблемы текущей аналитики</w:t>
      </w:r>
    </w:p>
    <w:p w14:paraId="705CF399" w14:textId="2D50D52D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Разрозненность данных:</w:t>
      </w:r>
    </w:p>
    <w:p w14:paraId="38FA3A0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Финансовые показатели хранятся в SAP ERP</w:t>
      </w:r>
    </w:p>
    <w:p w14:paraId="72910BB6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Онлайн-продажи и CRM - в 1С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Битрикс</w:t>
      </w:r>
      <w:proofErr w:type="spellEnd"/>
    </w:p>
    <w:p w14:paraId="417B37E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Логистические данные поступают в </w:t>
      </w:r>
      <w:proofErr w:type="spellStart"/>
      <w:r w:rsidRPr="00FE5F25">
        <w:rPr>
          <w:rFonts w:cstheme="minorHAnsi"/>
          <w:sz w:val="24"/>
          <w:szCs w:val="24"/>
          <w:lang w:val="ru-RU"/>
        </w:rPr>
        <w:t>Excel</w:t>
      </w:r>
      <w:proofErr w:type="spellEnd"/>
      <w:r w:rsidRPr="00FE5F25">
        <w:rPr>
          <w:rFonts w:cstheme="minorHAnsi"/>
          <w:sz w:val="24"/>
          <w:szCs w:val="24"/>
          <w:lang w:val="ru-RU"/>
        </w:rPr>
        <w:t>-отчетах от 3PL-операторов</w:t>
      </w:r>
    </w:p>
    <w:p w14:paraId="78BD79D3" w14:textId="53296E9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Отсутствие единой отчетности:</w:t>
      </w:r>
    </w:p>
    <w:p w14:paraId="17F791E9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Время формирования консолидированного отчета - 3-5 рабочих дней</w:t>
      </w:r>
    </w:p>
    <w:p w14:paraId="53A17189" w14:textId="7EC4A099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Расхождения в данных между системами достигают 15%</w:t>
      </w:r>
    </w:p>
    <w:p w14:paraId="738D7B7E" w14:textId="7B9B314A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3. Ограниченные аналитические возможности:</w:t>
      </w:r>
    </w:p>
    <w:p w14:paraId="15C7921A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Невозможность кросс-анализа оффлайн и онлайн продаж</w:t>
      </w:r>
    </w:p>
    <w:p w14:paraId="4839E744" w14:textId="58520DA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Отсутствие исторических данных для трендового анализа</w:t>
      </w:r>
    </w:p>
    <w:p w14:paraId="7069E74E" w14:textId="4F404504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1.3. Цель проекта</w:t>
      </w:r>
    </w:p>
    <w:p w14:paraId="29DB7FBE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Создание единого аналитического хранилища данных, которое:</w:t>
      </w:r>
    </w:p>
    <w:p w14:paraId="64C05EC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Консолидирует информацию из всех бизнес-систем</w:t>
      </w:r>
    </w:p>
    <w:p w14:paraId="430118CA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Обеспечит "единую версию правды" для руководства</w:t>
      </w:r>
    </w:p>
    <w:p w14:paraId="1C20DA12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Позволит сократить время подготовки отчетов с дней до часов</w:t>
      </w:r>
    </w:p>
    <w:p w14:paraId="335AB277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- Откроет возможности для предиктивной аналитики</w:t>
      </w:r>
    </w:p>
    <w:p w14:paraId="253BEB42" w14:textId="5EE1EA06" w:rsidR="006D0335" w:rsidRPr="00FE5F25" w:rsidRDefault="006D0335" w:rsidP="006D0335">
      <w:pPr>
        <w:rPr>
          <w:rFonts w:cstheme="minorHAnsi"/>
          <w:b/>
          <w:bCs/>
          <w:sz w:val="24"/>
          <w:szCs w:val="24"/>
          <w:lang w:val="ru-RU"/>
        </w:rPr>
      </w:pPr>
      <w:r w:rsidRPr="00FE5F25">
        <w:rPr>
          <w:rFonts w:cstheme="minorHAnsi"/>
          <w:b/>
          <w:bCs/>
          <w:sz w:val="24"/>
          <w:szCs w:val="24"/>
          <w:lang w:val="ru-RU"/>
        </w:rPr>
        <w:t xml:space="preserve"> 2. Бизнес-требования</w:t>
      </w:r>
    </w:p>
    <w:p w14:paraId="06BCFF39" w14:textId="341E58B3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2.1. Стратегические цели</w:t>
      </w:r>
    </w:p>
    <w:p w14:paraId="1B97E2AF" w14:textId="00BD3B76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lastRenderedPageBreak/>
        <w:t>1. Повышение операционной эффективности:</w:t>
      </w:r>
    </w:p>
    <w:p w14:paraId="2CE01729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Снижение логистических издержек на 7-12% через оптимизацию маршрутов</w:t>
      </w:r>
    </w:p>
    <w:p w14:paraId="17C49D94" w14:textId="1BDBD0C8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Уменьшение складских запасов на 15-20% при сохранении уровня сервиса</w:t>
      </w:r>
    </w:p>
    <w:p w14:paraId="6CDDE272" w14:textId="4DB43CC8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Рост прибыльности:</w:t>
      </w:r>
    </w:p>
    <w:p w14:paraId="17452BA6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Увеличение среднего чека на 8-10% за счет персонализированных предложений</w:t>
      </w:r>
    </w:p>
    <w:p w14:paraId="77A26976" w14:textId="5AE5520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Снижение маркетинговых затрат на 20% через точную сегментацию</w:t>
      </w:r>
    </w:p>
    <w:p w14:paraId="2CB4D2B9" w14:textId="109859D6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3. Улучшение клиентского опыта:</w:t>
      </w:r>
    </w:p>
    <w:p w14:paraId="3004CA9D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Сокращение времени доставки на 30%</w:t>
      </w:r>
    </w:p>
    <w:p w14:paraId="51223631" w14:textId="2A881043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Повышение NPS (индекс лояльности) с 65 до 75 пунктов</w:t>
      </w:r>
    </w:p>
    <w:p w14:paraId="322DA4B9" w14:textId="40E4A5A5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2.2. Тактические требования</w:t>
      </w:r>
    </w:p>
    <w:p w14:paraId="1C151E22" w14:textId="69E3A1BC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  <w:lang w:val="ru-RU"/>
        </w:rPr>
        <w:t xml:space="preserve"> 2.2.1. Функциональные</w:t>
      </w:r>
      <w:r w:rsidR="00FE5F25">
        <w:rPr>
          <w:rFonts w:cstheme="minorHAnsi"/>
          <w:i/>
          <w:iCs/>
          <w:sz w:val="24"/>
          <w:szCs w:val="24"/>
          <w:lang w:val="ru-RU"/>
        </w:rPr>
        <w:t xml:space="preserve"> требования</w:t>
      </w:r>
    </w:p>
    <w:p w14:paraId="7131B86B" w14:textId="5B079E50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Консолидация данных:</w:t>
      </w:r>
    </w:p>
    <w:p w14:paraId="1B7CD84F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Ежедневное обновление показателей с задержкой не более 4 часов</w:t>
      </w:r>
    </w:p>
    <w:p w14:paraId="1F8316DC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Хранение истории изменений ключевых параметров (цены, остатки)</w:t>
      </w:r>
    </w:p>
    <w:p w14:paraId="30C9A508" w14:textId="6E465583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Аналитические возможности:</w:t>
      </w:r>
    </w:p>
    <w:p w14:paraId="42CCE672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Кросс-канальный анализ продаж (онлайн/оффлайн)</w:t>
      </w:r>
    </w:p>
    <w:p w14:paraId="49B1794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ABC-XYZ анализ товарного ассортимента</w:t>
      </w:r>
    </w:p>
    <w:p w14:paraId="38869F24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Расчет LTV (пожизненной ценности) клиента</w:t>
      </w:r>
    </w:p>
    <w:p w14:paraId="0A45DB20" w14:textId="1CC33CC9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3. Отчетность:</w:t>
      </w:r>
    </w:p>
    <w:p w14:paraId="34F42135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- 15+ стандартных отчетов (ежедневных, еженедельных, месячных)</w:t>
      </w:r>
    </w:p>
    <w:p w14:paraId="14AACC24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Возможность </w:t>
      </w:r>
      <w:proofErr w:type="spellStart"/>
      <w:r w:rsidRPr="00FE5F25">
        <w:rPr>
          <w:rFonts w:cstheme="minorHAnsi"/>
          <w:sz w:val="24"/>
          <w:szCs w:val="24"/>
          <w:lang w:val="ru-RU"/>
        </w:rPr>
        <w:t>drill-down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до уровня отдельного чека</w:t>
      </w:r>
    </w:p>
    <w:p w14:paraId="2A67B5D1" w14:textId="0EA469B0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  <w:lang w:val="ru-RU"/>
        </w:rPr>
        <w:t xml:space="preserve"> 2.2.2. Технические</w:t>
      </w:r>
      <w:r w:rsidR="00FE5F25">
        <w:rPr>
          <w:rFonts w:cstheme="minorHAnsi"/>
          <w:i/>
          <w:iCs/>
          <w:sz w:val="24"/>
          <w:szCs w:val="24"/>
          <w:lang w:val="ru-RU"/>
        </w:rPr>
        <w:t xml:space="preserve"> требования</w:t>
      </w:r>
    </w:p>
    <w:p w14:paraId="67B6CF17" w14:textId="5985E285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Производительность:</w:t>
      </w:r>
    </w:p>
    <w:p w14:paraId="6B33A016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Загрузка данных: не более 2 часов для полного цикла ETL</w:t>
      </w:r>
    </w:p>
    <w:p w14:paraId="36915A10" w14:textId="7FE98794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Формирование отчетов: до 30 секунд для стандартных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д</w:t>
      </w:r>
      <w:r w:rsidR="00FE5F25">
        <w:rPr>
          <w:rFonts w:cstheme="minorHAnsi"/>
          <w:sz w:val="24"/>
          <w:szCs w:val="24"/>
          <w:lang w:val="ru-RU"/>
        </w:rPr>
        <w:t>э</w:t>
      </w:r>
      <w:r w:rsidRPr="00FE5F25">
        <w:rPr>
          <w:rFonts w:cstheme="minorHAnsi"/>
          <w:sz w:val="24"/>
          <w:szCs w:val="24"/>
          <w:lang w:val="ru-RU"/>
        </w:rPr>
        <w:t>шбордов</w:t>
      </w:r>
      <w:proofErr w:type="spellEnd"/>
    </w:p>
    <w:p w14:paraId="7FA43075" w14:textId="3590579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Надежность:</w:t>
      </w:r>
    </w:p>
    <w:p w14:paraId="58E40166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Время восстановления после сбоя - не более 1 часа</w:t>
      </w:r>
    </w:p>
    <w:p w14:paraId="3E16860A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lastRenderedPageBreak/>
        <w:t xml:space="preserve">   - Резервное копирование - ежедневное с хранением 30 дней</w:t>
      </w:r>
    </w:p>
    <w:p w14:paraId="6953F3B5" w14:textId="70B432D4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3. Безопасность:</w:t>
      </w:r>
    </w:p>
    <w:p w14:paraId="54B953B3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Разграничение доступа по ролям (менеджеры, аналитики, руководство)</w:t>
      </w:r>
    </w:p>
    <w:p w14:paraId="233BC28D" w14:textId="717DE929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Шифрование персональных данных клиентов</w:t>
      </w:r>
    </w:p>
    <w:p w14:paraId="0661A8EA" w14:textId="1EB37379" w:rsidR="006D0335" w:rsidRPr="00FE5F25" w:rsidRDefault="006D0335" w:rsidP="006D0335">
      <w:pPr>
        <w:rPr>
          <w:rFonts w:cstheme="minorHAnsi"/>
          <w:b/>
          <w:bCs/>
          <w:sz w:val="24"/>
          <w:szCs w:val="24"/>
          <w:lang w:val="ru-RU"/>
        </w:rPr>
      </w:pPr>
      <w:r w:rsidRPr="00FE5F25">
        <w:rPr>
          <w:rFonts w:cstheme="minorHAnsi"/>
          <w:b/>
          <w:bCs/>
          <w:sz w:val="24"/>
          <w:szCs w:val="24"/>
          <w:lang w:val="ru-RU"/>
        </w:rPr>
        <w:t xml:space="preserve"> 3. Принципы построения слоев DWH</w:t>
      </w:r>
    </w:p>
    <w:p w14:paraId="04273B2A" w14:textId="6561BC33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 3.1. Подробная архитектура</w:t>
      </w:r>
    </w:p>
    <w:p w14:paraId="701578F8" w14:textId="5A0D6A15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  <w:lang w:val="ru-RU"/>
        </w:rPr>
        <w:t xml:space="preserve"> 3.1.1. </w:t>
      </w:r>
      <w:proofErr w:type="spellStart"/>
      <w:r w:rsidRPr="00FE5F25">
        <w:rPr>
          <w:rFonts w:cstheme="minorHAnsi"/>
          <w:i/>
          <w:iCs/>
          <w:sz w:val="24"/>
          <w:szCs w:val="24"/>
          <w:lang w:val="ru-RU"/>
        </w:rPr>
        <w:t>Stage</w:t>
      </w:r>
      <w:proofErr w:type="spellEnd"/>
      <w:r w:rsidRPr="00FE5F25">
        <w:rPr>
          <w:rFonts w:cstheme="minorHAnsi"/>
          <w:i/>
          <w:iCs/>
          <w:sz w:val="24"/>
          <w:szCs w:val="24"/>
          <w:lang w:val="ru-RU"/>
        </w:rPr>
        <w:t xml:space="preserve"> </w:t>
      </w:r>
      <w:proofErr w:type="spellStart"/>
      <w:r w:rsidRPr="00FE5F25">
        <w:rPr>
          <w:rFonts w:cstheme="minorHAnsi"/>
          <w:i/>
          <w:iCs/>
          <w:sz w:val="24"/>
          <w:szCs w:val="24"/>
          <w:lang w:val="ru-RU"/>
        </w:rPr>
        <w:t>Layer</w:t>
      </w:r>
      <w:proofErr w:type="spellEnd"/>
      <w:r w:rsidRPr="00FE5F25">
        <w:rPr>
          <w:rFonts w:cstheme="minorHAnsi"/>
          <w:i/>
          <w:iCs/>
          <w:sz w:val="24"/>
          <w:szCs w:val="24"/>
          <w:lang w:val="ru-RU"/>
        </w:rPr>
        <w:t xml:space="preserve"> (Сырой слой)</w:t>
      </w:r>
    </w:p>
    <w:p w14:paraId="02CEC393" w14:textId="715B4573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Назначение: "Приемный пункт" для необработанных данных</w:t>
      </w:r>
    </w:p>
    <w:p w14:paraId="51318D15" w14:textId="5E51CCE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Принципы:</w:t>
      </w:r>
    </w:p>
    <w:p w14:paraId="74FE3EB0" w14:textId="522FF8EA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Полнота:</w:t>
      </w:r>
    </w:p>
    <w:p w14:paraId="58B7D189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Сохранение всех полей из источника без преобразований</w:t>
      </w:r>
    </w:p>
    <w:p w14:paraId="36591335" w14:textId="0666B4AC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Фиксация метаданных (источник, время загрузки, версия)</w:t>
      </w:r>
    </w:p>
    <w:p w14:paraId="1242B28C" w14:textId="07EE028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Историчность:</w:t>
      </w:r>
    </w:p>
    <w:p w14:paraId="23C8539E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Каждая загрузка создает новую версию данных</w:t>
      </w:r>
    </w:p>
    <w:p w14:paraId="573C950F" w14:textId="5A58EB1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Хранение: 7 дней для </w:t>
      </w:r>
      <w:r w:rsidR="00023DF6" w:rsidRPr="00FE5F25">
        <w:rPr>
          <w:rFonts w:cstheme="minorHAnsi"/>
          <w:sz w:val="24"/>
          <w:szCs w:val="24"/>
          <w:lang w:val="ru-RU"/>
        </w:rPr>
        <w:t>часто обновляемых</w:t>
      </w:r>
      <w:r w:rsidRPr="00FE5F25">
        <w:rPr>
          <w:rFonts w:cstheme="minorHAnsi"/>
          <w:sz w:val="24"/>
          <w:szCs w:val="24"/>
          <w:lang w:val="ru-RU"/>
        </w:rPr>
        <w:t xml:space="preserve"> данных, 1 год - для редко меняющихся</w:t>
      </w:r>
    </w:p>
    <w:p w14:paraId="15346882" w14:textId="5E25F400" w:rsidR="006D0335" w:rsidRPr="00FE5F25" w:rsidRDefault="006D0335" w:rsidP="006D0335">
      <w:pPr>
        <w:rPr>
          <w:rFonts w:cstheme="minorHAnsi"/>
          <w:sz w:val="24"/>
          <w:szCs w:val="24"/>
        </w:rPr>
      </w:pPr>
      <w:r w:rsidRPr="00FE5F25">
        <w:rPr>
          <w:rFonts w:cstheme="minorHAnsi"/>
          <w:sz w:val="24"/>
          <w:szCs w:val="24"/>
        </w:rPr>
        <w:t xml:space="preserve">3. </w:t>
      </w:r>
      <w:r w:rsidR="00023DF6">
        <w:rPr>
          <w:rFonts w:cstheme="minorHAnsi"/>
          <w:sz w:val="24"/>
          <w:szCs w:val="24"/>
          <w:lang w:val="ru-RU"/>
        </w:rPr>
        <w:t>Таблицы слоя</w:t>
      </w:r>
    </w:p>
    <w:tbl>
      <w:tblPr>
        <w:tblStyle w:val="a4"/>
        <w:tblW w:w="9930" w:type="dxa"/>
        <w:tblLook w:val="04A0" w:firstRow="1" w:lastRow="0" w:firstColumn="1" w:lastColumn="0" w:noHBand="0" w:noVBand="1"/>
      </w:tblPr>
      <w:tblGrid>
        <w:gridCol w:w="2187"/>
        <w:gridCol w:w="1196"/>
        <w:gridCol w:w="6547"/>
      </w:tblGrid>
      <w:tr w:rsidR="00A72A7D" w:rsidRPr="00FE5F25" w14:paraId="46E42FDF" w14:textId="77777777" w:rsidTr="0051120F">
        <w:tc>
          <w:tcPr>
            <w:tcW w:w="0" w:type="auto"/>
            <w:hideMark/>
          </w:tcPr>
          <w:p w14:paraId="324A9AAF" w14:textId="77777777" w:rsidR="00A72A7D" w:rsidRPr="00A72A7D" w:rsidRDefault="00A72A7D" w:rsidP="00A72A7D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Таблица</w:t>
            </w:r>
            <w:proofErr w:type="spellEnd"/>
          </w:p>
        </w:tc>
        <w:tc>
          <w:tcPr>
            <w:tcW w:w="1494" w:type="dxa"/>
            <w:hideMark/>
          </w:tcPr>
          <w:p w14:paraId="731CFA05" w14:textId="77777777" w:rsidR="00A72A7D" w:rsidRPr="00A72A7D" w:rsidRDefault="00A72A7D" w:rsidP="00A72A7D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Источник</w:t>
            </w:r>
            <w:proofErr w:type="spellEnd"/>
          </w:p>
        </w:tc>
        <w:tc>
          <w:tcPr>
            <w:tcW w:w="6249" w:type="dxa"/>
            <w:hideMark/>
          </w:tcPr>
          <w:p w14:paraId="39B098D7" w14:textId="77777777" w:rsidR="00A72A7D" w:rsidRPr="00A72A7D" w:rsidRDefault="00A72A7D" w:rsidP="00A72A7D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Пример</w:t>
            </w:r>
            <w:proofErr w:type="spellEnd"/>
            <w:r w:rsidRPr="00A72A7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A7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полей</w:t>
            </w:r>
            <w:proofErr w:type="spellEnd"/>
          </w:p>
        </w:tc>
      </w:tr>
      <w:tr w:rsidR="00A72A7D" w:rsidRPr="00FE5F25" w14:paraId="3F1046DC" w14:textId="77777777" w:rsidTr="0051120F">
        <w:tc>
          <w:tcPr>
            <w:tcW w:w="0" w:type="auto"/>
            <w:hideMark/>
          </w:tcPr>
          <w:p w14:paraId="3B0D4798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stage.sap_sales</w:t>
            </w:r>
            <w:proofErr w:type="spellEnd"/>
          </w:p>
        </w:tc>
        <w:tc>
          <w:tcPr>
            <w:tcW w:w="1494" w:type="dxa"/>
            <w:hideMark/>
          </w:tcPr>
          <w:p w14:paraId="078053EF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SAP ERP</w:t>
            </w:r>
          </w:p>
        </w:tc>
        <w:tc>
          <w:tcPr>
            <w:tcW w:w="6249" w:type="dxa"/>
            <w:hideMark/>
          </w:tcPr>
          <w:p w14:paraId="6120B6C3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order_num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material_id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plant_code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posting_date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amount_net</w:t>
            </w:r>
            <w:proofErr w:type="spellEnd"/>
          </w:p>
        </w:tc>
      </w:tr>
      <w:tr w:rsidR="00A72A7D" w:rsidRPr="00FE5F25" w14:paraId="06DDF3DA" w14:textId="77777777" w:rsidTr="0051120F">
        <w:tc>
          <w:tcPr>
            <w:tcW w:w="0" w:type="auto"/>
            <w:hideMark/>
          </w:tcPr>
          <w:p w14:paraId="6E7B2E9A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stage.sap_inventory</w:t>
            </w:r>
            <w:proofErr w:type="spellEnd"/>
          </w:p>
        </w:tc>
        <w:tc>
          <w:tcPr>
            <w:tcW w:w="1494" w:type="dxa"/>
            <w:hideMark/>
          </w:tcPr>
          <w:p w14:paraId="06B7AB22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SAP ERP</w:t>
            </w:r>
          </w:p>
        </w:tc>
        <w:tc>
          <w:tcPr>
            <w:tcW w:w="6249" w:type="dxa"/>
            <w:hideMark/>
          </w:tcPr>
          <w:p w14:paraId="4F2CDB17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warehouse_id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material_id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batch,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qty_available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last_movement</w:t>
            </w:r>
            <w:proofErr w:type="spellEnd"/>
          </w:p>
        </w:tc>
      </w:tr>
      <w:tr w:rsidR="00A72A7D" w:rsidRPr="00FE5F25" w14:paraId="329A28EB" w14:textId="77777777" w:rsidTr="0051120F">
        <w:tc>
          <w:tcPr>
            <w:tcW w:w="0" w:type="auto"/>
            <w:hideMark/>
          </w:tcPr>
          <w:p w14:paraId="0BE0944B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stage.bitrix</w:t>
            </w:r>
            <w:proofErr w:type="gram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_orders</w:t>
            </w:r>
            <w:proofErr w:type="spellEnd"/>
          </w:p>
        </w:tc>
        <w:tc>
          <w:tcPr>
            <w:tcW w:w="1494" w:type="dxa"/>
            <w:hideMark/>
          </w:tcPr>
          <w:p w14:paraId="41A5A729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1С 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Битрикс</w:t>
            </w:r>
            <w:proofErr w:type="spellEnd"/>
          </w:p>
        </w:tc>
        <w:tc>
          <w:tcPr>
            <w:tcW w:w="6249" w:type="dxa"/>
            <w:hideMark/>
          </w:tcPr>
          <w:p w14:paraId="0B0AA64A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order_id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date_insert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pay_system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delivery_id</w:t>
            </w:r>
            <w:proofErr w:type="spellEnd"/>
          </w:p>
        </w:tc>
      </w:tr>
      <w:tr w:rsidR="00A72A7D" w:rsidRPr="00FE5F25" w14:paraId="0249225C" w14:textId="77777777" w:rsidTr="0051120F">
        <w:tc>
          <w:tcPr>
            <w:tcW w:w="0" w:type="auto"/>
            <w:hideMark/>
          </w:tcPr>
          <w:p w14:paraId="5F209683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stage.bitrix</w:t>
            </w:r>
            <w:proofErr w:type="gram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_users</w:t>
            </w:r>
            <w:proofErr w:type="spellEnd"/>
          </w:p>
        </w:tc>
        <w:tc>
          <w:tcPr>
            <w:tcW w:w="1494" w:type="dxa"/>
            <w:hideMark/>
          </w:tcPr>
          <w:p w14:paraId="003B02F3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1С 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Битрикс</w:t>
            </w:r>
            <w:proofErr w:type="spellEnd"/>
          </w:p>
        </w:tc>
        <w:tc>
          <w:tcPr>
            <w:tcW w:w="6249" w:type="dxa"/>
            <w:hideMark/>
          </w:tcPr>
          <w:p w14:paraId="72ECD235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email, phone,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registration_date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utm_source</w:t>
            </w:r>
            <w:proofErr w:type="spellEnd"/>
          </w:p>
        </w:tc>
      </w:tr>
      <w:tr w:rsidR="00A72A7D" w:rsidRPr="00FE5F25" w14:paraId="665EB6D4" w14:textId="77777777" w:rsidTr="0051120F">
        <w:tc>
          <w:tcPr>
            <w:tcW w:w="0" w:type="auto"/>
            <w:hideMark/>
          </w:tcPr>
          <w:p w14:paraId="4AB7E2E3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stage.carrier</w:t>
            </w:r>
            <w:proofErr w:type="gram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1494" w:type="dxa"/>
            <w:hideMark/>
          </w:tcPr>
          <w:p w14:paraId="0B87F28A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Excel</w:t>
            </w:r>
          </w:p>
        </w:tc>
        <w:tc>
          <w:tcPr>
            <w:tcW w:w="6249" w:type="dxa"/>
            <w:hideMark/>
          </w:tcPr>
          <w:p w14:paraId="79705AF7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waybill_no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departure_date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arrival_date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transport_cost</w:t>
            </w:r>
            <w:proofErr w:type="spellEnd"/>
          </w:p>
        </w:tc>
      </w:tr>
      <w:tr w:rsidR="00A72A7D" w:rsidRPr="00FE5F25" w14:paraId="3F106873" w14:textId="77777777" w:rsidTr="0051120F">
        <w:tc>
          <w:tcPr>
            <w:tcW w:w="0" w:type="auto"/>
            <w:hideMark/>
          </w:tcPr>
          <w:p w14:paraId="5A98E205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stage.carrier</w:t>
            </w:r>
            <w:proofErr w:type="gram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_b</w:t>
            </w:r>
            <w:proofErr w:type="spellEnd"/>
          </w:p>
        </w:tc>
        <w:tc>
          <w:tcPr>
            <w:tcW w:w="1494" w:type="dxa"/>
            <w:hideMark/>
          </w:tcPr>
          <w:p w14:paraId="3623AF16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Excel</w:t>
            </w:r>
          </w:p>
        </w:tc>
        <w:tc>
          <w:tcPr>
            <w:tcW w:w="6249" w:type="dxa"/>
            <w:shd w:val="clear" w:color="auto" w:fill="auto"/>
            <w:hideMark/>
          </w:tcPr>
          <w:p w14:paraId="1200AD98" w14:textId="77777777" w:rsidR="00A72A7D" w:rsidRPr="00A72A7D" w:rsidRDefault="00A72A7D" w:rsidP="00A72A7D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shipment_id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route_code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planned_days</w:t>
            </w:r>
            <w:proofErr w:type="spellEnd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A72A7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actual_days</w:t>
            </w:r>
            <w:proofErr w:type="spellEnd"/>
          </w:p>
        </w:tc>
      </w:tr>
    </w:tbl>
    <w:p w14:paraId="59BDD6F1" w14:textId="77777777" w:rsidR="006D0335" w:rsidRPr="00FE5F25" w:rsidRDefault="006D0335" w:rsidP="00511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2EBBE61" w14:textId="5FE4C399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  <w:lang w:val="ru-RU"/>
        </w:rPr>
        <w:t xml:space="preserve"> 3.1.2. ODS </w:t>
      </w:r>
      <w:proofErr w:type="spellStart"/>
      <w:r w:rsidRPr="00FE5F25">
        <w:rPr>
          <w:rFonts w:cstheme="minorHAnsi"/>
          <w:i/>
          <w:iCs/>
          <w:sz w:val="24"/>
          <w:szCs w:val="24"/>
          <w:lang w:val="ru-RU"/>
        </w:rPr>
        <w:t>Layer</w:t>
      </w:r>
      <w:proofErr w:type="spellEnd"/>
      <w:r w:rsidRPr="00FE5F25">
        <w:rPr>
          <w:rFonts w:cstheme="minorHAnsi"/>
          <w:i/>
          <w:iCs/>
          <w:sz w:val="24"/>
          <w:szCs w:val="24"/>
          <w:lang w:val="ru-RU"/>
        </w:rPr>
        <w:t xml:space="preserve"> (Операционный слой)</w:t>
      </w:r>
    </w:p>
    <w:p w14:paraId="08F37F7C" w14:textId="6E654A8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Назначение: "Единая версия правды" в бизнес-терминах</w:t>
      </w:r>
    </w:p>
    <w:p w14:paraId="006E6F46" w14:textId="4C868CA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Принципы:</w:t>
      </w:r>
    </w:p>
    <w:p w14:paraId="27AF7EE3" w14:textId="05AAA6E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Стандартизация:</w:t>
      </w:r>
    </w:p>
    <w:p w14:paraId="12A3959F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Приведение к единым справочникам (товары, клиенты)</w:t>
      </w:r>
      <w:bookmarkStart w:id="0" w:name="_GoBack"/>
      <w:bookmarkEnd w:id="0"/>
    </w:p>
    <w:p w14:paraId="28AFBADC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lastRenderedPageBreak/>
        <w:t xml:space="preserve">   - Унификация форматов дат, валют, единиц измерения</w:t>
      </w:r>
    </w:p>
    <w:p w14:paraId="38D17799" w14:textId="0EF88ED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Качество данных:</w:t>
      </w:r>
    </w:p>
    <w:p w14:paraId="56E60737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Валидация по бизнес-правилам (</w:t>
      </w:r>
      <w:proofErr w:type="gramStart"/>
      <w:r w:rsidRPr="00FE5F25">
        <w:rPr>
          <w:rFonts w:cstheme="minorHAnsi"/>
          <w:sz w:val="24"/>
          <w:szCs w:val="24"/>
          <w:lang w:val="ru-RU"/>
        </w:rPr>
        <w:t>цена &gt;</w:t>
      </w:r>
      <w:proofErr w:type="gramEnd"/>
      <w:r w:rsidRPr="00FE5F25">
        <w:rPr>
          <w:rFonts w:cstheme="minorHAnsi"/>
          <w:sz w:val="24"/>
          <w:szCs w:val="24"/>
          <w:lang w:val="ru-RU"/>
        </w:rPr>
        <w:t xml:space="preserve"> 0, дата в допустимом диапазоне)</w:t>
      </w:r>
    </w:p>
    <w:p w14:paraId="51AFB2A1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Очистка от тестовых транзакций</w:t>
      </w:r>
    </w:p>
    <w:p w14:paraId="1CA7B4B0" w14:textId="5451CF0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3. </w:t>
      </w:r>
      <w:r w:rsidR="00023DF6">
        <w:rPr>
          <w:rFonts w:cstheme="minorHAnsi"/>
          <w:sz w:val="24"/>
          <w:szCs w:val="24"/>
          <w:lang w:val="ru-RU"/>
        </w:rPr>
        <w:t>Таблицы слоя</w:t>
      </w: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545"/>
        <w:gridCol w:w="6992"/>
      </w:tblGrid>
      <w:tr w:rsidR="0051120F" w:rsidRPr="00FE5F25" w14:paraId="288877EB" w14:textId="77777777" w:rsidTr="0051120F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E10CD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Таблица</w:t>
            </w:r>
            <w:proofErr w:type="spell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78454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C6E19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Ключевые</w:t>
            </w:r>
            <w:proofErr w:type="spellEnd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поля</w:t>
            </w:r>
            <w:proofErr w:type="spellEnd"/>
          </w:p>
        </w:tc>
      </w:tr>
      <w:tr w:rsidR="0051120F" w:rsidRPr="00FE5F25" w14:paraId="29EFAB2A" w14:textId="77777777" w:rsidTr="005112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6D4D1D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ods.sales</w:t>
            </w:r>
            <w:proofErr w:type="spellEnd"/>
            <w:proofErr w:type="gram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403BC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Все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продажи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037F6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sales_id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doc_date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customer_key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product_key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qty,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net_amount</w:t>
            </w:r>
            <w:proofErr w:type="spellEnd"/>
          </w:p>
        </w:tc>
      </w:tr>
      <w:tr w:rsidR="0051120F" w:rsidRPr="00FE5F25" w14:paraId="37C90A48" w14:textId="77777777" w:rsidTr="005112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863915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ods.customers</w:t>
            </w:r>
            <w:proofErr w:type="spellEnd"/>
            <w:proofErr w:type="gram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8B7C4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Клиенты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EAB94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customer_key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name,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phone_hash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region_code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loyalty_tier</w:t>
            </w:r>
            <w:proofErr w:type="spellEnd"/>
          </w:p>
        </w:tc>
      </w:tr>
      <w:tr w:rsidR="0051120F" w:rsidRPr="00FE5F25" w14:paraId="79772EC2" w14:textId="77777777" w:rsidTr="005112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C4ADE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ods.products</w:t>
            </w:r>
            <w:proofErr w:type="spellEnd"/>
            <w:proofErr w:type="gram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0F0E8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Товары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6A7FB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product_key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sku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category_id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base_uom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min_price</w:t>
            </w:r>
            <w:proofErr w:type="spellEnd"/>
          </w:p>
        </w:tc>
      </w:tr>
      <w:tr w:rsidR="0051120F" w:rsidRPr="00FE5F25" w14:paraId="73D96431" w14:textId="77777777" w:rsidTr="005112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49BBDD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ods.inventory</w:t>
            </w:r>
            <w:proofErr w:type="spellEnd"/>
            <w:proofErr w:type="gram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902FF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Остатки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4D843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inventory_id, warehouse_key, product_key, stock_qty, reserved_qty</w:t>
            </w:r>
          </w:p>
        </w:tc>
      </w:tr>
      <w:tr w:rsidR="0051120F" w:rsidRPr="00FE5F25" w14:paraId="4922607F" w14:textId="77777777" w:rsidTr="005112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E5B48B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ods.deliveries</w:t>
            </w:r>
            <w:proofErr w:type="spellEnd"/>
            <w:proofErr w:type="gramEnd"/>
          </w:p>
        </w:tc>
        <w:tc>
          <w:tcPr>
            <w:tcW w:w="182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255F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Доставки</w:t>
            </w:r>
            <w:proofErr w:type="spellEnd"/>
          </w:p>
        </w:tc>
        <w:tc>
          <w:tcPr>
            <w:tcW w:w="671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25E23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delivery_key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order_id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carrier_id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promised_date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actual_date</w:t>
            </w:r>
            <w:proofErr w:type="spellEnd"/>
          </w:p>
        </w:tc>
      </w:tr>
    </w:tbl>
    <w:p w14:paraId="4C8E7BE4" w14:textId="77777777" w:rsidR="006D0335" w:rsidRPr="00FE5F25" w:rsidRDefault="006D0335" w:rsidP="006D0335">
      <w:pPr>
        <w:rPr>
          <w:rFonts w:cstheme="minorHAnsi"/>
          <w:sz w:val="24"/>
          <w:szCs w:val="24"/>
        </w:rPr>
      </w:pPr>
    </w:p>
    <w:p w14:paraId="1133C9B3" w14:textId="333885AC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</w:rPr>
        <w:t xml:space="preserve"> </w:t>
      </w:r>
      <w:r w:rsidRPr="00FE5F25">
        <w:rPr>
          <w:rFonts w:cstheme="minorHAnsi"/>
          <w:i/>
          <w:iCs/>
          <w:sz w:val="24"/>
          <w:szCs w:val="24"/>
          <w:lang w:val="ru-RU"/>
        </w:rPr>
        <w:t xml:space="preserve">3.1.3. DDS </w:t>
      </w:r>
      <w:proofErr w:type="spellStart"/>
      <w:r w:rsidRPr="00FE5F25">
        <w:rPr>
          <w:rFonts w:cstheme="minorHAnsi"/>
          <w:i/>
          <w:iCs/>
          <w:sz w:val="24"/>
          <w:szCs w:val="24"/>
          <w:lang w:val="ru-RU"/>
        </w:rPr>
        <w:t>Layer</w:t>
      </w:r>
      <w:proofErr w:type="spellEnd"/>
      <w:r w:rsidRPr="00FE5F25">
        <w:rPr>
          <w:rFonts w:cstheme="minorHAnsi"/>
          <w:i/>
          <w:iCs/>
          <w:sz w:val="24"/>
          <w:szCs w:val="24"/>
          <w:lang w:val="ru-RU"/>
        </w:rPr>
        <w:t xml:space="preserve"> (Аналитический слой)</w:t>
      </w:r>
    </w:p>
    <w:p w14:paraId="0ACD92C6" w14:textId="6752AD05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Назначение: Оптимизированная модель для анализа</w:t>
      </w:r>
    </w:p>
    <w:p w14:paraId="0B8478FE" w14:textId="5F075149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Принципы:</w:t>
      </w:r>
    </w:p>
    <w:p w14:paraId="7422718D" w14:textId="3921EFBC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1.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Денормализация</w:t>
      </w:r>
      <w:proofErr w:type="spellEnd"/>
      <w:r w:rsidRPr="00FE5F25">
        <w:rPr>
          <w:rFonts w:cstheme="minorHAnsi"/>
          <w:sz w:val="24"/>
          <w:szCs w:val="24"/>
          <w:lang w:val="ru-RU"/>
        </w:rPr>
        <w:t>:</w:t>
      </w:r>
    </w:p>
    <w:p w14:paraId="686B20C9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Предварительные агрегаты для ускорения отчетов</w:t>
      </w:r>
    </w:p>
    <w:p w14:paraId="70D5B4E1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Иерархии в измерениях (регион → город → магазин)</w:t>
      </w:r>
    </w:p>
    <w:p w14:paraId="1266B0B8" w14:textId="6F03B354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Историчность:</w:t>
      </w:r>
    </w:p>
    <w:p w14:paraId="089643BC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</w:t>
      </w:r>
      <w:proofErr w:type="spellStart"/>
      <w:r w:rsidRPr="00FE5F25">
        <w:rPr>
          <w:rFonts w:cstheme="minorHAnsi"/>
          <w:sz w:val="24"/>
          <w:szCs w:val="24"/>
          <w:lang w:val="ru-RU"/>
        </w:rPr>
        <w:t>Type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2 SCD (</w:t>
      </w:r>
      <w:proofErr w:type="spellStart"/>
      <w:r w:rsidRPr="00FE5F25">
        <w:rPr>
          <w:rFonts w:cstheme="minorHAnsi"/>
          <w:sz w:val="24"/>
          <w:szCs w:val="24"/>
          <w:lang w:val="ru-RU"/>
        </w:rPr>
        <w:t>Slowly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FE5F25">
        <w:rPr>
          <w:rFonts w:cstheme="minorHAnsi"/>
          <w:sz w:val="24"/>
          <w:szCs w:val="24"/>
          <w:lang w:val="ru-RU"/>
        </w:rPr>
        <w:t>Changing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FE5F25">
        <w:rPr>
          <w:rFonts w:cstheme="minorHAnsi"/>
          <w:sz w:val="24"/>
          <w:szCs w:val="24"/>
          <w:lang w:val="ru-RU"/>
        </w:rPr>
        <w:t>Dimensions</w:t>
      </w:r>
      <w:proofErr w:type="spellEnd"/>
      <w:r w:rsidRPr="00FE5F25">
        <w:rPr>
          <w:rFonts w:cstheme="minorHAnsi"/>
          <w:sz w:val="24"/>
          <w:szCs w:val="24"/>
          <w:lang w:val="ru-RU"/>
        </w:rPr>
        <w:t>) для ключевых атрибутов</w:t>
      </w:r>
    </w:p>
    <w:p w14:paraId="07B14251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Хранение фактов с привязкой к временным периодам</w:t>
      </w:r>
    </w:p>
    <w:p w14:paraId="477E6F7F" w14:textId="09A29E8E" w:rsidR="006D0335" w:rsidRPr="00FE5F25" w:rsidRDefault="006D0335" w:rsidP="00FE5F25">
      <w:pPr>
        <w:keepNext/>
        <w:rPr>
          <w:rFonts w:cstheme="minorHAnsi"/>
          <w:sz w:val="24"/>
          <w:szCs w:val="24"/>
        </w:rPr>
      </w:pPr>
      <w:r w:rsidRPr="00FE5F25">
        <w:rPr>
          <w:rFonts w:cstheme="minorHAnsi"/>
          <w:sz w:val="24"/>
          <w:szCs w:val="24"/>
        </w:rPr>
        <w:lastRenderedPageBreak/>
        <w:t xml:space="preserve">3. </w:t>
      </w:r>
      <w:r w:rsidR="00023DF6">
        <w:rPr>
          <w:rFonts w:cstheme="minorHAnsi"/>
          <w:sz w:val="24"/>
          <w:szCs w:val="24"/>
          <w:lang w:val="ru-RU"/>
        </w:rPr>
        <w:t>Таблицы слоя</w:t>
      </w:r>
    </w:p>
    <w:p w14:paraId="0AC04798" w14:textId="77777777" w:rsidR="0051120F" w:rsidRPr="0051120F" w:rsidRDefault="0051120F" w:rsidP="00FE5F25">
      <w:pPr>
        <w:keepNext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1120F">
        <w:rPr>
          <w:rFonts w:eastAsia="Times New Roman" w:cstheme="minorHAnsi"/>
          <w:b/>
          <w:bCs/>
          <w:color w:val="000000" w:themeColor="text1"/>
          <w:sz w:val="24"/>
          <w:szCs w:val="24"/>
        </w:rPr>
        <w:t>Измерения</w:t>
      </w:r>
      <w:proofErr w:type="spellEnd"/>
      <w:r w:rsidRPr="0051120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(Dimensions)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367"/>
        <w:gridCol w:w="6826"/>
      </w:tblGrid>
      <w:tr w:rsidR="0051120F" w:rsidRPr="00FE5F25" w14:paraId="6EF3A5A9" w14:textId="77777777" w:rsidTr="00FE5F25">
        <w:trPr>
          <w:tblHeader/>
        </w:trPr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74AB8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Таблица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A26AC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A664F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Пример</w:t>
            </w:r>
            <w:proofErr w:type="spellEnd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 xml:space="preserve"> SCD-</w:t>
            </w:r>
            <w:proofErr w:type="spellStart"/>
            <w:r w:rsidRPr="0051120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полей</w:t>
            </w:r>
            <w:proofErr w:type="spellEnd"/>
          </w:p>
        </w:tc>
      </w:tr>
      <w:tr w:rsidR="0051120F" w:rsidRPr="00FE5F25" w14:paraId="1131E8A4" w14:textId="77777777" w:rsidTr="00FE5F25"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730BE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dim_product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5B5AD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Товары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780B8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product_key, product_ver, valid_from, valid_to, current_flag, ean_code</w:t>
            </w:r>
          </w:p>
        </w:tc>
      </w:tr>
      <w:tr w:rsidR="0051120F" w:rsidRPr="00FE5F25" w14:paraId="2FC384CB" w14:textId="77777777" w:rsidTr="00FE5F25"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68E3B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dim_customer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B3F2D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Клиенты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3A812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customer_key, segment_ver, valid_from, valid_to, is_active, cohort_month</w:t>
            </w:r>
          </w:p>
        </w:tc>
      </w:tr>
      <w:tr w:rsidR="0051120F" w:rsidRPr="00FE5F25" w14:paraId="41A75C02" w14:textId="77777777" w:rsidTr="00FE5F25"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CA39CE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dim_warehouse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8A0C7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Склады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CBF65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warehouse_key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location_key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capacity_sqm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temp_zone</w:t>
            </w:r>
            <w:proofErr w:type="spellEnd"/>
          </w:p>
        </w:tc>
      </w:tr>
      <w:tr w:rsidR="0051120F" w:rsidRPr="00FE5F25" w14:paraId="4EE17A63" w14:textId="77777777" w:rsidTr="00FE5F25"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19C28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dim_geo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085CC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География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99FB9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geo_key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city, region,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federal_district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timezone</w:t>
            </w:r>
            <w:proofErr w:type="spellEnd"/>
          </w:p>
        </w:tc>
      </w:tr>
      <w:tr w:rsidR="0051120F" w:rsidRPr="00FE5F25" w14:paraId="26226889" w14:textId="77777777" w:rsidTr="00FE5F25">
        <w:tc>
          <w:tcPr>
            <w:tcW w:w="1725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0FD4F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dim_time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29544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682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53C2E" w14:textId="77777777" w:rsidR="0051120F" w:rsidRPr="0051120F" w:rsidRDefault="0051120F" w:rsidP="0051120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time_key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full_date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day_of_week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is_holiday</w:t>
            </w:r>
            <w:proofErr w:type="spellEnd"/>
            <w:r w:rsidRPr="0051120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quarter</w:t>
            </w:r>
          </w:p>
        </w:tc>
      </w:tr>
    </w:tbl>
    <w:p w14:paraId="11110F9D" w14:textId="77777777" w:rsidR="0051120F" w:rsidRPr="0051120F" w:rsidRDefault="0051120F" w:rsidP="0051120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proofErr w:type="spellStart"/>
      <w:r w:rsidRPr="0051120F">
        <w:rPr>
          <w:rFonts w:eastAsia="Times New Roman" w:cstheme="minorHAnsi"/>
          <w:b/>
          <w:bCs/>
          <w:color w:val="000000" w:themeColor="text1"/>
          <w:sz w:val="24"/>
          <w:szCs w:val="24"/>
        </w:rPr>
        <w:t>Факты</w:t>
      </w:r>
      <w:proofErr w:type="spellEnd"/>
      <w:r w:rsidRPr="0051120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(Facts)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986"/>
        <w:gridCol w:w="6139"/>
      </w:tblGrid>
      <w:tr w:rsidR="00FE5F25" w:rsidRPr="00FE5F25" w14:paraId="26352069" w14:textId="77777777" w:rsidTr="00FE5F25">
        <w:trPr>
          <w:tblHeader/>
        </w:trPr>
        <w:tc>
          <w:tcPr>
            <w:tcW w:w="179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C548BF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Таблица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4B3BB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Гранулярность</w:t>
            </w:r>
            <w:proofErr w:type="spellEnd"/>
          </w:p>
        </w:tc>
        <w:tc>
          <w:tcPr>
            <w:tcW w:w="6134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FFFCD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Метрики</w:t>
            </w:r>
            <w:proofErr w:type="spellEnd"/>
          </w:p>
        </w:tc>
      </w:tr>
      <w:tr w:rsidR="00FE5F25" w:rsidRPr="00FE5F25" w14:paraId="52ED4D0F" w14:textId="77777777" w:rsidTr="00FE5F25">
        <w:tc>
          <w:tcPr>
            <w:tcW w:w="179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2913D1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fact_sales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A1131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Чек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/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позиция</w:t>
            </w:r>
            <w:proofErr w:type="spellEnd"/>
          </w:p>
        </w:tc>
        <w:tc>
          <w:tcPr>
            <w:tcW w:w="613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25D97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sales_key, product_key, customer_key, store_key, qty, amount, discount</w:t>
            </w:r>
          </w:p>
        </w:tc>
      </w:tr>
      <w:tr w:rsidR="00FE5F25" w:rsidRPr="00FE5F25" w14:paraId="061419F6" w14:textId="77777777" w:rsidTr="00FE5F25">
        <w:tc>
          <w:tcPr>
            <w:tcW w:w="179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B2252B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fact_inventory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8D1F6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Склад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/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день</w:t>
            </w:r>
            <w:proofErr w:type="spellEnd"/>
          </w:p>
        </w:tc>
        <w:tc>
          <w:tcPr>
            <w:tcW w:w="613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BC793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inventory_key, warehouse_key, product_key, opening_balance, received</w:t>
            </w:r>
          </w:p>
        </w:tc>
      </w:tr>
      <w:tr w:rsidR="00FE5F25" w:rsidRPr="00FE5F25" w14:paraId="5A0C1947" w14:textId="77777777" w:rsidTr="00FE5F25">
        <w:tc>
          <w:tcPr>
            <w:tcW w:w="179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34B7C0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fact_delivery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A223C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Заказ</w:t>
            </w:r>
            <w:proofErr w:type="spellEnd"/>
          </w:p>
        </w:tc>
        <w:tc>
          <w:tcPr>
            <w:tcW w:w="613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01755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delivery_key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order_key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carrier_key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planned_hours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delay_hours</w:t>
            </w:r>
            <w:proofErr w:type="spellEnd"/>
          </w:p>
        </w:tc>
      </w:tr>
      <w:tr w:rsidR="00FE5F25" w:rsidRPr="00FE5F25" w14:paraId="745E30F2" w14:textId="77777777" w:rsidTr="00FE5F25">
        <w:tc>
          <w:tcPr>
            <w:tcW w:w="179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32AD4F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fact_promotions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F747C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Акция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/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товар</w:t>
            </w:r>
            <w:proofErr w:type="spellEnd"/>
          </w:p>
        </w:tc>
        <w:tc>
          <w:tcPr>
            <w:tcW w:w="613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48926" w14:textId="77777777" w:rsidR="00FE5F25" w:rsidRPr="00FE5F25" w:rsidRDefault="00FE5F25" w:rsidP="00FE5F25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promo_key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product_key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lift_effect</w:t>
            </w:r>
            <w:proofErr w:type="spellEnd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, </w:t>
            </w:r>
            <w:proofErr w:type="spellStart"/>
            <w:r w:rsidRPr="00FE5F25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redemption_rate</w:t>
            </w:r>
            <w:proofErr w:type="spellEnd"/>
          </w:p>
        </w:tc>
      </w:tr>
    </w:tbl>
    <w:p w14:paraId="70D04AA7" w14:textId="77777777" w:rsidR="006D0335" w:rsidRPr="00FE5F25" w:rsidRDefault="006D0335" w:rsidP="006D0335">
      <w:pPr>
        <w:rPr>
          <w:rFonts w:cstheme="minorHAnsi"/>
          <w:sz w:val="24"/>
          <w:szCs w:val="24"/>
        </w:rPr>
      </w:pPr>
    </w:p>
    <w:p w14:paraId="01CCDB50" w14:textId="1E7766A1" w:rsidR="006D0335" w:rsidRPr="00FE5F25" w:rsidRDefault="006D0335" w:rsidP="006D0335">
      <w:pPr>
        <w:rPr>
          <w:rFonts w:cstheme="minorHAnsi"/>
          <w:i/>
          <w:iCs/>
          <w:sz w:val="24"/>
          <w:szCs w:val="24"/>
          <w:lang w:val="ru-RU"/>
        </w:rPr>
      </w:pPr>
      <w:r w:rsidRPr="00FE5F25">
        <w:rPr>
          <w:rFonts w:cstheme="minorHAnsi"/>
          <w:i/>
          <w:iCs/>
          <w:sz w:val="24"/>
          <w:szCs w:val="24"/>
        </w:rPr>
        <w:t xml:space="preserve"> </w:t>
      </w:r>
      <w:r w:rsidRPr="00FE5F25">
        <w:rPr>
          <w:rFonts w:cstheme="minorHAnsi"/>
          <w:i/>
          <w:iCs/>
          <w:sz w:val="24"/>
          <w:szCs w:val="24"/>
          <w:lang w:val="ru-RU"/>
        </w:rPr>
        <w:t>3.1.4. Data Mart Layer (Витрины данных)</w:t>
      </w:r>
    </w:p>
    <w:p w14:paraId="2B063C3E" w14:textId="5943508A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Назначение: Готовые решения для бизнес-задач</w:t>
      </w:r>
    </w:p>
    <w:p w14:paraId="2941E880" w14:textId="664A8536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Принципы:</w:t>
      </w:r>
    </w:p>
    <w:p w14:paraId="6081360A" w14:textId="45C24511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Предметная ориентация:</w:t>
      </w:r>
    </w:p>
    <w:p w14:paraId="5802F8AB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Отдельные витрины для финансов, логистики, маркетинга</w:t>
      </w:r>
    </w:p>
    <w:p w14:paraId="058ACE22" w14:textId="570D114C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Поддержка различных уровней агрегации (детализированные и сводные)</w:t>
      </w:r>
    </w:p>
    <w:p w14:paraId="39129C35" w14:textId="424ECCA2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Производительность:</w:t>
      </w:r>
    </w:p>
    <w:p w14:paraId="19FF7D64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lastRenderedPageBreak/>
        <w:t xml:space="preserve">   - Материализованные представления для часто используемых отчетов</w:t>
      </w:r>
    </w:p>
    <w:p w14:paraId="797A1A86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Оптимизированные индексы под типовые запросы</w:t>
      </w:r>
    </w:p>
    <w:p w14:paraId="4B07A02D" w14:textId="02343D8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3. </w:t>
      </w:r>
      <w:r w:rsidR="00023DF6">
        <w:rPr>
          <w:rFonts w:cstheme="minorHAnsi"/>
          <w:sz w:val="24"/>
          <w:szCs w:val="24"/>
          <w:lang w:val="ru-RU"/>
        </w:rPr>
        <w:t>Таблицы слоя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862"/>
        <w:gridCol w:w="6041"/>
      </w:tblGrid>
      <w:tr w:rsidR="00FE5F25" w:rsidRPr="00FE5F25" w14:paraId="24CBAE7D" w14:textId="77777777" w:rsidTr="00FE5F2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269332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Витрина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9A347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5328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9E1E4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Ключевые</w:t>
            </w:r>
            <w:proofErr w:type="spellEnd"/>
            <w:r w:rsidRPr="00FE5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E5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показатели</w:t>
            </w:r>
            <w:proofErr w:type="spellEnd"/>
          </w:p>
        </w:tc>
      </w:tr>
      <w:tr w:rsidR="00FE5F25" w:rsidRPr="00FE5F25" w14:paraId="17A1D9D8" w14:textId="77777777" w:rsidTr="00FE5F2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F1AFE7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dm.sales</w:t>
            </w:r>
            <w:proofErr w:type="gram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_funnel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5F720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Воронка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продаж</w:t>
            </w:r>
            <w:proofErr w:type="spellEnd"/>
          </w:p>
        </w:tc>
        <w:tc>
          <w:tcPr>
            <w:tcW w:w="5328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66809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visits, carts, checkouts,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conversion_rate</w:t>
            </w:r>
            <w:proofErr w:type="spellEnd"/>
          </w:p>
        </w:tc>
      </w:tr>
      <w:tr w:rsidR="00FE5F25" w:rsidRPr="00FE5F25" w14:paraId="2A250CBA" w14:textId="77777777" w:rsidTr="00FE5F2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EEC44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dm.customer</w:t>
            </w:r>
            <w:proofErr w:type="gram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_lifetime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ABA68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LTV 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анализ</w:t>
            </w:r>
            <w:proofErr w:type="spellEnd"/>
          </w:p>
        </w:tc>
        <w:tc>
          <w:tcPr>
            <w:tcW w:w="5328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DE91E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first_purchase_date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last_purchase_date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avg_order_value</w:t>
            </w:r>
            <w:proofErr w:type="spellEnd"/>
          </w:p>
        </w:tc>
      </w:tr>
      <w:tr w:rsidR="00FE5F25" w:rsidRPr="00FE5F25" w14:paraId="6666C2CC" w14:textId="77777777" w:rsidTr="00FE5F2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65F377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dm.warehouse</w:t>
            </w:r>
            <w:proofErr w:type="gram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_turnover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A0966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Оборот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складов</w:t>
            </w:r>
            <w:proofErr w:type="spellEnd"/>
          </w:p>
        </w:tc>
        <w:tc>
          <w:tcPr>
            <w:tcW w:w="5328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780D9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turnover_days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stock_coverage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out_of_stock_rate</w:t>
            </w:r>
            <w:proofErr w:type="spellEnd"/>
          </w:p>
        </w:tc>
      </w:tr>
      <w:tr w:rsidR="00FE5F25" w:rsidRPr="00FE5F25" w14:paraId="47AE57DA" w14:textId="77777777" w:rsidTr="00FE5F2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4BEE45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dm.promo</w:t>
            </w:r>
            <w:proofErr w:type="gram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_effectiveness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07E97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Эффективность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акций</w:t>
            </w:r>
            <w:proofErr w:type="spellEnd"/>
          </w:p>
        </w:tc>
        <w:tc>
          <w:tcPr>
            <w:tcW w:w="5328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56989" w14:textId="77777777" w:rsidR="00FE5F25" w:rsidRPr="00FE5F25" w:rsidRDefault="00FE5F25" w:rsidP="00FE5F2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incremental_sales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roi</w:t>
            </w:r>
            <w:proofErr w:type="spellEnd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FE5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halo_effect</w:t>
            </w:r>
            <w:proofErr w:type="spellEnd"/>
          </w:p>
        </w:tc>
      </w:tr>
    </w:tbl>
    <w:p w14:paraId="13174E79" w14:textId="77777777" w:rsidR="006D0335" w:rsidRPr="00FE5F25" w:rsidRDefault="006D0335" w:rsidP="006D0335">
      <w:pPr>
        <w:rPr>
          <w:rFonts w:cstheme="minorHAnsi"/>
          <w:sz w:val="24"/>
          <w:szCs w:val="24"/>
        </w:rPr>
      </w:pPr>
    </w:p>
    <w:p w14:paraId="002A328E" w14:textId="39118DB1" w:rsidR="006D0335" w:rsidRPr="00FE5F25" w:rsidRDefault="006D0335" w:rsidP="006D0335">
      <w:pPr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FE5F25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E5F25">
        <w:rPr>
          <w:rFonts w:cstheme="minorHAnsi"/>
          <w:b/>
          <w:bCs/>
          <w:i/>
          <w:iCs/>
          <w:sz w:val="24"/>
          <w:szCs w:val="24"/>
          <w:lang w:val="ru-RU"/>
        </w:rPr>
        <w:t>3.2. Жизненный цикл данных</w:t>
      </w:r>
    </w:p>
    <w:p w14:paraId="17F3E5A5" w14:textId="32C536C3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1. Поступление:</w:t>
      </w:r>
    </w:p>
    <w:p w14:paraId="02BD9E6C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SAP ERP: ежечасные выгрузки через SAP </w:t>
      </w:r>
      <w:proofErr w:type="spellStart"/>
      <w:r w:rsidRPr="00FE5F25">
        <w:rPr>
          <w:rFonts w:cstheme="minorHAnsi"/>
          <w:sz w:val="24"/>
          <w:szCs w:val="24"/>
          <w:lang w:val="ru-RU"/>
        </w:rPr>
        <w:t>OData</w:t>
      </w:r>
      <w:proofErr w:type="spellEnd"/>
    </w:p>
    <w:p w14:paraId="3F73408B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- 1С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Битрикс</w:t>
      </w:r>
      <w:proofErr w:type="spellEnd"/>
      <w:r w:rsidRPr="00FE5F25">
        <w:rPr>
          <w:rFonts w:cstheme="minorHAnsi"/>
          <w:sz w:val="24"/>
          <w:szCs w:val="24"/>
          <w:lang w:val="ru-RU"/>
        </w:rPr>
        <w:t>: REST API каждые 15 минут</w:t>
      </w:r>
    </w:p>
    <w:p w14:paraId="437FEDE3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</w:t>
      </w:r>
      <w:proofErr w:type="spellStart"/>
      <w:r w:rsidRPr="00FE5F25">
        <w:rPr>
          <w:rFonts w:cstheme="minorHAnsi"/>
          <w:sz w:val="24"/>
          <w:szCs w:val="24"/>
          <w:lang w:val="ru-RU"/>
        </w:rPr>
        <w:t>Excel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: автоматизированный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парсинг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при поступлении файлов</w:t>
      </w:r>
    </w:p>
    <w:p w14:paraId="3632295A" w14:textId="36585E30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2. Очистка:</w:t>
      </w:r>
    </w:p>
    <w:p w14:paraId="3D692E7F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Стандартизация SKU товаров через ETL-сопоставление</w:t>
      </w:r>
    </w:p>
    <w:p w14:paraId="07299EF3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Обогащение </w:t>
      </w:r>
      <w:proofErr w:type="spellStart"/>
      <w:r w:rsidRPr="00FE5F25">
        <w:rPr>
          <w:rFonts w:cstheme="minorHAnsi"/>
          <w:sz w:val="24"/>
          <w:szCs w:val="24"/>
          <w:lang w:val="ru-RU"/>
        </w:rPr>
        <w:t>геоданных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(регион → федеральный округ)</w:t>
      </w:r>
    </w:p>
    <w:p w14:paraId="7FCAE9FE" w14:textId="11C9ED9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3. Трансформация:</w:t>
      </w:r>
    </w:p>
    <w:p w14:paraId="267FA65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Расчет производных показателей (наценка, маржа)</w:t>
      </w:r>
    </w:p>
    <w:p w14:paraId="0A1D3532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Выявление аномалий (</w:t>
      </w:r>
      <w:proofErr w:type="gramStart"/>
      <w:r w:rsidRPr="00FE5F25">
        <w:rPr>
          <w:rFonts w:cstheme="minorHAnsi"/>
          <w:sz w:val="24"/>
          <w:szCs w:val="24"/>
          <w:lang w:val="ru-RU"/>
        </w:rPr>
        <w:t>возвраты &gt;</w:t>
      </w:r>
      <w:proofErr w:type="gramEnd"/>
      <w:r w:rsidRPr="00FE5F25">
        <w:rPr>
          <w:rFonts w:cstheme="minorHAnsi"/>
          <w:sz w:val="24"/>
          <w:szCs w:val="24"/>
          <w:lang w:val="ru-RU"/>
        </w:rPr>
        <w:t xml:space="preserve"> 30% от суммы)</w:t>
      </w:r>
    </w:p>
    <w:p w14:paraId="7C1037E9" w14:textId="6F6AC10B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>4. Публикация:</w:t>
      </w:r>
    </w:p>
    <w:p w14:paraId="153DECF8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Автоматическое обновление </w:t>
      </w:r>
      <w:proofErr w:type="spellStart"/>
      <w:r w:rsidRPr="00FE5F25">
        <w:rPr>
          <w:rFonts w:cstheme="minorHAnsi"/>
          <w:sz w:val="24"/>
          <w:szCs w:val="24"/>
          <w:lang w:val="ru-RU"/>
        </w:rPr>
        <w:t>Power</w:t>
      </w:r>
      <w:proofErr w:type="spellEnd"/>
      <w:r w:rsidRPr="00FE5F25">
        <w:rPr>
          <w:rFonts w:cstheme="minorHAnsi"/>
          <w:sz w:val="24"/>
          <w:szCs w:val="24"/>
          <w:lang w:val="ru-RU"/>
        </w:rPr>
        <w:t xml:space="preserve"> BI </w:t>
      </w:r>
      <w:proofErr w:type="spellStart"/>
      <w:r w:rsidRPr="00FE5F25">
        <w:rPr>
          <w:rFonts w:cstheme="minorHAnsi"/>
          <w:sz w:val="24"/>
          <w:szCs w:val="24"/>
          <w:lang w:val="ru-RU"/>
        </w:rPr>
        <w:t>datasets</w:t>
      </w:r>
      <w:proofErr w:type="spellEnd"/>
    </w:p>
    <w:p w14:paraId="03B89B5F" w14:textId="77777777" w:rsidR="006D0335" w:rsidRPr="00FE5F25" w:rsidRDefault="006D0335" w:rsidP="006D0335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  - Нотификации о критических изменениях KPI</w:t>
      </w:r>
    </w:p>
    <w:p w14:paraId="766AA54F" w14:textId="2B5D7D2F" w:rsidR="00322840" w:rsidRPr="00FE5F25" w:rsidRDefault="006D0335" w:rsidP="0051120F">
      <w:pPr>
        <w:rPr>
          <w:rFonts w:cstheme="minorHAnsi"/>
          <w:sz w:val="24"/>
          <w:szCs w:val="24"/>
          <w:lang w:val="ru-RU"/>
        </w:rPr>
      </w:pPr>
      <w:r w:rsidRPr="00FE5F25">
        <w:rPr>
          <w:rFonts w:cstheme="minorHAnsi"/>
          <w:sz w:val="24"/>
          <w:szCs w:val="24"/>
          <w:lang w:val="ru-RU"/>
        </w:rPr>
        <w:t xml:space="preserve"> </w:t>
      </w:r>
    </w:p>
    <w:sectPr w:rsidR="00322840" w:rsidRPr="00FE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7"/>
    <w:rsid w:val="00023DF6"/>
    <w:rsid w:val="00322840"/>
    <w:rsid w:val="0051120F"/>
    <w:rsid w:val="00696840"/>
    <w:rsid w:val="006B0C63"/>
    <w:rsid w:val="006D0335"/>
    <w:rsid w:val="00A72A7D"/>
    <w:rsid w:val="00AC3A67"/>
    <w:rsid w:val="00C13857"/>
    <w:rsid w:val="00D3294D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4B29"/>
  <w15:chartTrackingRefBased/>
  <w15:docId w15:val="{2CF814C9-79ED-44BF-9BA5-19AD3EB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11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2A7D"/>
    <w:rPr>
      <w:b/>
      <w:bCs/>
    </w:rPr>
  </w:style>
  <w:style w:type="character" w:styleId="HTML">
    <w:name w:val="HTML Code"/>
    <w:basedOn w:val="a0"/>
    <w:uiPriority w:val="99"/>
    <w:semiHidden/>
    <w:unhideWhenUsed/>
    <w:rsid w:val="00A72A7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A7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1120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C</dc:creator>
  <cp:keywords/>
  <dc:description/>
  <cp:lastModifiedBy>Михаил C</cp:lastModifiedBy>
  <cp:revision>4</cp:revision>
  <dcterms:created xsi:type="dcterms:W3CDTF">2025-05-14T15:09:00Z</dcterms:created>
  <dcterms:modified xsi:type="dcterms:W3CDTF">2025-05-20T20:56:00Z</dcterms:modified>
</cp:coreProperties>
</file>