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409" w:rsidRPr="00250E6B" w:rsidRDefault="009E0409" w:rsidP="00250E6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50E6B">
        <w:rPr>
          <w:b/>
          <w:bCs/>
          <w:sz w:val="24"/>
          <w:szCs w:val="24"/>
        </w:rPr>
        <w:t xml:space="preserve">Отчет по выполнению практической работы: Развертывание БД и настройка </w:t>
      </w:r>
      <w:proofErr w:type="spellStart"/>
      <w:r w:rsidRPr="00250E6B">
        <w:rPr>
          <w:b/>
          <w:bCs/>
          <w:sz w:val="24"/>
          <w:szCs w:val="24"/>
        </w:rPr>
        <w:t>Airbyte</w:t>
      </w:r>
      <w:proofErr w:type="spellEnd"/>
      <w:r w:rsidRPr="00250E6B">
        <w:rPr>
          <w:b/>
          <w:bCs/>
          <w:sz w:val="24"/>
          <w:szCs w:val="24"/>
        </w:rPr>
        <w:t xml:space="preserve"> для обмена данными</w:t>
      </w:r>
    </w:p>
    <w:p w:rsidR="009E0409" w:rsidRPr="006C1501" w:rsidRDefault="009E0409" w:rsidP="0042366A">
      <w:pPr>
        <w:spacing w:after="0" w:line="240" w:lineRule="auto"/>
        <w:rPr>
          <w:b/>
          <w:bCs/>
        </w:rPr>
      </w:pPr>
      <w:r w:rsidRPr="006C1501">
        <w:rPr>
          <w:b/>
          <w:bCs/>
        </w:rPr>
        <w:t>1. Цель работы</w:t>
      </w:r>
    </w:p>
    <w:p w:rsidR="009E0409" w:rsidRDefault="009E0409" w:rsidP="0042366A">
      <w:pPr>
        <w:spacing w:after="0" w:line="240" w:lineRule="auto"/>
      </w:pPr>
      <w:r>
        <w:t xml:space="preserve">Развертывание СУБД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ClickHouse</w:t>
      </w:r>
      <w:proofErr w:type="spellEnd"/>
      <w:r>
        <w:t xml:space="preserve">, настройка инструмента </w:t>
      </w:r>
      <w:proofErr w:type="spellStart"/>
      <w:r>
        <w:t>Airbyte</w:t>
      </w:r>
      <w:proofErr w:type="spellEnd"/>
      <w:r>
        <w:t xml:space="preserve"> для обмена данными между ними.</w:t>
      </w:r>
    </w:p>
    <w:p w:rsidR="009E0409" w:rsidRPr="006C1501" w:rsidRDefault="009E0409" w:rsidP="0042366A">
      <w:pPr>
        <w:spacing w:after="0" w:line="240" w:lineRule="auto"/>
        <w:rPr>
          <w:b/>
          <w:bCs/>
        </w:rPr>
      </w:pPr>
      <w:r w:rsidRPr="006C1501">
        <w:rPr>
          <w:b/>
          <w:bCs/>
        </w:rPr>
        <w:t>2. Выполненные действия</w:t>
      </w:r>
    </w:p>
    <w:p w:rsidR="009E0409" w:rsidRPr="006C1501" w:rsidRDefault="009E0409" w:rsidP="0042366A">
      <w:pPr>
        <w:spacing w:after="0" w:line="240" w:lineRule="auto"/>
        <w:rPr>
          <w:b/>
          <w:bCs/>
        </w:rPr>
      </w:pPr>
      <w:r w:rsidRPr="006C1501">
        <w:rPr>
          <w:b/>
          <w:bCs/>
        </w:rPr>
        <w:t xml:space="preserve">2.1. Развертывание </w:t>
      </w:r>
      <w:proofErr w:type="spellStart"/>
      <w:r w:rsidRPr="006C1501">
        <w:rPr>
          <w:b/>
          <w:bCs/>
        </w:rPr>
        <w:t>PostgreSQL</w:t>
      </w:r>
      <w:proofErr w:type="spellEnd"/>
    </w:p>
    <w:p w:rsidR="009E0409" w:rsidRPr="009E0409" w:rsidRDefault="009E0409" w:rsidP="00734F4E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</w:pPr>
      <w:r>
        <w:t xml:space="preserve">Установил </w:t>
      </w:r>
      <w:proofErr w:type="spellStart"/>
      <w:r>
        <w:t>PostgreSQL</w:t>
      </w:r>
      <w:proofErr w:type="spellEnd"/>
      <w:r>
        <w:t xml:space="preserve"> </w:t>
      </w:r>
      <w:r>
        <w:t>на</w:t>
      </w:r>
      <w:r w:rsidRPr="009E0409">
        <w:t xml:space="preserve"> </w:t>
      </w:r>
      <w:r>
        <w:t>локальный компьютер</w:t>
      </w:r>
      <w:r w:rsidRPr="009E0409">
        <w:t>:</w:t>
      </w:r>
    </w:p>
    <w:p w:rsidR="009E0409" w:rsidRPr="00734F4E" w:rsidRDefault="009E0409" w:rsidP="00734F4E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rPr>
          <w:lang w:val="en-US"/>
        </w:rPr>
      </w:pPr>
      <w:r>
        <w:t xml:space="preserve">Подключился к БД через </w:t>
      </w:r>
      <w:proofErr w:type="spellStart"/>
      <w:r w:rsidRPr="00734F4E">
        <w:rPr>
          <w:lang w:val="en-US"/>
        </w:rPr>
        <w:t>DBeaver</w:t>
      </w:r>
      <w:proofErr w:type="spellEnd"/>
    </w:p>
    <w:p w:rsidR="009E0409" w:rsidRDefault="009E0409" w:rsidP="00734F4E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</w:pPr>
      <w:r>
        <w:t>Создал тестовую базу данных и таблиц</w:t>
      </w:r>
      <w:r w:rsidR="006C1501">
        <w:t>ами</w:t>
      </w:r>
      <w:r>
        <w:t>:</w:t>
      </w:r>
    </w:p>
    <w:p w:rsidR="00626D3A" w:rsidRDefault="00626D3A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>```</w:t>
      </w:r>
      <w:r w:rsidR="00734F4E" w:rsidRPr="00734F4E">
        <w:rPr>
          <w:lang w:val="en-US"/>
        </w:rPr>
        <w:t xml:space="preserve"> </w:t>
      </w:r>
      <w:proofErr w:type="spellStart"/>
      <w:r w:rsidR="00734F4E" w:rsidRPr="009E0409">
        <w:rPr>
          <w:lang w:val="en-US"/>
        </w:rPr>
        <w:t>sql</w:t>
      </w:r>
      <w:proofErr w:type="spellEnd"/>
    </w:p>
    <w:p w:rsidR="009E0409" w:rsidRPr="009E0409" w:rsidRDefault="009E0409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 xml:space="preserve">CREATE DATABASE </w:t>
      </w:r>
      <w:proofErr w:type="spellStart"/>
      <w:r w:rsidRPr="009E0409">
        <w:rPr>
          <w:lang w:val="en-US"/>
        </w:rPr>
        <w:t>test_</w:t>
      </w:r>
      <w:r w:rsidR="00626D3A">
        <w:rPr>
          <w:lang w:val="en-US"/>
        </w:rPr>
        <w:t>airbyte</w:t>
      </w:r>
      <w:proofErr w:type="spellEnd"/>
      <w:r w:rsidRPr="009E0409">
        <w:rPr>
          <w:lang w:val="en-US"/>
        </w:rPr>
        <w:t>;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 xml:space="preserve">CREATE TABLE </w:t>
      </w:r>
      <w:proofErr w:type="spellStart"/>
      <w:proofErr w:type="gramStart"/>
      <w:r w:rsidRPr="00626D3A">
        <w:rPr>
          <w:lang w:val="en-US"/>
        </w:rPr>
        <w:t>public.department</w:t>
      </w:r>
      <w:proofErr w:type="spellEnd"/>
      <w:proofErr w:type="gramEnd"/>
      <w:r w:rsidRPr="00626D3A">
        <w:rPr>
          <w:lang w:val="en-US"/>
        </w:rPr>
        <w:t xml:space="preserve"> (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 xml:space="preserve">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dept_name</w:t>
      </w:r>
      <w:proofErr w:type="spellEnd"/>
      <w:r w:rsidRPr="00626D3A">
        <w:rPr>
          <w:lang w:val="en-US"/>
        </w:rPr>
        <w:t xml:space="preserve">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department_dept_name_key</w:t>
      </w:r>
      <w:proofErr w:type="spellEnd"/>
      <w:r w:rsidRPr="00626D3A">
        <w:rPr>
          <w:lang w:val="en-US"/>
        </w:rPr>
        <w:t xml:space="preserve"> UNIQUE (</w:t>
      </w:r>
      <w:proofErr w:type="spellStart"/>
      <w:r w:rsidRPr="00626D3A">
        <w:rPr>
          <w:lang w:val="en-US"/>
        </w:rPr>
        <w:t>dept_name</w:t>
      </w:r>
      <w:proofErr w:type="spellEnd"/>
      <w:r w:rsidRPr="00626D3A">
        <w:rPr>
          <w:lang w:val="en-US"/>
        </w:rPr>
        <w:t>),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department_pkey</w:t>
      </w:r>
      <w:proofErr w:type="spellEnd"/>
      <w:r w:rsidRPr="00626D3A">
        <w:rPr>
          <w:lang w:val="en-US"/>
        </w:rPr>
        <w:t xml:space="preserve"> PRIMARY KEY (</w:t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>)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>);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 xml:space="preserve">CREATE TABLE </w:t>
      </w:r>
      <w:proofErr w:type="spellStart"/>
      <w:proofErr w:type="gramStart"/>
      <w:r w:rsidRPr="00626D3A">
        <w:rPr>
          <w:lang w:val="en-US"/>
        </w:rPr>
        <w:t>public.employee</w:t>
      </w:r>
      <w:proofErr w:type="spellEnd"/>
      <w:proofErr w:type="gramEnd"/>
      <w:r w:rsidRPr="00626D3A">
        <w:rPr>
          <w:lang w:val="en-US"/>
        </w:rPr>
        <w:t xml:space="preserve"> (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 serial4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birth_date</w:t>
      </w:r>
      <w:proofErr w:type="spellEnd"/>
      <w:r w:rsidRPr="00626D3A">
        <w:rPr>
          <w:lang w:val="en-US"/>
        </w:rPr>
        <w:t xml:space="preserve"> date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first_name</w:t>
      </w:r>
      <w:proofErr w:type="spellEnd"/>
      <w:r w:rsidRPr="00626D3A">
        <w:rPr>
          <w:lang w:val="en-US"/>
        </w:rPr>
        <w:t xml:space="preserve">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last_name</w:t>
      </w:r>
      <w:proofErr w:type="spellEnd"/>
      <w:r w:rsidRPr="00626D3A">
        <w:rPr>
          <w:lang w:val="en-US"/>
        </w:rPr>
        <w:t xml:space="preserve">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>gender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hire_date</w:t>
      </w:r>
      <w:proofErr w:type="spellEnd"/>
      <w:r w:rsidRPr="00626D3A">
        <w:rPr>
          <w:lang w:val="en-US"/>
        </w:rPr>
        <w:t xml:space="preserve"> date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employee_gender_check</w:t>
      </w:r>
      <w:proofErr w:type="spellEnd"/>
      <w:r w:rsidRPr="00626D3A">
        <w:rPr>
          <w:lang w:val="en-US"/>
        </w:rPr>
        <w:t xml:space="preserve"> CHECK ((gender = ANY (</w:t>
      </w:r>
      <w:proofErr w:type="gramStart"/>
      <w:r w:rsidRPr="00626D3A">
        <w:rPr>
          <w:lang w:val="en-US"/>
        </w:rPr>
        <w:t>ARRAY[</w:t>
      </w:r>
      <w:proofErr w:type="gramEnd"/>
      <w:r w:rsidRPr="00626D3A">
        <w:rPr>
          <w:lang w:val="en-US"/>
        </w:rPr>
        <w:t>'M'::text, 'F'::text]))),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employee_pkey</w:t>
      </w:r>
      <w:proofErr w:type="spellEnd"/>
      <w:r w:rsidRPr="00626D3A">
        <w:rPr>
          <w:lang w:val="en-US"/>
        </w:rPr>
        <w:t xml:space="preserve"> PRIMARY KEY 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>)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>);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 xml:space="preserve">CREATE INDEX </w:t>
      </w:r>
      <w:proofErr w:type="spellStart"/>
      <w:r w:rsidRPr="00626D3A">
        <w:rPr>
          <w:lang w:val="en-US"/>
        </w:rPr>
        <w:t>idx_employee_hire_date</w:t>
      </w:r>
      <w:proofErr w:type="spellEnd"/>
      <w:r w:rsidRPr="00626D3A">
        <w:rPr>
          <w:lang w:val="en-US"/>
        </w:rPr>
        <w:t xml:space="preserve"> ON </w:t>
      </w:r>
      <w:proofErr w:type="spellStart"/>
      <w:proofErr w:type="gramStart"/>
      <w:r w:rsidRPr="00626D3A">
        <w:rPr>
          <w:lang w:val="en-US"/>
        </w:rPr>
        <w:t>public.employee</w:t>
      </w:r>
      <w:proofErr w:type="spellEnd"/>
      <w:proofErr w:type="gramEnd"/>
      <w:r w:rsidRPr="00626D3A">
        <w:rPr>
          <w:lang w:val="en-US"/>
        </w:rPr>
        <w:t xml:space="preserve"> USING </w:t>
      </w:r>
      <w:proofErr w:type="spellStart"/>
      <w:r w:rsidRPr="00626D3A">
        <w:rPr>
          <w:lang w:val="en-US"/>
        </w:rPr>
        <w:t>btree</w:t>
      </w:r>
      <w:proofErr w:type="spellEnd"/>
      <w:r w:rsidRPr="00626D3A">
        <w:rPr>
          <w:lang w:val="en-US"/>
        </w:rPr>
        <w:t xml:space="preserve"> (</w:t>
      </w:r>
      <w:proofErr w:type="spellStart"/>
      <w:r w:rsidRPr="00626D3A">
        <w:rPr>
          <w:lang w:val="en-US"/>
        </w:rPr>
        <w:t>hire_date</w:t>
      </w:r>
      <w:proofErr w:type="spellEnd"/>
      <w:r w:rsidRPr="00626D3A">
        <w:rPr>
          <w:lang w:val="en-US"/>
        </w:rPr>
        <w:t>);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 xml:space="preserve">CREATE TABLE </w:t>
      </w:r>
      <w:proofErr w:type="spellStart"/>
      <w:proofErr w:type="gramStart"/>
      <w:r w:rsidRPr="00626D3A">
        <w:rPr>
          <w:lang w:val="en-US"/>
        </w:rPr>
        <w:t>public.dept</w:t>
      </w:r>
      <w:proofErr w:type="gramEnd"/>
      <w:r w:rsidRPr="00626D3A">
        <w:rPr>
          <w:lang w:val="en-US"/>
        </w:rPr>
        <w:t>_emp</w:t>
      </w:r>
      <w:proofErr w:type="spellEnd"/>
      <w:r w:rsidRPr="00626D3A">
        <w:rPr>
          <w:lang w:val="en-US"/>
        </w:rPr>
        <w:t xml:space="preserve"> (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 int4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 xml:space="preserve">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from_date</w:t>
      </w:r>
      <w:proofErr w:type="spellEnd"/>
      <w:r w:rsidRPr="00626D3A">
        <w:rPr>
          <w:lang w:val="en-US"/>
        </w:rPr>
        <w:t xml:space="preserve"> date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to_date</w:t>
      </w:r>
      <w:proofErr w:type="spellEnd"/>
      <w:r w:rsidRPr="00626D3A">
        <w:rPr>
          <w:lang w:val="en-US"/>
        </w:rPr>
        <w:t xml:space="preserve"> date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dept_emp_pkey</w:t>
      </w:r>
      <w:proofErr w:type="spellEnd"/>
      <w:r w:rsidRPr="00626D3A">
        <w:rPr>
          <w:lang w:val="en-US"/>
        </w:rPr>
        <w:t xml:space="preserve"> PRIMARY KEY 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, </w:t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>),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dept_emp_dept_no_fkey</w:t>
      </w:r>
      <w:proofErr w:type="spellEnd"/>
      <w:r w:rsidRPr="00626D3A">
        <w:rPr>
          <w:lang w:val="en-US"/>
        </w:rPr>
        <w:t xml:space="preserve"> FOREIGN KEY (</w:t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 xml:space="preserve">) REFERENCES </w:t>
      </w:r>
      <w:proofErr w:type="spellStart"/>
      <w:proofErr w:type="gramStart"/>
      <w:r w:rsidRPr="00626D3A">
        <w:rPr>
          <w:lang w:val="en-US"/>
        </w:rPr>
        <w:t>public.department</w:t>
      </w:r>
      <w:proofErr w:type="spellEnd"/>
      <w:proofErr w:type="gramEnd"/>
      <w:r w:rsidRPr="00626D3A">
        <w:rPr>
          <w:lang w:val="en-US"/>
        </w:rPr>
        <w:t>(</w:t>
      </w:r>
      <w:proofErr w:type="spellStart"/>
      <w:r w:rsidRPr="00626D3A">
        <w:rPr>
          <w:lang w:val="en-US"/>
        </w:rPr>
        <w:t>dept_no</w:t>
      </w:r>
      <w:proofErr w:type="spellEnd"/>
      <w:r w:rsidRPr="00626D3A">
        <w:rPr>
          <w:lang w:val="en-US"/>
        </w:rPr>
        <w:t>) ON DELETE CASCADE,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dept_emp_emp_no_fkey</w:t>
      </w:r>
      <w:proofErr w:type="spellEnd"/>
      <w:r w:rsidRPr="00626D3A">
        <w:rPr>
          <w:lang w:val="en-US"/>
        </w:rPr>
        <w:t xml:space="preserve"> FOREIGN KEY 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) REFERENCES </w:t>
      </w:r>
      <w:proofErr w:type="spellStart"/>
      <w:proofErr w:type="gramStart"/>
      <w:r w:rsidRPr="00626D3A">
        <w:rPr>
          <w:lang w:val="en-US"/>
        </w:rPr>
        <w:t>public.employee</w:t>
      </w:r>
      <w:proofErr w:type="spellEnd"/>
      <w:proofErr w:type="gramEnd"/>
      <w:r w:rsidRPr="00626D3A">
        <w:rPr>
          <w:lang w:val="en-US"/>
        </w:rPr>
        <w:t>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>) ON DELETE CASCADE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>);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 xml:space="preserve">CREATE TABLE </w:t>
      </w:r>
      <w:proofErr w:type="spellStart"/>
      <w:proofErr w:type="gramStart"/>
      <w:r w:rsidRPr="00626D3A">
        <w:rPr>
          <w:lang w:val="en-US"/>
        </w:rPr>
        <w:t>public.title</w:t>
      </w:r>
      <w:proofErr w:type="spellEnd"/>
      <w:proofErr w:type="gramEnd"/>
      <w:r w:rsidRPr="00626D3A">
        <w:rPr>
          <w:lang w:val="en-US"/>
        </w:rPr>
        <w:t xml:space="preserve"> (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 int4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>title text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from_date</w:t>
      </w:r>
      <w:proofErr w:type="spellEnd"/>
      <w:r w:rsidRPr="00626D3A">
        <w:rPr>
          <w:lang w:val="en-US"/>
        </w:rPr>
        <w:t xml:space="preserve"> date NOT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</w:r>
      <w:proofErr w:type="spellStart"/>
      <w:r w:rsidRPr="00626D3A">
        <w:rPr>
          <w:lang w:val="en-US"/>
        </w:rPr>
        <w:t>to_date</w:t>
      </w:r>
      <w:proofErr w:type="spellEnd"/>
      <w:r w:rsidRPr="00626D3A">
        <w:rPr>
          <w:lang w:val="en-US"/>
        </w:rPr>
        <w:t xml:space="preserve"> date NULL,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title_pkey</w:t>
      </w:r>
      <w:proofErr w:type="spellEnd"/>
      <w:r w:rsidRPr="00626D3A">
        <w:rPr>
          <w:lang w:val="en-US"/>
        </w:rPr>
        <w:t xml:space="preserve"> PRIMARY KEY 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, title, </w:t>
      </w:r>
      <w:proofErr w:type="spellStart"/>
      <w:r w:rsidRPr="00626D3A">
        <w:rPr>
          <w:lang w:val="en-US"/>
        </w:rPr>
        <w:t>from_date</w:t>
      </w:r>
      <w:proofErr w:type="spellEnd"/>
      <w:r w:rsidRPr="00626D3A">
        <w:rPr>
          <w:lang w:val="en-US"/>
        </w:rPr>
        <w:t>),</w:t>
      </w:r>
    </w:p>
    <w:p w:rsidR="00626D3A" w:rsidRP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ab/>
        <w:t xml:space="preserve">CONSTRAINT </w:t>
      </w:r>
      <w:proofErr w:type="spellStart"/>
      <w:r w:rsidRPr="00626D3A">
        <w:rPr>
          <w:lang w:val="en-US"/>
        </w:rPr>
        <w:t>title_emp_no_fkey</w:t>
      </w:r>
      <w:proofErr w:type="spellEnd"/>
      <w:r w:rsidRPr="00626D3A">
        <w:rPr>
          <w:lang w:val="en-US"/>
        </w:rPr>
        <w:t xml:space="preserve"> FOREIGN KEY 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 xml:space="preserve">) REFERENCES </w:t>
      </w:r>
      <w:proofErr w:type="spellStart"/>
      <w:proofErr w:type="gramStart"/>
      <w:r w:rsidRPr="00626D3A">
        <w:rPr>
          <w:lang w:val="en-US"/>
        </w:rPr>
        <w:t>public.employee</w:t>
      </w:r>
      <w:proofErr w:type="spellEnd"/>
      <w:proofErr w:type="gramEnd"/>
      <w:r w:rsidRPr="00626D3A">
        <w:rPr>
          <w:lang w:val="en-US"/>
        </w:rPr>
        <w:t>(</w:t>
      </w:r>
      <w:proofErr w:type="spellStart"/>
      <w:r w:rsidRPr="00626D3A">
        <w:rPr>
          <w:lang w:val="en-US"/>
        </w:rPr>
        <w:t>emp_no</w:t>
      </w:r>
      <w:proofErr w:type="spellEnd"/>
      <w:r w:rsidRPr="00626D3A">
        <w:rPr>
          <w:lang w:val="en-US"/>
        </w:rPr>
        <w:t>) ON DELETE CASCADE</w:t>
      </w:r>
    </w:p>
    <w:p w:rsidR="00626D3A" w:rsidRDefault="00626D3A" w:rsidP="0042366A">
      <w:pPr>
        <w:spacing w:after="0" w:line="240" w:lineRule="auto"/>
        <w:rPr>
          <w:lang w:val="en-US"/>
        </w:rPr>
      </w:pPr>
      <w:r w:rsidRPr="00626D3A">
        <w:rPr>
          <w:lang w:val="en-US"/>
        </w:rPr>
        <w:t>);</w:t>
      </w:r>
    </w:p>
    <w:p w:rsidR="009E0409" w:rsidRDefault="009E0409" w:rsidP="0042366A">
      <w:pPr>
        <w:spacing w:after="0" w:line="240" w:lineRule="auto"/>
      </w:pPr>
      <w:r w:rsidRPr="009E0409">
        <w:rPr>
          <w:lang w:val="en-US"/>
        </w:rPr>
        <w:t xml:space="preserve">  </w:t>
      </w:r>
      <w:r>
        <w:t>```</w:t>
      </w:r>
    </w:p>
    <w:p w:rsidR="009E0409" w:rsidRDefault="00734F4E" w:rsidP="00734F4E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</w:pPr>
      <w:r>
        <w:t>Заполнил таблицы тестовыми данными</w:t>
      </w:r>
    </w:p>
    <w:p w:rsidR="00734F4E" w:rsidRDefault="00734F4E" w:rsidP="00734F4E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</w:pPr>
      <w:r>
        <w:t>Проверил наличие таблиц</w:t>
      </w:r>
    </w:p>
    <w:p w:rsidR="009E0409" w:rsidRDefault="00654045" w:rsidP="0042366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671060" cy="1965960"/>
            <wp:effectExtent l="0" t="0" r="0" b="0"/>
            <wp:docPr id="193104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Pr="00734F4E" w:rsidRDefault="009E0409" w:rsidP="0042366A">
      <w:pPr>
        <w:spacing w:after="0" w:line="240" w:lineRule="auto"/>
        <w:rPr>
          <w:b/>
          <w:bCs/>
        </w:rPr>
      </w:pPr>
      <w:r w:rsidRPr="00734F4E">
        <w:rPr>
          <w:b/>
          <w:bCs/>
        </w:rPr>
        <w:t xml:space="preserve">2.2. Развертывание </w:t>
      </w:r>
      <w:proofErr w:type="spellStart"/>
      <w:r w:rsidRPr="00734F4E">
        <w:rPr>
          <w:b/>
          <w:bCs/>
        </w:rPr>
        <w:t>ClickHouse</w:t>
      </w:r>
      <w:proofErr w:type="spellEnd"/>
    </w:p>
    <w:p w:rsidR="009E0409" w:rsidRDefault="009E0409" w:rsidP="0042366A">
      <w:pPr>
        <w:spacing w:after="0" w:line="240" w:lineRule="auto"/>
      </w:pPr>
      <w:r>
        <w:t xml:space="preserve">1. Запустил </w:t>
      </w:r>
      <w:proofErr w:type="spellStart"/>
      <w:r>
        <w:t>ClickHouse</w:t>
      </w:r>
      <w:proofErr w:type="spellEnd"/>
      <w:r>
        <w:t xml:space="preserve"> в </w:t>
      </w:r>
      <w:proofErr w:type="spellStart"/>
      <w:r>
        <w:t>Docker</w:t>
      </w:r>
      <w:proofErr w:type="spellEnd"/>
      <w:r>
        <w:t>:</w:t>
      </w:r>
    </w:p>
    <w:p w:rsidR="009E0409" w:rsidRPr="009E0409" w:rsidRDefault="009E0409" w:rsidP="0042366A">
      <w:pPr>
        <w:spacing w:after="0" w:line="240" w:lineRule="auto"/>
        <w:rPr>
          <w:lang w:val="en-US"/>
        </w:rPr>
      </w:pPr>
      <w:r>
        <w:t xml:space="preserve">   </w:t>
      </w:r>
      <w:r w:rsidRPr="009E0409">
        <w:rPr>
          <w:lang w:val="en-US"/>
        </w:rPr>
        <w:t>```bash</w:t>
      </w:r>
    </w:p>
    <w:p w:rsidR="00654045" w:rsidRDefault="00654045" w:rsidP="0042366A">
      <w:pPr>
        <w:spacing w:after="0" w:line="240" w:lineRule="auto"/>
        <w:rPr>
          <w:lang w:val="en-US"/>
        </w:rPr>
      </w:pPr>
      <w:r w:rsidRPr="00654045">
        <w:rPr>
          <w:lang w:val="en-US"/>
        </w:rPr>
        <w:t xml:space="preserve">docker run --name </w:t>
      </w:r>
      <w:proofErr w:type="spellStart"/>
      <w:r w:rsidRPr="00654045">
        <w:rPr>
          <w:lang w:val="en-US"/>
        </w:rPr>
        <w:t>clickhouse</w:t>
      </w:r>
      <w:proofErr w:type="spellEnd"/>
      <w:r w:rsidRPr="00654045">
        <w:rPr>
          <w:lang w:val="en-US"/>
        </w:rPr>
        <w:t>-full -e CLICKHOUSE_DB=</w:t>
      </w:r>
      <w:proofErr w:type="spellStart"/>
      <w:r w:rsidRPr="00654045">
        <w:rPr>
          <w:lang w:val="en-US"/>
        </w:rPr>
        <w:t>learn_db</w:t>
      </w:r>
      <w:proofErr w:type="spellEnd"/>
      <w:r w:rsidRPr="00654045">
        <w:rPr>
          <w:lang w:val="en-US"/>
        </w:rPr>
        <w:t xml:space="preserve"> -e CLICKHOUSE_USER=admin -e CLICKHOUSE_DEFAULT_ACCESS_MANAGEMENT=1 -e CLICKHOUSE_PASSWORD=soil@WORK1 -p 8125:8123 -p 9000:9000/</w:t>
      </w:r>
      <w:proofErr w:type="spellStart"/>
      <w:r w:rsidRPr="00654045">
        <w:rPr>
          <w:lang w:val="en-US"/>
        </w:rPr>
        <w:t>tcp</w:t>
      </w:r>
      <w:proofErr w:type="spellEnd"/>
      <w:r w:rsidRPr="00654045">
        <w:rPr>
          <w:lang w:val="en-US"/>
        </w:rPr>
        <w:t xml:space="preserve"> -d -v </w:t>
      </w:r>
      <w:proofErr w:type="spellStart"/>
      <w:r w:rsidRPr="00654045">
        <w:rPr>
          <w:lang w:val="en-US"/>
        </w:rPr>
        <w:t>clickhouse</w:t>
      </w:r>
      <w:proofErr w:type="spellEnd"/>
      <w:r w:rsidRPr="00654045">
        <w:rPr>
          <w:lang w:val="en-US"/>
        </w:rPr>
        <w:t>-logs:/var/log/</w:t>
      </w:r>
      <w:proofErr w:type="spellStart"/>
      <w:r w:rsidRPr="00654045">
        <w:rPr>
          <w:lang w:val="en-US"/>
        </w:rPr>
        <w:t>clickhouse</w:t>
      </w:r>
      <w:proofErr w:type="spellEnd"/>
      <w:r w:rsidRPr="00654045">
        <w:rPr>
          <w:lang w:val="en-US"/>
        </w:rPr>
        <w:t xml:space="preserve">-server -v </w:t>
      </w:r>
      <w:proofErr w:type="spellStart"/>
      <w:r w:rsidRPr="00654045">
        <w:rPr>
          <w:lang w:val="en-US"/>
        </w:rPr>
        <w:t>clickhouse</w:t>
      </w:r>
      <w:proofErr w:type="spellEnd"/>
      <w:r w:rsidRPr="00654045">
        <w:rPr>
          <w:lang w:val="en-US"/>
        </w:rPr>
        <w:t>-data:/var/lib/</w:t>
      </w:r>
      <w:proofErr w:type="spellStart"/>
      <w:r w:rsidRPr="00654045">
        <w:rPr>
          <w:lang w:val="en-US"/>
        </w:rPr>
        <w:t>clickhouse</w:t>
      </w:r>
      <w:proofErr w:type="spellEnd"/>
      <w:r w:rsidRPr="00654045">
        <w:rPr>
          <w:lang w:val="en-US"/>
        </w:rPr>
        <w:t xml:space="preserve"> clickhouse:25.4</w:t>
      </w:r>
    </w:p>
    <w:p w:rsidR="009E0409" w:rsidRPr="00654045" w:rsidRDefault="009E0409" w:rsidP="0042366A">
      <w:pPr>
        <w:spacing w:after="0" w:line="240" w:lineRule="auto"/>
      </w:pPr>
      <w:r w:rsidRPr="00654045">
        <w:t xml:space="preserve">  ```</w:t>
      </w:r>
    </w:p>
    <w:p w:rsidR="009E0409" w:rsidRPr="00654045" w:rsidRDefault="009E0409" w:rsidP="0042366A">
      <w:pPr>
        <w:spacing w:after="0" w:line="240" w:lineRule="auto"/>
      </w:pPr>
      <w:r>
        <w:t xml:space="preserve">2. Подключился через </w:t>
      </w:r>
      <w:proofErr w:type="spellStart"/>
      <w:r w:rsidR="00654045">
        <w:rPr>
          <w:lang w:val="en-US"/>
        </w:rPr>
        <w:t>DBeaver</w:t>
      </w:r>
      <w:proofErr w:type="spellEnd"/>
    </w:p>
    <w:p w:rsidR="009E0409" w:rsidRDefault="00250E6B" w:rsidP="0042366A">
      <w:pPr>
        <w:spacing w:after="0" w:line="240" w:lineRule="auto"/>
      </w:pPr>
      <w:r>
        <w:rPr>
          <w:noProof/>
        </w:rPr>
        <w:drawing>
          <wp:inline distT="0" distB="0" distL="0" distR="0">
            <wp:extent cx="4655820" cy="739140"/>
            <wp:effectExtent l="0" t="0" r="0" b="3810"/>
            <wp:docPr id="796370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Pr="00734F4E" w:rsidRDefault="009E0409" w:rsidP="0042366A">
      <w:pPr>
        <w:spacing w:after="0" w:line="240" w:lineRule="auto"/>
        <w:rPr>
          <w:b/>
          <w:bCs/>
        </w:rPr>
      </w:pPr>
      <w:r w:rsidRPr="00734F4E">
        <w:rPr>
          <w:b/>
          <w:bCs/>
        </w:rPr>
        <w:t xml:space="preserve"> 2.3. Установка </w:t>
      </w:r>
      <w:proofErr w:type="spellStart"/>
      <w:r w:rsidRPr="00734F4E">
        <w:rPr>
          <w:b/>
          <w:bCs/>
        </w:rPr>
        <w:t>Airbyte</w:t>
      </w:r>
      <w:proofErr w:type="spellEnd"/>
    </w:p>
    <w:p w:rsidR="009E0409" w:rsidRPr="009E0409" w:rsidRDefault="009E0409" w:rsidP="0042366A">
      <w:pPr>
        <w:spacing w:after="0" w:line="240" w:lineRule="auto"/>
        <w:rPr>
          <w:lang w:val="en-US"/>
        </w:rPr>
      </w:pPr>
      <w:r>
        <w:t xml:space="preserve">1. Запустил </w:t>
      </w:r>
      <w:proofErr w:type="spellStart"/>
      <w:r>
        <w:t>Airbyte</w:t>
      </w:r>
      <w:proofErr w:type="spellEnd"/>
      <w:r>
        <w:t xml:space="preserve"> с помощью </w:t>
      </w:r>
      <w:r w:rsidRPr="009E0409">
        <w:rPr>
          <w:lang w:val="en-US"/>
        </w:rPr>
        <w:t>Docker Compose:</w:t>
      </w:r>
    </w:p>
    <w:p w:rsidR="009E0409" w:rsidRPr="009E0409" w:rsidRDefault="009E0409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 xml:space="preserve">   ```bash</w:t>
      </w:r>
    </w:p>
    <w:p w:rsidR="00734F4E" w:rsidRDefault="00734F4E" w:rsidP="0042366A">
      <w:pPr>
        <w:spacing w:after="0" w:line="240" w:lineRule="auto"/>
        <w:rPr>
          <w:lang w:val="en-US"/>
        </w:rPr>
      </w:pPr>
      <w:proofErr w:type="spellStart"/>
      <w:r w:rsidRPr="00734F4E">
        <w:rPr>
          <w:lang w:val="en-US"/>
        </w:rPr>
        <w:t>abctl</w:t>
      </w:r>
      <w:proofErr w:type="spellEnd"/>
      <w:r w:rsidRPr="00734F4E">
        <w:rPr>
          <w:lang w:val="en-US"/>
        </w:rPr>
        <w:t xml:space="preserve"> local install</w:t>
      </w:r>
      <w:r w:rsidRPr="009E0409">
        <w:rPr>
          <w:lang w:val="en-US"/>
        </w:rPr>
        <w:t xml:space="preserve"> </w:t>
      </w:r>
    </w:p>
    <w:p w:rsidR="00734F4E" w:rsidRPr="00734F4E" w:rsidRDefault="00734F4E" w:rsidP="0042366A">
      <w:pPr>
        <w:spacing w:after="0" w:line="240" w:lineRule="auto"/>
        <w:rPr>
          <w:lang w:val="en-US"/>
        </w:rPr>
      </w:pPr>
      <w:proofErr w:type="spellStart"/>
      <w:r w:rsidRPr="00734F4E">
        <w:rPr>
          <w:lang w:val="en-US"/>
        </w:rPr>
        <w:t>abctl</w:t>
      </w:r>
      <w:proofErr w:type="spellEnd"/>
      <w:r w:rsidRPr="00734F4E">
        <w:rPr>
          <w:lang w:val="en-US"/>
        </w:rPr>
        <w:t xml:space="preserve"> local credentials --password </w:t>
      </w:r>
      <w:proofErr w:type="spellStart"/>
      <w:r w:rsidRPr="00734F4E">
        <w:rPr>
          <w:lang w:val="en-US"/>
        </w:rPr>
        <w:t>YourStrongPasswordExample</w:t>
      </w:r>
      <w:proofErr w:type="spellEnd"/>
    </w:p>
    <w:p w:rsidR="009E0409" w:rsidRDefault="009E0409" w:rsidP="0042366A">
      <w:pPr>
        <w:spacing w:after="0" w:line="240" w:lineRule="auto"/>
      </w:pPr>
      <w:r w:rsidRPr="009E0409">
        <w:rPr>
          <w:lang w:val="en-US"/>
        </w:rPr>
        <w:t xml:space="preserve">   </w:t>
      </w:r>
      <w:r>
        <w:t>```</w:t>
      </w:r>
    </w:p>
    <w:p w:rsidR="009E0409" w:rsidRDefault="009E0409" w:rsidP="0042366A">
      <w:pPr>
        <w:spacing w:after="0" w:line="240" w:lineRule="auto"/>
      </w:pPr>
      <w:r>
        <w:t>2. Открыл веб-интерфейс по адресу `http://localhost:8000`.</w:t>
      </w:r>
    </w:p>
    <w:p w:rsidR="009E0409" w:rsidRDefault="009E0409" w:rsidP="0042366A">
      <w:pPr>
        <w:spacing w:after="0" w:line="240" w:lineRule="auto"/>
      </w:pPr>
    </w:p>
    <w:p w:rsidR="009E0409" w:rsidRPr="00734F4E" w:rsidRDefault="009E0409" w:rsidP="0042366A">
      <w:pPr>
        <w:spacing w:after="0" w:line="240" w:lineRule="auto"/>
        <w:rPr>
          <w:b/>
          <w:bCs/>
        </w:rPr>
      </w:pPr>
      <w:r>
        <w:t xml:space="preserve"> </w:t>
      </w:r>
      <w:r w:rsidRPr="00734F4E">
        <w:rPr>
          <w:b/>
          <w:bCs/>
        </w:rPr>
        <w:t xml:space="preserve">2.4. Настройка соединений в </w:t>
      </w:r>
      <w:proofErr w:type="spellStart"/>
      <w:r w:rsidRPr="00734F4E">
        <w:rPr>
          <w:b/>
          <w:bCs/>
        </w:rPr>
        <w:t>Airbyte</w:t>
      </w:r>
      <w:proofErr w:type="spellEnd"/>
    </w:p>
    <w:p w:rsidR="009E0409" w:rsidRPr="00734F4E" w:rsidRDefault="009E0409" w:rsidP="0042366A">
      <w:pPr>
        <w:spacing w:after="0" w:line="240" w:lineRule="auto"/>
        <w:rPr>
          <w:b/>
          <w:bCs/>
        </w:rPr>
      </w:pPr>
      <w:r w:rsidRPr="00734F4E">
        <w:rPr>
          <w:b/>
          <w:bCs/>
        </w:rPr>
        <w:t xml:space="preserve"> Источник (</w:t>
      </w:r>
      <w:proofErr w:type="spellStart"/>
      <w:r w:rsidRPr="00734F4E">
        <w:rPr>
          <w:b/>
          <w:bCs/>
        </w:rPr>
        <w:t>PostgreSQL</w:t>
      </w:r>
      <w:proofErr w:type="spellEnd"/>
      <w:r w:rsidRPr="00734F4E">
        <w:rPr>
          <w:b/>
          <w:bCs/>
        </w:rPr>
        <w:t>) → Назначение (</w:t>
      </w:r>
      <w:proofErr w:type="spellStart"/>
      <w:r w:rsidRPr="00734F4E">
        <w:rPr>
          <w:b/>
          <w:bCs/>
        </w:rPr>
        <w:t>ClickHouse</w:t>
      </w:r>
      <w:proofErr w:type="spellEnd"/>
      <w:r w:rsidRPr="00734F4E">
        <w:rPr>
          <w:b/>
          <w:bCs/>
        </w:rPr>
        <w:t>)</w:t>
      </w:r>
    </w:p>
    <w:p w:rsidR="009E0409" w:rsidRDefault="00734F4E" w:rsidP="00734F4E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>
        <w:t>В</w:t>
      </w:r>
      <w:r w:rsidR="009E0409">
        <w:t xml:space="preserve"> базе данных «</w:t>
      </w:r>
      <w:r w:rsidR="00BD37CB" w:rsidRPr="00734F4E">
        <w:rPr>
          <w:lang w:val="en-US"/>
        </w:rPr>
        <w:t>test</w:t>
      </w:r>
      <w:r w:rsidR="00BD37CB" w:rsidRPr="00BD37CB">
        <w:t>_</w:t>
      </w:r>
      <w:proofErr w:type="spellStart"/>
      <w:r w:rsidR="00BD37CB" w:rsidRPr="00734F4E">
        <w:rPr>
          <w:lang w:val="en-US"/>
        </w:rPr>
        <w:t>airbyte</w:t>
      </w:r>
      <w:proofErr w:type="spellEnd"/>
      <w:r w:rsidR="009E0409">
        <w:t>» создал пользователя и наделил его необходимыми правами</w:t>
      </w:r>
    </w:p>
    <w:p w:rsidR="009E0409" w:rsidRPr="00734F4E" w:rsidRDefault="009E0409" w:rsidP="0042366A">
      <w:pPr>
        <w:spacing w:after="0" w:line="240" w:lineRule="auto"/>
        <w:rPr>
          <w:lang w:val="en-US"/>
        </w:rPr>
      </w:pPr>
      <w:r w:rsidRPr="00734F4E">
        <w:rPr>
          <w:lang w:val="en-US"/>
        </w:rPr>
        <w:t>“”</w:t>
      </w:r>
    </w:p>
    <w:p w:rsidR="009E0409" w:rsidRPr="009E0409" w:rsidRDefault="009E0409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 xml:space="preserve">CREATE USER </w:t>
      </w:r>
      <w:proofErr w:type="spellStart"/>
      <w:r w:rsidRPr="009E0409">
        <w:rPr>
          <w:lang w:val="en-US"/>
        </w:rPr>
        <w:t>airbyte</w:t>
      </w:r>
      <w:proofErr w:type="spellEnd"/>
      <w:r w:rsidRPr="009E0409">
        <w:rPr>
          <w:lang w:val="en-US"/>
        </w:rPr>
        <w:t xml:space="preserve"> WITH PASSWORD </w:t>
      </w:r>
      <w:r w:rsidRPr="00734F4E">
        <w:rPr>
          <w:lang w:val="en-US"/>
        </w:rPr>
        <w:t>“my_pass1”</w:t>
      </w:r>
      <w:r w:rsidRPr="009E0409">
        <w:rPr>
          <w:lang w:val="en-US"/>
        </w:rPr>
        <w:t>;</w:t>
      </w:r>
    </w:p>
    <w:p w:rsidR="009E0409" w:rsidRPr="009E0409" w:rsidRDefault="009E0409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>GRANT CREATE, TEMPORARY ON DATABASE "</w:t>
      </w:r>
      <w:proofErr w:type="spellStart"/>
      <w:r w:rsidRPr="009E0409">
        <w:rPr>
          <w:lang w:val="en-US"/>
        </w:rPr>
        <w:t>DestPostgrAirbyte</w:t>
      </w:r>
      <w:proofErr w:type="spellEnd"/>
      <w:r w:rsidRPr="009E0409">
        <w:rPr>
          <w:lang w:val="en-US"/>
        </w:rPr>
        <w:t xml:space="preserve">" TO </w:t>
      </w:r>
      <w:proofErr w:type="spellStart"/>
      <w:r w:rsidRPr="009E0409">
        <w:rPr>
          <w:lang w:val="en-US"/>
        </w:rPr>
        <w:t>airbyte</w:t>
      </w:r>
      <w:proofErr w:type="spellEnd"/>
      <w:r w:rsidRPr="009E0409">
        <w:rPr>
          <w:lang w:val="en-US"/>
        </w:rPr>
        <w:t>;</w:t>
      </w:r>
    </w:p>
    <w:p w:rsidR="009E0409" w:rsidRPr="00BD37CB" w:rsidRDefault="009E0409" w:rsidP="0042366A">
      <w:pPr>
        <w:spacing w:after="0" w:line="240" w:lineRule="auto"/>
      </w:pPr>
      <w:r w:rsidRPr="009E0409">
        <w:t>“</w:t>
      </w:r>
      <w:r w:rsidRPr="00BD37CB">
        <w:t>””</w:t>
      </w:r>
    </w:p>
    <w:p w:rsidR="00BD37CB" w:rsidRPr="009E0409" w:rsidRDefault="009E0409" w:rsidP="00734F4E">
      <w:pPr>
        <w:pStyle w:val="a3"/>
        <w:keepNext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</w:pPr>
      <w:r>
        <w:lastRenderedPageBreak/>
        <w:t xml:space="preserve">  </w:t>
      </w:r>
      <w:r w:rsidR="00BD37CB">
        <w:t>Создал Source (</w:t>
      </w:r>
      <w:proofErr w:type="spellStart"/>
      <w:r w:rsidR="00BD37CB">
        <w:t>PostgreSQL</w:t>
      </w:r>
      <w:proofErr w:type="spellEnd"/>
      <w:r w:rsidR="00BD37CB">
        <w:t>):</w:t>
      </w:r>
    </w:p>
    <w:p w:rsidR="00BD37CB" w:rsidRDefault="00BD37CB" w:rsidP="0042366A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419303" cy="4419600"/>
            <wp:effectExtent l="0" t="0" r="635" b="0"/>
            <wp:docPr id="13416085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13" cy="445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Pr="009E0409" w:rsidRDefault="009E0409" w:rsidP="00734F4E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lang w:val="en-US"/>
        </w:rPr>
      </w:pPr>
      <w:r>
        <w:t>Создал</w:t>
      </w:r>
      <w:r w:rsidRPr="009E0409">
        <w:rPr>
          <w:lang w:val="en-US"/>
        </w:rPr>
        <w:t xml:space="preserve"> </w:t>
      </w:r>
      <w:proofErr w:type="spellStart"/>
      <w:r w:rsidRPr="00734F4E">
        <w:t>Destination</w:t>
      </w:r>
      <w:proofErr w:type="spellEnd"/>
      <w:r w:rsidRPr="009E0409">
        <w:rPr>
          <w:lang w:val="en-US"/>
        </w:rPr>
        <w:t xml:space="preserve"> (</w:t>
      </w:r>
      <w:proofErr w:type="spellStart"/>
      <w:r w:rsidRPr="009E0409">
        <w:rPr>
          <w:lang w:val="en-US"/>
        </w:rPr>
        <w:t>ClickHouse</w:t>
      </w:r>
      <w:proofErr w:type="spellEnd"/>
      <w:r w:rsidRPr="009E0409">
        <w:rPr>
          <w:lang w:val="en-US"/>
        </w:rPr>
        <w:t>):</w:t>
      </w:r>
    </w:p>
    <w:p w:rsidR="009E0409" w:rsidRPr="00BD37CB" w:rsidRDefault="009E0409" w:rsidP="0042366A">
      <w:pPr>
        <w:spacing w:after="0" w:line="240" w:lineRule="auto"/>
        <w:rPr>
          <w:lang w:val="en-US"/>
        </w:rPr>
      </w:pPr>
      <w:r w:rsidRPr="009E0409">
        <w:rPr>
          <w:lang w:val="en-US"/>
        </w:rPr>
        <w:t xml:space="preserve">   </w:t>
      </w:r>
      <w:r w:rsidR="00BD37CB">
        <w:rPr>
          <w:noProof/>
        </w:rPr>
        <w:drawing>
          <wp:inline distT="0" distB="0" distL="0" distR="0" wp14:anchorId="589FEB63" wp14:editId="0A1616D3">
            <wp:extent cx="2353468" cy="2705100"/>
            <wp:effectExtent l="0" t="0" r="8890" b="0"/>
            <wp:docPr id="87448546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546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47" cy="27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Pr="00250E6B" w:rsidRDefault="009E0409" w:rsidP="00250E6B">
      <w:pPr>
        <w:pStyle w:val="a3"/>
        <w:keepNext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lang w:val="en-US"/>
        </w:rPr>
      </w:pPr>
      <w:r>
        <w:lastRenderedPageBreak/>
        <w:t>Настроил</w:t>
      </w:r>
      <w:r w:rsidRPr="00250E6B">
        <w:rPr>
          <w:lang w:val="en-US"/>
        </w:rPr>
        <w:t xml:space="preserve"> Connection</w:t>
      </w:r>
      <w:r w:rsidR="00250E6B" w:rsidRPr="00250E6B">
        <w:rPr>
          <w:lang w:val="en-US"/>
        </w:rPr>
        <w:t xml:space="preserve"> </w:t>
      </w:r>
      <w:r w:rsidR="00250E6B">
        <w:t>таблиц</w:t>
      </w:r>
      <w:r w:rsidR="00250E6B" w:rsidRPr="00250E6B">
        <w:rPr>
          <w:lang w:val="en-US"/>
        </w:rPr>
        <w:t xml:space="preserve"> «</w:t>
      </w:r>
      <w:r w:rsidR="00250E6B">
        <w:rPr>
          <w:lang w:val="en-US"/>
        </w:rPr>
        <w:t>Employee</w:t>
      </w:r>
      <w:r w:rsidR="00250E6B" w:rsidRPr="00250E6B">
        <w:rPr>
          <w:lang w:val="en-US"/>
        </w:rPr>
        <w:t xml:space="preserve">» </w:t>
      </w:r>
      <w:r w:rsidR="00250E6B">
        <w:t>и</w:t>
      </w:r>
      <w:r w:rsidR="00250E6B" w:rsidRPr="00250E6B">
        <w:rPr>
          <w:lang w:val="en-US"/>
        </w:rPr>
        <w:t xml:space="preserve"> «</w:t>
      </w:r>
      <w:r w:rsidR="00250E6B">
        <w:rPr>
          <w:lang w:val="en-US"/>
        </w:rPr>
        <w:t>Department</w:t>
      </w:r>
      <w:r w:rsidR="00250E6B" w:rsidRPr="00250E6B">
        <w:rPr>
          <w:lang w:val="en-US"/>
        </w:rPr>
        <w:t>»</w:t>
      </w:r>
      <w:r w:rsidRPr="00250E6B">
        <w:rPr>
          <w:lang w:val="en-US"/>
        </w:rPr>
        <w:t>:</w:t>
      </w:r>
    </w:p>
    <w:p w:rsidR="00345DA9" w:rsidRPr="00345DA9" w:rsidRDefault="009E0409" w:rsidP="0042366A">
      <w:pPr>
        <w:spacing w:after="0" w:line="240" w:lineRule="auto"/>
        <w:rPr>
          <w:lang w:val="en-US"/>
        </w:rPr>
      </w:pPr>
      <w:r w:rsidRPr="00250E6B">
        <w:rPr>
          <w:lang w:val="en-US"/>
        </w:rPr>
        <w:t xml:space="preserve">   </w:t>
      </w:r>
      <w:r>
        <w:t xml:space="preserve">- Выбрал режим полной синхронизации (Full </w:t>
      </w:r>
      <w:proofErr w:type="spellStart"/>
      <w:r>
        <w:t>Refresh</w:t>
      </w:r>
      <w:proofErr w:type="spellEnd"/>
      <w:r>
        <w:t xml:space="preserve"> | </w:t>
      </w:r>
      <w:proofErr w:type="spellStart"/>
      <w:r>
        <w:t>Overwrite</w:t>
      </w:r>
      <w:proofErr w:type="spellEnd"/>
      <w:r>
        <w:t>).</w:t>
      </w:r>
      <w:r w:rsidR="00250E6B">
        <w:rPr>
          <w:noProof/>
          <w:lang w:val="en-US"/>
        </w:rPr>
        <w:drawing>
          <wp:inline distT="0" distB="0" distL="0" distR="0">
            <wp:extent cx="5928360" cy="2415540"/>
            <wp:effectExtent l="0" t="0" r="0" b="3810"/>
            <wp:docPr id="3073578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Default="009E0409" w:rsidP="00734F4E">
      <w:pPr>
        <w:keepNext/>
        <w:spacing w:after="0" w:line="240" w:lineRule="auto"/>
      </w:pPr>
      <w:r>
        <w:t>4. Запустил синхронизацию.</w:t>
      </w:r>
    </w:p>
    <w:p w:rsidR="009E0409" w:rsidRDefault="0042366A" w:rsidP="0042366A">
      <w:pPr>
        <w:spacing w:after="0" w:line="240" w:lineRule="auto"/>
      </w:pPr>
      <w:r>
        <w:rPr>
          <w:noProof/>
        </w:rPr>
        <w:drawing>
          <wp:inline distT="0" distB="0" distL="0" distR="0" wp14:anchorId="49DD1624" wp14:editId="41A74708">
            <wp:extent cx="5940425" cy="2284730"/>
            <wp:effectExtent l="0" t="0" r="3175" b="1270"/>
            <wp:docPr id="1006924265" name="Рисунок 2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4265" name="Рисунок 2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Default="009E0409" w:rsidP="0042366A">
      <w:pPr>
        <w:spacing w:after="0" w:line="240" w:lineRule="auto"/>
      </w:pPr>
    </w:p>
    <w:p w:rsidR="009E0409" w:rsidRPr="0042366A" w:rsidRDefault="009E0409" w:rsidP="00345DA9">
      <w:pPr>
        <w:keepNext/>
        <w:spacing w:after="0" w:line="240" w:lineRule="auto"/>
        <w:rPr>
          <w:b/>
          <w:bCs/>
        </w:rPr>
      </w:pPr>
      <w:r w:rsidRPr="0042366A">
        <w:rPr>
          <w:b/>
          <w:bCs/>
        </w:rPr>
        <w:t>Обратная синхронизация (</w:t>
      </w:r>
      <w:proofErr w:type="spellStart"/>
      <w:r w:rsidRPr="0042366A">
        <w:rPr>
          <w:b/>
          <w:bCs/>
        </w:rPr>
        <w:t>ClickHouse</w:t>
      </w:r>
      <w:proofErr w:type="spellEnd"/>
      <w:r w:rsidRPr="0042366A">
        <w:rPr>
          <w:b/>
          <w:bCs/>
        </w:rPr>
        <w:t xml:space="preserve"> → </w:t>
      </w:r>
      <w:proofErr w:type="spellStart"/>
      <w:r w:rsidRPr="0042366A">
        <w:rPr>
          <w:b/>
          <w:bCs/>
        </w:rPr>
        <w:t>PostgreSQL</w:t>
      </w:r>
      <w:proofErr w:type="spellEnd"/>
      <w:r w:rsidRPr="0042366A">
        <w:rPr>
          <w:b/>
          <w:bCs/>
        </w:rPr>
        <w:t>)</w:t>
      </w:r>
    </w:p>
    <w:p w:rsidR="009E0409" w:rsidRPr="00345DA9" w:rsidRDefault="009E0409" w:rsidP="00345DA9">
      <w:pPr>
        <w:pStyle w:val="a3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>
        <w:t>Создал</w:t>
      </w:r>
      <w:r w:rsidRPr="009E0409">
        <w:t xml:space="preserve"> </w:t>
      </w:r>
      <w:r>
        <w:t>новый</w:t>
      </w:r>
      <w:r w:rsidRPr="009E0409">
        <w:t xml:space="preserve"> </w:t>
      </w:r>
      <w:r w:rsidRPr="00345DA9">
        <w:rPr>
          <w:lang w:val="en-US"/>
        </w:rPr>
        <w:t>Source</w:t>
      </w:r>
      <w:r w:rsidRPr="009E0409">
        <w:t xml:space="preserve"> (</w:t>
      </w:r>
      <w:proofErr w:type="spellStart"/>
      <w:r w:rsidRPr="00345DA9">
        <w:rPr>
          <w:lang w:val="en-US"/>
        </w:rPr>
        <w:t>ClickHouse</w:t>
      </w:r>
      <w:proofErr w:type="spellEnd"/>
      <w:r w:rsidRPr="009E0409">
        <w:t>).</w:t>
      </w:r>
    </w:p>
    <w:p w:rsidR="00345DA9" w:rsidRPr="00345DA9" w:rsidRDefault="00345DA9" w:rsidP="00345DA9">
      <w:pPr>
        <w:tabs>
          <w:tab w:val="left" w:pos="426"/>
        </w:tabs>
        <w:spacing w:after="0" w:line="240" w:lineRule="auto"/>
      </w:pPr>
      <w:r>
        <w:rPr>
          <w:noProof/>
        </w:rPr>
        <w:drawing>
          <wp:inline distT="0" distB="0" distL="0" distR="0">
            <wp:extent cx="2903103" cy="3421380"/>
            <wp:effectExtent l="0" t="0" r="0" b="7620"/>
            <wp:docPr id="7782780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32" cy="342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CB" w:rsidRPr="00BD37CB" w:rsidRDefault="00BD37CB" w:rsidP="00BD37CB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</w:pPr>
      <w:r w:rsidRPr="00BD37CB">
        <w:lastRenderedPageBreak/>
        <w:t>в базе данных «</w:t>
      </w:r>
      <w:proofErr w:type="spellStart"/>
      <w:r w:rsidRPr="00BD37CB">
        <w:rPr>
          <w:lang w:val="en-US"/>
        </w:rPr>
        <w:t>DestPostgrAirbyte</w:t>
      </w:r>
      <w:proofErr w:type="spellEnd"/>
      <w:r w:rsidRPr="00BD37CB">
        <w:t xml:space="preserve">» наделил </w:t>
      </w:r>
      <w:r w:rsidRPr="00BD37CB">
        <w:t>пользователя</w:t>
      </w:r>
      <w:r w:rsidRPr="00BD37CB">
        <w:t xml:space="preserve"> необходимыми правами</w:t>
      </w:r>
    </w:p>
    <w:p w:rsidR="00BD37CB" w:rsidRPr="00BD37CB" w:rsidRDefault="00BD37CB" w:rsidP="00BD37CB">
      <w:pPr>
        <w:spacing w:after="0" w:line="240" w:lineRule="auto"/>
        <w:rPr>
          <w:lang w:val="en-US"/>
        </w:rPr>
      </w:pPr>
      <w:r>
        <w:rPr>
          <w:lang w:val="en-US"/>
        </w:rPr>
        <w:t>“””</w:t>
      </w:r>
    </w:p>
    <w:p w:rsidR="00BD37CB" w:rsidRPr="00BD37CB" w:rsidRDefault="00BD37CB" w:rsidP="00BD37CB">
      <w:pPr>
        <w:spacing w:after="0" w:line="240" w:lineRule="auto"/>
        <w:rPr>
          <w:lang w:val="en-US"/>
        </w:rPr>
      </w:pPr>
      <w:r w:rsidRPr="00BD37CB">
        <w:rPr>
          <w:lang w:val="en-US"/>
        </w:rPr>
        <w:t>GRANT CREATE, TEMPORARY ON DATABASE "</w:t>
      </w:r>
      <w:proofErr w:type="spellStart"/>
      <w:r w:rsidRPr="00BD37CB">
        <w:rPr>
          <w:lang w:val="en-US"/>
        </w:rPr>
        <w:t>DestPostgrAirbyte</w:t>
      </w:r>
      <w:proofErr w:type="spellEnd"/>
      <w:r w:rsidRPr="00BD37CB">
        <w:rPr>
          <w:lang w:val="en-US"/>
        </w:rPr>
        <w:t xml:space="preserve">" TO </w:t>
      </w:r>
      <w:proofErr w:type="spellStart"/>
      <w:r w:rsidRPr="00BD37CB">
        <w:rPr>
          <w:lang w:val="en-US"/>
        </w:rPr>
        <w:t>airbyte</w:t>
      </w:r>
      <w:proofErr w:type="spellEnd"/>
      <w:r w:rsidRPr="00BD37CB">
        <w:rPr>
          <w:lang w:val="en-US"/>
        </w:rPr>
        <w:t>;</w:t>
      </w:r>
    </w:p>
    <w:p w:rsidR="00BD37CB" w:rsidRPr="00BD37CB" w:rsidRDefault="00BD37CB" w:rsidP="00BD37CB">
      <w:pPr>
        <w:pStyle w:val="a3"/>
        <w:tabs>
          <w:tab w:val="left" w:pos="426"/>
        </w:tabs>
        <w:spacing w:after="0" w:line="240" w:lineRule="auto"/>
        <w:ind w:left="0"/>
        <w:rPr>
          <w:lang w:val="en-US"/>
        </w:rPr>
      </w:pPr>
      <w:r>
        <w:rPr>
          <w:lang w:val="en-US"/>
        </w:rPr>
        <w:t>“””</w:t>
      </w:r>
    </w:p>
    <w:p w:rsidR="009E0409" w:rsidRPr="00345DA9" w:rsidRDefault="009E0409" w:rsidP="00BD37CB">
      <w:pPr>
        <w:pStyle w:val="a3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lang w:val="en-US"/>
        </w:rPr>
      </w:pPr>
      <w:r>
        <w:t>Настроил</w:t>
      </w:r>
      <w:r w:rsidRPr="00345DA9">
        <w:rPr>
          <w:lang w:val="en-US"/>
        </w:rPr>
        <w:t xml:space="preserve"> Destination (PostgreSQL).</w:t>
      </w:r>
    </w:p>
    <w:p w:rsidR="00345DA9" w:rsidRPr="009E0409" w:rsidRDefault="00345DA9" w:rsidP="0042366A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94952" cy="3322320"/>
            <wp:effectExtent l="0" t="0" r="1270" b="0"/>
            <wp:docPr id="20411471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06" cy="33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Default="009E0409" w:rsidP="00345DA9">
      <w:pPr>
        <w:pStyle w:val="a3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345DA9">
        <w:rPr>
          <w:lang w:val="en-US"/>
        </w:rPr>
        <w:t>Запустил</w:t>
      </w:r>
      <w:r>
        <w:t xml:space="preserve"> синхронизацию.</w:t>
      </w:r>
    </w:p>
    <w:p w:rsidR="009E0409" w:rsidRDefault="00345DA9" w:rsidP="0042366A">
      <w:pPr>
        <w:spacing w:after="0" w:line="240" w:lineRule="auto"/>
      </w:pPr>
      <w:r>
        <w:rPr>
          <w:noProof/>
        </w:rPr>
        <w:drawing>
          <wp:inline distT="0" distB="0" distL="0" distR="0">
            <wp:extent cx="5935980" cy="2423160"/>
            <wp:effectExtent l="0" t="0" r="7620" b="0"/>
            <wp:docPr id="6670925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9" w:rsidRPr="00345DA9" w:rsidRDefault="009E0409" w:rsidP="0042366A">
      <w:pPr>
        <w:spacing w:after="0" w:line="240" w:lineRule="auto"/>
        <w:rPr>
          <w:b/>
          <w:bCs/>
        </w:rPr>
      </w:pPr>
      <w:r w:rsidRPr="00345DA9">
        <w:rPr>
          <w:b/>
          <w:bCs/>
        </w:rPr>
        <w:t xml:space="preserve"> 3. Возникшие проблемы и их решение</w:t>
      </w:r>
    </w:p>
    <w:p w:rsidR="009E0409" w:rsidRDefault="009E0409" w:rsidP="0042366A">
      <w:pPr>
        <w:spacing w:after="0" w:line="240" w:lineRule="auto"/>
      </w:pPr>
      <w:r>
        <w:t xml:space="preserve"> Проблема 1: Ошибка подключения к </w:t>
      </w:r>
      <w:proofErr w:type="spellStart"/>
      <w:r>
        <w:t>PostgreSQL</w:t>
      </w:r>
      <w:proofErr w:type="spellEnd"/>
      <w:r>
        <w:t xml:space="preserve"> из </w:t>
      </w:r>
      <w:proofErr w:type="spellStart"/>
      <w:r>
        <w:t>Airbyte</w:t>
      </w:r>
      <w:proofErr w:type="spellEnd"/>
    </w:p>
    <w:p w:rsidR="009E0409" w:rsidRDefault="009E0409" w:rsidP="0042366A">
      <w:pPr>
        <w:spacing w:after="0" w:line="240" w:lineRule="auto"/>
      </w:pPr>
      <w:r>
        <w:t xml:space="preserve">- Ошибка: `Connection </w:t>
      </w:r>
      <w:proofErr w:type="spellStart"/>
      <w:r>
        <w:t>refused</w:t>
      </w:r>
      <w:proofErr w:type="spellEnd"/>
      <w:r>
        <w:t>` при попытке подключения.</w:t>
      </w:r>
    </w:p>
    <w:p w:rsidR="009E0409" w:rsidRDefault="009E0409" w:rsidP="0042366A">
      <w:pPr>
        <w:spacing w:after="0" w:line="240" w:lineRule="auto"/>
      </w:pPr>
      <w:r>
        <w:t>- Решение</w:t>
      </w:r>
      <w:proofErr w:type="gramStart"/>
      <w:r>
        <w:t>: Проверил</w:t>
      </w:r>
      <w:proofErr w:type="gramEnd"/>
      <w:r>
        <w:t xml:space="preserve">, что </w:t>
      </w:r>
      <w:proofErr w:type="spellStart"/>
      <w:r>
        <w:t>PostgreSQL</w:t>
      </w:r>
      <w:proofErr w:type="spellEnd"/>
      <w:r>
        <w:t xml:space="preserve"> слушает внешние подключения (`</w:t>
      </w:r>
      <w:proofErr w:type="spellStart"/>
      <w:r>
        <w:t>listen_addresses</w:t>
      </w:r>
      <w:proofErr w:type="spellEnd"/>
      <w:r>
        <w:t xml:space="preserve"> = '*'` в `</w:t>
      </w:r>
      <w:proofErr w:type="spellStart"/>
      <w:r>
        <w:t>postgresql.conf</w:t>
      </w:r>
      <w:proofErr w:type="spellEnd"/>
      <w:r>
        <w:t>`) и разрешил подключения в `</w:t>
      </w:r>
      <w:proofErr w:type="spellStart"/>
      <w:r>
        <w:t>pg_hba.conf</w:t>
      </w:r>
      <w:proofErr w:type="spellEnd"/>
      <w:r>
        <w:t>`.</w:t>
      </w:r>
    </w:p>
    <w:p w:rsidR="009E0409" w:rsidRDefault="009E0409" w:rsidP="0042366A">
      <w:pPr>
        <w:spacing w:after="0" w:line="240" w:lineRule="auto"/>
      </w:pPr>
    </w:p>
    <w:p w:rsidR="009E0409" w:rsidRDefault="009E0409" w:rsidP="0042366A">
      <w:pPr>
        <w:spacing w:after="0" w:line="240" w:lineRule="auto"/>
      </w:pPr>
      <w:r>
        <w:t xml:space="preserve"> Проблема 2: Ошибка формата данных при синхронизации в </w:t>
      </w:r>
      <w:proofErr w:type="spellStart"/>
      <w:r>
        <w:t>ClickHouse</w:t>
      </w:r>
      <w:proofErr w:type="spellEnd"/>
    </w:p>
    <w:p w:rsidR="009E0409" w:rsidRDefault="009E0409" w:rsidP="0042366A">
      <w:pPr>
        <w:spacing w:after="0" w:line="240" w:lineRule="auto"/>
      </w:pPr>
      <w:r>
        <w:t>- Ошибка: Несоответствие типов данных (`</w:t>
      </w:r>
      <w:proofErr w:type="spellStart"/>
      <w:r>
        <w:t>String</w:t>
      </w:r>
      <w:proofErr w:type="spellEnd"/>
      <w:r>
        <w:t xml:space="preserve">` </w:t>
      </w:r>
      <w:proofErr w:type="spellStart"/>
      <w:r>
        <w:t>vs</w:t>
      </w:r>
      <w:proofErr w:type="spellEnd"/>
      <w:r>
        <w:t xml:space="preserve"> `VARCHAR`).</w:t>
      </w:r>
    </w:p>
    <w:p w:rsidR="009E0409" w:rsidRDefault="009E0409" w:rsidP="0042366A">
      <w:pPr>
        <w:spacing w:after="0" w:line="240" w:lineRule="auto"/>
      </w:pPr>
      <w:r>
        <w:t>- Решение</w:t>
      </w:r>
      <w:proofErr w:type="gramStart"/>
      <w:r>
        <w:t>: Привел</w:t>
      </w:r>
      <w:proofErr w:type="gramEnd"/>
      <w:r>
        <w:t xml:space="preserve"> схему таблиц к единому формату перед синхронизацией.</w:t>
      </w:r>
    </w:p>
    <w:p w:rsidR="009E0409" w:rsidRDefault="009E0409" w:rsidP="0042366A">
      <w:pPr>
        <w:spacing w:after="0" w:line="240" w:lineRule="auto"/>
        <w:rPr>
          <w:lang w:val="en-US"/>
        </w:rPr>
      </w:pPr>
    </w:p>
    <w:p w:rsidR="009E0409" w:rsidRPr="00345DA9" w:rsidRDefault="009E0409" w:rsidP="0042366A">
      <w:pPr>
        <w:spacing w:after="0" w:line="240" w:lineRule="auto"/>
        <w:rPr>
          <w:b/>
          <w:bCs/>
        </w:rPr>
      </w:pPr>
      <w:r w:rsidRPr="00345DA9">
        <w:rPr>
          <w:b/>
          <w:bCs/>
        </w:rPr>
        <w:t xml:space="preserve"> 4. Вывод</w:t>
      </w:r>
    </w:p>
    <w:p w:rsidR="009E0409" w:rsidRDefault="009E0409" w:rsidP="0042366A">
      <w:pPr>
        <w:spacing w:after="0" w:line="240" w:lineRule="auto"/>
      </w:pPr>
      <w:r>
        <w:t xml:space="preserve">- Успешно развернуты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ClickHouse</w:t>
      </w:r>
      <w:proofErr w:type="spellEnd"/>
      <w:r>
        <w:t>.</w:t>
      </w:r>
    </w:p>
    <w:p w:rsidR="009E0409" w:rsidRDefault="009E0409" w:rsidP="0042366A">
      <w:pPr>
        <w:spacing w:after="0" w:line="240" w:lineRule="auto"/>
      </w:pPr>
      <w:r>
        <w:t xml:space="preserve">- Настроен </w:t>
      </w:r>
      <w:proofErr w:type="spellStart"/>
      <w:r>
        <w:t>Airbyte</w:t>
      </w:r>
      <w:proofErr w:type="spellEnd"/>
      <w:r>
        <w:t xml:space="preserve"> для двунаправленной синхронизации данных.</w:t>
      </w:r>
    </w:p>
    <w:p w:rsidR="009E0409" w:rsidRDefault="009E0409" w:rsidP="0042366A">
      <w:pPr>
        <w:spacing w:after="0" w:line="240" w:lineRule="auto"/>
      </w:pPr>
      <w:r>
        <w:t>- Решены проблемы с подключением и типами данных.</w:t>
      </w:r>
    </w:p>
    <w:sectPr w:rsidR="009E040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364D" w:rsidRDefault="0079364D" w:rsidP="00250E6B">
      <w:pPr>
        <w:spacing w:after="0" w:line="240" w:lineRule="auto"/>
      </w:pPr>
      <w:r>
        <w:separator/>
      </w:r>
    </w:p>
  </w:endnote>
  <w:endnote w:type="continuationSeparator" w:id="0">
    <w:p w:rsidR="0079364D" w:rsidRDefault="0079364D" w:rsidP="0025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091399"/>
      <w:docPartObj>
        <w:docPartGallery w:val="Page Numbers (Bottom of Page)"/>
        <w:docPartUnique/>
      </w:docPartObj>
    </w:sdtPr>
    <w:sdtContent>
      <w:p w:rsidR="00250E6B" w:rsidRDefault="00250E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0E6B" w:rsidRDefault="00250E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364D" w:rsidRDefault="0079364D" w:rsidP="00250E6B">
      <w:pPr>
        <w:spacing w:after="0" w:line="240" w:lineRule="auto"/>
      </w:pPr>
      <w:r>
        <w:separator/>
      </w:r>
    </w:p>
  </w:footnote>
  <w:footnote w:type="continuationSeparator" w:id="0">
    <w:p w:rsidR="0079364D" w:rsidRDefault="0079364D" w:rsidP="00250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0DF4"/>
    <w:multiLevelType w:val="hybridMultilevel"/>
    <w:tmpl w:val="F4560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3FBC"/>
    <w:multiLevelType w:val="hybridMultilevel"/>
    <w:tmpl w:val="F446C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994"/>
    <w:multiLevelType w:val="hybridMultilevel"/>
    <w:tmpl w:val="97A08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10ED"/>
    <w:multiLevelType w:val="hybridMultilevel"/>
    <w:tmpl w:val="0D20F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629E"/>
    <w:multiLevelType w:val="hybridMultilevel"/>
    <w:tmpl w:val="8A3A6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98682">
    <w:abstractNumId w:val="0"/>
  </w:num>
  <w:num w:numId="2" w16cid:durableId="775515876">
    <w:abstractNumId w:val="1"/>
  </w:num>
  <w:num w:numId="3" w16cid:durableId="1324896672">
    <w:abstractNumId w:val="2"/>
  </w:num>
  <w:num w:numId="4" w16cid:durableId="1763140512">
    <w:abstractNumId w:val="3"/>
  </w:num>
  <w:num w:numId="5" w16cid:durableId="403994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09"/>
    <w:rsid w:val="000F04A0"/>
    <w:rsid w:val="00250E6B"/>
    <w:rsid w:val="00345DA9"/>
    <w:rsid w:val="0042366A"/>
    <w:rsid w:val="00626D3A"/>
    <w:rsid w:val="00654045"/>
    <w:rsid w:val="006C1501"/>
    <w:rsid w:val="00734F4E"/>
    <w:rsid w:val="0079364D"/>
    <w:rsid w:val="009E0409"/>
    <w:rsid w:val="00A84FC8"/>
    <w:rsid w:val="00B510DC"/>
    <w:rsid w:val="00B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8F6"/>
  <w15:chartTrackingRefBased/>
  <w15:docId w15:val="{FE3F8EFB-1566-4E38-AE2C-6FD1AC96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7C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0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0E6B"/>
  </w:style>
  <w:style w:type="paragraph" w:styleId="a6">
    <w:name w:val="footer"/>
    <w:basedOn w:val="a"/>
    <w:link w:val="a7"/>
    <w:uiPriority w:val="99"/>
    <w:unhideWhenUsed/>
    <w:rsid w:val="00250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2</cp:revision>
  <dcterms:created xsi:type="dcterms:W3CDTF">2025-06-21T09:34:00Z</dcterms:created>
  <dcterms:modified xsi:type="dcterms:W3CDTF">2025-06-21T11:14:00Z</dcterms:modified>
</cp:coreProperties>
</file>