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0B3AD" w14:textId="6551F3E1" w:rsidR="004B387F" w:rsidRPr="009C2E4F" w:rsidRDefault="00351243" w:rsidP="00351243">
      <w:pPr>
        <w:adjustRightInd w:val="0"/>
        <w:rPr>
          <w:rFonts w:ascii="Times New Roman" w:hAnsi="Times New Roman" w:cs="Times New Roman"/>
          <w:b/>
          <w:bCs/>
          <w:sz w:val="28"/>
          <w:szCs w:val="28"/>
          <w:lang w:eastAsia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tr-TR"/>
        </w:rPr>
        <w:t>B</w:t>
      </w:r>
      <w:r w:rsidR="004B387F" w:rsidRPr="009C2E4F">
        <w:rPr>
          <w:rFonts w:ascii="Times New Roman" w:hAnsi="Times New Roman" w:cs="Times New Roman"/>
          <w:b/>
          <w:bCs/>
          <w:sz w:val="28"/>
          <w:szCs w:val="28"/>
          <w:lang w:eastAsia="tr-TR"/>
        </w:rPr>
        <w:t xml:space="preserve">ilgi Yönetimi Dergisi: Makale Şablonu </w:t>
      </w:r>
    </w:p>
    <w:p w14:paraId="7EE307FF" w14:textId="77777777" w:rsidR="0065236C" w:rsidRPr="009C2E4F" w:rsidRDefault="0065236C" w:rsidP="00BA4089">
      <w:pPr>
        <w:pStyle w:val="ListeParagraf"/>
        <w:numPr>
          <w:ilvl w:val="0"/>
          <w:numId w:val="5"/>
        </w:numPr>
        <w:adjustRightInd w:val="0"/>
        <w:spacing w:before="240" w:after="0" w:line="240" w:lineRule="auto"/>
        <w:ind w:left="176" w:hanging="176"/>
        <w:contextualSpacing w:val="0"/>
        <w:rPr>
          <w:rFonts w:ascii="Times New Roman" w:hAnsi="Times New Roman" w:cs="Times New Roman"/>
          <w:bCs/>
          <w:lang w:eastAsia="tr-TR"/>
        </w:rPr>
      </w:pPr>
      <w:r w:rsidRPr="009C2E4F">
        <w:rPr>
          <w:rFonts w:ascii="Times New Roman" w:hAnsi="Times New Roman" w:cs="Times New Roman"/>
          <w:b/>
          <w:bCs/>
          <w:lang w:eastAsia="tr-TR"/>
        </w:rPr>
        <w:t xml:space="preserve">Türkçe Başlık: Alt Başlık </w:t>
      </w:r>
    </w:p>
    <w:p w14:paraId="66B6B805" w14:textId="77777777" w:rsidR="0065236C" w:rsidRPr="009C2E4F" w:rsidRDefault="0065236C" w:rsidP="00BA4089">
      <w:pPr>
        <w:pStyle w:val="ListeParagraf"/>
        <w:adjustRightInd w:val="0"/>
        <w:spacing w:after="120" w:line="240" w:lineRule="auto"/>
        <w:ind w:left="170"/>
        <w:contextualSpacing w:val="0"/>
        <w:jc w:val="both"/>
        <w:rPr>
          <w:rFonts w:ascii="Times New Roman" w:hAnsi="Times New Roman" w:cs="Times New Roman"/>
          <w:bCs/>
          <w:lang w:eastAsia="tr-TR"/>
        </w:rPr>
      </w:pPr>
      <w:r w:rsidRPr="009C2E4F">
        <w:rPr>
          <w:rFonts w:ascii="Times New Roman" w:hAnsi="Times New Roman" w:cs="Times New Roman"/>
          <w:bCs/>
          <w:lang w:eastAsia="tr-TR"/>
        </w:rPr>
        <w:t xml:space="preserve">14 Punto, düz, kalın, sola </w:t>
      </w:r>
      <w:proofErr w:type="spellStart"/>
      <w:r w:rsidRPr="009C2E4F">
        <w:rPr>
          <w:rFonts w:ascii="Times New Roman" w:hAnsi="Times New Roman" w:cs="Times New Roman"/>
          <w:bCs/>
          <w:lang w:eastAsia="tr-TR"/>
        </w:rPr>
        <w:t>hizalı</w:t>
      </w:r>
      <w:proofErr w:type="spellEnd"/>
      <w:r w:rsidRPr="009C2E4F">
        <w:rPr>
          <w:rFonts w:ascii="Times New Roman" w:hAnsi="Times New Roman" w:cs="Times New Roman"/>
          <w:bCs/>
          <w:lang w:eastAsia="tr-TR"/>
        </w:rPr>
        <w:t>,</w:t>
      </w:r>
      <w:r w:rsidRPr="009C2E4F">
        <w:rPr>
          <w:rFonts w:ascii="Times New Roman" w:hAnsi="Times New Roman" w:cs="Times New Roman"/>
          <w:b/>
          <w:bCs/>
          <w:lang w:eastAsia="tr-TR"/>
        </w:rPr>
        <w:t xml:space="preserve"> </w:t>
      </w:r>
      <w:r w:rsidRPr="009C2E4F">
        <w:rPr>
          <w:rFonts w:ascii="Times New Roman" w:hAnsi="Times New Roman" w:cs="Times New Roman"/>
          <w:bCs/>
          <w:lang w:eastAsia="tr-TR"/>
        </w:rPr>
        <w:t xml:space="preserve">üstten 24 </w:t>
      </w:r>
      <w:proofErr w:type="spellStart"/>
      <w:r w:rsidRPr="009C2E4F">
        <w:rPr>
          <w:rFonts w:ascii="Times New Roman" w:hAnsi="Times New Roman" w:cs="Times New Roman"/>
          <w:bCs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bCs/>
          <w:lang w:eastAsia="tr-TR"/>
        </w:rPr>
        <w:t xml:space="preserve"> boşluk, alttan 6 </w:t>
      </w:r>
      <w:proofErr w:type="spellStart"/>
      <w:r w:rsidRPr="009C2E4F">
        <w:rPr>
          <w:rFonts w:ascii="Times New Roman" w:hAnsi="Times New Roman" w:cs="Times New Roman"/>
          <w:bCs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bCs/>
          <w:lang w:eastAsia="tr-TR"/>
        </w:rPr>
        <w:t xml:space="preserve"> boşluk bırakılmalıdır.</w:t>
      </w:r>
      <w:r>
        <w:rPr>
          <w:rFonts w:ascii="Times New Roman" w:hAnsi="Times New Roman" w:cs="Times New Roman"/>
          <w:bCs/>
          <w:lang w:eastAsia="tr-TR"/>
        </w:rPr>
        <w:t xml:space="preserve"> Her kelimenin ilk harfi büyük yazılmalıdır.</w:t>
      </w:r>
    </w:p>
    <w:p w14:paraId="0ABE97B9" w14:textId="77777777" w:rsidR="0065236C" w:rsidRPr="009C2E4F" w:rsidRDefault="0065236C" w:rsidP="00BA4089">
      <w:pPr>
        <w:pStyle w:val="ListeParagraf"/>
        <w:numPr>
          <w:ilvl w:val="0"/>
          <w:numId w:val="5"/>
        </w:numPr>
        <w:adjustRightInd w:val="0"/>
        <w:spacing w:after="0" w:line="240" w:lineRule="auto"/>
        <w:ind w:left="176" w:hanging="176"/>
        <w:contextualSpacing w:val="0"/>
        <w:jc w:val="both"/>
        <w:rPr>
          <w:rFonts w:ascii="Times New Roman" w:hAnsi="Times New Roman" w:cs="Times New Roman"/>
          <w:bCs/>
          <w:lang w:eastAsia="tr-TR"/>
        </w:rPr>
      </w:pPr>
      <w:r w:rsidRPr="009C2E4F">
        <w:rPr>
          <w:rFonts w:ascii="Times New Roman" w:hAnsi="Times New Roman" w:cs="Times New Roman"/>
          <w:i/>
          <w:iCs/>
          <w:lang w:eastAsia="tr-TR"/>
        </w:rPr>
        <w:t xml:space="preserve">İngilizce Başlık: İngilizce Alt Başlık </w:t>
      </w:r>
    </w:p>
    <w:p w14:paraId="4CCF4A01" w14:textId="77777777" w:rsidR="0065236C" w:rsidRPr="00E55C32" w:rsidRDefault="0065236C" w:rsidP="00BA4089">
      <w:pPr>
        <w:pStyle w:val="ListeParagraf"/>
        <w:adjustRightInd w:val="0"/>
        <w:spacing w:after="120" w:line="240" w:lineRule="auto"/>
        <w:ind w:left="170"/>
        <w:contextualSpacing w:val="0"/>
        <w:jc w:val="both"/>
        <w:rPr>
          <w:rFonts w:ascii="Times New Roman" w:hAnsi="Times New Roman" w:cs="Times New Roman"/>
          <w:bCs/>
          <w:i/>
          <w:lang w:eastAsia="tr-TR"/>
        </w:rPr>
      </w:pPr>
      <w:r w:rsidRPr="009C2E4F">
        <w:rPr>
          <w:rFonts w:ascii="Times New Roman" w:hAnsi="Times New Roman" w:cs="Times New Roman"/>
          <w:i/>
          <w:iCs/>
          <w:lang w:eastAsia="tr-TR"/>
        </w:rPr>
        <w:t xml:space="preserve">13 punto, italik, sola </w:t>
      </w:r>
      <w:proofErr w:type="spellStart"/>
      <w:r w:rsidRPr="009C2E4F">
        <w:rPr>
          <w:rFonts w:ascii="Times New Roman" w:hAnsi="Times New Roman" w:cs="Times New Roman"/>
          <w:i/>
          <w:iCs/>
          <w:lang w:eastAsia="tr-TR"/>
        </w:rPr>
        <w:t>hizalı</w:t>
      </w:r>
      <w:proofErr w:type="spellEnd"/>
      <w:r w:rsidRPr="009C2E4F">
        <w:rPr>
          <w:rFonts w:ascii="Times New Roman" w:hAnsi="Times New Roman" w:cs="Times New Roman"/>
          <w:i/>
          <w:iCs/>
          <w:lang w:eastAsia="tr-TR"/>
        </w:rPr>
        <w:t xml:space="preserve">, </w:t>
      </w:r>
      <w:r w:rsidRPr="009C2E4F">
        <w:rPr>
          <w:rFonts w:ascii="Times New Roman" w:hAnsi="Times New Roman" w:cs="Times New Roman"/>
          <w:bCs/>
          <w:i/>
          <w:lang w:eastAsia="tr-TR"/>
        </w:rPr>
        <w:t xml:space="preserve">üstten 6 </w:t>
      </w:r>
      <w:proofErr w:type="spellStart"/>
      <w:r w:rsidRPr="009C2E4F">
        <w:rPr>
          <w:rFonts w:ascii="Times New Roman" w:hAnsi="Times New Roman" w:cs="Times New Roman"/>
          <w:bCs/>
          <w:i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bCs/>
          <w:i/>
          <w:lang w:eastAsia="tr-TR"/>
        </w:rPr>
        <w:t xml:space="preserve"> boşluk, alttan 12 </w:t>
      </w:r>
      <w:proofErr w:type="spellStart"/>
      <w:r w:rsidRPr="009C2E4F">
        <w:rPr>
          <w:rFonts w:ascii="Times New Roman" w:hAnsi="Times New Roman" w:cs="Times New Roman"/>
          <w:bCs/>
          <w:i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bCs/>
          <w:i/>
          <w:lang w:eastAsia="tr-TR"/>
        </w:rPr>
        <w:t xml:space="preserve"> boşluk bırakılmalıdır.</w:t>
      </w:r>
      <w:r w:rsidRPr="00E55C32">
        <w:rPr>
          <w:rFonts w:ascii="Times New Roman" w:hAnsi="Times New Roman" w:cs="Times New Roman"/>
          <w:bCs/>
          <w:lang w:eastAsia="tr-TR"/>
        </w:rPr>
        <w:t xml:space="preserve"> </w:t>
      </w:r>
      <w:r w:rsidRPr="00E55C32">
        <w:rPr>
          <w:rFonts w:ascii="Times New Roman" w:hAnsi="Times New Roman" w:cs="Times New Roman"/>
          <w:bCs/>
          <w:i/>
          <w:lang w:eastAsia="tr-TR"/>
        </w:rPr>
        <w:t>Her kelimenin ilk harfi büyük yazılmalıdır.</w:t>
      </w:r>
    </w:p>
    <w:p w14:paraId="43649BF3" w14:textId="5EEE52B6" w:rsidR="00656C16" w:rsidRPr="009C2E4F" w:rsidRDefault="00F4130C" w:rsidP="00BA4089">
      <w:pPr>
        <w:pStyle w:val="ListeParagraf"/>
        <w:numPr>
          <w:ilvl w:val="0"/>
          <w:numId w:val="5"/>
        </w:numPr>
        <w:adjustRightInd w:val="0"/>
        <w:spacing w:after="120" w:line="240" w:lineRule="auto"/>
        <w:ind w:left="176" w:hanging="176"/>
        <w:contextualSpacing w:val="0"/>
        <w:jc w:val="both"/>
        <w:rPr>
          <w:rFonts w:ascii="Times New Roman" w:hAnsi="Times New Roman" w:cs="Times New Roman"/>
          <w:i/>
          <w:lang w:eastAsia="tr-TR"/>
        </w:rPr>
      </w:pPr>
      <w:r w:rsidRPr="00B46639">
        <w:rPr>
          <w:rFonts w:ascii="Times New Roman" w:hAnsi="Times New Roman" w:cs="Times New Roman"/>
          <w:i/>
          <w:iCs/>
          <w:lang w:eastAsia="tr-TR"/>
        </w:rPr>
        <w:t xml:space="preserve">Makale değerlendirme sürecinde kör hakemlik uygulanacağı için yazar adı, soyadı, kurum, iletişim bilgileri </w:t>
      </w:r>
      <w:r w:rsidR="009C2E4F" w:rsidRPr="00B46639">
        <w:rPr>
          <w:rFonts w:ascii="Times New Roman" w:hAnsi="Times New Roman" w:cs="Times New Roman"/>
          <w:i/>
          <w:iCs/>
          <w:lang w:eastAsia="tr-TR"/>
        </w:rPr>
        <w:t>burada</w:t>
      </w:r>
      <w:r w:rsidRPr="00B46639">
        <w:rPr>
          <w:rFonts w:ascii="Times New Roman" w:hAnsi="Times New Roman" w:cs="Times New Roman"/>
          <w:i/>
          <w:iCs/>
          <w:lang w:eastAsia="tr-TR"/>
        </w:rPr>
        <w:t xml:space="preserve"> yer </w:t>
      </w:r>
      <w:r w:rsidRPr="00862E71">
        <w:rPr>
          <w:rFonts w:ascii="Times New Roman" w:hAnsi="Times New Roman" w:cs="Times New Roman"/>
          <w:b/>
          <w:iCs/>
          <w:lang w:eastAsia="tr-TR"/>
        </w:rPr>
        <w:t>al</w:t>
      </w:r>
      <w:r w:rsidR="00862E71" w:rsidRPr="00862E71">
        <w:rPr>
          <w:rFonts w:ascii="Times New Roman" w:hAnsi="Times New Roman" w:cs="Times New Roman"/>
          <w:b/>
          <w:iCs/>
          <w:lang w:eastAsia="tr-TR"/>
        </w:rPr>
        <w:t>ma</w:t>
      </w:r>
      <w:r w:rsidRPr="00862E71">
        <w:rPr>
          <w:rFonts w:ascii="Times New Roman" w:hAnsi="Times New Roman" w:cs="Times New Roman"/>
          <w:b/>
          <w:iCs/>
          <w:lang w:eastAsia="tr-TR"/>
        </w:rPr>
        <w:t>malıdır.</w:t>
      </w:r>
      <w:r w:rsidRPr="009C2E4F">
        <w:rPr>
          <w:rFonts w:ascii="Times New Roman" w:hAnsi="Times New Roman" w:cs="Times New Roman"/>
          <w:i/>
        </w:rPr>
        <w:t xml:space="preserve"> </w:t>
      </w:r>
    </w:p>
    <w:p w14:paraId="26721117" w14:textId="77777777" w:rsidR="00576812" w:rsidRPr="009C2E4F" w:rsidRDefault="00576812" w:rsidP="00BA4089">
      <w:pPr>
        <w:adjustRightInd w:val="0"/>
        <w:spacing w:before="480" w:after="120" w:line="240" w:lineRule="auto"/>
        <w:rPr>
          <w:rFonts w:ascii="Times New Roman" w:hAnsi="Times New Roman" w:cs="Times New Roman"/>
          <w:sz w:val="20"/>
          <w:szCs w:val="20"/>
          <w:lang w:eastAsia="tr-TR"/>
        </w:rPr>
      </w:pPr>
      <w:r w:rsidRPr="009C2E4F">
        <w:rPr>
          <w:rFonts w:ascii="Times New Roman" w:hAnsi="Times New Roman" w:cs="Times New Roman"/>
          <w:b/>
          <w:bCs/>
          <w:sz w:val="20"/>
          <w:szCs w:val="20"/>
          <w:lang w:eastAsia="tr-TR"/>
        </w:rPr>
        <w:t>Öz</w:t>
      </w:r>
    </w:p>
    <w:p w14:paraId="6462133C" w14:textId="6C41FFA1" w:rsidR="00DE3D71" w:rsidRPr="009C2E4F" w:rsidRDefault="00DE3D71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eastAsia="tr-TR"/>
        </w:rPr>
      </w:pPr>
      <w:r w:rsidRPr="009C2E4F">
        <w:rPr>
          <w:rFonts w:ascii="Times New Roman" w:hAnsi="Times New Roman" w:cs="Times New Roman"/>
          <w:sz w:val="20"/>
          <w:szCs w:val="20"/>
          <w:lang w:eastAsia="tr-TR"/>
        </w:rPr>
        <w:t>Makalenin tüm alanlarında “</w:t>
      </w:r>
      <w:r w:rsidRPr="009C2E4F">
        <w:rPr>
          <w:rFonts w:ascii="Times New Roman" w:hAnsi="Times New Roman" w:cs="Times New Roman"/>
          <w:b/>
          <w:sz w:val="20"/>
          <w:szCs w:val="20"/>
          <w:lang w:eastAsia="tr-TR"/>
        </w:rPr>
        <w:t>Times New Roman</w:t>
      </w: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” yazı karakteri kullanılmalıdır. </w:t>
      </w:r>
      <w:r w:rsidR="00393904">
        <w:rPr>
          <w:rFonts w:ascii="Times New Roman" w:hAnsi="Times New Roman" w:cs="Times New Roman"/>
          <w:sz w:val="20"/>
          <w:szCs w:val="20"/>
          <w:lang w:eastAsia="tr-TR"/>
        </w:rPr>
        <w:t xml:space="preserve">Tüm makale alanlarında </w:t>
      </w:r>
      <w:r w:rsidR="00393904">
        <w:rPr>
          <w:rFonts w:ascii="Times New Roman" w:hAnsi="Times New Roman" w:cs="Times New Roman"/>
          <w:b/>
          <w:sz w:val="20"/>
          <w:szCs w:val="20"/>
          <w:lang w:eastAsia="tr-TR"/>
        </w:rPr>
        <w:t>s</w:t>
      </w:r>
      <w:r w:rsidR="00393904" w:rsidRPr="00393904">
        <w:rPr>
          <w:rFonts w:ascii="Times New Roman" w:hAnsi="Times New Roman" w:cs="Times New Roman"/>
          <w:b/>
          <w:sz w:val="20"/>
          <w:szCs w:val="20"/>
          <w:lang w:eastAsia="tr-TR"/>
        </w:rPr>
        <w:t>atır aralığ</w:t>
      </w:r>
      <w:r w:rsidR="00393904">
        <w:rPr>
          <w:rFonts w:ascii="Times New Roman" w:hAnsi="Times New Roman" w:cs="Times New Roman"/>
          <w:sz w:val="20"/>
          <w:szCs w:val="20"/>
          <w:lang w:eastAsia="tr-TR"/>
        </w:rPr>
        <w:t>ı “</w:t>
      </w:r>
      <w:r w:rsidR="00393904" w:rsidRPr="00393904">
        <w:rPr>
          <w:rFonts w:ascii="Times New Roman" w:hAnsi="Times New Roman" w:cs="Times New Roman"/>
          <w:b/>
          <w:sz w:val="20"/>
          <w:szCs w:val="20"/>
          <w:lang w:eastAsia="tr-TR"/>
        </w:rPr>
        <w:t>tek</w:t>
      </w:r>
      <w:r w:rsidR="00393904">
        <w:rPr>
          <w:rFonts w:ascii="Times New Roman" w:hAnsi="Times New Roman" w:cs="Times New Roman"/>
          <w:b/>
          <w:sz w:val="20"/>
          <w:szCs w:val="20"/>
          <w:lang w:eastAsia="tr-TR"/>
        </w:rPr>
        <w:t>”</w:t>
      </w:r>
      <w:r w:rsidR="00393904">
        <w:rPr>
          <w:rFonts w:ascii="Times New Roman" w:hAnsi="Times New Roman" w:cs="Times New Roman"/>
          <w:sz w:val="20"/>
          <w:szCs w:val="20"/>
          <w:lang w:eastAsia="tr-TR"/>
        </w:rPr>
        <w:t xml:space="preserve"> olmalıdır. </w:t>
      </w:r>
    </w:p>
    <w:p w14:paraId="3EB10F87" w14:textId="77777777" w:rsidR="009207E5" w:rsidRPr="009C2E4F" w:rsidRDefault="004B387F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eastAsia="tr-TR"/>
        </w:rPr>
      </w:pPr>
      <w:r w:rsidRPr="009C2E4F">
        <w:rPr>
          <w:rFonts w:ascii="Times New Roman" w:hAnsi="Times New Roman" w:cs="Times New Roman"/>
          <w:sz w:val="20"/>
          <w:szCs w:val="20"/>
          <w:lang w:eastAsia="tr-TR"/>
        </w:rPr>
        <w:t>Öz başlığı</w:t>
      </w:r>
      <w:r w:rsidR="00576812"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</w:t>
      </w:r>
      <w:r w:rsidR="00143D77" w:rsidRPr="009C2E4F">
        <w:rPr>
          <w:rFonts w:ascii="Times New Roman" w:hAnsi="Times New Roman" w:cs="Times New Roman"/>
          <w:sz w:val="20"/>
          <w:szCs w:val="20"/>
          <w:lang w:eastAsia="tr-TR"/>
        </w:rPr>
        <w:t>öncesi</w:t>
      </w:r>
      <w:r w:rsidR="00576812"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12 </w:t>
      </w:r>
      <w:proofErr w:type="spellStart"/>
      <w:r w:rsidR="00576812" w:rsidRPr="009C2E4F">
        <w:rPr>
          <w:rFonts w:ascii="Times New Roman" w:hAnsi="Times New Roman" w:cs="Times New Roman"/>
          <w:sz w:val="20"/>
          <w:szCs w:val="20"/>
          <w:lang w:eastAsia="tr-TR"/>
        </w:rPr>
        <w:t>nk</w:t>
      </w:r>
      <w:proofErr w:type="spellEnd"/>
      <w:r w:rsidR="00576812"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, başlık </w:t>
      </w:r>
      <w:r w:rsidR="009207E5" w:rsidRPr="009C2E4F">
        <w:rPr>
          <w:rFonts w:ascii="Times New Roman" w:hAnsi="Times New Roman" w:cs="Times New Roman"/>
          <w:sz w:val="20"/>
          <w:szCs w:val="20"/>
          <w:lang w:eastAsia="tr-TR"/>
        </w:rPr>
        <w:t>sonrası</w:t>
      </w:r>
      <w:r w:rsidR="00576812"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6 </w:t>
      </w:r>
      <w:proofErr w:type="spellStart"/>
      <w:r w:rsidR="00576812" w:rsidRPr="009C2E4F">
        <w:rPr>
          <w:rFonts w:ascii="Times New Roman" w:hAnsi="Times New Roman" w:cs="Times New Roman"/>
          <w:sz w:val="20"/>
          <w:szCs w:val="20"/>
          <w:lang w:eastAsia="tr-TR"/>
        </w:rPr>
        <w:t>nk</w:t>
      </w:r>
      <w:proofErr w:type="spellEnd"/>
      <w:r w:rsidR="00576812" w:rsidRPr="009C2E4F">
        <w:rPr>
          <w:rFonts w:ascii="Times New Roman" w:hAnsi="Times New Roman" w:cs="Times New Roman"/>
          <w:i/>
          <w:iCs/>
          <w:sz w:val="20"/>
          <w:szCs w:val="20"/>
          <w:lang w:eastAsia="tr-TR"/>
        </w:rPr>
        <w:t xml:space="preserve"> </w:t>
      </w:r>
      <w:r w:rsidR="00576812"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boşluk bırakılmalıdır. Başlık, 10 punto, kalın, düz ve sola </w:t>
      </w:r>
      <w:proofErr w:type="spellStart"/>
      <w:r w:rsidR="00576812" w:rsidRPr="009C2E4F">
        <w:rPr>
          <w:rFonts w:ascii="Times New Roman" w:hAnsi="Times New Roman" w:cs="Times New Roman"/>
          <w:sz w:val="20"/>
          <w:szCs w:val="20"/>
          <w:lang w:eastAsia="tr-TR"/>
        </w:rPr>
        <w:t>hizalı</w:t>
      </w:r>
      <w:proofErr w:type="spellEnd"/>
      <w:r w:rsidR="00576812"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yazılmalıdır.</w:t>
      </w:r>
      <w:r w:rsidR="00395D33"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</w:t>
      </w:r>
    </w:p>
    <w:p w14:paraId="010665DE" w14:textId="49E10AE8" w:rsidR="00576812" w:rsidRPr="009C2E4F" w:rsidRDefault="00755794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eastAsia="tr-TR"/>
        </w:rPr>
      </w:pP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Metin (paragraf) öncesi boşluk olmamalı, metin (paragraf) </w:t>
      </w:r>
      <w:r w:rsidR="009057AA"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sonrası 6 </w:t>
      </w:r>
      <w:proofErr w:type="spellStart"/>
      <w:r w:rsidR="009057AA" w:rsidRPr="009C2E4F">
        <w:rPr>
          <w:rFonts w:ascii="Times New Roman" w:hAnsi="Times New Roman" w:cs="Times New Roman"/>
          <w:sz w:val="20"/>
          <w:szCs w:val="20"/>
          <w:lang w:eastAsia="tr-TR"/>
        </w:rPr>
        <w:t>nk</w:t>
      </w:r>
      <w:proofErr w:type="spellEnd"/>
      <w:r w:rsidR="009057AA"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boşluk bıra</w:t>
      </w: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kılmalıdır. </w:t>
      </w:r>
      <w:r w:rsidR="00DE3D71" w:rsidRPr="009C2E4F">
        <w:rPr>
          <w:rFonts w:ascii="Times New Roman" w:hAnsi="Times New Roman" w:cs="Times New Roman"/>
          <w:sz w:val="20"/>
          <w:szCs w:val="20"/>
          <w:lang w:eastAsia="tr-TR"/>
        </w:rPr>
        <w:t>Metin</w:t>
      </w:r>
      <w:r w:rsidRPr="009C2E4F">
        <w:rPr>
          <w:rFonts w:ascii="Times New Roman" w:hAnsi="Times New Roman" w:cs="Times New Roman"/>
          <w:sz w:val="20"/>
          <w:szCs w:val="20"/>
          <w:lang w:eastAsia="tr-TR"/>
        </w:rPr>
        <w:t>,10 punto, düz ve iki yana yaslı olarak yazılmalıdır. </w:t>
      </w:r>
      <w:r w:rsidR="00395D33" w:rsidRPr="009C2E4F">
        <w:rPr>
          <w:rFonts w:ascii="Times New Roman" w:hAnsi="Times New Roman" w:cs="Times New Roman"/>
          <w:sz w:val="20"/>
          <w:szCs w:val="20"/>
          <w:lang w:eastAsia="tr-TR"/>
        </w:rPr>
        <w:t> </w:t>
      </w:r>
      <w:r w:rsidR="00847722"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</w:t>
      </w:r>
    </w:p>
    <w:p w14:paraId="6D7EA633" w14:textId="1F28987B" w:rsidR="00576812" w:rsidRPr="009C2E4F" w:rsidRDefault="00576812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eastAsia="tr-TR"/>
        </w:rPr>
      </w:pP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Bu kısımda </w:t>
      </w:r>
      <w:r w:rsidR="00ED650B">
        <w:rPr>
          <w:rFonts w:ascii="Times New Roman" w:hAnsi="Times New Roman" w:cs="Times New Roman"/>
          <w:b/>
          <w:bCs/>
          <w:sz w:val="20"/>
          <w:szCs w:val="20"/>
          <w:lang w:eastAsia="tr-TR"/>
        </w:rPr>
        <w:t>en az 100 en fazla 40</w:t>
      </w:r>
      <w:r w:rsidRPr="009C2E4F">
        <w:rPr>
          <w:rFonts w:ascii="Times New Roman" w:hAnsi="Times New Roman" w:cs="Times New Roman"/>
          <w:b/>
          <w:bCs/>
          <w:sz w:val="20"/>
          <w:szCs w:val="20"/>
          <w:lang w:eastAsia="tr-TR"/>
        </w:rPr>
        <w:t xml:space="preserve">0 </w:t>
      </w: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kelimelik </w:t>
      </w:r>
      <w:r w:rsidRPr="007331B2">
        <w:rPr>
          <w:rFonts w:ascii="Times New Roman" w:hAnsi="Times New Roman" w:cs="Times New Roman"/>
          <w:b/>
          <w:sz w:val="20"/>
          <w:szCs w:val="20"/>
          <w:lang w:eastAsia="tr-TR"/>
        </w:rPr>
        <w:t>Türkçe</w:t>
      </w: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öz yazılmalıdır. Özde araştırmanın amacı, kapsamı, araştırma soruları yer almalı, yöntem, bulgular ve sonuçlara kısaca değinilmelidir. </w:t>
      </w:r>
    </w:p>
    <w:p w14:paraId="2EBAE758" w14:textId="77777777" w:rsidR="00576812" w:rsidRPr="009C2E4F" w:rsidRDefault="00576812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eastAsia="tr-TR"/>
        </w:rPr>
      </w:pPr>
      <w:r w:rsidRPr="009C2E4F">
        <w:rPr>
          <w:rFonts w:ascii="Times New Roman" w:hAnsi="Times New Roman" w:cs="Times New Roman"/>
          <w:b/>
          <w:bCs/>
          <w:i/>
          <w:iCs/>
          <w:sz w:val="20"/>
          <w:szCs w:val="20"/>
          <w:lang w:eastAsia="tr-TR"/>
        </w:rPr>
        <w:t>Anahtar Kelimeler</w:t>
      </w:r>
      <w:r w:rsidRPr="009C2E4F">
        <w:rPr>
          <w:rFonts w:ascii="Times New Roman" w:hAnsi="Times New Roman" w:cs="Times New Roman"/>
          <w:i/>
          <w:iCs/>
          <w:sz w:val="20"/>
          <w:szCs w:val="20"/>
          <w:lang w:eastAsia="tr-TR"/>
        </w:rPr>
        <w:t>:</w:t>
      </w:r>
      <w:r w:rsidRPr="009C2E4F">
        <w:rPr>
          <w:rFonts w:ascii="Times New Roman" w:hAnsi="Times New Roman" w:cs="Times New Roman"/>
          <w:b/>
          <w:bCs/>
          <w:i/>
          <w:iCs/>
          <w:sz w:val="20"/>
          <w:szCs w:val="20"/>
          <w:lang w:eastAsia="tr-TR"/>
        </w:rPr>
        <w:t xml:space="preserve"> </w:t>
      </w:r>
      <w:r w:rsidRPr="009C2E4F">
        <w:rPr>
          <w:rFonts w:ascii="Times New Roman" w:hAnsi="Times New Roman" w:cs="Times New Roman"/>
          <w:i/>
          <w:iCs/>
          <w:color w:val="000009"/>
          <w:sz w:val="20"/>
          <w:szCs w:val="20"/>
          <w:lang w:eastAsia="tr-TR"/>
        </w:rPr>
        <w:t>10 punto, italik olarak yazılmalıdır. En az 3 anahtar kelime verilmelidir.</w:t>
      </w:r>
    </w:p>
    <w:p w14:paraId="5349E0E0" w14:textId="77777777" w:rsidR="00576812" w:rsidRPr="009C2E4F" w:rsidRDefault="00576812" w:rsidP="00BA4089">
      <w:pPr>
        <w:adjustRightInd w:val="0"/>
        <w:spacing w:before="240" w:after="120" w:line="240" w:lineRule="auto"/>
        <w:rPr>
          <w:rFonts w:ascii="Times New Roman" w:hAnsi="Times New Roman" w:cs="Times New Roman"/>
          <w:sz w:val="20"/>
          <w:szCs w:val="20"/>
          <w:lang w:eastAsia="tr-TR"/>
        </w:rPr>
      </w:pPr>
      <w:proofErr w:type="spellStart"/>
      <w:r w:rsidRPr="009C2E4F">
        <w:rPr>
          <w:rFonts w:ascii="Times New Roman" w:hAnsi="Times New Roman" w:cs="Times New Roman"/>
          <w:b/>
          <w:bCs/>
          <w:sz w:val="20"/>
          <w:szCs w:val="20"/>
          <w:lang w:eastAsia="tr-TR"/>
        </w:rPr>
        <w:t>Abstract</w:t>
      </w:r>
      <w:proofErr w:type="spellEnd"/>
    </w:p>
    <w:p w14:paraId="6E79B57C" w14:textId="698EFC5E" w:rsidR="009207E5" w:rsidRPr="009C2E4F" w:rsidRDefault="009207E5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eastAsia="tr-TR"/>
        </w:rPr>
      </w:pPr>
      <w:proofErr w:type="spellStart"/>
      <w:r w:rsidRPr="009C2E4F">
        <w:rPr>
          <w:rFonts w:ascii="Times New Roman" w:hAnsi="Times New Roman" w:cs="Times New Roman"/>
          <w:sz w:val="20"/>
          <w:szCs w:val="20"/>
          <w:lang w:eastAsia="tr-TR"/>
        </w:rPr>
        <w:t>Abstract</w:t>
      </w:r>
      <w:proofErr w:type="spellEnd"/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başlığı öncesi 12 </w:t>
      </w:r>
      <w:proofErr w:type="spellStart"/>
      <w:r w:rsidRPr="009C2E4F">
        <w:rPr>
          <w:rFonts w:ascii="Times New Roman" w:hAnsi="Times New Roman" w:cs="Times New Roman"/>
          <w:sz w:val="20"/>
          <w:szCs w:val="20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, başlık sonrası 6 </w:t>
      </w:r>
      <w:proofErr w:type="spellStart"/>
      <w:r w:rsidRPr="009C2E4F">
        <w:rPr>
          <w:rFonts w:ascii="Times New Roman" w:hAnsi="Times New Roman" w:cs="Times New Roman"/>
          <w:sz w:val="20"/>
          <w:szCs w:val="20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i/>
          <w:iCs/>
          <w:sz w:val="20"/>
          <w:szCs w:val="20"/>
          <w:lang w:eastAsia="tr-TR"/>
        </w:rPr>
        <w:t xml:space="preserve"> </w:t>
      </w: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boşluk bırakılmalıdır. Başlık, 10 punto, kalın, düz ve sola </w:t>
      </w:r>
      <w:proofErr w:type="spellStart"/>
      <w:r w:rsidRPr="009C2E4F">
        <w:rPr>
          <w:rFonts w:ascii="Times New Roman" w:hAnsi="Times New Roman" w:cs="Times New Roman"/>
          <w:sz w:val="20"/>
          <w:szCs w:val="20"/>
          <w:lang w:eastAsia="tr-TR"/>
        </w:rPr>
        <w:t>hizalı</w:t>
      </w:r>
      <w:proofErr w:type="spellEnd"/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yazılmalıdır. </w:t>
      </w:r>
    </w:p>
    <w:p w14:paraId="2D74A2CD" w14:textId="3E3C0BBD" w:rsidR="009207E5" w:rsidRPr="009C2E4F" w:rsidRDefault="009207E5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eastAsia="tr-TR"/>
        </w:rPr>
      </w:pP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Metin </w:t>
      </w:r>
      <w:r w:rsidR="00755794" w:rsidRPr="009C2E4F">
        <w:rPr>
          <w:rFonts w:ascii="Times New Roman" w:hAnsi="Times New Roman" w:cs="Times New Roman"/>
          <w:sz w:val="20"/>
          <w:szCs w:val="20"/>
          <w:lang w:eastAsia="tr-TR"/>
        </w:rPr>
        <w:t>(paragraf) öncesi</w:t>
      </w: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boşluk olmamalı, metin </w:t>
      </w:r>
      <w:r w:rsidR="00755794"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(paragraf) </w:t>
      </w:r>
      <w:r w:rsidR="009057AA"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sonrası 6 </w:t>
      </w:r>
      <w:proofErr w:type="spellStart"/>
      <w:r w:rsidR="009057AA" w:rsidRPr="009C2E4F">
        <w:rPr>
          <w:rFonts w:ascii="Times New Roman" w:hAnsi="Times New Roman" w:cs="Times New Roman"/>
          <w:sz w:val="20"/>
          <w:szCs w:val="20"/>
          <w:lang w:eastAsia="tr-TR"/>
        </w:rPr>
        <w:t>nk</w:t>
      </w:r>
      <w:proofErr w:type="spellEnd"/>
      <w:r w:rsidR="009057AA"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boşluk bıra</w:t>
      </w: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kılmalıdır. </w:t>
      </w:r>
      <w:r w:rsidR="00DE3D71" w:rsidRPr="009C2E4F">
        <w:rPr>
          <w:rFonts w:ascii="Times New Roman" w:hAnsi="Times New Roman" w:cs="Times New Roman"/>
          <w:sz w:val="20"/>
          <w:szCs w:val="20"/>
          <w:lang w:eastAsia="tr-TR"/>
        </w:rPr>
        <w:t>Metin</w:t>
      </w: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,10 punto, düz ve iki yana yaslı olarak yazılmalıdır.  </w:t>
      </w:r>
    </w:p>
    <w:p w14:paraId="70E98F7B" w14:textId="59C6B155" w:rsidR="00576812" w:rsidRPr="009C2E4F" w:rsidRDefault="00576812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eastAsia="tr-TR"/>
        </w:rPr>
      </w:pP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Bu kısımda </w:t>
      </w:r>
      <w:r w:rsidR="00ED650B">
        <w:rPr>
          <w:rFonts w:ascii="Times New Roman" w:hAnsi="Times New Roman" w:cs="Times New Roman"/>
          <w:b/>
          <w:sz w:val="20"/>
          <w:szCs w:val="20"/>
          <w:lang w:eastAsia="tr-TR"/>
        </w:rPr>
        <w:t>en az 100 en fazla 40</w:t>
      </w:r>
      <w:r w:rsidRPr="007331B2">
        <w:rPr>
          <w:rFonts w:ascii="Times New Roman" w:hAnsi="Times New Roman" w:cs="Times New Roman"/>
          <w:b/>
          <w:sz w:val="20"/>
          <w:szCs w:val="20"/>
          <w:lang w:eastAsia="tr-TR"/>
        </w:rPr>
        <w:t>0</w:t>
      </w: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kelimelik </w:t>
      </w:r>
      <w:r w:rsidRPr="007331B2">
        <w:rPr>
          <w:rFonts w:ascii="Times New Roman" w:hAnsi="Times New Roman" w:cs="Times New Roman"/>
          <w:b/>
          <w:sz w:val="20"/>
          <w:szCs w:val="20"/>
          <w:lang w:eastAsia="tr-TR"/>
        </w:rPr>
        <w:t>İngilizce</w:t>
      </w:r>
      <w:r w:rsidRPr="009C2E4F">
        <w:rPr>
          <w:rFonts w:ascii="Times New Roman" w:hAnsi="Times New Roman" w:cs="Times New Roman"/>
          <w:sz w:val="20"/>
          <w:szCs w:val="20"/>
          <w:lang w:eastAsia="tr-TR"/>
        </w:rPr>
        <w:t xml:space="preserve"> öz yazılmalıdır. Özde araştırmanın amacı, kapsamı, araştırma soruları yer almalı, yöntem, bulgular ve sonuçlara kısaca değinilmelidir. </w:t>
      </w:r>
    </w:p>
    <w:p w14:paraId="4B3265B5" w14:textId="77777777" w:rsidR="00576812" w:rsidRPr="009C2E4F" w:rsidRDefault="00576812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eastAsia="tr-TR"/>
        </w:rPr>
      </w:pPr>
      <w:proofErr w:type="spellStart"/>
      <w:r w:rsidRPr="009C2E4F">
        <w:rPr>
          <w:rFonts w:ascii="Times New Roman" w:hAnsi="Times New Roman" w:cs="Times New Roman"/>
          <w:b/>
          <w:bCs/>
          <w:i/>
          <w:iCs/>
          <w:sz w:val="20"/>
          <w:szCs w:val="20"/>
          <w:lang w:eastAsia="tr-TR"/>
        </w:rPr>
        <w:t>Keywords</w:t>
      </w:r>
      <w:proofErr w:type="spellEnd"/>
      <w:r w:rsidRPr="009C2E4F">
        <w:rPr>
          <w:rFonts w:ascii="Times New Roman" w:hAnsi="Times New Roman" w:cs="Times New Roman"/>
          <w:i/>
          <w:iCs/>
          <w:sz w:val="20"/>
          <w:szCs w:val="20"/>
          <w:lang w:eastAsia="tr-TR"/>
        </w:rPr>
        <w:t xml:space="preserve">: </w:t>
      </w:r>
      <w:r w:rsidRPr="009C2E4F">
        <w:rPr>
          <w:rFonts w:ascii="Times New Roman" w:hAnsi="Times New Roman" w:cs="Times New Roman"/>
          <w:i/>
          <w:iCs/>
          <w:color w:val="000009"/>
          <w:sz w:val="20"/>
          <w:szCs w:val="20"/>
          <w:lang w:eastAsia="tr-TR"/>
        </w:rPr>
        <w:t>10 punto, italik olarak yazılmalıdır. En az 3 anahtar kelime verilmelidir.</w:t>
      </w:r>
    </w:p>
    <w:p w14:paraId="6774ACB0" w14:textId="77777777" w:rsidR="00576812" w:rsidRPr="009C2E4F" w:rsidRDefault="00576812" w:rsidP="00BA4089">
      <w:pPr>
        <w:adjustRightInd w:val="0"/>
        <w:spacing w:before="240" w:after="120" w:line="240" w:lineRule="auto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b/>
          <w:bCs/>
          <w:lang w:eastAsia="tr-TR"/>
        </w:rPr>
        <w:t xml:space="preserve">1. Giriş </w:t>
      </w:r>
    </w:p>
    <w:p w14:paraId="400E7013" w14:textId="47495077" w:rsidR="00B91858" w:rsidRDefault="00B91858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Bu kısımda araştırmanın amacı belirtilmeli, daha sonra yöntem, süreçler ve kullanılan araçlar detaylandırılmalıdır. </w:t>
      </w:r>
    </w:p>
    <w:p w14:paraId="3076A9BB" w14:textId="60EB7B97" w:rsidR="003E6EE9" w:rsidRPr="009C2E4F" w:rsidRDefault="007331B2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Maka</w:t>
      </w:r>
      <w:r w:rsidR="003E6EE9" w:rsidRPr="009C2E4F">
        <w:rPr>
          <w:rFonts w:ascii="Times New Roman" w:hAnsi="Times New Roman" w:cs="Times New Roman"/>
          <w:lang w:eastAsia="tr-TR"/>
        </w:rPr>
        <w:t>l</w:t>
      </w:r>
      <w:r>
        <w:rPr>
          <w:rFonts w:ascii="Times New Roman" w:hAnsi="Times New Roman" w:cs="Times New Roman"/>
          <w:lang w:eastAsia="tr-TR"/>
        </w:rPr>
        <w:t>e</w:t>
      </w:r>
      <w:r w:rsidR="003E6EE9" w:rsidRPr="009C2E4F">
        <w:rPr>
          <w:rFonts w:ascii="Times New Roman" w:hAnsi="Times New Roman" w:cs="Times New Roman"/>
          <w:lang w:eastAsia="tr-TR"/>
        </w:rPr>
        <w:t xml:space="preserve">de Giriş </w:t>
      </w:r>
      <w:proofErr w:type="gramStart"/>
      <w:r w:rsidR="003E6EE9" w:rsidRPr="009C2E4F">
        <w:rPr>
          <w:rFonts w:ascii="Times New Roman" w:hAnsi="Times New Roman" w:cs="Times New Roman"/>
          <w:lang w:eastAsia="tr-TR"/>
        </w:rPr>
        <w:t>dahil</w:t>
      </w:r>
      <w:proofErr w:type="gramEnd"/>
      <w:r w:rsidR="003E6EE9" w:rsidRPr="009C2E4F">
        <w:rPr>
          <w:rFonts w:ascii="Times New Roman" w:hAnsi="Times New Roman" w:cs="Times New Roman"/>
          <w:lang w:eastAsia="tr-TR"/>
        </w:rPr>
        <w:t xml:space="preserve"> başlıklar numaralandırılmalıdır. </w:t>
      </w:r>
      <w:r w:rsidR="00C51DAA" w:rsidRPr="009C2E4F">
        <w:rPr>
          <w:rFonts w:ascii="Times New Roman" w:hAnsi="Times New Roman" w:cs="Times New Roman"/>
          <w:lang w:eastAsia="tr-TR"/>
        </w:rPr>
        <w:t xml:space="preserve">Alt başlıklar hiyerarşik olarak numaralandırılmalıdır. </w:t>
      </w:r>
      <w:r w:rsidR="00134C5B" w:rsidRPr="009C2E4F">
        <w:rPr>
          <w:rFonts w:ascii="Times New Roman" w:hAnsi="Times New Roman" w:cs="Times New Roman"/>
          <w:lang w:eastAsia="tr-TR"/>
        </w:rPr>
        <w:t xml:space="preserve">Başlıklarda ve alt başlıklarda her kelimenin ilk harfi büyük yazılmalıdır. </w:t>
      </w:r>
    </w:p>
    <w:p w14:paraId="7B6717F3" w14:textId="77777777" w:rsidR="00C51DAA" w:rsidRPr="009C2E4F" w:rsidRDefault="0048331C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Giriş başlığı </w:t>
      </w:r>
      <w:r w:rsidR="00576812" w:rsidRPr="009C2E4F">
        <w:rPr>
          <w:rFonts w:ascii="Times New Roman" w:hAnsi="Times New Roman" w:cs="Times New Roman"/>
          <w:lang w:eastAsia="tr-TR"/>
        </w:rPr>
        <w:t xml:space="preserve">11 punto, kalın, düz ve sola </w:t>
      </w:r>
      <w:proofErr w:type="spellStart"/>
      <w:r w:rsidR="00576812" w:rsidRPr="009C2E4F">
        <w:rPr>
          <w:rFonts w:ascii="Times New Roman" w:hAnsi="Times New Roman" w:cs="Times New Roman"/>
          <w:lang w:eastAsia="tr-TR"/>
        </w:rPr>
        <w:t>hizalı</w:t>
      </w:r>
      <w:proofErr w:type="spellEnd"/>
      <w:r w:rsidR="00576812" w:rsidRPr="009C2E4F">
        <w:rPr>
          <w:rFonts w:ascii="Times New Roman" w:hAnsi="Times New Roman" w:cs="Times New Roman"/>
          <w:lang w:eastAsia="tr-TR"/>
        </w:rPr>
        <w:t xml:space="preserve"> yazılmalıdır. </w:t>
      </w:r>
      <w:r w:rsidRPr="009C2E4F">
        <w:rPr>
          <w:rFonts w:ascii="Times New Roman" w:hAnsi="Times New Roman" w:cs="Times New Roman"/>
          <w:lang w:eastAsia="tr-TR"/>
        </w:rPr>
        <w:t xml:space="preserve">Giriş başlığı öncesi </w:t>
      </w:r>
      <w:r w:rsidR="00576812" w:rsidRPr="009C2E4F">
        <w:rPr>
          <w:rFonts w:ascii="Times New Roman" w:hAnsi="Times New Roman" w:cs="Times New Roman"/>
          <w:lang w:eastAsia="tr-TR"/>
        </w:rPr>
        <w:t xml:space="preserve">12 </w:t>
      </w:r>
      <w:proofErr w:type="spellStart"/>
      <w:r w:rsidR="00576812"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="00576812" w:rsidRPr="009C2E4F">
        <w:rPr>
          <w:rFonts w:ascii="Times New Roman" w:hAnsi="Times New Roman" w:cs="Times New Roman"/>
          <w:lang w:eastAsia="tr-TR"/>
        </w:rPr>
        <w:t xml:space="preserve">, </w:t>
      </w:r>
      <w:r w:rsidRPr="009C2E4F">
        <w:rPr>
          <w:rFonts w:ascii="Times New Roman" w:hAnsi="Times New Roman" w:cs="Times New Roman"/>
          <w:lang w:eastAsia="tr-TR"/>
        </w:rPr>
        <w:t xml:space="preserve">sonrası 6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boşluk bırakılmalıdır. </w:t>
      </w:r>
    </w:p>
    <w:p w14:paraId="3B771EAE" w14:textId="77777777" w:rsidR="00B91858" w:rsidRDefault="00C51DAA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B91858">
        <w:rPr>
          <w:rFonts w:ascii="Times New Roman" w:hAnsi="Times New Roman" w:cs="Times New Roman"/>
          <w:lang w:eastAsia="tr-TR"/>
        </w:rPr>
        <w:t xml:space="preserve">Metin (paragraflar) öncesi boşluk olmamalı, metin (paragraflar) sonrası 6 </w:t>
      </w:r>
      <w:proofErr w:type="spellStart"/>
      <w:r w:rsidRPr="00B91858">
        <w:rPr>
          <w:rFonts w:ascii="Times New Roman" w:hAnsi="Times New Roman" w:cs="Times New Roman"/>
          <w:lang w:eastAsia="tr-TR"/>
        </w:rPr>
        <w:t>nk</w:t>
      </w:r>
      <w:proofErr w:type="spellEnd"/>
      <w:r w:rsidRPr="00B91858">
        <w:rPr>
          <w:rFonts w:ascii="Times New Roman" w:hAnsi="Times New Roman" w:cs="Times New Roman"/>
          <w:lang w:eastAsia="tr-TR"/>
        </w:rPr>
        <w:t xml:space="preserve"> boşluk bırakılmalıdır. Metin,</w:t>
      </w:r>
      <w:r w:rsidR="005611BE" w:rsidRPr="00B91858">
        <w:rPr>
          <w:rFonts w:ascii="Times New Roman" w:hAnsi="Times New Roman" w:cs="Times New Roman"/>
          <w:lang w:eastAsia="tr-TR"/>
        </w:rPr>
        <w:t xml:space="preserve"> Times New Roman yazı karakteri,</w:t>
      </w:r>
      <w:r w:rsidRPr="00B91858">
        <w:rPr>
          <w:rFonts w:ascii="Times New Roman" w:hAnsi="Times New Roman" w:cs="Times New Roman"/>
          <w:lang w:eastAsia="tr-TR"/>
        </w:rPr>
        <w:t>11 punto, düz ve iki y</w:t>
      </w:r>
      <w:r w:rsidR="00B91858" w:rsidRPr="00B91858">
        <w:rPr>
          <w:rFonts w:ascii="Times New Roman" w:hAnsi="Times New Roman" w:cs="Times New Roman"/>
          <w:lang w:eastAsia="tr-TR"/>
        </w:rPr>
        <w:t xml:space="preserve">ana yaslı olarak yazılmalıdır. </w:t>
      </w:r>
    </w:p>
    <w:p w14:paraId="7ED9711C" w14:textId="63E0C4A9" w:rsidR="00B91858" w:rsidRPr="00B91858" w:rsidRDefault="00B91858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B91858">
        <w:rPr>
          <w:rFonts w:ascii="Times New Roman" w:hAnsi="Times New Roman" w:cs="Times New Roman"/>
          <w:lang w:eastAsia="tr-TR"/>
        </w:rPr>
        <w:t xml:space="preserve">Tüm makalede paragraf başları sola yanaşık olmalıdır. Tüm makale alanlarında </w:t>
      </w:r>
      <w:r w:rsidRPr="00B91858">
        <w:rPr>
          <w:rFonts w:ascii="Times New Roman" w:hAnsi="Times New Roman" w:cs="Times New Roman"/>
          <w:b/>
          <w:lang w:eastAsia="tr-TR"/>
        </w:rPr>
        <w:t>satır aralığ</w:t>
      </w:r>
      <w:r w:rsidRPr="00B91858">
        <w:rPr>
          <w:rFonts w:ascii="Times New Roman" w:hAnsi="Times New Roman" w:cs="Times New Roman"/>
          <w:lang w:eastAsia="tr-TR"/>
        </w:rPr>
        <w:t>ı “</w:t>
      </w:r>
      <w:r w:rsidRPr="00B91858">
        <w:rPr>
          <w:rFonts w:ascii="Times New Roman" w:hAnsi="Times New Roman" w:cs="Times New Roman"/>
          <w:b/>
          <w:lang w:eastAsia="tr-TR"/>
        </w:rPr>
        <w:t>tek”</w:t>
      </w:r>
      <w:r w:rsidRPr="00B91858">
        <w:rPr>
          <w:rFonts w:ascii="Times New Roman" w:hAnsi="Times New Roman" w:cs="Times New Roman"/>
          <w:lang w:eastAsia="tr-TR"/>
        </w:rPr>
        <w:t xml:space="preserve"> olmalıdır. </w:t>
      </w:r>
    </w:p>
    <w:p w14:paraId="57A0CD25" w14:textId="66266A10" w:rsidR="00C51DAA" w:rsidRDefault="00B91858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B91858">
        <w:rPr>
          <w:rFonts w:ascii="Times New Roman" w:hAnsi="Times New Roman" w:cs="Times New Roman"/>
          <w:lang w:eastAsia="tr-TR"/>
        </w:rPr>
        <w:t>Makale sayfaları, A4 (210 x 297 mm) ölçülerinde olmalıdır. Sayfa kenar boşlukları “Normal” (alt, üst, sağ, sol 2,5 cm) olmalıdır.</w:t>
      </w:r>
    </w:p>
    <w:p w14:paraId="6ABFD79A" w14:textId="5CBF2F72" w:rsidR="00BD627D" w:rsidRDefault="00BD627D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</w:p>
    <w:p w14:paraId="2D8C15F6" w14:textId="77777777" w:rsidR="00BD627D" w:rsidRPr="00B91858" w:rsidRDefault="00BD627D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</w:p>
    <w:p w14:paraId="185C1640" w14:textId="77777777" w:rsidR="00576812" w:rsidRPr="009C2E4F" w:rsidRDefault="00576812" w:rsidP="00BA4089">
      <w:pPr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lang w:eastAsia="tr-TR"/>
        </w:rPr>
      </w:pPr>
      <w:r w:rsidRPr="009C2E4F">
        <w:rPr>
          <w:rFonts w:ascii="Times New Roman" w:hAnsi="Times New Roman" w:cs="Times New Roman"/>
          <w:b/>
          <w:bCs/>
          <w:lang w:eastAsia="tr-TR"/>
        </w:rPr>
        <w:lastRenderedPageBreak/>
        <w:t xml:space="preserve">2. Başlık </w:t>
      </w:r>
    </w:p>
    <w:p w14:paraId="1FCE621F" w14:textId="227572B2" w:rsidR="00576812" w:rsidRPr="009C2E4F" w:rsidRDefault="00C259F5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Birinci düzey başlıklar </w:t>
      </w:r>
      <w:r w:rsidR="00CD0588" w:rsidRPr="009C2E4F">
        <w:rPr>
          <w:rFonts w:ascii="Times New Roman" w:hAnsi="Times New Roman" w:cs="Times New Roman"/>
          <w:lang w:eastAsia="tr-TR"/>
        </w:rPr>
        <w:t xml:space="preserve">11 punto, düz, kalın ve sola </w:t>
      </w:r>
      <w:proofErr w:type="spellStart"/>
      <w:r w:rsidR="00CD0588" w:rsidRPr="009C2E4F">
        <w:rPr>
          <w:rFonts w:ascii="Times New Roman" w:hAnsi="Times New Roman" w:cs="Times New Roman"/>
          <w:lang w:eastAsia="tr-TR"/>
        </w:rPr>
        <w:t>hizalı</w:t>
      </w:r>
      <w:proofErr w:type="spellEnd"/>
      <w:r w:rsidR="00CD0588" w:rsidRPr="009C2E4F">
        <w:rPr>
          <w:rFonts w:ascii="Times New Roman" w:hAnsi="Times New Roman" w:cs="Times New Roman"/>
          <w:lang w:eastAsia="tr-TR"/>
        </w:rPr>
        <w:t xml:space="preserve"> yazılmalıdır. </w:t>
      </w:r>
      <w:r w:rsidR="00576812" w:rsidRPr="009C2E4F">
        <w:rPr>
          <w:rFonts w:ascii="Times New Roman" w:hAnsi="Times New Roman" w:cs="Times New Roman"/>
          <w:lang w:eastAsia="tr-TR"/>
        </w:rPr>
        <w:t>Her kelimenin ilk harfi büyük yazılmalı</w:t>
      </w:r>
      <w:r w:rsidR="00CD0588" w:rsidRPr="009C2E4F">
        <w:rPr>
          <w:rFonts w:ascii="Times New Roman" w:hAnsi="Times New Roman" w:cs="Times New Roman"/>
          <w:lang w:eastAsia="tr-TR"/>
        </w:rPr>
        <w:t>dır. Birinci düzey başlık</w:t>
      </w:r>
      <w:r w:rsidR="00576812" w:rsidRPr="009C2E4F">
        <w:rPr>
          <w:rFonts w:ascii="Times New Roman" w:hAnsi="Times New Roman" w:cs="Times New Roman"/>
          <w:lang w:eastAsia="tr-TR"/>
        </w:rPr>
        <w:t xml:space="preserve"> </w:t>
      </w:r>
      <w:r w:rsidR="00CD0588" w:rsidRPr="009C2E4F">
        <w:rPr>
          <w:rFonts w:ascii="Times New Roman" w:hAnsi="Times New Roman" w:cs="Times New Roman"/>
          <w:lang w:eastAsia="tr-TR"/>
        </w:rPr>
        <w:t>öncesi</w:t>
      </w:r>
      <w:r w:rsidR="00576812" w:rsidRPr="009C2E4F">
        <w:rPr>
          <w:rFonts w:ascii="Times New Roman" w:hAnsi="Times New Roman" w:cs="Times New Roman"/>
          <w:lang w:eastAsia="tr-TR"/>
        </w:rPr>
        <w:t xml:space="preserve"> 12 </w:t>
      </w:r>
      <w:proofErr w:type="spellStart"/>
      <w:r w:rsidR="00576812"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="00576812" w:rsidRPr="009C2E4F">
        <w:rPr>
          <w:rFonts w:ascii="Times New Roman" w:hAnsi="Times New Roman" w:cs="Times New Roman"/>
          <w:lang w:eastAsia="tr-TR"/>
        </w:rPr>
        <w:t xml:space="preserve">, </w:t>
      </w:r>
      <w:r w:rsidR="00CD0588" w:rsidRPr="009C2E4F">
        <w:rPr>
          <w:rFonts w:ascii="Times New Roman" w:hAnsi="Times New Roman" w:cs="Times New Roman"/>
          <w:lang w:eastAsia="tr-TR"/>
        </w:rPr>
        <w:t>başlık sonrası</w:t>
      </w:r>
      <w:r w:rsidR="00576812" w:rsidRPr="009C2E4F">
        <w:rPr>
          <w:rFonts w:ascii="Times New Roman" w:hAnsi="Times New Roman" w:cs="Times New Roman"/>
          <w:lang w:eastAsia="tr-TR"/>
        </w:rPr>
        <w:t xml:space="preserve"> 6 </w:t>
      </w:r>
      <w:proofErr w:type="spellStart"/>
      <w:r w:rsidR="00576812"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="00576812" w:rsidRPr="009C2E4F">
        <w:rPr>
          <w:rFonts w:ascii="Times New Roman" w:hAnsi="Times New Roman" w:cs="Times New Roman"/>
          <w:lang w:eastAsia="tr-TR"/>
        </w:rPr>
        <w:t xml:space="preserve"> </w:t>
      </w:r>
      <w:r w:rsidR="00CD0588" w:rsidRPr="009C2E4F">
        <w:rPr>
          <w:rFonts w:ascii="Times New Roman" w:hAnsi="Times New Roman" w:cs="Times New Roman"/>
          <w:lang w:eastAsia="tr-TR"/>
        </w:rPr>
        <w:t xml:space="preserve">boşluk </w:t>
      </w:r>
      <w:r w:rsidR="00576812" w:rsidRPr="009C2E4F">
        <w:rPr>
          <w:rFonts w:ascii="Times New Roman" w:hAnsi="Times New Roman" w:cs="Times New Roman"/>
          <w:lang w:eastAsia="tr-TR"/>
        </w:rPr>
        <w:t>bırakılmalıdır.</w:t>
      </w:r>
    </w:p>
    <w:p w14:paraId="4B9713E9" w14:textId="3C655715" w:rsidR="00576812" w:rsidRPr="009C2E4F" w:rsidRDefault="00F02D71" w:rsidP="00BA4089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Metin (paragraflar) öncesi boşluk olmamalı, metin (paragraflar) sonrası 6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boşluk bırakılmalıdır. Metin, Times New Roman yazı karakteri,</w:t>
      </w:r>
      <w:r w:rsidR="008A4FD6" w:rsidRPr="009C2E4F">
        <w:rPr>
          <w:rFonts w:ascii="Times New Roman" w:hAnsi="Times New Roman" w:cs="Times New Roman"/>
          <w:lang w:eastAsia="tr-TR"/>
        </w:rPr>
        <w:t xml:space="preserve"> </w:t>
      </w:r>
      <w:r w:rsidRPr="009C2E4F">
        <w:rPr>
          <w:rFonts w:ascii="Times New Roman" w:hAnsi="Times New Roman" w:cs="Times New Roman"/>
          <w:lang w:eastAsia="tr-TR"/>
        </w:rPr>
        <w:t>11 punto, düz ve iki yana yaslı olarak yazılmalıdır. </w:t>
      </w:r>
    </w:p>
    <w:p w14:paraId="0AE2FBC5" w14:textId="40E15E01" w:rsidR="00793FDD" w:rsidRPr="009C2E4F" w:rsidRDefault="00793FDD" w:rsidP="009C14B4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Gerektiği kadar birinci düzey başlık kullanılabilir. </w:t>
      </w:r>
    </w:p>
    <w:p w14:paraId="7DE3BD17" w14:textId="77777777" w:rsidR="00576812" w:rsidRPr="009C2E4F" w:rsidRDefault="00576812" w:rsidP="009C14B4">
      <w:pPr>
        <w:spacing w:before="240"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i/>
          <w:iCs/>
          <w:lang w:eastAsia="tr-TR"/>
        </w:rPr>
        <w:t xml:space="preserve">2.1. Alt Başlık </w:t>
      </w:r>
    </w:p>
    <w:p w14:paraId="13B470A7" w14:textId="77777777" w:rsidR="003B2220" w:rsidRPr="009C2E4F" w:rsidRDefault="003B2220" w:rsidP="009C14B4">
      <w:pPr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iCs/>
          <w:lang w:eastAsia="tr-TR"/>
        </w:rPr>
        <w:t xml:space="preserve">İkinci düzey başlıklar 11 punto, italik ve sola </w:t>
      </w:r>
      <w:proofErr w:type="spellStart"/>
      <w:r w:rsidRPr="009C2E4F">
        <w:rPr>
          <w:rFonts w:ascii="Times New Roman" w:hAnsi="Times New Roman" w:cs="Times New Roman"/>
          <w:iCs/>
          <w:lang w:eastAsia="tr-TR"/>
        </w:rPr>
        <w:t>hizalı</w:t>
      </w:r>
      <w:proofErr w:type="spellEnd"/>
      <w:r w:rsidRPr="009C2E4F">
        <w:rPr>
          <w:rFonts w:ascii="Times New Roman" w:hAnsi="Times New Roman" w:cs="Times New Roman"/>
          <w:iCs/>
          <w:lang w:eastAsia="tr-TR"/>
        </w:rPr>
        <w:t xml:space="preserve"> olmalıdır. </w:t>
      </w:r>
      <w:r w:rsidR="00576812" w:rsidRPr="009C2E4F">
        <w:rPr>
          <w:rFonts w:ascii="Times New Roman" w:hAnsi="Times New Roman" w:cs="Times New Roman"/>
          <w:iCs/>
          <w:lang w:eastAsia="tr-TR"/>
        </w:rPr>
        <w:t>Her kelimenin ilk harfi büyük yazılmalı</w:t>
      </w:r>
      <w:r w:rsidRPr="009C2E4F">
        <w:rPr>
          <w:rFonts w:ascii="Times New Roman" w:hAnsi="Times New Roman" w:cs="Times New Roman"/>
          <w:iCs/>
          <w:lang w:eastAsia="tr-TR"/>
        </w:rPr>
        <w:t>dır.</w:t>
      </w:r>
      <w:r w:rsidR="00576812" w:rsidRPr="009C2E4F">
        <w:rPr>
          <w:rFonts w:ascii="Times New Roman" w:hAnsi="Times New Roman" w:cs="Times New Roman"/>
          <w:iCs/>
          <w:lang w:eastAsia="tr-TR"/>
        </w:rPr>
        <w:t xml:space="preserve"> </w:t>
      </w:r>
      <w:r w:rsidRPr="009C2E4F">
        <w:rPr>
          <w:rFonts w:ascii="Times New Roman" w:hAnsi="Times New Roman" w:cs="Times New Roman"/>
          <w:lang w:eastAsia="tr-TR"/>
        </w:rPr>
        <w:t xml:space="preserve">İkinci düzey başlık öncesi 12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, başlık sonrası 6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boşluk bırakılmalıdır.</w:t>
      </w:r>
    </w:p>
    <w:p w14:paraId="2CAF9996" w14:textId="7F8C1743" w:rsidR="003B2220" w:rsidRPr="009C2E4F" w:rsidRDefault="003B2220" w:rsidP="009C14B4">
      <w:pPr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Metin (paragraflar) öncesi boşluk olmamalı, metin (paragraflar) sonrası 6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boşluk bırakılmalıdır. Metin, Times New Roman yazı karakteri,</w:t>
      </w:r>
      <w:r w:rsidR="008A4FD6" w:rsidRPr="009C2E4F">
        <w:rPr>
          <w:rFonts w:ascii="Times New Roman" w:hAnsi="Times New Roman" w:cs="Times New Roman"/>
          <w:lang w:eastAsia="tr-TR"/>
        </w:rPr>
        <w:t xml:space="preserve"> </w:t>
      </w:r>
      <w:r w:rsidRPr="009C2E4F">
        <w:rPr>
          <w:rFonts w:ascii="Times New Roman" w:hAnsi="Times New Roman" w:cs="Times New Roman"/>
          <w:lang w:eastAsia="tr-TR"/>
        </w:rPr>
        <w:t>11 punto, düz ve iki yana yaslı olarak yazılmalıdır. </w:t>
      </w:r>
    </w:p>
    <w:p w14:paraId="4EF8EF29" w14:textId="21F2ED6E" w:rsidR="00793FDD" w:rsidRPr="009C2E4F" w:rsidRDefault="00793FDD" w:rsidP="00793FDD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Gerektiği kadar ikinci düzey başlık kullanılabilir. </w:t>
      </w:r>
    </w:p>
    <w:p w14:paraId="57DCF48B" w14:textId="77777777" w:rsidR="00576812" w:rsidRPr="009C2E4F" w:rsidRDefault="00576812" w:rsidP="009016C7">
      <w:pPr>
        <w:spacing w:before="240" w:after="120" w:line="240" w:lineRule="auto"/>
        <w:jc w:val="both"/>
        <w:rPr>
          <w:rFonts w:ascii="Times New Roman" w:hAnsi="Times New Roman" w:cs="Times New Roman"/>
          <w:i/>
          <w:iCs/>
          <w:lang w:eastAsia="tr-TR"/>
        </w:rPr>
      </w:pPr>
      <w:r w:rsidRPr="009C2E4F">
        <w:rPr>
          <w:rFonts w:ascii="Times New Roman" w:hAnsi="Times New Roman" w:cs="Times New Roman"/>
          <w:i/>
          <w:iCs/>
          <w:lang w:eastAsia="tr-TR"/>
        </w:rPr>
        <w:t xml:space="preserve">2.1.1. Alt Başlık </w:t>
      </w:r>
    </w:p>
    <w:p w14:paraId="3D378B3C" w14:textId="09E6131F" w:rsidR="009016C7" w:rsidRPr="009C2E4F" w:rsidRDefault="009016C7" w:rsidP="009016C7">
      <w:pPr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iCs/>
          <w:lang w:eastAsia="tr-TR"/>
        </w:rPr>
        <w:t xml:space="preserve">Üçüncü düzey başlıklar 11 punto, italik ve sola </w:t>
      </w:r>
      <w:proofErr w:type="spellStart"/>
      <w:r w:rsidRPr="009C2E4F">
        <w:rPr>
          <w:rFonts w:ascii="Times New Roman" w:hAnsi="Times New Roman" w:cs="Times New Roman"/>
          <w:iCs/>
          <w:lang w:eastAsia="tr-TR"/>
        </w:rPr>
        <w:t>hizalı</w:t>
      </w:r>
      <w:proofErr w:type="spellEnd"/>
      <w:r w:rsidRPr="009C2E4F">
        <w:rPr>
          <w:rFonts w:ascii="Times New Roman" w:hAnsi="Times New Roman" w:cs="Times New Roman"/>
          <w:iCs/>
          <w:lang w:eastAsia="tr-TR"/>
        </w:rPr>
        <w:t xml:space="preserve"> olmalıdır. Her kelimenin ilk harfi büyük yazılmalıdır. </w:t>
      </w:r>
      <w:r w:rsidRPr="009C2E4F">
        <w:rPr>
          <w:rFonts w:ascii="Times New Roman" w:hAnsi="Times New Roman" w:cs="Times New Roman"/>
          <w:lang w:eastAsia="tr-TR"/>
        </w:rPr>
        <w:t xml:space="preserve">Üçüncü düzey başlık öncesi 12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, başlık sonrası 6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boşluk bırakılmalıdır.</w:t>
      </w:r>
    </w:p>
    <w:p w14:paraId="5C7CC305" w14:textId="1C6C897B" w:rsidR="00576812" w:rsidRPr="009C2E4F" w:rsidRDefault="009016C7" w:rsidP="00793FDD">
      <w:pPr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Metin (paragraflar) öncesi boşluk olmamalı, metin (paragraflar) sonrası 6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boşluk bırakılmalıdır. Metin, Times New Roman yazı karakteri, 11 punto, düz ve iki yana yaslı olarak yazılmalıdır. </w:t>
      </w:r>
    </w:p>
    <w:p w14:paraId="0B398CA0" w14:textId="0D80D187" w:rsidR="00793FDD" w:rsidRPr="009C2E4F" w:rsidRDefault="00793FDD" w:rsidP="00793FDD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Gerektiği kadar üçüncü düzey başlık kullanılabilir. </w:t>
      </w:r>
    </w:p>
    <w:p w14:paraId="3F64ACE4" w14:textId="77777777" w:rsidR="00793FDD" w:rsidRPr="009C2E4F" w:rsidRDefault="00576812" w:rsidP="00793FDD">
      <w:pPr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lang w:eastAsia="tr-TR"/>
        </w:rPr>
      </w:pPr>
      <w:r w:rsidRPr="009C2E4F">
        <w:rPr>
          <w:rFonts w:ascii="Times New Roman" w:hAnsi="Times New Roman" w:cs="Times New Roman"/>
          <w:b/>
          <w:bCs/>
          <w:lang w:eastAsia="tr-TR"/>
        </w:rPr>
        <w:t xml:space="preserve">3. Sonuç ve Öneriler </w:t>
      </w:r>
    </w:p>
    <w:p w14:paraId="4B94F06F" w14:textId="77777777" w:rsidR="00793FDD" w:rsidRPr="009C2E4F" w:rsidRDefault="00793FDD" w:rsidP="00793FDD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Birinci düzey başlıklar 11 punto, düz, kalın ve sola </w:t>
      </w:r>
      <w:proofErr w:type="spellStart"/>
      <w:r w:rsidRPr="009C2E4F">
        <w:rPr>
          <w:rFonts w:ascii="Times New Roman" w:hAnsi="Times New Roman" w:cs="Times New Roman"/>
          <w:lang w:eastAsia="tr-TR"/>
        </w:rPr>
        <w:t>hizalı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yazılmalıdır. Her kelimenin ilk harfi büyük yazılmalıdır. Birinci düzey başlık öncesi 12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, başlık sonrası 6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boşluk bırakılmalıdır.</w:t>
      </w:r>
    </w:p>
    <w:p w14:paraId="2BD8A160" w14:textId="77777777" w:rsidR="00793FDD" w:rsidRDefault="00793FDD" w:rsidP="00793FDD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Metin (paragraflar) öncesi boşluk olmamalı, metin (paragraflar) sonrası 6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boşluk bırakılmalıdır. Metin, Times New Roman yazı karakteri, 11 punto, düz ve iki yana yaslı olarak yazılmalıdır. </w:t>
      </w:r>
    </w:p>
    <w:p w14:paraId="3930F7FE" w14:textId="5FEE542A" w:rsidR="00CC4530" w:rsidRPr="009C2E4F" w:rsidRDefault="00CC4530" w:rsidP="00793FDD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>Gerekirse yazıda ekler de yer alabilir.</w:t>
      </w:r>
    </w:p>
    <w:p w14:paraId="776F2817" w14:textId="6B60F393" w:rsidR="00793FDD" w:rsidRPr="009C2E4F" w:rsidRDefault="00576812" w:rsidP="00793FDD">
      <w:pPr>
        <w:adjustRightInd w:val="0"/>
        <w:spacing w:before="240" w:after="120" w:line="240" w:lineRule="auto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b/>
          <w:bCs/>
          <w:lang w:eastAsia="tr-TR"/>
        </w:rPr>
        <w:t>Tablolar ve Şekiller</w:t>
      </w:r>
    </w:p>
    <w:p w14:paraId="3A45915D" w14:textId="474E5E5C" w:rsidR="00576812" w:rsidRPr="009C2E4F" w:rsidRDefault="00576812" w:rsidP="00793FDD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>Tablolar ve şekiller ilgili metnin içinde yer almalıdır. Bütün tablo ve şekiller ayrı ayrı numaralandırılmalıdır. Şekil ve</w:t>
      </w:r>
      <w:r w:rsidR="00A21D69">
        <w:rPr>
          <w:rFonts w:ascii="Times New Roman" w:hAnsi="Times New Roman" w:cs="Times New Roman"/>
          <w:lang w:eastAsia="tr-TR"/>
        </w:rPr>
        <w:t xml:space="preserve"> Tablo başlıkları şeklin üstünde, şekil ile</w:t>
      </w:r>
      <w:r w:rsidRPr="009C2E4F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Pr="009C2E4F">
        <w:rPr>
          <w:rFonts w:ascii="Times New Roman" w:hAnsi="Times New Roman" w:cs="Times New Roman"/>
          <w:lang w:eastAsia="tr-TR"/>
        </w:rPr>
        <w:t>hizalı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bir şekilde yer almalıdır. Şekil ve tablolar</w:t>
      </w:r>
      <w:r w:rsidR="00A21D69">
        <w:rPr>
          <w:rFonts w:ascii="Times New Roman" w:hAnsi="Times New Roman" w:cs="Times New Roman"/>
          <w:lang w:eastAsia="tr-TR"/>
        </w:rPr>
        <w:t>da kaynak belirtilmelidir (APA 7</w:t>
      </w:r>
      <w:r w:rsidRPr="009C2E4F">
        <w:rPr>
          <w:rFonts w:ascii="Times New Roman" w:hAnsi="Times New Roman" w:cs="Times New Roman"/>
          <w:lang w:eastAsia="tr-TR"/>
        </w:rPr>
        <w:t xml:space="preserve"> Stiline göre).</w:t>
      </w:r>
    </w:p>
    <w:p w14:paraId="73A69CAF" w14:textId="7C5A9A44" w:rsidR="00353566" w:rsidRDefault="00353566" w:rsidP="00793FDD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>Tablolar ve şekiller metin içerisine resim (.</w:t>
      </w:r>
      <w:proofErr w:type="spellStart"/>
      <w:r w:rsidRPr="009C2E4F">
        <w:rPr>
          <w:rFonts w:ascii="Times New Roman" w:hAnsi="Times New Roman" w:cs="Times New Roman"/>
          <w:lang w:eastAsia="tr-TR"/>
        </w:rPr>
        <w:t>jpeg</w:t>
      </w:r>
      <w:proofErr w:type="spellEnd"/>
      <w:r w:rsidRPr="009C2E4F">
        <w:rPr>
          <w:rFonts w:ascii="Times New Roman" w:hAnsi="Times New Roman" w:cs="Times New Roman"/>
          <w:lang w:eastAsia="tr-TR"/>
        </w:rPr>
        <w:t>, .</w:t>
      </w:r>
      <w:proofErr w:type="spellStart"/>
      <w:r w:rsidRPr="009C2E4F">
        <w:rPr>
          <w:rFonts w:ascii="Times New Roman" w:hAnsi="Times New Roman" w:cs="Times New Roman"/>
          <w:lang w:eastAsia="tr-TR"/>
        </w:rPr>
        <w:t>png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) olarak yerleştirilmeli ve ayrıca orijinal formatları ile de sisteme ek dosya olarak tablo ve şekil numaraları belirtilerek yüklenmelidir. </w:t>
      </w:r>
    </w:p>
    <w:p w14:paraId="5A946769" w14:textId="5B877A64" w:rsidR="00DD206F" w:rsidRPr="00DD206F" w:rsidRDefault="00DD206F" w:rsidP="00793FDD">
      <w:pPr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DD206F">
        <w:rPr>
          <w:rFonts w:ascii="Times New Roman" w:hAnsi="Times New Roman" w:cs="Times New Roman"/>
          <w:b/>
          <w:sz w:val="21"/>
          <w:szCs w:val="21"/>
        </w:rPr>
        <w:t>Etik Kurul Kararları</w:t>
      </w:r>
    </w:p>
    <w:p w14:paraId="3ADD0C94" w14:textId="23B15A9A" w:rsidR="00DD206F" w:rsidRPr="00A21D69" w:rsidRDefault="003C50C7" w:rsidP="00793FDD">
      <w:pPr>
        <w:adjustRightInd w:val="0"/>
        <w:spacing w:after="120" w:line="240" w:lineRule="auto"/>
        <w:jc w:val="both"/>
        <w:rPr>
          <w:rFonts w:ascii="Times New Roman" w:hAnsi="Times New Roman" w:cs="Times New Roman"/>
          <w:szCs w:val="21"/>
        </w:rPr>
      </w:pPr>
      <w:r w:rsidRPr="00A21D69">
        <w:rPr>
          <w:rFonts w:ascii="Times New Roman" w:hAnsi="Times New Roman" w:cs="Times New Roman"/>
          <w:szCs w:val="21"/>
        </w:rPr>
        <w:t xml:space="preserve">Dergimize gönderilen çalışmalarda </w:t>
      </w:r>
      <w:r w:rsidR="00DD206F" w:rsidRPr="00A21D69">
        <w:rPr>
          <w:rFonts w:ascii="Times New Roman" w:hAnsi="Times New Roman" w:cs="Times New Roman"/>
          <w:szCs w:val="21"/>
        </w:rPr>
        <w:t>etik kurul kararı gerektiren araştırma sonuçlarının yer alması durumund</w:t>
      </w:r>
      <w:r w:rsidRPr="00A21D69">
        <w:rPr>
          <w:rFonts w:ascii="Times New Roman" w:hAnsi="Times New Roman" w:cs="Times New Roman"/>
          <w:szCs w:val="21"/>
        </w:rPr>
        <w:t xml:space="preserve">a, etik kurul karar bilgileri </w:t>
      </w:r>
      <w:r w:rsidR="00DD206F" w:rsidRPr="00A21D69">
        <w:rPr>
          <w:rFonts w:ascii="Times New Roman" w:hAnsi="Times New Roman" w:cs="Times New Roman"/>
          <w:szCs w:val="21"/>
        </w:rPr>
        <w:t>(</w:t>
      </w:r>
      <w:r w:rsidR="00AD09B1" w:rsidRPr="00A21D69">
        <w:rPr>
          <w:rFonts w:ascii="Times New Roman" w:hAnsi="Times New Roman" w:cs="Times New Roman"/>
          <w:szCs w:val="21"/>
        </w:rPr>
        <w:t>k</w:t>
      </w:r>
      <w:r w:rsidR="00DD206F" w:rsidRPr="00A21D69">
        <w:rPr>
          <w:rFonts w:ascii="Times New Roman" w:hAnsi="Times New Roman" w:cs="Times New Roman"/>
          <w:szCs w:val="21"/>
        </w:rPr>
        <w:t xml:space="preserve">urul adı, tarihi ve sayı numarası vd.) </w:t>
      </w:r>
      <w:r w:rsidRPr="00A21D69">
        <w:rPr>
          <w:rFonts w:ascii="Times New Roman" w:hAnsi="Times New Roman" w:cs="Times New Roman"/>
          <w:szCs w:val="21"/>
        </w:rPr>
        <w:t xml:space="preserve">çalışmanın yöntem kısmında ve ayrıca </w:t>
      </w:r>
      <w:r w:rsidR="00DD206F" w:rsidRPr="00A21D69">
        <w:rPr>
          <w:rFonts w:ascii="Times New Roman" w:hAnsi="Times New Roman" w:cs="Times New Roman"/>
          <w:szCs w:val="21"/>
        </w:rPr>
        <w:t>makale sonunda belirt</w:t>
      </w:r>
      <w:r w:rsidRPr="00A21D69">
        <w:rPr>
          <w:rFonts w:ascii="Times New Roman" w:hAnsi="Times New Roman" w:cs="Times New Roman"/>
          <w:szCs w:val="21"/>
        </w:rPr>
        <w:t>il</w:t>
      </w:r>
      <w:r w:rsidR="00DD206F" w:rsidRPr="00A21D69">
        <w:rPr>
          <w:rFonts w:ascii="Times New Roman" w:hAnsi="Times New Roman" w:cs="Times New Roman"/>
          <w:szCs w:val="21"/>
        </w:rPr>
        <w:t>melidir.</w:t>
      </w:r>
    </w:p>
    <w:p w14:paraId="19E66D43" w14:textId="77777777" w:rsidR="00576812" w:rsidRPr="009C2E4F" w:rsidRDefault="00576812" w:rsidP="00793FDD">
      <w:pPr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lang w:eastAsia="tr-TR"/>
        </w:rPr>
      </w:pPr>
      <w:r w:rsidRPr="009C2E4F">
        <w:rPr>
          <w:rFonts w:ascii="Times New Roman" w:hAnsi="Times New Roman" w:cs="Times New Roman"/>
          <w:b/>
          <w:bCs/>
          <w:lang w:eastAsia="tr-TR"/>
        </w:rPr>
        <w:t xml:space="preserve">Teşekkür </w:t>
      </w:r>
    </w:p>
    <w:p w14:paraId="37FA59F7" w14:textId="69F0F092" w:rsidR="00576812" w:rsidRPr="009C2E4F" w:rsidRDefault="00793FDD" w:rsidP="00793FDD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Teşekkür başlığı, </w:t>
      </w:r>
      <w:r w:rsidR="00576812" w:rsidRPr="009C2E4F">
        <w:rPr>
          <w:rFonts w:ascii="Times New Roman" w:hAnsi="Times New Roman" w:cs="Times New Roman"/>
          <w:lang w:eastAsia="tr-TR"/>
        </w:rPr>
        <w:t xml:space="preserve">11 punto, düz, kalın ve sola </w:t>
      </w:r>
      <w:proofErr w:type="spellStart"/>
      <w:r w:rsidR="00576812" w:rsidRPr="009C2E4F">
        <w:rPr>
          <w:rFonts w:ascii="Times New Roman" w:hAnsi="Times New Roman" w:cs="Times New Roman"/>
          <w:lang w:eastAsia="tr-TR"/>
        </w:rPr>
        <w:t>hizalı</w:t>
      </w:r>
      <w:proofErr w:type="spellEnd"/>
      <w:r w:rsidR="00576812" w:rsidRPr="009C2E4F">
        <w:rPr>
          <w:rFonts w:ascii="Times New Roman" w:hAnsi="Times New Roman" w:cs="Times New Roman"/>
          <w:lang w:eastAsia="tr-TR"/>
        </w:rPr>
        <w:t xml:space="preserve"> olmalıdır. </w:t>
      </w:r>
      <w:r w:rsidRPr="009C2E4F">
        <w:rPr>
          <w:rFonts w:ascii="Times New Roman" w:hAnsi="Times New Roman" w:cs="Times New Roman"/>
          <w:lang w:eastAsia="tr-TR"/>
        </w:rPr>
        <w:t xml:space="preserve">Başlık öncesi 12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, başlık sonrası 6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boşluk bırakılmalıdır.</w:t>
      </w:r>
    </w:p>
    <w:p w14:paraId="4D110046" w14:textId="77777777" w:rsidR="00353566" w:rsidRPr="009C2E4F" w:rsidRDefault="00353566" w:rsidP="00793FDD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Metin (paragraflar) öncesi boşluk olmamalı, metin (paragraflar) sonrası 6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boşluk bırakılmalıdır. Metin, Times New Roman yazı karakteri, 11 punto, düz ve iki yana yaslı olarak yazılmalıdır.</w:t>
      </w:r>
    </w:p>
    <w:p w14:paraId="0DF76362" w14:textId="1ABD57EC" w:rsidR="00576812" w:rsidRPr="009C2E4F" w:rsidRDefault="00576812" w:rsidP="00353566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>Çalışmaya maddi destek veren ve katkıda bulunan kuruluşlara ve kişilere bu bölümde teşekkür edilebilir.</w:t>
      </w:r>
    </w:p>
    <w:p w14:paraId="4F348A44" w14:textId="77777777" w:rsidR="00220652" w:rsidRDefault="00220652" w:rsidP="00353566">
      <w:pPr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lang w:eastAsia="tr-TR"/>
        </w:rPr>
      </w:pPr>
    </w:p>
    <w:p w14:paraId="66AC5E32" w14:textId="25FBFD63" w:rsidR="00576812" w:rsidRPr="009C2E4F" w:rsidRDefault="00576812" w:rsidP="00353566">
      <w:pPr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lang w:eastAsia="tr-TR"/>
        </w:rPr>
      </w:pPr>
      <w:r w:rsidRPr="009C2E4F">
        <w:rPr>
          <w:rFonts w:ascii="Times New Roman" w:hAnsi="Times New Roman" w:cs="Times New Roman"/>
          <w:b/>
          <w:bCs/>
          <w:lang w:eastAsia="tr-TR"/>
        </w:rPr>
        <w:t>Kaynakça</w:t>
      </w:r>
      <w:r w:rsidR="00471F9C">
        <w:rPr>
          <w:rFonts w:ascii="Times New Roman" w:hAnsi="Times New Roman" w:cs="Times New Roman"/>
          <w:b/>
          <w:bCs/>
          <w:lang w:eastAsia="tr-TR"/>
        </w:rPr>
        <w:t xml:space="preserve"> Açıklamalar</w:t>
      </w:r>
    </w:p>
    <w:p w14:paraId="68408974" w14:textId="707537C4" w:rsidR="00615D09" w:rsidRPr="009C2E4F" w:rsidRDefault="00615D09" w:rsidP="00615D09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Kaynakça başlığı, 11 punto, düz, kalın ve sola </w:t>
      </w:r>
      <w:proofErr w:type="spellStart"/>
      <w:r w:rsidRPr="009C2E4F">
        <w:rPr>
          <w:rFonts w:ascii="Times New Roman" w:hAnsi="Times New Roman" w:cs="Times New Roman"/>
          <w:lang w:eastAsia="tr-TR"/>
        </w:rPr>
        <w:t>hizalı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yazılmalıdır. İlk harfi büyük yazılmalıdır. Kaynakça başlığı öncesi 12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, başlık sonrası 6 </w:t>
      </w:r>
      <w:proofErr w:type="spellStart"/>
      <w:r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boşluk bırakılmalıdır.</w:t>
      </w:r>
    </w:p>
    <w:p w14:paraId="236802CF" w14:textId="0EF4133B" w:rsidR="00615D09" w:rsidRPr="009C2E4F" w:rsidRDefault="00DF20BB" w:rsidP="00615D09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proofErr w:type="spellStart"/>
      <w:r w:rsidRPr="009C2E4F">
        <w:rPr>
          <w:rFonts w:ascii="Times New Roman" w:hAnsi="Times New Roman" w:cs="Times New Roman"/>
          <w:lang w:eastAsia="tr-TR"/>
        </w:rPr>
        <w:t>Kaynakça’da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verilen her bir bibliyografik kimlik</w:t>
      </w:r>
      <w:r w:rsidR="00615D09" w:rsidRPr="009C2E4F">
        <w:rPr>
          <w:rFonts w:ascii="Times New Roman" w:hAnsi="Times New Roman" w:cs="Times New Roman"/>
          <w:lang w:eastAsia="tr-TR"/>
        </w:rPr>
        <w:t xml:space="preserve"> öncesi boşluk olmamalı, </w:t>
      </w:r>
      <w:r w:rsidRPr="009C2E4F">
        <w:rPr>
          <w:rFonts w:ascii="Times New Roman" w:hAnsi="Times New Roman" w:cs="Times New Roman"/>
          <w:lang w:eastAsia="tr-TR"/>
        </w:rPr>
        <w:t>bibliyografik kimlik</w:t>
      </w:r>
      <w:r w:rsidR="00615D09" w:rsidRPr="009C2E4F">
        <w:rPr>
          <w:rFonts w:ascii="Times New Roman" w:hAnsi="Times New Roman" w:cs="Times New Roman"/>
          <w:lang w:eastAsia="tr-TR"/>
        </w:rPr>
        <w:t xml:space="preserve"> sonrası 6 </w:t>
      </w:r>
      <w:proofErr w:type="spellStart"/>
      <w:r w:rsidR="00615D09" w:rsidRPr="009C2E4F">
        <w:rPr>
          <w:rFonts w:ascii="Times New Roman" w:hAnsi="Times New Roman" w:cs="Times New Roman"/>
          <w:lang w:eastAsia="tr-TR"/>
        </w:rPr>
        <w:t>nk</w:t>
      </w:r>
      <w:proofErr w:type="spellEnd"/>
      <w:r w:rsidR="00615D09" w:rsidRPr="009C2E4F">
        <w:rPr>
          <w:rFonts w:ascii="Times New Roman" w:hAnsi="Times New Roman" w:cs="Times New Roman"/>
          <w:lang w:eastAsia="tr-TR"/>
        </w:rPr>
        <w:t xml:space="preserve"> boşluk bırakılmalıdır. Metin, Times New Roman yazı karakteri, 11 punto, düz ve iki yana yaslı olarak yazılmalıdır. </w:t>
      </w:r>
      <w:r w:rsidR="00F20EE0" w:rsidRPr="009C2E4F">
        <w:rPr>
          <w:rFonts w:ascii="Times New Roman" w:hAnsi="Times New Roman" w:cs="Times New Roman"/>
          <w:lang w:eastAsia="tr-TR"/>
        </w:rPr>
        <w:t xml:space="preserve">Bibliyografik kimlik ikinci satırı 0,5 cm içten yazılmalıdır. </w:t>
      </w:r>
    </w:p>
    <w:p w14:paraId="1982126C" w14:textId="6F8C8D90" w:rsidR="00674699" w:rsidRPr="009C2E4F" w:rsidRDefault="00674699" w:rsidP="00615D09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Bibliyografik kimlikte “Dergi” ve “Kitap” adları </w:t>
      </w:r>
      <w:r w:rsidRPr="009C2E4F">
        <w:rPr>
          <w:rFonts w:ascii="Times New Roman" w:hAnsi="Times New Roman" w:cs="Times New Roman"/>
          <w:i/>
          <w:lang w:eastAsia="tr-TR"/>
        </w:rPr>
        <w:t>İtalik</w:t>
      </w:r>
      <w:r w:rsidRPr="009C2E4F">
        <w:rPr>
          <w:rFonts w:ascii="Times New Roman" w:hAnsi="Times New Roman" w:cs="Times New Roman"/>
          <w:lang w:eastAsia="tr-TR"/>
        </w:rPr>
        <w:t xml:space="preserve"> yazılmalıdır.</w:t>
      </w:r>
    </w:p>
    <w:p w14:paraId="7A0A9931" w14:textId="551FC4BF" w:rsidR="009C2E4F" w:rsidRDefault="00576812" w:rsidP="00CC4530">
      <w:pPr>
        <w:adjustRightInd w:val="0"/>
        <w:spacing w:after="120" w:line="240" w:lineRule="auto"/>
        <w:jc w:val="both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color w:val="000009"/>
          <w:lang w:eastAsia="tr-TR"/>
        </w:rPr>
        <w:t xml:space="preserve">Metin içi gönderme ve kaynakça yazımında APA </w:t>
      </w:r>
      <w:bookmarkStart w:id="0" w:name="_GoBack"/>
      <w:bookmarkEnd w:id="0"/>
      <w:r w:rsidRPr="009C2E4F">
        <w:rPr>
          <w:rFonts w:ascii="Times New Roman" w:hAnsi="Times New Roman" w:cs="Times New Roman"/>
          <w:color w:val="000009"/>
          <w:lang w:eastAsia="tr-TR"/>
        </w:rPr>
        <w:t>(</w:t>
      </w:r>
      <w:proofErr w:type="spellStart"/>
      <w:r w:rsidRPr="009C2E4F">
        <w:rPr>
          <w:rFonts w:ascii="Times New Roman" w:hAnsi="Times New Roman" w:cs="Times New Roman"/>
          <w:color w:val="000009"/>
          <w:lang w:eastAsia="tr-TR"/>
        </w:rPr>
        <w:t>American</w:t>
      </w:r>
      <w:proofErr w:type="spellEnd"/>
      <w:r w:rsidRPr="009C2E4F">
        <w:rPr>
          <w:rFonts w:ascii="Times New Roman" w:hAnsi="Times New Roman" w:cs="Times New Roman"/>
          <w:color w:val="000009"/>
          <w:lang w:eastAsia="tr-TR"/>
        </w:rPr>
        <w:t xml:space="preserve"> </w:t>
      </w:r>
      <w:proofErr w:type="spellStart"/>
      <w:r w:rsidRPr="009C2E4F">
        <w:rPr>
          <w:rFonts w:ascii="Times New Roman" w:hAnsi="Times New Roman" w:cs="Times New Roman"/>
          <w:color w:val="000009"/>
          <w:lang w:eastAsia="tr-TR"/>
        </w:rPr>
        <w:t>Psychological</w:t>
      </w:r>
      <w:proofErr w:type="spellEnd"/>
      <w:r w:rsidRPr="009C2E4F">
        <w:rPr>
          <w:rFonts w:ascii="Times New Roman" w:hAnsi="Times New Roman" w:cs="Times New Roman"/>
          <w:color w:val="000009"/>
          <w:lang w:eastAsia="tr-TR"/>
        </w:rPr>
        <w:t xml:space="preserve"> </w:t>
      </w:r>
      <w:proofErr w:type="spellStart"/>
      <w:r w:rsidRPr="009C2E4F">
        <w:rPr>
          <w:rFonts w:ascii="Times New Roman" w:hAnsi="Times New Roman" w:cs="Times New Roman"/>
          <w:color w:val="000009"/>
          <w:lang w:eastAsia="tr-TR"/>
        </w:rPr>
        <w:t>Association</w:t>
      </w:r>
      <w:proofErr w:type="spellEnd"/>
      <w:r w:rsidRPr="009C2E4F">
        <w:rPr>
          <w:rFonts w:ascii="Times New Roman" w:hAnsi="Times New Roman" w:cs="Times New Roman"/>
          <w:color w:val="000009"/>
          <w:lang w:eastAsia="tr-TR"/>
        </w:rPr>
        <w:t>) stili dikkate alınmalıdır. Metinde atıf yapılan kaynaklar çalışmanın sonunda alfabetik olarak listelenmelidir.</w:t>
      </w:r>
      <w:r w:rsidRPr="009C2E4F">
        <w:rPr>
          <w:rFonts w:ascii="Times New Roman" w:hAnsi="Times New Roman" w:cs="Times New Roman"/>
          <w:lang w:eastAsia="tr-TR"/>
        </w:rPr>
        <w:t xml:space="preserve">  </w:t>
      </w:r>
    </w:p>
    <w:p w14:paraId="21B8A983" w14:textId="77777777" w:rsidR="00DF3BB3" w:rsidRPr="003C56FF" w:rsidRDefault="00DF3BB3" w:rsidP="00DF3BB3">
      <w:pPr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lang w:eastAsia="tr-TR"/>
        </w:rPr>
      </w:pPr>
      <w:r w:rsidRPr="009C2E4F">
        <w:rPr>
          <w:rFonts w:ascii="Times New Roman" w:hAnsi="Times New Roman" w:cs="Times New Roman"/>
          <w:b/>
          <w:bCs/>
          <w:lang w:eastAsia="tr-TR"/>
        </w:rPr>
        <w:t>Kaynakça</w:t>
      </w:r>
    </w:p>
    <w:p w14:paraId="444BC707" w14:textId="77777777" w:rsidR="00DF3BB3" w:rsidRPr="009C2E4F" w:rsidRDefault="00DF3BB3" w:rsidP="00DF3BB3">
      <w:pPr>
        <w:adjustRightInd w:val="0"/>
        <w:spacing w:after="120" w:line="240" w:lineRule="auto"/>
        <w:ind w:left="284" w:hanging="284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color w:val="333333"/>
          <w:lang w:eastAsia="tr-TR"/>
        </w:rPr>
        <w:t xml:space="preserve">Aktan, </w:t>
      </w:r>
      <w:proofErr w:type="gramStart"/>
      <w:r w:rsidRPr="009C2E4F">
        <w:rPr>
          <w:rFonts w:ascii="Times New Roman" w:hAnsi="Times New Roman" w:cs="Times New Roman"/>
          <w:color w:val="333333"/>
          <w:lang w:eastAsia="tr-TR"/>
        </w:rPr>
        <w:t>E .</w:t>
      </w:r>
      <w:proofErr w:type="gramEnd"/>
      <w:r w:rsidRPr="009C2E4F">
        <w:rPr>
          <w:rFonts w:ascii="Times New Roman" w:hAnsi="Times New Roman" w:cs="Times New Roman"/>
          <w:color w:val="333333"/>
          <w:lang w:eastAsia="tr-TR"/>
        </w:rPr>
        <w:t xml:space="preserve"> (2018). Büyük Veri: Uygulama Alanları, Analitiği ve Güvenlik Boyutu. </w:t>
      </w:r>
      <w:r w:rsidRPr="009C2E4F">
        <w:rPr>
          <w:rFonts w:ascii="Times New Roman" w:hAnsi="Times New Roman" w:cs="Times New Roman"/>
          <w:i/>
          <w:iCs/>
          <w:color w:val="333333"/>
          <w:lang w:eastAsia="tr-TR"/>
        </w:rPr>
        <w:t>Bilgi Yönetimi,</w:t>
      </w:r>
      <w:r w:rsidRPr="009C2E4F">
        <w:rPr>
          <w:rFonts w:ascii="Times New Roman" w:hAnsi="Times New Roman" w:cs="Times New Roman"/>
          <w:color w:val="333333"/>
          <w:lang w:eastAsia="tr-TR"/>
        </w:rPr>
        <w:t> 1 (1), 1-22. </w:t>
      </w:r>
    </w:p>
    <w:p w14:paraId="2A1F397A" w14:textId="77777777" w:rsidR="00DF3BB3" w:rsidRDefault="00DF3BB3" w:rsidP="00DF3BB3">
      <w:pPr>
        <w:spacing w:after="120" w:line="240" w:lineRule="auto"/>
        <w:ind w:left="284" w:hanging="284"/>
        <w:rPr>
          <w:rFonts w:ascii="Times New Roman" w:hAnsi="Times New Roman" w:cs="Times New Roman"/>
          <w:bCs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>Al, U</w:t>
      </w:r>
      <w:proofErr w:type="gramStart"/>
      <w:r w:rsidRPr="009C2E4F">
        <w:rPr>
          <w:rFonts w:ascii="Times New Roman" w:hAnsi="Times New Roman" w:cs="Times New Roman"/>
          <w:lang w:eastAsia="tr-TR"/>
        </w:rPr>
        <w:t>.,</w:t>
      </w:r>
      <w:proofErr w:type="gramEnd"/>
      <w:r w:rsidRPr="009C2E4F">
        <w:rPr>
          <w:rFonts w:ascii="Times New Roman" w:hAnsi="Times New Roman" w:cs="Times New Roman"/>
          <w:lang w:eastAsia="tr-TR"/>
        </w:rPr>
        <w:t xml:space="preserve"> Sezen, U., </w:t>
      </w:r>
      <w:proofErr w:type="spellStart"/>
      <w:r w:rsidRPr="009C2E4F">
        <w:rPr>
          <w:rFonts w:ascii="Times New Roman" w:hAnsi="Times New Roman" w:cs="Times New Roman"/>
          <w:lang w:eastAsia="tr-TR"/>
        </w:rPr>
        <w:t>Soydal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, İ., Taşkın, Z. ve </w:t>
      </w:r>
      <w:proofErr w:type="spellStart"/>
      <w:r w:rsidRPr="009C2E4F">
        <w:rPr>
          <w:rFonts w:ascii="Times New Roman" w:hAnsi="Times New Roman" w:cs="Times New Roman"/>
          <w:lang w:eastAsia="tr-TR"/>
        </w:rPr>
        <w:t>Düzyol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, G. (2012). Collaboration of </w:t>
      </w:r>
      <w:proofErr w:type="spellStart"/>
      <w:r w:rsidRPr="009C2E4F">
        <w:rPr>
          <w:rFonts w:ascii="Times New Roman" w:hAnsi="Times New Roman" w:cs="Times New Roman"/>
          <w:lang w:eastAsia="tr-TR"/>
        </w:rPr>
        <w:t>Turkish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Pr="009C2E4F">
        <w:rPr>
          <w:rFonts w:ascii="Times New Roman" w:hAnsi="Times New Roman" w:cs="Times New Roman"/>
          <w:lang w:eastAsia="tr-TR"/>
        </w:rPr>
        <w:t>scholars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: </w:t>
      </w:r>
      <w:proofErr w:type="spellStart"/>
      <w:r w:rsidRPr="009C2E4F">
        <w:rPr>
          <w:rFonts w:ascii="Times New Roman" w:hAnsi="Times New Roman" w:cs="Times New Roman"/>
          <w:lang w:eastAsia="tr-TR"/>
        </w:rPr>
        <w:t>Local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Pr="009C2E4F">
        <w:rPr>
          <w:rFonts w:ascii="Times New Roman" w:hAnsi="Times New Roman" w:cs="Times New Roman"/>
          <w:lang w:eastAsia="tr-TR"/>
        </w:rPr>
        <w:t>or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</w:t>
      </w:r>
      <w:proofErr w:type="gramStart"/>
      <w:r w:rsidRPr="009C2E4F">
        <w:rPr>
          <w:rFonts w:ascii="Times New Roman" w:hAnsi="Times New Roman" w:cs="Times New Roman"/>
          <w:lang w:eastAsia="tr-TR"/>
        </w:rPr>
        <w:t>global</w:t>
      </w:r>
      <w:proofErr w:type="gramEnd"/>
      <w:r w:rsidRPr="009C2E4F">
        <w:rPr>
          <w:rFonts w:ascii="Times New Roman" w:hAnsi="Times New Roman" w:cs="Times New Roman"/>
          <w:lang w:eastAsia="tr-TR"/>
        </w:rPr>
        <w:t>? </w:t>
      </w:r>
      <w:proofErr w:type="spellStart"/>
      <w:r w:rsidRPr="009C2E4F">
        <w:rPr>
          <w:rFonts w:ascii="Times New Roman" w:hAnsi="Times New Roman" w:cs="Times New Roman"/>
          <w:i/>
          <w:iCs/>
          <w:lang w:eastAsia="tr-TR"/>
        </w:rPr>
        <w:t>Collnet</w:t>
      </w:r>
      <w:proofErr w:type="spellEnd"/>
      <w:r w:rsidRPr="009C2E4F">
        <w:rPr>
          <w:rFonts w:ascii="Times New Roman" w:hAnsi="Times New Roman" w:cs="Times New Roman"/>
          <w:i/>
          <w:iCs/>
          <w:lang w:eastAsia="tr-TR"/>
        </w:rPr>
        <w:t xml:space="preserve"> </w:t>
      </w:r>
      <w:proofErr w:type="spellStart"/>
      <w:r w:rsidRPr="009C2E4F">
        <w:rPr>
          <w:rFonts w:ascii="Times New Roman" w:hAnsi="Times New Roman" w:cs="Times New Roman"/>
          <w:i/>
          <w:iCs/>
          <w:lang w:eastAsia="tr-TR"/>
        </w:rPr>
        <w:t>Journal</w:t>
      </w:r>
      <w:proofErr w:type="spellEnd"/>
      <w:r w:rsidRPr="009C2E4F">
        <w:rPr>
          <w:rFonts w:ascii="Times New Roman" w:hAnsi="Times New Roman" w:cs="Times New Roman"/>
          <w:i/>
          <w:iCs/>
          <w:lang w:eastAsia="tr-TR"/>
        </w:rPr>
        <w:t xml:space="preserve"> of </w:t>
      </w:r>
      <w:proofErr w:type="spellStart"/>
      <w:r w:rsidRPr="009C2E4F">
        <w:rPr>
          <w:rFonts w:ascii="Times New Roman" w:hAnsi="Times New Roman" w:cs="Times New Roman"/>
          <w:i/>
          <w:iCs/>
          <w:lang w:eastAsia="tr-TR"/>
        </w:rPr>
        <w:t>Scientometrics</w:t>
      </w:r>
      <w:proofErr w:type="spellEnd"/>
      <w:r w:rsidRPr="009C2E4F">
        <w:rPr>
          <w:rFonts w:ascii="Times New Roman" w:hAnsi="Times New Roman" w:cs="Times New Roman"/>
          <w:i/>
          <w:iCs/>
          <w:lang w:eastAsia="tr-TR"/>
        </w:rPr>
        <w:t xml:space="preserve"> </w:t>
      </w:r>
      <w:proofErr w:type="spellStart"/>
      <w:r w:rsidRPr="009C2E4F">
        <w:rPr>
          <w:rFonts w:ascii="Times New Roman" w:hAnsi="Times New Roman" w:cs="Times New Roman"/>
          <w:i/>
          <w:iCs/>
          <w:lang w:eastAsia="tr-TR"/>
        </w:rPr>
        <w:t>and</w:t>
      </w:r>
      <w:proofErr w:type="spellEnd"/>
      <w:r w:rsidRPr="009C2E4F">
        <w:rPr>
          <w:rFonts w:ascii="Times New Roman" w:hAnsi="Times New Roman" w:cs="Times New Roman"/>
          <w:i/>
          <w:iCs/>
          <w:lang w:eastAsia="tr-TR"/>
        </w:rPr>
        <w:t xml:space="preserve"> </w:t>
      </w:r>
      <w:r w:rsidRPr="009C2E4F">
        <w:rPr>
          <w:rFonts w:ascii="Times New Roman" w:hAnsi="Times New Roman" w:cs="Times New Roman"/>
          <w:bCs/>
          <w:i/>
          <w:iCs/>
          <w:lang w:eastAsia="tr-TR"/>
        </w:rPr>
        <w:t>Information Management</w:t>
      </w:r>
      <w:r w:rsidRPr="009C2E4F">
        <w:rPr>
          <w:rFonts w:ascii="Times New Roman" w:hAnsi="Times New Roman" w:cs="Times New Roman"/>
          <w:bCs/>
          <w:lang w:eastAsia="tr-TR"/>
        </w:rPr>
        <w:t>, 6, 145-159.</w:t>
      </w:r>
    </w:p>
    <w:p w14:paraId="0AECC04F" w14:textId="77777777" w:rsidR="00DF3BB3" w:rsidRPr="009C2E4F" w:rsidRDefault="00DF3BB3" w:rsidP="00DF3BB3">
      <w:pPr>
        <w:spacing w:after="120" w:line="240" w:lineRule="auto"/>
        <w:ind w:left="284" w:hanging="284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color w:val="333333"/>
          <w:lang w:eastAsia="tr-TR"/>
        </w:rPr>
        <w:t xml:space="preserve">Arısoy, </w:t>
      </w:r>
      <w:proofErr w:type="gramStart"/>
      <w:r w:rsidRPr="009C2E4F">
        <w:rPr>
          <w:rFonts w:ascii="Times New Roman" w:hAnsi="Times New Roman" w:cs="Times New Roman"/>
          <w:color w:val="333333"/>
          <w:lang w:eastAsia="tr-TR"/>
        </w:rPr>
        <w:t>Y .</w:t>
      </w:r>
      <w:proofErr w:type="gramEnd"/>
      <w:r w:rsidRPr="009C2E4F">
        <w:rPr>
          <w:rFonts w:ascii="Times New Roman" w:hAnsi="Times New Roman" w:cs="Times New Roman"/>
          <w:color w:val="333333"/>
          <w:lang w:eastAsia="tr-TR"/>
        </w:rPr>
        <w:t xml:space="preserve"> (2018). Elektronik Arşivlere Yönelik Uluslararası Yaklaşımlar Çerçevesinde Türkiye Değerlendirmesi. </w:t>
      </w:r>
      <w:r w:rsidRPr="009C2E4F">
        <w:rPr>
          <w:rFonts w:ascii="Times New Roman" w:hAnsi="Times New Roman" w:cs="Times New Roman"/>
          <w:i/>
          <w:iCs/>
          <w:color w:val="333333"/>
          <w:lang w:eastAsia="tr-TR"/>
        </w:rPr>
        <w:t>Bilgi Yönetimi</w:t>
      </w:r>
      <w:r w:rsidRPr="009C2E4F">
        <w:rPr>
          <w:rFonts w:ascii="Times New Roman" w:hAnsi="Times New Roman" w:cs="Times New Roman"/>
          <w:color w:val="333333"/>
          <w:lang w:eastAsia="tr-TR"/>
        </w:rPr>
        <w:t>, 1 (1), 63-77. Erişim Adresi: </w:t>
      </w:r>
      <w:hyperlink r:id="rId8" w:history="1">
        <w:r w:rsidRPr="009C2E4F">
          <w:rPr>
            <w:rFonts w:ascii="Times New Roman" w:hAnsi="Times New Roman" w:cs="Times New Roman"/>
            <w:color w:val="0000FF"/>
            <w:u w:val="single"/>
            <w:lang w:eastAsia="tr-TR"/>
          </w:rPr>
          <w:t>http://dergipark.gov.tr/by/issue/37228/415166</w:t>
        </w:r>
      </w:hyperlink>
    </w:p>
    <w:p w14:paraId="379A5903" w14:textId="77777777" w:rsidR="00DF3BB3" w:rsidRPr="009C2E4F" w:rsidRDefault="00DF3BB3" w:rsidP="00DF3BB3">
      <w:pPr>
        <w:spacing w:after="120" w:line="240" w:lineRule="auto"/>
        <w:ind w:left="284" w:hanging="284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Bilgi Mimarisi. (2014, 20 Aralık). </w:t>
      </w:r>
      <w:proofErr w:type="spellStart"/>
      <w:r w:rsidRPr="009C2E4F">
        <w:rPr>
          <w:rFonts w:ascii="Times New Roman" w:hAnsi="Times New Roman" w:cs="Times New Roman"/>
          <w:lang w:eastAsia="tr-TR"/>
        </w:rPr>
        <w:t>Vikipedi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İçinde. Erişim Adresi (8 Mayıs 2015): </w:t>
      </w:r>
      <w:hyperlink r:id="rId9" w:history="1">
        <w:r w:rsidRPr="009C2E4F">
          <w:rPr>
            <w:rFonts w:ascii="Times New Roman" w:hAnsi="Times New Roman" w:cs="Times New Roman"/>
            <w:color w:val="0000FF"/>
            <w:u w:val="single"/>
            <w:lang w:eastAsia="tr-TR"/>
          </w:rPr>
          <w:t>http://tr.wikipedia.org/wiki/Bilgi_mimarisi</w:t>
        </w:r>
      </w:hyperlink>
    </w:p>
    <w:p w14:paraId="3755986A" w14:textId="77777777" w:rsidR="00DF3BB3" w:rsidRDefault="00DF3BB3" w:rsidP="00DF3BB3">
      <w:pPr>
        <w:spacing w:after="120" w:line="240" w:lineRule="auto"/>
        <w:ind w:left="284" w:hanging="284"/>
        <w:rPr>
          <w:rFonts w:ascii="Times New Roman" w:hAnsi="Times New Roman" w:cs="Times New Roman"/>
          <w:lang w:eastAsia="tr-TR"/>
        </w:rPr>
      </w:pPr>
      <w:proofErr w:type="spellStart"/>
      <w:r w:rsidRPr="009C2E4F">
        <w:rPr>
          <w:rFonts w:ascii="Times New Roman" w:hAnsi="Times New Roman" w:cs="Times New Roman"/>
          <w:lang w:eastAsia="tr-TR"/>
        </w:rPr>
        <w:t>Chan</w:t>
      </w:r>
      <w:proofErr w:type="spellEnd"/>
      <w:r w:rsidRPr="009C2E4F">
        <w:rPr>
          <w:rFonts w:ascii="Times New Roman" w:hAnsi="Times New Roman" w:cs="Times New Roman"/>
          <w:lang w:eastAsia="tr-TR"/>
        </w:rPr>
        <w:t>, H. F</w:t>
      </w:r>
      <w:proofErr w:type="gramStart"/>
      <w:r w:rsidRPr="009C2E4F">
        <w:rPr>
          <w:rFonts w:ascii="Times New Roman" w:hAnsi="Times New Roman" w:cs="Times New Roman"/>
          <w:lang w:eastAsia="tr-TR"/>
        </w:rPr>
        <w:t>.,</w:t>
      </w:r>
      <w:proofErr w:type="gramEnd"/>
      <w:r w:rsidRPr="009C2E4F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Pr="009C2E4F">
        <w:rPr>
          <w:rFonts w:ascii="Times New Roman" w:hAnsi="Times New Roman" w:cs="Times New Roman"/>
          <w:lang w:eastAsia="tr-TR"/>
        </w:rPr>
        <w:t>Guillot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, M., </w:t>
      </w:r>
      <w:proofErr w:type="spellStart"/>
      <w:r w:rsidRPr="009C2E4F">
        <w:rPr>
          <w:rFonts w:ascii="Times New Roman" w:hAnsi="Times New Roman" w:cs="Times New Roman"/>
          <w:lang w:eastAsia="tr-TR"/>
        </w:rPr>
        <w:t>Page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, L. ve </w:t>
      </w:r>
      <w:proofErr w:type="spellStart"/>
      <w:r w:rsidRPr="009C2E4F">
        <w:rPr>
          <w:rFonts w:ascii="Times New Roman" w:hAnsi="Times New Roman" w:cs="Times New Roman"/>
          <w:lang w:eastAsia="tr-TR"/>
        </w:rPr>
        <w:t>Torgler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, B. (2015). </w:t>
      </w:r>
      <w:proofErr w:type="spellStart"/>
      <w:r w:rsidRPr="009C2E4F">
        <w:rPr>
          <w:rFonts w:ascii="Times New Roman" w:hAnsi="Times New Roman" w:cs="Times New Roman"/>
          <w:lang w:eastAsia="tr-TR"/>
        </w:rPr>
        <w:t>The</w:t>
      </w:r>
      <w:proofErr w:type="spellEnd"/>
      <w:r w:rsidRPr="009C2E4F">
        <w:rPr>
          <w:rFonts w:ascii="Times New Roman" w:hAnsi="Times New Roman" w:cs="Times New Roman"/>
          <w:lang w:eastAsia="tr-TR"/>
        </w:rPr>
        <w:t xml:space="preserve"> Inner </w:t>
      </w:r>
      <w:proofErr w:type="spellStart"/>
      <w:r w:rsidRPr="009C2E4F">
        <w:rPr>
          <w:rFonts w:ascii="Times New Roman" w:hAnsi="Times New Roman" w:cs="Times New Roman"/>
          <w:lang w:eastAsia="tr-TR"/>
        </w:rPr>
        <w:t>Quality</w:t>
      </w:r>
      <w:proofErr w:type="spellEnd"/>
      <w:r>
        <w:rPr>
          <w:rFonts w:ascii="Times New Roman" w:hAnsi="Times New Roman" w:cs="Times New Roman"/>
          <w:lang w:eastAsia="tr-TR"/>
        </w:rPr>
        <w:t xml:space="preserve"> Of An </w:t>
      </w:r>
      <w:proofErr w:type="spellStart"/>
      <w:r>
        <w:rPr>
          <w:rFonts w:ascii="Times New Roman" w:hAnsi="Times New Roman" w:cs="Times New Roman"/>
          <w:lang w:eastAsia="tr-TR"/>
        </w:rPr>
        <w:t>Article</w:t>
      </w:r>
      <w:proofErr w:type="spellEnd"/>
      <w:r>
        <w:rPr>
          <w:rFonts w:ascii="Times New Roman" w:hAnsi="Times New Roman" w:cs="Times New Roman"/>
          <w:lang w:eastAsia="tr-TR"/>
        </w:rPr>
        <w:t xml:space="preserve">: </w:t>
      </w:r>
      <w:proofErr w:type="spellStart"/>
      <w:r>
        <w:rPr>
          <w:rFonts w:ascii="Times New Roman" w:hAnsi="Times New Roman" w:cs="Times New Roman"/>
          <w:lang w:eastAsia="tr-TR"/>
        </w:rPr>
        <w:t>Will</w:t>
      </w:r>
      <w:proofErr w:type="spellEnd"/>
      <w:r>
        <w:rPr>
          <w:rFonts w:ascii="Times New Roman" w:hAnsi="Times New Roman" w:cs="Times New Roman"/>
          <w:lang w:eastAsia="tr-TR"/>
        </w:rPr>
        <w:t xml:space="preserve"> Time </w:t>
      </w:r>
      <w:proofErr w:type="spellStart"/>
      <w:r>
        <w:rPr>
          <w:rFonts w:ascii="Times New Roman" w:hAnsi="Times New Roman" w:cs="Times New Roman"/>
          <w:lang w:eastAsia="tr-TR"/>
        </w:rPr>
        <w:t>Tell</w:t>
      </w:r>
      <w:proofErr w:type="spellEnd"/>
      <w:r>
        <w:rPr>
          <w:rFonts w:ascii="Times New Roman" w:hAnsi="Times New Roman" w:cs="Times New Roman"/>
          <w:lang w:eastAsia="tr-TR"/>
        </w:rPr>
        <w:t>?</w:t>
      </w:r>
      <w:r w:rsidRPr="009C2E4F">
        <w:rPr>
          <w:rFonts w:ascii="Times New Roman" w:hAnsi="Times New Roman" w:cs="Times New Roman"/>
          <w:lang w:eastAsia="tr-TR"/>
        </w:rPr>
        <w:t xml:space="preserve"> </w:t>
      </w:r>
      <w:proofErr w:type="spellStart"/>
      <w:r w:rsidRPr="00471F9C">
        <w:rPr>
          <w:rFonts w:ascii="Times New Roman" w:hAnsi="Times New Roman" w:cs="Times New Roman"/>
          <w:i/>
          <w:lang w:eastAsia="tr-TR"/>
        </w:rPr>
        <w:t>Scientometrics</w:t>
      </w:r>
      <w:proofErr w:type="spellEnd"/>
      <w:r w:rsidRPr="009C2E4F">
        <w:rPr>
          <w:rFonts w:ascii="Times New Roman" w:hAnsi="Times New Roman" w:cs="Times New Roman"/>
          <w:lang w:eastAsia="tr-TR"/>
        </w:rPr>
        <w:t>, 104, s. 19-41. doi:10.1007/s11192-015-1581-y</w:t>
      </w:r>
    </w:p>
    <w:p w14:paraId="69C4E98E" w14:textId="77777777" w:rsidR="00DF3BB3" w:rsidRPr="009C2E4F" w:rsidRDefault="009317CE" w:rsidP="00DF3BB3">
      <w:pPr>
        <w:spacing w:after="120" w:line="240" w:lineRule="auto"/>
        <w:ind w:left="284" w:hanging="284"/>
        <w:rPr>
          <w:rFonts w:ascii="Times New Roman" w:hAnsi="Times New Roman" w:cs="Times New Roman"/>
          <w:lang w:eastAsia="tr-TR"/>
        </w:rPr>
      </w:pPr>
      <w:hyperlink r:id="rId10" w:history="1">
        <w:r w:rsidR="00DF3BB3" w:rsidRPr="009C2E4F">
          <w:rPr>
            <w:rFonts w:ascii="Times New Roman" w:hAnsi="Times New Roman" w:cs="Times New Roman"/>
            <w:color w:val="0000FF"/>
            <w:u w:val="single"/>
            <w:bdr w:val="none" w:sz="0" w:space="0" w:color="auto" w:frame="1"/>
            <w:lang w:eastAsia="tr-TR"/>
          </w:rPr>
          <w:t>EBYS Zirvesi 2016</w:t>
        </w:r>
      </w:hyperlink>
      <w:r w:rsidR="00DF3BB3" w:rsidRPr="009C2E4F">
        <w:rPr>
          <w:rFonts w:ascii="Times New Roman" w:hAnsi="Times New Roman" w:cs="Times New Roman"/>
          <w:lang w:eastAsia="tr-TR"/>
        </w:rPr>
        <w:t>. ( 2016). Erişim adresi</w:t>
      </w:r>
      <w:r w:rsidR="00DF3BB3" w:rsidRPr="009C2E4F">
        <w:rPr>
          <w:rFonts w:ascii="Times New Roman" w:hAnsi="Times New Roman" w:cs="Times New Roman"/>
          <w:color w:val="4A4A4A"/>
          <w:lang w:eastAsia="tr-TR"/>
        </w:rPr>
        <w:t>: </w:t>
      </w:r>
      <w:hyperlink r:id="rId11" w:history="1">
        <w:r w:rsidR="00DF3BB3" w:rsidRPr="009C2E4F">
          <w:rPr>
            <w:rFonts w:ascii="Times New Roman" w:hAnsi="Times New Roman" w:cs="Times New Roman"/>
            <w:color w:val="0000FF"/>
            <w:u w:val="single"/>
            <w:lang w:eastAsia="tr-TR"/>
          </w:rPr>
          <w:t>http://bilbem.ankara.edu.tr/2016/04/21/ebys-zirvesi-2016/</w:t>
        </w:r>
      </w:hyperlink>
    </w:p>
    <w:p w14:paraId="4240DEA1" w14:textId="77777777" w:rsidR="00DF3BB3" w:rsidRPr="005D7CFF" w:rsidRDefault="00DF3BB3" w:rsidP="00DF3BB3">
      <w:pPr>
        <w:spacing w:after="120" w:line="240" w:lineRule="auto"/>
        <w:ind w:left="284" w:hanging="284"/>
        <w:rPr>
          <w:rFonts w:ascii="Times New Roman" w:hAnsi="Times New Roman" w:cs="Times New Roman"/>
          <w:color w:val="000000" w:themeColor="text1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>Özdemirci, F. ve Torunlar, M. (2015)</w:t>
      </w:r>
      <w:r w:rsidRPr="009C2E4F">
        <w:rPr>
          <w:rFonts w:ascii="Times New Roman" w:hAnsi="Times New Roman" w:cs="Times New Roman"/>
          <w:b/>
          <w:bCs/>
          <w:lang w:eastAsia="tr-TR"/>
        </w:rPr>
        <w:t> </w:t>
      </w:r>
      <w:r w:rsidRPr="009C2E4F">
        <w:rPr>
          <w:rFonts w:ascii="Times New Roman" w:hAnsi="Times New Roman" w:cs="Times New Roman"/>
          <w:i/>
          <w:iCs/>
          <w:lang w:eastAsia="tr-TR"/>
        </w:rPr>
        <w:t xml:space="preserve">Bilgi Çağında </w:t>
      </w:r>
      <w:proofErr w:type="spellStart"/>
      <w:r w:rsidRPr="009C2E4F">
        <w:rPr>
          <w:rFonts w:ascii="Times New Roman" w:hAnsi="Times New Roman" w:cs="Times New Roman"/>
          <w:i/>
          <w:iCs/>
          <w:lang w:eastAsia="tr-TR"/>
        </w:rPr>
        <w:t>Arşivsel</w:t>
      </w:r>
      <w:proofErr w:type="spellEnd"/>
      <w:r w:rsidRPr="009C2E4F">
        <w:rPr>
          <w:rFonts w:ascii="Times New Roman" w:hAnsi="Times New Roman" w:cs="Times New Roman"/>
          <w:i/>
          <w:iCs/>
          <w:lang w:eastAsia="tr-TR"/>
        </w:rPr>
        <w:t xml:space="preserve"> Bilgi Analizi: Bilgi-İktidar- İdeoloji- </w:t>
      </w:r>
      <w:r w:rsidRPr="005D7CFF">
        <w:rPr>
          <w:rFonts w:ascii="Times New Roman" w:hAnsi="Times New Roman" w:cs="Times New Roman"/>
          <w:i/>
          <w:iCs/>
          <w:color w:val="000000" w:themeColor="text1"/>
          <w:lang w:eastAsia="tr-TR"/>
        </w:rPr>
        <w:t>Devlet.</w:t>
      </w:r>
      <w:r w:rsidRPr="005D7CFF">
        <w:rPr>
          <w:rFonts w:ascii="Times New Roman" w:hAnsi="Times New Roman" w:cs="Times New Roman"/>
          <w:color w:val="000000" w:themeColor="text1"/>
          <w:lang w:eastAsia="tr-TR"/>
        </w:rPr>
        <w:t> Ankara Üniversitesi Basımevi.</w:t>
      </w:r>
    </w:p>
    <w:p w14:paraId="4DA98B7F" w14:textId="77777777" w:rsidR="00DF3BB3" w:rsidRPr="005D7CFF" w:rsidRDefault="00DF3BB3" w:rsidP="00DF3BB3">
      <w:pPr>
        <w:spacing w:after="120" w:line="240" w:lineRule="auto"/>
        <w:ind w:left="284" w:hanging="284"/>
        <w:rPr>
          <w:rFonts w:ascii="Times New Roman" w:hAnsi="Times New Roman" w:cs="Times New Roman"/>
          <w:color w:val="000000" w:themeColor="text1"/>
          <w:lang w:eastAsia="tr-TR"/>
        </w:rPr>
      </w:pPr>
      <w:r w:rsidRPr="005D7CFF">
        <w:rPr>
          <w:rFonts w:ascii="Times New Roman" w:hAnsi="Times New Roman" w:cs="Times New Roman"/>
          <w:color w:val="000000" w:themeColor="text1"/>
          <w:lang w:eastAsia="tr-TR"/>
        </w:rPr>
        <w:t xml:space="preserve">Özdemirci, </w:t>
      </w:r>
      <w:proofErr w:type="gramStart"/>
      <w:r w:rsidRPr="005D7CFF">
        <w:rPr>
          <w:rFonts w:ascii="Times New Roman" w:hAnsi="Times New Roman" w:cs="Times New Roman"/>
          <w:color w:val="000000" w:themeColor="text1"/>
          <w:lang w:eastAsia="tr-TR"/>
        </w:rPr>
        <w:t>F , Torunlar</w:t>
      </w:r>
      <w:proofErr w:type="gramEnd"/>
      <w:r w:rsidRPr="005D7CFF">
        <w:rPr>
          <w:rFonts w:ascii="Times New Roman" w:hAnsi="Times New Roman" w:cs="Times New Roman"/>
          <w:color w:val="000000" w:themeColor="text1"/>
          <w:lang w:eastAsia="tr-TR"/>
        </w:rPr>
        <w:t>, M . (2018). Bilgi-Değişim-Siber Güvenlik-Bağımsızlık</w:t>
      </w:r>
      <w:r w:rsidRPr="005D7CFF">
        <w:rPr>
          <w:rFonts w:ascii="Times New Roman" w:hAnsi="Times New Roman" w:cs="Times New Roman"/>
          <w:i/>
          <w:iCs/>
          <w:color w:val="000000" w:themeColor="text1"/>
          <w:lang w:eastAsia="tr-TR"/>
        </w:rPr>
        <w:t>. Bilgi Yönetimi</w:t>
      </w:r>
      <w:r w:rsidRPr="005D7CFF">
        <w:rPr>
          <w:rFonts w:ascii="Times New Roman" w:hAnsi="Times New Roman" w:cs="Times New Roman"/>
          <w:color w:val="000000" w:themeColor="text1"/>
          <w:lang w:eastAsia="tr-TR"/>
        </w:rPr>
        <w:t>, 1 (1), 78-83</w:t>
      </w:r>
    </w:p>
    <w:p w14:paraId="7C596C23" w14:textId="77777777" w:rsidR="00DF3BB3" w:rsidRDefault="00DF3BB3" w:rsidP="00DF3BB3">
      <w:pPr>
        <w:spacing w:after="120" w:line="240" w:lineRule="auto"/>
        <w:ind w:left="284" w:hanging="284"/>
        <w:rPr>
          <w:rFonts w:ascii="Times New Roman" w:hAnsi="Times New Roman" w:cs="Times New Roman"/>
          <w:color w:val="0000FF"/>
          <w:u w:val="single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>Sempozyum Nedir</w:t>
      </w:r>
      <w:proofErr w:type="gramStart"/>
      <w:r w:rsidRPr="009C2E4F">
        <w:rPr>
          <w:rFonts w:ascii="Times New Roman" w:hAnsi="Times New Roman" w:cs="Times New Roman"/>
          <w:lang w:eastAsia="tr-TR"/>
        </w:rPr>
        <w:t>?.</w:t>
      </w:r>
      <w:proofErr w:type="gramEnd"/>
      <w:r w:rsidRPr="009C2E4F">
        <w:rPr>
          <w:rFonts w:ascii="Times New Roman" w:hAnsi="Times New Roman" w:cs="Times New Roman"/>
          <w:lang w:eastAsia="tr-TR"/>
        </w:rPr>
        <w:t xml:space="preserve"> (2007). Erişim Adresi: </w:t>
      </w:r>
      <w:hyperlink r:id="rId12" w:history="1">
        <w:r w:rsidRPr="009C2E4F">
          <w:rPr>
            <w:rFonts w:ascii="Times New Roman" w:hAnsi="Times New Roman" w:cs="Times New Roman"/>
            <w:color w:val="0000FF"/>
            <w:u w:val="single"/>
            <w:lang w:eastAsia="tr-TR"/>
          </w:rPr>
          <w:t>https://www.turkedebiyati.org/sempozyum-nedir.html</w:t>
        </w:r>
      </w:hyperlink>
    </w:p>
    <w:p w14:paraId="0D96753A" w14:textId="77777777" w:rsidR="00DF3BB3" w:rsidRPr="00CC4530" w:rsidRDefault="00DF3BB3" w:rsidP="00DF3BB3">
      <w:pPr>
        <w:spacing w:after="120" w:line="240" w:lineRule="auto"/>
        <w:ind w:left="284" w:hanging="284"/>
        <w:rPr>
          <w:rFonts w:ascii="Times New Roman" w:hAnsi="Times New Roman" w:cs="Times New Roman"/>
          <w:lang w:eastAsia="tr-TR"/>
        </w:rPr>
      </w:pPr>
      <w:r w:rsidRPr="009C2E4F">
        <w:rPr>
          <w:rFonts w:ascii="Times New Roman" w:hAnsi="Times New Roman" w:cs="Times New Roman"/>
          <w:lang w:eastAsia="tr-TR"/>
        </w:rPr>
        <w:t xml:space="preserve">Yavuzer, H. (2001). </w:t>
      </w:r>
      <w:r w:rsidRPr="009C2E4F">
        <w:rPr>
          <w:rFonts w:ascii="Times New Roman" w:hAnsi="Times New Roman" w:cs="Times New Roman"/>
          <w:i/>
          <w:lang w:eastAsia="tr-TR"/>
        </w:rPr>
        <w:t>Okul Çağı Çocuğu</w:t>
      </w:r>
      <w:r w:rsidRPr="009C2E4F">
        <w:rPr>
          <w:rFonts w:ascii="Times New Roman" w:hAnsi="Times New Roman" w:cs="Times New Roman"/>
          <w:lang w:eastAsia="tr-TR"/>
        </w:rPr>
        <w:t>. İstanbul: Remzi Kitabevi.</w:t>
      </w:r>
    </w:p>
    <w:p w14:paraId="152FC81A" w14:textId="507DD84E" w:rsidR="00875F1B" w:rsidRDefault="00875F1B" w:rsidP="00576812">
      <w:pPr>
        <w:rPr>
          <w:rFonts w:ascii="Times New Roman" w:hAnsi="Times New Roman" w:cs="Times New Roman"/>
        </w:rPr>
      </w:pPr>
    </w:p>
    <w:p w14:paraId="06E019B5" w14:textId="55FCC1D7" w:rsidR="00875F1B" w:rsidRPr="009C2E4F" w:rsidRDefault="00875F1B" w:rsidP="00576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eastAsia="tr-TR"/>
        </w:rPr>
        <w:t>NOT:</w:t>
      </w:r>
      <w:r>
        <w:rPr>
          <w:rFonts w:ascii="Times New Roman" w:hAnsi="Times New Roman" w:cs="Times New Roman"/>
          <w:lang w:eastAsia="tr-TR"/>
        </w:rPr>
        <w:t xml:space="preserve"> Makale Şablonu olarak verilen bu Word </w:t>
      </w:r>
      <w:proofErr w:type="spellStart"/>
      <w:r>
        <w:rPr>
          <w:rFonts w:ascii="Times New Roman" w:hAnsi="Times New Roman" w:cs="Times New Roman"/>
          <w:lang w:eastAsia="tr-TR"/>
        </w:rPr>
        <w:t>Dosyası’nda</w:t>
      </w:r>
      <w:proofErr w:type="spellEnd"/>
      <w:r>
        <w:rPr>
          <w:rFonts w:ascii="Times New Roman" w:hAnsi="Times New Roman" w:cs="Times New Roman"/>
          <w:lang w:eastAsia="tr-TR"/>
        </w:rPr>
        <w:t xml:space="preserve"> makale düzeni için belirtilen alt-üst boşluklar, hizalamalar, yazı karakterleri, yazı biçimleri vb. kullanılmıştır. Bu şablonu bilgisayarınıza indirerek makalenizi bu şablon üzerinde yazabilirsiniz</w:t>
      </w:r>
    </w:p>
    <w:sectPr w:rsidR="00875F1B" w:rsidRPr="009C2E4F" w:rsidSect="009C14B4">
      <w:headerReference w:type="even" r:id="rId13"/>
      <w:headerReference w:type="default" r:id="rId14"/>
      <w:footerReference w:type="even" r:id="rId15"/>
      <w:footerReference w:type="default" r:id="rId16"/>
      <w:pgSz w:w="11901" w:h="16817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75A8A" w14:textId="77777777" w:rsidR="009317CE" w:rsidRDefault="009317CE" w:rsidP="00547364">
      <w:pPr>
        <w:spacing w:after="0" w:line="240" w:lineRule="auto"/>
      </w:pPr>
      <w:r>
        <w:separator/>
      </w:r>
    </w:p>
  </w:endnote>
  <w:endnote w:type="continuationSeparator" w:id="0">
    <w:p w14:paraId="52A00092" w14:textId="77777777" w:rsidR="009317CE" w:rsidRDefault="009317CE" w:rsidP="0054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3913D" w14:textId="77777777" w:rsidR="00141385" w:rsidRDefault="009D3B07">
    <w:pPr>
      <w:pStyle w:val="GvdeMetni"/>
      <w:spacing w:line="14" w:lineRule="auto"/>
      <w:rPr>
        <w:sz w:val="20"/>
      </w:rPr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A77BB07" wp14:editId="4E4EBB02">
              <wp:simplePos x="0" y="0"/>
              <wp:positionH relativeFrom="page">
                <wp:posOffset>3678555</wp:posOffset>
              </wp:positionH>
              <wp:positionV relativeFrom="page">
                <wp:posOffset>10056495</wp:posOffset>
              </wp:positionV>
              <wp:extent cx="203200" cy="194310"/>
              <wp:effectExtent l="1905" t="0" r="444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ADD476" w14:textId="77777777" w:rsidR="00141385" w:rsidRDefault="009D3B07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000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000009"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A77BB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89.65pt;margin-top:791.85pt;width:16pt;height:1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" filled="f" stroked="f">
              <v:textbox inset="0,0,0,0">
                <w:txbxContent>
                  <w:p w14:paraId="64ADD476" w14:textId="77777777" w:rsidR="00141385" w:rsidRDefault="009D3B07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color w:val="00000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000009"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4D4D0" w14:textId="77777777" w:rsidR="00141385" w:rsidRDefault="009D3B07">
    <w:pPr>
      <w:pStyle w:val="GvdeMetni"/>
      <w:spacing w:line="14" w:lineRule="auto"/>
      <w:rPr>
        <w:sz w:val="20"/>
      </w:rPr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D690FCC" wp14:editId="028FD74F">
              <wp:simplePos x="0" y="0"/>
              <wp:positionH relativeFrom="page">
                <wp:posOffset>3684905</wp:posOffset>
              </wp:positionH>
              <wp:positionV relativeFrom="page">
                <wp:posOffset>9895840</wp:posOffset>
              </wp:positionV>
              <wp:extent cx="191135" cy="180975"/>
              <wp:effectExtent l="0" t="0" r="635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E7042" w14:textId="7DF8C57F" w:rsidR="00141385" w:rsidRDefault="009D3B07">
                          <w:pPr>
                            <w:pStyle w:val="GvdeMetni"/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000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7271F">
                            <w:rPr>
                              <w:noProof/>
                              <w:color w:val="000009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90.15pt;margin-top:779.2pt;width:15.05pt;height:14.2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g7rwIAAK8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" filled="f" stroked="f">
              <v:textbox inset="0,0,0,0">
                <w:txbxContent>
                  <w:p w14:paraId="10BE7042" w14:textId="7DF8C57F" w:rsidR="00141385" w:rsidRDefault="009D3B07">
                    <w:pPr>
                      <w:pStyle w:val="GvdeMetni"/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rPr>
                        <w:color w:val="00000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7271F">
                      <w:rPr>
                        <w:noProof/>
                        <w:color w:val="00000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05690" w14:textId="77777777" w:rsidR="009317CE" w:rsidRDefault="009317CE" w:rsidP="00547364">
      <w:pPr>
        <w:spacing w:after="0" w:line="240" w:lineRule="auto"/>
      </w:pPr>
      <w:r>
        <w:separator/>
      </w:r>
    </w:p>
  </w:footnote>
  <w:footnote w:type="continuationSeparator" w:id="0">
    <w:p w14:paraId="6E694C4A" w14:textId="77777777" w:rsidR="009317CE" w:rsidRDefault="009317CE" w:rsidP="00547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A6143" w14:textId="77777777" w:rsidR="00141385" w:rsidRDefault="009D3B07">
    <w:pPr>
      <w:pStyle w:val="GvdeMetni"/>
      <w:spacing w:line="14" w:lineRule="auto"/>
      <w:rPr>
        <w:sz w:val="20"/>
      </w:rPr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3C5B7E" wp14:editId="2A8EDF5F">
              <wp:simplePos x="0" y="0"/>
              <wp:positionH relativeFrom="page">
                <wp:posOffset>882650</wp:posOffset>
              </wp:positionH>
              <wp:positionV relativeFrom="page">
                <wp:posOffset>641350</wp:posOffset>
              </wp:positionV>
              <wp:extent cx="5778500" cy="12700"/>
              <wp:effectExtent l="6350" t="12700" r="6350" b="12700"/>
              <wp:wrapNone/>
              <wp:docPr id="14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8500" cy="1270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4A4A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873E183" id="Lin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50.5pt" to="524.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" strokecolor="#a4a4a4" strokeweight=".48pt">
              <w10:wrap anchorx="page" anchory="page"/>
            </v:line>
          </w:pict>
        </mc:Fallback>
      </mc:AlternateContent>
    </w: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1BF6E2" wp14:editId="39DB1EDC">
              <wp:simplePos x="0" y="0"/>
              <wp:positionH relativeFrom="page">
                <wp:posOffset>888365</wp:posOffset>
              </wp:positionH>
              <wp:positionV relativeFrom="page">
                <wp:posOffset>438785</wp:posOffset>
              </wp:positionV>
              <wp:extent cx="883920" cy="152400"/>
              <wp:effectExtent l="2540" t="635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3AF23" w14:textId="77777777" w:rsidR="00141385" w:rsidRDefault="009D3B07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000009"/>
                              <w:spacing w:val="-8"/>
                              <w:sz w:val="18"/>
                            </w:rPr>
                            <w:t xml:space="preserve">Dr. </w:t>
                          </w:r>
                          <w:r>
                            <w:rPr>
                              <w:i/>
                              <w:color w:val="000009"/>
                              <w:sz w:val="18"/>
                            </w:rPr>
                            <w:t>Ertuğrul Aktan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61BF6E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69.95pt;margin-top:34.55pt;width:69.6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lurQIAAKk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" filled="f" stroked="f">
              <v:textbox inset="0,0,0,0">
                <w:txbxContent>
                  <w:p w14:paraId="6343AF23" w14:textId="77777777" w:rsidR="00141385" w:rsidRDefault="009D3B07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000009"/>
                        <w:spacing w:val="-8"/>
                        <w:sz w:val="18"/>
                      </w:rPr>
                      <w:t xml:space="preserve">Dr. </w:t>
                    </w:r>
                    <w:r>
                      <w:rPr>
                        <w:i/>
                        <w:color w:val="000009"/>
                        <w:sz w:val="18"/>
                      </w:rPr>
                      <w:t>Ertuğrul Aktan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63BA0D6" wp14:editId="5895ED16">
              <wp:simplePos x="0" y="0"/>
              <wp:positionH relativeFrom="page">
                <wp:posOffset>3326765</wp:posOffset>
              </wp:positionH>
              <wp:positionV relativeFrom="page">
                <wp:posOffset>438785</wp:posOffset>
              </wp:positionV>
              <wp:extent cx="911225" cy="152400"/>
              <wp:effectExtent l="2540" t="635" r="635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B90AB" w14:textId="77777777" w:rsidR="00141385" w:rsidRDefault="009D3B07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000009"/>
                              <w:sz w:val="18"/>
                            </w:rPr>
                            <w:t>Hakemli Makaleler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63BA0D6" id="Text Box 8" o:spid="_x0000_s1027" type="#_x0000_t202" style="position:absolute;margin-left:261.95pt;margin-top:34.55pt;width:71.75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3dsAIAALA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" filled="f" stroked="f">
              <v:textbox inset="0,0,0,0">
                <w:txbxContent>
                  <w:p w14:paraId="1F0B90AB" w14:textId="77777777" w:rsidR="00141385" w:rsidRDefault="009D3B07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000009"/>
                        <w:sz w:val="18"/>
                      </w:rPr>
                      <w:t>Hakemli Makaleler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AB53971" wp14:editId="65694C5C">
              <wp:simplePos x="0" y="0"/>
              <wp:positionH relativeFrom="page">
                <wp:posOffset>5169535</wp:posOffset>
              </wp:positionH>
              <wp:positionV relativeFrom="page">
                <wp:posOffset>438785</wp:posOffset>
              </wp:positionV>
              <wp:extent cx="1503680" cy="152400"/>
              <wp:effectExtent l="0" t="635" r="3810" b="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3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423F3" w14:textId="77777777" w:rsidR="00141385" w:rsidRDefault="009D3B07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000009"/>
                              <w:sz w:val="18"/>
                            </w:rPr>
                            <w:t>Bilgi Yönetimi 1: 1 (2018), 1-22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AB53971" id="Text Box 7" o:spid="_x0000_s1028" type="#_x0000_t202" style="position:absolute;margin-left:407.05pt;margin-top:34.55pt;width:118.4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VcsQIAALE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" filled="f" stroked="f">
              <v:textbox inset="0,0,0,0">
                <w:txbxContent>
                  <w:p w14:paraId="062423F3" w14:textId="77777777" w:rsidR="00141385" w:rsidRDefault="009D3B07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000009"/>
                        <w:sz w:val="18"/>
                      </w:rPr>
                      <w:t>Bilgi Yönetimi 1: 1 (2018), 1-22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FB363" w14:textId="1BCAC837" w:rsidR="00141385" w:rsidRDefault="009317CE">
    <w:pPr>
      <w:pStyle w:val="GvdeMetni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63F7"/>
    <w:multiLevelType w:val="hybridMultilevel"/>
    <w:tmpl w:val="4830E9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D73BF"/>
    <w:multiLevelType w:val="hybridMultilevel"/>
    <w:tmpl w:val="624A41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339E8"/>
    <w:multiLevelType w:val="hybridMultilevel"/>
    <w:tmpl w:val="8D0ED9B2"/>
    <w:lvl w:ilvl="0" w:tplc="232CC7E8">
      <w:start w:val="4"/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3">
    <w:nsid w:val="6CAD762B"/>
    <w:multiLevelType w:val="hybridMultilevel"/>
    <w:tmpl w:val="65E43A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F5F37"/>
    <w:multiLevelType w:val="hybridMultilevel"/>
    <w:tmpl w:val="2E6E834A"/>
    <w:lvl w:ilvl="0" w:tplc="041F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formatting="1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7D"/>
    <w:rsid w:val="00010387"/>
    <w:rsid w:val="000201AD"/>
    <w:rsid w:val="00024020"/>
    <w:rsid w:val="00025680"/>
    <w:rsid w:val="0003712C"/>
    <w:rsid w:val="00041C57"/>
    <w:rsid w:val="00067858"/>
    <w:rsid w:val="00075986"/>
    <w:rsid w:val="000B2074"/>
    <w:rsid w:val="000D20EC"/>
    <w:rsid w:val="00110EB0"/>
    <w:rsid w:val="00134C5B"/>
    <w:rsid w:val="00140585"/>
    <w:rsid w:val="00143D77"/>
    <w:rsid w:val="00164E1D"/>
    <w:rsid w:val="0017040E"/>
    <w:rsid w:val="001A3DA2"/>
    <w:rsid w:val="001B7D13"/>
    <w:rsid w:val="001D5D9E"/>
    <w:rsid w:val="00220652"/>
    <w:rsid w:val="00222588"/>
    <w:rsid w:val="00224DB8"/>
    <w:rsid w:val="00245F09"/>
    <w:rsid w:val="002734C2"/>
    <w:rsid w:val="00275950"/>
    <w:rsid w:val="00276895"/>
    <w:rsid w:val="002957CC"/>
    <w:rsid w:val="002A5663"/>
    <w:rsid w:val="002B1D72"/>
    <w:rsid w:val="002C210E"/>
    <w:rsid w:val="002E7A6B"/>
    <w:rsid w:val="002F3102"/>
    <w:rsid w:val="00314C7B"/>
    <w:rsid w:val="003345EC"/>
    <w:rsid w:val="003432D7"/>
    <w:rsid w:val="00345594"/>
    <w:rsid w:val="00351243"/>
    <w:rsid w:val="00353566"/>
    <w:rsid w:val="003751CE"/>
    <w:rsid w:val="003861B3"/>
    <w:rsid w:val="00393904"/>
    <w:rsid w:val="00395D33"/>
    <w:rsid w:val="003A5243"/>
    <w:rsid w:val="003B2220"/>
    <w:rsid w:val="003C50C7"/>
    <w:rsid w:val="003C56FF"/>
    <w:rsid w:val="003E6EE9"/>
    <w:rsid w:val="00416B38"/>
    <w:rsid w:val="00416B85"/>
    <w:rsid w:val="00451B4A"/>
    <w:rsid w:val="0046165D"/>
    <w:rsid w:val="00471F9C"/>
    <w:rsid w:val="0048331C"/>
    <w:rsid w:val="004B387F"/>
    <w:rsid w:val="004B3F51"/>
    <w:rsid w:val="004E43E4"/>
    <w:rsid w:val="00547364"/>
    <w:rsid w:val="005611BE"/>
    <w:rsid w:val="00563D45"/>
    <w:rsid w:val="00576812"/>
    <w:rsid w:val="00584A86"/>
    <w:rsid w:val="005B7209"/>
    <w:rsid w:val="005E0609"/>
    <w:rsid w:val="00615D09"/>
    <w:rsid w:val="0062391C"/>
    <w:rsid w:val="0065236C"/>
    <w:rsid w:val="006534AC"/>
    <w:rsid w:val="00656C16"/>
    <w:rsid w:val="00665A97"/>
    <w:rsid w:val="00674699"/>
    <w:rsid w:val="006851E1"/>
    <w:rsid w:val="0069101A"/>
    <w:rsid w:val="006926DC"/>
    <w:rsid w:val="006B070E"/>
    <w:rsid w:val="006B792A"/>
    <w:rsid w:val="006F796E"/>
    <w:rsid w:val="007331B2"/>
    <w:rsid w:val="00755794"/>
    <w:rsid w:val="00783CA8"/>
    <w:rsid w:val="00791EDF"/>
    <w:rsid w:val="00793FDD"/>
    <w:rsid w:val="007D4AD7"/>
    <w:rsid w:val="00806050"/>
    <w:rsid w:val="00812F1D"/>
    <w:rsid w:val="008327D5"/>
    <w:rsid w:val="0083462E"/>
    <w:rsid w:val="00847722"/>
    <w:rsid w:val="00861433"/>
    <w:rsid w:val="00862E71"/>
    <w:rsid w:val="0087271F"/>
    <w:rsid w:val="00875AB9"/>
    <w:rsid w:val="00875F1B"/>
    <w:rsid w:val="0089366D"/>
    <w:rsid w:val="008A4FD6"/>
    <w:rsid w:val="008E2EFB"/>
    <w:rsid w:val="009016C7"/>
    <w:rsid w:val="009057AA"/>
    <w:rsid w:val="009207E5"/>
    <w:rsid w:val="009317CE"/>
    <w:rsid w:val="009C14B4"/>
    <w:rsid w:val="009C2E4F"/>
    <w:rsid w:val="009D3B07"/>
    <w:rsid w:val="009E68F9"/>
    <w:rsid w:val="00A21D69"/>
    <w:rsid w:val="00A9019B"/>
    <w:rsid w:val="00AA61F5"/>
    <w:rsid w:val="00AB4956"/>
    <w:rsid w:val="00AB6EC2"/>
    <w:rsid w:val="00AC63CA"/>
    <w:rsid w:val="00AD032A"/>
    <w:rsid w:val="00AD09B1"/>
    <w:rsid w:val="00AD7B8B"/>
    <w:rsid w:val="00AF64D5"/>
    <w:rsid w:val="00B31A53"/>
    <w:rsid w:val="00B46639"/>
    <w:rsid w:val="00B54EF0"/>
    <w:rsid w:val="00B8210A"/>
    <w:rsid w:val="00B8237D"/>
    <w:rsid w:val="00B87ACD"/>
    <w:rsid w:val="00B91858"/>
    <w:rsid w:val="00BA4089"/>
    <w:rsid w:val="00BB7D5C"/>
    <w:rsid w:val="00BD627D"/>
    <w:rsid w:val="00BE116D"/>
    <w:rsid w:val="00BF0651"/>
    <w:rsid w:val="00C259F5"/>
    <w:rsid w:val="00C30B40"/>
    <w:rsid w:val="00C36599"/>
    <w:rsid w:val="00C51DAA"/>
    <w:rsid w:val="00C67ACD"/>
    <w:rsid w:val="00C72807"/>
    <w:rsid w:val="00CA1A2E"/>
    <w:rsid w:val="00CC4530"/>
    <w:rsid w:val="00CC75F5"/>
    <w:rsid w:val="00CD0588"/>
    <w:rsid w:val="00D215E7"/>
    <w:rsid w:val="00D24048"/>
    <w:rsid w:val="00D83B73"/>
    <w:rsid w:val="00D937C4"/>
    <w:rsid w:val="00DA4A46"/>
    <w:rsid w:val="00DB7607"/>
    <w:rsid w:val="00DD206F"/>
    <w:rsid w:val="00DD4C85"/>
    <w:rsid w:val="00DE3D71"/>
    <w:rsid w:val="00DF20BB"/>
    <w:rsid w:val="00DF3BB3"/>
    <w:rsid w:val="00E07D09"/>
    <w:rsid w:val="00E25984"/>
    <w:rsid w:val="00E55C32"/>
    <w:rsid w:val="00E77225"/>
    <w:rsid w:val="00EB07B9"/>
    <w:rsid w:val="00EC0927"/>
    <w:rsid w:val="00ED650B"/>
    <w:rsid w:val="00ED76D4"/>
    <w:rsid w:val="00EE4F43"/>
    <w:rsid w:val="00F02D71"/>
    <w:rsid w:val="00F20EE0"/>
    <w:rsid w:val="00F25CD3"/>
    <w:rsid w:val="00F350AA"/>
    <w:rsid w:val="00F374F1"/>
    <w:rsid w:val="00F4130C"/>
    <w:rsid w:val="00F54480"/>
    <w:rsid w:val="00F60F49"/>
    <w:rsid w:val="00F61248"/>
    <w:rsid w:val="00F9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8D3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99"/>
    <w:semiHidden/>
    <w:unhideWhenUsed/>
    <w:rsid w:val="00547364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547364"/>
  </w:style>
  <w:style w:type="paragraph" w:styleId="stbilgi">
    <w:name w:val="header"/>
    <w:basedOn w:val="Normal"/>
    <w:link w:val="stbilgiChar"/>
    <w:uiPriority w:val="99"/>
    <w:unhideWhenUsed/>
    <w:rsid w:val="00547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47364"/>
  </w:style>
  <w:style w:type="paragraph" w:styleId="Altbilgi">
    <w:name w:val="footer"/>
    <w:basedOn w:val="Normal"/>
    <w:link w:val="AltbilgiChar"/>
    <w:uiPriority w:val="99"/>
    <w:unhideWhenUsed/>
    <w:rsid w:val="00547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47364"/>
  </w:style>
  <w:style w:type="table" w:customStyle="1" w:styleId="TableNormal">
    <w:name w:val="Table Normal"/>
    <w:uiPriority w:val="2"/>
    <w:semiHidden/>
    <w:unhideWhenUsed/>
    <w:qFormat/>
    <w:rsid w:val="0054736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C365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8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76812"/>
    <w:rPr>
      <w:color w:val="0000FF"/>
      <w:u w:val="single"/>
    </w:rPr>
  </w:style>
  <w:style w:type="character" w:styleId="SayfaNumaras">
    <w:name w:val="page number"/>
    <w:basedOn w:val="VarsaylanParagrafYazTipi"/>
    <w:uiPriority w:val="99"/>
    <w:semiHidden/>
    <w:unhideWhenUsed/>
    <w:rsid w:val="009C14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99"/>
    <w:semiHidden/>
    <w:unhideWhenUsed/>
    <w:rsid w:val="00547364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547364"/>
  </w:style>
  <w:style w:type="paragraph" w:styleId="stbilgi">
    <w:name w:val="header"/>
    <w:basedOn w:val="Normal"/>
    <w:link w:val="stbilgiChar"/>
    <w:uiPriority w:val="99"/>
    <w:unhideWhenUsed/>
    <w:rsid w:val="00547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47364"/>
  </w:style>
  <w:style w:type="paragraph" w:styleId="Altbilgi">
    <w:name w:val="footer"/>
    <w:basedOn w:val="Normal"/>
    <w:link w:val="AltbilgiChar"/>
    <w:uiPriority w:val="99"/>
    <w:unhideWhenUsed/>
    <w:rsid w:val="00547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47364"/>
  </w:style>
  <w:style w:type="table" w:customStyle="1" w:styleId="TableNormal">
    <w:name w:val="Table Normal"/>
    <w:uiPriority w:val="2"/>
    <w:semiHidden/>
    <w:unhideWhenUsed/>
    <w:qFormat/>
    <w:rsid w:val="0054736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C365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8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76812"/>
    <w:rPr>
      <w:color w:val="0000FF"/>
      <w:u w:val="single"/>
    </w:rPr>
  </w:style>
  <w:style w:type="character" w:styleId="SayfaNumaras">
    <w:name w:val="page number"/>
    <w:basedOn w:val="VarsaylanParagrafYazTipi"/>
    <w:uiPriority w:val="99"/>
    <w:semiHidden/>
    <w:unhideWhenUsed/>
    <w:rsid w:val="009C1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rgipark.gov.tr/by/issue/37228/415166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turkedebiyati.org/sempozyum-nedi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ilbem.ankara.edu.tr/2016/04/21/ebys-zirvesi-2016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bilbem.ankara.edu.tr/2016/04/21/ebys-zirvesi-2016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.wikipedia.org/wiki/Bilgi_mimarisi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1236</Words>
  <Characters>7047</Characters>
  <Application>Microsoft Office Word</Application>
  <DocSecurity>0</DocSecurity>
  <Lines>58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Unattended Installer</Company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YÖNSİS</dc:creator>
  <cp:lastModifiedBy>quadro</cp:lastModifiedBy>
  <cp:revision>2</cp:revision>
  <cp:lastPrinted>2018-07-10T10:55:00Z</cp:lastPrinted>
  <dcterms:created xsi:type="dcterms:W3CDTF">2023-09-12T07:10:00Z</dcterms:created>
  <dcterms:modified xsi:type="dcterms:W3CDTF">2023-09-12T07:10:00Z</dcterms:modified>
</cp:coreProperties>
</file>