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0B4E6" w14:textId="77777777" w:rsidR="00990A73" w:rsidRDefault="005E15DA">
      <w:r>
        <w:t xml:space="preserve">American Craft Brewers Association (ACBA) has consulted </w:t>
      </w:r>
      <w:r w:rsidR="00BB7619">
        <w:t xml:space="preserve">AGH Data Consult Inc. to review some </w:t>
      </w:r>
      <w:r w:rsidR="00302777">
        <w:t xml:space="preserve">two </w:t>
      </w:r>
      <w:r w:rsidR="00BB7619">
        <w:t>data</w:t>
      </w:r>
      <w:r w:rsidR="00302777">
        <w:t xml:space="preserve"> sets</w:t>
      </w:r>
      <w:r w:rsidR="00BB7619">
        <w:t xml:space="preserve"> collected about beers, state of brewery along with other details to help guide their membership drive, marketing strategy</w:t>
      </w:r>
      <w:r w:rsidR="007F1B48">
        <w:t xml:space="preserve">, national expansion planning. </w:t>
      </w:r>
      <w:r w:rsidR="00302777">
        <w:t xml:space="preserve">The data sets had to be cleaned, joined and analyzed using exploratory data analysis technics. </w:t>
      </w:r>
      <w:bookmarkStart w:id="0" w:name="_GoBack"/>
      <w:bookmarkEnd w:id="0"/>
    </w:p>
    <w:sectPr w:rsidR="00990A73" w:rsidSect="00236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5DA"/>
    <w:rsid w:val="00146B48"/>
    <w:rsid w:val="002368F7"/>
    <w:rsid w:val="00302777"/>
    <w:rsid w:val="005E15DA"/>
    <w:rsid w:val="007F1B48"/>
    <w:rsid w:val="00990A73"/>
    <w:rsid w:val="00BB7619"/>
    <w:rsid w:val="00E5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EE1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303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2019-02-19T02:27:00Z</dcterms:created>
  <dcterms:modified xsi:type="dcterms:W3CDTF">2019-02-22T17:08:00Z</dcterms:modified>
</cp:coreProperties>
</file>