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A9338" w14:textId="7A3D5C53" w:rsidR="008F2A99" w:rsidRPr="009F755F" w:rsidRDefault="00C97DBD">
      <w:pPr>
        <w:rPr>
          <w:rFonts w:cstheme="minorHAnsi"/>
          <w:b/>
        </w:rPr>
      </w:pPr>
      <w:r>
        <w:rPr>
          <w:rFonts w:cstheme="minorHAnsi"/>
          <w:b/>
        </w:rPr>
        <w:t>ABOUT US</w:t>
      </w:r>
    </w:p>
    <w:p w14:paraId="31DD96F2" w14:textId="5E867397" w:rsidR="005E231B" w:rsidRPr="009F755F" w:rsidRDefault="005E231B">
      <w:pPr>
        <w:rPr>
          <w:rFonts w:cstheme="minorHAnsi"/>
          <w:b/>
        </w:rPr>
      </w:pPr>
      <w:r w:rsidRPr="009F755F">
        <w:rPr>
          <w:rFonts w:cstheme="minorHAnsi"/>
          <w:b/>
        </w:rPr>
        <w:t>Business Transformation, Change and Programme Management</w:t>
      </w:r>
    </w:p>
    <w:p w14:paraId="65561AE9" w14:textId="51A3793E" w:rsidR="006847DD" w:rsidRPr="009F755F" w:rsidRDefault="00E32A73">
      <w:pPr>
        <w:rPr>
          <w:rFonts w:cstheme="minorHAnsi"/>
          <w:b/>
        </w:rPr>
      </w:pPr>
      <w:r w:rsidRPr="009F755F">
        <w:rPr>
          <w:rFonts w:cstheme="minorHAnsi"/>
          <w:b/>
        </w:rPr>
        <w:t>Helping you</w:t>
      </w:r>
      <w:r w:rsidR="008F2A99" w:rsidRPr="009F755F">
        <w:rPr>
          <w:rFonts w:cstheme="minorHAnsi"/>
          <w:b/>
        </w:rPr>
        <w:t xml:space="preserve"> transform </w:t>
      </w:r>
      <w:r w:rsidRPr="009F755F">
        <w:rPr>
          <w:rFonts w:cstheme="minorHAnsi"/>
          <w:b/>
        </w:rPr>
        <w:t>your</w:t>
      </w:r>
      <w:r w:rsidR="005E231B" w:rsidRPr="009F755F">
        <w:rPr>
          <w:rFonts w:cstheme="minorHAnsi"/>
          <w:b/>
        </w:rPr>
        <w:t xml:space="preserve"> </w:t>
      </w:r>
      <w:r w:rsidR="008F2A99" w:rsidRPr="009F755F">
        <w:rPr>
          <w:rFonts w:cstheme="minorHAnsi"/>
          <w:b/>
        </w:rPr>
        <w:t xml:space="preserve">business to realise </w:t>
      </w:r>
      <w:r w:rsidRPr="009F755F">
        <w:rPr>
          <w:rFonts w:cstheme="minorHAnsi"/>
          <w:b/>
        </w:rPr>
        <w:t>your</w:t>
      </w:r>
      <w:r w:rsidR="008F2A99" w:rsidRPr="009F755F">
        <w:rPr>
          <w:rFonts w:cstheme="minorHAnsi"/>
          <w:b/>
        </w:rPr>
        <w:t xml:space="preserve"> vision</w:t>
      </w:r>
    </w:p>
    <w:p w14:paraId="595A74D6" w14:textId="791C33C2" w:rsidR="00C716F3" w:rsidRPr="00CD1583" w:rsidRDefault="006847DD">
      <w:pPr>
        <w:rPr>
          <w:rFonts w:cstheme="minorHAnsi"/>
          <w:strike/>
        </w:rPr>
      </w:pPr>
      <w:r w:rsidRPr="00CD1583">
        <w:rPr>
          <w:rFonts w:cstheme="minorHAnsi"/>
          <w:strike/>
        </w:rPr>
        <w:t>Providing tailored and results-driven consultancy to help your business</w:t>
      </w:r>
      <w:r w:rsidR="00C716F3" w:rsidRPr="00CD1583">
        <w:rPr>
          <w:rFonts w:cstheme="minorHAnsi"/>
          <w:strike/>
        </w:rPr>
        <w:t xml:space="preserve"> </w:t>
      </w:r>
      <w:r w:rsidR="001C42B0" w:rsidRPr="00CD1583">
        <w:rPr>
          <w:rFonts w:cstheme="minorHAnsi"/>
          <w:strike/>
        </w:rPr>
        <w:t>successfully</w:t>
      </w:r>
      <w:r w:rsidR="00444616" w:rsidRPr="00CD1583">
        <w:rPr>
          <w:rFonts w:cstheme="minorHAnsi"/>
          <w:strike/>
        </w:rPr>
        <w:t xml:space="preserve"> define,</w:t>
      </w:r>
      <w:r w:rsidR="001C42B0" w:rsidRPr="00CD1583">
        <w:rPr>
          <w:rFonts w:cstheme="minorHAnsi"/>
          <w:strike/>
        </w:rPr>
        <w:t xml:space="preserve"> </w:t>
      </w:r>
      <w:r w:rsidR="00C716F3" w:rsidRPr="00CD1583">
        <w:rPr>
          <w:rFonts w:cstheme="minorHAnsi"/>
          <w:strike/>
        </w:rPr>
        <w:t>achieve</w:t>
      </w:r>
      <w:r w:rsidR="008F2A99" w:rsidRPr="00CD1583">
        <w:rPr>
          <w:rFonts w:cstheme="minorHAnsi"/>
          <w:strike/>
        </w:rPr>
        <w:t xml:space="preserve"> and sustain</w:t>
      </w:r>
      <w:r w:rsidR="00C716F3" w:rsidRPr="00CD1583">
        <w:rPr>
          <w:rFonts w:cstheme="minorHAnsi"/>
          <w:strike/>
        </w:rPr>
        <w:t xml:space="preserve"> major transformational change. </w:t>
      </w:r>
    </w:p>
    <w:p w14:paraId="79645965" w14:textId="01E33541" w:rsidR="008F2A99" w:rsidRPr="00CD1583" w:rsidRDefault="00E32A73">
      <w:pPr>
        <w:rPr>
          <w:rFonts w:cstheme="minorHAnsi"/>
          <w:strike/>
        </w:rPr>
      </w:pPr>
      <w:r w:rsidRPr="00CD1583">
        <w:rPr>
          <w:rFonts w:cstheme="minorHAnsi"/>
          <w:strike/>
        </w:rPr>
        <w:t>Enabling</w:t>
      </w:r>
      <w:r w:rsidR="008F2A99" w:rsidRPr="00CD1583">
        <w:rPr>
          <w:rFonts w:cstheme="minorHAnsi"/>
          <w:strike/>
        </w:rPr>
        <w:t xml:space="preserve"> your organisation to define and achieve strategic objectives, establish appropriate governance and methods</w:t>
      </w:r>
      <w:r w:rsidR="00A05029" w:rsidRPr="00CD1583">
        <w:rPr>
          <w:rFonts w:cstheme="minorHAnsi"/>
          <w:strike/>
        </w:rPr>
        <w:t xml:space="preserve">, </w:t>
      </w:r>
      <w:r w:rsidR="008F2A99" w:rsidRPr="00CD1583">
        <w:rPr>
          <w:rFonts w:cstheme="minorHAnsi"/>
          <w:strike/>
        </w:rPr>
        <w:t>embed new operating models, deliver new processes and systems solution</w:t>
      </w:r>
      <w:r w:rsidRPr="00CD1583">
        <w:rPr>
          <w:rFonts w:cstheme="minorHAnsi"/>
          <w:strike/>
        </w:rPr>
        <w:t>s and carefully</w:t>
      </w:r>
      <w:r w:rsidR="008F2A99" w:rsidRPr="00CD1583">
        <w:rPr>
          <w:rFonts w:cstheme="minorHAnsi"/>
          <w:strike/>
        </w:rPr>
        <w:t xml:space="preserve"> manag</w:t>
      </w:r>
      <w:r w:rsidRPr="00CD1583">
        <w:rPr>
          <w:rFonts w:cstheme="minorHAnsi"/>
          <w:strike/>
        </w:rPr>
        <w:t>e</w:t>
      </w:r>
      <w:r w:rsidR="008F2A99" w:rsidRPr="00CD1583">
        <w:rPr>
          <w:rFonts w:cstheme="minorHAnsi"/>
          <w:strike/>
        </w:rPr>
        <w:t xml:space="preserve"> change and engagement. </w:t>
      </w:r>
    </w:p>
    <w:p w14:paraId="72CDF92C" w14:textId="537526E7" w:rsidR="008F2A99" w:rsidRPr="00CD1583" w:rsidRDefault="00E32A73">
      <w:pPr>
        <w:rPr>
          <w:rFonts w:cstheme="minorHAnsi"/>
          <w:strike/>
        </w:rPr>
      </w:pPr>
      <w:r w:rsidRPr="00CD1583">
        <w:rPr>
          <w:rFonts w:cstheme="minorHAnsi"/>
          <w:strike/>
        </w:rPr>
        <w:t>P</w:t>
      </w:r>
      <w:r w:rsidR="008F2A99" w:rsidRPr="00CD1583">
        <w:rPr>
          <w:rFonts w:cstheme="minorHAnsi"/>
          <w:strike/>
        </w:rPr>
        <w:t>a</w:t>
      </w:r>
      <w:r w:rsidR="00A05029" w:rsidRPr="00CD1583">
        <w:rPr>
          <w:rFonts w:cstheme="minorHAnsi"/>
          <w:strike/>
        </w:rPr>
        <w:t>ssionate about</w:t>
      </w:r>
      <w:r w:rsidRPr="00CD1583">
        <w:rPr>
          <w:rFonts w:cstheme="minorHAnsi"/>
          <w:strike/>
        </w:rPr>
        <w:t xml:space="preserve"> understanding your business to</w:t>
      </w:r>
      <w:r w:rsidR="00A05029" w:rsidRPr="00CD1583">
        <w:rPr>
          <w:rFonts w:cstheme="minorHAnsi"/>
          <w:strike/>
        </w:rPr>
        <w:t xml:space="preserve"> create ownership of change, collaborating</w:t>
      </w:r>
      <w:r w:rsidR="008F2A99" w:rsidRPr="00CD1583">
        <w:rPr>
          <w:rFonts w:cstheme="minorHAnsi"/>
          <w:strike/>
        </w:rPr>
        <w:t xml:space="preserve"> to ensure that impact is carefully managed before, during and after </w:t>
      </w:r>
      <w:r w:rsidRPr="00CD1583">
        <w:rPr>
          <w:rFonts w:cstheme="minorHAnsi"/>
          <w:strike/>
        </w:rPr>
        <w:t>change occurs</w:t>
      </w:r>
      <w:r w:rsidR="008F2A99" w:rsidRPr="00CD1583">
        <w:rPr>
          <w:rFonts w:cstheme="minorHAnsi"/>
          <w:strike/>
        </w:rPr>
        <w:t xml:space="preserve">. </w:t>
      </w:r>
    </w:p>
    <w:p w14:paraId="600D31B3" w14:textId="0E830576" w:rsidR="006847DD" w:rsidRPr="00CD1583" w:rsidRDefault="00A05029">
      <w:pPr>
        <w:rPr>
          <w:rFonts w:cstheme="minorHAnsi"/>
          <w:strike/>
        </w:rPr>
      </w:pPr>
      <w:r w:rsidRPr="00CD1583">
        <w:rPr>
          <w:rFonts w:cstheme="minorHAnsi"/>
          <w:strike/>
        </w:rPr>
        <w:t>Bringing experience</w:t>
      </w:r>
      <w:r w:rsidR="00C716F3" w:rsidRPr="00CD1583">
        <w:rPr>
          <w:rFonts w:cstheme="minorHAnsi"/>
          <w:strike/>
        </w:rPr>
        <w:t xml:space="preserve"> of a range of </w:t>
      </w:r>
      <w:r w:rsidRPr="00CD1583">
        <w:rPr>
          <w:rFonts w:cstheme="minorHAnsi"/>
          <w:strike/>
        </w:rPr>
        <w:t>programme and project</w:t>
      </w:r>
      <w:r w:rsidR="008F2A99" w:rsidRPr="00CD1583">
        <w:rPr>
          <w:rFonts w:cstheme="minorHAnsi"/>
          <w:strike/>
        </w:rPr>
        <w:t xml:space="preserve"> </w:t>
      </w:r>
      <w:r w:rsidRPr="00CD1583">
        <w:rPr>
          <w:rFonts w:cstheme="minorHAnsi"/>
          <w:strike/>
        </w:rPr>
        <w:t xml:space="preserve">models, </w:t>
      </w:r>
      <w:r w:rsidR="00C716F3" w:rsidRPr="00CD1583">
        <w:rPr>
          <w:rFonts w:cstheme="minorHAnsi"/>
          <w:strike/>
        </w:rPr>
        <w:t>including M</w:t>
      </w:r>
      <w:r w:rsidR="008F2A99" w:rsidRPr="00CD1583">
        <w:rPr>
          <w:rFonts w:cstheme="minorHAnsi"/>
          <w:strike/>
        </w:rPr>
        <w:t xml:space="preserve">anaging </w:t>
      </w:r>
      <w:r w:rsidR="00C716F3" w:rsidRPr="00CD1583">
        <w:rPr>
          <w:rFonts w:cstheme="minorHAnsi"/>
          <w:strike/>
        </w:rPr>
        <w:t>S</w:t>
      </w:r>
      <w:r w:rsidR="008F2A99" w:rsidRPr="00CD1583">
        <w:rPr>
          <w:rFonts w:cstheme="minorHAnsi"/>
          <w:strike/>
        </w:rPr>
        <w:t xml:space="preserve">uccessful </w:t>
      </w:r>
      <w:r w:rsidR="00C716F3" w:rsidRPr="00CD1583">
        <w:rPr>
          <w:rFonts w:cstheme="minorHAnsi"/>
          <w:strike/>
        </w:rPr>
        <w:t>P</w:t>
      </w:r>
      <w:r w:rsidR="008F2A99" w:rsidRPr="00CD1583">
        <w:rPr>
          <w:rFonts w:cstheme="minorHAnsi"/>
          <w:strike/>
        </w:rPr>
        <w:t>rogrammes</w:t>
      </w:r>
      <w:r w:rsidRPr="00CD1583">
        <w:rPr>
          <w:rFonts w:cstheme="minorHAnsi"/>
          <w:strike/>
        </w:rPr>
        <w:t xml:space="preserve">, </w:t>
      </w:r>
      <w:r w:rsidR="00E32A73" w:rsidRPr="00CD1583">
        <w:rPr>
          <w:rFonts w:cstheme="minorHAnsi"/>
          <w:strike/>
        </w:rPr>
        <w:t>Prince2, Agile and Lean, ensuring</w:t>
      </w:r>
      <w:r w:rsidRPr="00CD1583">
        <w:rPr>
          <w:rFonts w:cstheme="minorHAnsi"/>
          <w:strike/>
        </w:rPr>
        <w:t xml:space="preserve"> a</w:t>
      </w:r>
      <w:r w:rsidR="00E32A73" w:rsidRPr="00CD1583">
        <w:rPr>
          <w:rFonts w:cstheme="minorHAnsi"/>
          <w:strike/>
        </w:rPr>
        <w:t>n</w:t>
      </w:r>
      <w:r w:rsidRPr="00CD1583">
        <w:rPr>
          <w:rFonts w:cstheme="minorHAnsi"/>
          <w:strike/>
        </w:rPr>
        <w:t xml:space="preserve"> effective and transparent approach delivery. </w:t>
      </w:r>
    </w:p>
    <w:p w14:paraId="5C94F9BC" w14:textId="77777777" w:rsidR="009F755F" w:rsidRPr="009F755F" w:rsidRDefault="009F755F">
      <w:pPr>
        <w:rPr>
          <w:rFonts w:cstheme="minorHAnsi"/>
          <w:b/>
        </w:rPr>
      </w:pPr>
    </w:p>
    <w:p w14:paraId="22038F36" w14:textId="1C0354A7" w:rsidR="006847DD" w:rsidRPr="009F755F" w:rsidRDefault="009F755F">
      <w:pPr>
        <w:rPr>
          <w:rFonts w:cstheme="minorHAnsi"/>
          <w:b/>
        </w:rPr>
      </w:pPr>
      <w:r w:rsidRPr="009F755F">
        <w:rPr>
          <w:rFonts w:cstheme="minorHAnsi"/>
          <w:b/>
        </w:rPr>
        <w:t xml:space="preserve">WHO </w:t>
      </w:r>
      <w:r w:rsidR="00C97DBD">
        <w:rPr>
          <w:rFonts w:cstheme="minorHAnsi"/>
          <w:b/>
        </w:rPr>
        <w:t>WE'</w:t>
      </w:r>
      <w:r w:rsidRPr="009F755F">
        <w:rPr>
          <w:rFonts w:cstheme="minorHAnsi"/>
          <w:b/>
        </w:rPr>
        <w:t>VE WORKED WITH</w:t>
      </w:r>
    </w:p>
    <w:p w14:paraId="5B2DD123" w14:textId="7836504E" w:rsidR="00A04BB2" w:rsidRPr="009F755F" w:rsidRDefault="00A04BB2">
      <w:pPr>
        <w:rPr>
          <w:rFonts w:cstheme="minorHAnsi"/>
        </w:rPr>
      </w:pPr>
      <w:r w:rsidRPr="009F755F">
        <w:rPr>
          <w:rFonts w:cstheme="minorHAnsi"/>
        </w:rPr>
        <w:t>University of Reading</w:t>
      </w:r>
      <w:r w:rsidR="009F755F" w:rsidRPr="009F755F">
        <w:rPr>
          <w:rFonts w:cstheme="minorHAnsi"/>
        </w:rPr>
        <w:t xml:space="preserve"> – perhaps leave this off as it is current? </w:t>
      </w:r>
    </w:p>
    <w:p w14:paraId="425A9442" w14:textId="2D941A83" w:rsidR="00A04BB2" w:rsidRPr="009F755F" w:rsidRDefault="00A04BB2">
      <w:pPr>
        <w:rPr>
          <w:rFonts w:cstheme="minorHAnsi"/>
        </w:rPr>
      </w:pPr>
      <w:r w:rsidRPr="009F755F">
        <w:rPr>
          <w:rFonts w:cstheme="minorHAnsi"/>
        </w:rPr>
        <w:t>TD Media (Nigeria)</w:t>
      </w:r>
    </w:p>
    <w:p w14:paraId="329CB4D8" w14:textId="17B6CEF2" w:rsidR="00404C8E" w:rsidRPr="009F755F" w:rsidRDefault="00A04BB2">
      <w:pPr>
        <w:rPr>
          <w:rFonts w:cstheme="minorHAnsi"/>
        </w:rPr>
      </w:pPr>
      <w:r w:rsidRPr="009F755F">
        <w:rPr>
          <w:rFonts w:cstheme="minorHAnsi"/>
        </w:rPr>
        <w:t>Diageo</w:t>
      </w:r>
    </w:p>
    <w:p w14:paraId="35B8891E" w14:textId="77187E14" w:rsidR="00A04BB2" w:rsidRPr="009F755F" w:rsidRDefault="00A04BB2">
      <w:pPr>
        <w:rPr>
          <w:rFonts w:cstheme="minorHAnsi"/>
        </w:rPr>
      </w:pPr>
      <w:r w:rsidRPr="009F755F">
        <w:rPr>
          <w:rFonts w:cstheme="minorHAnsi"/>
        </w:rPr>
        <w:t>Westminster City Council</w:t>
      </w:r>
    </w:p>
    <w:p w14:paraId="01A9ADDF" w14:textId="1A29C40A" w:rsidR="00A04BB2" w:rsidRPr="009F755F" w:rsidRDefault="00A04BB2">
      <w:pPr>
        <w:rPr>
          <w:rFonts w:cstheme="minorHAnsi"/>
        </w:rPr>
      </w:pPr>
      <w:r w:rsidRPr="009F755F">
        <w:rPr>
          <w:rFonts w:cstheme="minorHAnsi"/>
        </w:rPr>
        <w:t>Amey Plc</w:t>
      </w:r>
    </w:p>
    <w:p w14:paraId="4F526589" w14:textId="73B6B2AD" w:rsidR="00A04BB2" w:rsidRPr="009F755F" w:rsidRDefault="00A04BB2">
      <w:pPr>
        <w:rPr>
          <w:rFonts w:cstheme="minorHAnsi"/>
        </w:rPr>
      </w:pPr>
      <w:r w:rsidRPr="009F755F">
        <w:rPr>
          <w:rFonts w:cstheme="minorHAnsi"/>
        </w:rPr>
        <w:t>Balfour Beatty</w:t>
      </w:r>
    </w:p>
    <w:p w14:paraId="42F19B79" w14:textId="53E54072" w:rsidR="00A04BB2" w:rsidRPr="009F755F" w:rsidRDefault="00A04BB2">
      <w:pPr>
        <w:rPr>
          <w:rFonts w:cstheme="minorHAnsi"/>
        </w:rPr>
      </w:pPr>
      <w:r w:rsidRPr="009F755F">
        <w:rPr>
          <w:rFonts w:cstheme="minorHAnsi"/>
        </w:rPr>
        <w:t>CfBT Education Trust (now Education Development Trust)</w:t>
      </w:r>
    </w:p>
    <w:p w14:paraId="08740808" w14:textId="20E11F5B" w:rsidR="00A04BB2" w:rsidRPr="009F755F" w:rsidRDefault="00A04BB2">
      <w:pPr>
        <w:rPr>
          <w:rFonts w:cstheme="minorHAnsi"/>
        </w:rPr>
      </w:pPr>
      <w:r w:rsidRPr="009F755F">
        <w:rPr>
          <w:rFonts w:cstheme="minorHAnsi"/>
        </w:rPr>
        <w:t>Williams Lea</w:t>
      </w:r>
      <w:bookmarkStart w:id="0" w:name="_GoBack"/>
      <w:bookmarkEnd w:id="0"/>
    </w:p>
    <w:p w14:paraId="777C9D94" w14:textId="1CE638CF" w:rsidR="00A04BB2" w:rsidRPr="009F755F" w:rsidRDefault="00A04BB2">
      <w:pPr>
        <w:rPr>
          <w:rFonts w:cstheme="minorHAnsi"/>
        </w:rPr>
      </w:pPr>
      <w:r w:rsidRPr="009F755F">
        <w:rPr>
          <w:rFonts w:cstheme="minorHAnsi"/>
        </w:rPr>
        <w:t>Norwich Union (now Aviva)</w:t>
      </w:r>
    </w:p>
    <w:p w14:paraId="471E21D5" w14:textId="343E0CAC" w:rsidR="00A04BB2" w:rsidRPr="009F755F" w:rsidRDefault="00A04BB2">
      <w:pPr>
        <w:rPr>
          <w:rFonts w:cstheme="minorHAnsi"/>
        </w:rPr>
      </w:pPr>
      <w:r w:rsidRPr="009F755F">
        <w:rPr>
          <w:rFonts w:cstheme="minorHAnsi"/>
        </w:rPr>
        <w:t>University of Salford</w:t>
      </w:r>
    </w:p>
    <w:p w14:paraId="4B78E9BE" w14:textId="13E7492C" w:rsidR="00A04BB2" w:rsidRDefault="00A04BB2">
      <w:pPr>
        <w:rPr>
          <w:rFonts w:cstheme="minorHAnsi"/>
        </w:rPr>
      </w:pPr>
      <w:r w:rsidRPr="009F755F">
        <w:rPr>
          <w:rFonts w:cstheme="minorHAnsi"/>
        </w:rPr>
        <w:t>Invesco Perpetual</w:t>
      </w:r>
    </w:p>
    <w:p w14:paraId="2AEEE345" w14:textId="29919014" w:rsidR="009F755F" w:rsidRDefault="009F755F">
      <w:pPr>
        <w:rPr>
          <w:rFonts w:cstheme="minorHAnsi"/>
        </w:rPr>
      </w:pPr>
    </w:p>
    <w:p w14:paraId="50512A14" w14:textId="45777F62" w:rsidR="009F755F" w:rsidRPr="0049115D" w:rsidRDefault="009F755F">
      <w:pPr>
        <w:rPr>
          <w:rFonts w:cstheme="minorHAnsi"/>
          <w:b/>
        </w:rPr>
      </w:pPr>
      <w:r w:rsidRPr="0049115D">
        <w:rPr>
          <w:rFonts w:cstheme="minorHAnsi"/>
          <w:b/>
        </w:rPr>
        <w:t>SERVICES</w:t>
      </w:r>
    </w:p>
    <w:p w14:paraId="145EA088" w14:textId="6EBFF56B" w:rsidR="009F755F" w:rsidRDefault="009F755F">
      <w:pPr>
        <w:rPr>
          <w:rFonts w:cstheme="minorHAnsi"/>
        </w:rPr>
      </w:pPr>
      <w:r>
        <w:rPr>
          <w:rFonts w:cstheme="minorHAnsi"/>
        </w:rPr>
        <w:t>(IN ORDER)</w:t>
      </w:r>
    </w:p>
    <w:p w14:paraId="5537044E" w14:textId="6B96A451" w:rsidR="009F755F" w:rsidRPr="00CD1583" w:rsidRDefault="00E5505D">
      <w:pPr>
        <w:rPr>
          <w:rFonts w:cstheme="minorHAnsi"/>
          <w:b/>
          <w:strike/>
        </w:rPr>
      </w:pPr>
      <w:r w:rsidRPr="00CD1583">
        <w:rPr>
          <w:rFonts w:cstheme="minorHAnsi"/>
          <w:b/>
          <w:strike/>
        </w:rPr>
        <w:t>Vision, Strategy</w:t>
      </w:r>
      <w:r w:rsidR="009F755F" w:rsidRPr="00CD1583">
        <w:rPr>
          <w:rFonts w:cstheme="minorHAnsi"/>
          <w:b/>
          <w:strike/>
        </w:rPr>
        <w:t xml:space="preserve"> &amp; Planning</w:t>
      </w:r>
    </w:p>
    <w:p w14:paraId="7FC76505" w14:textId="19BD1C55" w:rsidR="009F755F" w:rsidRPr="00CD1583" w:rsidRDefault="0049115D">
      <w:pPr>
        <w:rPr>
          <w:rFonts w:cstheme="minorHAnsi"/>
          <w:strike/>
        </w:rPr>
      </w:pPr>
      <w:r w:rsidRPr="00CD1583">
        <w:rPr>
          <w:rFonts w:cstheme="minorHAnsi"/>
          <w:strike/>
        </w:rPr>
        <w:t>We c</w:t>
      </w:r>
      <w:r w:rsidR="002815B3" w:rsidRPr="00CD1583">
        <w:rPr>
          <w:rFonts w:cstheme="minorHAnsi"/>
          <w:strike/>
        </w:rPr>
        <w:t>onsult</w:t>
      </w:r>
      <w:r w:rsidR="00E5505D" w:rsidRPr="00CD1583">
        <w:rPr>
          <w:rFonts w:cstheme="minorHAnsi"/>
          <w:strike/>
        </w:rPr>
        <w:t xml:space="preserve"> at all levels to translate your organisational vision into strategic objectives and a roadmap for </w:t>
      </w:r>
      <w:r w:rsidRPr="00CD1583">
        <w:rPr>
          <w:rFonts w:cstheme="minorHAnsi"/>
          <w:strike/>
        </w:rPr>
        <w:t>business transformation, a</w:t>
      </w:r>
      <w:r w:rsidR="00E5505D" w:rsidRPr="00CD1583">
        <w:rPr>
          <w:rFonts w:cstheme="minorHAnsi"/>
          <w:strike/>
        </w:rPr>
        <w:t xml:space="preserve">pplying known transformation and change models to gain buy-in and design a delivery model appropriate to your culture.  </w:t>
      </w:r>
    </w:p>
    <w:p w14:paraId="5F328CF9" w14:textId="77777777" w:rsidR="009F755F" w:rsidRDefault="009F755F">
      <w:pPr>
        <w:rPr>
          <w:rFonts w:cstheme="minorHAnsi"/>
        </w:rPr>
      </w:pPr>
    </w:p>
    <w:p w14:paraId="29339E6B" w14:textId="29AB8D6E" w:rsidR="009F755F" w:rsidRPr="00683A05" w:rsidRDefault="009F755F">
      <w:pPr>
        <w:rPr>
          <w:rFonts w:cstheme="minorHAnsi"/>
          <w:b/>
          <w:strike/>
        </w:rPr>
      </w:pPr>
      <w:r w:rsidRPr="00683A05">
        <w:rPr>
          <w:rFonts w:cstheme="minorHAnsi"/>
          <w:b/>
          <w:strike/>
        </w:rPr>
        <w:lastRenderedPageBreak/>
        <w:t xml:space="preserve">Governance </w:t>
      </w:r>
    </w:p>
    <w:p w14:paraId="2A953EC7" w14:textId="3EF58A98" w:rsidR="00E5505D" w:rsidRPr="00CD1583" w:rsidRDefault="00324C99">
      <w:pPr>
        <w:rPr>
          <w:rFonts w:cstheme="minorHAnsi"/>
          <w:strike/>
        </w:rPr>
      </w:pPr>
      <w:r w:rsidRPr="00CD1583">
        <w:rPr>
          <w:rFonts w:cstheme="minorHAnsi"/>
          <w:strike/>
        </w:rPr>
        <w:t>A strong governance framework is essential to achieve your strategic vision and objectives, but must also fit your culture and environment. We work with your existing organisational model to identify and embed effective governance to direct</w:t>
      </w:r>
      <w:r w:rsidR="002815B3" w:rsidRPr="00CD1583">
        <w:rPr>
          <w:rFonts w:cstheme="minorHAnsi"/>
          <w:strike/>
        </w:rPr>
        <w:t>, assure and reduce risk</w:t>
      </w:r>
      <w:r w:rsidRPr="00CD1583">
        <w:rPr>
          <w:rFonts w:cstheme="minorHAnsi"/>
          <w:strike/>
        </w:rPr>
        <w:t xml:space="preserve"> in delivering change.  </w:t>
      </w:r>
    </w:p>
    <w:p w14:paraId="2E505C8F" w14:textId="77777777" w:rsidR="00E5505D" w:rsidRDefault="00E5505D">
      <w:pPr>
        <w:rPr>
          <w:rFonts w:cstheme="minorHAnsi"/>
        </w:rPr>
      </w:pPr>
    </w:p>
    <w:p w14:paraId="1F7A2868" w14:textId="4A4BD868" w:rsidR="009F755F" w:rsidRDefault="009F755F">
      <w:pPr>
        <w:rPr>
          <w:rFonts w:cstheme="minorHAnsi"/>
          <w:b/>
        </w:rPr>
      </w:pPr>
      <w:r w:rsidRPr="00324C99">
        <w:rPr>
          <w:rFonts w:cstheme="minorHAnsi"/>
          <w:b/>
        </w:rPr>
        <w:t>Change Management</w:t>
      </w:r>
      <w:r w:rsidR="009D25F0">
        <w:rPr>
          <w:rFonts w:cstheme="minorHAnsi"/>
          <w:b/>
        </w:rPr>
        <w:t xml:space="preserve"> (I don't like the picture you have on change management…do you have any others to choose from? All the others are good)</w:t>
      </w:r>
    </w:p>
    <w:p w14:paraId="027065BD" w14:textId="3B181264" w:rsidR="0049115D" w:rsidRPr="00CD1583" w:rsidRDefault="0049115D">
      <w:pPr>
        <w:rPr>
          <w:rFonts w:cstheme="minorHAnsi"/>
          <w:strike/>
        </w:rPr>
      </w:pPr>
      <w:r w:rsidRPr="00CD1583">
        <w:rPr>
          <w:rFonts w:cstheme="minorHAnsi"/>
          <w:strike/>
        </w:rPr>
        <w:t xml:space="preserve">No matter how good the vision or plan, no transformation will occur unless your staff, clients and suppliers </w:t>
      </w:r>
      <w:r w:rsidR="002815B3" w:rsidRPr="00CD1583">
        <w:rPr>
          <w:rFonts w:cstheme="minorHAnsi"/>
          <w:strike/>
        </w:rPr>
        <w:t xml:space="preserve">understand, </w:t>
      </w:r>
      <w:r w:rsidRPr="00CD1583">
        <w:rPr>
          <w:rFonts w:cstheme="minorHAnsi"/>
          <w:strike/>
        </w:rPr>
        <w:t xml:space="preserve">embrace and adopt the changes. We consult to fully understand the impact of change and deploy methods, processes, systems, tools and activities to prepare, equip and support everyone through the transition. </w:t>
      </w:r>
    </w:p>
    <w:p w14:paraId="0F11C6FC" w14:textId="77777777" w:rsidR="00324C99" w:rsidRPr="00324C99" w:rsidRDefault="00324C99">
      <w:pPr>
        <w:rPr>
          <w:rFonts w:cstheme="minorHAnsi"/>
          <w:b/>
        </w:rPr>
      </w:pPr>
    </w:p>
    <w:p w14:paraId="7D1AC2A3" w14:textId="1364385D" w:rsidR="009F755F" w:rsidRDefault="009F755F">
      <w:pPr>
        <w:rPr>
          <w:rFonts w:cstheme="minorHAnsi"/>
          <w:b/>
        </w:rPr>
      </w:pPr>
      <w:r w:rsidRPr="0049115D">
        <w:rPr>
          <w:rFonts w:cstheme="minorHAnsi"/>
          <w:b/>
        </w:rPr>
        <w:t>Programme Management</w:t>
      </w:r>
    </w:p>
    <w:p w14:paraId="06D3168A" w14:textId="64CFF9B0" w:rsidR="00A27C44" w:rsidRPr="00CD1583" w:rsidRDefault="00A27C44">
      <w:pPr>
        <w:rPr>
          <w:rFonts w:cstheme="minorHAnsi"/>
          <w:strike/>
        </w:rPr>
      </w:pPr>
      <w:r w:rsidRPr="00CD1583">
        <w:rPr>
          <w:rFonts w:cstheme="minorHAnsi"/>
          <w:strike/>
        </w:rPr>
        <w:t xml:space="preserve">Applying the Managing Successful Programmes Framework, we </w:t>
      </w:r>
      <w:r w:rsidR="00AB5002" w:rsidRPr="00CD1583">
        <w:rPr>
          <w:rFonts w:cstheme="minorHAnsi"/>
          <w:strike/>
        </w:rPr>
        <w:t xml:space="preserve">define, resource, </w:t>
      </w:r>
      <w:r w:rsidRPr="00CD1583">
        <w:rPr>
          <w:rFonts w:cstheme="minorHAnsi"/>
          <w:strike/>
        </w:rPr>
        <w:t>establish</w:t>
      </w:r>
      <w:r w:rsidR="00AB5002" w:rsidRPr="00CD1583">
        <w:rPr>
          <w:rFonts w:cstheme="minorHAnsi"/>
          <w:strike/>
        </w:rPr>
        <w:t xml:space="preserve"> and manage</w:t>
      </w:r>
      <w:r w:rsidRPr="00CD1583">
        <w:rPr>
          <w:rFonts w:cstheme="minorHAnsi"/>
          <w:strike/>
        </w:rPr>
        <w:t xml:space="preserve"> an effect</w:t>
      </w:r>
      <w:r w:rsidR="00AB5002" w:rsidRPr="00CD1583">
        <w:rPr>
          <w:rFonts w:cstheme="minorHAnsi"/>
          <w:strike/>
        </w:rPr>
        <w:t xml:space="preserve">ive Programme to deliver </w:t>
      </w:r>
      <w:r w:rsidRPr="00CD1583">
        <w:rPr>
          <w:rFonts w:cstheme="minorHAnsi"/>
          <w:strike/>
        </w:rPr>
        <w:t xml:space="preserve">clear </w:t>
      </w:r>
      <w:r w:rsidR="00AB5002" w:rsidRPr="00CD1583">
        <w:rPr>
          <w:rFonts w:cstheme="minorHAnsi"/>
          <w:strike/>
        </w:rPr>
        <w:t xml:space="preserve">solutions, outcomes and benefits with effective </w:t>
      </w:r>
      <w:r w:rsidR="00AA598C" w:rsidRPr="00CD1583">
        <w:rPr>
          <w:rFonts w:cstheme="minorHAnsi"/>
          <w:strike/>
        </w:rPr>
        <w:t>gateways, risk</w:t>
      </w:r>
      <w:r w:rsidRPr="00CD1583">
        <w:rPr>
          <w:rFonts w:cstheme="minorHAnsi"/>
          <w:strike/>
        </w:rPr>
        <w:t xml:space="preserve"> review and careful management of dependencies. </w:t>
      </w:r>
    </w:p>
    <w:p w14:paraId="1DC2B0BD" w14:textId="77777777" w:rsidR="00AB5002" w:rsidRDefault="00AB5002">
      <w:pPr>
        <w:rPr>
          <w:rFonts w:cstheme="minorHAnsi"/>
          <w:b/>
        </w:rPr>
      </w:pPr>
    </w:p>
    <w:p w14:paraId="48DF387E" w14:textId="187D661A" w:rsidR="009F755F" w:rsidRPr="00AB5002" w:rsidRDefault="009F755F">
      <w:pPr>
        <w:rPr>
          <w:rFonts w:cstheme="minorHAnsi"/>
          <w:b/>
        </w:rPr>
      </w:pPr>
      <w:r w:rsidRPr="00AB5002">
        <w:rPr>
          <w:rFonts w:cstheme="minorHAnsi"/>
          <w:b/>
        </w:rPr>
        <w:t>Project Management</w:t>
      </w:r>
    </w:p>
    <w:p w14:paraId="3BEDFFE4" w14:textId="54F5120C" w:rsidR="00AB5002" w:rsidRPr="00CD1583" w:rsidRDefault="00AB5002">
      <w:pPr>
        <w:rPr>
          <w:rFonts w:cstheme="minorHAnsi"/>
          <w:strike/>
        </w:rPr>
      </w:pPr>
      <w:r w:rsidRPr="00CD1583">
        <w:rPr>
          <w:rFonts w:cstheme="minorHAnsi"/>
          <w:strike/>
        </w:rPr>
        <w:t xml:space="preserve">Whether component projects of a Programme or smaller standalone initiatives, we ensure you have the appropriate skills, methods and controls in place to define and manage project delivery, applying Prince 2 or Agile methodologies as appropriate. </w:t>
      </w:r>
    </w:p>
    <w:p w14:paraId="2EB758E9" w14:textId="0F033A4F" w:rsidR="00A27C44" w:rsidRDefault="00A27C44">
      <w:pPr>
        <w:rPr>
          <w:rFonts w:cstheme="minorHAnsi"/>
        </w:rPr>
      </w:pPr>
    </w:p>
    <w:p w14:paraId="222A0B37" w14:textId="77777777" w:rsidR="00986818" w:rsidRDefault="009F755F">
      <w:pPr>
        <w:rPr>
          <w:rFonts w:cstheme="minorHAnsi"/>
          <w:b/>
        </w:rPr>
      </w:pPr>
      <w:r w:rsidRPr="009B4007">
        <w:rPr>
          <w:rFonts w:cstheme="minorHAnsi"/>
          <w:b/>
        </w:rPr>
        <w:t>Training &amp; Coaching</w:t>
      </w:r>
    </w:p>
    <w:p w14:paraId="33AC9343" w14:textId="7F2FDB9B" w:rsidR="008B486E" w:rsidRPr="00CD1583" w:rsidRDefault="00266896">
      <w:pPr>
        <w:rPr>
          <w:rFonts w:cstheme="minorHAnsi"/>
          <w:b/>
          <w:strike/>
        </w:rPr>
      </w:pPr>
      <w:r w:rsidRPr="00CD1583">
        <w:rPr>
          <w:rFonts w:cstheme="minorHAnsi"/>
          <w:strike/>
        </w:rPr>
        <w:t>Transform your Programme and Project Management capability with o</w:t>
      </w:r>
      <w:r w:rsidR="00986818" w:rsidRPr="00CD1583">
        <w:rPr>
          <w:rFonts w:cstheme="minorHAnsi"/>
          <w:strike/>
        </w:rPr>
        <w:t>ne-to-one coaching or group training, by a</w:t>
      </w:r>
      <w:r w:rsidRPr="00CD1583">
        <w:rPr>
          <w:rFonts w:cstheme="minorHAnsi"/>
          <w:strike/>
        </w:rPr>
        <w:t>n</w:t>
      </w:r>
      <w:r w:rsidR="00986818" w:rsidRPr="00CD1583">
        <w:rPr>
          <w:rFonts w:cstheme="minorHAnsi"/>
          <w:strike/>
        </w:rPr>
        <w:t xml:space="preserve"> experienced</w:t>
      </w:r>
      <w:r w:rsidRPr="00CD1583">
        <w:rPr>
          <w:rFonts w:cstheme="minorHAnsi"/>
          <w:strike/>
        </w:rPr>
        <w:t xml:space="preserve"> MSP and </w:t>
      </w:r>
      <w:r w:rsidR="00986818" w:rsidRPr="00CD1583">
        <w:rPr>
          <w:rFonts w:cstheme="minorHAnsi"/>
          <w:strike/>
        </w:rPr>
        <w:t xml:space="preserve">Prince2 Practitioner and coach. We specialise in practical, bite-sized sessions covering a range of principles such as </w:t>
      </w:r>
      <w:r w:rsidRPr="00CD1583">
        <w:rPr>
          <w:rFonts w:cstheme="minorHAnsi"/>
          <w:strike/>
        </w:rPr>
        <w:t xml:space="preserve">programme and project leadership, </w:t>
      </w:r>
      <w:r w:rsidR="00986818" w:rsidRPr="00CD1583">
        <w:rPr>
          <w:rFonts w:cstheme="minorHAnsi"/>
          <w:strike/>
        </w:rPr>
        <w:t xml:space="preserve">benefits management, product based planning, risk management, and more. </w:t>
      </w:r>
    </w:p>
    <w:p w14:paraId="41C8045A" w14:textId="77777777" w:rsidR="009F755F" w:rsidRDefault="009F755F">
      <w:pPr>
        <w:rPr>
          <w:rFonts w:cstheme="minorHAnsi"/>
        </w:rPr>
      </w:pPr>
    </w:p>
    <w:p w14:paraId="492AC9FD" w14:textId="136686DE" w:rsidR="009F755F" w:rsidRPr="00266896" w:rsidRDefault="009D25F0">
      <w:pPr>
        <w:rPr>
          <w:rFonts w:cstheme="minorHAnsi"/>
          <w:b/>
        </w:rPr>
      </w:pPr>
      <w:r w:rsidRPr="00266896">
        <w:rPr>
          <w:rFonts w:cstheme="minorHAnsi"/>
          <w:b/>
        </w:rPr>
        <w:t>CONTACT US</w:t>
      </w:r>
    </w:p>
    <w:p w14:paraId="5F50C093" w14:textId="14D63B23" w:rsidR="009D25F0" w:rsidRPr="00CD1583" w:rsidRDefault="00266896">
      <w:pPr>
        <w:rPr>
          <w:rFonts w:cstheme="minorHAnsi"/>
          <w:strike/>
        </w:rPr>
      </w:pPr>
      <w:r w:rsidRPr="00CD1583">
        <w:rPr>
          <w:rFonts w:cstheme="minorHAnsi"/>
          <w:strike/>
        </w:rPr>
        <w:t xml:space="preserve">For a no-obligation discussion on your business transformation or change needs, please get in touch: </w:t>
      </w:r>
    </w:p>
    <w:p w14:paraId="79A7629C" w14:textId="1F61E290" w:rsidR="00266896" w:rsidRPr="00CD1583" w:rsidRDefault="00266896">
      <w:pPr>
        <w:rPr>
          <w:rFonts w:cstheme="minorHAnsi"/>
          <w:strike/>
        </w:rPr>
      </w:pPr>
      <w:r w:rsidRPr="00CD1583">
        <w:rPr>
          <w:rFonts w:cstheme="minorHAnsi"/>
          <w:strike/>
        </w:rPr>
        <w:t xml:space="preserve">Can you add in a non-mandatory field for "Your Organisation (if applicable) please? </w:t>
      </w:r>
    </w:p>
    <w:p w14:paraId="7CD30C95" w14:textId="5CE59F69" w:rsidR="00266896" w:rsidRPr="00266896" w:rsidRDefault="00266896">
      <w:pPr>
        <w:rPr>
          <w:rFonts w:cstheme="minorHAnsi"/>
          <w:b/>
        </w:rPr>
      </w:pPr>
      <w:r w:rsidRPr="00266896">
        <w:rPr>
          <w:rFonts w:cstheme="minorHAnsi"/>
          <w:b/>
        </w:rPr>
        <w:t>OTHER STUFF</w:t>
      </w:r>
    </w:p>
    <w:p w14:paraId="551A7822" w14:textId="18BD7D86" w:rsidR="00266896" w:rsidRPr="00CD1583" w:rsidRDefault="00266896">
      <w:pPr>
        <w:rPr>
          <w:rFonts w:cstheme="minorHAnsi"/>
          <w:strike/>
        </w:rPr>
      </w:pPr>
      <w:r w:rsidRPr="00CD1583">
        <w:rPr>
          <w:rFonts w:cstheme="minorHAnsi"/>
          <w:strike/>
        </w:rPr>
        <w:t xml:space="preserve">At the bottom can you change it to Organisation's we've worked with. I may need to add a bio against each but for now just the logo/name will do. </w:t>
      </w:r>
    </w:p>
    <w:p w14:paraId="78D81FA9" w14:textId="2F3A0800" w:rsidR="00266896" w:rsidRPr="00CD1583" w:rsidRDefault="00402639">
      <w:pPr>
        <w:rPr>
          <w:rFonts w:cstheme="minorHAnsi"/>
          <w:strike/>
        </w:rPr>
      </w:pPr>
      <w:r w:rsidRPr="00E61DA2">
        <w:rPr>
          <w:rFonts w:cstheme="minorHAnsi"/>
          <w:strike/>
        </w:rPr>
        <w:t xml:space="preserve">I guess you need to put my registered co. no at the bottom which is: 10083266. </w:t>
      </w:r>
      <w:r w:rsidR="006313DA" w:rsidRPr="00E61DA2">
        <w:rPr>
          <w:rFonts w:cstheme="minorHAnsi"/>
          <w:strike/>
        </w:rPr>
        <w:t xml:space="preserve">VAT No is </w:t>
      </w:r>
    </w:p>
    <w:sectPr w:rsidR="00266896" w:rsidRPr="00CD15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489"/>
    <w:rsid w:val="00060E16"/>
    <w:rsid w:val="001C42B0"/>
    <w:rsid w:val="001F7503"/>
    <w:rsid w:val="00235BCB"/>
    <w:rsid w:val="00266896"/>
    <w:rsid w:val="002815B3"/>
    <w:rsid w:val="00324C99"/>
    <w:rsid w:val="00402639"/>
    <w:rsid w:val="00404C8E"/>
    <w:rsid w:val="00444616"/>
    <w:rsid w:val="0049115D"/>
    <w:rsid w:val="005E231B"/>
    <w:rsid w:val="00607856"/>
    <w:rsid w:val="00617207"/>
    <w:rsid w:val="006313DA"/>
    <w:rsid w:val="00643E8F"/>
    <w:rsid w:val="00664BEF"/>
    <w:rsid w:val="00683A05"/>
    <w:rsid w:val="006847DD"/>
    <w:rsid w:val="008B486E"/>
    <w:rsid w:val="008C3F93"/>
    <w:rsid w:val="008F2A99"/>
    <w:rsid w:val="00986818"/>
    <w:rsid w:val="009B4007"/>
    <w:rsid w:val="009D25F0"/>
    <w:rsid w:val="009F755F"/>
    <w:rsid w:val="00A04BB2"/>
    <w:rsid w:val="00A05029"/>
    <w:rsid w:val="00A10EA7"/>
    <w:rsid w:val="00A25489"/>
    <w:rsid w:val="00A27C44"/>
    <w:rsid w:val="00AA598C"/>
    <w:rsid w:val="00AB5002"/>
    <w:rsid w:val="00C716F3"/>
    <w:rsid w:val="00C97DBD"/>
    <w:rsid w:val="00CD1583"/>
    <w:rsid w:val="00D138E4"/>
    <w:rsid w:val="00E32A73"/>
    <w:rsid w:val="00E5505D"/>
    <w:rsid w:val="00E61DA2"/>
    <w:rsid w:val="00E86151"/>
    <w:rsid w:val="00F70E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9C3EA"/>
  <w15:chartTrackingRefBased/>
  <w15:docId w15:val="{34E00DA2-9C3C-4A82-9A2D-6CED1B5E1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559</TotalTime>
  <Pages>1</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Shelley Connor</dc:creator>
  <cp:keywords/>
  <dc:description/>
  <cp:lastModifiedBy>Mark</cp:lastModifiedBy>
  <cp:revision>23</cp:revision>
  <dcterms:created xsi:type="dcterms:W3CDTF">2017-08-23T20:07:00Z</dcterms:created>
  <dcterms:modified xsi:type="dcterms:W3CDTF">2017-09-28T14:59:00Z</dcterms:modified>
</cp:coreProperties>
</file>