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SYED MUHAMMAD TAHA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AI / ML Engineer  | 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Python Developer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56a0" w:space="6" w:sz="6" w:val="single"/>
        </w:pBdr>
        <w:spacing w:after="60" w:before="0" w:lineRule="auto"/>
        <w:jc w:val="center"/>
        <w:rPr>
          <w:color w:val="555555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Lahore, Pakistan  •  smt771871@gmail.com  •  +92 322 3648123</w:t>
      </w: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  • </w:t>
      </w:r>
      <w:r w:rsidDel="00000000" w:rsidR="00000000" w:rsidRPr="00000000">
        <w:rPr>
          <w:rFonts w:ascii="Arial" w:cs="Arial" w:eastAsia="Arial" w:hAnsi="Arial"/>
          <w:color w:val="1155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2"/>
          <w:szCs w:val="22"/>
          <w:rtl w:val="0"/>
        </w:rPr>
        <w:t xml:space="preserve">https://linkedin.com/in/m-taha-549760351</w:t>
      </w:r>
      <w:r w:rsidDel="00000000" w:rsidR="00000000" w:rsidRPr="00000000">
        <w:rPr>
          <w:color w:val="55555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 •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2"/>
          <w:szCs w:val="22"/>
          <w:rtl w:val="0"/>
        </w:rPr>
        <w:t xml:space="preserve">https://github.com/smuhammadtaha3</w:t>
      </w:r>
      <w:r w:rsidDel="00000000" w:rsidR="00000000" w:rsidRPr="00000000">
        <w:rPr>
          <w:color w:val="55555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 • 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2"/>
          <w:szCs w:val="22"/>
          <w:rtl w:val="0"/>
        </w:rPr>
        <w:t xml:space="preserve">https://portfolio-h-two.vercel.app</w:t>
      </w:r>
      <w:r w:rsidDel="00000000" w:rsidR="00000000" w:rsidRPr="00000000">
        <w:rPr>
          <w:color w:val="555555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bottom w:color="1a56a0" w:space="6" w:sz="6" w:val="single"/>
        </w:pBdr>
        <w:spacing w:after="60" w:before="0" w:lineRule="auto"/>
        <w:jc w:val="center"/>
        <w:rPr>
          <w:color w:val="555555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56a0" w:space="6" w:sz="6" w:val="single"/>
        </w:pBdr>
        <w:spacing w:after="60" w:before="0" w:lineRule="auto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80" w:lineRule="auto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AI / ML Engineer with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hands-on experience in Machine Learning, Deep Learning, NLP, and Computer Vision. Proficient in building and deploying end-to-end AI/ML pipelines using Python, PyTorch, TensorFlow, and Hugging Face. . NAVTTC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’s Exam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Top Achiever in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56a0" w:space="4" w:sz="8" w:val="single"/>
        </w:pBdr>
        <w:spacing w:after="60" w:before="220" w:lineRule="auto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3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AI/ML Engine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 Intern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|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rtl w:val="0"/>
        </w:rPr>
        <w:t xml:space="preserve">Creative Dots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                                                     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Aug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 202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 –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Oct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202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40" w:before="40" w:lineRule="auto"/>
        <w:ind w:left="440" w:hanging="220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Built ML models across multiple tasks (Scikit-learn, PyTorch, TensorFlow), including real-time YOLOv8 object detection with OpenCV.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before="40" w:lineRule="auto"/>
        <w:ind w:left="440" w:hanging="220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Developed data preprocessing pipelines, NLP classifiers (NLTK, TF-IDF), and integrated pre-trained models (OpenAI CLIP, Fashion-CLIP).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spacing w:after="30" w:before="16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ODOO Developer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 Intern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|      </w:t>
      </w:r>
      <w:r w:rsidDel="00000000" w:rsidR="00000000" w:rsidRPr="00000000">
        <w:rPr>
          <w:color w:val="5555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rtl w:val="0"/>
        </w:rPr>
        <w:t xml:space="preserve">Fairchance for CRM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Apr 2025 – 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20"/>
        <w:jc w:val="left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Gained Experience in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evelop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 and customizing Odoo ERP modules, automated backend workflows (PDF generation, dynamic email templates).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Allows users to add details and get instant pdf, and an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a56a0" w:space="4" w:sz="8" w:val="single"/>
        </w:pBdr>
        <w:spacing w:after="60" w:before="220" w:lineRule="auto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15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Atelier — FVP: AI Fashion </w:t>
      </w: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  |  </w:t>
      </w: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20"/>
        <w:jc w:val="left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Building a VirtualTry-on app that will show either clothes suits or not by selecting clothes of different brands.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20"/>
        <w:jc w:val="left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Clothes will be suggested on weather, event, occasion, region, and price.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before="40" w:lineRule="auto"/>
        <w:ind w:left="440" w:hanging="220"/>
        <w:rPr>
          <w:color w:val="1a1a1a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1a1a1a"/>
          <w:sz w:val="16"/>
          <w:szCs w:val="16"/>
          <w:rtl w:val="0"/>
        </w:rPr>
        <w:t xml:space="preserve">Stack</w:t>
      </w:r>
      <w:r w:rsidDel="00000000" w:rsidR="00000000" w:rsidRPr="00000000">
        <w:rPr>
          <w:i w:val="1"/>
          <w:iCs w:val="1"/>
          <w:color w:val="1a1a1a"/>
          <w:sz w:val="16"/>
          <w:szCs w:val="16"/>
          <w:rtl w:val="0"/>
        </w:rPr>
        <w:t xml:space="preserve">:</w:t>
      </w: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 Python, FastAPI, React,Vite, TailwindCSS, PostgreSQL, Google Gemma, IDM-VITON, OpenWeather, OpenRouter, CLoudFare</w:t>
      </w:r>
    </w:p>
    <w:p w:rsidR="00000000" w:rsidDel="00000000" w:rsidP="00000000" w:rsidRDefault="00000000" w:rsidRPr="00000000" w14:paraId="00000012">
      <w:pPr>
        <w:spacing w:after="30" w:before="150" w:lineRule="auto"/>
        <w:rPr>
          <w:color w:val="1155cc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Admission Success Predicto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 | </w:t>
      </w:r>
      <w:r w:rsidDel="00000000" w:rsidR="00000000" w:rsidRPr="00000000">
        <w:rPr>
          <w:color w:val="555555"/>
          <w:sz w:val="16"/>
          <w:szCs w:val="16"/>
          <w:rtl w:val="0"/>
        </w:rPr>
        <w:t xml:space="preserve"> </w:t>
      </w:r>
      <w:hyperlink r:id="rId6">
        <w:r w:rsidDel="00000000" w:rsidR="00000000" w:rsidRPr="00000000">
          <w:rPr>
            <w:color w:val="0000ff"/>
            <w:sz w:val="16"/>
            <w:szCs w:val="16"/>
            <w:u w:val="single"/>
            <w:rtl w:val="0"/>
          </w:rPr>
          <w:t xml:space="preserve">Live</w:t>
        </w:r>
      </w:hyperlink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1155cc"/>
          <w:sz w:val="18"/>
          <w:szCs w:val="18"/>
          <w:rtl w:val="0"/>
        </w:rPr>
        <w:t xml:space="preserve">| </w:t>
      </w:r>
      <w:hyperlink r:id="rId7">
        <w:r w:rsidDel="00000000" w:rsidR="00000000" w:rsidRPr="00000000">
          <w:rPr>
            <w:b w:val="1"/>
            <w:bCs w:val="1"/>
            <w:color w:val="1155cc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20"/>
        <w:jc w:val="left"/>
        <w:rPr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6"/>
          <w:szCs w:val="16"/>
          <w:u w:val="none"/>
          <w:shd w:fill="auto" w:val="clear"/>
          <w:vertAlign w:val="baseline"/>
          <w:rtl w:val="0"/>
        </w:rPr>
        <w:t xml:space="preserve">Designed and deployed a full-stack Flask 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 application serving a Regularized Logistic Regression model achieving 83.05% prediction accurac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before="40" w:lineRule="auto"/>
        <w:ind w:left="440" w:hanging="220"/>
        <w:rPr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Stack</w:t>
      </w: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: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Python, Flask,Pickle, NumPy,Pandas, Matplotlib Vercel  </w:t>
      </w:r>
    </w:p>
    <w:p w:rsidR="00000000" w:rsidDel="00000000" w:rsidP="00000000" w:rsidRDefault="00000000" w:rsidRPr="00000000" w14:paraId="00000015">
      <w:pPr>
        <w:spacing w:after="40" w:before="40" w:lineRule="auto"/>
        <w:ind w:left="440" w:firstLine="0"/>
        <w:rPr>
          <w:b w:val="1"/>
          <w:bCs w:val="1"/>
          <w:i w:val="1"/>
          <w:iCs w:val="1"/>
          <w:color w:val="555555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8"/>
          <w:szCs w:val="18"/>
          <w:rtl w:val="0"/>
        </w:rPr>
        <w:t xml:space="preserve">: https://github.com/smuhammadtaha3/All-Machine-Learning-codes/tree/main/Student_Admission_Predicto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r</w:t>
      </w:r>
      <w:r w:rsidDel="00000000" w:rsidR="00000000" w:rsidRPr="00000000">
        <w:rPr>
          <w:i w:val="1"/>
          <w:iCs w:val="1"/>
          <w:color w:val="555555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before="15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Hotel Review Sentiment Anal</w:t>
      </w: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yzer</w:t>
      </w: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| </w:t>
      </w:r>
      <w:hyperlink r:id="rId8">
        <w:r w:rsidDel="00000000" w:rsidR="00000000" w:rsidRPr="00000000">
          <w:rPr>
            <w:b w:val="1"/>
            <w:bCs w:val="1"/>
            <w:color w:val="1155cc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2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Built a NLP text classification system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 show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s hotels based on best reviews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 using TF-IDF vectorization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validated with confusion matrix analysis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nd per-class performance profiling, Accuracy: 8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.01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0" w:before="40" w:lineRule="auto"/>
        <w:ind w:left="440" w:hanging="220"/>
        <w:rPr>
          <w:color w:val="1a1a1a"/>
        </w:rPr>
      </w:pP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Stack</w:t>
      </w: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: Python, Pandas, NLTK, Scikit-learn, Matplotlib,Seaborn, RE, 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Code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8"/>
          <w:szCs w:val="18"/>
          <w:rtl w:val="0"/>
        </w:rPr>
        <w:t xml:space="preserve">https://github.com/smuhammadtaha3/All-Machine-Learning-codes/tree/main/Hotel%20Sentiment%20Analysis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a56a0" w:space="4" w:sz="8" w:val="single"/>
        </w:pBdr>
        <w:spacing w:after="60" w:before="22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50" w:before="50" w:lineRule="auto"/>
        <w:rPr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anguages:  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Python), C, C++,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PostgreSQL, MySQL</w:t>
      </w:r>
    </w:p>
    <w:p w:rsidR="00000000" w:rsidDel="00000000" w:rsidP="00000000" w:rsidRDefault="00000000" w:rsidRPr="00000000" w14:paraId="0000001B">
      <w:pPr>
        <w:spacing w:after="50" w:before="50" w:lineRule="auto"/>
        <w:rPr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AI / ML &amp; DL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Pandas, NumPy, Matplotlib, Seaborn, EDA,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Scikit-learn, PyTorch, TensorFlow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Marqo Fashion-CLIP, NLTK,, IDM-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VITON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, Feature Engineering, Model Evaluatio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n, TF-IDF</w:t>
      </w:r>
    </w:p>
    <w:p w:rsidR="00000000" w:rsidDel="00000000" w:rsidP="00000000" w:rsidRDefault="00000000" w:rsidRPr="00000000" w14:paraId="0000001C">
      <w:pPr>
        <w:spacing w:after="50" w:before="50" w:lineRule="auto"/>
        <w:rPr>
          <w:color w:val="555555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Frameworks</w:t>
      </w: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PyTorch, TensorFlow, YoloV8</w:t>
      </w:r>
    </w:p>
    <w:p w:rsidR="00000000" w:rsidDel="00000000" w:rsidP="00000000" w:rsidRDefault="00000000" w:rsidRPr="00000000" w14:paraId="0000001D">
      <w:pPr>
        <w:spacing w:after="50" w:before="50" w:lineRule="auto"/>
        <w:rPr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Backend &amp; APIs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, Django, Odoo ERP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50" w:before="50" w:lineRule="auto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Git, GitHub, Jupyter, VS Code, GitHub Copilot, n8n, Vercel, MS Visual Studio</w:t>
      </w:r>
    </w:p>
    <w:p w:rsidR="00000000" w:rsidDel="00000000" w:rsidP="00000000" w:rsidRDefault="00000000" w:rsidRPr="00000000" w14:paraId="0000001F">
      <w:pPr>
        <w:pBdr>
          <w:bottom w:color="1a56a0" w:space="4" w:sz="8" w:val="single"/>
        </w:pBdr>
        <w:spacing w:after="60" w:before="2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0" w:before="5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Strong Communication Skills,                     2. Data Analysis                           5.Reports Generation </w:t>
      </w:r>
    </w:p>
    <w:p w:rsidR="00000000" w:rsidDel="00000000" w:rsidP="00000000" w:rsidRDefault="00000000" w:rsidRPr="00000000" w14:paraId="00000021">
      <w:pPr>
        <w:spacing w:after="50" w:before="5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Strong analysis Skills                                  4. Leadership &amp;Teamwork           6. Integeration</w:t>
      </w:r>
    </w:p>
    <w:p w:rsidR="00000000" w:rsidDel="00000000" w:rsidP="00000000" w:rsidRDefault="00000000" w:rsidRPr="00000000" w14:paraId="00000022">
      <w:pPr>
        <w:pBdr>
          <w:bottom w:color="1a56a0" w:space="4" w:sz="8" w:val="single"/>
        </w:pBdr>
        <w:spacing w:after="60" w:before="22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S Business &amp; Information Technology                                                              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Dec 2022 –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>
          <w:color w:val="555555"/>
          <w:sz w:val="19"/>
          <w:szCs w:val="19"/>
        </w:rPr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IBIT, University of the Punjab, Lahore</w:t>
      </w:r>
    </w:p>
    <w:p w:rsidR="00000000" w:rsidDel="00000000" w:rsidP="00000000" w:rsidRDefault="00000000" w:rsidRPr="00000000" w14:paraId="00000025">
      <w:pPr>
        <w:pBdr>
          <w:bottom w:color="1a56a0" w:space="4" w:sz="8" w:val="single"/>
        </w:pBdr>
        <w:spacing w:after="60" w:before="220" w:lineRule="auto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CERTIFICATIONS &amp;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20"/>
        <w:jc w:val="left"/>
        <w:rPr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Supervised Machine Learning — Coursera (Stanford University &amp; DeepLearning.AI)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20"/>
        <w:jc w:val="left"/>
        <w:rPr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AI/ML Engineer Certification — NAVTTC  |  Top Achiever Award (Highest Score in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1a56a0" w:space="4" w:sz="8" w:val="single"/>
        </w:pBdr>
        <w:spacing w:after="60" w:before="220" w:lineRule="auto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2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Junior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 IOI Asian Regional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International Conference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— PC Hotel Lahore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20"/>
        <w:jc w:val="left"/>
        <w:rPr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Executive Member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, IBIT Sports Society — University of the Punjab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40" w:before="40" w:lineRule="auto"/>
        <w:ind w:left="440" w:hanging="220"/>
        <w:rPr>
          <w:color w:val="555555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Executive Member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, IBIT Green Roots Society — University of the Punjab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chinlearning01.vercel.app/" TargetMode="External"/><Relationship Id="rId7" Type="http://schemas.openxmlformats.org/officeDocument/2006/relationships/hyperlink" Target="https://github.com/smuhammadtaha3/All-Machine-Learning-codes/tree/main/Student_Admission_Predictor" TargetMode="External"/><Relationship Id="rId8" Type="http://schemas.openxmlformats.org/officeDocument/2006/relationships/hyperlink" Target="https://github.com/smuhammadtaha3/All-Machine-Learning-codes/tree/main/Hotel%20Sentiment%20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