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8B5" w:rsidRPr="00B37E08" w:rsidRDefault="00827AED" w:rsidP="00DB28B5">
      <w:pPr>
        <w:spacing w:after="0" w:line="240" w:lineRule="auto"/>
        <w:jc w:val="center"/>
        <w:rPr>
          <w:rFonts w:ascii="Arial" w:eastAsia="Times New Roman" w:hAnsi="Arial" w:cs="Arial"/>
          <w:b/>
          <w:sz w:val="20"/>
          <w:szCs w:val="20"/>
        </w:rPr>
      </w:pPr>
      <w:r w:rsidRPr="00B37E08">
        <w:rPr>
          <w:rFonts w:ascii="Arial" w:eastAsia="Times New Roman" w:hAnsi="Arial" w:cs="Arial"/>
          <w:b/>
          <w:sz w:val="20"/>
          <w:szCs w:val="20"/>
        </w:rPr>
        <w:t>THE REPUBLIC OF UGANDA</w:t>
      </w:r>
    </w:p>
    <w:p w:rsidR="00DB28B5" w:rsidRPr="00B37E08" w:rsidRDefault="00DB28B5" w:rsidP="00DB28B5">
      <w:pPr>
        <w:spacing w:after="0" w:line="240" w:lineRule="auto"/>
        <w:jc w:val="center"/>
        <w:rPr>
          <w:rFonts w:ascii="Arial" w:eastAsia="Times New Roman" w:hAnsi="Arial" w:cs="Arial"/>
          <w:b/>
          <w:sz w:val="20"/>
          <w:szCs w:val="20"/>
        </w:rPr>
      </w:pPr>
    </w:p>
    <w:p w:rsidR="00DB28B5" w:rsidRPr="00B37E08" w:rsidRDefault="00827AED" w:rsidP="00DB28B5">
      <w:pPr>
        <w:spacing w:after="0" w:line="240" w:lineRule="auto"/>
        <w:jc w:val="center"/>
        <w:rPr>
          <w:rFonts w:ascii="Arial" w:eastAsia="Times New Roman" w:hAnsi="Arial" w:cs="Arial"/>
          <w:b/>
          <w:sz w:val="20"/>
          <w:szCs w:val="20"/>
        </w:rPr>
      </w:pPr>
      <w:r w:rsidRPr="00B37E08">
        <w:rPr>
          <w:rFonts w:ascii="Arial" w:eastAsia="Times New Roman" w:hAnsi="Arial" w:cs="Arial"/>
          <w:b/>
          <w:sz w:val="20"/>
          <w:szCs w:val="20"/>
          <w:lang w:eastAsia="en-GB"/>
        </w:rPr>
        <w:t xml:space="preserve">IN THE MATTER OF </w:t>
      </w:r>
      <w:r w:rsidR="00DB28B5" w:rsidRPr="00B37E08">
        <w:rPr>
          <w:rFonts w:ascii="Arial" w:eastAsia="Times New Roman" w:hAnsi="Arial" w:cs="Arial"/>
          <w:b/>
          <w:sz w:val="20"/>
          <w:szCs w:val="20"/>
          <w:lang w:eastAsia="en-GB"/>
        </w:rPr>
        <w:t xml:space="preserve">RETENTION </w:t>
      </w:r>
      <w:r w:rsidRPr="00B37E08">
        <w:rPr>
          <w:rFonts w:ascii="Arial" w:eastAsia="Times New Roman" w:hAnsi="Arial" w:cs="Arial"/>
          <w:b/>
          <w:sz w:val="20"/>
          <w:szCs w:val="20"/>
          <w:lang w:eastAsia="en-GB"/>
        </w:rPr>
        <w:t>GUARANTEE</w:t>
      </w:r>
      <w:r w:rsidR="00EE5AC7" w:rsidRPr="00B37E08">
        <w:rPr>
          <w:rFonts w:ascii="Arial" w:eastAsia="Times New Roman" w:hAnsi="Arial" w:cs="Arial"/>
          <w:b/>
          <w:sz w:val="20"/>
          <w:szCs w:val="20"/>
          <w:lang w:eastAsia="en-GB"/>
        </w:rPr>
        <w:t xml:space="preserve"> BY </w:t>
      </w:r>
      <w:r w:rsidR="00B37E08">
        <w:rPr>
          <w:rFonts w:ascii="Arial" w:eastAsia="Times New Roman" w:hAnsi="Arial" w:cs="Arial"/>
          <w:b/>
          <w:color w:val="FF0000"/>
          <w:sz w:val="20"/>
          <w:szCs w:val="20"/>
          <w:lang w:eastAsia="en-GB"/>
        </w:rPr>
        <w:t>&lt;&lt;Bank</w:t>
      </w:r>
      <w:r w:rsidR="00EE5AC7" w:rsidRPr="00B37E08">
        <w:rPr>
          <w:rFonts w:ascii="Arial" w:eastAsia="Times New Roman" w:hAnsi="Arial" w:cs="Arial"/>
          <w:b/>
          <w:sz w:val="20"/>
          <w:szCs w:val="20"/>
          <w:lang w:eastAsia="en-GB"/>
        </w:rPr>
        <w:t>&gt;&gt;</w:t>
      </w:r>
    </w:p>
    <w:p w:rsidR="00DB28B5" w:rsidRPr="00B37E08" w:rsidRDefault="00DB28B5" w:rsidP="00DB28B5">
      <w:pPr>
        <w:spacing w:after="0" w:line="240" w:lineRule="auto"/>
        <w:jc w:val="center"/>
        <w:rPr>
          <w:rFonts w:ascii="Arial" w:eastAsia="Times New Roman" w:hAnsi="Arial" w:cs="Arial"/>
          <w:b/>
          <w:sz w:val="20"/>
          <w:szCs w:val="20"/>
        </w:rPr>
      </w:pPr>
    </w:p>
    <w:p w:rsidR="00827AED" w:rsidRPr="00B37E08" w:rsidRDefault="007332FE" w:rsidP="00DB28B5">
      <w:pPr>
        <w:spacing w:after="0" w:line="240" w:lineRule="auto"/>
        <w:jc w:val="center"/>
        <w:rPr>
          <w:rFonts w:ascii="Arial" w:eastAsia="Times New Roman" w:hAnsi="Arial" w:cs="Arial"/>
          <w:b/>
          <w:sz w:val="20"/>
          <w:szCs w:val="20"/>
        </w:rPr>
      </w:pPr>
      <w:r w:rsidRPr="00B37E08">
        <w:rPr>
          <w:rFonts w:ascii="Arial" w:eastAsia="Times New Roman" w:hAnsi="Arial" w:cs="Arial"/>
          <w:b/>
          <w:sz w:val="20"/>
          <w:szCs w:val="20"/>
          <w:u w:val="single"/>
          <w:lang w:eastAsia="en-GB"/>
        </w:rPr>
        <w:t xml:space="preserve">RETENTION </w:t>
      </w:r>
      <w:r w:rsidR="00827AED" w:rsidRPr="00B37E08">
        <w:rPr>
          <w:rFonts w:ascii="Arial" w:eastAsia="Times New Roman" w:hAnsi="Arial" w:cs="Arial"/>
          <w:b/>
          <w:sz w:val="20"/>
          <w:szCs w:val="20"/>
          <w:u w:val="single"/>
          <w:lang w:eastAsia="en-GB"/>
        </w:rPr>
        <w:t>GUARANTEE</w:t>
      </w:r>
    </w:p>
    <w:p w:rsidR="00827AED" w:rsidRPr="00B37E08" w:rsidRDefault="00827AED" w:rsidP="00827AED">
      <w:pPr>
        <w:spacing w:after="0" w:line="240" w:lineRule="auto"/>
        <w:rPr>
          <w:rFonts w:ascii="Arial" w:eastAsia="Times New Roman" w:hAnsi="Arial" w:cs="Arial"/>
          <w:b/>
          <w:sz w:val="20"/>
          <w:szCs w:val="20"/>
        </w:rPr>
      </w:pPr>
    </w:p>
    <w:p w:rsidR="00827AED" w:rsidRPr="00B37E08" w:rsidRDefault="00827AED" w:rsidP="00827AED">
      <w:pPr>
        <w:spacing w:after="200" w:line="240" w:lineRule="auto"/>
        <w:rPr>
          <w:rFonts w:ascii="Arial" w:eastAsia="Times New Roman" w:hAnsi="Arial" w:cs="Arial"/>
          <w:b/>
          <w:color w:val="FF0000"/>
          <w:sz w:val="20"/>
          <w:szCs w:val="20"/>
        </w:rPr>
      </w:pPr>
      <w:r w:rsidRPr="00B37E08">
        <w:rPr>
          <w:rFonts w:ascii="Arial" w:eastAsia="Times New Roman" w:hAnsi="Arial" w:cs="Arial"/>
          <w:color w:val="FF0000"/>
          <w:sz w:val="20"/>
          <w:szCs w:val="20"/>
        </w:rPr>
        <w:t>Date:</w:t>
      </w:r>
      <w:r w:rsidR="007332FE" w:rsidRPr="00B37E08">
        <w:rPr>
          <w:rFonts w:ascii="Arial" w:eastAsia="Times New Roman" w:hAnsi="Arial" w:cs="Arial"/>
          <w:b/>
          <w:color w:val="FF0000"/>
          <w:sz w:val="20"/>
          <w:szCs w:val="20"/>
        </w:rPr>
        <w:t xml:space="preserve"> </w:t>
      </w:r>
      <w:r w:rsidR="00B37E08">
        <w:rPr>
          <w:rFonts w:ascii="Arial" w:eastAsia="Times New Roman" w:hAnsi="Arial" w:cs="Arial"/>
          <w:b/>
          <w:color w:val="FF0000"/>
          <w:sz w:val="20"/>
          <w:szCs w:val="20"/>
        </w:rPr>
        <w:t>&lt;&lt;D</w:t>
      </w:r>
      <w:r w:rsidR="00EE5AC7" w:rsidRPr="00B37E08">
        <w:rPr>
          <w:rFonts w:ascii="Arial" w:eastAsia="Times New Roman" w:hAnsi="Arial" w:cs="Arial"/>
          <w:b/>
          <w:color w:val="FF0000"/>
          <w:sz w:val="20"/>
          <w:szCs w:val="20"/>
        </w:rPr>
        <w:t>ate&gt;&gt;</w:t>
      </w:r>
    </w:p>
    <w:p w:rsidR="00827AED" w:rsidRPr="00B37E08" w:rsidRDefault="00827AED" w:rsidP="00827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Arial" w:eastAsia="Times New Roman" w:hAnsi="Arial" w:cs="Arial"/>
          <w:color w:val="FF0000"/>
          <w:sz w:val="20"/>
          <w:szCs w:val="20"/>
        </w:rPr>
      </w:pPr>
      <w:r w:rsidRPr="00B37E08">
        <w:rPr>
          <w:rFonts w:ascii="Arial" w:eastAsia="Times New Roman" w:hAnsi="Arial" w:cs="Arial"/>
          <w:color w:val="FF0000"/>
          <w:sz w:val="20"/>
          <w:szCs w:val="20"/>
        </w:rPr>
        <w:t xml:space="preserve">Bank Ref No. </w:t>
      </w:r>
      <w:r w:rsidR="00B37E08">
        <w:rPr>
          <w:rFonts w:ascii="Arial" w:eastAsia="Times New Roman" w:hAnsi="Arial" w:cs="Arial"/>
          <w:b/>
          <w:color w:val="FF0000"/>
          <w:sz w:val="20"/>
          <w:szCs w:val="20"/>
        </w:rPr>
        <w:t>&lt;&lt;R</w:t>
      </w:r>
      <w:r w:rsidR="00EE5AC7" w:rsidRPr="00B37E08">
        <w:rPr>
          <w:rFonts w:ascii="Arial" w:eastAsia="Times New Roman" w:hAnsi="Arial" w:cs="Arial"/>
          <w:b/>
          <w:color w:val="FF0000"/>
          <w:sz w:val="20"/>
          <w:szCs w:val="20"/>
        </w:rPr>
        <w:t>eference number&gt;&gt;</w:t>
      </w:r>
    </w:p>
    <w:p w:rsidR="00827AED" w:rsidRPr="00B37E08" w:rsidRDefault="00827AED" w:rsidP="00827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ascii="Arial" w:eastAsia="Times New Roman" w:hAnsi="Arial" w:cs="Arial"/>
          <w:color w:val="FF0000"/>
          <w:sz w:val="20"/>
          <w:szCs w:val="20"/>
        </w:rPr>
      </w:pPr>
      <w:r w:rsidRPr="00B37E08">
        <w:rPr>
          <w:rFonts w:ascii="Arial" w:eastAsia="Times New Roman" w:hAnsi="Arial" w:cs="Arial"/>
          <w:color w:val="FF0000"/>
          <w:sz w:val="20"/>
          <w:szCs w:val="20"/>
        </w:rPr>
        <w:t xml:space="preserve">Contract No. </w:t>
      </w:r>
      <w:r w:rsidR="00B37E08">
        <w:rPr>
          <w:rFonts w:ascii="Arial" w:eastAsia="Times New Roman" w:hAnsi="Arial" w:cs="Arial"/>
          <w:b/>
          <w:color w:val="FF0000"/>
          <w:sz w:val="20"/>
          <w:szCs w:val="20"/>
        </w:rPr>
        <w:t>&lt;&lt;C</w:t>
      </w:r>
      <w:r w:rsidR="00EE5AC7" w:rsidRPr="00B37E08">
        <w:rPr>
          <w:rFonts w:ascii="Arial" w:eastAsia="Times New Roman" w:hAnsi="Arial" w:cs="Arial"/>
          <w:b/>
          <w:color w:val="FF0000"/>
          <w:sz w:val="20"/>
          <w:szCs w:val="20"/>
        </w:rPr>
        <w:t>ontact&gt;&gt;</w:t>
      </w:r>
    </w:p>
    <w:p w:rsidR="0004713D" w:rsidRPr="00B37E08" w:rsidRDefault="00827AED" w:rsidP="00D64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450"/>
        <w:jc w:val="both"/>
        <w:rPr>
          <w:rFonts w:ascii="Arial" w:eastAsia="Times New Roman" w:hAnsi="Arial" w:cs="Arial"/>
          <w:b/>
          <w:bCs/>
          <w:color w:val="000000" w:themeColor="text1"/>
          <w:sz w:val="20"/>
          <w:szCs w:val="20"/>
        </w:rPr>
      </w:pPr>
      <w:r w:rsidRPr="00B37E08">
        <w:rPr>
          <w:rFonts w:ascii="Arial" w:eastAsia="Calibri" w:hAnsi="Arial" w:cs="Arial"/>
          <w:sz w:val="20"/>
          <w:szCs w:val="20"/>
        </w:rPr>
        <w:t xml:space="preserve">TO: </w:t>
      </w:r>
      <w:r w:rsidRPr="00B37E08">
        <w:rPr>
          <w:rFonts w:ascii="Arial" w:eastAsia="Calibri" w:hAnsi="Arial" w:cs="Arial"/>
          <w:sz w:val="20"/>
          <w:szCs w:val="20"/>
        </w:rPr>
        <w:tab/>
      </w:r>
      <w:r w:rsidR="00EE5AC7" w:rsidRPr="00B37E08">
        <w:rPr>
          <w:rFonts w:ascii="Arial" w:eastAsia="Times New Roman" w:hAnsi="Arial" w:cs="Arial"/>
          <w:b/>
          <w:bCs/>
          <w:color w:val="FF0000"/>
          <w:sz w:val="20"/>
          <w:szCs w:val="20"/>
        </w:rPr>
        <w:t>&lt;&lt;Contractor&gt;&gt;</w:t>
      </w:r>
    </w:p>
    <w:p w:rsidR="00827AED" w:rsidRPr="00B37E08" w:rsidRDefault="00827AED" w:rsidP="00047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bCs/>
          <w:sz w:val="20"/>
          <w:szCs w:val="20"/>
        </w:rPr>
      </w:pPr>
    </w:p>
    <w:p w:rsidR="00827AED" w:rsidRPr="00B37E08" w:rsidRDefault="00827AED" w:rsidP="00B17347">
      <w:pPr>
        <w:spacing w:line="240" w:lineRule="auto"/>
        <w:jc w:val="both"/>
        <w:rPr>
          <w:rFonts w:ascii="Arial" w:eastAsia="Calibri" w:hAnsi="Arial" w:cs="Arial"/>
          <w:b/>
          <w:sz w:val="20"/>
          <w:szCs w:val="20"/>
        </w:rPr>
      </w:pPr>
      <w:r w:rsidRPr="00B37E08">
        <w:rPr>
          <w:rFonts w:ascii="Arial" w:eastAsia="Times New Roman" w:hAnsi="Arial" w:cs="Arial"/>
          <w:sz w:val="20"/>
          <w:szCs w:val="20"/>
        </w:rPr>
        <w:t xml:space="preserve">In accordance with the </w:t>
      </w:r>
      <w:r w:rsidR="00F028EC" w:rsidRPr="00B37E08">
        <w:rPr>
          <w:rFonts w:ascii="Arial" w:eastAsia="Times New Roman" w:hAnsi="Arial" w:cs="Arial"/>
          <w:sz w:val="20"/>
          <w:szCs w:val="20"/>
        </w:rPr>
        <w:t xml:space="preserve">request for Retention Guarantee </w:t>
      </w:r>
      <w:r w:rsidRPr="00B37E08">
        <w:rPr>
          <w:rFonts w:ascii="Arial" w:eastAsia="Times New Roman" w:hAnsi="Arial" w:cs="Arial"/>
          <w:sz w:val="20"/>
          <w:szCs w:val="20"/>
        </w:rPr>
        <w:t>provision included in the Contract r</w:t>
      </w:r>
      <w:r w:rsidR="004F0ADB" w:rsidRPr="00B37E08">
        <w:rPr>
          <w:rFonts w:ascii="Arial" w:eastAsia="Times New Roman" w:hAnsi="Arial" w:cs="Arial"/>
          <w:sz w:val="20"/>
          <w:szCs w:val="20"/>
        </w:rPr>
        <w:t xml:space="preserve">eferenced above, in relation to </w:t>
      </w:r>
      <w:r w:rsidR="00EE5AC7" w:rsidRPr="00B37E08">
        <w:rPr>
          <w:rFonts w:ascii="Arial" w:hAnsi="Arial" w:cs="Arial"/>
          <w:b/>
          <w:color w:val="FF0000"/>
          <w:sz w:val="20"/>
          <w:szCs w:val="20"/>
        </w:rPr>
        <w:t>&lt;&lt;</w:t>
      </w:r>
      <w:r w:rsidR="00B37E08">
        <w:rPr>
          <w:rFonts w:ascii="Arial" w:hAnsi="Arial" w:cs="Arial"/>
          <w:b/>
          <w:color w:val="FF0000"/>
          <w:sz w:val="20"/>
          <w:szCs w:val="20"/>
        </w:rPr>
        <w:t xml:space="preserve">Name of </w:t>
      </w:r>
      <w:r w:rsidR="00EE5AC7" w:rsidRPr="00B37E08">
        <w:rPr>
          <w:rFonts w:ascii="Arial" w:hAnsi="Arial" w:cs="Arial"/>
          <w:b/>
          <w:color w:val="FF0000"/>
          <w:sz w:val="20"/>
          <w:szCs w:val="20"/>
        </w:rPr>
        <w:t>contractor&gt;</w:t>
      </w:r>
      <w:r w:rsidR="00B37E08" w:rsidRPr="00B37E08">
        <w:rPr>
          <w:rFonts w:ascii="Arial" w:hAnsi="Arial" w:cs="Arial"/>
          <w:b/>
          <w:color w:val="FF0000"/>
          <w:sz w:val="20"/>
          <w:szCs w:val="20"/>
        </w:rPr>
        <w:t>&gt;</w:t>
      </w:r>
      <w:r w:rsidR="00B37E08" w:rsidRPr="00B37E08">
        <w:rPr>
          <w:rFonts w:ascii="Arial" w:eastAsia="Times New Roman" w:hAnsi="Arial" w:cs="Arial"/>
          <w:sz w:val="20"/>
          <w:szCs w:val="20"/>
        </w:rPr>
        <w:t xml:space="preserve"> (</w:t>
      </w:r>
      <w:r w:rsidRPr="00B37E08">
        <w:rPr>
          <w:rFonts w:ascii="Arial" w:eastAsia="Times New Roman" w:hAnsi="Arial" w:cs="Arial"/>
          <w:sz w:val="20"/>
          <w:szCs w:val="20"/>
        </w:rPr>
        <w:t xml:space="preserve">hereinafter called ‘the Contractor’) shall deposit with </w:t>
      </w:r>
      <w:r w:rsidRPr="00B37E08">
        <w:rPr>
          <w:rFonts w:ascii="Arial" w:eastAsia="Times New Roman" w:hAnsi="Arial" w:cs="Arial"/>
          <w:bCs/>
          <w:sz w:val="20"/>
          <w:szCs w:val="20"/>
        </w:rPr>
        <w:t xml:space="preserve">the </w:t>
      </w:r>
      <w:r w:rsidRPr="00B37E08">
        <w:rPr>
          <w:rFonts w:ascii="Arial" w:eastAsia="Times New Roman" w:hAnsi="Arial" w:cs="Arial"/>
          <w:b/>
          <w:bCs/>
          <w:sz w:val="20"/>
          <w:szCs w:val="20"/>
        </w:rPr>
        <w:t>Employer</w:t>
      </w:r>
      <w:r w:rsidRPr="00B37E08">
        <w:rPr>
          <w:rFonts w:ascii="Arial" w:eastAsia="Times New Roman" w:hAnsi="Arial" w:cs="Arial"/>
          <w:sz w:val="20"/>
          <w:szCs w:val="20"/>
        </w:rPr>
        <w:t xml:space="preserve"> a security consisting of a</w:t>
      </w:r>
      <w:r w:rsidR="00EB67D2" w:rsidRPr="00B37E08">
        <w:rPr>
          <w:rFonts w:ascii="Arial" w:eastAsia="Times New Roman" w:hAnsi="Arial" w:cs="Arial"/>
          <w:sz w:val="20"/>
          <w:szCs w:val="20"/>
        </w:rPr>
        <w:t xml:space="preserve"> Retention </w:t>
      </w:r>
      <w:r w:rsidRPr="00B37E08">
        <w:rPr>
          <w:rFonts w:ascii="Arial" w:eastAsia="Times New Roman" w:hAnsi="Arial" w:cs="Arial"/>
          <w:sz w:val="20"/>
          <w:szCs w:val="20"/>
        </w:rPr>
        <w:t xml:space="preserve">Guarantee, to guarantee its proper and faithful performance of the obligations imposed by the said clauses of the Contract, in the amount of </w:t>
      </w:r>
      <w:r w:rsidR="00B37E08">
        <w:rPr>
          <w:rFonts w:ascii="Arial" w:eastAsia="Calibri" w:hAnsi="Arial" w:cs="Arial"/>
          <w:b/>
          <w:color w:val="FF0000"/>
          <w:sz w:val="20"/>
          <w:szCs w:val="20"/>
        </w:rPr>
        <w:t>&lt;&lt;Amount in figures&gt;&gt; &lt;&lt;A</w:t>
      </w:r>
      <w:r w:rsidR="00EE5AC7" w:rsidRPr="00B37E08">
        <w:rPr>
          <w:rFonts w:ascii="Arial" w:eastAsia="Calibri" w:hAnsi="Arial" w:cs="Arial"/>
          <w:b/>
          <w:color w:val="FF0000"/>
          <w:sz w:val="20"/>
          <w:szCs w:val="20"/>
        </w:rPr>
        <w:t>mount in words&gt;&gt;</w:t>
      </w:r>
    </w:p>
    <w:p w:rsidR="00763EC8" w:rsidRPr="00B37E08" w:rsidRDefault="00827AED" w:rsidP="00B17347">
      <w:pPr>
        <w:spacing w:line="240" w:lineRule="auto"/>
        <w:jc w:val="both"/>
        <w:rPr>
          <w:rFonts w:ascii="Arial" w:eastAsia="Calibri" w:hAnsi="Arial" w:cs="Arial"/>
          <w:b/>
          <w:sz w:val="20"/>
          <w:szCs w:val="20"/>
        </w:rPr>
      </w:pPr>
      <w:r w:rsidRPr="00B37E08">
        <w:rPr>
          <w:rFonts w:ascii="Arial" w:eastAsia="Times New Roman" w:hAnsi="Arial" w:cs="Arial"/>
          <w:sz w:val="20"/>
          <w:szCs w:val="20"/>
        </w:rPr>
        <w:t xml:space="preserve">We the undersigned, </w:t>
      </w:r>
      <w:r w:rsidR="00B37E08">
        <w:rPr>
          <w:rFonts w:ascii="Arial" w:eastAsia="Times New Roman" w:hAnsi="Arial" w:cs="Arial"/>
          <w:b/>
          <w:color w:val="FF0000"/>
          <w:sz w:val="20"/>
          <w:szCs w:val="20"/>
        </w:rPr>
        <w:t>&lt;&lt;Bank/G</w:t>
      </w:r>
      <w:r w:rsidR="00EE5AC7" w:rsidRPr="00B37E08">
        <w:rPr>
          <w:rFonts w:ascii="Arial" w:eastAsia="Times New Roman" w:hAnsi="Arial" w:cs="Arial"/>
          <w:b/>
          <w:color w:val="FF0000"/>
          <w:sz w:val="20"/>
          <w:szCs w:val="20"/>
        </w:rPr>
        <w:t>uarantor&gt;&gt;</w:t>
      </w:r>
      <w:r w:rsidRPr="00B37E08">
        <w:rPr>
          <w:rFonts w:ascii="Arial" w:eastAsia="Times New Roman" w:hAnsi="Arial" w:cs="Arial"/>
          <w:color w:val="FF0000"/>
          <w:sz w:val="20"/>
          <w:szCs w:val="20"/>
        </w:rPr>
        <w:t xml:space="preserve"> </w:t>
      </w:r>
      <w:r w:rsidRPr="00B37E08">
        <w:rPr>
          <w:rFonts w:ascii="Arial" w:eastAsia="Times New Roman" w:hAnsi="Arial" w:cs="Arial"/>
          <w:sz w:val="20"/>
          <w:szCs w:val="20"/>
        </w:rPr>
        <w:t>legally domic</w:t>
      </w:r>
      <w:r w:rsidR="00EE5AC7" w:rsidRPr="00B37E08">
        <w:rPr>
          <w:rFonts w:ascii="Arial" w:eastAsia="Times New Roman" w:hAnsi="Arial" w:cs="Arial"/>
          <w:sz w:val="20"/>
          <w:szCs w:val="20"/>
        </w:rPr>
        <w:t xml:space="preserve">iled in </w:t>
      </w:r>
      <w:r w:rsidR="00B37E08">
        <w:rPr>
          <w:rFonts w:ascii="Arial" w:eastAsia="Times New Roman" w:hAnsi="Arial" w:cs="Arial"/>
          <w:b/>
          <w:color w:val="FF0000"/>
          <w:sz w:val="20"/>
          <w:szCs w:val="20"/>
        </w:rPr>
        <w:t>&lt;&lt;A</w:t>
      </w:r>
      <w:r w:rsidR="00EE5AC7" w:rsidRPr="00B37E08">
        <w:rPr>
          <w:rFonts w:ascii="Arial" w:eastAsia="Times New Roman" w:hAnsi="Arial" w:cs="Arial"/>
          <w:b/>
          <w:color w:val="FF0000"/>
          <w:sz w:val="20"/>
          <w:szCs w:val="20"/>
        </w:rPr>
        <w:t>ddress&gt;&gt;</w:t>
      </w:r>
      <w:r w:rsidRPr="00B37E08">
        <w:rPr>
          <w:rFonts w:ascii="Arial" w:eastAsia="Times New Roman" w:hAnsi="Arial" w:cs="Arial"/>
          <w:color w:val="FF0000"/>
          <w:sz w:val="20"/>
          <w:szCs w:val="20"/>
        </w:rPr>
        <w:t xml:space="preserve"> </w:t>
      </w:r>
      <w:r w:rsidRPr="00B37E08">
        <w:rPr>
          <w:rFonts w:ascii="Arial" w:eastAsia="Times New Roman" w:hAnsi="Arial" w:cs="Arial"/>
          <w:sz w:val="20"/>
          <w:szCs w:val="20"/>
        </w:rPr>
        <w:t xml:space="preserve">(hereinafter called “the Guarantor”), as instructed by the “Contractor” agree unconditionally and irrevocably to guarantee as Primary Obligor and not as Surety merely, the payment to the Procuring and Disposing Entity on his first demand without whatsoever right of objection on our part and without its first claim to the Contractor, in the amount not exceeding </w:t>
      </w:r>
      <w:r w:rsidR="00B37E08">
        <w:rPr>
          <w:rFonts w:ascii="Arial" w:eastAsia="Calibri" w:hAnsi="Arial" w:cs="Arial"/>
          <w:b/>
          <w:color w:val="FF0000"/>
          <w:sz w:val="20"/>
          <w:szCs w:val="20"/>
        </w:rPr>
        <w:t>&lt;&lt;Amount in figures&gt;&gt; &lt;&lt;A</w:t>
      </w:r>
      <w:r w:rsidR="00EE5AC7" w:rsidRPr="00B37E08">
        <w:rPr>
          <w:rFonts w:ascii="Arial" w:eastAsia="Calibri" w:hAnsi="Arial" w:cs="Arial"/>
          <w:b/>
          <w:color w:val="FF0000"/>
          <w:sz w:val="20"/>
          <w:szCs w:val="20"/>
        </w:rPr>
        <w:t>mount in words&gt;&gt;</w:t>
      </w:r>
    </w:p>
    <w:p w:rsidR="00827AED" w:rsidRPr="00B37E08" w:rsidRDefault="00827AED" w:rsidP="00B17347">
      <w:pPr>
        <w:spacing w:line="240" w:lineRule="auto"/>
        <w:jc w:val="both"/>
        <w:rPr>
          <w:rFonts w:ascii="Arial" w:eastAsia="Calibri" w:hAnsi="Arial" w:cs="Arial"/>
          <w:b/>
          <w:sz w:val="20"/>
          <w:szCs w:val="20"/>
        </w:rPr>
      </w:pPr>
      <w:r w:rsidRPr="00B37E08">
        <w:rPr>
          <w:rFonts w:ascii="Arial" w:eastAsia="Times New Roman" w:hAnsi="Arial" w:cs="Arial"/>
          <w:bCs/>
          <w:sz w:val="20"/>
          <w:szCs w:val="20"/>
        </w:rPr>
        <w:t>We further agree that no change or addition to other modification of the terms of the Contract or of the Works to be performed there under or of any of the Contract documents which may be made between the Employer and the Contractor, shall in any way release us from liability under this Guarantee, and we hereby waive any such change, addition, or modification.</w:t>
      </w:r>
    </w:p>
    <w:p w:rsidR="00827AED" w:rsidRPr="00B37E08" w:rsidRDefault="00827AED" w:rsidP="00B17347">
      <w:pPr>
        <w:spacing w:line="240" w:lineRule="auto"/>
        <w:jc w:val="both"/>
        <w:rPr>
          <w:rFonts w:ascii="Arial" w:eastAsia="Calibri" w:hAnsi="Arial" w:cs="Arial"/>
          <w:b/>
          <w:sz w:val="20"/>
          <w:szCs w:val="20"/>
        </w:rPr>
      </w:pPr>
      <w:r w:rsidRPr="00B37E08">
        <w:rPr>
          <w:rFonts w:ascii="Arial" w:eastAsia="Times New Roman" w:hAnsi="Arial" w:cs="Arial"/>
          <w:sz w:val="20"/>
          <w:szCs w:val="20"/>
        </w:rPr>
        <w:t xml:space="preserve">This Security shall remain valid and in full effect under the Contract until the </w:t>
      </w:r>
      <w:r w:rsidR="00B37E08">
        <w:rPr>
          <w:rFonts w:ascii="Arial" w:eastAsia="Times New Roman" w:hAnsi="Arial" w:cs="Arial"/>
          <w:b/>
          <w:color w:val="FF0000"/>
          <w:sz w:val="20"/>
          <w:szCs w:val="20"/>
        </w:rPr>
        <w:t>&lt;&lt;Date of C</w:t>
      </w:r>
      <w:r w:rsidR="00C02D5E" w:rsidRPr="00B37E08">
        <w:rPr>
          <w:rFonts w:ascii="Arial" w:eastAsia="Times New Roman" w:hAnsi="Arial" w:cs="Arial"/>
          <w:b/>
          <w:color w:val="FF0000"/>
          <w:sz w:val="20"/>
          <w:szCs w:val="20"/>
        </w:rPr>
        <w:t>ompletion&gt;&gt;</w:t>
      </w:r>
    </w:p>
    <w:p w:rsidR="00827AED" w:rsidRPr="00B37E08" w:rsidRDefault="00827AED" w:rsidP="00B17347">
      <w:pPr>
        <w:spacing w:line="240" w:lineRule="auto"/>
        <w:jc w:val="both"/>
        <w:rPr>
          <w:rFonts w:ascii="Arial" w:eastAsia="Calibri" w:hAnsi="Arial" w:cs="Arial"/>
          <w:b/>
          <w:sz w:val="20"/>
          <w:szCs w:val="20"/>
        </w:rPr>
      </w:pPr>
      <w:r w:rsidRPr="00B37E08">
        <w:rPr>
          <w:rFonts w:ascii="Arial" w:eastAsia="Times New Roman" w:hAnsi="Arial" w:cs="Arial"/>
          <w:b/>
          <w:sz w:val="20"/>
          <w:szCs w:val="20"/>
        </w:rPr>
        <w:t xml:space="preserve">This Guarantee shall be active only upon the funds being credited on the </w:t>
      </w:r>
      <w:r w:rsidR="00C02D5E" w:rsidRPr="00B37E08">
        <w:rPr>
          <w:rFonts w:ascii="Arial" w:eastAsia="Times New Roman" w:hAnsi="Arial" w:cs="Arial"/>
          <w:b/>
          <w:sz w:val="20"/>
          <w:szCs w:val="20"/>
        </w:rPr>
        <w:t xml:space="preserve">Contractor’s account number </w:t>
      </w:r>
      <w:r w:rsidR="00B37E08">
        <w:rPr>
          <w:rFonts w:ascii="Arial" w:eastAsia="Times New Roman" w:hAnsi="Arial" w:cs="Arial"/>
          <w:b/>
          <w:color w:val="FF0000"/>
          <w:sz w:val="20"/>
          <w:szCs w:val="20"/>
        </w:rPr>
        <w:t>&lt;&lt;A</w:t>
      </w:r>
      <w:r w:rsidR="00C02D5E" w:rsidRPr="00B37E08">
        <w:rPr>
          <w:rFonts w:ascii="Arial" w:eastAsia="Times New Roman" w:hAnsi="Arial" w:cs="Arial"/>
          <w:b/>
          <w:color w:val="FF0000"/>
          <w:sz w:val="20"/>
          <w:szCs w:val="20"/>
        </w:rPr>
        <w:t>ccount number&gt;&gt;</w:t>
      </w:r>
      <w:r w:rsidRPr="00B37E08">
        <w:rPr>
          <w:rFonts w:ascii="Arial" w:eastAsia="Times New Roman" w:hAnsi="Arial" w:cs="Arial"/>
          <w:b/>
          <w:sz w:val="20"/>
          <w:szCs w:val="20"/>
        </w:rPr>
        <w:t>held with the Guarantor.</w:t>
      </w:r>
    </w:p>
    <w:p w:rsidR="00827AED" w:rsidRPr="00B37E08" w:rsidRDefault="00827AED" w:rsidP="00B17347">
      <w:pPr>
        <w:spacing w:line="240" w:lineRule="auto"/>
        <w:jc w:val="both"/>
        <w:rPr>
          <w:rFonts w:ascii="Arial" w:eastAsia="Calibri" w:hAnsi="Arial" w:cs="Arial"/>
          <w:b/>
          <w:sz w:val="20"/>
          <w:szCs w:val="20"/>
        </w:rPr>
      </w:pPr>
      <w:r w:rsidRPr="00B37E08">
        <w:rPr>
          <w:rFonts w:ascii="Arial" w:eastAsia="Times New Roman" w:hAnsi="Arial" w:cs="Arial"/>
          <w:sz w:val="20"/>
          <w:szCs w:val="20"/>
        </w:rPr>
        <w:t>This Guarantee is issued subject to ICC Uniform Rules for Demand Guarantees, ICC Publication No.758.</w:t>
      </w:r>
    </w:p>
    <w:p w:rsidR="00827AED" w:rsidRPr="00B37E08" w:rsidRDefault="00827AED" w:rsidP="00B17347">
      <w:pPr>
        <w:spacing w:line="240" w:lineRule="auto"/>
        <w:jc w:val="both"/>
        <w:rPr>
          <w:rFonts w:ascii="Arial" w:eastAsia="Calibri" w:hAnsi="Arial" w:cs="Arial"/>
          <w:b/>
          <w:sz w:val="20"/>
          <w:szCs w:val="20"/>
        </w:rPr>
      </w:pPr>
      <w:r w:rsidRPr="00B37E08">
        <w:rPr>
          <w:rFonts w:ascii="Arial" w:eastAsia="Times New Roman" w:hAnsi="Arial" w:cs="Arial"/>
          <w:sz w:val="20"/>
          <w:szCs w:val="20"/>
        </w:rPr>
        <w:t>The Guarantor’s liability is limited to the payment of money only and the Guarantee is neither Negotiable nor Transferable.</w:t>
      </w:r>
    </w:p>
    <w:p w:rsidR="00827AED" w:rsidRPr="00B37E08" w:rsidRDefault="00827AED" w:rsidP="00827AED">
      <w:pPr>
        <w:spacing w:after="0" w:line="240" w:lineRule="auto"/>
        <w:ind w:left="120"/>
        <w:jc w:val="both"/>
        <w:rPr>
          <w:rFonts w:ascii="Arial" w:eastAsia="Times New Roman" w:hAnsi="Arial" w:cs="Arial"/>
          <w:sz w:val="20"/>
          <w:szCs w:val="20"/>
        </w:rPr>
      </w:pPr>
    </w:p>
    <w:p w:rsidR="00827AED" w:rsidRPr="00B37E08" w:rsidRDefault="00827AED" w:rsidP="00827AED">
      <w:pPr>
        <w:spacing w:after="0" w:line="240" w:lineRule="auto"/>
        <w:jc w:val="both"/>
        <w:rPr>
          <w:rFonts w:ascii="Arial" w:eastAsia="Calibri" w:hAnsi="Arial" w:cs="Arial"/>
          <w:sz w:val="20"/>
          <w:szCs w:val="20"/>
        </w:rPr>
      </w:pPr>
    </w:p>
    <w:p w:rsidR="00827AED" w:rsidRPr="00B37E08" w:rsidRDefault="00DC3933" w:rsidP="00827AED">
      <w:pPr>
        <w:spacing w:after="0" w:line="276" w:lineRule="auto"/>
        <w:rPr>
          <w:rFonts w:ascii="Arial" w:eastAsia="Times New Roman" w:hAnsi="Arial" w:cs="Arial"/>
          <w:b/>
          <w:color w:val="FF0000"/>
          <w:sz w:val="20"/>
          <w:szCs w:val="20"/>
          <w:lang w:val="en-GB" w:eastAsia="en-GB"/>
        </w:rPr>
      </w:pPr>
      <w:r w:rsidRPr="00B37E08">
        <w:rPr>
          <w:rFonts w:ascii="Arial" w:eastAsia="Times New Roman" w:hAnsi="Arial" w:cs="Arial"/>
          <w:b/>
          <w:color w:val="FF0000"/>
          <w:sz w:val="20"/>
          <w:szCs w:val="20"/>
          <w:lang w:val="en-GB" w:eastAsia="en-GB"/>
        </w:rPr>
        <w:lastRenderedPageBreak/>
        <w:t>______________</w:t>
      </w:r>
      <w:r w:rsidR="0004713D" w:rsidRPr="00B37E08">
        <w:rPr>
          <w:rFonts w:ascii="Arial" w:eastAsia="Times New Roman" w:hAnsi="Arial" w:cs="Arial"/>
          <w:b/>
          <w:color w:val="FF0000"/>
          <w:sz w:val="20"/>
          <w:szCs w:val="20"/>
          <w:lang w:val="en-GB" w:eastAsia="en-GB"/>
        </w:rPr>
        <w:t>__</w:t>
      </w:r>
      <w:r w:rsidRPr="00B37E08">
        <w:rPr>
          <w:rFonts w:ascii="Arial" w:eastAsia="Times New Roman" w:hAnsi="Arial" w:cs="Arial"/>
          <w:b/>
          <w:color w:val="FF0000"/>
          <w:sz w:val="20"/>
          <w:szCs w:val="20"/>
          <w:lang w:val="en-GB" w:eastAsia="en-GB"/>
        </w:rPr>
        <w:t>_____</w:t>
      </w:r>
      <w:r w:rsidR="00827AED" w:rsidRPr="00B37E08">
        <w:rPr>
          <w:rFonts w:ascii="Arial" w:eastAsia="Times New Roman" w:hAnsi="Arial" w:cs="Arial"/>
          <w:b/>
          <w:color w:val="FF0000"/>
          <w:sz w:val="20"/>
          <w:szCs w:val="20"/>
          <w:lang w:val="en-GB" w:eastAsia="en-GB"/>
        </w:rPr>
        <w:tab/>
      </w:r>
      <w:r w:rsidR="00827AED" w:rsidRPr="00B37E08">
        <w:rPr>
          <w:rFonts w:ascii="Arial" w:eastAsia="Times New Roman" w:hAnsi="Arial" w:cs="Arial"/>
          <w:b/>
          <w:color w:val="FF0000"/>
          <w:sz w:val="20"/>
          <w:szCs w:val="20"/>
          <w:lang w:val="en-GB" w:eastAsia="en-GB"/>
        </w:rPr>
        <w:tab/>
        <w:t xml:space="preserve">         </w:t>
      </w:r>
      <w:r w:rsidRPr="00B37E08">
        <w:rPr>
          <w:rFonts w:ascii="Arial" w:eastAsia="Times New Roman" w:hAnsi="Arial" w:cs="Arial"/>
          <w:b/>
          <w:color w:val="FF0000"/>
          <w:sz w:val="20"/>
          <w:szCs w:val="20"/>
          <w:lang w:val="en-GB" w:eastAsia="en-GB"/>
        </w:rPr>
        <w:t xml:space="preserve">  </w:t>
      </w:r>
      <w:r w:rsidR="00827AED" w:rsidRPr="00B37E08">
        <w:rPr>
          <w:rFonts w:ascii="Arial" w:eastAsia="Times New Roman" w:hAnsi="Arial" w:cs="Arial"/>
          <w:b/>
          <w:color w:val="FF0000"/>
          <w:sz w:val="20"/>
          <w:szCs w:val="20"/>
          <w:lang w:val="en-GB" w:eastAsia="en-GB"/>
        </w:rPr>
        <w:t xml:space="preserve"> </w:t>
      </w:r>
      <w:r w:rsidRPr="00B37E08">
        <w:rPr>
          <w:rFonts w:ascii="Arial" w:eastAsia="Times New Roman" w:hAnsi="Arial" w:cs="Arial"/>
          <w:b/>
          <w:color w:val="FF0000"/>
          <w:sz w:val="20"/>
          <w:szCs w:val="20"/>
          <w:lang w:val="en-GB" w:eastAsia="en-GB"/>
        </w:rPr>
        <w:tab/>
        <w:t xml:space="preserve"> __________</w:t>
      </w:r>
      <w:r w:rsidR="0004713D" w:rsidRPr="00B37E08">
        <w:rPr>
          <w:rFonts w:ascii="Arial" w:eastAsia="Times New Roman" w:hAnsi="Arial" w:cs="Arial"/>
          <w:b/>
          <w:color w:val="FF0000"/>
          <w:sz w:val="20"/>
          <w:szCs w:val="20"/>
          <w:lang w:val="en-GB" w:eastAsia="en-GB"/>
        </w:rPr>
        <w:t>____</w:t>
      </w:r>
      <w:r w:rsidRPr="00B37E08">
        <w:rPr>
          <w:rFonts w:ascii="Arial" w:eastAsia="Times New Roman" w:hAnsi="Arial" w:cs="Arial"/>
          <w:b/>
          <w:color w:val="FF0000"/>
          <w:sz w:val="20"/>
          <w:szCs w:val="20"/>
          <w:lang w:val="en-GB" w:eastAsia="en-GB"/>
        </w:rPr>
        <w:t>_______</w:t>
      </w:r>
    </w:p>
    <w:p w:rsidR="00827AED" w:rsidRPr="00B37E08" w:rsidRDefault="00B37E08" w:rsidP="00827AED">
      <w:pPr>
        <w:spacing w:after="0" w:line="276" w:lineRule="auto"/>
        <w:rPr>
          <w:rFonts w:ascii="Arial" w:eastAsia="Times New Roman" w:hAnsi="Arial" w:cs="Arial"/>
          <w:b/>
          <w:color w:val="FF0000"/>
          <w:sz w:val="20"/>
          <w:szCs w:val="20"/>
          <w:lang w:val="en-GB" w:eastAsia="en-GB"/>
        </w:rPr>
      </w:pPr>
      <w:r>
        <w:rPr>
          <w:rFonts w:ascii="Arial" w:eastAsia="Times New Roman" w:hAnsi="Arial" w:cs="Arial"/>
          <w:b/>
          <w:color w:val="FF0000"/>
          <w:sz w:val="20"/>
          <w:szCs w:val="20"/>
          <w:lang w:eastAsia="en-GB"/>
        </w:rPr>
        <w:t>&lt;&lt;Name of Bank Representative</w:t>
      </w:r>
      <w:r w:rsidRPr="00460878">
        <w:rPr>
          <w:rFonts w:ascii="Arial" w:eastAsia="Times New Roman" w:hAnsi="Arial" w:cs="Arial"/>
          <w:b/>
          <w:color w:val="FF0000"/>
          <w:sz w:val="20"/>
          <w:szCs w:val="20"/>
          <w:lang w:eastAsia="en-GB"/>
        </w:rPr>
        <w:t>&gt;&gt;</w:t>
      </w:r>
      <w:r>
        <w:rPr>
          <w:rFonts w:ascii="Arial" w:eastAsia="Times New Roman" w:hAnsi="Arial" w:cs="Arial"/>
          <w:b/>
          <w:color w:val="FF0000"/>
          <w:sz w:val="20"/>
          <w:szCs w:val="20"/>
          <w:lang w:eastAsia="en-GB"/>
        </w:rPr>
        <w:tab/>
      </w:r>
      <w:r>
        <w:rPr>
          <w:rFonts w:ascii="Arial" w:eastAsia="Times New Roman" w:hAnsi="Arial" w:cs="Arial"/>
          <w:b/>
          <w:color w:val="FF0000"/>
          <w:sz w:val="20"/>
          <w:szCs w:val="20"/>
          <w:lang w:eastAsia="en-GB"/>
        </w:rPr>
        <w:tab/>
        <w:t xml:space="preserve">   </w:t>
      </w:r>
      <w:r>
        <w:rPr>
          <w:rFonts w:ascii="Arial" w:eastAsia="Times New Roman" w:hAnsi="Arial" w:cs="Arial"/>
          <w:b/>
          <w:color w:val="FF0000"/>
          <w:sz w:val="20"/>
          <w:szCs w:val="20"/>
          <w:lang w:eastAsia="en-GB"/>
        </w:rPr>
        <w:t xml:space="preserve">&lt;&lt;Name </w:t>
      </w:r>
      <w:proofErr w:type="gramStart"/>
      <w:r>
        <w:rPr>
          <w:rFonts w:ascii="Arial" w:eastAsia="Times New Roman" w:hAnsi="Arial" w:cs="Arial"/>
          <w:b/>
          <w:color w:val="FF0000"/>
          <w:sz w:val="20"/>
          <w:szCs w:val="20"/>
          <w:lang w:eastAsia="en-GB"/>
        </w:rPr>
        <w:t>of  Bank</w:t>
      </w:r>
      <w:proofErr w:type="gramEnd"/>
      <w:r>
        <w:rPr>
          <w:rFonts w:ascii="Arial" w:eastAsia="Times New Roman" w:hAnsi="Arial" w:cs="Arial"/>
          <w:b/>
          <w:color w:val="FF0000"/>
          <w:sz w:val="20"/>
          <w:szCs w:val="20"/>
          <w:lang w:eastAsia="en-GB"/>
        </w:rPr>
        <w:t xml:space="preserve"> Representative&gt;&gt;  </w:t>
      </w:r>
      <w:r>
        <w:rPr>
          <w:rFonts w:ascii="Arial" w:eastAsia="Times New Roman" w:hAnsi="Arial" w:cs="Arial"/>
          <w:b/>
          <w:bCs/>
          <w:color w:val="FF0000"/>
          <w:sz w:val="20"/>
          <w:szCs w:val="20"/>
        </w:rPr>
        <w:t>&lt;&lt;Designation of Bank Representative&gt;&gt;</w:t>
      </w:r>
      <w:r>
        <w:rPr>
          <w:rFonts w:ascii="Arial" w:eastAsia="Times New Roman" w:hAnsi="Arial" w:cs="Arial"/>
          <w:b/>
          <w:color w:val="FF0000"/>
          <w:sz w:val="20"/>
          <w:szCs w:val="20"/>
          <w:lang w:eastAsia="en-GB"/>
        </w:rPr>
        <w:t xml:space="preserve">          </w:t>
      </w:r>
      <w:r>
        <w:rPr>
          <w:rFonts w:ascii="Arial" w:eastAsia="Times New Roman" w:hAnsi="Arial" w:cs="Arial"/>
          <w:b/>
          <w:bCs/>
          <w:color w:val="FF0000"/>
          <w:sz w:val="20"/>
          <w:szCs w:val="20"/>
        </w:rPr>
        <w:t xml:space="preserve">&lt;&lt;Designation of Bank </w:t>
      </w:r>
      <w:r>
        <w:rPr>
          <w:rFonts w:ascii="Arial" w:eastAsia="Times New Roman" w:hAnsi="Arial" w:cs="Arial"/>
          <w:b/>
          <w:color w:val="FF0000"/>
          <w:sz w:val="20"/>
          <w:szCs w:val="20"/>
          <w:lang w:eastAsia="en-GB"/>
        </w:rPr>
        <w:t>Representative</w:t>
      </w:r>
      <w:r>
        <w:rPr>
          <w:rFonts w:ascii="Arial" w:eastAsia="Times New Roman" w:hAnsi="Arial" w:cs="Arial"/>
          <w:b/>
          <w:bCs/>
          <w:color w:val="FF0000"/>
          <w:sz w:val="20"/>
          <w:szCs w:val="20"/>
        </w:rPr>
        <w:t xml:space="preserve"> &gt;&gt;</w:t>
      </w:r>
      <w:r w:rsidR="00827AED" w:rsidRPr="00B37E08">
        <w:rPr>
          <w:rFonts w:ascii="Arial" w:eastAsia="Times New Roman" w:hAnsi="Arial" w:cs="Arial"/>
          <w:b/>
          <w:bCs/>
          <w:color w:val="FF0000"/>
          <w:sz w:val="20"/>
          <w:szCs w:val="20"/>
        </w:rPr>
        <w:tab/>
      </w:r>
      <w:r w:rsidR="00827AED" w:rsidRPr="00B37E08">
        <w:rPr>
          <w:rFonts w:ascii="Arial" w:eastAsia="Times New Roman" w:hAnsi="Arial" w:cs="Arial"/>
          <w:b/>
          <w:bCs/>
          <w:color w:val="FF0000"/>
          <w:sz w:val="20"/>
          <w:szCs w:val="20"/>
        </w:rPr>
        <w:tab/>
        <w:t xml:space="preserve">                      </w:t>
      </w:r>
      <w:r w:rsidR="00664BC1" w:rsidRPr="00B37E08">
        <w:rPr>
          <w:rFonts w:ascii="Arial" w:eastAsia="Times New Roman" w:hAnsi="Arial" w:cs="Arial"/>
          <w:b/>
          <w:bCs/>
          <w:color w:val="FF0000"/>
          <w:sz w:val="20"/>
          <w:szCs w:val="20"/>
        </w:rPr>
        <w:t xml:space="preserve"> </w:t>
      </w:r>
    </w:p>
    <w:p w:rsidR="00827AED" w:rsidRPr="00B37E08" w:rsidRDefault="00827AED" w:rsidP="00827AED">
      <w:pPr>
        <w:spacing w:after="0"/>
        <w:rPr>
          <w:rFonts w:ascii="Arial" w:eastAsia="Times New Roman" w:hAnsi="Arial" w:cs="Arial"/>
          <w:b/>
          <w:sz w:val="20"/>
          <w:szCs w:val="20"/>
          <w:lang w:eastAsia="en-GB"/>
        </w:rPr>
      </w:pPr>
    </w:p>
    <w:p w:rsidR="00827AED" w:rsidRPr="00B37E08" w:rsidRDefault="00827AED" w:rsidP="00827AED">
      <w:pPr>
        <w:spacing w:after="120" w:line="240" w:lineRule="auto"/>
        <w:jc w:val="both"/>
        <w:rPr>
          <w:rFonts w:ascii="Arial" w:eastAsia="Times New Roman" w:hAnsi="Arial" w:cs="Arial"/>
          <w:sz w:val="20"/>
          <w:szCs w:val="20"/>
        </w:rPr>
      </w:pPr>
      <w:r w:rsidRPr="00B37E08">
        <w:rPr>
          <w:rFonts w:ascii="Arial" w:eastAsia="Times New Roman" w:hAnsi="Arial" w:cs="Arial"/>
          <w:sz w:val="20"/>
          <w:szCs w:val="20"/>
        </w:rPr>
        <w:t>Duly authorized to sign the Bank Guarantee for and on behalf of: Housing Finance Bank Limited.</w:t>
      </w:r>
    </w:p>
    <w:p w:rsidR="00827AED" w:rsidRPr="00B37E08" w:rsidRDefault="00827AED" w:rsidP="00827AED">
      <w:pPr>
        <w:spacing w:after="120" w:line="240" w:lineRule="auto"/>
        <w:jc w:val="both"/>
        <w:rPr>
          <w:rFonts w:ascii="Arial" w:eastAsia="Times New Roman" w:hAnsi="Arial" w:cs="Arial"/>
          <w:sz w:val="20"/>
          <w:szCs w:val="20"/>
        </w:rPr>
      </w:pPr>
    </w:p>
    <w:p w:rsidR="00827AED" w:rsidRPr="00B37E08" w:rsidRDefault="00DC3933" w:rsidP="00827AED">
      <w:pPr>
        <w:spacing w:after="120" w:line="240" w:lineRule="auto"/>
        <w:rPr>
          <w:rFonts w:ascii="Arial" w:eastAsia="Times New Roman" w:hAnsi="Arial" w:cs="Arial"/>
          <w:sz w:val="20"/>
          <w:szCs w:val="20"/>
        </w:rPr>
      </w:pPr>
      <w:r w:rsidRPr="00B37E08">
        <w:rPr>
          <w:rFonts w:ascii="Arial" w:eastAsia="Times New Roman" w:hAnsi="Arial" w:cs="Arial"/>
          <w:sz w:val="20"/>
          <w:szCs w:val="20"/>
        </w:rPr>
        <w:t xml:space="preserve">Dated this </w:t>
      </w:r>
      <w:r w:rsidR="00C02D5E" w:rsidRPr="00B37E08">
        <w:rPr>
          <w:rFonts w:ascii="Arial" w:eastAsia="Times New Roman" w:hAnsi="Arial" w:cs="Arial"/>
          <w:b/>
          <w:color w:val="FF0000"/>
          <w:sz w:val="20"/>
          <w:szCs w:val="20"/>
        </w:rPr>
        <w:t>&lt;&lt;date&gt;&gt;</w:t>
      </w:r>
    </w:p>
    <w:p w:rsidR="00827AED" w:rsidRPr="00B37E08" w:rsidRDefault="00827AED" w:rsidP="00827AED">
      <w:pPr>
        <w:spacing w:line="240" w:lineRule="auto"/>
        <w:jc w:val="both"/>
        <w:rPr>
          <w:rFonts w:ascii="Arial" w:eastAsia="Calibri" w:hAnsi="Arial" w:cs="Arial"/>
          <w:sz w:val="20"/>
          <w:szCs w:val="20"/>
        </w:rPr>
      </w:pPr>
    </w:p>
    <w:p w:rsidR="00827AED" w:rsidRPr="00B37E08" w:rsidRDefault="00827AED" w:rsidP="00827AED">
      <w:pPr>
        <w:rPr>
          <w:rFonts w:ascii="Arial" w:hAnsi="Arial" w:cs="Arial"/>
          <w:sz w:val="20"/>
          <w:szCs w:val="20"/>
        </w:rPr>
      </w:pPr>
    </w:p>
    <w:p w:rsidR="00827AED" w:rsidRPr="00B37E08" w:rsidRDefault="00827AED" w:rsidP="00827AED">
      <w:pPr>
        <w:spacing w:after="0" w:line="240" w:lineRule="auto"/>
        <w:ind w:left="120"/>
        <w:jc w:val="both"/>
        <w:rPr>
          <w:rFonts w:ascii="Arial" w:eastAsia="Times New Roman" w:hAnsi="Arial" w:cs="Arial"/>
          <w:bCs/>
          <w:sz w:val="20"/>
          <w:szCs w:val="20"/>
        </w:rPr>
      </w:pPr>
    </w:p>
    <w:p w:rsidR="00827AED" w:rsidRPr="00B37E08" w:rsidRDefault="00827AED" w:rsidP="00827AED">
      <w:pPr>
        <w:spacing w:after="0" w:line="240" w:lineRule="auto"/>
        <w:jc w:val="both"/>
        <w:rPr>
          <w:rFonts w:ascii="Arial" w:eastAsia="Times New Roman" w:hAnsi="Arial" w:cs="Arial"/>
          <w:sz w:val="20"/>
          <w:szCs w:val="20"/>
        </w:rPr>
      </w:pPr>
    </w:p>
    <w:p w:rsidR="00827AED" w:rsidRPr="00B37E08" w:rsidRDefault="00827AED" w:rsidP="00827AED">
      <w:pPr>
        <w:spacing w:after="0" w:line="240" w:lineRule="auto"/>
        <w:jc w:val="both"/>
        <w:rPr>
          <w:rFonts w:ascii="Arial" w:eastAsia="Times New Roman" w:hAnsi="Arial" w:cs="Arial"/>
          <w:sz w:val="20"/>
          <w:szCs w:val="20"/>
        </w:rPr>
      </w:pPr>
      <w:bookmarkStart w:id="0" w:name="_GoBack"/>
      <w:bookmarkEnd w:id="0"/>
    </w:p>
    <w:sectPr w:rsidR="00827AED" w:rsidRPr="00B37E08" w:rsidSect="00763EC8">
      <w:footerReference w:type="default" r:id="rId6"/>
      <w:pgSz w:w="12240" w:h="15840"/>
      <w:pgMar w:top="3240" w:right="1800" w:bottom="243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0F9" w:rsidRDefault="009F70F9">
      <w:pPr>
        <w:spacing w:after="0" w:line="240" w:lineRule="auto"/>
      </w:pPr>
      <w:r>
        <w:separator/>
      </w:r>
    </w:p>
  </w:endnote>
  <w:endnote w:type="continuationSeparator" w:id="0">
    <w:p w:rsidR="009F70F9" w:rsidRDefault="009F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ZapfHumnst BT">
    <w:altName w:val="Segoe Print"/>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68B" w:rsidRPr="00481415" w:rsidRDefault="00AE59C9" w:rsidP="0035468B">
    <w:pPr>
      <w:tabs>
        <w:tab w:val="center" w:pos="4680"/>
        <w:tab w:val="right" w:pos="9360"/>
      </w:tabs>
      <w:spacing w:after="200" w:line="276" w:lineRule="auto"/>
      <w:contextualSpacing/>
      <w:jc w:val="both"/>
      <w:rPr>
        <w:rFonts w:ascii="ZapfHumnst BT" w:eastAsia="Calibri" w:hAnsi="ZapfHumnst BT"/>
        <w:color w:val="000000"/>
        <w:sz w:val="20"/>
        <w:szCs w:val="20"/>
      </w:rPr>
    </w:pPr>
    <w:r w:rsidRPr="00481415">
      <w:rPr>
        <w:rFonts w:ascii="ZapfHumnst BT" w:eastAsia="Calibri" w:hAnsi="ZapfHumnst BT"/>
        <w:color w:val="000000"/>
        <w:sz w:val="20"/>
        <w:szCs w:val="20"/>
      </w:rPr>
      <w:t xml:space="preserve">Directors: D. G </w:t>
    </w:r>
    <w:proofErr w:type="spellStart"/>
    <w:r w:rsidRPr="00481415">
      <w:rPr>
        <w:rFonts w:ascii="ZapfHumnst BT" w:eastAsia="Calibri" w:hAnsi="ZapfHumnst BT"/>
        <w:color w:val="000000"/>
        <w:sz w:val="20"/>
        <w:szCs w:val="20"/>
      </w:rPr>
      <w:t>Opiokello</w:t>
    </w:r>
    <w:proofErr w:type="spellEnd"/>
    <w:r w:rsidRPr="00481415">
      <w:rPr>
        <w:rFonts w:ascii="ZapfHumnst BT" w:eastAsia="Calibri" w:hAnsi="ZapfHumnst BT"/>
        <w:color w:val="000000"/>
        <w:sz w:val="20"/>
        <w:szCs w:val="20"/>
      </w:rPr>
      <w:t xml:space="preserve">, P. </w:t>
    </w:r>
    <w:proofErr w:type="spellStart"/>
    <w:r w:rsidRPr="00481415">
      <w:rPr>
        <w:rFonts w:ascii="ZapfHumnst BT" w:eastAsia="Calibri" w:hAnsi="ZapfHumnst BT"/>
        <w:color w:val="000000"/>
        <w:sz w:val="20"/>
        <w:szCs w:val="20"/>
      </w:rPr>
      <w:t>Ayota</w:t>
    </w:r>
    <w:proofErr w:type="spellEnd"/>
    <w:r w:rsidRPr="00481415">
      <w:rPr>
        <w:rFonts w:ascii="ZapfHumnst BT" w:eastAsia="Calibri" w:hAnsi="ZapfHumnst BT"/>
        <w:color w:val="000000"/>
        <w:sz w:val="20"/>
        <w:szCs w:val="20"/>
      </w:rPr>
      <w:t xml:space="preserve">, F. </w:t>
    </w:r>
    <w:proofErr w:type="spellStart"/>
    <w:r w:rsidRPr="00481415">
      <w:rPr>
        <w:rFonts w:ascii="ZapfHumnst BT" w:eastAsia="Calibri" w:hAnsi="ZapfHumnst BT"/>
        <w:color w:val="000000"/>
        <w:sz w:val="20"/>
        <w:szCs w:val="20"/>
      </w:rPr>
      <w:t>Katusiime</w:t>
    </w:r>
    <w:proofErr w:type="spellEnd"/>
    <w:r w:rsidRPr="00481415">
      <w:rPr>
        <w:rFonts w:ascii="ZapfHumnst BT" w:eastAsia="Calibri" w:hAnsi="ZapfHumnst BT"/>
        <w:color w:val="000000"/>
        <w:sz w:val="20"/>
        <w:szCs w:val="20"/>
      </w:rPr>
      <w:t xml:space="preserve">, S. </w:t>
    </w:r>
    <w:proofErr w:type="spellStart"/>
    <w:r w:rsidRPr="00481415">
      <w:rPr>
        <w:rFonts w:ascii="ZapfHumnst BT" w:eastAsia="Calibri" w:hAnsi="ZapfHumnst BT"/>
        <w:color w:val="000000"/>
        <w:sz w:val="20"/>
        <w:szCs w:val="20"/>
      </w:rPr>
      <w:t>Walusimbi</w:t>
    </w:r>
    <w:proofErr w:type="spellEnd"/>
    <w:r w:rsidRPr="00481415">
      <w:rPr>
        <w:rFonts w:ascii="ZapfHumnst BT" w:eastAsia="Calibri" w:hAnsi="ZapfHumnst BT"/>
        <w:color w:val="000000"/>
        <w:sz w:val="20"/>
        <w:szCs w:val="20"/>
      </w:rPr>
      <w:t xml:space="preserve">, G. </w:t>
    </w:r>
    <w:proofErr w:type="spellStart"/>
    <w:r w:rsidRPr="00481415">
      <w:rPr>
        <w:rFonts w:ascii="ZapfHumnst BT" w:eastAsia="Calibri" w:hAnsi="ZapfHumnst BT"/>
        <w:color w:val="000000"/>
        <w:sz w:val="20"/>
        <w:szCs w:val="20"/>
      </w:rPr>
      <w:t>Ssali</w:t>
    </w:r>
    <w:proofErr w:type="spellEnd"/>
    <w:r w:rsidRPr="00481415">
      <w:rPr>
        <w:rFonts w:ascii="ZapfHumnst BT" w:eastAsia="Calibri" w:hAnsi="ZapfHumnst BT"/>
        <w:color w:val="000000"/>
        <w:sz w:val="20"/>
        <w:szCs w:val="20"/>
      </w:rPr>
      <w:t>, J. N</w:t>
    </w:r>
    <w:r>
      <w:rPr>
        <w:rFonts w:ascii="ZapfHumnst BT" w:eastAsia="Calibri" w:hAnsi="ZapfHumnst BT"/>
        <w:color w:val="000000"/>
        <w:sz w:val="20"/>
        <w:szCs w:val="20"/>
      </w:rPr>
      <w:t>.</w:t>
    </w:r>
    <w:r w:rsidRPr="00481415">
      <w:rPr>
        <w:rFonts w:ascii="ZapfHumnst BT" w:eastAsia="Calibri" w:hAnsi="ZapfHumnst BT"/>
        <w:color w:val="000000"/>
        <w:sz w:val="20"/>
        <w:szCs w:val="20"/>
      </w:rPr>
      <w:t xml:space="preserve"> </w:t>
    </w:r>
    <w:proofErr w:type="spellStart"/>
    <w:r w:rsidRPr="00481415">
      <w:rPr>
        <w:rFonts w:ascii="ZapfHumnst BT" w:eastAsia="Calibri" w:hAnsi="ZapfHumnst BT"/>
        <w:color w:val="000000"/>
        <w:sz w:val="20"/>
        <w:szCs w:val="20"/>
      </w:rPr>
      <w:t>Mukumbya</w:t>
    </w:r>
    <w:proofErr w:type="spellEnd"/>
    <w:r w:rsidRPr="00481415">
      <w:rPr>
        <w:rFonts w:ascii="ZapfHumnst BT" w:eastAsia="Calibri" w:hAnsi="ZapfHumnst BT"/>
        <w:color w:val="000000"/>
        <w:sz w:val="20"/>
        <w:szCs w:val="20"/>
      </w:rPr>
      <w:t xml:space="preserve">, P. Omara, J. V. </w:t>
    </w:r>
    <w:proofErr w:type="spellStart"/>
    <w:r w:rsidRPr="00481415">
      <w:rPr>
        <w:rFonts w:ascii="ZapfHumnst BT" w:eastAsia="Calibri" w:hAnsi="ZapfHumnst BT"/>
        <w:color w:val="000000"/>
        <w:sz w:val="20"/>
        <w:szCs w:val="20"/>
      </w:rPr>
      <w:t>Mugunga</w:t>
    </w:r>
    <w:proofErr w:type="spellEnd"/>
    <w:r w:rsidRPr="00481415">
      <w:rPr>
        <w:rFonts w:ascii="ZapfHumnst BT" w:eastAsia="Calibri" w:hAnsi="ZapfHumnst BT"/>
        <w:color w:val="000000"/>
        <w:sz w:val="20"/>
        <w:szCs w:val="20"/>
      </w:rPr>
      <w:t xml:space="preserve">, </w:t>
    </w:r>
    <w:r>
      <w:rPr>
        <w:rFonts w:ascii="ZapfHumnst BT" w:eastAsia="Calibri" w:hAnsi="ZapfHumnst BT"/>
        <w:color w:val="000000"/>
        <w:sz w:val="20"/>
        <w:szCs w:val="20"/>
      </w:rPr>
      <w:t>J. M Kasirye,</w:t>
    </w:r>
    <w:r w:rsidRPr="00481415">
      <w:rPr>
        <w:rFonts w:ascii="ZapfHumnst BT" w:eastAsia="Calibri" w:hAnsi="ZapfHumnst BT"/>
        <w:color w:val="000000"/>
        <w:sz w:val="20"/>
        <w:szCs w:val="20"/>
      </w:rPr>
      <w:t xml:space="preserve"> M. K Mugabi</w:t>
    </w:r>
    <w:r>
      <w:rPr>
        <w:rFonts w:ascii="ZapfHumnst BT" w:eastAsia="Calibri" w:hAnsi="ZapfHumnst BT"/>
        <w:color w:val="000000"/>
        <w:sz w:val="20"/>
        <w:szCs w:val="20"/>
      </w:rPr>
      <w:t xml:space="preserve"> (MD), P.A Kabunga (</w:t>
    </w:r>
    <w:r w:rsidRPr="00481415">
      <w:rPr>
        <w:rFonts w:ascii="ZapfHumnst BT" w:eastAsia="Calibri" w:hAnsi="ZapfHumnst BT"/>
        <w:color w:val="000000"/>
        <w:sz w:val="20"/>
        <w:szCs w:val="20"/>
      </w:rPr>
      <w:t>ED)</w:t>
    </w:r>
    <w:r>
      <w:rPr>
        <w:rFonts w:ascii="ZapfHumnst BT" w:eastAsia="Calibri" w:hAnsi="ZapfHumnst BT"/>
        <w:color w:val="000000"/>
        <w:sz w:val="20"/>
        <w:szCs w:val="20"/>
      </w:rPr>
      <w:t>.</w:t>
    </w:r>
  </w:p>
  <w:p w:rsidR="0035468B" w:rsidRPr="0035468B" w:rsidRDefault="00AE59C9" w:rsidP="0035468B">
    <w:pPr>
      <w:tabs>
        <w:tab w:val="center" w:pos="4680"/>
        <w:tab w:val="right" w:pos="9360"/>
      </w:tabs>
      <w:spacing w:after="200" w:line="276" w:lineRule="auto"/>
      <w:contextualSpacing/>
      <w:jc w:val="both"/>
      <w:rPr>
        <w:rFonts w:ascii="ZapfHumnst BT" w:eastAsia="Calibri" w:hAnsi="ZapfHumnst BT"/>
        <w:color w:val="000000"/>
        <w:sz w:val="20"/>
        <w:szCs w:val="20"/>
      </w:rPr>
    </w:pPr>
    <w:r w:rsidRPr="00481415">
      <w:rPr>
        <w:rFonts w:ascii="ZapfHumnst BT" w:eastAsia="Calibri" w:hAnsi="ZapfHumnst BT"/>
        <w:color w:val="000000"/>
        <w:sz w:val="20"/>
        <w:szCs w:val="20"/>
      </w:rPr>
      <w:t>Company Secretary: A. Abeja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0F9" w:rsidRDefault="009F70F9">
      <w:pPr>
        <w:spacing w:after="0" w:line="240" w:lineRule="auto"/>
      </w:pPr>
      <w:r>
        <w:separator/>
      </w:r>
    </w:p>
  </w:footnote>
  <w:footnote w:type="continuationSeparator" w:id="0">
    <w:p w:rsidR="009F70F9" w:rsidRDefault="009F7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ED"/>
    <w:rsid w:val="0001364D"/>
    <w:rsid w:val="0001457B"/>
    <w:rsid w:val="00014DC5"/>
    <w:rsid w:val="0004713D"/>
    <w:rsid w:val="000A1567"/>
    <w:rsid w:val="000B5E9C"/>
    <w:rsid w:val="000D2D3C"/>
    <w:rsid w:val="001366FD"/>
    <w:rsid w:val="00137E73"/>
    <w:rsid w:val="00153BE9"/>
    <w:rsid w:val="00156840"/>
    <w:rsid w:val="00167339"/>
    <w:rsid w:val="001952A1"/>
    <w:rsid w:val="001C1DB5"/>
    <w:rsid w:val="002302E7"/>
    <w:rsid w:val="00276726"/>
    <w:rsid w:val="00292C27"/>
    <w:rsid w:val="002D3216"/>
    <w:rsid w:val="002F471E"/>
    <w:rsid w:val="002F4C5F"/>
    <w:rsid w:val="002F7119"/>
    <w:rsid w:val="00351A66"/>
    <w:rsid w:val="00353C38"/>
    <w:rsid w:val="003F372F"/>
    <w:rsid w:val="003F58C6"/>
    <w:rsid w:val="004578EB"/>
    <w:rsid w:val="0046492F"/>
    <w:rsid w:val="0047633C"/>
    <w:rsid w:val="004C5A5C"/>
    <w:rsid w:val="004F0ADB"/>
    <w:rsid w:val="0055309F"/>
    <w:rsid w:val="00655EBC"/>
    <w:rsid w:val="00664BC1"/>
    <w:rsid w:val="00695F5B"/>
    <w:rsid w:val="007258D5"/>
    <w:rsid w:val="007332FE"/>
    <w:rsid w:val="00763EC8"/>
    <w:rsid w:val="007973BC"/>
    <w:rsid w:val="00827AED"/>
    <w:rsid w:val="00897635"/>
    <w:rsid w:val="009C28FD"/>
    <w:rsid w:val="009F70F9"/>
    <w:rsid w:val="00A15AD2"/>
    <w:rsid w:val="00A45384"/>
    <w:rsid w:val="00AE59C9"/>
    <w:rsid w:val="00B17347"/>
    <w:rsid w:val="00B37E08"/>
    <w:rsid w:val="00B529AA"/>
    <w:rsid w:val="00B9286A"/>
    <w:rsid w:val="00C02D5E"/>
    <w:rsid w:val="00C606A5"/>
    <w:rsid w:val="00CC068C"/>
    <w:rsid w:val="00CD418B"/>
    <w:rsid w:val="00D35A27"/>
    <w:rsid w:val="00D53381"/>
    <w:rsid w:val="00D64172"/>
    <w:rsid w:val="00DB28B5"/>
    <w:rsid w:val="00DC13AE"/>
    <w:rsid w:val="00DC3933"/>
    <w:rsid w:val="00E91C81"/>
    <w:rsid w:val="00EB67D2"/>
    <w:rsid w:val="00EE5AC7"/>
    <w:rsid w:val="00F028EC"/>
    <w:rsid w:val="00F44870"/>
    <w:rsid w:val="00FD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6FA8"/>
  <w15:chartTrackingRefBased/>
  <w15:docId w15:val="{CB57FDF3-F9DD-45F6-AB99-52245D42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1960</Characters>
  <Application>Microsoft Office Word</Application>
  <DocSecurity>0</DocSecurity>
  <Lines>63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Mabeli Khisa</dc:creator>
  <cp:keywords/>
  <dc:description/>
  <cp:lastModifiedBy>Sinaje Kibirige</cp:lastModifiedBy>
  <cp:revision>2</cp:revision>
  <cp:lastPrinted>2021-02-17T12:26:00Z</cp:lastPrinted>
  <dcterms:created xsi:type="dcterms:W3CDTF">2023-07-13T15:04:00Z</dcterms:created>
  <dcterms:modified xsi:type="dcterms:W3CDTF">2023-07-13T15:04:00Z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f83750afdca2734a7eb87b817e63493b113e994fc56cdada9bf7e5947eb0bc37</vt:lpwstr>
  </property>
</Properties>
</file>