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9" w:rsidRPr="00145A37" w:rsidRDefault="004345E9" w:rsidP="009F0767">
      <w:pPr>
        <w:rPr>
          <w:rStyle w:val="IntenseReference"/>
          <w:smallCaps w:val="0"/>
          <w:color w:val="000000"/>
          <w:szCs w:val="32"/>
          <w:u w:val="none"/>
        </w:rPr>
      </w:pPr>
      <w:r w:rsidRPr="00145A37">
        <w:rPr>
          <w:rStyle w:val="IntenseReference"/>
          <w:smallCaps w:val="0"/>
          <w:color w:val="000000"/>
          <w:szCs w:val="32"/>
          <w:u w:val="none"/>
        </w:rPr>
        <w:t>To,</w:t>
      </w:r>
    </w:p>
    <w:p w:rsidR="00B0402C" w:rsidRDefault="004345E9" w:rsidP="00EA3BF8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45A37">
        <w:rPr>
          <w:rStyle w:val="IntenseReference"/>
          <w:smallCaps w:val="0"/>
          <w:color w:val="000000"/>
          <w:szCs w:val="32"/>
          <w:u w:val="none"/>
        </w:rPr>
        <w:tab/>
      </w:r>
    </w:p>
    <w:p w:rsidR="009C6975" w:rsidRDefault="009C6975" w:rsidP="000A0FDA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818B1" w:rsidRDefault="00D818B1" w:rsidP="009F076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57FAF" w:rsidRDefault="00657FAF" w:rsidP="009F076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57FAF" w:rsidRPr="00145A37" w:rsidRDefault="00657FAF" w:rsidP="009F076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4345E9" w:rsidRPr="00145A37" w:rsidRDefault="004345E9" w:rsidP="009F0767">
      <w:pPr>
        <w:rPr>
          <w:rStyle w:val="IntenseReference"/>
          <w:smallCaps w:val="0"/>
          <w:color w:val="000000"/>
          <w:sz w:val="32"/>
          <w:szCs w:val="32"/>
          <w:u w:val="none"/>
        </w:rPr>
      </w:pPr>
      <w:r w:rsidRPr="00145A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Subject: </w:t>
      </w:r>
      <w:r w:rsidR="00EA3BF8">
        <w:rPr>
          <w:rFonts w:ascii="Arial" w:hAnsi="Arial" w:cs="Arial"/>
          <w:color w:val="000000"/>
          <w:sz w:val="20"/>
          <w:szCs w:val="20"/>
          <w:shd w:val="clear" w:color="auto" w:fill="FFFFFF"/>
        </w:rPr>
        <w:t>Hotel Automation</w:t>
      </w:r>
      <w:r w:rsidR="003064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</w:t>
      </w:r>
      <w:r w:rsidRPr="00145A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development Requirement analysis and Estimation.</w:t>
      </w:r>
    </w:p>
    <w:p w:rsidR="000071C3" w:rsidRPr="00145A37" w:rsidRDefault="000071C3" w:rsidP="009F0767">
      <w:pPr>
        <w:rPr>
          <w:rStyle w:val="IntenseReference"/>
          <w:smallCaps w:val="0"/>
          <w:color w:val="000000"/>
          <w:sz w:val="32"/>
          <w:szCs w:val="32"/>
          <w:u w:val="none"/>
        </w:rPr>
      </w:pPr>
    </w:p>
    <w:p w:rsidR="009F0767" w:rsidRPr="00145A37" w:rsidRDefault="009F0767" w:rsidP="009F0767">
      <w:pPr>
        <w:rPr>
          <w:rStyle w:val="IntenseReference"/>
          <w:smallCaps w:val="0"/>
          <w:color w:val="000000"/>
          <w:sz w:val="32"/>
          <w:szCs w:val="32"/>
          <w:u w:val="none"/>
        </w:rPr>
      </w:pPr>
      <w:r w:rsidRPr="00145A37">
        <w:rPr>
          <w:rStyle w:val="IntenseReference"/>
          <w:smallCaps w:val="0"/>
          <w:color w:val="000000"/>
          <w:sz w:val="32"/>
          <w:szCs w:val="32"/>
          <w:u w:val="none"/>
        </w:rPr>
        <w:t>Acknowledgement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======================================</w:t>
      </w:r>
    </w:p>
    <w:p w:rsidR="009F0767" w:rsidRPr="00145A37" w:rsidRDefault="009F0767" w:rsidP="009F0767">
      <w:pPr>
        <w:jc w:val="both"/>
        <w:rPr>
          <w:rStyle w:val="IntenseReference"/>
          <w:b w:val="0"/>
          <w:smallCaps w:val="0"/>
          <w:color w:val="000000"/>
          <w:u w:val="none"/>
        </w:rPr>
      </w:pPr>
    </w:p>
    <w:p w:rsidR="009F0767" w:rsidRPr="00145A37" w:rsidRDefault="009F0767" w:rsidP="009F0767">
      <w:p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Thanks for your interest in SMAK Solutions. We have received the scope </w:t>
      </w:r>
      <w:r w:rsidR="000A0FDA" w:rsidRPr="00145A37">
        <w:rPr>
          <w:rStyle w:val="IntenseReference"/>
          <w:b w:val="0"/>
          <w:smallCaps w:val="0"/>
          <w:color w:val="000000"/>
          <w:u w:val="none"/>
        </w:rPr>
        <w:t>document</w:t>
      </w:r>
      <w:r w:rsidR="000A0FDA">
        <w:rPr>
          <w:rStyle w:val="IntenseReference"/>
          <w:b w:val="0"/>
          <w:smallCaps w:val="0"/>
          <w:color w:val="000000"/>
          <w:u w:val="none"/>
        </w:rPr>
        <w:t>,</w:t>
      </w:r>
      <w:r w:rsidRPr="00145A37">
        <w:rPr>
          <w:rStyle w:val="IntenseReference"/>
          <w:b w:val="0"/>
          <w:smallCaps w:val="0"/>
          <w:color w:val="000000"/>
          <w:u w:val="none"/>
        </w:rPr>
        <w:t xml:space="preserve"> On the analysis by our expert we send you the analysis report. Please get back to us with your review and feedbacks. We are thankful to you. </w:t>
      </w:r>
    </w:p>
    <w:p w:rsidR="009F0767" w:rsidRPr="00145A37" w:rsidRDefault="009F0767" w:rsidP="009F0767">
      <w:pPr>
        <w:jc w:val="both"/>
        <w:rPr>
          <w:rStyle w:val="IntenseReference"/>
          <w:b w:val="0"/>
          <w:smallCaps w:val="0"/>
          <w:color w:val="000000"/>
          <w:u w:val="none"/>
        </w:rPr>
      </w:pP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sz w:val="32"/>
          <w:szCs w:val="32"/>
          <w:u w:val="none"/>
        </w:rPr>
        <w:t>Project Details:</w:t>
      </w:r>
      <w:r w:rsidRPr="00145A37">
        <w:rPr>
          <w:rStyle w:val="IntenseReference"/>
          <w:smallCaps w:val="0"/>
          <w:color w:val="000000"/>
          <w:u w:val="none"/>
        </w:rPr>
        <w:t xml:space="preserve"> 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======================================</w:t>
      </w:r>
    </w:p>
    <w:p w:rsidR="009F0767" w:rsidRPr="00145A37" w:rsidRDefault="009F0767" w:rsidP="009F0767">
      <w:pPr>
        <w:pStyle w:val="ListParagraph"/>
        <w:ind w:left="810"/>
        <w:jc w:val="both"/>
        <w:rPr>
          <w:rStyle w:val="IntenseReference"/>
          <w:b w:val="0"/>
          <w:smallCaps w:val="0"/>
          <w:color w:val="000000"/>
          <w:u w:val="none"/>
        </w:rPr>
      </w:pPr>
    </w:p>
    <w:p w:rsidR="00D818B1" w:rsidRPr="00D818B1" w:rsidRDefault="009F0767" w:rsidP="009F0767">
      <w:pPr>
        <w:pStyle w:val="ListParagraph"/>
        <w:numPr>
          <w:ilvl w:val="0"/>
          <w:numId w:val="6"/>
        </w:numPr>
        <w:ind w:left="81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D818B1">
        <w:rPr>
          <w:rStyle w:val="IntenseReference"/>
          <w:smallCaps w:val="0"/>
          <w:color w:val="000000"/>
          <w:u w:val="none"/>
        </w:rPr>
        <w:t xml:space="preserve">Project Name: </w:t>
      </w:r>
      <w:r w:rsidR="00EA3BF8">
        <w:rPr>
          <w:rStyle w:val="IntenseReference"/>
          <w:smallCaps w:val="0"/>
          <w:color w:val="000000"/>
          <w:u w:val="none"/>
        </w:rPr>
        <w:t>Hotel</w:t>
      </w:r>
      <w:r w:rsidR="000A0FDA">
        <w:rPr>
          <w:rStyle w:val="IntenseReference"/>
          <w:smallCaps w:val="0"/>
          <w:color w:val="000000"/>
          <w:u w:val="none"/>
        </w:rPr>
        <w:t xml:space="preserve"> Management</w:t>
      </w:r>
      <w:r w:rsidR="00EA3BF8">
        <w:rPr>
          <w:rStyle w:val="IntenseReference"/>
          <w:smallCaps w:val="0"/>
          <w:color w:val="000000"/>
          <w:u w:val="none"/>
        </w:rPr>
        <w:t xml:space="preserve"> System</w:t>
      </w:r>
    </w:p>
    <w:p w:rsidR="009F0767" w:rsidRPr="00D818B1" w:rsidRDefault="009F0767" w:rsidP="009F0767">
      <w:pPr>
        <w:pStyle w:val="ListParagraph"/>
        <w:numPr>
          <w:ilvl w:val="0"/>
          <w:numId w:val="6"/>
        </w:numPr>
        <w:ind w:left="81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D818B1">
        <w:rPr>
          <w:rStyle w:val="IntenseReference"/>
          <w:smallCaps w:val="0"/>
          <w:color w:val="000000"/>
          <w:u w:val="none"/>
        </w:rPr>
        <w:t xml:space="preserve">Client Name: </w:t>
      </w:r>
    </w:p>
    <w:p w:rsidR="009F0767" w:rsidRPr="00145A37" w:rsidRDefault="009F0767" w:rsidP="009F0767">
      <w:pPr>
        <w:pStyle w:val="ListParagraph"/>
        <w:numPr>
          <w:ilvl w:val="0"/>
          <w:numId w:val="6"/>
        </w:numPr>
        <w:ind w:left="81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Company</w:t>
      </w:r>
      <w:r w:rsidR="000A0FDA">
        <w:rPr>
          <w:rStyle w:val="IntenseReference"/>
          <w:smallCaps w:val="0"/>
          <w:color w:val="000000"/>
          <w:u w:val="none"/>
        </w:rPr>
        <w:t>:</w:t>
      </w:r>
      <w:r w:rsidR="00F8265F">
        <w:rPr>
          <w:rStyle w:val="IntenseReference"/>
          <w:smallCaps w:val="0"/>
          <w:color w:val="000000"/>
          <w:u w:val="none"/>
        </w:rPr>
        <w:t xml:space="preserve"> </w:t>
      </w:r>
    </w:p>
    <w:p w:rsidR="009F0767" w:rsidRPr="00145A37" w:rsidRDefault="009F0767" w:rsidP="009F0767">
      <w:p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 xml:space="preserve">  </w:t>
      </w:r>
    </w:p>
    <w:p w:rsidR="009F0767" w:rsidRPr="00145A37" w:rsidRDefault="009F0767" w:rsidP="009F0767">
      <w:pPr>
        <w:jc w:val="both"/>
        <w:rPr>
          <w:rStyle w:val="IntenseReference"/>
          <w:smallCaps w:val="0"/>
          <w:color w:val="000000"/>
          <w:sz w:val="32"/>
          <w:szCs w:val="32"/>
          <w:u w:val="none"/>
        </w:rPr>
      </w:pPr>
      <w:r w:rsidRPr="00145A37">
        <w:rPr>
          <w:rStyle w:val="IntenseReference"/>
          <w:smallCaps w:val="0"/>
          <w:color w:val="000000"/>
          <w:sz w:val="32"/>
          <w:szCs w:val="32"/>
          <w:u w:val="none"/>
        </w:rPr>
        <w:t>Application Platform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======================================</w:t>
      </w:r>
    </w:p>
    <w:p w:rsidR="009F0767" w:rsidRPr="00145A37" w:rsidRDefault="009F0767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WEB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sz w:val="32"/>
          <w:szCs w:val="32"/>
          <w:u w:val="none"/>
        </w:rPr>
      </w:pPr>
      <w:r w:rsidRPr="00145A37">
        <w:rPr>
          <w:rStyle w:val="IntenseReference"/>
          <w:smallCaps w:val="0"/>
          <w:color w:val="000000"/>
          <w:sz w:val="32"/>
          <w:szCs w:val="32"/>
          <w:u w:val="none"/>
        </w:rPr>
        <w:t>Application Language Preview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======================================</w:t>
      </w:r>
    </w:p>
    <w:p w:rsidR="009F0767" w:rsidRPr="000A0FDA" w:rsidRDefault="000A0FDA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>
        <w:rPr>
          <w:rStyle w:val="IntenseReference"/>
          <w:smallCaps w:val="0"/>
          <w:color w:val="000000"/>
          <w:u w:val="none"/>
        </w:rPr>
        <w:t>ASP.Net</w:t>
      </w:r>
    </w:p>
    <w:p w:rsidR="000A0FDA" w:rsidRPr="00145A37" w:rsidRDefault="000A0FDA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>
        <w:rPr>
          <w:rStyle w:val="IntenseReference"/>
          <w:smallCaps w:val="0"/>
          <w:color w:val="000000"/>
          <w:u w:val="none"/>
        </w:rPr>
        <w:t>Sql Server 2008 R2</w:t>
      </w:r>
    </w:p>
    <w:p w:rsidR="009F0767" w:rsidRPr="00145A37" w:rsidRDefault="009F0767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HTML 5</w:t>
      </w:r>
    </w:p>
    <w:p w:rsidR="009F0767" w:rsidRPr="00145A37" w:rsidRDefault="009F0767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HTML</w:t>
      </w:r>
    </w:p>
    <w:p w:rsidR="009F0767" w:rsidRPr="00145A37" w:rsidRDefault="009F0767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JavaScript</w:t>
      </w:r>
    </w:p>
    <w:p w:rsidR="009F0767" w:rsidRPr="00145A37" w:rsidRDefault="009F0767" w:rsidP="009F0767">
      <w:pPr>
        <w:pStyle w:val="ListParagraph"/>
        <w:numPr>
          <w:ilvl w:val="0"/>
          <w:numId w:val="7"/>
        </w:numPr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JQuery</w:t>
      </w:r>
    </w:p>
    <w:p w:rsidR="009F0767" w:rsidRPr="00145A37" w:rsidRDefault="004345E9" w:rsidP="009F0767">
      <w:pPr>
        <w:tabs>
          <w:tab w:val="left" w:pos="8580"/>
        </w:tabs>
        <w:jc w:val="both"/>
        <w:rPr>
          <w:rStyle w:val="IntenseReference"/>
          <w:smallCaps w:val="0"/>
          <w:color w:val="000000"/>
          <w:sz w:val="32"/>
          <w:szCs w:val="32"/>
          <w:u w:val="none"/>
        </w:rPr>
      </w:pPr>
      <w:r w:rsidRPr="00145A37">
        <w:rPr>
          <w:rStyle w:val="IntenseReference"/>
          <w:smallCaps w:val="0"/>
          <w:color w:val="000000"/>
          <w:sz w:val="32"/>
          <w:szCs w:val="32"/>
          <w:u w:val="none"/>
        </w:rPr>
        <w:br w:type="page"/>
      </w:r>
      <w:r w:rsidR="009F0767" w:rsidRPr="00145A37">
        <w:rPr>
          <w:rStyle w:val="IntenseReference"/>
          <w:smallCaps w:val="0"/>
          <w:color w:val="000000"/>
          <w:sz w:val="32"/>
          <w:szCs w:val="32"/>
          <w:u w:val="none"/>
        </w:rPr>
        <w:lastRenderedPageBreak/>
        <w:t>Project Completion Steps</w:t>
      </w:r>
    </w:p>
    <w:p w:rsidR="009F0767" w:rsidRPr="00145A37" w:rsidRDefault="009F0767" w:rsidP="009F0767">
      <w:pPr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======================================</w:t>
      </w:r>
    </w:p>
    <w:p w:rsidR="000071C3" w:rsidRPr="00145A37" w:rsidRDefault="000071C3" w:rsidP="009F0767">
      <w:pPr>
        <w:rPr>
          <w:rStyle w:val="IntenseReference"/>
          <w:smallCaps w:val="0"/>
          <w:color w:val="000000"/>
          <w:u w:val="none"/>
        </w:rPr>
      </w:pP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Requirement Analysis. </w:t>
      </w: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Project Flow Creation. </w:t>
      </w: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Design Confirmation. </w:t>
      </w: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>Beta Version Submission.</w:t>
      </w: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Feedback Session and Completion. </w:t>
      </w:r>
    </w:p>
    <w:p w:rsidR="009F0767" w:rsidRPr="00145A37" w:rsidRDefault="009F0767" w:rsidP="009F0767">
      <w:pPr>
        <w:pStyle w:val="ListParagraph"/>
        <w:numPr>
          <w:ilvl w:val="0"/>
          <w:numId w:val="5"/>
        </w:numPr>
        <w:ind w:left="720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b w:val="0"/>
          <w:smallCaps w:val="0"/>
          <w:color w:val="000000"/>
          <w:u w:val="none"/>
        </w:rPr>
        <w:t xml:space="preserve">Final version. </w:t>
      </w:r>
    </w:p>
    <w:p w:rsidR="00961247" w:rsidRPr="00145A37" w:rsidRDefault="00961247" w:rsidP="009F0767">
      <w:pPr>
        <w:pStyle w:val="ListParagraph"/>
        <w:ind w:left="90"/>
        <w:jc w:val="both"/>
        <w:rPr>
          <w:rStyle w:val="IntenseReference"/>
          <w:smallCaps w:val="0"/>
          <w:color w:val="000000"/>
          <w:sz w:val="20"/>
          <w:szCs w:val="40"/>
          <w:u w:val="none"/>
        </w:rPr>
      </w:pPr>
    </w:p>
    <w:p w:rsidR="009F0767" w:rsidRPr="00145A37" w:rsidRDefault="009F0767" w:rsidP="009F0767">
      <w:pPr>
        <w:pStyle w:val="ListParagraph"/>
        <w:ind w:left="90"/>
        <w:jc w:val="both"/>
        <w:rPr>
          <w:rStyle w:val="IntenseReference"/>
          <w:smallCaps w:val="0"/>
          <w:color w:val="000000"/>
          <w:sz w:val="40"/>
          <w:szCs w:val="40"/>
          <w:u w:val="none"/>
        </w:rPr>
      </w:pPr>
      <w:r w:rsidRPr="00145A37">
        <w:rPr>
          <w:rStyle w:val="IntenseReference"/>
          <w:smallCaps w:val="0"/>
          <w:color w:val="000000"/>
          <w:sz w:val="40"/>
          <w:szCs w:val="40"/>
          <w:u w:val="none"/>
        </w:rPr>
        <w:t xml:space="preserve">Feature Scope: </w:t>
      </w:r>
    </w:p>
    <w:p w:rsidR="009F0767" w:rsidRPr="00145A37" w:rsidRDefault="009F0767" w:rsidP="009F0767">
      <w:pPr>
        <w:pStyle w:val="ListParagraph"/>
        <w:ind w:left="90"/>
        <w:jc w:val="both"/>
        <w:rPr>
          <w:rStyle w:val="IntenseReference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>===============================</w:t>
      </w:r>
    </w:p>
    <w:p w:rsidR="009F0767" w:rsidRPr="00145A37" w:rsidRDefault="009F0767" w:rsidP="009F0767">
      <w:pPr>
        <w:pStyle w:val="ListParagraph"/>
        <w:ind w:left="90"/>
        <w:jc w:val="both"/>
        <w:rPr>
          <w:rStyle w:val="IntenseReference"/>
          <w:smallCaps w:val="0"/>
          <w:color w:val="000000"/>
          <w:u w:val="none"/>
        </w:rPr>
      </w:pPr>
    </w:p>
    <w:tbl>
      <w:tblPr>
        <w:tblW w:w="95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4662"/>
        <w:gridCol w:w="630"/>
        <w:gridCol w:w="630"/>
        <w:gridCol w:w="720"/>
        <w:gridCol w:w="1080"/>
        <w:gridCol w:w="1080"/>
      </w:tblGrid>
      <w:tr w:rsidR="000071C3" w:rsidRPr="00145A37" w:rsidTr="00E1276D">
        <w:trPr>
          <w:trHeight w:val="692"/>
        </w:trPr>
        <w:tc>
          <w:tcPr>
            <w:tcW w:w="738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SlNo.</w:t>
            </w:r>
          </w:p>
        </w:tc>
        <w:tc>
          <w:tcPr>
            <w:tcW w:w="4662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Page</w:t>
            </w: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Page Complexity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No of Pages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Duration Hr.</w:t>
            </w:r>
          </w:p>
        </w:tc>
      </w:tr>
      <w:tr w:rsidR="000071C3" w:rsidRPr="00145A37" w:rsidTr="00E1276D">
        <w:tc>
          <w:tcPr>
            <w:tcW w:w="738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  <w:tc>
          <w:tcPr>
            <w:tcW w:w="4662" w:type="dxa"/>
            <w:shd w:val="clear" w:color="auto" w:fill="auto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both"/>
              <w:rPr>
                <w:color w:val="000000"/>
                <w:sz w:val="24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Low</w:t>
            </w:r>
          </w:p>
        </w:tc>
        <w:tc>
          <w:tcPr>
            <w:tcW w:w="630" w:type="dxa"/>
            <w:shd w:val="clear" w:color="auto" w:fill="auto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Mid</w:t>
            </w:r>
          </w:p>
        </w:tc>
        <w:tc>
          <w:tcPr>
            <w:tcW w:w="720" w:type="dxa"/>
            <w:shd w:val="clear" w:color="auto" w:fill="auto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t>High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shd w:val="clear" w:color="auto" w:fill="auto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</w:tr>
      <w:tr w:rsidR="000A0FDA" w:rsidRPr="00145A37" w:rsidTr="00E1276D">
        <w:tc>
          <w:tcPr>
            <w:tcW w:w="738" w:type="dxa"/>
            <w:shd w:val="clear" w:color="auto" w:fill="auto"/>
            <w:vAlign w:val="center"/>
          </w:tcPr>
          <w:p w:rsidR="000A0FDA" w:rsidRPr="00145A37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000000"/>
                <w:u w:val="none"/>
              </w:rPr>
              <w:t>1</w:t>
            </w:r>
          </w:p>
        </w:tc>
        <w:tc>
          <w:tcPr>
            <w:tcW w:w="4662" w:type="dxa"/>
            <w:shd w:val="clear" w:color="auto" w:fill="auto"/>
          </w:tcPr>
          <w:p w:rsidR="000A0FDA" w:rsidRPr="00145A37" w:rsidRDefault="000E3E81" w:rsidP="00AD187C">
            <w:pPr>
              <w:pStyle w:val="ListParagraph"/>
              <w:spacing w:after="0"/>
              <w:ind w:left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 xml:space="preserve">User / Admin </w:t>
            </w:r>
            <w:r w:rsidR="000A0FDA">
              <w:rPr>
                <w:color w:val="000000"/>
                <w:sz w:val="24"/>
                <w:szCs w:val="16"/>
              </w:rPr>
              <w:t>Login Page</w:t>
            </w:r>
          </w:p>
        </w:tc>
        <w:tc>
          <w:tcPr>
            <w:tcW w:w="630" w:type="dxa"/>
            <w:shd w:val="clear" w:color="auto" w:fill="auto"/>
          </w:tcPr>
          <w:p w:rsidR="000A0FDA" w:rsidRPr="00145A37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shd w:val="clear" w:color="auto" w:fill="auto"/>
          </w:tcPr>
          <w:p w:rsidR="000A0FDA" w:rsidRPr="00145A37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shd w:val="clear" w:color="auto" w:fill="auto"/>
          </w:tcPr>
          <w:p w:rsidR="000A0FDA" w:rsidRPr="00145A37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A0FDA" w:rsidRPr="00145A37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000000"/>
                <w:u w:val="none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0A0FDA" w:rsidRPr="00145A37" w:rsidRDefault="000A0FDA" w:rsidP="000A0FDA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000000"/>
                <w:u w:val="none"/>
              </w:rPr>
              <w:t>20</w:t>
            </w:r>
          </w:p>
        </w:tc>
      </w:tr>
      <w:tr w:rsidR="000071C3" w:rsidRPr="00145A37" w:rsidTr="00E1276D">
        <w:tc>
          <w:tcPr>
            <w:tcW w:w="738" w:type="dxa"/>
            <w:shd w:val="clear" w:color="auto" w:fill="auto"/>
            <w:vAlign w:val="center"/>
          </w:tcPr>
          <w:p w:rsidR="009F0767" w:rsidRPr="00145A37" w:rsidRDefault="00B630B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000000"/>
                <w:u w:val="none"/>
              </w:rPr>
              <w:t>2</w:t>
            </w:r>
          </w:p>
        </w:tc>
        <w:tc>
          <w:tcPr>
            <w:tcW w:w="4662" w:type="dxa"/>
            <w:shd w:val="clear" w:color="auto" w:fill="auto"/>
          </w:tcPr>
          <w:p w:rsidR="009F0767" w:rsidRPr="00145A37" w:rsidRDefault="0052427D" w:rsidP="00AD187C">
            <w:pPr>
              <w:pStyle w:val="ListParagraph"/>
              <w:spacing w:after="0"/>
              <w:ind w:left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Admin Panel</w:t>
            </w:r>
          </w:p>
        </w:tc>
        <w:tc>
          <w:tcPr>
            <w:tcW w:w="630" w:type="dxa"/>
            <w:vMerge w:val="restart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vMerge w:val="restart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CD62B0"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9F0767" w:rsidRPr="00CD62B0" w:rsidRDefault="005843B3" w:rsidP="00EA3BF8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1</w:t>
            </w:r>
            <w:r w:rsidR="00EA3BF8">
              <w:rPr>
                <w:rStyle w:val="IntenseReference"/>
                <w:smallCaps w:val="0"/>
                <w:color w:val="000000"/>
                <w:u w:val="none"/>
              </w:rPr>
              <w:t>5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9F0767" w:rsidRPr="00CD62B0" w:rsidRDefault="00D6555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11</w:t>
            </w:r>
            <w:r w:rsidR="00F8265F"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</w:tr>
      <w:tr w:rsidR="000071C3" w:rsidRPr="00145A37" w:rsidTr="00E1276D">
        <w:tc>
          <w:tcPr>
            <w:tcW w:w="738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  <w:tc>
          <w:tcPr>
            <w:tcW w:w="4662" w:type="dxa"/>
            <w:shd w:val="clear" w:color="auto" w:fill="auto"/>
          </w:tcPr>
          <w:p w:rsidR="009F0767" w:rsidRDefault="008B23B9" w:rsidP="00AD187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Dashboard</w:t>
            </w:r>
          </w:p>
          <w:p w:rsidR="003E2198" w:rsidRDefault="007471D7" w:rsidP="00AD187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Room</w:t>
            </w:r>
            <w:r w:rsidR="003E2198">
              <w:rPr>
                <w:color w:val="000000"/>
                <w:sz w:val="24"/>
                <w:szCs w:val="16"/>
              </w:rPr>
              <w:t xml:space="preserve"> Creation </w:t>
            </w:r>
          </w:p>
          <w:p w:rsidR="007471D7" w:rsidRDefault="007471D7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Third Party Vender Creation</w:t>
            </w:r>
          </w:p>
          <w:p w:rsidR="00EA3BF8" w:rsidRDefault="00EA3BF8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Commission Management as per Vendor</w:t>
            </w:r>
          </w:p>
          <w:p w:rsidR="007471D7" w:rsidRDefault="007471D7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Booking Information</w:t>
            </w:r>
          </w:p>
          <w:p w:rsidR="007471D7" w:rsidRDefault="007471D7" w:rsidP="007471D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 xml:space="preserve">Customer Information </w:t>
            </w:r>
          </w:p>
          <w:p w:rsidR="00EA3BF8" w:rsidRPr="00EA3BF8" w:rsidRDefault="00EA3BF8" w:rsidP="00EA3B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Restaurant Business Details</w:t>
            </w:r>
          </w:p>
          <w:p w:rsidR="008B23B9" w:rsidRDefault="008B23B9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Total Income Details</w:t>
            </w:r>
          </w:p>
          <w:p w:rsidR="008B23B9" w:rsidRDefault="008B23B9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Total Expences Details</w:t>
            </w:r>
          </w:p>
          <w:p w:rsidR="00EA3BF8" w:rsidRDefault="00EA3BF8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Reports</w:t>
            </w:r>
          </w:p>
          <w:p w:rsidR="006D562A" w:rsidRPr="006D562A" w:rsidRDefault="000A0FDA" w:rsidP="003E219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Change Password</w:t>
            </w:r>
          </w:p>
        </w:tc>
        <w:tc>
          <w:tcPr>
            <w:tcW w:w="630" w:type="dxa"/>
            <w:vMerge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vMerge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</w:tr>
      <w:tr w:rsidR="000A0FDA" w:rsidRPr="00145A37" w:rsidTr="00E1276D">
        <w:tc>
          <w:tcPr>
            <w:tcW w:w="738" w:type="dxa"/>
            <w:shd w:val="clear" w:color="auto" w:fill="auto"/>
            <w:vAlign w:val="center"/>
          </w:tcPr>
          <w:p w:rsidR="000A0FDA" w:rsidRDefault="00B630B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3</w:t>
            </w:r>
          </w:p>
        </w:tc>
        <w:tc>
          <w:tcPr>
            <w:tcW w:w="4662" w:type="dxa"/>
            <w:shd w:val="clear" w:color="auto" w:fill="auto"/>
          </w:tcPr>
          <w:p w:rsidR="000A0FDA" w:rsidRPr="00145A37" w:rsidRDefault="00EA3BF8" w:rsidP="00AD187C">
            <w:pPr>
              <w:pStyle w:val="ListParagraph"/>
              <w:spacing w:after="0"/>
              <w:ind w:left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Room Booking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A0FDA" w:rsidRPr="00CD62B0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A0FDA" w:rsidRPr="00CD62B0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A0FDA" w:rsidRPr="00CD62B0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A0FDA" w:rsidRPr="00CD62B0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A0FDA" w:rsidRPr="00CD62B0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</w:tr>
      <w:tr w:rsidR="000A0FDA" w:rsidRPr="00145A37" w:rsidTr="00E1276D">
        <w:tc>
          <w:tcPr>
            <w:tcW w:w="738" w:type="dxa"/>
            <w:shd w:val="clear" w:color="auto" w:fill="auto"/>
            <w:vAlign w:val="center"/>
          </w:tcPr>
          <w:p w:rsidR="000A0FDA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4662" w:type="dxa"/>
            <w:shd w:val="clear" w:color="auto" w:fill="auto"/>
          </w:tcPr>
          <w:p w:rsidR="00F8265F" w:rsidRDefault="008B23B9" w:rsidP="000A0FDA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Dashboard</w:t>
            </w:r>
          </w:p>
          <w:p w:rsidR="008B23B9" w:rsidRDefault="00EA3BF8" w:rsidP="000A0FDA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Room</w:t>
            </w:r>
            <w:r w:rsidR="008B23B9">
              <w:rPr>
                <w:color w:val="000000"/>
                <w:sz w:val="24"/>
                <w:szCs w:val="16"/>
              </w:rPr>
              <w:t xml:space="preserve"> Information</w:t>
            </w:r>
          </w:p>
          <w:p w:rsidR="00EA3BF8" w:rsidRPr="00EA3BF8" w:rsidRDefault="00EA3BF8" w:rsidP="00EA3BF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Room Status Updation</w:t>
            </w:r>
          </w:p>
          <w:p w:rsidR="00EA3BF8" w:rsidRDefault="00EA3BF8" w:rsidP="000A0FDA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Customer Creation</w:t>
            </w:r>
          </w:p>
          <w:p w:rsidR="00EA3BF8" w:rsidRDefault="008B23B9" w:rsidP="00EA3BF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Document Upload Page</w:t>
            </w:r>
          </w:p>
          <w:p w:rsidR="00EA3BF8" w:rsidRPr="00EA3BF8" w:rsidRDefault="00EA3BF8" w:rsidP="00EA3BF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 w:rsidRPr="00EA3BF8">
              <w:rPr>
                <w:color w:val="000000"/>
                <w:sz w:val="24"/>
                <w:szCs w:val="16"/>
              </w:rPr>
              <w:t xml:space="preserve">Food Order </w:t>
            </w:r>
          </w:p>
          <w:p w:rsidR="008B23B9" w:rsidRDefault="00EA3BF8" w:rsidP="003E219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Booking History</w:t>
            </w:r>
          </w:p>
          <w:p w:rsidR="00EA3BF8" w:rsidRDefault="00EA3BF8" w:rsidP="003E219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lastRenderedPageBreak/>
              <w:t>Vendor Wise Room Booking Details</w:t>
            </w:r>
          </w:p>
          <w:p w:rsidR="00EA3BF8" w:rsidRDefault="00EA3BF8" w:rsidP="003E219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Invoice Generation</w:t>
            </w:r>
          </w:p>
          <w:p w:rsidR="008B23B9" w:rsidRPr="003E2198" w:rsidRDefault="00EA3BF8" w:rsidP="003E219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Room</w:t>
            </w:r>
            <w:r w:rsidR="008B23B9">
              <w:rPr>
                <w:color w:val="000000"/>
                <w:sz w:val="24"/>
                <w:szCs w:val="16"/>
              </w:rPr>
              <w:t xml:space="preserve"> History</w:t>
            </w:r>
          </w:p>
          <w:p w:rsidR="00F45361" w:rsidRPr="00145A37" w:rsidRDefault="00F45361" w:rsidP="00F8265F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Change Password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A0FDA" w:rsidRPr="00CD62B0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A0FDA" w:rsidRPr="00CD62B0" w:rsidRDefault="000A0FDA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A0FDA" w:rsidRPr="00CD62B0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A0FDA" w:rsidRPr="00CD62B0" w:rsidRDefault="00D6555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A0FDA" w:rsidRPr="00CD62B0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8</w:t>
            </w:r>
            <w:r w:rsidR="002E31AC"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</w:tr>
      <w:tr w:rsidR="000071C3" w:rsidRPr="00145A37" w:rsidTr="00E1276D">
        <w:tc>
          <w:tcPr>
            <w:tcW w:w="738" w:type="dxa"/>
            <w:shd w:val="clear" w:color="auto" w:fill="auto"/>
            <w:vAlign w:val="center"/>
          </w:tcPr>
          <w:p w:rsidR="009F0767" w:rsidRPr="00145A37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000000"/>
                <w:u w:val="none"/>
              </w:rPr>
              <w:lastRenderedPageBreak/>
              <w:t>4</w:t>
            </w:r>
          </w:p>
        </w:tc>
        <w:tc>
          <w:tcPr>
            <w:tcW w:w="4662" w:type="dxa"/>
            <w:shd w:val="clear" w:color="auto" w:fill="auto"/>
          </w:tcPr>
          <w:p w:rsidR="009F0767" w:rsidRPr="00145A37" w:rsidRDefault="00EA3BF8" w:rsidP="00AD187C">
            <w:pPr>
              <w:pStyle w:val="ListParagraph"/>
              <w:spacing w:after="0"/>
              <w:ind w:left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Restaurant Management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F0767" w:rsidRPr="00CD62B0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CD62B0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CD62B0" w:rsidRDefault="002E31AC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0</w:t>
            </w:r>
          </w:p>
        </w:tc>
      </w:tr>
      <w:tr w:rsidR="00EA3BF8" w:rsidRPr="00145A37" w:rsidTr="00E1276D">
        <w:tc>
          <w:tcPr>
            <w:tcW w:w="738" w:type="dxa"/>
            <w:shd w:val="clear" w:color="auto" w:fill="auto"/>
            <w:vAlign w:val="center"/>
          </w:tcPr>
          <w:p w:rsidR="00EA3BF8" w:rsidRPr="00145A37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  <w:tc>
          <w:tcPr>
            <w:tcW w:w="4662" w:type="dxa"/>
            <w:shd w:val="clear" w:color="auto" w:fill="auto"/>
          </w:tcPr>
          <w:p w:rsidR="00EA3BF8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Table Creation</w:t>
            </w:r>
          </w:p>
          <w:p w:rsidR="00EA3BF8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Menu Creation</w:t>
            </w:r>
          </w:p>
          <w:p w:rsidR="00EA3BF8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Table Order Informaton</w:t>
            </w:r>
          </w:p>
          <w:p w:rsidR="00EA3BF8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Billing</w:t>
            </w:r>
          </w:p>
          <w:p w:rsidR="00EA3BF8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 xml:space="preserve">Business Report </w:t>
            </w:r>
          </w:p>
          <w:p w:rsidR="00EA3BF8" w:rsidRPr="00145A37" w:rsidRDefault="00EA3BF8" w:rsidP="00EA3BF8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Change Password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A3BF8" w:rsidRPr="00CD62B0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A3BF8" w:rsidRPr="00CD62B0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A3BF8" w:rsidRPr="00CD62B0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3BF8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A3BF8" w:rsidRDefault="00EA3BF8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t>40</w:t>
            </w:r>
          </w:p>
        </w:tc>
      </w:tr>
      <w:tr w:rsidR="009F0767" w:rsidRPr="00145A37" w:rsidTr="00E1276D">
        <w:trPr>
          <w:trHeight w:val="512"/>
        </w:trPr>
        <w:tc>
          <w:tcPr>
            <w:tcW w:w="738" w:type="dxa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center"/>
              <w:rPr>
                <w:rStyle w:val="IntenseReference"/>
                <w:b w:val="0"/>
                <w:smallCaps w:val="0"/>
                <w:color w:val="000000"/>
                <w:u w:val="none"/>
              </w:rPr>
            </w:pPr>
          </w:p>
        </w:tc>
        <w:tc>
          <w:tcPr>
            <w:tcW w:w="6642" w:type="dxa"/>
            <w:gridSpan w:val="4"/>
            <w:shd w:val="clear" w:color="auto" w:fill="auto"/>
            <w:vAlign w:val="center"/>
          </w:tcPr>
          <w:p w:rsidR="009F0767" w:rsidRPr="00145A37" w:rsidRDefault="009F0767" w:rsidP="00AD187C">
            <w:pPr>
              <w:pStyle w:val="ListParagraph"/>
              <w:spacing w:after="0"/>
              <w:ind w:left="0"/>
              <w:jc w:val="right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b/>
                <w:color w:val="000000"/>
                <w:sz w:val="24"/>
                <w:szCs w:val="16"/>
              </w:rPr>
              <w:t>No of pages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145A37" w:rsidRDefault="009F0767" w:rsidP="00D65557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 w:rsidRPr="00145A37">
              <w:rPr>
                <w:rStyle w:val="IntenseReference"/>
                <w:smallCaps w:val="0"/>
                <w:color w:val="000000"/>
                <w:u w:val="none"/>
              </w:rPr>
              <w:fldChar w:fldCharType="begin"/>
            </w:r>
            <w:r w:rsidRPr="00145A37">
              <w:rPr>
                <w:rStyle w:val="IntenseReference"/>
                <w:smallCaps w:val="0"/>
                <w:color w:val="000000"/>
                <w:u w:val="none"/>
              </w:rPr>
              <w:instrText xml:space="preserve"> =SUM(ABOVE) </w:instrText>
            </w:r>
            <w:r w:rsidRPr="00145A37">
              <w:rPr>
                <w:rStyle w:val="IntenseReference"/>
                <w:smallCaps w:val="0"/>
                <w:color w:val="000000"/>
                <w:u w:val="none"/>
              </w:rPr>
              <w:fldChar w:fldCharType="end"/>
            </w:r>
            <w:r w:rsidR="00EA3BF8">
              <w:rPr>
                <w:rStyle w:val="IntenseReference"/>
                <w:smallCaps w:val="0"/>
                <w:color w:val="000000"/>
                <w:u w:val="none"/>
              </w:rPr>
              <w:fldChar w:fldCharType="begin"/>
            </w:r>
            <w:r w:rsidR="00EA3BF8">
              <w:rPr>
                <w:rStyle w:val="IntenseReference"/>
                <w:smallCaps w:val="0"/>
                <w:color w:val="000000"/>
                <w:u w:val="none"/>
              </w:rPr>
              <w:instrText xml:space="preserve"> =SUM(ABOVE) </w:instrText>
            </w:r>
            <w:r w:rsidR="00EA3BF8">
              <w:rPr>
                <w:rStyle w:val="IntenseReference"/>
                <w:smallCaps w:val="0"/>
                <w:color w:val="000000"/>
                <w:u w:val="none"/>
              </w:rPr>
              <w:fldChar w:fldCharType="separate"/>
            </w:r>
            <w:r w:rsidR="00EA3BF8">
              <w:rPr>
                <w:rStyle w:val="IntenseReference"/>
                <w:smallCaps w:val="0"/>
                <w:noProof/>
                <w:color w:val="000000"/>
                <w:u w:val="none"/>
              </w:rPr>
              <w:t>35</w:t>
            </w:r>
            <w:r w:rsidR="00EA3BF8">
              <w:rPr>
                <w:rStyle w:val="IntenseReference"/>
                <w:smallCaps w:val="0"/>
                <w:color w:val="000000"/>
                <w:u w:val="none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767" w:rsidRPr="00145A37" w:rsidRDefault="00D65557" w:rsidP="003B58FF">
            <w:pPr>
              <w:pStyle w:val="ListParagraph"/>
              <w:spacing w:after="0"/>
              <w:ind w:left="0"/>
              <w:jc w:val="center"/>
              <w:rPr>
                <w:rStyle w:val="IntenseReference"/>
                <w:smallCaps w:val="0"/>
                <w:color w:val="000000"/>
                <w:u w:val="none"/>
              </w:rPr>
            </w:pPr>
            <w:r>
              <w:rPr>
                <w:rStyle w:val="IntenseReference"/>
                <w:smallCaps w:val="0"/>
                <w:color w:val="000000"/>
                <w:u w:val="none"/>
              </w:rPr>
              <w:fldChar w:fldCharType="begin"/>
            </w:r>
            <w:r>
              <w:rPr>
                <w:rStyle w:val="IntenseReference"/>
                <w:smallCaps w:val="0"/>
                <w:color w:val="000000"/>
                <w:u w:val="none"/>
              </w:rPr>
              <w:instrText xml:space="preserve"> =SUM(ABOVE) </w:instrText>
            </w:r>
            <w:r>
              <w:rPr>
                <w:rStyle w:val="IntenseReference"/>
                <w:smallCaps w:val="0"/>
                <w:color w:val="000000"/>
                <w:u w:val="none"/>
              </w:rPr>
              <w:fldChar w:fldCharType="separate"/>
            </w:r>
            <w:r>
              <w:rPr>
                <w:rStyle w:val="IntenseReference"/>
                <w:smallCaps w:val="0"/>
                <w:noProof/>
                <w:color w:val="000000"/>
                <w:u w:val="none"/>
              </w:rPr>
              <w:t>250</w:t>
            </w:r>
            <w:r>
              <w:rPr>
                <w:rStyle w:val="IntenseReference"/>
                <w:smallCaps w:val="0"/>
                <w:color w:val="000000"/>
                <w:u w:val="none"/>
              </w:rPr>
              <w:fldChar w:fldCharType="end"/>
            </w:r>
          </w:p>
        </w:tc>
      </w:tr>
    </w:tbl>
    <w:p w:rsidR="009F0767" w:rsidRPr="00145A37" w:rsidRDefault="009F0767" w:rsidP="009F0767">
      <w:pPr>
        <w:pStyle w:val="ListParagraph"/>
        <w:jc w:val="both"/>
        <w:rPr>
          <w:rStyle w:val="IntenseReference"/>
          <w:b w:val="0"/>
          <w:smallCaps w:val="0"/>
          <w:color w:val="000000"/>
          <w:u w:val="none"/>
        </w:rPr>
      </w:pPr>
      <w:r w:rsidRPr="00145A37">
        <w:rPr>
          <w:rStyle w:val="IntenseReference"/>
          <w:smallCaps w:val="0"/>
          <w:color w:val="000000"/>
          <w:u w:val="none"/>
        </w:rPr>
        <w:tab/>
      </w:r>
    </w:p>
    <w:p w:rsidR="009F0767" w:rsidRPr="00145A37" w:rsidRDefault="009F0767" w:rsidP="000071C3">
      <w:pPr>
        <w:pStyle w:val="ListParagraph"/>
        <w:ind w:left="0"/>
        <w:rPr>
          <w:rStyle w:val="IntenseReference"/>
          <w:smallCaps w:val="0"/>
          <w:color w:val="000000"/>
          <w:sz w:val="20"/>
          <w:szCs w:val="20"/>
          <w:u w:val="none"/>
        </w:rPr>
      </w:pPr>
      <w:r w:rsidRPr="00145A37">
        <w:rPr>
          <w:rStyle w:val="IntenseReference"/>
          <w:smallCaps w:val="0"/>
          <w:color w:val="000000"/>
          <w:sz w:val="20"/>
          <w:szCs w:val="20"/>
          <w:u w:val="none"/>
        </w:rPr>
        <w:t xml:space="preserve">Note: </w:t>
      </w:r>
      <w:r w:rsidRPr="00145A37">
        <w:rPr>
          <w:rStyle w:val="IntenseReference"/>
          <w:smallCaps w:val="0"/>
          <w:color w:val="000000"/>
          <w:sz w:val="20"/>
          <w:szCs w:val="20"/>
          <w:u w:val="none"/>
        </w:rPr>
        <w:tab/>
      </w:r>
    </w:p>
    <w:p w:rsidR="009F0767" w:rsidRPr="00145A37" w:rsidRDefault="009F0767" w:rsidP="009F0767">
      <w:pPr>
        <w:pStyle w:val="ListParagraph"/>
        <w:numPr>
          <w:ilvl w:val="0"/>
          <w:numId w:val="10"/>
        </w:numPr>
        <w:rPr>
          <w:rStyle w:val="IntenseReference"/>
          <w:smallCaps w:val="0"/>
          <w:color w:val="000000"/>
          <w:sz w:val="20"/>
          <w:szCs w:val="20"/>
          <w:u w:val="none"/>
        </w:rPr>
      </w:pPr>
      <w:r w:rsidRPr="00145A37">
        <w:rPr>
          <w:rStyle w:val="IntenseReference"/>
          <w:smallCaps w:val="0"/>
          <w:color w:val="000000"/>
          <w:sz w:val="20"/>
          <w:szCs w:val="20"/>
          <w:u w:val="none"/>
        </w:rPr>
        <w:t>Please provide us more details and documents by which</w:t>
      </w:r>
      <w:r w:rsidR="004345E9" w:rsidRPr="00145A37">
        <w:rPr>
          <w:rStyle w:val="IntenseReference"/>
          <w:smallCaps w:val="0"/>
          <w:color w:val="000000"/>
          <w:sz w:val="20"/>
          <w:szCs w:val="20"/>
          <w:u w:val="none"/>
        </w:rPr>
        <w:t xml:space="preserve"> we can finish our analysis </w:t>
      </w:r>
      <w:r w:rsidRPr="00145A37">
        <w:rPr>
          <w:rStyle w:val="IntenseReference"/>
          <w:smallCaps w:val="0"/>
          <w:color w:val="000000"/>
          <w:sz w:val="20"/>
          <w:szCs w:val="20"/>
          <w:u w:val="none"/>
        </w:rPr>
        <w:t>properly.</w:t>
      </w:r>
    </w:p>
    <w:p w:rsidR="009F0767" w:rsidRPr="00145A37" w:rsidRDefault="009F0767" w:rsidP="009F0767">
      <w:pPr>
        <w:pStyle w:val="ListParagraph"/>
        <w:numPr>
          <w:ilvl w:val="0"/>
          <w:numId w:val="10"/>
        </w:numPr>
        <w:rPr>
          <w:rStyle w:val="IntenseReference"/>
          <w:smallCaps w:val="0"/>
          <w:color w:val="000000"/>
          <w:sz w:val="20"/>
          <w:szCs w:val="20"/>
          <w:u w:val="none"/>
        </w:rPr>
      </w:pPr>
      <w:r w:rsidRPr="00145A37">
        <w:rPr>
          <w:rStyle w:val="IntenseReference"/>
          <w:smallCaps w:val="0"/>
          <w:color w:val="000000"/>
          <w:sz w:val="20"/>
          <w:szCs w:val="20"/>
          <w:u w:val="none"/>
        </w:rPr>
        <w:t>Page content and Images will be provided by the client.</w:t>
      </w: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Resource Information</w:t>
      </w:r>
    </w:p>
    <w:p w:rsidR="009F076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=======================</w:t>
      </w:r>
    </w:p>
    <w:p w:rsidR="00A90200" w:rsidRPr="00145A37" w:rsidRDefault="00A90200" w:rsidP="009F0767">
      <w:pPr>
        <w:rPr>
          <w:color w:val="000000"/>
        </w:rPr>
      </w:pPr>
    </w:p>
    <w:tbl>
      <w:tblPr>
        <w:tblW w:w="901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2"/>
        <w:gridCol w:w="6636"/>
        <w:gridCol w:w="1710"/>
      </w:tblGrid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SlNo</w:t>
            </w:r>
          </w:p>
        </w:tc>
        <w:tc>
          <w:tcPr>
            <w:tcW w:w="6636" w:type="dxa"/>
            <w:shd w:val="clear" w:color="auto" w:fill="auto"/>
          </w:tcPr>
          <w:p w:rsidR="009F0767" w:rsidRPr="00145A37" w:rsidRDefault="009F0767" w:rsidP="00E1276D">
            <w:pPr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Resource Details</w:t>
            </w:r>
          </w:p>
        </w:tc>
        <w:tc>
          <w:tcPr>
            <w:tcW w:w="1710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Qnty.</w:t>
            </w:r>
          </w:p>
        </w:tc>
      </w:tr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1</w:t>
            </w:r>
          </w:p>
        </w:tc>
        <w:tc>
          <w:tcPr>
            <w:tcW w:w="6636" w:type="dxa"/>
            <w:shd w:val="clear" w:color="auto" w:fill="auto"/>
          </w:tcPr>
          <w:p w:rsidR="009F0767" w:rsidRPr="00145A37" w:rsidRDefault="0027545B" w:rsidP="00E1276D">
            <w:pPr>
              <w:rPr>
                <w:color w:val="000000"/>
              </w:rPr>
            </w:pPr>
            <w:r>
              <w:rPr>
                <w:color w:val="000000"/>
              </w:rPr>
              <w:t xml:space="preserve">Senior </w:t>
            </w:r>
            <w:r w:rsidR="009F0767" w:rsidRPr="00145A37">
              <w:rPr>
                <w:color w:val="000000"/>
              </w:rPr>
              <w:t>Software Developer</w:t>
            </w:r>
            <w:r>
              <w:rPr>
                <w:color w:val="000000"/>
              </w:rPr>
              <w:t xml:space="preserve"> cum Architect</w:t>
            </w:r>
          </w:p>
        </w:tc>
        <w:tc>
          <w:tcPr>
            <w:tcW w:w="1710" w:type="dxa"/>
            <w:shd w:val="clear" w:color="auto" w:fill="auto"/>
          </w:tcPr>
          <w:p w:rsidR="009F0767" w:rsidRPr="00145A37" w:rsidRDefault="0027545B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7545B" w:rsidRPr="00145A37" w:rsidTr="00E1276D">
        <w:tc>
          <w:tcPr>
            <w:tcW w:w="672" w:type="dxa"/>
            <w:shd w:val="clear" w:color="auto" w:fill="auto"/>
          </w:tcPr>
          <w:p w:rsidR="0027545B" w:rsidRPr="00145A37" w:rsidRDefault="0027545B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636" w:type="dxa"/>
            <w:shd w:val="clear" w:color="auto" w:fill="auto"/>
          </w:tcPr>
          <w:p w:rsidR="0027545B" w:rsidRDefault="0027545B" w:rsidP="00E1276D">
            <w:pPr>
              <w:rPr>
                <w:color w:val="000000"/>
              </w:rPr>
            </w:pPr>
            <w:r>
              <w:rPr>
                <w:color w:val="000000"/>
              </w:rPr>
              <w:t>Software Developer</w:t>
            </w:r>
          </w:p>
        </w:tc>
        <w:tc>
          <w:tcPr>
            <w:tcW w:w="1710" w:type="dxa"/>
            <w:shd w:val="clear" w:color="auto" w:fill="auto"/>
          </w:tcPr>
          <w:p w:rsidR="0027545B" w:rsidRDefault="00D65557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D4017" w:rsidRPr="00145A37" w:rsidTr="00E1276D">
        <w:tc>
          <w:tcPr>
            <w:tcW w:w="672" w:type="dxa"/>
            <w:shd w:val="clear" w:color="auto" w:fill="auto"/>
          </w:tcPr>
          <w:p w:rsidR="009D4017" w:rsidRPr="00145A37" w:rsidRDefault="0027545B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636" w:type="dxa"/>
            <w:shd w:val="clear" w:color="auto" w:fill="auto"/>
          </w:tcPr>
          <w:p w:rsidR="009D4017" w:rsidRPr="00145A37" w:rsidRDefault="009D4017" w:rsidP="00E1276D">
            <w:pPr>
              <w:rPr>
                <w:color w:val="000000"/>
              </w:rPr>
            </w:pPr>
            <w:r>
              <w:rPr>
                <w:color w:val="000000"/>
              </w:rPr>
              <w:t>Database Administrator</w:t>
            </w:r>
          </w:p>
        </w:tc>
        <w:tc>
          <w:tcPr>
            <w:tcW w:w="1710" w:type="dxa"/>
            <w:shd w:val="clear" w:color="auto" w:fill="auto"/>
          </w:tcPr>
          <w:p w:rsidR="009D4017" w:rsidRPr="00145A37" w:rsidRDefault="009D4017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27545B" w:rsidP="00E127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636" w:type="dxa"/>
            <w:shd w:val="clear" w:color="auto" w:fill="auto"/>
          </w:tcPr>
          <w:p w:rsidR="009F0767" w:rsidRPr="00145A37" w:rsidRDefault="009F0767" w:rsidP="00E1276D">
            <w:pPr>
              <w:rPr>
                <w:color w:val="000000"/>
              </w:rPr>
            </w:pPr>
            <w:r w:rsidRPr="00145A37">
              <w:rPr>
                <w:color w:val="000000"/>
              </w:rPr>
              <w:t>Web Designer</w:t>
            </w:r>
          </w:p>
        </w:tc>
        <w:tc>
          <w:tcPr>
            <w:tcW w:w="1710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1</w:t>
            </w:r>
          </w:p>
        </w:tc>
      </w:tr>
      <w:tr w:rsidR="009F0767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</w:p>
        </w:tc>
        <w:tc>
          <w:tcPr>
            <w:tcW w:w="6636" w:type="dxa"/>
            <w:shd w:val="clear" w:color="auto" w:fill="auto"/>
          </w:tcPr>
          <w:p w:rsidR="009F0767" w:rsidRPr="00145A37" w:rsidRDefault="009F0767" w:rsidP="00E1276D">
            <w:pPr>
              <w:jc w:val="right"/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Total</w:t>
            </w:r>
          </w:p>
        </w:tc>
        <w:tc>
          <w:tcPr>
            <w:tcW w:w="1710" w:type="dxa"/>
            <w:shd w:val="clear" w:color="auto" w:fill="auto"/>
          </w:tcPr>
          <w:p w:rsidR="009F0767" w:rsidRPr="00145A37" w:rsidRDefault="00D65557" w:rsidP="00E1276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</w:tbl>
    <w:p w:rsidR="00657FAF" w:rsidRDefault="00657FAF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Development Platform</w:t>
      </w: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==========</w:t>
      </w:r>
      <w:r w:rsidRPr="00145A37">
        <w:rPr>
          <w:rFonts w:ascii="Times New Roman" w:hAnsi="Times New Roman"/>
          <w:b/>
          <w:color w:val="000000"/>
          <w:sz w:val="24"/>
          <w:szCs w:val="24"/>
          <w:lang w:eastAsia="en-IN"/>
        </w:rPr>
        <w:t>=============</w:t>
      </w: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tbl>
      <w:tblPr>
        <w:tblW w:w="901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2"/>
        <w:gridCol w:w="8346"/>
      </w:tblGrid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SlNo</w:t>
            </w:r>
          </w:p>
        </w:tc>
        <w:tc>
          <w:tcPr>
            <w:tcW w:w="8346" w:type="dxa"/>
            <w:shd w:val="clear" w:color="auto" w:fill="auto"/>
          </w:tcPr>
          <w:p w:rsidR="009F0767" w:rsidRPr="00145A37" w:rsidRDefault="009F0767" w:rsidP="00E1276D">
            <w:pPr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Details</w:t>
            </w:r>
          </w:p>
        </w:tc>
      </w:tr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1</w:t>
            </w:r>
          </w:p>
        </w:tc>
        <w:tc>
          <w:tcPr>
            <w:tcW w:w="8346" w:type="dxa"/>
            <w:shd w:val="clear" w:color="auto" w:fill="auto"/>
          </w:tcPr>
          <w:p w:rsidR="009F0767" w:rsidRPr="00145A37" w:rsidRDefault="002E31AC" w:rsidP="00E1276D">
            <w:pPr>
              <w:rPr>
                <w:color w:val="000000"/>
              </w:rPr>
            </w:pPr>
            <w:r>
              <w:rPr>
                <w:color w:val="000000"/>
              </w:rPr>
              <w:t>.Net, SqlServer 2008 R2</w:t>
            </w:r>
          </w:p>
        </w:tc>
      </w:tr>
      <w:tr w:rsidR="000071C3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2</w:t>
            </w:r>
          </w:p>
        </w:tc>
        <w:tc>
          <w:tcPr>
            <w:tcW w:w="8346" w:type="dxa"/>
            <w:shd w:val="clear" w:color="auto" w:fill="auto"/>
          </w:tcPr>
          <w:p w:rsidR="009F0767" w:rsidRPr="00145A37" w:rsidRDefault="009F0767" w:rsidP="00E1276D">
            <w:pPr>
              <w:rPr>
                <w:color w:val="000000"/>
              </w:rPr>
            </w:pPr>
            <w:r w:rsidRPr="00145A37">
              <w:rPr>
                <w:color w:val="000000"/>
              </w:rPr>
              <w:t>HTML, HTML5</w:t>
            </w:r>
          </w:p>
        </w:tc>
      </w:tr>
      <w:tr w:rsidR="009F0767" w:rsidRPr="00145A37" w:rsidTr="00E1276D">
        <w:tc>
          <w:tcPr>
            <w:tcW w:w="672" w:type="dxa"/>
            <w:shd w:val="clear" w:color="auto" w:fill="auto"/>
          </w:tcPr>
          <w:p w:rsidR="009F0767" w:rsidRPr="00145A37" w:rsidRDefault="009F0767" w:rsidP="00E1276D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3</w:t>
            </w:r>
          </w:p>
        </w:tc>
        <w:tc>
          <w:tcPr>
            <w:tcW w:w="8346" w:type="dxa"/>
            <w:shd w:val="clear" w:color="auto" w:fill="auto"/>
          </w:tcPr>
          <w:p w:rsidR="009F0767" w:rsidRPr="00145A37" w:rsidRDefault="009F0767" w:rsidP="00E1276D">
            <w:pPr>
              <w:rPr>
                <w:color w:val="000000"/>
              </w:rPr>
            </w:pPr>
            <w:r w:rsidRPr="00145A37">
              <w:rPr>
                <w:color w:val="000000"/>
              </w:rPr>
              <w:t>JavaScript, JQuery</w:t>
            </w:r>
          </w:p>
        </w:tc>
      </w:tr>
    </w:tbl>
    <w:p w:rsidR="00D65557" w:rsidRDefault="00D65557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B630BC" w:rsidRDefault="00B630BC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Cost Estimation</w:t>
      </w:r>
    </w:p>
    <w:p w:rsidR="009F0767" w:rsidRPr="00145A37" w:rsidRDefault="009F0767" w:rsidP="009F0767">
      <w:pPr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==========</w:t>
      </w:r>
      <w:r w:rsidRPr="00145A37">
        <w:rPr>
          <w:rFonts w:ascii="Times New Roman" w:hAnsi="Times New Roman"/>
          <w:b/>
          <w:color w:val="000000"/>
          <w:sz w:val="24"/>
          <w:szCs w:val="24"/>
          <w:lang w:eastAsia="en-IN"/>
        </w:rPr>
        <w:t>=============</w:t>
      </w:r>
    </w:p>
    <w:p w:rsidR="009F0767" w:rsidRPr="00145A37" w:rsidRDefault="009F0767" w:rsidP="009F0767">
      <w:pPr>
        <w:rPr>
          <w:rFonts w:ascii="Times New Roman" w:hAnsi="Times New Roman"/>
          <w:vanish/>
          <w:color w:val="000000"/>
          <w:sz w:val="24"/>
          <w:szCs w:val="24"/>
          <w:lang w:val="en-IN" w:eastAsia="en-IN"/>
        </w:rPr>
      </w:pPr>
    </w:p>
    <w:p w:rsidR="004345E9" w:rsidRDefault="004345E9" w:rsidP="004345E9">
      <w:pPr>
        <w:rPr>
          <w:color w:val="000000"/>
        </w:rPr>
      </w:pPr>
    </w:p>
    <w:p w:rsidR="00BA3129" w:rsidRPr="000E3E81" w:rsidRDefault="00BA3129" w:rsidP="00BA3129">
      <w:pPr>
        <w:rPr>
          <w:b/>
          <w:bCs/>
          <w:color w:val="000000"/>
        </w:rPr>
      </w:pPr>
      <w:r w:rsidRPr="000E3E81">
        <w:rPr>
          <w:b/>
          <w:bCs/>
          <w:color w:val="000000"/>
        </w:rPr>
        <w:t xml:space="preserve">Note : </w:t>
      </w:r>
    </w:p>
    <w:p w:rsidR="00BA3129" w:rsidRDefault="00BA3129" w:rsidP="00BA3129">
      <w:pPr>
        <w:numPr>
          <w:ilvl w:val="1"/>
          <w:numId w:val="21"/>
        </w:numPr>
        <w:ind w:left="709"/>
        <w:rPr>
          <w:color w:val="000000"/>
        </w:rPr>
      </w:pPr>
      <w:r>
        <w:rPr>
          <w:color w:val="000000"/>
        </w:rPr>
        <w:t xml:space="preserve">Development carge is fixed as per the discussed Plan. </w:t>
      </w:r>
    </w:p>
    <w:p w:rsidR="00BA3129" w:rsidRPr="00145A37" w:rsidRDefault="00BA3129" w:rsidP="00BA3129">
      <w:pPr>
        <w:numPr>
          <w:ilvl w:val="1"/>
          <w:numId w:val="21"/>
        </w:numPr>
        <w:ind w:left="709"/>
        <w:rPr>
          <w:color w:val="000000"/>
        </w:rPr>
      </w:pPr>
      <w:r>
        <w:rPr>
          <w:color w:val="000000"/>
        </w:rPr>
        <w:t>For new updates extra charge will be added in mutual negotiation.</w:t>
      </w:r>
    </w:p>
    <w:p w:rsidR="00BA3129" w:rsidRDefault="00BA3129" w:rsidP="004345E9">
      <w:pPr>
        <w:rPr>
          <w:color w:val="000000"/>
        </w:rPr>
      </w:pPr>
    </w:p>
    <w:p w:rsidR="003F1173" w:rsidRPr="00EA3BF8" w:rsidRDefault="003F1173" w:rsidP="003F1173">
      <w:pPr>
        <w:rPr>
          <w:rFonts w:ascii="Times New Roman" w:hAnsi="Times New Roman"/>
          <w:b/>
          <w:vanish/>
          <w:sz w:val="24"/>
          <w:szCs w:val="24"/>
          <w:lang w:val="en-IN" w:eastAsia="en-IN"/>
        </w:rPr>
      </w:pPr>
    </w:p>
    <w:p w:rsidR="003F1173" w:rsidRPr="00EA3BF8" w:rsidRDefault="003F1173" w:rsidP="003F1173">
      <w:pPr>
        <w:rPr>
          <w:b/>
        </w:rPr>
      </w:pPr>
    </w:p>
    <w:tbl>
      <w:tblPr>
        <w:tblW w:w="68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1"/>
        <w:gridCol w:w="4180"/>
        <w:gridCol w:w="1985"/>
      </w:tblGrid>
      <w:tr w:rsidR="00CC1D7E" w:rsidRPr="00EA3BF8" w:rsidTr="00CC1D7E">
        <w:tc>
          <w:tcPr>
            <w:tcW w:w="671" w:type="dxa"/>
            <w:shd w:val="clear" w:color="auto" w:fill="auto"/>
            <w:vAlign w:val="center"/>
          </w:tcPr>
          <w:p w:rsidR="00CC1D7E" w:rsidRPr="00EA3BF8" w:rsidRDefault="00CC1D7E" w:rsidP="002A49EF">
            <w:pPr>
              <w:jc w:val="center"/>
              <w:rPr>
                <w:b/>
              </w:rPr>
            </w:pPr>
            <w:r w:rsidRPr="00EA3BF8">
              <w:rPr>
                <w:b/>
              </w:rPr>
              <w:t>SlNo</w:t>
            </w:r>
          </w:p>
        </w:tc>
        <w:tc>
          <w:tcPr>
            <w:tcW w:w="4180" w:type="dxa"/>
            <w:shd w:val="clear" w:color="auto" w:fill="auto"/>
            <w:vAlign w:val="center"/>
          </w:tcPr>
          <w:p w:rsidR="00CC1D7E" w:rsidRPr="00EA3BF8" w:rsidRDefault="00CC1D7E" w:rsidP="002A49EF">
            <w:pPr>
              <w:rPr>
                <w:b/>
              </w:rPr>
            </w:pPr>
            <w:r w:rsidRPr="00EA3BF8">
              <w:rPr>
                <w:b/>
              </w:rPr>
              <w:t>Particulars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C1D7E" w:rsidRPr="00EA3BF8" w:rsidRDefault="00CC1D7E" w:rsidP="002A49EF">
            <w:pPr>
              <w:jc w:val="right"/>
              <w:rPr>
                <w:b/>
              </w:rPr>
            </w:pPr>
            <w:r w:rsidRPr="00EA3BF8">
              <w:rPr>
                <w:b/>
              </w:rPr>
              <w:t>Amount</w:t>
            </w:r>
          </w:p>
        </w:tc>
      </w:tr>
      <w:tr w:rsidR="00CC1D7E" w:rsidRPr="00EA3BF8" w:rsidTr="00CC1D7E">
        <w:tc>
          <w:tcPr>
            <w:tcW w:w="671" w:type="dxa"/>
            <w:shd w:val="clear" w:color="auto" w:fill="auto"/>
          </w:tcPr>
          <w:p w:rsidR="00CC1D7E" w:rsidRPr="00EA3BF8" w:rsidRDefault="00CC1D7E" w:rsidP="002A49EF">
            <w:pPr>
              <w:jc w:val="center"/>
              <w:rPr>
                <w:b/>
              </w:rPr>
            </w:pPr>
            <w:r w:rsidRPr="00EA3BF8">
              <w:rPr>
                <w:b/>
              </w:rPr>
              <w:t>1</w:t>
            </w:r>
          </w:p>
        </w:tc>
        <w:tc>
          <w:tcPr>
            <w:tcW w:w="4180" w:type="dxa"/>
            <w:shd w:val="clear" w:color="auto" w:fill="auto"/>
          </w:tcPr>
          <w:p w:rsidR="00CC1D7E" w:rsidRPr="00EA3BF8" w:rsidRDefault="00CC1D7E" w:rsidP="002A49EF">
            <w:pPr>
              <w:rPr>
                <w:b/>
              </w:rPr>
            </w:pPr>
            <w:r w:rsidRPr="00EA3BF8">
              <w:rPr>
                <w:b/>
              </w:rPr>
              <w:t>Development Charges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C1D7E" w:rsidRPr="00EA3BF8" w:rsidRDefault="00CC1D7E" w:rsidP="002A49EF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Pr="00EA3BF8">
              <w:rPr>
                <w:b/>
              </w:rPr>
              <w:t>000</w:t>
            </w:r>
          </w:p>
        </w:tc>
      </w:tr>
    </w:tbl>
    <w:p w:rsidR="003F1173" w:rsidRPr="00EA3BF8" w:rsidRDefault="003F1173" w:rsidP="004345E9"/>
    <w:p w:rsidR="004E0847" w:rsidRPr="00145A37" w:rsidRDefault="004E0847" w:rsidP="004345E9">
      <w:pPr>
        <w:rPr>
          <w:rFonts w:ascii="Times New Roman" w:hAnsi="Times New Roman"/>
          <w:b/>
          <w:color w:val="000000"/>
        </w:rPr>
      </w:pPr>
    </w:p>
    <w:p w:rsidR="00285348" w:rsidRDefault="00285348" w:rsidP="00285348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Payment Structure</w:t>
      </w:r>
    </w:p>
    <w:p w:rsidR="00285348" w:rsidRPr="003F1173" w:rsidRDefault="00285348" w:rsidP="00285348">
      <w:pP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==========</w:t>
      </w:r>
      <w:r w:rsidRPr="00145A37">
        <w:rPr>
          <w:rFonts w:ascii="Times New Roman" w:hAnsi="Times New Roman"/>
          <w:b/>
          <w:color w:val="000000"/>
          <w:sz w:val="24"/>
          <w:szCs w:val="24"/>
          <w:lang w:eastAsia="en-IN"/>
        </w:rPr>
        <w:t>=============</w:t>
      </w:r>
    </w:p>
    <w:p w:rsidR="00285348" w:rsidRPr="00145A37" w:rsidRDefault="00285348" w:rsidP="00285348">
      <w:pPr>
        <w:rPr>
          <w:rFonts w:ascii="Times New Roman" w:hAnsi="Times New Roman"/>
          <w:vanish/>
          <w:color w:val="000000"/>
          <w:sz w:val="24"/>
          <w:szCs w:val="24"/>
          <w:lang w:val="en-IN" w:eastAsia="en-IN"/>
        </w:rPr>
      </w:pPr>
    </w:p>
    <w:p w:rsidR="00285348" w:rsidRPr="00145A37" w:rsidRDefault="00285348" w:rsidP="00285348">
      <w:pPr>
        <w:rPr>
          <w:color w:val="000000"/>
        </w:rPr>
      </w:pPr>
    </w:p>
    <w:tbl>
      <w:tblPr>
        <w:tblW w:w="685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1"/>
        <w:gridCol w:w="4747"/>
        <w:gridCol w:w="1440"/>
      </w:tblGrid>
      <w:tr w:rsidR="00285348" w:rsidRPr="00145A37" w:rsidTr="00285348">
        <w:tc>
          <w:tcPr>
            <w:tcW w:w="671" w:type="dxa"/>
            <w:shd w:val="clear" w:color="auto" w:fill="auto"/>
            <w:vAlign w:val="center"/>
          </w:tcPr>
          <w:p w:rsidR="00285348" w:rsidRPr="00145A37" w:rsidRDefault="00285348" w:rsidP="00C33C02">
            <w:pPr>
              <w:jc w:val="center"/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SlNo</w:t>
            </w:r>
          </w:p>
        </w:tc>
        <w:tc>
          <w:tcPr>
            <w:tcW w:w="4747" w:type="dxa"/>
            <w:shd w:val="clear" w:color="auto" w:fill="auto"/>
            <w:vAlign w:val="center"/>
          </w:tcPr>
          <w:p w:rsidR="00285348" w:rsidRPr="00145A37" w:rsidRDefault="00285348" w:rsidP="00C33C02">
            <w:pPr>
              <w:rPr>
                <w:b/>
                <w:color w:val="000000"/>
              </w:rPr>
            </w:pPr>
            <w:r w:rsidRPr="00145A37">
              <w:rPr>
                <w:b/>
                <w:color w:val="000000"/>
              </w:rPr>
              <w:t>Particulars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5348" w:rsidRPr="00145A37" w:rsidRDefault="00285348" w:rsidP="00285348">
            <w:pPr>
              <w:rPr>
                <w:b/>
                <w:color w:val="000000"/>
              </w:rPr>
            </w:pPr>
          </w:p>
        </w:tc>
      </w:tr>
      <w:tr w:rsidR="001F09F6" w:rsidRPr="00145A37" w:rsidTr="002A49EF">
        <w:tc>
          <w:tcPr>
            <w:tcW w:w="5418" w:type="dxa"/>
            <w:gridSpan w:val="2"/>
            <w:shd w:val="clear" w:color="auto" w:fill="auto"/>
          </w:tcPr>
          <w:p w:rsidR="001F09F6" w:rsidRPr="001F09F6" w:rsidRDefault="001F09F6" w:rsidP="002A49EF">
            <w:pPr>
              <w:rPr>
                <w:b/>
                <w:bCs/>
                <w:color w:val="000000"/>
              </w:rPr>
            </w:pPr>
            <w:r w:rsidRPr="001F09F6">
              <w:rPr>
                <w:b/>
                <w:bCs/>
                <w:color w:val="000000"/>
              </w:rPr>
              <w:t>Software Development</w:t>
            </w:r>
          </w:p>
        </w:tc>
        <w:tc>
          <w:tcPr>
            <w:tcW w:w="1440" w:type="dxa"/>
            <w:shd w:val="clear" w:color="auto" w:fill="auto"/>
          </w:tcPr>
          <w:p w:rsidR="001F09F6" w:rsidRDefault="001F09F6" w:rsidP="002A49EF">
            <w:pPr>
              <w:jc w:val="center"/>
              <w:rPr>
                <w:color w:val="000000"/>
              </w:rPr>
            </w:pPr>
          </w:p>
        </w:tc>
      </w:tr>
      <w:tr w:rsidR="001F09F6" w:rsidRPr="00145A37" w:rsidTr="002A49EF">
        <w:tc>
          <w:tcPr>
            <w:tcW w:w="671" w:type="dxa"/>
            <w:shd w:val="clear" w:color="auto" w:fill="auto"/>
          </w:tcPr>
          <w:p w:rsidR="001F09F6" w:rsidRPr="00145A37" w:rsidRDefault="001F09F6" w:rsidP="002A49EF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1</w:t>
            </w:r>
          </w:p>
        </w:tc>
        <w:tc>
          <w:tcPr>
            <w:tcW w:w="4747" w:type="dxa"/>
            <w:shd w:val="clear" w:color="auto" w:fill="auto"/>
          </w:tcPr>
          <w:p w:rsidR="001F09F6" w:rsidRPr="00145A37" w:rsidRDefault="001F09F6" w:rsidP="002A49EF">
            <w:pPr>
              <w:rPr>
                <w:color w:val="000000"/>
              </w:rPr>
            </w:pPr>
            <w:r>
              <w:rPr>
                <w:color w:val="000000"/>
              </w:rPr>
              <w:t>Advance</w:t>
            </w:r>
          </w:p>
        </w:tc>
        <w:tc>
          <w:tcPr>
            <w:tcW w:w="1440" w:type="dxa"/>
            <w:shd w:val="clear" w:color="auto" w:fill="auto"/>
          </w:tcPr>
          <w:p w:rsidR="001F09F6" w:rsidRPr="00145A37" w:rsidRDefault="00CC1D7E" w:rsidP="002A49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1F09F6">
              <w:rPr>
                <w:color w:val="000000"/>
              </w:rPr>
              <w:t>0%</w:t>
            </w:r>
          </w:p>
        </w:tc>
      </w:tr>
      <w:tr w:rsidR="001F09F6" w:rsidRPr="00145A37" w:rsidTr="002A49EF">
        <w:tc>
          <w:tcPr>
            <w:tcW w:w="671" w:type="dxa"/>
            <w:shd w:val="clear" w:color="auto" w:fill="auto"/>
          </w:tcPr>
          <w:p w:rsidR="001F09F6" w:rsidRPr="00145A37" w:rsidRDefault="001F09F6" w:rsidP="002A49EF">
            <w:pPr>
              <w:jc w:val="center"/>
              <w:rPr>
                <w:color w:val="000000"/>
              </w:rPr>
            </w:pPr>
            <w:r w:rsidRPr="00145A37">
              <w:rPr>
                <w:color w:val="000000"/>
              </w:rPr>
              <w:t>2</w:t>
            </w:r>
          </w:p>
        </w:tc>
        <w:tc>
          <w:tcPr>
            <w:tcW w:w="4747" w:type="dxa"/>
            <w:shd w:val="clear" w:color="auto" w:fill="auto"/>
          </w:tcPr>
          <w:p w:rsidR="001F09F6" w:rsidRPr="00145A37" w:rsidRDefault="001F09F6" w:rsidP="002A49EF">
            <w:pPr>
              <w:rPr>
                <w:color w:val="000000"/>
              </w:rPr>
            </w:pPr>
            <w:r>
              <w:rPr>
                <w:color w:val="000000"/>
              </w:rPr>
              <w:t>At the time of delivery</w:t>
            </w:r>
            <w:r w:rsidRPr="00145A37"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1F09F6" w:rsidRPr="00145A37" w:rsidRDefault="00CC1D7E" w:rsidP="002A49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1F09F6">
              <w:rPr>
                <w:color w:val="000000"/>
              </w:rPr>
              <w:t>0%</w:t>
            </w:r>
          </w:p>
        </w:tc>
      </w:tr>
    </w:tbl>
    <w:p w:rsidR="00922DAF" w:rsidRDefault="00D818B1" w:rsidP="004345E9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4345E9" w:rsidRPr="00145A37" w:rsidRDefault="004345E9" w:rsidP="004345E9">
      <w:pPr>
        <w:rPr>
          <w:rFonts w:ascii="Times New Roman" w:hAnsi="Times New Roman"/>
          <w:b/>
          <w:color w:val="000000"/>
          <w:sz w:val="24"/>
          <w:szCs w:val="24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</w:rPr>
        <w:lastRenderedPageBreak/>
        <w:t>Service Information</w:t>
      </w:r>
    </w:p>
    <w:p w:rsidR="004345E9" w:rsidRPr="00145A37" w:rsidRDefault="004345E9" w:rsidP="004345E9">
      <w:pPr>
        <w:rPr>
          <w:rFonts w:ascii="Times New Roman" w:hAnsi="Times New Roman"/>
          <w:b/>
          <w:color w:val="000000"/>
          <w:sz w:val="24"/>
          <w:szCs w:val="24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</w:rPr>
        <w:t>============================</w:t>
      </w:r>
    </w:p>
    <w:p w:rsidR="004345E9" w:rsidRPr="00145A37" w:rsidRDefault="004345E9" w:rsidP="004345E9">
      <w:pPr>
        <w:spacing w:line="276" w:lineRule="auto"/>
        <w:ind w:left="1080"/>
        <w:jc w:val="both"/>
        <w:rPr>
          <w:rFonts w:ascii="Arial" w:hAnsi="Arial" w:cs="Arial"/>
          <w:color w:val="000000"/>
          <w:sz w:val="20"/>
          <w:szCs w:val="20"/>
        </w:rPr>
      </w:pPr>
    </w:p>
    <w:p w:rsidR="00E97289" w:rsidRPr="00145A37" w:rsidRDefault="00E97289" w:rsidP="000071C3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For new page addition extra charges will be included.</w:t>
      </w:r>
    </w:p>
    <w:p w:rsidR="004345E9" w:rsidRPr="00145A37" w:rsidRDefault="004345E9" w:rsidP="000071C3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 xml:space="preserve">The service shall be reddened on working days only. </w:t>
      </w:r>
    </w:p>
    <w:p w:rsidR="004345E9" w:rsidRPr="00145A37" w:rsidRDefault="004345E9" w:rsidP="000071C3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 xml:space="preserve">The call will be attained within </w:t>
      </w:r>
      <w:r w:rsidR="00106E06">
        <w:rPr>
          <w:rFonts w:ascii="Arial" w:hAnsi="Arial" w:cs="Arial"/>
          <w:color w:val="000000"/>
          <w:sz w:val="20"/>
          <w:szCs w:val="20"/>
        </w:rPr>
        <w:t>4</w:t>
      </w:r>
      <w:r w:rsidRPr="00145A37">
        <w:rPr>
          <w:rFonts w:ascii="Arial" w:hAnsi="Arial" w:cs="Arial"/>
          <w:color w:val="000000"/>
          <w:sz w:val="20"/>
          <w:szCs w:val="20"/>
        </w:rPr>
        <w:t xml:space="preserve"> working hours of receiving the complaint.</w:t>
      </w:r>
    </w:p>
    <w:p w:rsidR="004345E9" w:rsidRPr="00145A37" w:rsidRDefault="004345E9" w:rsidP="000071C3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Telephonic, Email and Remote Support will be available (</w:t>
      </w:r>
      <w:r w:rsidR="00C82D74">
        <w:rPr>
          <w:rFonts w:ascii="Arial" w:hAnsi="Arial" w:cs="Arial"/>
          <w:color w:val="000000"/>
          <w:sz w:val="20"/>
          <w:szCs w:val="20"/>
        </w:rPr>
        <w:t>8</w:t>
      </w:r>
      <w:r w:rsidRPr="00145A37">
        <w:rPr>
          <w:rFonts w:ascii="Arial" w:hAnsi="Arial" w:cs="Arial"/>
          <w:color w:val="000000"/>
          <w:sz w:val="20"/>
          <w:szCs w:val="20"/>
        </w:rPr>
        <w:t>X</w:t>
      </w:r>
      <w:r w:rsidR="002B42D9">
        <w:rPr>
          <w:rFonts w:ascii="Arial" w:hAnsi="Arial" w:cs="Arial"/>
          <w:color w:val="000000"/>
          <w:sz w:val="20"/>
          <w:szCs w:val="20"/>
        </w:rPr>
        <w:t>5</w:t>
      </w:r>
      <w:r w:rsidRPr="00145A37">
        <w:rPr>
          <w:rFonts w:ascii="Arial" w:hAnsi="Arial" w:cs="Arial"/>
          <w:color w:val="000000"/>
          <w:sz w:val="20"/>
          <w:szCs w:val="20"/>
        </w:rPr>
        <w:t>) hours (</w:t>
      </w:r>
      <w:r w:rsidR="00D67FF1" w:rsidRPr="00145A37">
        <w:rPr>
          <w:rFonts w:ascii="Arial" w:hAnsi="Arial" w:cs="Arial"/>
          <w:color w:val="000000"/>
          <w:sz w:val="20"/>
          <w:szCs w:val="20"/>
        </w:rPr>
        <w:t>10</w:t>
      </w:r>
      <w:r w:rsidRPr="00145A37">
        <w:rPr>
          <w:rFonts w:ascii="Arial" w:hAnsi="Arial" w:cs="Arial"/>
          <w:color w:val="000000"/>
          <w:sz w:val="20"/>
          <w:szCs w:val="20"/>
        </w:rPr>
        <w:t xml:space="preserve"> AM to </w:t>
      </w:r>
      <w:r w:rsidR="00C82D74">
        <w:rPr>
          <w:rFonts w:ascii="Arial" w:hAnsi="Arial" w:cs="Arial"/>
          <w:color w:val="000000"/>
          <w:sz w:val="20"/>
          <w:szCs w:val="20"/>
        </w:rPr>
        <w:t>6:00</w:t>
      </w:r>
      <w:r w:rsidRPr="00145A37">
        <w:rPr>
          <w:rFonts w:ascii="Arial" w:hAnsi="Arial" w:cs="Arial"/>
          <w:color w:val="000000"/>
          <w:sz w:val="20"/>
          <w:szCs w:val="20"/>
        </w:rPr>
        <w:t xml:space="preserve"> PM on </w:t>
      </w:r>
      <w:r w:rsidR="00D818B1">
        <w:rPr>
          <w:rFonts w:ascii="Arial" w:hAnsi="Arial" w:cs="Arial"/>
          <w:color w:val="000000"/>
          <w:sz w:val="20"/>
          <w:szCs w:val="20"/>
        </w:rPr>
        <w:t>Monday</w:t>
      </w:r>
      <w:r w:rsidRPr="00145A37">
        <w:rPr>
          <w:rFonts w:ascii="Arial" w:hAnsi="Arial" w:cs="Arial"/>
          <w:color w:val="000000"/>
          <w:sz w:val="20"/>
          <w:szCs w:val="20"/>
        </w:rPr>
        <w:t xml:space="preserve"> to</w:t>
      </w:r>
      <w:r w:rsidR="00D818B1">
        <w:rPr>
          <w:rFonts w:ascii="Arial" w:hAnsi="Arial" w:cs="Arial"/>
          <w:color w:val="000000"/>
          <w:sz w:val="20"/>
          <w:szCs w:val="20"/>
        </w:rPr>
        <w:t xml:space="preserve"> </w:t>
      </w:r>
      <w:r w:rsidR="002B42D9">
        <w:rPr>
          <w:rFonts w:ascii="Arial" w:hAnsi="Arial" w:cs="Arial"/>
          <w:color w:val="000000"/>
          <w:sz w:val="20"/>
          <w:szCs w:val="20"/>
        </w:rPr>
        <w:t>Friday</w:t>
      </w:r>
      <w:r w:rsidRPr="00145A37">
        <w:rPr>
          <w:rFonts w:ascii="Arial" w:hAnsi="Arial" w:cs="Arial"/>
          <w:color w:val="000000"/>
          <w:sz w:val="20"/>
          <w:szCs w:val="20"/>
        </w:rPr>
        <w:t>).</w:t>
      </w:r>
    </w:p>
    <w:p w:rsidR="00D87208" w:rsidRPr="00145A37" w:rsidRDefault="00D87208" w:rsidP="000071C3">
      <w:pPr>
        <w:spacing w:line="276" w:lineRule="auto"/>
        <w:ind w:left="1080"/>
        <w:jc w:val="both"/>
        <w:rPr>
          <w:rFonts w:ascii="Arial" w:hAnsi="Arial" w:cs="Arial"/>
          <w:color w:val="000000"/>
          <w:sz w:val="20"/>
          <w:szCs w:val="20"/>
        </w:rPr>
      </w:pPr>
    </w:p>
    <w:p w:rsidR="004345E9" w:rsidRPr="00145A37" w:rsidRDefault="00D87208" w:rsidP="00D87208">
      <w:pPr>
        <w:spacing w:line="276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</w:rPr>
        <w:t xml:space="preserve">Why </w:t>
      </w:r>
      <w:r w:rsidR="00D67FF1" w:rsidRPr="00145A37">
        <w:rPr>
          <w:rFonts w:ascii="Times New Roman" w:hAnsi="Times New Roman"/>
          <w:b/>
          <w:color w:val="000000"/>
          <w:sz w:val="24"/>
          <w:szCs w:val="24"/>
        </w:rPr>
        <w:t>Us?</w:t>
      </w:r>
    </w:p>
    <w:p w:rsidR="00D87208" w:rsidRPr="00145A37" w:rsidRDefault="00D87208" w:rsidP="00D87208">
      <w:pPr>
        <w:rPr>
          <w:rFonts w:ascii="Times New Roman" w:hAnsi="Times New Roman"/>
          <w:b/>
          <w:color w:val="000000"/>
          <w:sz w:val="24"/>
          <w:szCs w:val="24"/>
        </w:rPr>
      </w:pPr>
      <w:r w:rsidRPr="00145A37">
        <w:rPr>
          <w:rFonts w:ascii="Times New Roman" w:hAnsi="Times New Roman"/>
          <w:b/>
          <w:color w:val="000000"/>
          <w:sz w:val="24"/>
          <w:szCs w:val="24"/>
        </w:rPr>
        <w:t>============================</w:t>
      </w:r>
    </w:p>
    <w:p w:rsidR="00D87208" w:rsidRPr="00145A37" w:rsidRDefault="00D87208" w:rsidP="00D87208">
      <w:pPr>
        <w:spacing w:line="276" w:lineRule="auto"/>
        <w:ind w:left="1080"/>
        <w:jc w:val="both"/>
        <w:rPr>
          <w:rFonts w:ascii="Arial" w:hAnsi="Arial" w:cs="Arial"/>
          <w:color w:val="000000"/>
          <w:sz w:val="20"/>
          <w:szCs w:val="20"/>
        </w:rPr>
      </w:pPr>
    </w:p>
    <w:p w:rsidR="00D87208" w:rsidRPr="00145A37" w:rsidRDefault="00D87208" w:rsidP="00D97332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 xml:space="preserve">We are one of the </w:t>
      </w:r>
      <w:r w:rsidR="00D67FF1" w:rsidRPr="00145A37">
        <w:rPr>
          <w:rFonts w:ascii="Arial" w:hAnsi="Arial" w:cs="Arial"/>
          <w:color w:val="000000"/>
          <w:sz w:val="20"/>
          <w:szCs w:val="20"/>
        </w:rPr>
        <w:t>orders</w:t>
      </w:r>
      <w:r w:rsidRPr="00145A37">
        <w:rPr>
          <w:rFonts w:ascii="Arial" w:hAnsi="Arial" w:cs="Arial"/>
          <w:color w:val="000000"/>
          <w:sz w:val="20"/>
          <w:szCs w:val="20"/>
        </w:rPr>
        <w:t xml:space="preserve"> to make believers in the industry. What we believe lies entirely in Client's satisfaction. </w:t>
      </w:r>
    </w:p>
    <w:p w:rsidR="00D87208" w:rsidRPr="00145A37" w:rsidRDefault="00D87208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What you can expect from us is a maintenance free flow o</w:t>
      </w:r>
      <w:r w:rsidR="000E3E81">
        <w:rPr>
          <w:rFonts w:ascii="Arial" w:hAnsi="Arial" w:cs="Arial"/>
          <w:color w:val="000000"/>
          <w:sz w:val="20"/>
          <w:szCs w:val="20"/>
        </w:rPr>
        <w:t>f your customized applications.</w:t>
      </w:r>
    </w:p>
    <w:p w:rsidR="00D87208" w:rsidRPr="00145A37" w:rsidRDefault="00D87208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Advance Depository of Techniques &amp; Tools so that the client will have a fully updated solution in his hand.</w:t>
      </w:r>
    </w:p>
    <w:p w:rsidR="00D87208" w:rsidRPr="00145A37" w:rsidRDefault="00013D72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SMAK</w:t>
      </w:r>
      <w:r w:rsidR="00D87208" w:rsidRPr="00145A37">
        <w:rPr>
          <w:rFonts w:ascii="Arial" w:hAnsi="Arial" w:cs="Arial"/>
          <w:color w:val="000000"/>
          <w:sz w:val="20"/>
          <w:szCs w:val="20"/>
        </w:rPr>
        <w:t xml:space="preserve"> Solutions is an assemblage of Great Tech savvy Brains with peer to peer Account Manager.</w:t>
      </w:r>
    </w:p>
    <w:p w:rsidR="00D87208" w:rsidRPr="00145A37" w:rsidRDefault="00D87208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Complete assurance of results within the committed time period.</w:t>
      </w:r>
    </w:p>
    <w:p w:rsidR="00D87208" w:rsidRPr="00145A37" w:rsidRDefault="00D87208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Quality of work at most affordable price.</w:t>
      </w:r>
    </w:p>
    <w:p w:rsidR="00D87208" w:rsidRPr="00145A37" w:rsidRDefault="00D87208" w:rsidP="000071C3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45A37">
        <w:rPr>
          <w:rFonts w:ascii="Arial" w:hAnsi="Arial" w:cs="Arial"/>
          <w:color w:val="000000"/>
          <w:sz w:val="20"/>
          <w:szCs w:val="20"/>
        </w:rPr>
        <w:t>You can have a complete updates of every activities performed for the project.</w:t>
      </w:r>
    </w:p>
    <w:p w:rsidR="00D87208" w:rsidRPr="00145A37" w:rsidRDefault="00D87208" w:rsidP="004345E9">
      <w:pPr>
        <w:rPr>
          <w:color w:val="000000"/>
        </w:rPr>
      </w:pPr>
    </w:p>
    <w:p w:rsidR="0082210E" w:rsidRPr="00145A37" w:rsidRDefault="0082210E" w:rsidP="004345E9">
      <w:pPr>
        <w:rPr>
          <w:color w:val="000000"/>
        </w:rPr>
      </w:pPr>
    </w:p>
    <w:p w:rsidR="0082210E" w:rsidRPr="00145A37" w:rsidRDefault="0082210E" w:rsidP="004345E9">
      <w:pPr>
        <w:rPr>
          <w:color w:val="00000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Thank you for having patience.</w:t>
      </w:r>
    </w:p>
    <w:sectPr w:rsidR="0082210E" w:rsidRPr="00145A37" w:rsidSect="009F0767">
      <w:headerReference w:type="default" r:id="rId8"/>
      <w:footerReference w:type="default" r:id="rId9"/>
      <w:pgSz w:w="11907" w:h="16839" w:code="9"/>
      <w:pgMar w:top="3150" w:right="1467" w:bottom="1440" w:left="1440" w:header="630" w:footer="6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C75" w:rsidRDefault="00841C75" w:rsidP="00DA558E">
      <w:r>
        <w:separator/>
      </w:r>
    </w:p>
  </w:endnote>
  <w:endnote w:type="continuationSeparator" w:id="0">
    <w:p w:rsidR="00841C75" w:rsidRDefault="00841C75" w:rsidP="00DA5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53" w:rsidRPr="00441860" w:rsidRDefault="00590C53" w:rsidP="00D818B1">
    <w:pPr>
      <w:jc w:val="center"/>
      <w:rPr>
        <w:color w:val="1F497D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C75" w:rsidRDefault="00841C75" w:rsidP="00DA558E">
      <w:r>
        <w:separator/>
      </w:r>
    </w:p>
  </w:footnote>
  <w:footnote w:type="continuationSeparator" w:id="0">
    <w:p w:rsidR="00841C75" w:rsidRDefault="00841C75" w:rsidP="00DA5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43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/>
    </w:tblPr>
    <w:tblGrid>
      <w:gridCol w:w="6120"/>
      <w:gridCol w:w="2790"/>
      <w:gridCol w:w="1350"/>
    </w:tblGrid>
    <w:tr w:rsidR="003E1241" w:rsidRPr="00B61D7C" w:rsidTr="003E1241">
      <w:trPr>
        <w:trHeight w:val="1250"/>
      </w:trPr>
      <w:tc>
        <w:tcPr>
          <w:tcW w:w="6120" w:type="dxa"/>
          <w:vMerge w:val="restart"/>
          <w:vAlign w:val="center"/>
        </w:tcPr>
        <w:p w:rsidR="003E1241" w:rsidRPr="00FC65D6" w:rsidRDefault="003E1241" w:rsidP="003B58FF">
          <w:pPr>
            <w:rPr>
              <w:color w:val="1F497D"/>
              <w:sz w:val="20"/>
              <w:szCs w:val="20"/>
            </w:rPr>
          </w:pPr>
        </w:p>
      </w:tc>
      <w:tc>
        <w:tcPr>
          <w:tcW w:w="4140" w:type="dxa"/>
          <w:gridSpan w:val="2"/>
          <w:shd w:val="clear" w:color="auto" w:fill="auto"/>
        </w:tcPr>
        <w:p w:rsidR="003E1241" w:rsidRPr="00590C53" w:rsidRDefault="00EA3BF8" w:rsidP="00E262E5">
          <w:pPr>
            <w:ind w:right="-108"/>
            <w:jc w:val="right"/>
            <w:rPr>
              <w:b/>
              <w:color w:val="1F497D"/>
              <w:sz w:val="48"/>
            </w:rPr>
          </w:pPr>
          <w:r>
            <w:rPr>
              <w:noProof/>
              <w:color w:val="1F497D"/>
              <w:lang w:val="en-IN" w:eastAsia="en-IN" w:bidi="hi-IN"/>
            </w:rPr>
            <w:drawing>
              <wp:inline distT="0" distB="0" distL="0" distR="0">
                <wp:extent cx="2143125" cy="762000"/>
                <wp:effectExtent l="19050" t="0" r="0" b="0"/>
                <wp:docPr id="1" name="Picture 1" descr="logof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f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E1241" w:rsidRPr="00B61D7C" w:rsidTr="003E1241">
      <w:tc>
        <w:tcPr>
          <w:tcW w:w="6120" w:type="dxa"/>
          <w:vMerge/>
        </w:tcPr>
        <w:p w:rsidR="003E1241" w:rsidRPr="00B61D7C" w:rsidRDefault="003E1241" w:rsidP="00F76F12">
          <w:pPr>
            <w:rPr>
              <w:color w:val="1F497D"/>
            </w:rPr>
          </w:pPr>
        </w:p>
      </w:tc>
      <w:tc>
        <w:tcPr>
          <w:tcW w:w="2790" w:type="dxa"/>
          <w:shd w:val="clear" w:color="auto" w:fill="auto"/>
        </w:tcPr>
        <w:p w:rsidR="003E1241" w:rsidRPr="003E1241" w:rsidRDefault="003E1241" w:rsidP="00E262E5">
          <w:pPr>
            <w:jc w:val="right"/>
            <w:rPr>
              <w:color w:val="1F497D"/>
              <w:sz w:val="18"/>
              <w:szCs w:val="18"/>
            </w:rPr>
          </w:pPr>
          <w:r w:rsidRPr="003E1241">
            <w:rPr>
              <w:b/>
              <w:color w:val="1F497D"/>
              <w:sz w:val="18"/>
              <w:szCs w:val="18"/>
            </w:rPr>
            <w:t xml:space="preserve">REGD. NO.   </w:t>
          </w:r>
        </w:p>
      </w:tc>
      <w:tc>
        <w:tcPr>
          <w:tcW w:w="1350" w:type="dxa"/>
          <w:shd w:val="clear" w:color="auto" w:fill="auto"/>
        </w:tcPr>
        <w:p w:rsidR="003E1241" w:rsidRPr="003E1241" w:rsidRDefault="003E1241" w:rsidP="003E1241">
          <w:pPr>
            <w:ind w:left="-108"/>
            <w:rPr>
              <w:b/>
              <w:color w:val="1F497D"/>
              <w:sz w:val="18"/>
              <w:szCs w:val="18"/>
            </w:rPr>
          </w:pPr>
          <w:r w:rsidRPr="003E1241">
            <w:rPr>
              <w:b/>
              <w:color w:val="1F497D"/>
              <w:sz w:val="18"/>
              <w:szCs w:val="18"/>
            </w:rPr>
            <w:t>: 1081218285</w:t>
          </w:r>
        </w:p>
      </w:tc>
    </w:tr>
    <w:tr w:rsidR="003E1241" w:rsidRPr="00B61D7C" w:rsidTr="003E1241">
      <w:trPr>
        <w:trHeight w:val="170"/>
      </w:trPr>
      <w:tc>
        <w:tcPr>
          <w:tcW w:w="6120" w:type="dxa"/>
          <w:vMerge/>
        </w:tcPr>
        <w:p w:rsidR="003E1241" w:rsidRPr="003E1241" w:rsidRDefault="003E1241" w:rsidP="00F76F12">
          <w:pPr>
            <w:rPr>
              <w:color w:val="1F497D"/>
              <w:sz w:val="18"/>
              <w:szCs w:val="18"/>
            </w:rPr>
          </w:pPr>
        </w:p>
      </w:tc>
      <w:tc>
        <w:tcPr>
          <w:tcW w:w="2790" w:type="dxa"/>
          <w:shd w:val="clear" w:color="auto" w:fill="auto"/>
        </w:tcPr>
        <w:p w:rsidR="003E1241" w:rsidRPr="003E1241" w:rsidRDefault="003E1241" w:rsidP="00E262E5">
          <w:pPr>
            <w:jc w:val="right"/>
            <w:rPr>
              <w:color w:val="1F497D"/>
              <w:sz w:val="18"/>
              <w:szCs w:val="18"/>
            </w:rPr>
          </w:pPr>
          <w:r w:rsidRPr="003E1241">
            <w:rPr>
              <w:b/>
              <w:color w:val="1F497D"/>
              <w:sz w:val="18"/>
              <w:szCs w:val="18"/>
            </w:rPr>
            <w:t xml:space="preserve">PAN NO.     </w:t>
          </w:r>
        </w:p>
      </w:tc>
      <w:tc>
        <w:tcPr>
          <w:tcW w:w="1350" w:type="dxa"/>
          <w:shd w:val="clear" w:color="auto" w:fill="auto"/>
        </w:tcPr>
        <w:p w:rsidR="003E1241" w:rsidRPr="003E1241" w:rsidRDefault="003E1241" w:rsidP="003E1241">
          <w:pPr>
            <w:ind w:left="-108"/>
            <w:rPr>
              <w:b/>
              <w:color w:val="1F497D"/>
              <w:sz w:val="18"/>
              <w:szCs w:val="18"/>
            </w:rPr>
          </w:pPr>
          <w:r w:rsidRPr="003E1241">
            <w:rPr>
              <w:b/>
              <w:color w:val="1F497D"/>
              <w:sz w:val="18"/>
              <w:szCs w:val="18"/>
            </w:rPr>
            <w:t>: ACEFS4128B</w:t>
          </w:r>
        </w:p>
      </w:tc>
    </w:tr>
    <w:tr w:rsidR="00F56651" w:rsidRPr="00B61D7C" w:rsidTr="003E1241">
      <w:tc>
        <w:tcPr>
          <w:tcW w:w="6120" w:type="dxa"/>
        </w:tcPr>
        <w:p w:rsidR="00F56651" w:rsidRPr="00FC65D6" w:rsidRDefault="00F56651" w:rsidP="00F76F12">
          <w:pPr>
            <w:rPr>
              <w:color w:val="1F497D"/>
              <w:sz w:val="16"/>
              <w:szCs w:val="16"/>
            </w:rPr>
          </w:pPr>
        </w:p>
      </w:tc>
      <w:tc>
        <w:tcPr>
          <w:tcW w:w="2790" w:type="dxa"/>
          <w:shd w:val="clear" w:color="auto" w:fill="auto"/>
        </w:tcPr>
        <w:p w:rsidR="00F56651" w:rsidRPr="003E1241" w:rsidRDefault="00F56651" w:rsidP="00FB7739">
          <w:pPr>
            <w:rPr>
              <w:b/>
              <w:color w:val="1F497D"/>
              <w:sz w:val="18"/>
              <w:szCs w:val="18"/>
            </w:rPr>
          </w:pPr>
        </w:p>
      </w:tc>
      <w:tc>
        <w:tcPr>
          <w:tcW w:w="1350" w:type="dxa"/>
          <w:shd w:val="clear" w:color="auto" w:fill="auto"/>
        </w:tcPr>
        <w:p w:rsidR="00F56651" w:rsidRPr="003E1241" w:rsidRDefault="00F56651" w:rsidP="00FB7739">
          <w:pPr>
            <w:rPr>
              <w:b/>
              <w:color w:val="1F497D"/>
              <w:sz w:val="18"/>
              <w:szCs w:val="18"/>
            </w:rPr>
          </w:pPr>
        </w:p>
      </w:tc>
    </w:tr>
  </w:tbl>
  <w:p w:rsidR="00CC07F8" w:rsidRDefault="00E455AF" w:rsidP="00AC4DF9">
    <w:pPr>
      <w:pStyle w:val="Header"/>
      <w:tabs>
        <w:tab w:val="clear" w:pos="4680"/>
        <w:tab w:val="clear" w:pos="9360"/>
      </w:tabs>
    </w:pPr>
    <w:r>
      <w:rPr>
        <w:noProof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86.25pt;margin-top:13.25pt;width:627pt;height:0;z-index:251657728;mso-position-horizontal-relative:text;mso-position-vertical-relative:text" o:connectortype="straight" strokeweight="3pt">
          <v:stroke r:id="rId2" o:title="" color2="#00b0f0" filltype="patter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0F65"/>
    <w:multiLevelType w:val="hybridMultilevel"/>
    <w:tmpl w:val="737E1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5425"/>
    <w:multiLevelType w:val="hybridMultilevel"/>
    <w:tmpl w:val="FD6CA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353AB"/>
    <w:multiLevelType w:val="hybridMultilevel"/>
    <w:tmpl w:val="5A56E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811EF"/>
    <w:multiLevelType w:val="hybridMultilevel"/>
    <w:tmpl w:val="95CE7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02F92"/>
    <w:multiLevelType w:val="multilevel"/>
    <w:tmpl w:val="3C0A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969A3"/>
    <w:multiLevelType w:val="hybridMultilevel"/>
    <w:tmpl w:val="AD680866"/>
    <w:lvl w:ilvl="0" w:tplc="CEF4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85075"/>
    <w:multiLevelType w:val="hybridMultilevel"/>
    <w:tmpl w:val="D98C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81D7A"/>
    <w:multiLevelType w:val="hybridMultilevel"/>
    <w:tmpl w:val="E562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B121B"/>
    <w:multiLevelType w:val="hybridMultilevel"/>
    <w:tmpl w:val="B59E0FBA"/>
    <w:lvl w:ilvl="0" w:tplc="04090001">
      <w:start w:val="25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2E32C7"/>
    <w:multiLevelType w:val="hybridMultilevel"/>
    <w:tmpl w:val="CEDED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F1507"/>
    <w:multiLevelType w:val="hybridMultilevel"/>
    <w:tmpl w:val="872E7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D5F43"/>
    <w:multiLevelType w:val="hybridMultilevel"/>
    <w:tmpl w:val="CC3E1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D220D"/>
    <w:multiLevelType w:val="hybridMultilevel"/>
    <w:tmpl w:val="CD6AD9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4BA5479"/>
    <w:multiLevelType w:val="hybridMultilevel"/>
    <w:tmpl w:val="FEFCA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D709E9"/>
    <w:multiLevelType w:val="hybridMultilevel"/>
    <w:tmpl w:val="CE4E259A"/>
    <w:lvl w:ilvl="0" w:tplc="788E5D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9B56A9"/>
    <w:multiLevelType w:val="hybridMultilevel"/>
    <w:tmpl w:val="CE4E259A"/>
    <w:lvl w:ilvl="0" w:tplc="788E5D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304E56"/>
    <w:multiLevelType w:val="hybridMultilevel"/>
    <w:tmpl w:val="FF7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A0D80"/>
    <w:multiLevelType w:val="hybridMultilevel"/>
    <w:tmpl w:val="CE4E259A"/>
    <w:lvl w:ilvl="0" w:tplc="788E5D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9E580E"/>
    <w:multiLevelType w:val="hybridMultilevel"/>
    <w:tmpl w:val="372AB554"/>
    <w:lvl w:ilvl="0" w:tplc="89342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3559B8"/>
    <w:multiLevelType w:val="hybridMultilevel"/>
    <w:tmpl w:val="512C8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87D94"/>
    <w:multiLevelType w:val="hybridMultilevel"/>
    <w:tmpl w:val="104A5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733E5"/>
    <w:multiLevelType w:val="hybridMultilevel"/>
    <w:tmpl w:val="8F30A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7"/>
  </w:num>
  <w:num w:numId="5">
    <w:abstractNumId w:val="18"/>
  </w:num>
  <w:num w:numId="6">
    <w:abstractNumId w:val="13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7"/>
  </w:num>
  <w:num w:numId="12">
    <w:abstractNumId w:val="4"/>
  </w:num>
  <w:num w:numId="13">
    <w:abstractNumId w:val="15"/>
  </w:num>
  <w:num w:numId="14">
    <w:abstractNumId w:val="14"/>
  </w:num>
  <w:num w:numId="15">
    <w:abstractNumId w:val="2"/>
  </w:num>
  <w:num w:numId="16">
    <w:abstractNumId w:val="9"/>
  </w:num>
  <w:num w:numId="17">
    <w:abstractNumId w:val="19"/>
  </w:num>
  <w:num w:numId="18">
    <w:abstractNumId w:val="1"/>
  </w:num>
  <w:num w:numId="19">
    <w:abstractNumId w:val="10"/>
  </w:num>
  <w:num w:numId="20">
    <w:abstractNumId w:val="6"/>
  </w:num>
  <w:num w:numId="21">
    <w:abstractNumId w:val="1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A558E"/>
    <w:rsid w:val="000071C3"/>
    <w:rsid w:val="000074A2"/>
    <w:rsid w:val="00013B76"/>
    <w:rsid w:val="00013D72"/>
    <w:rsid w:val="00014FD7"/>
    <w:rsid w:val="000173A9"/>
    <w:rsid w:val="000219A8"/>
    <w:rsid w:val="00021EE2"/>
    <w:rsid w:val="000237A0"/>
    <w:rsid w:val="000340F5"/>
    <w:rsid w:val="000411A5"/>
    <w:rsid w:val="00043BB0"/>
    <w:rsid w:val="0005264F"/>
    <w:rsid w:val="00052809"/>
    <w:rsid w:val="00055F5A"/>
    <w:rsid w:val="000569A6"/>
    <w:rsid w:val="000720E2"/>
    <w:rsid w:val="0007725A"/>
    <w:rsid w:val="000801C6"/>
    <w:rsid w:val="00081C88"/>
    <w:rsid w:val="00084E8B"/>
    <w:rsid w:val="0008769F"/>
    <w:rsid w:val="00090937"/>
    <w:rsid w:val="000929D9"/>
    <w:rsid w:val="000942FC"/>
    <w:rsid w:val="00095EBE"/>
    <w:rsid w:val="000A0FDA"/>
    <w:rsid w:val="000C5C10"/>
    <w:rsid w:val="000D056A"/>
    <w:rsid w:val="000D19B0"/>
    <w:rsid w:val="000D6713"/>
    <w:rsid w:val="000D768D"/>
    <w:rsid w:val="000E0D44"/>
    <w:rsid w:val="000E289F"/>
    <w:rsid w:val="000E3E81"/>
    <w:rsid w:val="000F6118"/>
    <w:rsid w:val="00102045"/>
    <w:rsid w:val="00104FF4"/>
    <w:rsid w:val="00105C85"/>
    <w:rsid w:val="00106E06"/>
    <w:rsid w:val="00107DAC"/>
    <w:rsid w:val="00126D94"/>
    <w:rsid w:val="00127410"/>
    <w:rsid w:val="001275C2"/>
    <w:rsid w:val="00130718"/>
    <w:rsid w:val="00132ED0"/>
    <w:rsid w:val="00143620"/>
    <w:rsid w:val="001445D6"/>
    <w:rsid w:val="001447FB"/>
    <w:rsid w:val="00145A37"/>
    <w:rsid w:val="00174ABC"/>
    <w:rsid w:val="00182357"/>
    <w:rsid w:val="0018486C"/>
    <w:rsid w:val="00197B67"/>
    <w:rsid w:val="001A151C"/>
    <w:rsid w:val="001B5E99"/>
    <w:rsid w:val="001C47A3"/>
    <w:rsid w:val="001C74AC"/>
    <w:rsid w:val="001F09F6"/>
    <w:rsid w:val="001F2744"/>
    <w:rsid w:val="001F3318"/>
    <w:rsid w:val="002003F4"/>
    <w:rsid w:val="00202670"/>
    <w:rsid w:val="00206B9B"/>
    <w:rsid w:val="00213730"/>
    <w:rsid w:val="002169CF"/>
    <w:rsid w:val="0021703D"/>
    <w:rsid w:val="0022013E"/>
    <w:rsid w:val="00226F0D"/>
    <w:rsid w:val="002279C1"/>
    <w:rsid w:val="00235C51"/>
    <w:rsid w:val="00243893"/>
    <w:rsid w:val="00244B75"/>
    <w:rsid w:val="00252660"/>
    <w:rsid w:val="00263FA2"/>
    <w:rsid w:val="002744D2"/>
    <w:rsid w:val="0027545B"/>
    <w:rsid w:val="0027778E"/>
    <w:rsid w:val="00277E8C"/>
    <w:rsid w:val="00285348"/>
    <w:rsid w:val="00290837"/>
    <w:rsid w:val="00294BC3"/>
    <w:rsid w:val="00295727"/>
    <w:rsid w:val="00295DB5"/>
    <w:rsid w:val="002A49EF"/>
    <w:rsid w:val="002A6486"/>
    <w:rsid w:val="002B058A"/>
    <w:rsid w:val="002B42D9"/>
    <w:rsid w:val="002D33EE"/>
    <w:rsid w:val="002E0C40"/>
    <w:rsid w:val="002E1A08"/>
    <w:rsid w:val="002E1DAB"/>
    <w:rsid w:val="002E31AC"/>
    <w:rsid w:val="002E3845"/>
    <w:rsid w:val="002E57BC"/>
    <w:rsid w:val="002F7799"/>
    <w:rsid w:val="00301149"/>
    <w:rsid w:val="00301D0F"/>
    <w:rsid w:val="003048AC"/>
    <w:rsid w:val="0030644D"/>
    <w:rsid w:val="003150B4"/>
    <w:rsid w:val="003318CB"/>
    <w:rsid w:val="00332635"/>
    <w:rsid w:val="003326EF"/>
    <w:rsid w:val="0033639E"/>
    <w:rsid w:val="00336D4E"/>
    <w:rsid w:val="0034134C"/>
    <w:rsid w:val="0034238F"/>
    <w:rsid w:val="00345D5B"/>
    <w:rsid w:val="00351B5C"/>
    <w:rsid w:val="003600CE"/>
    <w:rsid w:val="003654CB"/>
    <w:rsid w:val="0036750E"/>
    <w:rsid w:val="00380251"/>
    <w:rsid w:val="003906EA"/>
    <w:rsid w:val="00393B85"/>
    <w:rsid w:val="003B2E6E"/>
    <w:rsid w:val="003B58FF"/>
    <w:rsid w:val="003B72FD"/>
    <w:rsid w:val="003C1477"/>
    <w:rsid w:val="003C2FFA"/>
    <w:rsid w:val="003C39F7"/>
    <w:rsid w:val="003C7A40"/>
    <w:rsid w:val="003D0455"/>
    <w:rsid w:val="003D117D"/>
    <w:rsid w:val="003D2944"/>
    <w:rsid w:val="003E1241"/>
    <w:rsid w:val="003E2198"/>
    <w:rsid w:val="003E7B42"/>
    <w:rsid w:val="003F0BC6"/>
    <w:rsid w:val="003F1173"/>
    <w:rsid w:val="003F2DA9"/>
    <w:rsid w:val="00404F91"/>
    <w:rsid w:val="00407FCE"/>
    <w:rsid w:val="00413C2D"/>
    <w:rsid w:val="0041631C"/>
    <w:rsid w:val="00420F06"/>
    <w:rsid w:val="00420F9B"/>
    <w:rsid w:val="00421382"/>
    <w:rsid w:val="00423E69"/>
    <w:rsid w:val="00424468"/>
    <w:rsid w:val="00432FC7"/>
    <w:rsid w:val="004345E9"/>
    <w:rsid w:val="00437212"/>
    <w:rsid w:val="00441860"/>
    <w:rsid w:val="00453F2D"/>
    <w:rsid w:val="00463976"/>
    <w:rsid w:val="00472A32"/>
    <w:rsid w:val="00476E07"/>
    <w:rsid w:val="0048579D"/>
    <w:rsid w:val="0048623D"/>
    <w:rsid w:val="00492078"/>
    <w:rsid w:val="004934FD"/>
    <w:rsid w:val="004B619F"/>
    <w:rsid w:val="004B6B02"/>
    <w:rsid w:val="004C0180"/>
    <w:rsid w:val="004C6395"/>
    <w:rsid w:val="004D06E3"/>
    <w:rsid w:val="004D517A"/>
    <w:rsid w:val="004E0847"/>
    <w:rsid w:val="004F6C50"/>
    <w:rsid w:val="005233B4"/>
    <w:rsid w:val="0052427D"/>
    <w:rsid w:val="0053109E"/>
    <w:rsid w:val="0053193B"/>
    <w:rsid w:val="00531987"/>
    <w:rsid w:val="00535CF4"/>
    <w:rsid w:val="005369A3"/>
    <w:rsid w:val="00540171"/>
    <w:rsid w:val="005459C4"/>
    <w:rsid w:val="005466EE"/>
    <w:rsid w:val="00546E03"/>
    <w:rsid w:val="005523C1"/>
    <w:rsid w:val="0055756A"/>
    <w:rsid w:val="00561871"/>
    <w:rsid w:val="005618BD"/>
    <w:rsid w:val="00570AF2"/>
    <w:rsid w:val="0057356C"/>
    <w:rsid w:val="0058344A"/>
    <w:rsid w:val="005843B3"/>
    <w:rsid w:val="00590C53"/>
    <w:rsid w:val="005951F6"/>
    <w:rsid w:val="00595E3B"/>
    <w:rsid w:val="005B0F68"/>
    <w:rsid w:val="005B40D5"/>
    <w:rsid w:val="005B4220"/>
    <w:rsid w:val="005C0D20"/>
    <w:rsid w:val="005C453A"/>
    <w:rsid w:val="005C7601"/>
    <w:rsid w:val="005D7A6C"/>
    <w:rsid w:val="005F1D9E"/>
    <w:rsid w:val="005F530D"/>
    <w:rsid w:val="005F5794"/>
    <w:rsid w:val="005F613A"/>
    <w:rsid w:val="005F7E39"/>
    <w:rsid w:val="0060253A"/>
    <w:rsid w:val="006046DA"/>
    <w:rsid w:val="006055B3"/>
    <w:rsid w:val="00606CF3"/>
    <w:rsid w:val="006076DB"/>
    <w:rsid w:val="00616DC9"/>
    <w:rsid w:val="006245B3"/>
    <w:rsid w:val="00625DC8"/>
    <w:rsid w:val="00630A95"/>
    <w:rsid w:val="0063363F"/>
    <w:rsid w:val="00634F84"/>
    <w:rsid w:val="006365D3"/>
    <w:rsid w:val="00637FA8"/>
    <w:rsid w:val="006407D8"/>
    <w:rsid w:val="00642681"/>
    <w:rsid w:val="00656035"/>
    <w:rsid w:val="00657656"/>
    <w:rsid w:val="00657FAF"/>
    <w:rsid w:val="0066535D"/>
    <w:rsid w:val="00667633"/>
    <w:rsid w:val="006701E9"/>
    <w:rsid w:val="00675C47"/>
    <w:rsid w:val="00684AA1"/>
    <w:rsid w:val="0069483B"/>
    <w:rsid w:val="00696A3C"/>
    <w:rsid w:val="006A1FBC"/>
    <w:rsid w:val="006A392B"/>
    <w:rsid w:val="006B2598"/>
    <w:rsid w:val="006C536E"/>
    <w:rsid w:val="006C7D57"/>
    <w:rsid w:val="006D4745"/>
    <w:rsid w:val="006D562A"/>
    <w:rsid w:val="006D7327"/>
    <w:rsid w:val="006D7844"/>
    <w:rsid w:val="006E34F0"/>
    <w:rsid w:val="006E4F77"/>
    <w:rsid w:val="006E5D8A"/>
    <w:rsid w:val="006F274E"/>
    <w:rsid w:val="006F3343"/>
    <w:rsid w:val="006F60EB"/>
    <w:rsid w:val="00701581"/>
    <w:rsid w:val="00711FDC"/>
    <w:rsid w:val="0071699C"/>
    <w:rsid w:val="007177F2"/>
    <w:rsid w:val="007277FF"/>
    <w:rsid w:val="00735F4E"/>
    <w:rsid w:val="0074463C"/>
    <w:rsid w:val="007471D7"/>
    <w:rsid w:val="007537A3"/>
    <w:rsid w:val="00757924"/>
    <w:rsid w:val="007606BF"/>
    <w:rsid w:val="00764654"/>
    <w:rsid w:val="007669FE"/>
    <w:rsid w:val="00767B17"/>
    <w:rsid w:val="00773A9C"/>
    <w:rsid w:val="00775CA8"/>
    <w:rsid w:val="0077606C"/>
    <w:rsid w:val="00782F61"/>
    <w:rsid w:val="00783407"/>
    <w:rsid w:val="00784EA0"/>
    <w:rsid w:val="00785B38"/>
    <w:rsid w:val="00790E22"/>
    <w:rsid w:val="00795069"/>
    <w:rsid w:val="00795688"/>
    <w:rsid w:val="0079620D"/>
    <w:rsid w:val="007A0B64"/>
    <w:rsid w:val="007A3CE8"/>
    <w:rsid w:val="007A5694"/>
    <w:rsid w:val="007D0542"/>
    <w:rsid w:val="007D1DD8"/>
    <w:rsid w:val="007D539F"/>
    <w:rsid w:val="007D6EC5"/>
    <w:rsid w:val="007F0505"/>
    <w:rsid w:val="007F2CBD"/>
    <w:rsid w:val="007F79A4"/>
    <w:rsid w:val="008051B3"/>
    <w:rsid w:val="00810171"/>
    <w:rsid w:val="00811A75"/>
    <w:rsid w:val="00815A2C"/>
    <w:rsid w:val="00816918"/>
    <w:rsid w:val="0082210E"/>
    <w:rsid w:val="00826A35"/>
    <w:rsid w:val="00832CF2"/>
    <w:rsid w:val="00841C75"/>
    <w:rsid w:val="00843F68"/>
    <w:rsid w:val="008446E3"/>
    <w:rsid w:val="00853855"/>
    <w:rsid w:val="00874DCA"/>
    <w:rsid w:val="00877DF1"/>
    <w:rsid w:val="0088296C"/>
    <w:rsid w:val="00882A72"/>
    <w:rsid w:val="008858C4"/>
    <w:rsid w:val="00893755"/>
    <w:rsid w:val="00896985"/>
    <w:rsid w:val="008A0EC8"/>
    <w:rsid w:val="008A62FB"/>
    <w:rsid w:val="008B23B9"/>
    <w:rsid w:val="008C00AD"/>
    <w:rsid w:val="008C5374"/>
    <w:rsid w:val="008C6BF3"/>
    <w:rsid w:val="008E033F"/>
    <w:rsid w:val="008E1F35"/>
    <w:rsid w:val="008F00E2"/>
    <w:rsid w:val="008F1E85"/>
    <w:rsid w:val="008F34E7"/>
    <w:rsid w:val="008F5D2C"/>
    <w:rsid w:val="00902E05"/>
    <w:rsid w:val="009049F7"/>
    <w:rsid w:val="009102C9"/>
    <w:rsid w:val="00922DAF"/>
    <w:rsid w:val="00925882"/>
    <w:rsid w:val="00926D51"/>
    <w:rsid w:val="00926DBC"/>
    <w:rsid w:val="009306C6"/>
    <w:rsid w:val="00936504"/>
    <w:rsid w:val="0094186F"/>
    <w:rsid w:val="00942588"/>
    <w:rsid w:val="00942F58"/>
    <w:rsid w:val="00946BFF"/>
    <w:rsid w:val="00947590"/>
    <w:rsid w:val="00952AB5"/>
    <w:rsid w:val="00952CC3"/>
    <w:rsid w:val="00954075"/>
    <w:rsid w:val="00954BC9"/>
    <w:rsid w:val="00957A0E"/>
    <w:rsid w:val="00961247"/>
    <w:rsid w:val="00962867"/>
    <w:rsid w:val="00963D11"/>
    <w:rsid w:val="0096523E"/>
    <w:rsid w:val="00966C9D"/>
    <w:rsid w:val="009744FE"/>
    <w:rsid w:val="009758C5"/>
    <w:rsid w:val="00976F76"/>
    <w:rsid w:val="00981ED8"/>
    <w:rsid w:val="00987219"/>
    <w:rsid w:val="00992BBC"/>
    <w:rsid w:val="00996609"/>
    <w:rsid w:val="00997525"/>
    <w:rsid w:val="009A718C"/>
    <w:rsid w:val="009B7D15"/>
    <w:rsid w:val="009C1284"/>
    <w:rsid w:val="009C6975"/>
    <w:rsid w:val="009D01AC"/>
    <w:rsid w:val="009D127C"/>
    <w:rsid w:val="009D3E0C"/>
    <w:rsid w:val="009D4017"/>
    <w:rsid w:val="009E2FA6"/>
    <w:rsid w:val="009F0767"/>
    <w:rsid w:val="00A11CF8"/>
    <w:rsid w:val="00A13F0E"/>
    <w:rsid w:val="00A237FC"/>
    <w:rsid w:val="00A27D8B"/>
    <w:rsid w:val="00A371E7"/>
    <w:rsid w:val="00A37D45"/>
    <w:rsid w:val="00A53BCF"/>
    <w:rsid w:val="00A73C29"/>
    <w:rsid w:val="00A773FC"/>
    <w:rsid w:val="00A800C3"/>
    <w:rsid w:val="00A81CA7"/>
    <w:rsid w:val="00A83262"/>
    <w:rsid w:val="00A84643"/>
    <w:rsid w:val="00A90200"/>
    <w:rsid w:val="00A91043"/>
    <w:rsid w:val="00A9597B"/>
    <w:rsid w:val="00AA02FD"/>
    <w:rsid w:val="00AA107F"/>
    <w:rsid w:val="00AA1AB2"/>
    <w:rsid w:val="00AB30FD"/>
    <w:rsid w:val="00AB46EE"/>
    <w:rsid w:val="00AB67CF"/>
    <w:rsid w:val="00AC4DF9"/>
    <w:rsid w:val="00AD187C"/>
    <w:rsid w:val="00AE1549"/>
    <w:rsid w:val="00AE4D13"/>
    <w:rsid w:val="00AF2490"/>
    <w:rsid w:val="00AF2D16"/>
    <w:rsid w:val="00B0402C"/>
    <w:rsid w:val="00B07119"/>
    <w:rsid w:val="00B11F5B"/>
    <w:rsid w:val="00B13126"/>
    <w:rsid w:val="00B14ABA"/>
    <w:rsid w:val="00B22E84"/>
    <w:rsid w:val="00B3100C"/>
    <w:rsid w:val="00B323B2"/>
    <w:rsid w:val="00B42875"/>
    <w:rsid w:val="00B462C2"/>
    <w:rsid w:val="00B467BF"/>
    <w:rsid w:val="00B579A0"/>
    <w:rsid w:val="00B61D7C"/>
    <w:rsid w:val="00B626F8"/>
    <w:rsid w:val="00B630BC"/>
    <w:rsid w:val="00B65320"/>
    <w:rsid w:val="00B664B7"/>
    <w:rsid w:val="00B67965"/>
    <w:rsid w:val="00B7150E"/>
    <w:rsid w:val="00B72C34"/>
    <w:rsid w:val="00B77851"/>
    <w:rsid w:val="00B80CCB"/>
    <w:rsid w:val="00BA3129"/>
    <w:rsid w:val="00BA42FC"/>
    <w:rsid w:val="00BA4C13"/>
    <w:rsid w:val="00BA7806"/>
    <w:rsid w:val="00BC019C"/>
    <w:rsid w:val="00BC25CD"/>
    <w:rsid w:val="00BC3FE6"/>
    <w:rsid w:val="00BC6D12"/>
    <w:rsid w:val="00BC7130"/>
    <w:rsid w:val="00BC7302"/>
    <w:rsid w:val="00BD0929"/>
    <w:rsid w:val="00BD365D"/>
    <w:rsid w:val="00BE35B1"/>
    <w:rsid w:val="00BE6133"/>
    <w:rsid w:val="00BE7C38"/>
    <w:rsid w:val="00BF7EE9"/>
    <w:rsid w:val="00C00232"/>
    <w:rsid w:val="00C02E95"/>
    <w:rsid w:val="00C13CA1"/>
    <w:rsid w:val="00C26E10"/>
    <w:rsid w:val="00C33C02"/>
    <w:rsid w:val="00C36FCA"/>
    <w:rsid w:val="00C41DEA"/>
    <w:rsid w:val="00C436E3"/>
    <w:rsid w:val="00C43F76"/>
    <w:rsid w:val="00C45123"/>
    <w:rsid w:val="00C471B9"/>
    <w:rsid w:val="00C50293"/>
    <w:rsid w:val="00C50F5B"/>
    <w:rsid w:val="00C52897"/>
    <w:rsid w:val="00C62941"/>
    <w:rsid w:val="00C6363E"/>
    <w:rsid w:val="00C72CC0"/>
    <w:rsid w:val="00C76C30"/>
    <w:rsid w:val="00C82D74"/>
    <w:rsid w:val="00CA7CB9"/>
    <w:rsid w:val="00CB4831"/>
    <w:rsid w:val="00CC07F8"/>
    <w:rsid w:val="00CC1D7E"/>
    <w:rsid w:val="00CC2E3A"/>
    <w:rsid w:val="00CC4610"/>
    <w:rsid w:val="00CD438D"/>
    <w:rsid w:val="00CD62B0"/>
    <w:rsid w:val="00CE0F28"/>
    <w:rsid w:val="00CE5BFF"/>
    <w:rsid w:val="00CF7B1A"/>
    <w:rsid w:val="00D0113B"/>
    <w:rsid w:val="00D10110"/>
    <w:rsid w:val="00D1756B"/>
    <w:rsid w:val="00D413D9"/>
    <w:rsid w:val="00D46D6B"/>
    <w:rsid w:val="00D639F3"/>
    <w:rsid w:val="00D65557"/>
    <w:rsid w:val="00D67FF1"/>
    <w:rsid w:val="00D76B38"/>
    <w:rsid w:val="00D810B3"/>
    <w:rsid w:val="00D818B1"/>
    <w:rsid w:val="00D87208"/>
    <w:rsid w:val="00D97332"/>
    <w:rsid w:val="00DA558E"/>
    <w:rsid w:val="00DB626B"/>
    <w:rsid w:val="00DC20E4"/>
    <w:rsid w:val="00DC2A79"/>
    <w:rsid w:val="00DD2D50"/>
    <w:rsid w:val="00DD41FD"/>
    <w:rsid w:val="00DE0F78"/>
    <w:rsid w:val="00DE2228"/>
    <w:rsid w:val="00DE3AA1"/>
    <w:rsid w:val="00DF7812"/>
    <w:rsid w:val="00E00588"/>
    <w:rsid w:val="00E027E7"/>
    <w:rsid w:val="00E07F3D"/>
    <w:rsid w:val="00E1276D"/>
    <w:rsid w:val="00E13199"/>
    <w:rsid w:val="00E13D27"/>
    <w:rsid w:val="00E21120"/>
    <w:rsid w:val="00E241A5"/>
    <w:rsid w:val="00E262E5"/>
    <w:rsid w:val="00E327EA"/>
    <w:rsid w:val="00E455AF"/>
    <w:rsid w:val="00E463C9"/>
    <w:rsid w:val="00E47C99"/>
    <w:rsid w:val="00E61EE5"/>
    <w:rsid w:val="00E62A35"/>
    <w:rsid w:val="00E70C78"/>
    <w:rsid w:val="00E745CA"/>
    <w:rsid w:val="00E7733A"/>
    <w:rsid w:val="00E8714C"/>
    <w:rsid w:val="00E97289"/>
    <w:rsid w:val="00EA3BF8"/>
    <w:rsid w:val="00EB5BDC"/>
    <w:rsid w:val="00EC76EB"/>
    <w:rsid w:val="00ED04B8"/>
    <w:rsid w:val="00ED0B4F"/>
    <w:rsid w:val="00ED1CC1"/>
    <w:rsid w:val="00EE3D7B"/>
    <w:rsid w:val="00EE70B8"/>
    <w:rsid w:val="00EF0FCB"/>
    <w:rsid w:val="00EF7AFF"/>
    <w:rsid w:val="00F026D2"/>
    <w:rsid w:val="00F15458"/>
    <w:rsid w:val="00F212C2"/>
    <w:rsid w:val="00F22B43"/>
    <w:rsid w:val="00F23610"/>
    <w:rsid w:val="00F26302"/>
    <w:rsid w:val="00F27B9C"/>
    <w:rsid w:val="00F352B0"/>
    <w:rsid w:val="00F423E3"/>
    <w:rsid w:val="00F45361"/>
    <w:rsid w:val="00F56651"/>
    <w:rsid w:val="00F607C1"/>
    <w:rsid w:val="00F621D3"/>
    <w:rsid w:val="00F62634"/>
    <w:rsid w:val="00F66CE6"/>
    <w:rsid w:val="00F76F12"/>
    <w:rsid w:val="00F8265F"/>
    <w:rsid w:val="00F848FC"/>
    <w:rsid w:val="00F938CD"/>
    <w:rsid w:val="00FA1608"/>
    <w:rsid w:val="00FB7739"/>
    <w:rsid w:val="00FB7F23"/>
    <w:rsid w:val="00FC0200"/>
    <w:rsid w:val="00FC38D8"/>
    <w:rsid w:val="00FC65D6"/>
    <w:rsid w:val="00FC6CED"/>
    <w:rsid w:val="00FC73EA"/>
    <w:rsid w:val="00FD7A86"/>
    <w:rsid w:val="00FE006A"/>
    <w:rsid w:val="00FE1009"/>
    <w:rsid w:val="00FE2C77"/>
    <w:rsid w:val="00FF2D79"/>
    <w:rsid w:val="00FF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DA"/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58E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DA5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58E"/>
  </w:style>
  <w:style w:type="paragraph" w:styleId="Footer">
    <w:name w:val="footer"/>
    <w:basedOn w:val="Normal"/>
    <w:link w:val="FooterChar"/>
    <w:uiPriority w:val="99"/>
    <w:unhideWhenUsed/>
    <w:rsid w:val="00DA5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58E"/>
  </w:style>
  <w:style w:type="table" w:styleId="TableGrid">
    <w:name w:val="Table Grid"/>
    <w:basedOn w:val="TableNormal"/>
    <w:uiPriority w:val="59"/>
    <w:rsid w:val="00711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61871"/>
    <w:rPr>
      <w:color w:val="0000FF"/>
      <w:u w:val="single"/>
    </w:rPr>
  </w:style>
  <w:style w:type="character" w:styleId="Strong">
    <w:name w:val="Strong"/>
    <w:uiPriority w:val="22"/>
    <w:qFormat/>
    <w:rsid w:val="00D0113B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843F68"/>
    <w:pPr>
      <w:suppressAutoHyphens/>
      <w:spacing w:after="120"/>
    </w:pPr>
    <w:rPr>
      <w:rFonts w:ascii="Times New Roman" w:eastAsia="Times New Roman" w:hAnsi="Times New Roman" w:cs="Mangal"/>
      <w:sz w:val="24"/>
      <w:szCs w:val="24"/>
      <w:lang w:eastAsia="ar-SA" w:bidi="hi-IN"/>
    </w:rPr>
  </w:style>
  <w:style w:type="character" w:customStyle="1" w:styleId="BodyTextChar">
    <w:name w:val="Body Text Char"/>
    <w:link w:val="BodyText"/>
    <w:semiHidden/>
    <w:rsid w:val="00843F68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NoSpacing">
    <w:name w:val="No Spacing"/>
    <w:link w:val="NoSpacingChar"/>
    <w:uiPriority w:val="1"/>
    <w:qFormat/>
    <w:rsid w:val="009F0767"/>
    <w:rPr>
      <w:rFonts w:eastAsia="Times New Roman"/>
      <w:sz w:val="22"/>
      <w:szCs w:val="22"/>
      <w:lang w:val="en-US" w:eastAsia="ja-JP" w:bidi="ar-SA"/>
    </w:rPr>
  </w:style>
  <w:style w:type="character" w:customStyle="1" w:styleId="NoSpacingChar">
    <w:name w:val="No Spacing Char"/>
    <w:link w:val="NoSpacing"/>
    <w:uiPriority w:val="1"/>
    <w:rsid w:val="009F0767"/>
    <w:rPr>
      <w:rFonts w:eastAsia="Times New Roman"/>
      <w:sz w:val="22"/>
      <w:szCs w:val="22"/>
      <w:lang w:val="en-US" w:eastAsia="ja-JP" w:bidi="ar-SA"/>
    </w:rPr>
  </w:style>
  <w:style w:type="character" w:styleId="IntenseReference">
    <w:name w:val="Intense Reference"/>
    <w:uiPriority w:val="32"/>
    <w:qFormat/>
    <w:rsid w:val="009F0767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9F076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3FA91-51E8-48BD-BF21-5E5518C4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SMAKSOLUTIONS</cp:lastModifiedBy>
  <cp:revision>3</cp:revision>
  <cp:lastPrinted>2016-01-29T10:27:00Z</cp:lastPrinted>
  <dcterms:created xsi:type="dcterms:W3CDTF">2016-12-30T18:05:00Z</dcterms:created>
  <dcterms:modified xsi:type="dcterms:W3CDTF">2016-12-30T18:07:00Z</dcterms:modified>
</cp:coreProperties>
</file>