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75B2C5" w14:textId="71EC8BE7" w:rsidR="00457F6C" w:rsidRDefault="00B567CA" w:rsidP="00B567CA">
      <w:pPr>
        <w:pStyle w:val="Title"/>
      </w:pPr>
      <w:r>
        <w:t>Deep Learning Assignment 1</w:t>
      </w:r>
    </w:p>
    <w:p w14:paraId="5505042C" w14:textId="77777777" w:rsidR="00B567CA" w:rsidRPr="000A54E6" w:rsidRDefault="00B567CA" w:rsidP="00B567CA">
      <w:pPr>
        <w:rPr>
          <w:rFonts w:cs="Arial"/>
          <w:sz w:val="22"/>
          <w:szCs w:val="22"/>
        </w:rPr>
      </w:pPr>
    </w:p>
    <w:p w14:paraId="4AF515BD" w14:textId="77777777" w:rsidR="00B567CA" w:rsidRPr="000A54E6" w:rsidRDefault="00B567CA" w:rsidP="00B567CA">
      <w:pPr>
        <w:rPr>
          <w:rFonts w:cs="Arial"/>
          <w:sz w:val="22"/>
          <w:szCs w:val="22"/>
        </w:rPr>
      </w:pPr>
    </w:p>
    <w:p w14:paraId="47A6E1A4" w14:textId="3BD73ABC" w:rsidR="00B567CA" w:rsidRPr="000A54E6" w:rsidRDefault="00B567CA" w:rsidP="00B567CA">
      <w:pPr>
        <w:rPr>
          <w:rFonts w:cs="Arial"/>
          <w:sz w:val="22"/>
          <w:szCs w:val="22"/>
        </w:rPr>
      </w:pPr>
      <w:r w:rsidRPr="000A54E6">
        <w:rPr>
          <w:rFonts w:cs="Arial"/>
          <w:sz w:val="22"/>
          <w:szCs w:val="22"/>
        </w:rPr>
        <w:t>Name: Steven Mulkerrins</w:t>
      </w:r>
    </w:p>
    <w:p w14:paraId="478C043D" w14:textId="78E82C76" w:rsidR="00B567CA" w:rsidRPr="000A54E6" w:rsidRDefault="00B567CA" w:rsidP="00B567CA">
      <w:pPr>
        <w:rPr>
          <w:rFonts w:cs="Arial"/>
          <w:sz w:val="22"/>
          <w:szCs w:val="22"/>
        </w:rPr>
      </w:pPr>
      <w:r w:rsidRPr="000A54E6">
        <w:rPr>
          <w:rFonts w:cs="Arial"/>
          <w:sz w:val="22"/>
          <w:szCs w:val="22"/>
        </w:rPr>
        <w:t xml:space="preserve">Student Number: </w:t>
      </w:r>
      <w:r w:rsidRPr="000A54E6">
        <w:rPr>
          <w:rFonts w:cs="Arial"/>
          <w:sz w:val="22"/>
          <w:szCs w:val="22"/>
        </w:rPr>
        <w:t>D23127489</w:t>
      </w:r>
    </w:p>
    <w:p w14:paraId="2CF5CEB9" w14:textId="0B20228A" w:rsidR="00B567CA" w:rsidRPr="000A54E6" w:rsidRDefault="00B567CA" w:rsidP="00B567CA">
      <w:pPr>
        <w:rPr>
          <w:rFonts w:cs="Arial"/>
          <w:sz w:val="22"/>
          <w:szCs w:val="22"/>
        </w:rPr>
      </w:pPr>
      <w:r w:rsidRPr="000A54E6">
        <w:rPr>
          <w:rFonts w:cs="Arial"/>
          <w:sz w:val="22"/>
          <w:szCs w:val="22"/>
        </w:rPr>
        <w:t xml:space="preserve">Code Link: </w:t>
      </w:r>
      <w:hyperlink r:id="rId5" w:history="1">
        <w:r w:rsidR="0049185D" w:rsidRPr="006938AA">
          <w:rPr>
            <w:rStyle w:val="Hyperlink"/>
            <w:rFonts w:cs="Arial"/>
            <w:sz w:val="22"/>
            <w:szCs w:val="22"/>
          </w:rPr>
          <w:t>https://github.com/smulkerrins/deeplearning_assignment1</w:t>
        </w:r>
      </w:hyperlink>
      <w:r w:rsidR="0049185D">
        <w:rPr>
          <w:rFonts w:cs="Arial"/>
          <w:sz w:val="22"/>
          <w:szCs w:val="22"/>
        </w:rPr>
        <w:t xml:space="preserve"> </w:t>
      </w:r>
    </w:p>
    <w:p w14:paraId="14B84431" w14:textId="4C276106" w:rsidR="00B567CA" w:rsidRPr="000A54E6" w:rsidRDefault="00B567CA" w:rsidP="00B567CA">
      <w:pPr>
        <w:rPr>
          <w:rFonts w:cs="Arial"/>
          <w:sz w:val="22"/>
          <w:szCs w:val="22"/>
        </w:rPr>
      </w:pPr>
      <w:r w:rsidRPr="000A54E6">
        <w:rPr>
          <w:rFonts w:cs="Arial"/>
          <w:sz w:val="22"/>
          <w:szCs w:val="22"/>
        </w:rPr>
        <w:t>Models Link:</w:t>
      </w:r>
      <w:r w:rsidR="0049185D">
        <w:rPr>
          <w:rFonts w:cs="Arial"/>
          <w:sz w:val="22"/>
          <w:szCs w:val="22"/>
        </w:rPr>
        <w:t xml:space="preserve"> </w:t>
      </w:r>
      <w:hyperlink r:id="rId6" w:history="1">
        <w:r w:rsidR="0049185D" w:rsidRPr="006938AA">
          <w:rPr>
            <w:rStyle w:val="Hyperlink"/>
            <w:rFonts w:cs="Arial"/>
            <w:sz w:val="22"/>
            <w:szCs w:val="22"/>
          </w:rPr>
          <w:t>https://github.com/smulkerrins/dlassignment</w:t>
        </w:r>
      </w:hyperlink>
      <w:r w:rsidR="0049185D">
        <w:rPr>
          <w:rFonts w:cs="Arial"/>
          <w:sz w:val="22"/>
          <w:szCs w:val="22"/>
        </w:rPr>
        <w:t xml:space="preserve"> </w:t>
      </w:r>
    </w:p>
    <w:p w14:paraId="06B1727A" w14:textId="77777777" w:rsidR="00B567CA" w:rsidRPr="000A54E6" w:rsidRDefault="00B567CA" w:rsidP="00B567CA">
      <w:pPr>
        <w:rPr>
          <w:rFonts w:cs="Arial"/>
          <w:sz w:val="22"/>
          <w:szCs w:val="22"/>
        </w:rPr>
      </w:pPr>
    </w:p>
    <w:p w14:paraId="5D900746" w14:textId="72A63DE2" w:rsidR="00B567CA" w:rsidRPr="000A54E6" w:rsidRDefault="00B567CA" w:rsidP="000A54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i/>
          <w:iCs/>
          <w:color w:val="000000"/>
          <w:sz w:val="22"/>
          <w:szCs w:val="22"/>
          <w:lang w:val="en-GB"/>
        </w:rPr>
      </w:pPr>
      <w:r w:rsidRPr="000A54E6">
        <w:rPr>
          <w:rFonts w:cs="Arial"/>
          <w:sz w:val="22"/>
          <w:szCs w:val="22"/>
        </w:rPr>
        <w:t xml:space="preserve">Statement: </w:t>
      </w:r>
      <w:r w:rsidRPr="000A54E6">
        <w:rPr>
          <w:rFonts w:cs="Arial"/>
          <w:i/>
          <w:iCs/>
          <w:color w:val="000000"/>
          <w:sz w:val="22"/>
          <w:szCs w:val="22"/>
          <w:lang w:val="en-GB"/>
        </w:rPr>
        <w:t>“I confirm that the document and related code here is all my own work and that I</w:t>
      </w:r>
      <w:r w:rsidR="000A54E6">
        <w:rPr>
          <w:rFonts w:cs="Arial"/>
          <w:i/>
          <w:iCs/>
          <w:color w:val="000000"/>
          <w:sz w:val="22"/>
          <w:szCs w:val="22"/>
          <w:lang w:val="en-GB"/>
        </w:rPr>
        <w:t xml:space="preserve"> </w:t>
      </w:r>
      <w:r w:rsidRPr="000A54E6">
        <w:rPr>
          <w:rFonts w:cs="Arial"/>
          <w:i/>
          <w:iCs/>
          <w:color w:val="000000"/>
          <w:sz w:val="22"/>
          <w:szCs w:val="22"/>
          <w:lang w:val="en-GB"/>
        </w:rPr>
        <w:t>did not engage</w:t>
      </w:r>
      <w:r w:rsidR="000A54E6">
        <w:rPr>
          <w:rFonts w:cs="Arial"/>
          <w:i/>
          <w:iCs/>
          <w:color w:val="000000"/>
          <w:sz w:val="22"/>
          <w:szCs w:val="22"/>
          <w:lang w:val="en-GB"/>
        </w:rPr>
        <w:t xml:space="preserve"> </w:t>
      </w:r>
      <w:r w:rsidRPr="000A54E6">
        <w:rPr>
          <w:rFonts w:cs="Arial"/>
          <w:i/>
          <w:iCs/>
          <w:color w:val="000000"/>
          <w:sz w:val="22"/>
          <w:szCs w:val="22"/>
          <w:lang w:val="en-GB"/>
        </w:rPr>
        <w:t>in unfair practice in any way.”</w:t>
      </w:r>
    </w:p>
    <w:p w14:paraId="2336107A" w14:textId="77777777" w:rsidR="00B567CA" w:rsidRPr="000A54E6" w:rsidRDefault="00B567CA" w:rsidP="00B567CA">
      <w:pPr>
        <w:rPr>
          <w:rFonts w:cs="Arial"/>
          <w:sz w:val="22"/>
          <w:szCs w:val="22"/>
        </w:rPr>
      </w:pPr>
    </w:p>
    <w:p w14:paraId="11D695E9" w14:textId="77777777" w:rsidR="00B567CA" w:rsidRPr="000A54E6" w:rsidRDefault="00B567CA" w:rsidP="00B567CA">
      <w:pPr>
        <w:rPr>
          <w:rFonts w:cs="Arial"/>
          <w:sz w:val="22"/>
          <w:szCs w:val="22"/>
        </w:rPr>
      </w:pPr>
    </w:p>
    <w:p w14:paraId="23AA2CD1" w14:textId="77777777" w:rsidR="00B567CA" w:rsidRPr="000A54E6" w:rsidRDefault="00B567CA" w:rsidP="00B567CA">
      <w:pPr>
        <w:rPr>
          <w:rFonts w:cs="Arial"/>
          <w:sz w:val="22"/>
          <w:szCs w:val="22"/>
        </w:rPr>
      </w:pPr>
    </w:p>
    <w:p w14:paraId="7DCD7199" w14:textId="77777777" w:rsidR="00B567CA" w:rsidRPr="000A54E6" w:rsidRDefault="00B567CA" w:rsidP="00B567CA">
      <w:pPr>
        <w:rPr>
          <w:rFonts w:cs="Arial"/>
          <w:sz w:val="22"/>
          <w:szCs w:val="22"/>
        </w:rPr>
      </w:pPr>
    </w:p>
    <w:p w14:paraId="0C251B60" w14:textId="77777777" w:rsidR="002F3534" w:rsidRPr="000A54E6" w:rsidRDefault="002F3534">
      <w:pPr>
        <w:rPr>
          <w:rFonts w:eastAsiaTheme="majorEastAsia" w:cs="Arial"/>
          <w:color w:val="0F4761" w:themeColor="accent1" w:themeShade="BF"/>
          <w:sz w:val="22"/>
          <w:szCs w:val="22"/>
        </w:rPr>
      </w:pPr>
      <w:r w:rsidRPr="000A54E6">
        <w:rPr>
          <w:rFonts w:cs="Arial"/>
          <w:sz w:val="22"/>
          <w:szCs w:val="22"/>
        </w:rPr>
        <w:br w:type="page"/>
      </w:r>
    </w:p>
    <w:p w14:paraId="0E548071" w14:textId="699A5C76" w:rsidR="00B567CA" w:rsidRDefault="002F3534" w:rsidP="002F3534">
      <w:pPr>
        <w:pStyle w:val="Heading1"/>
      </w:pPr>
      <w:r>
        <w:lastRenderedPageBreak/>
        <w:t>Part 1: Genre Prediction Task</w:t>
      </w:r>
    </w:p>
    <w:p w14:paraId="70DD7FD4" w14:textId="77777777" w:rsidR="002F3534" w:rsidRDefault="002F3534" w:rsidP="002F3534"/>
    <w:p w14:paraId="05AFB92E" w14:textId="4B8DB965" w:rsidR="002F3534" w:rsidRDefault="003C16BF" w:rsidP="003C16BF">
      <w:pPr>
        <w:pStyle w:val="Heading2"/>
      </w:pPr>
      <w:r>
        <w:t>Dataset</w:t>
      </w:r>
    </w:p>
    <w:p w14:paraId="1701FAE8" w14:textId="77777777" w:rsidR="003C16BF" w:rsidRPr="003C16BF" w:rsidRDefault="003C16BF" w:rsidP="003C16BF">
      <w:pPr>
        <w:rPr>
          <w:lang w:eastAsia="en-US"/>
        </w:rPr>
      </w:pPr>
    </w:p>
    <w:p w14:paraId="3700D85E" w14:textId="43582EF5" w:rsidR="00923AA9" w:rsidRDefault="003C16BF" w:rsidP="002F3534">
      <w:r>
        <w:t>In this part we explore text classification using the “</w:t>
      </w:r>
      <w:r w:rsidRPr="003C16BF">
        <w:t>Multi-Lingual Lyrics for Genre Classification</w:t>
      </w:r>
      <w:r>
        <w:t xml:space="preserve">” dataset </w:t>
      </w:r>
      <w:r w:rsidR="001529D5">
        <w:t xml:space="preserve">provide on Kaggle </w:t>
      </w:r>
      <w:sdt>
        <w:sdtPr>
          <w:id w:val="-1068192072"/>
          <w:citation/>
        </w:sdtPr>
        <w:sdtContent>
          <w:r w:rsidR="001529D5">
            <w:fldChar w:fldCharType="begin"/>
          </w:r>
          <w:r w:rsidR="001529D5">
            <w:instrText xml:space="preserve"> CITATION Mat20 \l 6153 </w:instrText>
          </w:r>
          <w:r w:rsidR="001529D5">
            <w:fldChar w:fldCharType="separate"/>
          </w:r>
          <w:r w:rsidR="00C00D06">
            <w:rPr>
              <w:noProof/>
            </w:rPr>
            <w:t>(Bejan, 2020)</w:t>
          </w:r>
          <w:r w:rsidR="001529D5">
            <w:fldChar w:fldCharType="end"/>
          </w:r>
        </w:sdtContent>
      </w:sdt>
      <w:r w:rsidR="001529D5">
        <w:t xml:space="preserve">. </w:t>
      </w:r>
    </w:p>
    <w:p w14:paraId="674CEC79" w14:textId="77777777" w:rsidR="00923AA9" w:rsidRDefault="00923AA9" w:rsidP="002F3534"/>
    <w:p w14:paraId="57AAAC3E" w14:textId="77777777" w:rsidR="001C0BE3" w:rsidRDefault="00923AA9" w:rsidP="002F3534">
      <w:r>
        <w:t xml:space="preserve">This dataset contains approximately 290,000 rows, with each row containing data corresponding to an individual ‘song’ or ‘music track’. </w:t>
      </w:r>
    </w:p>
    <w:p w14:paraId="65558323" w14:textId="77777777" w:rsidR="001C0BE3" w:rsidRDefault="001C0BE3" w:rsidP="002F3534"/>
    <w:p w14:paraId="29EF5A96" w14:textId="77777777" w:rsidR="00437F53" w:rsidRDefault="001C0BE3" w:rsidP="002F3534">
      <w:r>
        <w:t>The dataset contains multiple features describing each song</w:t>
      </w:r>
      <w:r w:rsidR="00437F53">
        <w:t>. For this exercise the relevant features were the Artist, Lyrics and Genre. Other features were ignored for the purposes of this exercise.</w:t>
      </w:r>
    </w:p>
    <w:p w14:paraId="7D849F86" w14:textId="77777777" w:rsidR="00437F53" w:rsidRDefault="00437F53" w:rsidP="002F3534"/>
    <w:p w14:paraId="73928E98" w14:textId="77777777" w:rsidR="00437F53" w:rsidRDefault="00437F53" w:rsidP="002F3534"/>
    <w:p w14:paraId="5B338C93" w14:textId="77777777" w:rsidR="00437F53" w:rsidRDefault="00437F53" w:rsidP="00437F53">
      <w:pPr>
        <w:pStyle w:val="Heading2"/>
      </w:pPr>
      <w:r>
        <w:t>Methodology</w:t>
      </w:r>
    </w:p>
    <w:p w14:paraId="418F1D0F" w14:textId="77777777" w:rsidR="0000366D" w:rsidRDefault="0000366D" w:rsidP="0000366D">
      <w:pPr>
        <w:pStyle w:val="Heading3"/>
      </w:pPr>
      <w:r>
        <w:t>Code</w:t>
      </w:r>
    </w:p>
    <w:p w14:paraId="5CF77E14" w14:textId="77777777" w:rsidR="00F95B17" w:rsidRDefault="0000366D" w:rsidP="0000366D">
      <w:r>
        <w:t xml:space="preserve">Following some initial experimentation with creating models </w:t>
      </w:r>
      <w:r w:rsidR="009C158B">
        <w:t xml:space="preserve">and training them against the dataset, </w:t>
      </w:r>
      <w:r w:rsidR="00254CA1">
        <w:t>I</w:t>
      </w:r>
      <w:r w:rsidR="009C158B">
        <w:t xml:space="preserve"> determined that individually building, training and evaluating each combination </w:t>
      </w:r>
      <w:r w:rsidR="00254CA1">
        <w:t xml:space="preserve">of network architectures and hyperparameters would take more time than was available. </w:t>
      </w:r>
    </w:p>
    <w:p w14:paraId="07292964" w14:textId="77777777" w:rsidR="00F95B17" w:rsidRDefault="00F95B17" w:rsidP="0000366D"/>
    <w:p w14:paraId="13D3B62A" w14:textId="17800A36" w:rsidR="002F3534" w:rsidRDefault="00254CA1" w:rsidP="0000366D">
      <w:r>
        <w:t xml:space="preserve">To help with this, I attempted to implement a </w:t>
      </w:r>
      <w:r w:rsidR="005F312A">
        <w:t xml:space="preserve">simplistic ‘grid search’ style </w:t>
      </w:r>
      <w:r>
        <w:t xml:space="preserve">framework that would allow me to </w:t>
      </w:r>
      <w:r w:rsidR="005F312A">
        <w:t>define</w:t>
      </w:r>
      <w:r>
        <w:t xml:space="preserve"> </w:t>
      </w:r>
      <w:r w:rsidR="009278D1">
        <w:t>a number of model configurations, with each configuration specifying a network architecture and set of hyperparameters</w:t>
      </w:r>
      <w:r w:rsidR="00C75DD2">
        <w:t>. The framework would then automatically build, train and evaluate a model for each configuration specified.</w:t>
      </w:r>
    </w:p>
    <w:p w14:paraId="4FD49A3B" w14:textId="77777777" w:rsidR="00CE5156" w:rsidRDefault="00CE5156" w:rsidP="0000366D"/>
    <w:p w14:paraId="36198C5E" w14:textId="57540762" w:rsidR="00CE5156" w:rsidRDefault="00CE5156" w:rsidP="0000366D">
      <w:r>
        <w:t>This approach ultimately cost more time than it saved</w:t>
      </w:r>
      <w:r w:rsidR="00CA4ADA">
        <w:t>, and in particular made it difficult to make small adjustments to models based on previous outcomes,</w:t>
      </w:r>
      <w:r>
        <w:t xml:space="preserve"> and I would not recommend it. In hindsight, if this was a viable approach, it likely would already be built into </w:t>
      </w:r>
      <w:r w:rsidR="005F312A">
        <w:t xml:space="preserve">the </w:t>
      </w:r>
      <w:proofErr w:type="spellStart"/>
      <w:r w:rsidR="005F312A">
        <w:t>Tensorflow</w:t>
      </w:r>
      <w:proofErr w:type="spellEnd"/>
      <w:r w:rsidR="005F312A">
        <w:t xml:space="preserve"> framework. </w:t>
      </w:r>
    </w:p>
    <w:p w14:paraId="2C18D0C3" w14:textId="77777777" w:rsidR="005F312A" w:rsidRDefault="005F312A" w:rsidP="0000366D"/>
    <w:p w14:paraId="541EF8D2" w14:textId="77777777" w:rsidR="005F312A" w:rsidRDefault="005F312A" w:rsidP="0000366D"/>
    <w:p w14:paraId="78B04E1A" w14:textId="77777777" w:rsidR="008E5F64" w:rsidRDefault="008E5F64" w:rsidP="008E5F64">
      <w:pPr>
        <w:pStyle w:val="Heading3"/>
      </w:pPr>
      <w:r>
        <w:t>Data Preparation</w:t>
      </w:r>
    </w:p>
    <w:p w14:paraId="1A12B5E1" w14:textId="77777777" w:rsidR="0036097D" w:rsidRDefault="008E5F64" w:rsidP="008E5F64">
      <w:r>
        <w:t xml:space="preserve">The dataset </w:t>
      </w:r>
      <w:r w:rsidR="004E3C84">
        <w:t xml:space="preserve">is already split into training and testing sub sets. To allow for easy comparison with other </w:t>
      </w:r>
      <w:r w:rsidR="0036097D">
        <w:t>experiments on this data I did not perform any further splitting or shuffling of the dataset.</w:t>
      </w:r>
    </w:p>
    <w:p w14:paraId="318F9261" w14:textId="77777777" w:rsidR="0036097D" w:rsidRDefault="0036097D" w:rsidP="008E5F64"/>
    <w:p w14:paraId="63D9F78A" w14:textId="77777777" w:rsidR="00895449" w:rsidRDefault="00A10A8D" w:rsidP="008E5F64">
      <w:r>
        <w:t xml:space="preserve">While the dataset was very high quality, there was a small number of rows with </w:t>
      </w:r>
      <w:r w:rsidR="00895449">
        <w:t xml:space="preserve">nulls or invalid values. These were removed using the Pandas </w:t>
      </w:r>
      <w:proofErr w:type="spellStart"/>
      <w:r w:rsidR="00895449">
        <w:t>dropna</w:t>
      </w:r>
      <w:proofErr w:type="spellEnd"/>
      <w:r w:rsidR="00895449">
        <w:t>() function.</w:t>
      </w:r>
    </w:p>
    <w:p w14:paraId="0E12B7AA" w14:textId="77777777" w:rsidR="00895449" w:rsidRDefault="00895449" w:rsidP="008E5F64"/>
    <w:p w14:paraId="754329B2" w14:textId="77777777" w:rsidR="00E614D6" w:rsidRDefault="00E614D6" w:rsidP="008E5F64"/>
    <w:p w14:paraId="176B027E" w14:textId="77777777" w:rsidR="00E614D6" w:rsidRDefault="00E614D6">
      <w:r>
        <w:br w:type="page"/>
      </w:r>
    </w:p>
    <w:p w14:paraId="4F151273" w14:textId="77777777" w:rsidR="00E614D6" w:rsidRDefault="00E614D6" w:rsidP="00E614D6">
      <w:pPr>
        <w:pStyle w:val="Heading3"/>
      </w:pPr>
      <w:r>
        <w:lastRenderedPageBreak/>
        <w:t>Encoding and Padding</w:t>
      </w:r>
    </w:p>
    <w:p w14:paraId="61D9DA8B" w14:textId="77777777" w:rsidR="00FD3EB3" w:rsidRDefault="00523674" w:rsidP="00523674">
      <w:r>
        <w:t xml:space="preserve">The sets of Artists, Lyrics and Genres were all tokenised using the </w:t>
      </w:r>
      <w:proofErr w:type="spellStart"/>
      <w:r>
        <w:t>Tensorflow</w:t>
      </w:r>
      <w:proofErr w:type="spellEnd"/>
      <w:r>
        <w:t xml:space="preserve"> provided Tokenizer function. </w:t>
      </w:r>
    </w:p>
    <w:p w14:paraId="45E5F7E3" w14:textId="77777777" w:rsidR="00FD3EB3" w:rsidRDefault="00FD3EB3" w:rsidP="00523674"/>
    <w:p w14:paraId="0066FE2A" w14:textId="6E521F4F" w:rsidR="005F312A" w:rsidRDefault="0096386C" w:rsidP="00523674">
      <w:r>
        <w:t>I created and fit and</w:t>
      </w:r>
      <w:r w:rsidR="000A4BDF">
        <w:t xml:space="preserve"> individual Tokenizer per feature. For each feature, </w:t>
      </w:r>
      <w:r>
        <w:t xml:space="preserve">I used </w:t>
      </w:r>
      <w:r w:rsidR="000A4BDF">
        <w:t xml:space="preserve">a union of both training and testing data </w:t>
      </w:r>
      <w:r>
        <w:t xml:space="preserve">to </w:t>
      </w:r>
      <w:r w:rsidR="00FD3EB3">
        <w:t>ensure that the same tokenizer word lists could be used for both training and testing.</w:t>
      </w:r>
    </w:p>
    <w:p w14:paraId="4645EF5D" w14:textId="77777777" w:rsidR="00B07EE9" w:rsidRDefault="00B07EE9" w:rsidP="00523674"/>
    <w:p w14:paraId="0C8A5DE1" w14:textId="50BF6C6A" w:rsidR="00B07EE9" w:rsidRDefault="00B07EE9" w:rsidP="00523674">
      <w:r>
        <w:t xml:space="preserve">For the </w:t>
      </w:r>
      <w:r w:rsidR="0025087F">
        <w:t xml:space="preserve">Genre feature, I applied a filter while tokenizing to filter out special characters. This prevented genres such as </w:t>
      </w:r>
      <w:r w:rsidR="00EE3FFF">
        <w:t>R&amp;B or Hip-Hop from being treated as separate tokens. This was not required for the Artist or Lyric features</w:t>
      </w:r>
      <w:r w:rsidR="00B44436">
        <w:t xml:space="preserve"> </w:t>
      </w:r>
      <w:r w:rsidR="008521ED">
        <w:t>as they are not our target features</w:t>
      </w:r>
      <w:r w:rsidR="00B44436">
        <w:t>.</w:t>
      </w:r>
    </w:p>
    <w:p w14:paraId="03596477" w14:textId="77777777" w:rsidR="00FD3EB3" w:rsidRDefault="00FD3EB3" w:rsidP="00523674"/>
    <w:p w14:paraId="38C38551" w14:textId="7AB7C0CD" w:rsidR="00FD3EB3" w:rsidRDefault="00FC6566" w:rsidP="00523674">
      <w:r>
        <w:t>For the Lyrics feature, padding was also applied to regularise the size of the data</w:t>
      </w:r>
      <w:r w:rsidR="003E1950">
        <w:t xml:space="preserve"> for embedding</w:t>
      </w:r>
      <w:r w:rsidR="00B44436">
        <w:t>.</w:t>
      </w:r>
    </w:p>
    <w:p w14:paraId="5DA277D6" w14:textId="77777777" w:rsidR="00CB00A2" w:rsidRDefault="00CB00A2"/>
    <w:p w14:paraId="69447FCF" w14:textId="77777777" w:rsidR="00CB00A2" w:rsidRDefault="00CB00A2"/>
    <w:p w14:paraId="2A0DF20F" w14:textId="77777777" w:rsidR="004A2F06" w:rsidRDefault="004A2F06" w:rsidP="004A2F06">
      <w:pPr>
        <w:pStyle w:val="Heading3"/>
      </w:pPr>
      <w:r>
        <w:t>Model Compilation and Training</w:t>
      </w:r>
    </w:p>
    <w:p w14:paraId="39B947E0" w14:textId="77777777" w:rsidR="0043452B" w:rsidRDefault="004A2F06" w:rsidP="004A2F06">
      <w:r>
        <w:t>I compiled each model with an initial embedding layer</w:t>
      </w:r>
      <w:r w:rsidR="003E1950">
        <w:t xml:space="preserve">, with the dimensions scaled to match the Lyrics encodings. </w:t>
      </w:r>
      <w:r w:rsidR="008227B5">
        <w:t xml:space="preserve">For models which would also include the Artist feature, </w:t>
      </w:r>
      <w:r w:rsidR="0043452B">
        <w:t>I added an</w:t>
      </w:r>
      <w:r w:rsidR="008227B5">
        <w:t xml:space="preserve"> additional Embedding layer</w:t>
      </w:r>
      <w:r w:rsidR="0043452B">
        <w:t>, and then flattened both.</w:t>
      </w:r>
    </w:p>
    <w:p w14:paraId="7092D1DC" w14:textId="77777777" w:rsidR="0043452B" w:rsidRDefault="0043452B" w:rsidP="004A2F06"/>
    <w:p w14:paraId="28FC2C85" w14:textId="205D9358" w:rsidR="007A28BA" w:rsidRDefault="003E413B" w:rsidP="004A2F06">
      <w:r>
        <w:t xml:space="preserve">I then added the </w:t>
      </w:r>
      <w:r w:rsidR="007A28BA">
        <w:t xml:space="preserve">required hidden layers for each model according to the network architecture and hyperparameters to be tested. </w:t>
      </w:r>
    </w:p>
    <w:p w14:paraId="7D68FAC6" w14:textId="77777777" w:rsidR="007A28BA" w:rsidRDefault="007A28BA" w:rsidP="004A2F06"/>
    <w:p w14:paraId="02DF7C62" w14:textId="77777777" w:rsidR="00335826" w:rsidRDefault="00335826" w:rsidP="004A2F06">
      <w:r>
        <w:t>For output from our model, I added a dense layer with configurable activation function after the hidden layers.</w:t>
      </w:r>
    </w:p>
    <w:p w14:paraId="49BBD84D" w14:textId="77777777" w:rsidR="00335826" w:rsidRDefault="00335826" w:rsidP="004A2F06"/>
    <w:p w14:paraId="09826C3A" w14:textId="77777777" w:rsidR="00DD4F1C" w:rsidRDefault="00130B1B" w:rsidP="004A2F06">
      <w:r>
        <w:t>I trained each model using the encoded Lyrics, Genres, and optionally Artist, feature</w:t>
      </w:r>
      <w:r w:rsidR="002C3DDC">
        <w:t>s</w:t>
      </w:r>
      <w:r w:rsidR="007412E3">
        <w:t xml:space="preserve"> over a configurable number of epochs and with a fixed validation split of 0.2.</w:t>
      </w:r>
    </w:p>
    <w:p w14:paraId="7696AD5C" w14:textId="77777777" w:rsidR="00DD4F1C" w:rsidRDefault="00DD4F1C" w:rsidP="004A2F06"/>
    <w:p w14:paraId="5B521F25" w14:textId="77777777" w:rsidR="00DD4F1C" w:rsidRDefault="00DD4F1C" w:rsidP="004A2F06"/>
    <w:p w14:paraId="05AAE144" w14:textId="77777777" w:rsidR="00877BE5" w:rsidRDefault="00877BE5" w:rsidP="00877BE5">
      <w:pPr>
        <w:pStyle w:val="Heading2"/>
      </w:pPr>
      <w:r>
        <w:t>Evaluation</w:t>
      </w:r>
    </w:p>
    <w:p w14:paraId="0790A4EE" w14:textId="77777777" w:rsidR="00877BE5" w:rsidRDefault="00877BE5" w:rsidP="00877BE5">
      <w:r>
        <w:t>For each of our models we will evaluate the training and validation loss and accuracy during their training.</w:t>
      </w:r>
    </w:p>
    <w:p w14:paraId="5313ECEA" w14:textId="77777777" w:rsidR="00877BE5" w:rsidRDefault="00877BE5" w:rsidP="00877BE5"/>
    <w:p w14:paraId="3E74BE86" w14:textId="77777777" w:rsidR="00877BE5" w:rsidRDefault="00877BE5" w:rsidP="00877BE5">
      <w:r>
        <w:t xml:space="preserve">For each model we will then predict against the test image set provided in the CIFAR-100 dataset. Using </w:t>
      </w:r>
      <w:proofErr w:type="spellStart"/>
      <w:r>
        <w:t>SciKit</w:t>
      </w:r>
      <w:proofErr w:type="spellEnd"/>
      <w:r>
        <w:t xml:space="preserve"> </w:t>
      </w:r>
      <w:proofErr w:type="spellStart"/>
      <w:r>
        <w:t>Learn’s</w:t>
      </w:r>
      <w:proofErr w:type="spellEnd"/>
      <w:r>
        <w:t xml:space="preserve"> Metrics library we will generate a classification report and use the Overall Accuracy score to determine the accuracy of our model.</w:t>
      </w:r>
    </w:p>
    <w:p w14:paraId="1FBDFBA4" w14:textId="77777777" w:rsidR="00877BE5" w:rsidRDefault="00877BE5" w:rsidP="00877BE5"/>
    <w:p w14:paraId="247D1D29" w14:textId="566B77B4" w:rsidR="00DD4F1C" w:rsidRDefault="00877BE5" w:rsidP="00877BE5">
      <w:r>
        <w:t>Finally we will render a confusion matrix to visualise the label predictions being made by our model against the true labels.</w:t>
      </w:r>
    </w:p>
    <w:p w14:paraId="01925F9C" w14:textId="77777777" w:rsidR="00420FC1" w:rsidRDefault="00420FC1">
      <w:pPr>
        <w:rPr>
          <w:rFonts w:eastAsiaTheme="majorEastAsia" w:cstheme="majorBidi"/>
          <w:color w:val="0F4761" w:themeColor="accent1" w:themeShade="BF"/>
          <w:sz w:val="32"/>
          <w:szCs w:val="32"/>
        </w:rPr>
      </w:pPr>
      <w:r>
        <w:br w:type="page"/>
      </w:r>
    </w:p>
    <w:p w14:paraId="6F09788A" w14:textId="0380DC5C" w:rsidR="00DD4F1C" w:rsidRDefault="00DD4F1C" w:rsidP="00DD4F1C">
      <w:pPr>
        <w:pStyle w:val="Heading2"/>
      </w:pPr>
      <w:r>
        <w:lastRenderedPageBreak/>
        <w:t>Execution</w:t>
      </w:r>
    </w:p>
    <w:p w14:paraId="23F4CF8D" w14:textId="77777777" w:rsidR="00017910" w:rsidRDefault="00DD4F1C" w:rsidP="00DD4F1C">
      <w:pPr>
        <w:pStyle w:val="Heading3"/>
      </w:pPr>
      <w:r>
        <w:t xml:space="preserve">Model 1: </w:t>
      </w:r>
      <w:r w:rsidR="00C50DBA">
        <w:t xml:space="preserve">Single LSTM 64 </w:t>
      </w:r>
      <w:r w:rsidR="00017910">
        <w:t>Layer</w:t>
      </w:r>
    </w:p>
    <w:p w14:paraId="718D60E6" w14:textId="77777777" w:rsidR="00555272" w:rsidRDefault="00017910" w:rsidP="00017910">
      <w:r>
        <w:t>The first model uses a single hidden LSTM layer of size 64</w:t>
      </w:r>
      <w:r w:rsidR="008B0A80">
        <w:t xml:space="preserve">. It uses the </w:t>
      </w:r>
      <w:proofErr w:type="spellStart"/>
      <w:r w:rsidR="008B0A80">
        <w:t>adam</w:t>
      </w:r>
      <w:proofErr w:type="spellEnd"/>
      <w:r w:rsidR="008B0A80">
        <w:t xml:space="preserve"> optimizer, </w:t>
      </w:r>
      <w:proofErr w:type="spellStart"/>
      <w:r w:rsidR="008B0A80">
        <w:t>softmax</w:t>
      </w:r>
      <w:proofErr w:type="spellEnd"/>
      <w:r w:rsidR="008B0A80">
        <w:t xml:space="preserve"> for activation on the output layer and </w:t>
      </w:r>
      <w:r w:rsidR="005B5B1F">
        <w:t xml:space="preserve">sparse categorical </w:t>
      </w:r>
      <w:proofErr w:type="spellStart"/>
      <w:r w:rsidR="005B5B1F">
        <w:t>crossentropy</w:t>
      </w:r>
      <w:proofErr w:type="spellEnd"/>
      <w:r w:rsidR="005B5B1F">
        <w:t xml:space="preserve"> as the loss function</w:t>
      </w:r>
      <w:r w:rsidR="00420FC1">
        <w:t>.</w:t>
      </w:r>
    </w:p>
    <w:p w14:paraId="247AEA12" w14:textId="77777777" w:rsidR="00EE333C" w:rsidRDefault="00EE333C" w:rsidP="00017910"/>
    <w:p w14:paraId="339FA105" w14:textId="07BE288F" w:rsidR="00EE333C" w:rsidRDefault="00EE333C" w:rsidP="00EE333C">
      <w:pPr>
        <w:pStyle w:val="Heading4"/>
      </w:pPr>
      <w:r>
        <w:t>Training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EE333C" w14:paraId="58437205" w14:textId="77777777" w:rsidTr="00EE333C">
        <w:tc>
          <w:tcPr>
            <w:tcW w:w="4508" w:type="dxa"/>
          </w:tcPr>
          <w:p w14:paraId="7A5C0A43" w14:textId="6A53EFF0" w:rsidR="00EE333C" w:rsidRDefault="00EE333C" w:rsidP="00EE333C">
            <w:r w:rsidRPr="00EE333C">
              <w:drawing>
                <wp:inline distT="0" distB="0" distL="0" distR="0" wp14:anchorId="3128C61F" wp14:editId="5B794DFA">
                  <wp:extent cx="2525151" cy="2017645"/>
                  <wp:effectExtent l="0" t="0" r="2540" b="1905"/>
                  <wp:docPr id="2109403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403252" name=""/>
                          <pic:cNvPicPr/>
                        </pic:nvPicPr>
                        <pic:blipFill>
                          <a:blip r:embed="rId7"/>
                          <a:stretch>
                            <a:fillRect/>
                          </a:stretch>
                        </pic:blipFill>
                        <pic:spPr>
                          <a:xfrm>
                            <a:off x="0" y="0"/>
                            <a:ext cx="2546417" cy="2034637"/>
                          </a:xfrm>
                          <a:prstGeom prst="rect">
                            <a:avLst/>
                          </a:prstGeom>
                        </pic:spPr>
                      </pic:pic>
                    </a:graphicData>
                  </a:graphic>
                </wp:inline>
              </w:drawing>
            </w:r>
          </w:p>
        </w:tc>
        <w:tc>
          <w:tcPr>
            <w:tcW w:w="4508" w:type="dxa"/>
          </w:tcPr>
          <w:p w14:paraId="3802A367" w14:textId="6798A9B5" w:rsidR="00EE333C" w:rsidRDefault="00EE333C" w:rsidP="00EE333C">
            <w:r w:rsidRPr="00EE333C">
              <w:drawing>
                <wp:inline distT="0" distB="0" distL="0" distR="0" wp14:anchorId="66B36303" wp14:editId="5CDFFE59">
                  <wp:extent cx="2521634" cy="1985635"/>
                  <wp:effectExtent l="0" t="0" r="0" b="0"/>
                  <wp:docPr id="448776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776667" name=""/>
                          <pic:cNvPicPr/>
                        </pic:nvPicPr>
                        <pic:blipFill>
                          <a:blip r:embed="rId8"/>
                          <a:stretch>
                            <a:fillRect/>
                          </a:stretch>
                        </pic:blipFill>
                        <pic:spPr>
                          <a:xfrm>
                            <a:off x="0" y="0"/>
                            <a:ext cx="2562422" cy="2017753"/>
                          </a:xfrm>
                          <a:prstGeom prst="rect">
                            <a:avLst/>
                          </a:prstGeom>
                        </pic:spPr>
                      </pic:pic>
                    </a:graphicData>
                  </a:graphic>
                </wp:inline>
              </w:drawing>
            </w:r>
          </w:p>
        </w:tc>
      </w:tr>
    </w:tbl>
    <w:p w14:paraId="58442080" w14:textId="08807FE2" w:rsidR="00EE333C" w:rsidRPr="00EE333C" w:rsidRDefault="005664CD" w:rsidP="00EE333C">
      <w:r>
        <w:t xml:space="preserve">The training loss decreasing indicates that the model is learning against the training data, however with the validation loss increasing this suggests that the model is not generalising well and is overfitting. This is backed up by the training accuracy increasing with training while the validation accuracy remains </w:t>
      </w:r>
      <w:r w:rsidR="009F22D7">
        <w:t>almost static.</w:t>
      </w:r>
    </w:p>
    <w:p w14:paraId="2B0A2C3B" w14:textId="77777777" w:rsidR="00555272" w:rsidRDefault="00555272" w:rsidP="00017910"/>
    <w:p w14:paraId="4924E5B8" w14:textId="616E1400" w:rsidR="00555272" w:rsidRDefault="00040F7F" w:rsidP="00040F7F">
      <w:pPr>
        <w:pStyle w:val="Heading4"/>
      </w:pPr>
      <w:r>
        <w:t>Evaluation</w:t>
      </w:r>
    </w:p>
    <w:p w14:paraId="0720B6D6" w14:textId="77777777" w:rsidR="00A22309" w:rsidRDefault="00877BE5" w:rsidP="00040F7F">
      <w:r>
        <w:t xml:space="preserve">Our model has an overall accuracy of </w:t>
      </w:r>
      <w:r w:rsidRPr="00877BE5">
        <w:t>0.1609</w:t>
      </w:r>
      <w:r>
        <w:t xml:space="preserve">. </w:t>
      </w:r>
      <w:r w:rsidR="00A22309">
        <w:t>When predicting against 10 classes this suggests that we are doing better a naïve model making random guesses, or a model predicting only a single class, but not by much.</w:t>
      </w:r>
    </w:p>
    <w:p w14:paraId="2719DEBC" w14:textId="77777777" w:rsidR="00A22309" w:rsidRDefault="00A22309" w:rsidP="00040F7F"/>
    <w:p w14:paraId="09EEA242" w14:textId="5CA06814" w:rsidR="00040F7F" w:rsidRDefault="00A22309" w:rsidP="00040F7F">
      <w:r>
        <w:t xml:space="preserve"> </w:t>
      </w:r>
      <w:r w:rsidR="005F7691" w:rsidRPr="005F7691">
        <w:drawing>
          <wp:inline distT="0" distB="0" distL="0" distR="0" wp14:anchorId="10C5BD95" wp14:editId="5F98CB94">
            <wp:extent cx="2524076" cy="2124743"/>
            <wp:effectExtent l="0" t="0" r="3810" b="0"/>
            <wp:docPr id="1835735225" name="Picture 1" descr="A chart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735225" name="Picture 1" descr="A chart with different colored squares&#10;&#10;Description automatically generated with medium confidence"/>
                    <pic:cNvPicPr/>
                  </pic:nvPicPr>
                  <pic:blipFill>
                    <a:blip r:embed="rId9"/>
                    <a:stretch>
                      <a:fillRect/>
                    </a:stretch>
                  </pic:blipFill>
                  <pic:spPr>
                    <a:xfrm>
                      <a:off x="0" y="0"/>
                      <a:ext cx="2660239" cy="2239363"/>
                    </a:xfrm>
                    <a:prstGeom prst="rect">
                      <a:avLst/>
                    </a:prstGeom>
                  </pic:spPr>
                </pic:pic>
              </a:graphicData>
            </a:graphic>
          </wp:inline>
        </w:drawing>
      </w:r>
    </w:p>
    <w:p w14:paraId="25CB1445" w14:textId="77777777" w:rsidR="00040F7F" w:rsidRPr="00040F7F" w:rsidRDefault="00040F7F" w:rsidP="00040F7F"/>
    <w:p w14:paraId="7C888F88" w14:textId="77777777" w:rsidR="00555272" w:rsidRDefault="00555272" w:rsidP="00017910"/>
    <w:p w14:paraId="3278ED3C" w14:textId="2D0D4170" w:rsidR="00555272" w:rsidRDefault="005F7691" w:rsidP="00017910">
      <w:r>
        <w:t>Reviewing our confusion matrix we can see that our model is heavily predicting against the Rock genre</w:t>
      </w:r>
      <w:r w:rsidR="008036DF">
        <w:t xml:space="preserve">, which is also where it’s predictions are most accurate. This suggests the model is learning from </w:t>
      </w:r>
      <w:r w:rsidR="00F145FC">
        <w:t>an imbalance</w:t>
      </w:r>
      <w:r w:rsidR="008036DF">
        <w:t xml:space="preserve"> in the training data.</w:t>
      </w:r>
    </w:p>
    <w:p w14:paraId="6431F0B5" w14:textId="0181489E" w:rsidR="00555272" w:rsidRDefault="00555272" w:rsidP="00555272">
      <w:pPr>
        <w:pStyle w:val="Heading3"/>
      </w:pPr>
      <w:r>
        <w:lastRenderedPageBreak/>
        <w:t xml:space="preserve">Model </w:t>
      </w:r>
      <w:r>
        <w:t>2</w:t>
      </w:r>
      <w:r>
        <w:t xml:space="preserve">: Single LSTM </w:t>
      </w:r>
      <w:r>
        <w:t>128</w:t>
      </w:r>
      <w:r>
        <w:t xml:space="preserve"> Layer</w:t>
      </w:r>
    </w:p>
    <w:p w14:paraId="6A80E3F1" w14:textId="77777777" w:rsidR="00555272" w:rsidRDefault="00555272" w:rsidP="00555272">
      <w:r>
        <w:t xml:space="preserve">The </w:t>
      </w:r>
      <w:r>
        <w:t>second</w:t>
      </w:r>
      <w:r>
        <w:t xml:space="preserve"> model </w:t>
      </w:r>
      <w:r>
        <w:t xml:space="preserve">also </w:t>
      </w:r>
      <w:r>
        <w:t xml:space="preserve">uses a single hidden LSTM layer </w:t>
      </w:r>
      <w:r>
        <w:t xml:space="preserve">and increases size to 128. </w:t>
      </w:r>
      <w:r>
        <w:t xml:space="preserve">It </w:t>
      </w:r>
      <w:r>
        <w:t xml:space="preserve">also </w:t>
      </w:r>
      <w:r>
        <w:t xml:space="preserve">uses the </w:t>
      </w:r>
      <w:proofErr w:type="spellStart"/>
      <w:r>
        <w:t>adam</w:t>
      </w:r>
      <w:proofErr w:type="spellEnd"/>
      <w:r>
        <w:t xml:space="preserve"> optimizer, </w:t>
      </w:r>
      <w:proofErr w:type="spellStart"/>
      <w:r>
        <w:t>softmax</w:t>
      </w:r>
      <w:proofErr w:type="spellEnd"/>
      <w:r>
        <w:t xml:space="preserve"> for activation on the output layer and sparse categorical </w:t>
      </w:r>
      <w:proofErr w:type="spellStart"/>
      <w:r>
        <w:t>crossentropy</w:t>
      </w:r>
      <w:proofErr w:type="spellEnd"/>
      <w:r>
        <w:t xml:space="preserve"> as the loss function.</w:t>
      </w:r>
    </w:p>
    <w:p w14:paraId="65BA5417" w14:textId="77777777" w:rsidR="00555272" w:rsidRDefault="00555272" w:rsidP="00555272"/>
    <w:p w14:paraId="35E6646D" w14:textId="77777777" w:rsidR="00CA4ADA" w:rsidRDefault="00CA4ADA" w:rsidP="00CA4ADA">
      <w:pPr>
        <w:pStyle w:val="Heading4"/>
      </w:pPr>
      <w:r>
        <w:t>Training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B57FAE" w14:paraId="4BF2414E" w14:textId="77777777" w:rsidTr="004F0B66">
        <w:tc>
          <w:tcPr>
            <w:tcW w:w="4508" w:type="dxa"/>
          </w:tcPr>
          <w:p w14:paraId="62A77772" w14:textId="08C0D010" w:rsidR="00CA4ADA" w:rsidRDefault="00B57FAE" w:rsidP="004F0B66">
            <w:r w:rsidRPr="00B57FAE">
              <w:drawing>
                <wp:inline distT="0" distB="0" distL="0" distR="0" wp14:anchorId="67FAB26D" wp14:editId="53370F98">
                  <wp:extent cx="2515772" cy="2010151"/>
                  <wp:effectExtent l="0" t="0" r="0" b="0"/>
                  <wp:docPr id="1231913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913428" name=""/>
                          <pic:cNvPicPr/>
                        </pic:nvPicPr>
                        <pic:blipFill>
                          <a:blip r:embed="rId10"/>
                          <a:stretch>
                            <a:fillRect/>
                          </a:stretch>
                        </pic:blipFill>
                        <pic:spPr>
                          <a:xfrm>
                            <a:off x="0" y="0"/>
                            <a:ext cx="2584892" cy="2065379"/>
                          </a:xfrm>
                          <a:prstGeom prst="rect">
                            <a:avLst/>
                          </a:prstGeom>
                        </pic:spPr>
                      </pic:pic>
                    </a:graphicData>
                  </a:graphic>
                </wp:inline>
              </w:drawing>
            </w:r>
          </w:p>
        </w:tc>
        <w:tc>
          <w:tcPr>
            <w:tcW w:w="4508" w:type="dxa"/>
          </w:tcPr>
          <w:p w14:paraId="4D9E460D" w14:textId="53585921" w:rsidR="00CA4ADA" w:rsidRDefault="00B57FAE" w:rsidP="004F0B66">
            <w:r w:rsidRPr="00B57FAE">
              <w:drawing>
                <wp:inline distT="0" distB="0" distL="0" distR="0" wp14:anchorId="7F6037D4" wp14:editId="4A53EA56">
                  <wp:extent cx="2514600" cy="1980096"/>
                  <wp:effectExtent l="0" t="0" r="0" b="1270"/>
                  <wp:docPr id="1514489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489255" name=""/>
                          <pic:cNvPicPr/>
                        </pic:nvPicPr>
                        <pic:blipFill>
                          <a:blip r:embed="rId11"/>
                          <a:stretch>
                            <a:fillRect/>
                          </a:stretch>
                        </pic:blipFill>
                        <pic:spPr>
                          <a:xfrm>
                            <a:off x="0" y="0"/>
                            <a:ext cx="2564029" cy="2019018"/>
                          </a:xfrm>
                          <a:prstGeom prst="rect">
                            <a:avLst/>
                          </a:prstGeom>
                        </pic:spPr>
                      </pic:pic>
                    </a:graphicData>
                  </a:graphic>
                </wp:inline>
              </w:drawing>
            </w:r>
          </w:p>
        </w:tc>
      </w:tr>
    </w:tbl>
    <w:p w14:paraId="27C02C59" w14:textId="36E511B1" w:rsidR="00CA4ADA" w:rsidRPr="00EE333C" w:rsidRDefault="00B57FAE" w:rsidP="00CA4ADA">
      <w:r>
        <w:t>Again we see divergence of training and validation loss, along with increasing training accuracy and near static validation accuracy</w:t>
      </w:r>
      <w:r w:rsidR="006A2EFF">
        <w:t>, which is very characteristic of overfitting</w:t>
      </w:r>
      <w:r w:rsidR="00CA4ADA">
        <w:t>.</w:t>
      </w:r>
      <w:r w:rsidR="006A2EFF">
        <w:t xml:space="preserve"> </w:t>
      </w:r>
      <w:r w:rsidR="00FB655B">
        <w:t>As we would expect, i</w:t>
      </w:r>
      <w:r w:rsidR="00E76C20">
        <w:t>ncreasing the hidden layer size</w:t>
      </w:r>
      <w:r w:rsidR="00FB655B">
        <w:t xml:space="preserve"> did not have any impact on overfitting.</w:t>
      </w:r>
      <w:r w:rsidR="00E76C20">
        <w:t xml:space="preserve"> </w:t>
      </w:r>
    </w:p>
    <w:p w14:paraId="12721219" w14:textId="77777777" w:rsidR="00CA4ADA" w:rsidRDefault="00CA4ADA" w:rsidP="00CA4ADA"/>
    <w:p w14:paraId="3D2D12AA" w14:textId="77777777" w:rsidR="00CA4ADA" w:rsidRDefault="00CA4ADA" w:rsidP="00CA4ADA">
      <w:pPr>
        <w:pStyle w:val="Heading4"/>
      </w:pPr>
      <w:r>
        <w:t>Evaluation</w:t>
      </w:r>
    </w:p>
    <w:p w14:paraId="0531C579" w14:textId="5554BBDA" w:rsidR="00CA4ADA" w:rsidRDefault="00CA4ADA" w:rsidP="00CA4ADA">
      <w:r>
        <w:t xml:space="preserve">Our model has an overall accuracy of </w:t>
      </w:r>
      <w:r w:rsidR="006A2EFF" w:rsidRPr="006A2EFF">
        <w:t>0.1776</w:t>
      </w:r>
      <w:r>
        <w:t xml:space="preserve">. </w:t>
      </w:r>
      <w:r w:rsidR="006A2EFF">
        <w:t xml:space="preserve">This is a small improvement </w:t>
      </w:r>
      <w:r w:rsidR="00E76C20">
        <w:t>but not by much</w:t>
      </w:r>
      <w:r>
        <w:t>.</w:t>
      </w:r>
    </w:p>
    <w:p w14:paraId="617171E5" w14:textId="77777777" w:rsidR="00CA4ADA" w:rsidRDefault="00CA4ADA" w:rsidP="00CA4ADA"/>
    <w:p w14:paraId="582B4E35" w14:textId="447E0661" w:rsidR="00CA4ADA" w:rsidRDefault="00CA4ADA" w:rsidP="00CA4ADA">
      <w:r>
        <w:t xml:space="preserve"> </w:t>
      </w:r>
      <w:r w:rsidR="00FB655B" w:rsidRPr="00FB655B">
        <w:rPr>
          <w:noProof/>
        </w:rPr>
        <w:t xml:space="preserve"> </w:t>
      </w:r>
      <w:r w:rsidR="00FB655B" w:rsidRPr="00FB655B">
        <w:drawing>
          <wp:inline distT="0" distB="0" distL="0" distR="0" wp14:anchorId="78F56909" wp14:editId="64C068B6">
            <wp:extent cx="2504049" cy="2107884"/>
            <wp:effectExtent l="0" t="0" r="0" b="635"/>
            <wp:docPr id="929838292" name="Picture 1" descr="A chart with blue and whit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838292" name="Picture 1" descr="A chart with blue and white squares&#10;&#10;Description automatically generated with medium confidence"/>
                    <pic:cNvPicPr/>
                  </pic:nvPicPr>
                  <pic:blipFill>
                    <a:blip r:embed="rId12"/>
                    <a:stretch>
                      <a:fillRect/>
                    </a:stretch>
                  </pic:blipFill>
                  <pic:spPr>
                    <a:xfrm>
                      <a:off x="0" y="0"/>
                      <a:ext cx="2593887" cy="2183508"/>
                    </a:xfrm>
                    <a:prstGeom prst="rect">
                      <a:avLst/>
                    </a:prstGeom>
                  </pic:spPr>
                </pic:pic>
              </a:graphicData>
            </a:graphic>
          </wp:inline>
        </w:drawing>
      </w:r>
    </w:p>
    <w:p w14:paraId="1064364D" w14:textId="77777777" w:rsidR="00CA4ADA" w:rsidRPr="00040F7F" w:rsidRDefault="00CA4ADA" w:rsidP="00CA4ADA"/>
    <w:p w14:paraId="6F83E2CA" w14:textId="77777777" w:rsidR="00CA4ADA" w:rsidRDefault="00CA4ADA" w:rsidP="00CA4ADA"/>
    <w:p w14:paraId="31A04FC7" w14:textId="6ED98D82" w:rsidR="00CA4ADA" w:rsidRDefault="00FB655B" w:rsidP="00CA4ADA">
      <w:r>
        <w:t>O</w:t>
      </w:r>
      <w:r w:rsidR="00CA4ADA">
        <w:t xml:space="preserve">ur confusion matrix </w:t>
      </w:r>
      <w:r>
        <w:t xml:space="preserve">again shows that our model is learning </w:t>
      </w:r>
      <w:r w:rsidR="008930BD">
        <w:t xml:space="preserve">the datasets </w:t>
      </w:r>
      <w:r w:rsidR="00F145FC">
        <w:t>imbalance</w:t>
      </w:r>
      <w:r w:rsidR="008930BD">
        <w:t xml:space="preserve"> toward the Rock genre</w:t>
      </w:r>
      <w:r w:rsidR="00CA4ADA">
        <w:t>.</w:t>
      </w:r>
    </w:p>
    <w:p w14:paraId="7B0FEC5C" w14:textId="77777777" w:rsidR="00555272" w:rsidRDefault="00555272" w:rsidP="00555272"/>
    <w:p w14:paraId="63CB0D5A" w14:textId="77777777" w:rsidR="00555272" w:rsidRDefault="00555272" w:rsidP="00555272"/>
    <w:p w14:paraId="5417D9F2" w14:textId="77777777" w:rsidR="00555272" w:rsidRDefault="00555272" w:rsidP="00555272"/>
    <w:p w14:paraId="32110AE2" w14:textId="69EC8EF8" w:rsidR="00555272" w:rsidRDefault="00555272" w:rsidP="00555272">
      <w:pPr>
        <w:pStyle w:val="Heading3"/>
      </w:pPr>
      <w:r>
        <w:lastRenderedPageBreak/>
        <w:t xml:space="preserve">Model </w:t>
      </w:r>
      <w:r>
        <w:t>3</w:t>
      </w:r>
      <w:r>
        <w:t xml:space="preserve">: </w:t>
      </w:r>
      <w:r>
        <w:t>Double</w:t>
      </w:r>
      <w:r>
        <w:t xml:space="preserve"> LSTM </w:t>
      </w:r>
      <w:r>
        <w:t>64</w:t>
      </w:r>
      <w:r>
        <w:t xml:space="preserve"> Layer</w:t>
      </w:r>
    </w:p>
    <w:p w14:paraId="5A61B86B" w14:textId="09EB9077" w:rsidR="0052564E" w:rsidRDefault="00555272" w:rsidP="00555272">
      <w:r>
        <w:t xml:space="preserve">The </w:t>
      </w:r>
      <w:r>
        <w:t>third</w:t>
      </w:r>
      <w:r>
        <w:t xml:space="preserve"> model </w:t>
      </w:r>
      <w:r w:rsidR="0052564E">
        <w:t>uses</w:t>
      </w:r>
      <w:r>
        <w:t xml:space="preserve"> </w:t>
      </w:r>
      <w:r>
        <w:t>two</w:t>
      </w:r>
      <w:r>
        <w:t xml:space="preserve"> hidden LSTM layer and </w:t>
      </w:r>
      <w:r>
        <w:t>of</w:t>
      </w:r>
      <w:r>
        <w:t xml:space="preserve"> size </w:t>
      </w:r>
      <w:r w:rsidR="0052564E">
        <w:t>64, and also introduces a dropout of rate 0.2</w:t>
      </w:r>
      <w:r>
        <w:t xml:space="preserve">. It also uses the </w:t>
      </w:r>
      <w:proofErr w:type="spellStart"/>
      <w:r>
        <w:t>adam</w:t>
      </w:r>
      <w:proofErr w:type="spellEnd"/>
      <w:r>
        <w:t xml:space="preserve"> optimizer, </w:t>
      </w:r>
      <w:proofErr w:type="spellStart"/>
      <w:r>
        <w:t>softmax</w:t>
      </w:r>
      <w:proofErr w:type="spellEnd"/>
      <w:r>
        <w:t xml:space="preserve"> for activation on the output layer and sparse categorical </w:t>
      </w:r>
      <w:proofErr w:type="spellStart"/>
      <w:r>
        <w:t>crossentropy</w:t>
      </w:r>
      <w:proofErr w:type="spellEnd"/>
      <w:r>
        <w:t xml:space="preserve"> as the loss function.</w:t>
      </w:r>
    </w:p>
    <w:p w14:paraId="213F6FBD" w14:textId="77777777" w:rsidR="0052564E" w:rsidRDefault="0052564E" w:rsidP="00555272"/>
    <w:p w14:paraId="2C86E260" w14:textId="77777777" w:rsidR="008930BD" w:rsidRDefault="008930BD" w:rsidP="008930BD">
      <w:pPr>
        <w:pStyle w:val="Heading4"/>
      </w:pPr>
      <w:r>
        <w:t>Training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AE62C2" w14:paraId="3E8A3EC1" w14:textId="77777777" w:rsidTr="004F0B66">
        <w:tc>
          <w:tcPr>
            <w:tcW w:w="4508" w:type="dxa"/>
          </w:tcPr>
          <w:p w14:paraId="4DA74C4C" w14:textId="7F8644B0" w:rsidR="008930BD" w:rsidRDefault="00AE62C2" w:rsidP="004F0B66">
            <w:r w:rsidRPr="00AE62C2">
              <w:drawing>
                <wp:inline distT="0" distB="0" distL="0" distR="0" wp14:anchorId="5D0601C8" wp14:editId="5FD1797F">
                  <wp:extent cx="2511084" cy="2006405"/>
                  <wp:effectExtent l="0" t="0" r="3810" b="635"/>
                  <wp:docPr id="315934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34307" name=""/>
                          <pic:cNvPicPr/>
                        </pic:nvPicPr>
                        <pic:blipFill>
                          <a:blip r:embed="rId13"/>
                          <a:stretch>
                            <a:fillRect/>
                          </a:stretch>
                        </pic:blipFill>
                        <pic:spPr>
                          <a:xfrm>
                            <a:off x="0" y="0"/>
                            <a:ext cx="2561738" cy="2046879"/>
                          </a:xfrm>
                          <a:prstGeom prst="rect">
                            <a:avLst/>
                          </a:prstGeom>
                        </pic:spPr>
                      </pic:pic>
                    </a:graphicData>
                  </a:graphic>
                </wp:inline>
              </w:drawing>
            </w:r>
          </w:p>
        </w:tc>
        <w:tc>
          <w:tcPr>
            <w:tcW w:w="4508" w:type="dxa"/>
          </w:tcPr>
          <w:p w14:paraId="2626EE21" w14:textId="55BCD7F9" w:rsidR="008930BD" w:rsidRDefault="00AE62C2" w:rsidP="004F0B66">
            <w:r w:rsidRPr="00AE62C2">
              <w:drawing>
                <wp:inline distT="0" distB="0" distL="0" distR="0" wp14:anchorId="48B640E0" wp14:editId="3BFB0230">
                  <wp:extent cx="2528668" cy="1991173"/>
                  <wp:effectExtent l="0" t="0" r="0" b="3175"/>
                  <wp:docPr id="615491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491815" name=""/>
                          <pic:cNvPicPr/>
                        </pic:nvPicPr>
                        <pic:blipFill>
                          <a:blip r:embed="rId14"/>
                          <a:stretch>
                            <a:fillRect/>
                          </a:stretch>
                        </pic:blipFill>
                        <pic:spPr>
                          <a:xfrm>
                            <a:off x="0" y="0"/>
                            <a:ext cx="2601814" cy="2048771"/>
                          </a:xfrm>
                          <a:prstGeom prst="rect">
                            <a:avLst/>
                          </a:prstGeom>
                        </pic:spPr>
                      </pic:pic>
                    </a:graphicData>
                  </a:graphic>
                </wp:inline>
              </w:drawing>
            </w:r>
          </w:p>
        </w:tc>
      </w:tr>
    </w:tbl>
    <w:p w14:paraId="589658FD" w14:textId="17193C25" w:rsidR="008930BD" w:rsidRPr="00EE333C" w:rsidRDefault="00AE62C2" w:rsidP="008930BD">
      <w:r>
        <w:t xml:space="preserve">Our training and validation loss and accuracy are again characteristic of overfitting. </w:t>
      </w:r>
      <w:r w:rsidR="00245BA4">
        <w:t>Using two hidden layers, even with the introduction of dropout is not preventing overfitting</w:t>
      </w:r>
      <w:r w:rsidR="008930BD">
        <w:t xml:space="preserve">. </w:t>
      </w:r>
    </w:p>
    <w:p w14:paraId="1AE0CAD0" w14:textId="77777777" w:rsidR="008930BD" w:rsidRDefault="008930BD" w:rsidP="008930BD"/>
    <w:p w14:paraId="3CD14C6E" w14:textId="77777777" w:rsidR="008930BD" w:rsidRDefault="008930BD" w:rsidP="008930BD">
      <w:pPr>
        <w:pStyle w:val="Heading4"/>
      </w:pPr>
      <w:r>
        <w:t>Evaluation</w:t>
      </w:r>
    </w:p>
    <w:p w14:paraId="446DDAA6" w14:textId="0D490FC6" w:rsidR="008930BD" w:rsidRDefault="008930BD" w:rsidP="008930BD">
      <w:r>
        <w:t xml:space="preserve">Our model has an overall accuracy of </w:t>
      </w:r>
      <w:r w:rsidR="00956DDB" w:rsidRPr="00956DDB">
        <w:t>0.1791</w:t>
      </w:r>
      <w:r>
        <w:t xml:space="preserve">. This </w:t>
      </w:r>
      <w:r w:rsidR="00956DDB">
        <w:t>improvement is barely measurable</w:t>
      </w:r>
      <w:r>
        <w:t>.</w:t>
      </w:r>
    </w:p>
    <w:p w14:paraId="4569DF1B" w14:textId="77777777" w:rsidR="008930BD" w:rsidRDefault="008930BD" w:rsidP="008930BD"/>
    <w:p w14:paraId="09A0EF9F" w14:textId="5BA9EAA5" w:rsidR="008930BD" w:rsidRDefault="008930BD" w:rsidP="008930BD">
      <w:r>
        <w:t xml:space="preserve"> </w:t>
      </w:r>
      <w:r w:rsidRPr="00FB655B">
        <w:rPr>
          <w:noProof/>
        </w:rPr>
        <w:t xml:space="preserve"> </w:t>
      </w:r>
      <w:r w:rsidR="00956DDB" w:rsidRPr="00956DDB">
        <w:rPr>
          <w:noProof/>
        </w:rPr>
        <w:t xml:space="preserve"> </w:t>
      </w:r>
      <w:r w:rsidR="00956DDB" w:rsidRPr="00956DDB">
        <w:rPr>
          <w:noProof/>
        </w:rPr>
        <w:drawing>
          <wp:inline distT="0" distB="0" distL="0" distR="0" wp14:anchorId="111A2730" wp14:editId="6EAF71B4">
            <wp:extent cx="2524076" cy="2124743"/>
            <wp:effectExtent l="0" t="0" r="3810" b="0"/>
            <wp:docPr id="681229302" name="Picture 1" descr="A chart with blue squar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229302" name="Picture 1" descr="A chart with blue squares and numbers&#10;&#10;Description automatically generated with medium confidence"/>
                    <pic:cNvPicPr/>
                  </pic:nvPicPr>
                  <pic:blipFill>
                    <a:blip r:embed="rId15"/>
                    <a:stretch>
                      <a:fillRect/>
                    </a:stretch>
                  </pic:blipFill>
                  <pic:spPr>
                    <a:xfrm>
                      <a:off x="0" y="0"/>
                      <a:ext cx="2652183" cy="2232582"/>
                    </a:xfrm>
                    <a:prstGeom prst="rect">
                      <a:avLst/>
                    </a:prstGeom>
                  </pic:spPr>
                </pic:pic>
              </a:graphicData>
            </a:graphic>
          </wp:inline>
        </w:drawing>
      </w:r>
    </w:p>
    <w:p w14:paraId="7E154DF2" w14:textId="77777777" w:rsidR="008930BD" w:rsidRPr="00040F7F" w:rsidRDefault="008930BD" w:rsidP="008930BD"/>
    <w:p w14:paraId="125C3D0B" w14:textId="77777777" w:rsidR="008930BD" w:rsidRDefault="008930BD" w:rsidP="008930BD"/>
    <w:p w14:paraId="779E99B2" w14:textId="581DD72B" w:rsidR="008930BD" w:rsidRDefault="008930BD" w:rsidP="008930BD">
      <w:r>
        <w:t xml:space="preserve">Our confusion matrix </w:t>
      </w:r>
      <w:r w:rsidR="00FE11DD">
        <w:t xml:space="preserve">suggests that any improvement in accuracy is only coming from the model increasing </w:t>
      </w:r>
      <w:proofErr w:type="spellStart"/>
      <w:r w:rsidR="00FE11DD">
        <w:t>it’s</w:t>
      </w:r>
      <w:proofErr w:type="spellEnd"/>
      <w:r w:rsidR="00FE11DD">
        <w:t xml:space="preserve"> number of Rock genre predictions</w:t>
      </w:r>
      <w:r>
        <w:t>.</w:t>
      </w:r>
    </w:p>
    <w:p w14:paraId="55F6A7D4" w14:textId="77777777" w:rsidR="0052564E" w:rsidRDefault="0052564E" w:rsidP="00555272"/>
    <w:p w14:paraId="49F671CD" w14:textId="77777777" w:rsidR="0052564E" w:rsidRDefault="0052564E" w:rsidP="00555272"/>
    <w:p w14:paraId="442895DF" w14:textId="77777777" w:rsidR="0052564E" w:rsidRDefault="0052564E" w:rsidP="00555272"/>
    <w:p w14:paraId="0064D1AE" w14:textId="77777777" w:rsidR="0052564E" w:rsidRDefault="0052564E" w:rsidP="00555272"/>
    <w:p w14:paraId="36CCA334" w14:textId="048958F9" w:rsidR="0052564E" w:rsidRDefault="0052564E" w:rsidP="0052564E">
      <w:pPr>
        <w:pStyle w:val="Heading3"/>
      </w:pPr>
      <w:r>
        <w:lastRenderedPageBreak/>
        <w:t xml:space="preserve">Model </w:t>
      </w:r>
      <w:r w:rsidR="00E22257">
        <w:t>4</w:t>
      </w:r>
      <w:r>
        <w:t xml:space="preserve">: Double LSTM </w:t>
      </w:r>
      <w:r w:rsidR="00BB6E5F">
        <w:t>128</w:t>
      </w:r>
      <w:r>
        <w:t xml:space="preserve"> Layer</w:t>
      </w:r>
    </w:p>
    <w:p w14:paraId="2A664F09" w14:textId="77777777" w:rsidR="00E22257" w:rsidRDefault="0052564E" w:rsidP="0052564E">
      <w:r>
        <w:t xml:space="preserve">The </w:t>
      </w:r>
      <w:r>
        <w:t>fourth</w:t>
      </w:r>
      <w:r>
        <w:t xml:space="preserve"> model also </w:t>
      </w:r>
      <w:r>
        <w:t xml:space="preserve">uses </w:t>
      </w:r>
      <w:r>
        <w:t xml:space="preserve">two hidden LSTM layer and </w:t>
      </w:r>
      <w:r>
        <w:t>increases</w:t>
      </w:r>
      <w:r>
        <w:t xml:space="preserve"> size </w:t>
      </w:r>
      <w:r>
        <w:t xml:space="preserve">to </w:t>
      </w:r>
      <w:r>
        <w:t xml:space="preserve">128, and also </w:t>
      </w:r>
      <w:r w:rsidR="00E22257">
        <w:t>retains</w:t>
      </w:r>
      <w:r>
        <w:t xml:space="preserve"> a dropout of rate 0.2. It also uses the </w:t>
      </w:r>
      <w:proofErr w:type="spellStart"/>
      <w:r>
        <w:t>adam</w:t>
      </w:r>
      <w:proofErr w:type="spellEnd"/>
      <w:r>
        <w:t xml:space="preserve"> optimizer, </w:t>
      </w:r>
      <w:proofErr w:type="spellStart"/>
      <w:r>
        <w:t>softmax</w:t>
      </w:r>
      <w:proofErr w:type="spellEnd"/>
      <w:r>
        <w:t xml:space="preserve"> for activation on the output layer and sparse categorical </w:t>
      </w:r>
      <w:proofErr w:type="spellStart"/>
      <w:r>
        <w:t>crossentropy</w:t>
      </w:r>
      <w:proofErr w:type="spellEnd"/>
      <w:r>
        <w:t xml:space="preserve"> as the loss function.</w:t>
      </w:r>
    </w:p>
    <w:p w14:paraId="4CBAC5A1" w14:textId="77777777" w:rsidR="00E22257" w:rsidRDefault="00E22257" w:rsidP="0052564E"/>
    <w:p w14:paraId="2012A162" w14:textId="77777777" w:rsidR="00202FE5" w:rsidRDefault="00202FE5" w:rsidP="00202FE5">
      <w:pPr>
        <w:pStyle w:val="Heading4"/>
      </w:pPr>
      <w:r>
        <w:t>Training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083DB8" w14:paraId="7D8D57D4" w14:textId="77777777" w:rsidTr="004F0B66">
        <w:tc>
          <w:tcPr>
            <w:tcW w:w="4508" w:type="dxa"/>
          </w:tcPr>
          <w:p w14:paraId="05C5E613" w14:textId="65B3BCFE" w:rsidR="00202FE5" w:rsidRDefault="00202FE5" w:rsidP="004F0B66">
            <w:r w:rsidRPr="00202FE5">
              <w:drawing>
                <wp:inline distT="0" distB="0" distL="0" distR="0" wp14:anchorId="3B665C2D" wp14:editId="6A8728F8">
                  <wp:extent cx="2522806" cy="2015771"/>
                  <wp:effectExtent l="0" t="0" r="5080" b="3810"/>
                  <wp:docPr id="296378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378400" name=""/>
                          <pic:cNvPicPr/>
                        </pic:nvPicPr>
                        <pic:blipFill>
                          <a:blip r:embed="rId16"/>
                          <a:stretch>
                            <a:fillRect/>
                          </a:stretch>
                        </pic:blipFill>
                        <pic:spPr>
                          <a:xfrm>
                            <a:off x="0" y="0"/>
                            <a:ext cx="2592895" cy="2071774"/>
                          </a:xfrm>
                          <a:prstGeom prst="rect">
                            <a:avLst/>
                          </a:prstGeom>
                        </pic:spPr>
                      </pic:pic>
                    </a:graphicData>
                  </a:graphic>
                </wp:inline>
              </w:drawing>
            </w:r>
          </w:p>
        </w:tc>
        <w:tc>
          <w:tcPr>
            <w:tcW w:w="4508" w:type="dxa"/>
          </w:tcPr>
          <w:p w14:paraId="14182698" w14:textId="531F5FC7" w:rsidR="00202FE5" w:rsidRDefault="00083DB8" w:rsidP="004F0B66">
            <w:r w:rsidRPr="00083DB8">
              <w:drawing>
                <wp:inline distT="0" distB="0" distL="0" distR="0" wp14:anchorId="75AA3546" wp14:editId="0102B9A8">
                  <wp:extent cx="2510046" cy="1976510"/>
                  <wp:effectExtent l="0" t="0" r="5080" b="5080"/>
                  <wp:docPr id="1933778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778853" name=""/>
                          <pic:cNvPicPr/>
                        </pic:nvPicPr>
                        <pic:blipFill>
                          <a:blip r:embed="rId17"/>
                          <a:stretch>
                            <a:fillRect/>
                          </a:stretch>
                        </pic:blipFill>
                        <pic:spPr>
                          <a:xfrm>
                            <a:off x="0" y="0"/>
                            <a:ext cx="2594950" cy="2043367"/>
                          </a:xfrm>
                          <a:prstGeom prst="rect">
                            <a:avLst/>
                          </a:prstGeom>
                        </pic:spPr>
                      </pic:pic>
                    </a:graphicData>
                  </a:graphic>
                </wp:inline>
              </w:drawing>
            </w:r>
          </w:p>
        </w:tc>
      </w:tr>
    </w:tbl>
    <w:p w14:paraId="326F4C37" w14:textId="09FD1C8C" w:rsidR="00202FE5" w:rsidRPr="00EE333C" w:rsidRDefault="00202FE5" w:rsidP="00202FE5">
      <w:r>
        <w:t xml:space="preserve">Our training and validation loss and accuracy are </w:t>
      </w:r>
      <w:r w:rsidR="00083DB8">
        <w:t>almost identical to the previous model</w:t>
      </w:r>
      <w:r>
        <w:t xml:space="preserve">. </w:t>
      </w:r>
    </w:p>
    <w:p w14:paraId="72CB988B" w14:textId="77777777" w:rsidR="00202FE5" w:rsidRDefault="00202FE5" w:rsidP="00202FE5"/>
    <w:p w14:paraId="07A8000A" w14:textId="77777777" w:rsidR="00202FE5" w:rsidRDefault="00202FE5" w:rsidP="00202FE5">
      <w:pPr>
        <w:pStyle w:val="Heading4"/>
      </w:pPr>
      <w:r>
        <w:t>Evaluation</w:t>
      </w:r>
    </w:p>
    <w:p w14:paraId="5316368E" w14:textId="1ABAEEDD" w:rsidR="00202FE5" w:rsidRDefault="00202FE5" w:rsidP="00202FE5">
      <w:r>
        <w:t xml:space="preserve">Our model has an overall accuracy of </w:t>
      </w:r>
      <w:r w:rsidR="00C81E7F" w:rsidRPr="00C81E7F">
        <w:t>0.1725</w:t>
      </w:r>
      <w:r>
        <w:t xml:space="preserve">. This </w:t>
      </w:r>
      <w:r w:rsidR="00C81E7F">
        <w:t>is a negligibly small dis</w:t>
      </w:r>
      <w:r w:rsidR="00151321">
        <w:t>-</w:t>
      </w:r>
      <w:r w:rsidR="00C81E7F">
        <w:t>improvement over the previous model</w:t>
      </w:r>
      <w:r>
        <w:t>.</w:t>
      </w:r>
    </w:p>
    <w:p w14:paraId="1637C4E6" w14:textId="77777777" w:rsidR="00202FE5" w:rsidRDefault="00202FE5" w:rsidP="00202FE5"/>
    <w:p w14:paraId="748960D3" w14:textId="77777777" w:rsidR="00202FE5" w:rsidRDefault="00202FE5" w:rsidP="00202FE5">
      <w:r>
        <w:t xml:space="preserve"> </w:t>
      </w:r>
      <w:r w:rsidRPr="00FB655B">
        <w:rPr>
          <w:noProof/>
        </w:rPr>
        <w:t xml:space="preserve"> </w:t>
      </w:r>
      <w:r w:rsidRPr="00956DDB">
        <w:rPr>
          <w:noProof/>
        </w:rPr>
        <w:t xml:space="preserve"> </w:t>
      </w:r>
      <w:r w:rsidRPr="00956DDB">
        <w:rPr>
          <w:noProof/>
        </w:rPr>
        <w:drawing>
          <wp:inline distT="0" distB="0" distL="0" distR="0" wp14:anchorId="6E6823E1" wp14:editId="2C355E3C">
            <wp:extent cx="2524076" cy="2124743"/>
            <wp:effectExtent l="0" t="0" r="3810" b="0"/>
            <wp:docPr id="441180142" name="Picture 1" descr="A chart with blue squar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229302" name="Picture 1" descr="A chart with blue squares and numbers&#10;&#10;Description automatically generated with medium confidence"/>
                    <pic:cNvPicPr/>
                  </pic:nvPicPr>
                  <pic:blipFill>
                    <a:blip r:embed="rId15"/>
                    <a:stretch>
                      <a:fillRect/>
                    </a:stretch>
                  </pic:blipFill>
                  <pic:spPr>
                    <a:xfrm>
                      <a:off x="0" y="0"/>
                      <a:ext cx="2652183" cy="2232582"/>
                    </a:xfrm>
                    <a:prstGeom prst="rect">
                      <a:avLst/>
                    </a:prstGeom>
                  </pic:spPr>
                </pic:pic>
              </a:graphicData>
            </a:graphic>
          </wp:inline>
        </w:drawing>
      </w:r>
    </w:p>
    <w:p w14:paraId="55548479" w14:textId="77777777" w:rsidR="00202FE5" w:rsidRPr="00040F7F" w:rsidRDefault="00202FE5" w:rsidP="00202FE5"/>
    <w:p w14:paraId="266AFF88" w14:textId="77777777" w:rsidR="00202FE5" w:rsidRDefault="00202FE5" w:rsidP="00202FE5"/>
    <w:p w14:paraId="71D9DB9F" w14:textId="0CBF60AF" w:rsidR="00202FE5" w:rsidRDefault="00202FE5" w:rsidP="00202FE5">
      <w:r>
        <w:t xml:space="preserve">Our confusion matrix suggests that </w:t>
      </w:r>
      <w:r w:rsidR="00151321">
        <w:t xml:space="preserve">the </w:t>
      </w:r>
      <w:r>
        <w:t xml:space="preserve"> </w:t>
      </w:r>
      <w:r w:rsidR="00151321">
        <w:t>dis-</w:t>
      </w:r>
      <w:r>
        <w:t xml:space="preserve">improvement </w:t>
      </w:r>
      <w:r w:rsidR="00151321">
        <w:t>is probably due to the model making fewer Rock predictions</w:t>
      </w:r>
      <w:r>
        <w:t>.</w:t>
      </w:r>
    </w:p>
    <w:p w14:paraId="600AF981" w14:textId="77777777" w:rsidR="00202FE5" w:rsidRDefault="00202FE5" w:rsidP="0052564E"/>
    <w:p w14:paraId="1429AB20" w14:textId="77777777" w:rsidR="00E22257" w:rsidRDefault="00E22257" w:rsidP="0052564E"/>
    <w:p w14:paraId="3A21903E" w14:textId="77777777" w:rsidR="00E22257" w:rsidRDefault="00E22257" w:rsidP="0052564E"/>
    <w:p w14:paraId="15815879" w14:textId="77777777" w:rsidR="00E22257" w:rsidRDefault="00E22257" w:rsidP="0052564E"/>
    <w:p w14:paraId="1E2BC4F8" w14:textId="1BFD72C7" w:rsidR="00E22257" w:rsidRDefault="00E22257" w:rsidP="00E22257">
      <w:pPr>
        <w:pStyle w:val="Heading3"/>
      </w:pPr>
      <w:r>
        <w:lastRenderedPageBreak/>
        <w:t xml:space="preserve">Model </w:t>
      </w:r>
      <w:r>
        <w:t>5</w:t>
      </w:r>
      <w:r>
        <w:t>: Single LSTM 128 Layer</w:t>
      </w:r>
      <w:r w:rsidR="00192C1B">
        <w:t xml:space="preserve"> Categorical Cross Entropy</w:t>
      </w:r>
    </w:p>
    <w:p w14:paraId="10301B9D" w14:textId="3D65F0EC" w:rsidR="00E22257" w:rsidRDefault="00E22257" w:rsidP="00E22257">
      <w:r>
        <w:t xml:space="preserve">The </w:t>
      </w:r>
      <w:r>
        <w:t>fifth</w:t>
      </w:r>
      <w:r>
        <w:t xml:space="preserve"> model uses a single hidden LSTM layer </w:t>
      </w:r>
      <w:r>
        <w:t>of</w:t>
      </w:r>
      <w:r>
        <w:t xml:space="preserve"> size 128. It also uses the </w:t>
      </w:r>
      <w:proofErr w:type="spellStart"/>
      <w:r>
        <w:t>adam</w:t>
      </w:r>
      <w:proofErr w:type="spellEnd"/>
      <w:r>
        <w:t xml:space="preserve"> optimizer, </w:t>
      </w:r>
      <w:proofErr w:type="spellStart"/>
      <w:r>
        <w:t>softmax</w:t>
      </w:r>
      <w:proofErr w:type="spellEnd"/>
      <w:r>
        <w:t xml:space="preserve"> for activation on the output layer </w:t>
      </w:r>
      <w:r>
        <w:t>but uses</w:t>
      </w:r>
      <w:r>
        <w:t xml:space="preserve"> </w:t>
      </w:r>
      <w:r w:rsidR="005A667D">
        <w:t>only</w:t>
      </w:r>
      <w:r>
        <w:t xml:space="preserve"> categorical </w:t>
      </w:r>
      <w:proofErr w:type="spellStart"/>
      <w:r>
        <w:t>crossentropy</w:t>
      </w:r>
      <w:proofErr w:type="spellEnd"/>
      <w:r>
        <w:t xml:space="preserve"> as the loss function.</w:t>
      </w:r>
    </w:p>
    <w:p w14:paraId="6AAD3010" w14:textId="77777777" w:rsidR="00896A1B" w:rsidRDefault="00896A1B" w:rsidP="00E22257"/>
    <w:p w14:paraId="22DBBB2D" w14:textId="77B36359" w:rsidR="00896A1B" w:rsidRDefault="00660AD2" w:rsidP="00E22257">
      <w:r>
        <w:t>I was unable to get this model to train successfully due to a mismatch in the dimensions of data being passed to the output layer which I could not correct in time.</w:t>
      </w:r>
    </w:p>
    <w:p w14:paraId="53598820" w14:textId="77777777" w:rsidR="00151321" w:rsidRDefault="00151321" w:rsidP="0052564E"/>
    <w:p w14:paraId="2CC8139C" w14:textId="77777777" w:rsidR="00151321" w:rsidRDefault="00151321" w:rsidP="00151321">
      <w:pPr>
        <w:pStyle w:val="Heading4"/>
      </w:pPr>
      <w:r>
        <w:t>Training</w:t>
      </w:r>
    </w:p>
    <w:p w14:paraId="5EF72A1B" w14:textId="438A3D8F" w:rsidR="00151321" w:rsidRPr="00EE333C" w:rsidRDefault="00896A1B" w:rsidP="00151321">
      <w:r>
        <w:t>N/A</w:t>
      </w:r>
      <w:r w:rsidR="00151321">
        <w:t xml:space="preserve"> </w:t>
      </w:r>
    </w:p>
    <w:p w14:paraId="4B173E80" w14:textId="77777777" w:rsidR="00151321" w:rsidRDefault="00151321" w:rsidP="00151321"/>
    <w:p w14:paraId="55C59588" w14:textId="77777777" w:rsidR="00151321" w:rsidRDefault="00151321" w:rsidP="00151321">
      <w:pPr>
        <w:pStyle w:val="Heading4"/>
      </w:pPr>
      <w:r>
        <w:t>Evaluation</w:t>
      </w:r>
    </w:p>
    <w:p w14:paraId="3CA42679" w14:textId="77777777" w:rsidR="009426AF" w:rsidRDefault="00660AD2" w:rsidP="009426AF">
      <w:r>
        <w:t>N/</w:t>
      </w:r>
      <w:r w:rsidR="009426AF">
        <w:t>A</w:t>
      </w:r>
    </w:p>
    <w:p w14:paraId="32C72980" w14:textId="77777777" w:rsidR="009426AF" w:rsidRDefault="009426AF" w:rsidP="009426AF"/>
    <w:p w14:paraId="04396C4D" w14:textId="0064B6D8" w:rsidR="005A667D" w:rsidRDefault="005A667D" w:rsidP="009426AF">
      <w:pPr>
        <w:pStyle w:val="Heading3"/>
      </w:pPr>
      <w:r>
        <w:t xml:space="preserve">Model </w:t>
      </w:r>
      <w:r>
        <w:t>6</w:t>
      </w:r>
      <w:r>
        <w:t>: Single LSTM 128 Layer</w:t>
      </w:r>
      <w:r w:rsidR="00192C1B">
        <w:t xml:space="preserve"> SGD</w:t>
      </w:r>
    </w:p>
    <w:p w14:paraId="29FC80B8" w14:textId="368EBE13" w:rsidR="005A667D" w:rsidRDefault="005A667D" w:rsidP="005A667D">
      <w:r>
        <w:t xml:space="preserve">The fifth model uses a single hidden LSTM layer of size 128. It also uses </w:t>
      </w:r>
      <w:proofErr w:type="spellStart"/>
      <w:r>
        <w:t>softmax</w:t>
      </w:r>
      <w:proofErr w:type="spellEnd"/>
      <w:r>
        <w:t xml:space="preserve"> for activation on the output layer </w:t>
      </w:r>
      <w:r w:rsidR="004D3B9E">
        <w:t>and sparse</w:t>
      </w:r>
      <w:r>
        <w:t xml:space="preserve"> categorical </w:t>
      </w:r>
      <w:proofErr w:type="spellStart"/>
      <w:r>
        <w:t>crossentropy</w:t>
      </w:r>
      <w:proofErr w:type="spellEnd"/>
      <w:r>
        <w:t xml:space="preserve"> as the loss function</w:t>
      </w:r>
      <w:r w:rsidR="004D3B9E">
        <w:t xml:space="preserve">, but uses stochastic gradient descent as the </w:t>
      </w:r>
      <w:r w:rsidR="00F92053">
        <w:t>optimizer function.</w:t>
      </w:r>
    </w:p>
    <w:p w14:paraId="66FB2552" w14:textId="77777777" w:rsidR="005F312A" w:rsidRDefault="005F312A" w:rsidP="0000366D"/>
    <w:p w14:paraId="7A382E90" w14:textId="6DA400CE" w:rsidR="002F3534" w:rsidRDefault="001227C6" w:rsidP="002F3534">
      <w:r>
        <w:t>This model provided no appreciable change over earlier models</w:t>
      </w:r>
      <w:r w:rsidR="00192C1B">
        <w:t>.</w:t>
      </w:r>
    </w:p>
    <w:p w14:paraId="5C35EAA1" w14:textId="77777777" w:rsidR="002F3534" w:rsidRDefault="002F3534" w:rsidP="002F3534"/>
    <w:p w14:paraId="4B785949" w14:textId="4E7B983F" w:rsidR="00F92053" w:rsidRDefault="00F92053" w:rsidP="00F92053">
      <w:pPr>
        <w:pStyle w:val="Heading3"/>
      </w:pPr>
      <w:r>
        <w:t xml:space="preserve">Model </w:t>
      </w:r>
      <w:r>
        <w:t>7</w:t>
      </w:r>
      <w:r>
        <w:t>: Single LSTM 128 Layer</w:t>
      </w:r>
      <w:r w:rsidR="00192C1B">
        <w:t xml:space="preserve"> RELU</w:t>
      </w:r>
    </w:p>
    <w:p w14:paraId="630631B7" w14:textId="7E7AADC5" w:rsidR="00F92053" w:rsidRDefault="00F92053" w:rsidP="00F92053">
      <w:r>
        <w:t xml:space="preserve">The fifth model uses a single hidden LSTM layer of size 128. It also sparse categorical </w:t>
      </w:r>
      <w:proofErr w:type="spellStart"/>
      <w:r>
        <w:t>crossentropy</w:t>
      </w:r>
      <w:proofErr w:type="spellEnd"/>
      <w:r>
        <w:t xml:space="preserve"> as the loss function, </w:t>
      </w:r>
      <w:r w:rsidR="00BB6E5F">
        <w:t>and</w:t>
      </w:r>
      <w:r>
        <w:t xml:space="preserve"> uses </w:t>
      </w:r>
      <w:proofErr w:type="spellStart"/>
      <w:r w:rsidR="00BB6E5F">
        <w:t>softmax</w:t>
      </w:r>
      <w:proofErr w:type="spellEnd"/>
      <w:r>
        <w:t xml:space="preserve"> as the optimizer function</w:t>
      </w:r>
      <w:r w:rsidR="00BB6E5F">
        <w:t xml:space="preserve">, but uses </w:t>
      </w:r>
      <w:proofErr w:type="spellStart"/>
      <w:r w:rsidR="00BB6E5F">
        <w:t>relu</w:t>
      </w:r>
      <w:proofErr w:type="spellEnd"/>
      <w:r w:rsidR="00BB6E5F">
        <w:t xml:space="preserve"> as the activation function</w:t>
      </w:r>
      <w:r>
        <w:t>.</w:t>
      </w:r>
    </w:p>
    <w:p w14:paraId="3EAC94D6" w14:textId="77777777" w:rsidR="002F3534" w:rsidRDefault="002F3534" w:rsidP="002F3534"/>
    <w:p w14:paraId="38248555" w14:textId="3B2C56ED" w:rsidR="00BB6E5F" w:rsidRDefault="00192C1B">
      <w:r>
        <w:t>This model provided no appreciable change over earlier models.</w:t>
      </w:r>
    </w:p>
    <w:p w14:paraId="7D604A79" w14:textId="77777777" w:rsidR="00BB6E5F" w:rsidRDefault="00BB6E5F"/>
    <w:p w14:paraId="6C1BECBC" w14:textId="531385C9" w:rsidR="00BB6E5F" w:rsidRDefault="00BB6E5F" w:rsidP="00BB6E5F">
      <w:pPr>
        <w:pStyle w:val="Heading3"/>
      </w:pPr>
      <w:r>
        <w:t xml:space="preserve">Model </w:t>
      </w:r>
      <w:r>
        <w:t>8</w:t>
      </w:r>
      <w:r>
        <w:t xml:space="preserve">: </w:t>
      </w:r>
      <w:r w:rsidR="00192C1B">
        <w:t>Triple</w:t>
      </w:r>
      <w:r>
        <w:t xml:space="preserve"> LSTM 128 Layer</w:t>
      </w:r>
    </w:p>
    <w:p w14:paraId="0655E6DB" w14:textId="40CAA9BF" w:rsidR="00BB6E5F" w:rsidRDefault="00BB6E5F" w:rsidP="00BB6E5F">
      <w:r>
        <w:t xml:space="preserve">The fourth model also uses </w:t>
      </w:r>
      <w:r>
        <w:t>three</w:t>
      </w:r>
      <w:r>
        <w:t xml:space="preserve"> hidden LSTM layer and increases size to 128, and also retains a dropout of rate 0.2. It also uses the </w:t>
      </w:r>
      <w:proofErr w:type="spellStart"/>
      <w:r>
        <w:t>adam</w:t>
      </w:r>
      <w:proofErr w:type="spellEnd"/>
      <w:r>
        <w:t xml:space="preserve"> optimizer, </w:t>
      </w:r>
      <w:proofErr w:type="spellStart"/>
      <w:r>
        <w:t>softmax</w:t>
      </w:r>
      <w:proofErr w:type="spellEnd"/>
      <w:r>
        <w:t xml:space="preserve"> for activation on the output layer and sparse categorical </w:t>
      </w:r>
      <w:proofErr w:type="spellStart"/>
      <w:r>
        <w:t>crossentropy</w:t>
      </w:r>
      <w:proofErr w:type="spellEnd"/>
      <w:r>
        <w:t xml:space="preserve"> as the loss function.</w:t>
      </w:r>
    </w:p>
    <w:p w14:paraId="2D15FCDB" w14:textId="77777777" w:rsidR="00BB6E5F" w:rsidRDefault="00BB6E5F"/>
    <w:p w14:paraId="6416FBBF" w14:textId="2F0FA89A" w:rsidR="00BB6E5F" w:rsidRDefault="00192C1B">
      <w:r>
        <w:t>This model provided no appreciable change over earlier models.</w:t>
      </w:r>
    </w:p>
    <w:p w14:paraId="76BDE4FA" w14:textId="77777777" w:rsidR="00BB6E5F" w:rsidRDefault="00BB6E5F"/>
    <w:p w14:paraId="6E063C7C" w14:textId="01AD2A82" w:rsidR="00BB6E5F" w:rsidRDefault="00BB6E5F" w:rsidP="00BB6E5F">
      <w:pPr>
        <w:pStyle w:val="Heading3"/>
      </w:pPr>
      <w:r>
        <w:t xml:space="preserve">Model </w:t>
      </w:r>
      <w:r>
        <w:t>9</w:t>
      </w:r>
      <w:r>
        <w:t xml:space="preserve">: Single </w:t>
      </w:r>
      <w:r>
        <w:t>RNN</w:t>
      </w:r>
      <w:r>
        <w:t xml:space="preserve"> 64 Layer</w:t>
      </w:r>
    </w:p>
    <w:p w14:paraId="2F055A70" w14:textId="585062CC" w:rsidR="004254C8" w:rsidRDefault="00BB6E5F" w:rsidP="00BB6E5F">
      <w:r>
        <w:t xml:space="preserve">The </w:t>
      </w:r>
      <w:r>
        <w:t>ninth</w:t>
      </w:r>
      <w:r>
        <w:t xml:space="preserve"> model uses a single hidden </w:t>
      </w:r>
      <w:proofErr w:type="spellStart"/>
      <w:r w:rsidR="004A3810">
        <w:t>SimpleRNN</w:t>
      </w:r>
      <w:proofErr w:type="spellEnd"/>
      <w:r>
        <w:t xml:space="preserve"> layer of size 64. It uses the </w:t>
      </w:r>
      <w:proofErr w:type="spellStart"/>
      <w:r>
        <w:t>adam</w:t>
      </w:r>
      <w:proofErr w:type="spellEnd"/>
      <w:r>
        <w:t xml:space="preserve"> optimizer, </w:t>
      </w:r>
      <w:proofErr w:type="spellStart"/>
      <w:r>
        <w:t>softmax</w:t>
      </w:r>
      <w:proofErr w:type="spellEnd"/>
      <w:r>
        <w:t xml:space="preserve"> for activation on the output layer and sparse categorical </w:t>
      </w:r>
      <w:proofErr w:type="spellStart"/>
      <w:r>
        <w:t>crossentropy</w:t>
      </w:r>
      <w:proofErr w:type="spellEnd"/>
      <w:r>
        <w:t xml:space="preserve"> as the loss function</w:t>
      </w:r>
      <w:r w:rsidR="004254C8">
        <w:t>.</w:t>
      </w:r>
    </w:p>
    <w:p w14:paraId="5BF33A9D" w14:textId="77777777" w:rsidR="004254C8" w:rsidRDefault="004254C8" w:rsidP="00BB6E5F"/>
    <w:p w14:paraId="6BFED88A" w14:textId="7F9D9CEE" w:rsidR="004254C8" w:rsidRDefault="00192C1B" w:rsidP="00BB6E5F">
      <w:r>
        <w:t xml:space="preserve">This model </w:t>
      </w:r>
      <w:r w:rsidR="00CA064E">
        <w:t>estimated that it would require</w:t>
      </w:r>
      <w:r w:rsidR="009426AF">
        <w:t xml:space="preserve"> </w:t>
      </w:r>
      <w:r w:rsidR="00CA064E">
        <w:t>100 days to train</w:t>
      </w:r>
      <w:r w:rsidR="009426AF">
        <w:t xml:space="preserve"> and will be skipped</w:t>
      </w:r>
    </w:p>
    <w:p w14:paraId="0B21AC60" w14:textId="77777777" w:rsidR="004254C8" w:rsidRDefault="004254C8" w:rsidP="00BB6E5F"/>
    <w:p w14:paraId="25DEA742" w14:textId="69979891" w:rsidR="004254C8" w:rsidRDefault="004254C8" w:rsidP="004254C8">
      <w:pPr>
        <w:pStyle w:val="Heading3"/>
      </w:pPr>
      <w:r>
        <w:lastRenderedPageBreak/>
        <w:t xml:space="preserve">Model </w:t>
      </w:r>
      <w:r>
        <w:t>10</w:t>
      </w:r>
      <w:r>
        <w:t>: Single RNN 64</w:t>
      </w:r>
      <w:r>
        <w:t xml:space="preserve"> and LSTM</w:t>
      </w:r>
      <w:r>
        <w:t xml:space="preserve"> Layer</w:t>
      </w:r>
    </w:p>
    <w:p w14:paraId="3DC259BD" w14:textId="77777777" w:rsidR="004254C8" w:rsidRDefault="004254C8" w:rsidP="004254C8">
      <w:r>
        <w:t xml:space="preserve">The </w:t>
      </w:r>
      <w:r>
        <w:t>tenth</w:t>
      </w:r>
      <w:r>
        <w:t xml:space="preserve"> model uses a single hidden </w:t>
      </w:r>
      <w:proofErr w:type="spellStart"/>
      <w:r>
        <w:t>SimpleRNN</w:t>
      </w:r>
      <w:proofErr w:type="spellEnd"/>
      <w:r>
        <w:t xml:space="preserve"> layer of size 64, with an LSTM layer also of size 64. It uses the </w:t>
      </w:r>
      <w:proofErr w:type="spellStart"/>
      <w:r>
        <w:t>adam</w:t>
      </w:r>
      <w:proofErr w:type="spellEnd"/>
      <w:r>
        <w:t xml:space="preserve"> optimizer, </w:t>
      </w:r>
      <w:proofErr w:type="spellStart"/>
      <w:r>
        <w:t>softmax</w:t>
      </w:r>
      <w:proofErr w:type="spellEnd"/>
      <w:r>
        <w:t xml:space="preserve"> for activation on the output layer and sparse categorical </w:t>
      </w:r>
      <w:proofErr w:type="spellStart"/>
      <w:r>
        <w:t>crossentropy</w:t>
      </w:r>
      <w:proofErr w:type="spellEnd"/>
      <w:r>
        <w:t xml:space="preserve"> as the loss function</w:t>
      </w:r>
      <w:r>
        <w:t>.</w:t>
      </w:r>
    </w:p>
    <w:p w14:paraId="72BF41A4" w14:textId="77777777" w:rsidR="004254C8" w:rsidRDefault="004254C8" w:rsidP="004254C8"/>
    <w:p w14:paraId="51A869FF" w14:textId="35D4EA1E" w:rsidR="004254C8" w:rsidRDefault="009426AF" w:rsidP="004254C8">
      <w:r>
        <w:t xml:space="preserve">This model </w:t>
      </w:r>
      <w:r>
        <w:t xml:space="preserve">also </w:t>
      </w:r>
      <w:r>
        <w:t>estimated that it would require 100 days to train and will be skipped</w:t>
      </w:r>
    </w:p>
    <w:p w14:paraId="0C714D7C" w14:textId="3C363BAE" w:rsidR="009426AF" w:rsidRDefault="009426AF">
      <w:pPr>
        <w:rPr>
          <w:rFonts w:eastAsiaTheme="majorEastAsia" w:cstheme="majorBidi"/>
          <w:color w:val="0F4761" w:themeColor="accent1" w:themeShade="BF"/>
          <w:sz w:val="28"/>
          <w:szCs w:val="28"/>
        </w:rPr>
      </w:pPr>
    </w:p>
    <w:p w14:paraId="4ACA55D8" w14:textId="538FB76D" w:rsidR="004254C8" w:rsidRDefault="004254C8" w:rsidP="004254C8">
      <w:pPr>
        <w:pStyle w:val="Heading3"/>
      </w:pPr>
      <w:r>
        <w:t xml:space="preserve">Model </w:t>
      </w:r>
      <w:r>
        <w:t>11</w:t>
      </w:r>
      <w:r>
        <w:t xml:space="preserve">: Single </w:t>
      </w:r>
      <w:r>
        <w:t>LSTM</w:t>
      </w:r>
      <w:r>
        <w:t xml:space="preserve"> 64 Layer</w:t>
      </w:r>
      <w:r w:rsidR="009426AF">
        <w:t xml:space="preserve"> 20 Epochs</w:t>
      </w:r>
    </w:p>
    <w:p w14:paraId="7B5DC4FB" w14:textId="219B70F4" w:rsidR="004254C8" w:rsidRDefault="004254C8" w:rsidP="004254C8">
      <w:r>
        <w:t xml:space="preserve">The </w:t>
      </w:r>
      <w:r>
        <w:t>eleventh</w:t>
      </w:r>
      <w:r>
        <w:t xml:space="preserve"> model uses a single </w:t>
      </w:r>
      <w:r>
        <w:t>LSTM</w:t>
      </w:r>
      <w:r>
        <w:t xml:space="preserve"> layer of size 64. It uses the </w:t>
      </w:r>
      <w:proofErr w:type="spellStart"/>
      <w:r>
        <w:t>adam</w:t>
      </w:r>
      <w:proofErr w:type="spellEnd"/>
      <w:r>
        <w:t xml:space="preserve"> optimizer, </w:t>
      </w:r>
      <w:proofErr w:type="spellStart"/>
      <w:r>
        <w:t>softmax</w:t>
      </w:r>
      <w:proofErr w:type="spellEnd"/>
      <w:r>
        <w:t xml:space="preserve"> for activation on the output layer and sparse categorical </w:t>
      </w:r>
      <w:proofErr w:type="spellStart"/>
      <w:r>
        <w:t>crossentropy</w:t>
      </w:r>
      <w:proofErr w:type="spellEnd"/>
      <w:r>
        <w:t xml:space="preserve"> as the loss function</w:t>
      </w:r>
      <w:r>
        <w:t>. This model increases the number of training epochs from 10 to 20.</w:t>
      </w:r>
    </w:p>
    <w:p w14:paraId="427EF1A7" w14:textId="77777777" w:rsidR="009426AF" w:rsidRDefault="009426AF" w:rsidP="004254C8"/>
    <w:p w14:paraId="2EE87B07" w14:textId="77777777" w:rsidR="009426AF" w:rsidRDefault="009426AF" w:rsidP="009426AF">
      <w:r>
        <w:t>This model provided no appreciable change over earlier models.</w:t>
      </w:r>
    </w:p>
    <w:p w14:paraId="50BE484C" w14:textId="77777777" w:rsidR="009426AF" w:rsidRDefault="009426AF" w:rsidP="004254C8"/>
    <w:p w14:paraId="5FEB2516" w14:textId="77777777" w:rsidR="002A30CF" w:rsidRDefault="002A30CF">
      <w:pPr>
        <w:rPr>
          <w:rFonts w:eastAsiaTheme="majorEastAsia" w:cstheme="majorBidi"/>
          <w:color w:val="0F4761" w:themeColor="accent1" w:themeShade="BF"/>
          <w:sz w:val="28"/>
          <w:szCs w:val="28"/>
        </w:rPr>
      </w:pPr>
      <w:r>
        <w:br w:type="page"/>
      </w:r>
    </w:p>
    <w:p w14:paraId="575AC087" w14:textId="67631A0C" w:rsidR="004254C8" w:rsidRDefault="004254C8" w:rsidP="004254C8">
      <w:pPr>
        <w:pStyle w:val="Heading3"/>
      </w:pPr>
      <w:r>
        <w:lastRenderedPageBreak/>
        <w:t xml:space="preserve">Model </w:t>
      </w:r>
      <w:r>
        <w:t>12</w:t>
      </w:r>
      <w:r>
        <w:t>: Single LSTM 64 Layer</w:t>
      </w:r>
    </w:p>
    <w:p w14:paraId="64A96E30" w14:textId="77777777" w:rsidR="009D4C80" w:rsidRDefault="004254C8" w:rsidP="004254C8">
      <w:r>
        <w:t xml:space="preserve">The </w:t>
      </w:r>
      <w:r>
        <w:t>twelfth</w:t>
      </w:r>
      <w:r>
        <w:t xml:space="preserve"> model uses a single LSTM layer of size 64. It uses the </w:t>
      </w:r>
      <w:proofErr w:type="spellStart"/>
      <w:r>
        <w:t>adam</w:t>
      </w:r>
      <w:proofErr w:type="spellEnd"/>
      <w:r>
        <w:t xml:space="preserve"> optimizer, </w:t>
      </w:r>
      <w:proofErr w:type="spellStart"/>
      <w:r>
        <w:t>softmax</w:t>
      </w:r>
      <w:proofErr w:type="spellEnd"/>
      <w:r>
        <w:t xml:space="preserve"> for activation on the output layer and sparse categorical </w:t>
      </w:r>
      <w:proofErr w:type="spellStart"/>
      <w:r>
        <w:t>crossentropy</w:t>
      </w:r>
      <w:proofErr w:type="spellEnd"/>
      <w:r>
        <w:t xml:space="preserve"> as the loss function. This model </w:t>
      </w:r>
      <w:r w:rsidR="00242676">
        <w:t xml:space="preserve">includes the Artist </w:t>
      </w:r>
      <w:r w:rsidR="0061182D">
        <w:t>feature when training and evaluating the model.</w:t>
      </w:r>
    </w:p>
    <w:p w14:paraId="60FD5BF8" w14:textId="77777777" w:rsidR="00081F06" w:rsidRDefault="00081F06" w:rsidP="004254C8"/>
    <w:p w14:paraId="03D48AE0" w14:textId="783FAF5C" w:rsidR="00081F06" w:rsidRDefault="00081F06" w:rsidP="004254C8">
      <w:r>
        <w:t>This model is again very similar to previous models, but I am including the full details as I was expecting the inclusion of the Artist feature to improve the model somewhat.</w:t>
      </w:r>
    </w:p>
    <w:p w14:paraId="20832153" w14:textId="77777777" w:rsidR="009D4C80" w:rsidRDefault="009D4C80" w:rsidP="004254C8"/>
    <w:p w14:paraId="1CC274DE" w14:textId="77777777" w:rsidR="009D4C80" w:rsidRDefault="009D4C80" w:rsidP="009D4C80">
      <w:pPr>
        <w:pStyle w:val="Heading4"/>
      </w:pPr>
      <w:r>
        <w:t>Training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936732" w14:paraId="39F14331" w14:textId="77777777" w:rsidTr="004F0B66">
        <w:tc>
          <w:tcPr>
            <w:tcW w:w="4508" w:type="dxa"/>
          </w:tcPr>
          <w:p w14:paraId="6B0A2A6F" w14:textId="3F4FD18B" w:rsidR="009D4C80" w:rsidRDefault="00936732" w:rsidP="004F0B66">
            <w:r w:rsidRPr="00936732">
              <w:drawing>
                <wp:inline distT="0" distB="0" distL="0" distR="0" wp14:anchorId="74269470" wp14:editId="5617E265">
                  <wp:extent cx="2515772" cy="2010151"/>
                  <wp:effectExtent l="0" t="0" r="0" b="0"/>
                  <wp:docPr id="1102635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635591" name=""/>
                          <pic:cNvPicPr/>
                        </pic:nvPicPr>
                        <pic:blipFill>
                          <a:blip r:embed="rId18"/>
                          <a:stretch>
                            <a:fillRect/>
                          </a:stretch>
                        </pic:blipFill>
                        <pic:spPr>
                          <a:xfrm>
                            <a:off x="0" y="0"/>
                            <a:ext cx="2587229" cy="2067247"/>
                          </a:xfrm>
                          <a:prstGeom prst="rect">
                            <a:avLst/>
                          </a:prstGeom>
                        </pic:spPr>
                      </pic:pic>
                    </a:graphicData>
                  </a:graphic>
                </wp:inline>
              </w:drawing>
            </w:r>
          </w:p>
        </w:tc>
        <w:tc>
          <w:tcPr>
            <w:tcW w:w="4508" w:type="dxa"/>
          </w:tcPr>
          <w:p w14:paraId="000AD09A" w14:textId="1031FC0F" w:rsidR="009D4C80" w:rsidRDefault="00936732" w:rsidP="004F0B66">
            <w:r w:rsidRPr="00936732">
              <w:drawing>
                <wp:inline distT="0" distB="0" distL="0" distR="0" wp14:anchorId="689F8CEF" wp14:editId="707E9178">
                  <wp:extent cx="2525150" cy="1988403"/>
                  <wp:effectExtent l="0" t="0" r="2540" b="5715"/>
                  <wp:docPr id="347348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48076" name=""/>
                          <pic:cNvPicPr/>
                        </pic:nvPicPr>
                        <pic:blipFill>
                          <a:blip r:embed="rId19"/>
                          <a:stretch>
                            <a:fillRect/>
                          </a:stretch>
                        </pic:blipFill>
                        <pic:spPr>
                          <a:xfrm>
                            <a:off x="0" y="0"/>
                            <a:ext cx="2630329" cy="2071225"/>
                          </a:xfrm>
                          <a:prstGeom prst="rect">
                            <a:avLst/>
                          </a:prstGeom>
                        </pic:spPr>
                      </pic:pic>
                    </a:graphicData>
                  </a:graphic>
                </wp:inline>
              </w:drawing>
            </w:r>
          </w:p>
        </w:tc>
      </w:tr>
    </w:tbl>
    <w:p w14:paraId="77AB7ED3" w14:textId="151CFB68" w:rsidR="009D4C80" w:rsidRPr="00EE333C" w:rsidRDefault="009D4C80" w:rsidP="009D4C80">
      <w:r>
        <w:t>Our training and validation loss and accuracy are almost identical to previous model</w:t>
      </w:r>
      <w:r w:rsidR="00936732">
        <w:t>s</w:t>
      </w:r>
      <w:r>
        <w:t xml:space="preserve">. </w:t>
      </w:r>
      <w:r w:rsidR="00936732">
        <w:t xml:space="preserve">Even with the inclusion of the Artist feature, our model </w:t>
      </w:r>
      <w:r w:rsidR="002A30CF">
        <w:t xml:space="preserve">is still overfitting. </w:t>
      </w:r>
    </w:p>
    <w:p w14:paraId="092D4BD5" w14:textId="77777777" w:rsidR="009D4C80" w:rsidRDefault="009D4C80" w:rsidP="009D4C80"/>
    <w:p w14:paraId="29C2E280" w14:textId="77777777" w:rsidR="009D4C80" w:rsidRDefault="009D4C80" w:rsidP="009D4C80">
      <w:pPr>
        <w:pStyle w:val="Heading4"/>
      </w:pPr>
      <w:r>
        <w:t>Evaluation</w:t>
      </w:r>
    </w:p>
    <w:p w14:paraId="34782437" w14:textId="62C3AA3F" w:rsidR="009D4C80" w:rsidRDefault="009D4C80" w:rsidP="009D4C80">
      <w:r>
        <w:t xml:space="preserve">Our model has an overall accuracy of </w:t>
      </w:r>
      <w:r w:rsidR="002A30CF" w:rsidRPr="002A30CF">
        <w:t>0.1270</w:t>
      </w:r>
      <w:r>
        <w:t xml:space="preserve">. This is a </w:t>
      </w:r>
      <w:r w:rsidR="002A30CF">
        <w:t>noticeable</w:t>
      </w:r>
      <w:r>
        <w:t xml:space="preserve"> dis-improvement over previous model</w:t>
      </w:r>
      <w:r w:rsidR="002A30CF">
        <w:t>s</w:t>
      </w:r>
      <w:r>
        <w:t>.</w:t>
      </w:r>
    </w:p>
    <w:p w14:paraId="0012120C" w14:textId="77777777" w:rsidR="009D4C80" w:rsidRDefault="009D4C80" w:rsidP="009D4C80"/>
    <w:p w14:paraId="504B1573" w14:textId="77689757" w:rsidR="009D4C80" w:rsidRDefault="009D4C80" w:rsidP="009D4C80">
      <w:r>
        <w:t xml:space="preserve"> </w:t>
      </w:r>
      <w:r w:rsidRPr="00FB655B">
        <w:rPr>
          <w:noProof/>
        </w:rPr>
        <w:t xml:space="preserve"> </w:t>
      </w:r>
      <w:r w:rsidRPr="00956DDB">
        <w:rPr>
          <w:noProof/>
        </w:rPr>
        <w:t xml:space="preserve"> </w:t>
      </w:r>
      <w:r w:rsidR="0025646B" w:rsidRPr="0025646B">
        <w:rPr>
          <w:noProof/>
        </w:rPr>
        <w:t xml:space="preserve"> </w:t>
      </w:r>
      <w:r w:rsidR="0025646B" w:rsidRPr="0025646B">
        <w:rPr>
          <w:noProof/>
        </w:rPr>
        <w:drawing>
          <wp:inline distT="0" distB="0" distL="0" distR="0" wp14:anchorId="72C40CB3" wp14:editId="7D606DFE">
            <wp:extent cx="2525151" cy="2150827"/>
            <wp:effectExtent l="0" t="0" r="2540" b="0"/>
            <wp:docPr id="900691416" name="Picture 1" descr="A chart with blue squar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691416" name="Picture 1" descr="A chart with blue squares and white text&#10;&#10;Description automatically generated"/>
                    <pic:cNvPicPr/>
                  </pic:nvPicPr>
                  <pic:blipFill>
                    <a:blip r:embed="rId20"/>
                    <a:stretch>
                      <a:fillRect/>
                    </a:stretch>
                  </pic:blipFill>
                  <pic:spPr>
                    <a:xfrm>
                      <a:off x="0" y="0"/>
                      <a:ext cx="2628397" cy="2238768"/>
                    </a:xfrm>
                    <a:prstGeom prst="rect">
                      <a:avLst/>
                    </a:prstGeom>
                  </pic:spPr>
                </pic:pic>
              </a:graphicData>
            </a:graphic>
          </wp:inline>
        </w:drawing>
      </w:r>
    </w:p>
    <w:p w14:paraId="6B82B45E" w14:textId="77777777" w:rsidR="009D4C80" w:rsidRPr="00040F7F" w:rsidRDefault="009D4C80" w:rsidP="009D4C80"/>
    <w:p w14:paraId="104E6E97" w14:textId="77777777" w:rsidR="009D4C80" w:rsidRDefault="009D4C80" w:rsidP="009D4C80"/>
    <w:p w14:paraId="2BF554AC" w14:textId="73C71D12" w:rsidR="009D4C80" w:rsidRDefault="009D4C80" w:rsidP="009D4C80">
      <w:r>
        <w:t xml:space="preserve">Our confusion matrix </w:t>
      </w:r>
      <w:r w:rsidR="0025646B">
        <w:t xml:space="preserve">does suggest that at least the model has broadened the range of </w:t>
      </w:r>
      <w:proofErr w:type="spellStart"/>
      <w:r w:rsidR="0025646B">
        <w:t>it’s</w:t>
      </w:r>
      <w:proofErr w:type="spellEnd"/>
      <w:r w:rsidR="0025646B">
        <w:t xml:space="preserve"> predictions</w:t>
      </w:r>
      <w:r w:rsidR="001A24FB">
        <w:t>, and inaccuracy is now maybe less about overfitting</w:t>
      </w:r>
      <w:r>
        <w:t>.</w:t>
      </w:r>
    </w:p>
    <w:p w14:paraId="4C7C108A" w14:textId="52F51DC0" w:rsidR="000A54E6" w:rsidRDefault="000A54E6" w:rsidP="004254C8">
      <w:pPr>
        <w:rPr>
          <w:rFonts w:eastAsiaTheme="majorEastAsia" w:cstheme="majorBidi"/>
          <w:color w:val="0F4761" w:themeColor="accent1" w:themeShade="BF"/>
          <w:kern w:val="2"/>
          <w:sz w:val="40"/>
          <w:szCs w:val="40"/>
          <w:lang w:eastAsia="en-US"/>
          <w14:ligatures w14:val="standardContextual"/>
        </w:rPr>
      </w:pPr>
      <w:r>
        <w:br w:type="page"/>
      </w:r>
    </w:p>
    <w:p w14:paraId="2D60383A" w14:textId="237EA491" w:rsidR="002F3534" w:rsidRDefault="002F3534" w:rsidP="002F3534">
      <w:pPr>
        <w:pStyle w:val="Heading1"/>
      </w:pPr>
      <w:r>
        <w:lastRenderedPageBreak/>
        <w:t xml:space="preserve">Part 2: </w:t>
      </w:r>
      <w:r w:rsidR="00737847">
        <w:t>Transfer Learning</w:t>
      </w:r>
      <w:r w:rsidR="00737847">
        <w:t xml:space="preserve"> and </w:t>
      </w:r>
      <w:r w:rsidR="00C5308F">
        <w:t>Image Processing</w:t>
      </w:r>
    </w:p>
    <w:p w14:paraId="16E62CE0" w14:textId="77777777" w:rsidR="00737847" w:rsidRDefault="00737847" w:rsidP="00737847"/>
    <w:p w14:paraId="33617A72" w14:textId="2141FAD7" w:rsidR="003405E4" w:rsidRPr="00737847" w:rsidRDefault="003405E4" w:rsidP="003405E4">
      <w:pPr>
        <w:pStyle w:val="Heading2"/>
      </w:pPr>
      <w:r>
        <w:t>Dataset</w:t>
      </w:r>
    </w:p>
    <w:p w14:paraId="70B105C5" w14:textId="75C415AD" w:rsidR="00C5308F" w:rsidRDefault="00D76E1F" w:rsidP="00C5308F">
      <w:r>
        <w:t xml:space="preserve">In this part </w:t>
      </w:r>
      <w:r w:rsidR="00E831A9">
        <w:t>we</w:t>
      </w:r>
      <w:r>
        <w:t xml:space="preserve"> use</w:t>
      </w:r>
      <w:r w:rsidR="00060C88">
        <w:t xml:space="preserve"> the </w:t>
      </w:r>
      <w:r>
        <w:t xml:space="preserve">CIFAR-100 </w:t>
      </w:r>
      <w:r w:rsidR="00FC5276">
        <w:t xml:space="preserve">dataset </w:t>
      </w:r>
      <w:sdt>
        <w:sdtPr>
          <w:id w:val="42639452"/>
          <w:citation/>
        </w:sdtPr>
        <w:sdtContent>
          <w:r w:rsidR="00FC5276">
            <w:fldChar w:fldCharType="begin"/>
          </w:r>
          <w:r w:rsidR="00FC5276">
            <w:instrText xml:space="preserve"> CITATION Kri \l 6153 </w:instrText>
          </w:r>
          <w:r w:rsidR="00FC5276">
            <w:fldChar w:fldCharType="separate"/>
          </w:r>
          <w:r w:rsidR="00C00D06">
            <w:rPr>
              <w:noProof/>
            </w:rPr>
            <w:t>(Krizhevsky, 2009)</w:t>
          </w:r>
          <w:r w:rsidR="00FC5276">
            <w:fldChar w:fldCharType="end"/>
          </w:r>
        </w:sdtContent>
      </w:sdt>
      <w:r w:rsidR="00205BD8">
        <w:t xml:space="preserve">. The dataset provides a </w:t>
      </w:r>
      <w:r w:rsidR="001B5DE6">
        <w:t>set of 100 classes, containing 600 images each</w:t>
      </w:r>
      <w:r w:rsidR="005157E4">
        <w:t>. The dataset is balanced with the same number of training (500) and test (100) images per class. The classes are also grouped into super classes, but we will ignore the super classes for this exercise.</w:t>
      </w:r>
    </w:p>
    <w:p w14:paraId="52393C49" w14:textId="77777777" w:rsidR="005157E4" w:rsidRDefault="005157E4" w:rsidP="00C5308F"/>
    <w:p w14:paraId="5EB6E73B" w14:textId="7510BA1A" w:rsidR="00D32456" w:rsidRDefault="0017308B" w:rsidP="00C5308F">
      <w:r>
        <w:t xml:space="preserve">For this exercise, </w:t>
      </w:r>
      <w:r w:rsidR="00E831A9">
        <w:t>we</w:t>
      </w:r>
      <w:r>
        <w:t xml:space="preserve"> split the images for use by class into two blocks, referred to hereafter as Block 1 and Block 2</w:t>
      </w:r>
      <w:r w:rsidR="002D2AB9">
        <w:t>. This was done by randomly selecting 50 classes, assigning them to Block 1, and assigning the remaining classes to Block 2.</w:t>
      </w:r>
    </w:p>
    <w:p w14:paraId="62B8BC3F" w14:textId="77777777" w:rsidR="005157E4" w:rsidRDefault="005157E4" w:rsidP="00C5308F"/>
    <w:p w14:paraId="6E9BC6A2" w14:textId="19BF011E" w:rsidR="005157E4" w:rsidRDefault="00D32456" w:rsidP="00D32456">
      <w:pPr>
        <w:pStyle w:val="Heading2"/>
      </w:pPr>
      <w:r>
        <w:t>Evaluation</w:t>
      </w:r>
    </w:p>
    <w:p w14:paraId="6CC72A03" w14:textId="77777777" w:rsidR="00103609" w:rsidRDefault="00546935" w:rsidP="00546935">
      <w:r>
        <w:t>For each of our models we will evaluate the training and validation loss and accuracy during their training</w:t>
      </w:r>
      <w:r w:rsidR="00103609">
        <w:t>.</w:t>
      </w:r>
    </w:p>
    <w:p w14:paraId="358E9A15" w14:textId="77777777" w:rsidR="00103609" w:rsidRDefault="00103609" w:rsidP="00546935"/>
    <w:p w14:paraId="069558D4" w14:textId="792D4530" w:rsidR="00546935" w:rsidRDefault="001B0883" w:rsidP="00546935">
      <w:r>
        <w:t xml:space="preserve">For each model we will then predict against the test image set provided in </w:t>
      </w:r>
      <w:r w:rsidR="00F508EF">
        <w:t xml:space="preserve">the CIFAR-100 dataset. Using </w:t>
      </w:r>
      <w:proofErr w:type="spellStart"/>
      <w:r w:rsidR="00F508EF">
        <w:t>SciKit</w:t>
      </w:r>
      <w:proofErr w:type="spellEnd"/>
      <w:r w:rsidR="00F508EF">
        <w:t xml:space="preserve"> </w:t>
      </w:r>
      <w:proofErr w:type="spellStart"/>
      <w:r w:rsidR="00F508EF">
        <w:t>Learn’s</w:t>
      </w:r>
      <w:proofErr w:type="spellEnd"/>
      <w:r w:rsidR="00F508EF">
        <w:t xml:space="preserve"> Metrics library we will generate a classification report and use the Overall Accuracy score to determine the accuracy of our model.</w:t>
      </w:r>
    </w:p>
    <w:p w14:paraId="7B182C83" w14:textId="77777777" w:rsidR="00F508EF" w:rsidRDefault="00F508EF" w:rsidP="00546935"/>
    <w:p w14:paraId="211D1E04" w14:textId="0631209D" w:rsidR="00F508EF" w:rsidRPr="00546935" w:rsidRDefault="00F508EF" w:rsidP="00546935">
      <w:r>
        <w:t xml:space="preserve">Finally we will render a confusion matrix to visualise the label predictions being made by our model against the true labels. </w:t>
      </w:r>
    </w:p>
    <w:p w14:paraId="2B9088C9" w14:textId="77777777" w:rsidR="00C5308F" w:rsidRDefault="00C5308F" w:rsidP="00C5308F"/>
    <w:p w14:paraId="3B0C8EA3" w14:textId="10ADC7A0" w:rsidR="00C5308F" w:rsidRDefault="00D578A2" w:rsidP="00D578A2">
      <w:pPr>
        <w:pStyle w:val="Heading2"/>
      </w:pPr>
      <w:r w:rsidRPr="00D578A2">
        <w:t>Basic Modelling: For Block 1 images</w:t>
      </w:r>
    </w:p>
    <w:p w14:paraId="479AB0F1" w14:textId="77777777" w:rsidR="00D578A2" w:rsidRDefault="00D578A2" w:rsidP="00C5308F"/>
    <w:p w14:paraId="14DAC7FE" w14:textId="6FC49C94" w:rsidR="00C5308F" w:rsidRDefault="00462515" w:rsidP="00C5308F">
      <w:r>
        <w:t xml:space="preserve">For this task, </w:t>
      </w:r>
      <w:r w:rsidR="00E831A9">
        <w:t>we</w:t>
      </w:r>
      <w:r>
        <w:t xml:space="preserve"> trained </w:t>
      </w:r>
      <w:r w:rsidR="006B614B">
        <w:t>eight different networks</w:t>
      </w:r>
      <w:r w:rsidR="00812E05">
        <w:t xml:space="preserve"> with variations in hyperparameters and network structure</w:t>
      </w:r>
      <w:r w:rsidR="006B614B">
        <w:t xml:space="preserve"> against the </w:t>
      </w:r>
      <w:r w:rsidR="00812E05">
        <w:t>Block 1 images, and evaluated each to identify the best approach</w:t>
      </w:r>
    </w:p>
    <w:p w14:paraId="56192D65" w14:textId="77777777" w:rsidR="00812E05" w:rsidRDefault="00812E05" w:rsidP="00C5308F"/>
    <w:p w14:paraId="0C0A1B3D" w14:textId="77777777" w:rsidR="0098627F" w:rsidRDefault="0098627F">
      <w:pPr>
        <w:rPr>
          <w:rFonts w:eastAsiaTheme="majorEastAsia" w:cstheme="majorBidi"/>
          <w:color w:val="0F4761" w:themeColor="accent1" w:themeShade="BF"/>
          <w:sz w:val="28"/>
          <w:szCs w:val="28"/>
        </w:rPr>
      </w:pPr>
      <w:r>
        <w:br w:type="page"/>
      </w:r>
    </w:p>
    <w:p w14:paraId="5D8BE145" w14:textId="73D34BA6" w:rsidR="00812E05" w:rsidRDefault="00812E05" w:rsidP="00812E05">
      <w:pPr>
        <w:pStyle w:val="Heading3"/>
      </w:pPr>
      <w:r>
        <w:lastRenderedPageBreak/>
        <w:t>Model 1: Basic model</w:t>
      </w:r>
    </w:p>
    <w:p w14:paraId="5D5EA097" w14:textId="0029B044" w:rsidR="00812E05" w:rsidRDefault="00812E05" w:rsidP="00812E05">
      <w:r>
        <w:t>Following some initial experimentation</w:t>
      </w:r>
      <w:r w:rsidR="00C53A80">
        <w:t>,</w:t>
      </w:r>
      <w:r>
        <w:t xml:space="preserve"> </w:t>
      </w:r>
      <w:r w:rsidR="00E831A9">
        <w:t>we</w:t>
      </w:r>
      <w:r>
        <w:t xml:space="preserve"> settled on a basic model consisting </w:t>
      </w:r>
      <w:r w:rsidR="0049489A">
        <w:t xml:space="preserve">of </w:t>
      </w:r>
      <w:r w:rsidR="00FB484A">
        <w:t>three conv</w:t>
      </w:r>
      <w:r w:rsidR="009870EE">
        <w:t>olutional layers for feature extraction</w:t>
      </w:r>
      <w:r w:rsidR="00C53A80">
        <w:t xml:space="preserve">. </w:t>
      </w:r>
      <w:r w:rsidR="00285C5D">
        <w:t>This provides a good balance between allowing for more complex feature detection</w:t>
      </w:r>
      <w:r w:rsidR="00C645FB">
        <w:t xml:space="preserve"> in image </w:t>
      </w:r>
      <w:r w:rsidR="00251FE5">
        <w:t>classification</w:t>
      </w:r>
      <w:r w:rsidR="00C645FB">
        <w:t>, with</w:t>
      </w:r>
      <w:r w:rsidR="00251FE5">
        <w:t>out adding unnecessary complexity given the relatively small and simple nature of the CIFAR-100 images.</w:t>
      </w:r>
    </w:p>
    <w:p w14:paraId="5B8AAEE3" w14:textId="77777777" w:rsidR="00CB54E7" w:rsidRDefault="00CB54E7" w:rsidP="00812E05"/>
    <w:p w14:paraId="0790A1CD" w14:textId="75FB716B" w:rsidR="00CB54E7" w:rsidRDefault="00E831A9" w:rsidP="00812E05">
      <w:r>
        <w:t>We</w:t>
      </w:r>
      <w:r w:rsidR="00CB54E7">
        <w:t xml:space="preserve"> </w:t>
      </w:r>
      <w:r w:rsidR="00753433">
        <w:t>included</w:t>
      </w:r>
      <w:r w:rsidR="00CB54E7">
        <w:t xml:space="preserve"> five dense hidden layers for classification, starting with </w:t>
      </w:r>
      <w:proofErr w:type="spellStart"/>
      <w:r w:rsidR="009B75AB">
        <w:t>ReLU</w:t>
      </w:r>
      <w:proofErr w:type="spellEnd"/>
      <w:r w:rsidR="009B75AB">
        <w:t xml:space="preserve"> activation as a good default for image classification problems</w:t>
      </w:r>
      <w:r w:rsidR="005057A9">
        <w:t xml:space="preserve"> </w:t>
      </w:r>
      <w:sdt>
        <w:sdtPr>
          <w:id w:val="415830463"/>
          <w:citation/>
        </w:sdtPr>
        <w:sdtContent>
          <w:r w:rsidR="005057A9">
            <w:fldChar w:fldCharType="begin"/>
          </w:r>
          <w:r w:rsidR="005057A9">
            <w:instrText xml:space="preserve"> CITATION Goh24 \l 6153 </w:instrText>
          </w:r>
          <w:r w:rsidR="005057A9">
            <w:fldChar w:fldCharType="separate"/>
          </w:r>
          <w:r w:rsidR="00C00D06">
            <w:rPr>
              <w:noProof/>
            </w:rPr>
            <w:t>(Goh, 2024)</w:t>
          </w:r>
          <w:r w:rsidR="005057A9">
            <w:fldChar w:fldCharType="end"/>
          </w:r>
        </w:sdtContent>
      </w:sdt>
      <w:r w:rsidR="00191D86">
        <w:t>.</w:t>
      </w:r>
    </w:p>
    <w:p w14:paraId="6EC07EB5" w14:textId="77777777" w:rsidR="005057A9" w:rsidRDefault="005057A9" w:rsidP="00812E05"/>
    <w:p w14:paraId="7EBED9D2" w14:textId="64B3FA3F" w:rsidR="005057A9" w:rsidRDefault="00E831A9" w:rsidP="00812E05">
      <w:r>
        <w:t>We</w:t>
      </w:r>
      <w:r w:rsidR="003D3A3C">
        <w:t xml:space="preserve"> then add a </w:t>
      </w:r>
      <w:r w:rsidR="001D53A1">
        <w:t xml:space="preserve">single dense output layer using </w:t>
      </w:r>
      <w:proofErr w:type="spellStart"/>
      <w:r w:rsidR="001D53A1">
        <w:t>softmax</w:t>
      </w:r>
      <w:proofErr w:type="spellEnd"/>
      <w:r w:rsidR="001D53A1">
        <w:t xml:space="preserve"> activation</w:t>
      </w:r>
      <w:r w:rsidR="00577459">
        <w:t xml:space="preserve">, </w:t>
      </w:r>
      <w:r w:rsidR="00191D86">
        <w:t xml:space="preserve">as it is very efficient at classification for large numbers of classes </w:t>
      </w:r>
      <w:sdt>
        <w:sdtPr>
          <w:id w:val="1586185300"/>
          <w:citation/>
        </w:sdtPr>
        <w:sdtContent>
          <w:r w:rsidR="00191D86">
            <w:fldChar w:fldCharType="begin"/>
          </w:r>
          <w:r w:rsidR="00191D86">
            <w:instrText xml:space="preserve"> CITATION Zha24 \l 6153 </w:instrText>
          </w:r>
          <w:r w:rsidR="00191D86">
            <w:fldChar w:fldCharType="separate"/>
          </w:r>
          <w:r w:rsidR="00C00D06">
            <w:rPr>
              <w:noProof/>
            </w:rPr>
            <w:t>(Zharmagambetov, 2024)</w:t>
          </w:r>
          <w:r w:rsidR="00191D86">
            <w:fldChar w:fldCharType="end"/>
          </w:r>
        </w:sdtContent>
      </w:sdt>
      <w:r w:rsidR="00191D86">
        <w:t>.</w:t>
      </w:r>
    </w:p>
    <w:p w14:paraId="1A1E664E" w14:textId="77777777" w:rsidR="004D543D" w:rsidRDefault="004D543D" w:rsidP="00812E05"/>
    <w:p w14:paraId="233018D5" w14:textId="77777777" w:rsidR="004D543D" w:rsidRDefault="004D543D" w:rsidP="00812E05"/>
    <w:p w14:paraId="5B44967F" w14:textId="77777777" w:rsidR="0098627F" w:rsidRDefault="0098627F" w:rsidP="0098627F">
      <w:pPr>
        <w:pStyle w:val="Heading4"/>
      </w:pPr>
      <w:r>
        <w:t>Training</w:t>
      </w:r>
    </w:p>
    <w:p w14:paraId="29CCA21F" w14:textId="714E6BE3" w:rsidR="00556ADB" w:rsidRDefault="00556ADB" w:rsidP="0098627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5B2C52" w14:paraId="7FD8C989" w14:textId="77777777" w:rsidTr="0098627F">
        <w:tc>
          <w:tcPr>
            <w:tcW w:w="4508" w:type="dxa"/>
          </w:tcPr>
          <w:p w14:paraId="69A2C102" w14:textId="3F9FF3BE" w:rsidR="005B2C52" w:rsidRDefault="002E1FC7">
            <w:r w:rsidRPr="00556ADB">
              <w:drawing>
                <wp:inline distT="0" distB="0" distL="0" distR="0" wp14:anchorId="76568D59" wp14:editId="71797A8D">
                  <wp:extent cx="2509593" cy="1990578"/>
                  <wp:effectExtent l="0" t="0" r="5080" b="3810"/>
                  <wp:docPr id="1161769264" name="Picture 1" descr="A graph of training and validation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69264" name="Picture 1" descr="A graph of training and validation loss&#10;&#10;Description automatically generated"/>
                          <pic:cNvPicPr/>
                        </pic:nvPicPr>
                        <pic:blipFill>
                          <a:blip r:embed="rId21"/>
                          <a:stretch>
                            <a:fillRect/>
                          </a:stretch>
                        </pic:blipFill>
                        <pic:spPr>
                          <a:xfrm>
                            <a:off x="0" y="0"/>
                            <a:ext cx="2562746" cy="2032738"/>
                          </a:xfrm>
                          <a:prstGeom prst="rect">
                            <a:avLst/>
                          </a:prstGeom>
                        </pic:spPr>
                      </pic:pic>
                    </a:graphicData>
                  </a:graphic>
                </wp:inline>
              </w:drawing>
            </w:r>
          </w:p>
        </w:tc>
        <w:tc>
          <w:tcPr>
            <w:tcW w:w="4508" w:type="dxa"/>
          </w:tcPr>
          <w:p w14:paraId="23D36510" w14:textId="26621004" w:rsidR="005B2C52" w:rsidRDefault="005B2C52">
            <w:r w:rsidRPr="00B81388">
              <w:drawing>
                <wp:inline distT="0" distB="0" distL="0" distR="0" wp14:anchorId="1B0D3CC7" wp14:editId="65E1512B">
                  <wp:extent cx="2518980" cy="1983545"/>
                  <wp:effectExtent l="0" t="0" r="0" b="0"/>
                  <wp:docPr id="1538454857" name="Picture 1" descr="A graph of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454857" name="Picture 1" descr="A graph of a line graph&#10;&#10;Description automatically generated"/>
                          <pic:cNvPicPr/>
                        </pic:nvPicPr>
                        <pic:blipFill>
                          <a:blip r:embed="rId22"/>
                          <a:stretch>
                            <a:fillRect/>
                          </a:stretch>
                        </pic:blipFill>
                        <pic:spPr>
                          <a:xfrm>
                            <a:off x="0" y="0"/>
                            <a:ext cx="2608267" cy="2053853"/>
                          </a:xfrm>
                          <a:prstGeom prst="rect">
                            <a:avLst/>
                          </a:prstGeom>
                        </pic:spPr>
                      </pic:pic>
                    </a:graphicData>
                  </a:graphic>
                </wp:inline>
              </w:drawing>
            </w:r>
          </w:p>
        </w:tc>
      </w:tr>
    </w:tbl>
    <w:p w14:paraId="6590CD00" w14:textId="77777777" w:rsidR="00B6357D" w:rsidRDefault="005A0222">
      <w:r>
        <w:t>The increase of both training and validation loss, with the decrease of training and validation accuracy suggests either an incorrect learning rate</w:t>
      </w:r>
      <w:r w:rsidR="00B6357D">
        <w:t>, loss function, or optimiser. Give the instability of the increases and decreases it may also suggest an ‘exploding gradient’ problem.</w:t>
      </w:r>
    </w:p>
    <w:p w14:paraId="753F386A" w14:textId="77777777" w:rsidR="00B6357D" w:rsidRDefault="00B6357D"/>
    <w:p w14:paraId="68C68D10" w14:textId="77777777" w:rsidR="004A6AA5" w:rsidRDefault="00B6357D" w:rsidP="00B6357D">
      <w:pPr>
        <w:pStyle w:val="Heading4"/>
      </w:pPr>
      <w:r>
        <w:t>Evaluation</w:t>
      </w:r>
    </w:p>
    <w:p w14:paraId="2C0BF072" w14:textId="4D0DABE2" w:rsidR="00556ADB" w:rsidRDefault="003726E9" w:rsidP="004A6AA5">
      <w:r>
        <w:t xml:space="preserve">This model scored an overall accuracy of </w:t>
      </w:r>
      <w:r w:rsidRPr="003726E9">
        <w:t>0.0226</w:t>
      </w:r>
      <w:r>
        <w:t>. Given we are predicting against 50 classes, this is roughly equivalent to a naïve model making random guesses, or guessing a single class each time.</w:t>
      </w:r>
    </w:p>
    <w:p w14:paraId="58091FF0" w14:textId="77777777" w:rsidR="004D543D" w:rsidRDefault="004D543D" w:rsidP="00812E05"/>
    <w:p w14:paraId="2C610C61" w14:textId="0D22B15B" w:rsidR="00556ADB" w:rsidRPr="00556ADB" w:rsidRDefault="00556ADB" w:rsidP="00556ADB">
      <w:pPr>
        <w:shd w:val="clear" w:color="auto" w:fill="FFFFFF"/>
        <w:rPr>
          <w:rFonts w:ascii="Segoe UI" w:hAnsi="Segoe UI" w:cs="Segoe UI"/>
          <w:sz w:val="20"/>
          <w:szCs w:val="20"/>
        </w:rPr>
      </w:pPr>
      <w:r w:rsidRPr="00556ADB">
        <w:rPr>
          <w:rFonts w:ascii="Segoe UI" w:hAnsi="Segoe UI" w:cs="Segoe UI"/>
          <w:noProof/>
          <w:sz w:val="20"/>
          <w:szCs w:val="20"/>
        </w:rPr>
        <w:lastRenderedPageBreak/>
        <w:drawing>
          <wp:inline distT="0" distB="0" distL="0" distR="0" wp14:anchorId="04B76407" wp14:editId="762366FB">
            <wp:extent cx="2517065" cy="2588455"/>
            <wp:effectExtent l="0" t="0" r="0" b="2540"/>
            <wp:docPr id="1528217183" name="Picture 2"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217183" name="Picture 2" descr="A screen shot of a graph&#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21163" cy="2901178"/>
                    </a:xfrm>
                    <a:prstGeom prst="rect">
                      <a:avLst/>
                    </a:prstGeom>
                    <a:noFill/>
                    <a:ln>
                      <a:noFill/>
                    </a:ln>
                  </pic:spPr>
                </pic:pic>
              </a:graphicData>
            </a:graphic>
          </wp:inline>
        </w:drawing>
      </w:r>
    </w:p>
    <w:p w14:paraId="7D7F84D7" w14:textId="5B8F870B" w:rsidR="004D543D" w:rsidRDefault="003726E9" w:rsidP="003726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pPr>
      <w:r>
        <w:rPr>
          <w:rFonts w:ascii="var(--jp-code-font-family)" w:hAnsi="var(--jp-code-font-family)" w:cs="Courier New"/>
          <w:sz w:val="20"/>
          <w:szCs w:val="20"/>
        </w:rPr>
        <w:t xml:space="preserve">Reviewing our confusion matrix, we can in fact see that the model is </w:t>
      </w:r>
      <w:r w:rsidR="00C8335B">
        <w:rPr>
          <w:rFonts w:ascii="var(--jp-code-font-family)" w:hAnsi="var(--jp-code-font-family)" w:cs="Courier New"/>
          <w:sz w:val="20"/>
          <w:szCs w:val="20"/>
        </w:rPr>
        <w:t>mostly predicting a single class, with a small number of predictions against a second class.</w:t>
      </w:r>
    </w:p>
    <w:p w14:paraId="5C628DAF" w14:textId="29E0C25E" w:rsidR="004D543D" w:rsidRDefault="004D543D" w:rsidP="00812E05"/>
    <w:p w14:paraId="431552F0" w14:textId="056DF660" w:rsidR="00C403CD" w:rsidRDefault="00C403CD">
      <w:r>
        <w:br w:type="page"/>
      </w:r>
    </w:p>
    <w:p w14:paraId="66E923B6" w14:textId="684D9A28" w:rsidR="00C403CD" w:rsidRDefault="00C403CD" w:rsidP="00C403CD">
      <w:pPr>
        <w:pStyle w:val="Heading3"/>
      </w:pPr>
      <w:r>
        <w:lastRenderedPageBreak/>
        <w:t xml:space="preserve">Model </w:t>
      </w:r>
      <w:r>
        <w:t>2</w:t>
      </w:r>
      <w:r>
        <w:t xml:space="preserve">: </w:t>
      </w:r>
      <w:r w:rsidR="00E542A5">
        <w:t>Data Augmentation</w:t>
      </w:r>
    </w:p>
    <w:p w14:paraId="190BE8B8" w14:textId="6CA91983" w:rsidR="00A07A83" w:rsidRDefault="00C403CD" w:rsidP="00A07A83">
      <w:r>
        <w:t>Fo</w:t>
      </w:r>
      <w:r w:rsidR="00B55988">
        <w:t>r the next model, we attempted to include Data augmentation,</w:t>
      </w:r>
      <w:r w:rsidR="00A40308">
        <w:t xml:space="preserve"> </w:t>
      </w:r>
      <w:r w:rsidR="00B55988">
        <w:t xml:space="preserve">using the </w:t>
      </w:r>
      <w:proofErr w:type="spellStart"/>
      <w:r w:rsidR="00A40308">
        <w:t>Tensorflow</w:t>
      </w:r>
      <w:proofErr w:type="spellEnd"/>
      <w:r w:rsidR="00A40308">
        <w:t xml:space="preserve"> </w:t>
      </w:r>
      <w:proofErr w:type="spellStart"/>
      <w:r w:rsidR="00A40308" w:rsidRPr="00A40308">
        <w:t>ImageDataGenerator</w:t>
      </w:r>
      <w:proofErr w:type="spellEnd"/>
      <w:r w:rsidR="00A40308">
        <w:t xml:space="preserve"> function to generate additional images for training. </w:t>
      </w:r>
      <w:r w:rsidR="00A07A83">
        <w:t>All other hyperparameters and network structure were kept the same.</w:t>
      </w:r>
    </w:p>
    <w:p w14:paraId="1562B285" w14:textId="77777777" w:rsidR="00C403CD" w:rsidRDefault="00C403CD" w:rsidP="00C403CD"/>
    <w:p w14:paraId="066764AC" w14:textId="77777777" w:rsidR="00C403CD" w:rsidRDefault="00C403CD" w:rsidP="00C403CD"/>
    <w:p w14:paraId="478DD17B" w14:textId="77777777" w:rsidR="00C403CD" w:rsidRDefault="00C403CD" w:rsidP="00C403CD">
      <w:pPr>
        <w:pStyle w:val="Heading4"/>
      </w:pPr>
      <w:r>
        <w:t>Training</w:t>
      </w:r>
    </w:p>
    <w:p w14:paraId="26AA41F6" w14:textId="77777777" w:rsidR="00C403CD" w:rsidRDefault="00C403CD" w:rsidP="00C403C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F8704A" w14:paraId="1A3EF8F4" w14:textId="77777777" w:rsidTr="004F0B66">
        <w:tc>
          <w:tcPr>
            <w:tcW w:w="4508" w:type="dxa"/>
          </w:tcPr>
          <w:p w14:paraId="6CB151E2" w14:textId="35715588" w:rsidR="00C403CD" w:rsidRDefault="00762299" w:rsidP="004F0B66">
            <w:r w:rsidRPr="00762299">
              <w:drawing>
                <wp:inline distT="0" distB="0" distL="0" distR="0" wp14:anchorId="57EB22D6" wp14:editId="3FDE8643">
                  <wp:extent cx="2518117" cy="1968600"/>
                  <wp:effectExtent l="0" t="0" r="0" b="0"/>
                  <wp:docPr id="1691558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558765" name=""/>
                          <pic:cNvPicPr/>
                        </pic:nvPicPr>
                        <pic:blipFill>
                          <a:blip r:embed="rId24"/>
                          <a:stretch>
                            <a:fillRect/>
                          </a:stretch>
                        </pic:blipFill>
                        <pic:spPr>
                          <a:xfrm>
                            <a:off x="0" y="0"/>
                            <a:ext cx="2582516" cy="2018945"/>
                          </a:xfrm>
                          <a:prstGeom prst="rect">
                            <a:avLst/>
                          </a:prstGeom>
                        </pic:spPr>
                      </pic:pic>
                    </a:graphicData>
                  </a:graphic>
                </wp:inline>
              </w:drawing>
            </w:r>
          </w:p>
        </w:tc>
        <w:tc>
          <w:tcPr>
            <w:tcW w:w="4508" w:type="dxa"/>
          </w:tcPr>
          <w:p w14:paraId="699F2AEF" w14:textId="68002BEB" w:rsidR="00C403CD" w:rsidRDefault="00F8704A" w:rsidP="004F0B66">
            <w:r w:rsidRPr="00F8704A">
              <w:drawing>
                <wp:inline distT="0" distB="0" distL="0" distR="0" wp14:anchorId="69A1BC59" wp14:editId="0176C401">
                  <wp:extent cx="2518117" cy="1982864"/>
                  <wp:effectExtent l="0" t="0" r="0" b="0"/>
                  <wp:docPr id="365986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986824" name=""/>
                          <pic:cNvPicPr/>
                        </pic:nvPicPr>
                        <pic:blipFill>
                          <a:blip r:embed="rId25"/>
                          <a:stretch>
                            <a:fillRect/>
                          </a:stretch>
                        </pic:blipFill>
                        <pic:spPr>
                          <a:xfrm>
                            <a:off x="0" y="0"/>
                            <a:ext cx="2600133" cy="2047447"/>
                          </a:xfrm>
                          <a:prstGeom prst="rect">
                            <a:avLst/>
                          </a:prstGeom>
                        </pic:spPr>
                      </pic:pic>
                    </a:graphicData>
                  </a:graphic>
                </wp:inline>
              </w:drawing>
            </w:r>
          </w:p>
        </w:tc>
      </w:tr>
    </w:tbl>
    <w:p w14:paraId="7CE17238" w14:textId="3F96FF27" w:rsidR="00C403CD" w:rsidRDefault="00C403CD" w:rsidP="00C403CD">
      <w:r>
        <w:t>The training and validation loss</w:t>
      </w:r>
      <w:r w:rsidR="00093BC8">
        <w:t xml:space="preserve"> was negligible in early epochs, spiking hugely in </w:t>
      </w:r>
      <w:r w:rsidR="00EE2751">
        <w:t xml:space="preserve">the final two epochs, suggesting some issue with how the data was batched. This is likely caused by the data augmentation used. </w:t>
      </w:r>
      <w:r>
        <w:t xml:space="preserve"> </w:t>
      </w:r>
      <w:r w:rsidR="00EE2751">
        <w:t>Training and validation accuracy remained low</w:t>
      </w:r>
      <w:r w:rsidR="009F7C7F">
        <w:t>, collapsing at the end of training, again likely to do with a batching issue caused by the data augmentation</w:t>
      </w:r>
      <w:r>
        <w:t>.</w:t>
      </w:r>
    </w:p>
    <w:p w14:paraId="6FE7B66B" w14:textId="77777777" w:rsidR="00C403CD" w:rsidRDefault="00C403CD" w:rsidP="00C403CD"/>
    <w:p w14:paraId="274E0C40" w14:textId="77777777" w:rsidR="00C403CD" w:rsidRDefault="00C403CD" w:rsidP="00C403CD">
      <w:pPr>
        <w:pStyle w:val="Heading4"/>
      </w:pPr>
      <w:r>
        <w:t>Evaluation</w:t>
      </w:r>
    </w:p>
    <w:p w14:paraId="7838C3F2" w14:textId="6FB5AC12" w:rsidR="00C403CD" w:rsidRDefault="00C403CD" w:rsidP="00C403CD">
      <w:r>
        <w:t xml:space="preserve">This model scored an overall accuracy of </w:t>
      </w:r>
      <w:r w:rsidRPr="003726E9">
        <w:t>0.02</w:t>
      </w:r>
      <w:r w:rsidR="00D15603">
        <w:t>00</w:t>
      </w:r>
      <w:r>
        <w:t xml:space="preserve">. </w:t>
      </w:r>
      <w:r w:rsidR="00D15603">
        <w:t xml:space="preserve">This even more closely matches a naïve model </w:t>
      </w:r>
      <w:r w:rsidR="00E542A5">
        <w:t>making single class predictions</w:t>
      </w:r>
      <w:r>
        <w:t>.</w:t>
      </w:r>
    </w:p>
    <w:p w14:paraId="34C20CCE" w14:textId="28BBA42E" w:rsidR="00C403CD" w:rsidRDefault="00E542A5" w:rsidP="00C403CD">
      <w:r w:rsidRPr="00E542A5">
        <w:drawing>
          <wp:inline distT="0" distB="0" distL="0" distR="0" wp14:anchorId="419639C0" wp14:editId="4DCD0754">
            <wp:extent cx="2526248" cy="2574388"/>
            <wp:effectExtent l="0" t="0" r="1270" b="3810"/>
            <wp:docPr id="831796356" name="Picture 1" descr="A graph with different labe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796356" name="Picture 1" descr="A graph with different labels&#10;&#10;Description automatically generated with medium confidence"/>
                    <pic:cNvPicPr/>
                  </pic:nvPicPr>
                  <pic:blipFill>
                    <a:blip r:embed="rId26"/>
                    <a:stretch>
                      <a:fillRect/>
                    </a:stretch>
                  </pic:blipFill>
                  <pic:spPr>
                    <a:xfrm>
                      <a:off x="0" y="0"/>
                      <a:ext cx="2576305" cy="2625399"/>
                    </a:xfrm>
                    <a:prstGeom prst="rect">
                      <a:avLst/>
                    </a:prstGeom>
                  </pic:spPr>
                </pic:pic>
              </a:graphicData>
            </a:graphic>
          </wp:inline>
        </w:drawing>
      </w:r>
    </w:p>
    <w:p w14:paraId="4F318E95" w14:textId="529EA353" w:rsidR="001D53A1" w:rsidRDefault="00E542A5" w:rsidP="00812E05">
      <w:r>
        <w:t>This is born out in our confusion matrix with the model even more heavily favouring a single class with only a small number of predictions against a second class.</w:t>
      </w:r>
    </w:p>
    <w:p w14:paraId="77D51784" w14:textId="44F40D5A" w:rsidR="00E542A5" w:rsidRDefault="00E542A5">
      <w:r>
        <w:br w:type="page"/>
      </w:r>
    </w:p>
    <w:p w14:paraId="60465118" w14:textId="34523A85" w:rsidR="00E542A5" w:rsidRDefault="00E542A5" w:rsidP="00E542A5">
      <w:pPr>
        <w:pStyle w:val="Heading3"/>
      </w:pPr>
      <w:r>
        <w:lastRenderedPageBreak/>
        <w:t xml:space="preserve">Model </w:t>
      </w:r>
      <w:r>
        <w:t>3</w:t>
      </w:r>
      <w:r>
        <w:t xml:space="preserve">: </w:t>
      </w:r>
      <w:r w:rsidR="00EC593C">
        <w:t>Increased training epochs</w:t>
      </w:r>
    </w:p>
    <w:p w14:paraId="04A20061" w14:textId="58D40CD3" w:rsidR="00E542A5" w:rsidRDefault="00E542A5" w:rsidP="00E542A5">
      <w:r>
        <w:t xml:space="preserve">For the next model, </w:t>
      </w:r>
      <w:r w:rsidR="00EC593C">
        <w:t>removed the</w:t>
      </w:r>
      <w:r>
        <w:t xml:space="preserve"> Data augmentation, </w:t>
      </w:r>
      <w:r w:rsidR="00EC593C">
        <w:t>and experimented with increasing the number of training epochs</w:t>
      </w:r>
      <w:r>
        <w:t>. All other hyperparameters and network structure were kept the same.</w:t>
      </w:r>
    </w:p>
    <w:p w14:paraId="55F549FA" w14:textId="77777777" w:rsidR="00E542A5" w:rsidRDefault="00E542A5" w:rsidP="00E542A5"/>
    <w:p w14:paraId="3E23D343" w14:textId="77777777" w:rsidR="00E542A5" w:rsidRDefault="00E542A5" w:rsidP="00E542A5"/>
    <w:p w14:paraId="7F6C8A34" w14:textId="77777777" w:rsidR="00E542A5" w:rsidRDefault="00E542A5" w:rsidP="00E542A5">
      <w:pPr>
        <w:pStyle w:val="Heading4"/>
      </w:pPr>
      <w:r>
        <w:t>Training</w:t>
      </w:r>
    </w:p>
    <w:p w14:paraId="01FED711" w14:textId="77777777" w:rsidR="00E542A5" w:rsidRDefault="00E542A5" w:rsidP="00E542A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D966D2" w14:paraId="38CD025A" w14:textId="77777777" w:rsidTr="004F0B66">
        <w:tc>
          <w:tcPr>
            <w:tcW w:w="4508" w:type="dxa"/>
          </w:tcPr>
          <w:p w14:paraId="288D697D" w14:textId="1BF8AE0A" w:rsidR="00E542A5" w:rsidRDefault="005C54DE" w:rsidP="004F0B66">
            <w:r w:rsidRPr="005C54DE">
              <w:drawing>
                <wp:inline distT="0" distB="0" distL="0" distR="0" wp14:anchorId="2E397A1E" wp14:editId="5667A9B5">
                  <wp:extent cx="2525151" cy="2017645"/>
                  <wp:effectExtent l="0" t="0" r="2540" b="1905"/>
                  <wp:docPr id="208473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3306" name=""/>
                          <pic:cNvPicPr/>
                        </pic:nvPicPr>
                        <pic:blipFill>
                          <a:blip r:embed="rId27"/>
                          <a:stretch>
                            <a:fillRect/>
                          </a:stretch>
                        </pic:blipFill>
                        <pic:spPr>
                          <a:xfrm>
                            <a:off x="0" y="0"/>
                            <a:ext cx="2592738" cy="2071649"/>
                          </a:xfrm>
                          <a:prstGeom prst="rect">
                            <a:avLst/>
                          </a:prstGeom>
                        </pic:spPr>
                      </pic:pic>
                    </a:graphicData>
                  </a:graphic>
                </wp:inline>
              </w:drawing>
            </w:r>
          </w:p>
        </w:tc>
        <w:tc>
          <w:tcPr>
            <w:tcW w:w="4508" w:type="dxa"/>
          </w:tcPr>
          <w:p w14:paraId="5414B0BC" w14:textId="4E55F984" w:rsidR="00E542A5" w:rsidRDefault="005C54DE" w:rsidP="004F0B66">
            <w:r w:rsidRPr="005C54DE">
              <w:drawing>
                <wp:inline distT="0" distB="0" distL="0" distR="0" wp14:anchorId="53521990" wp14:editId="6B0B0087">
                  <wp:extent cx="2519094" cy="1950652"/>
                  <wp:effectExtent l="0" t="0" r="0" b="5715"/>
                  <wp:docPr id="258208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208312" name=""/>
                          <pic:cNvPicPr/>
                        </pic:nvPicPr>
                        <pic:blipFill>
                          <a:blip r:embed="rId28"/>
                          <a:stretch>
                            <a:fillRect/>
                          </a:stretch>
                        </pic:blipFill>
                        <pic:spPr>
                          <a:xfrm>
                            <a:off x="0" y="0"/>
                            <a:ext cx="2576650" cy="1995220"/>
                          </a:xfrm>
                          <a:prstGeom prst="rect">
                            <a:avLst/>
                          </a:prstGeom>
                        </pic:spPr>
                      </pic:pic>
                    </a:graphicData>
                  </a:graphic>
                </wp:inline>
              </w:drawing>
            </w:r>
          </w:p>
        </w:tc>
      </w:tr>
    </w:tbl>
    <w:p w14:paraId="2BDFF94F" w14:textId="73D13066" w:rsidR="00E542A5" w:rsidRDefault="00E542A5" w:rsidP="00E542A5">
      <w:r>
        <w:t xml:space="preserve">The training and validation loss </w:t>
      </w:r>
      <w:r w:rsidR="00D966D2">
        <w:t>and accuracy were both unstable</w:t>
      </w:r>
      <w:r w:rsidR="00352AE1">
        <w:t xml:space="preserve">, increasing and decreasing, pointing back to </w:t>
      </w:r>
      <w:r w:rsidR="00B710BD">
        <w:t>the issues identified with the original model</w:t>
      </w:r>
      <w:r>
        <w:t>.</w:t>
      </w:r>
    </w:p>
    <w:p w14:paraId="4A6C1188" w14:textId="77777777" w:rsidR="00E542A5" w:rsidRDefault="00E542A5" w:rsidP="00E542A5"/>
    <w:p w14:paraId="2EE97356" w14:textId="77777777" w:rsidR="00E542A5" w:rsidRDefault="00E542A5" w:rsidP="00E542A5">
      <w:pPr>
        <w:pStyle w:val="Heading4"/>
      </w:pPr>
      <w:r>
        <w:t>Evaluation</w:t>
      </w:r>
    </w:p>
    <w:p w14:paraId="4CFA776B" w14:textId="2F1BFDC1" w:rsidR="00E542A5" w:rsidRDefault="00E542A5" w:rsidP="00E542A5">
      <w:r>
        <w:t xml:space="preserve">This model scored an overall accuracy of </w:t>
      </w:r>
      <w:r w:rsidR="001C0458" w:rsidRPr="001C0458">
        <w:t>0.0350</w:t>
      </w:r>
      <w:r>
        <w:t xml:space="preserve">. This </w:t>
      </w:r>
      <w:r w:rsidR="001C0458">
        <w:t>suggests a very small improvement over a naïve model</w:t>
      </w:r>
      <w:r>
        <w:t>.</w:t>
      </w:r>
    </w:p>
    <w:p w14:paraId="3FC42128" w14:textId="54A0247D" w:rsidR="00E542A5" w:rsidRDefault="00F81994" w:rsidP="00E542A5">
      <w:r w:rsidRPr="00F81994">
        <w:rPr>
          <w:noProof/>
        </w:rPr>
        <w:t xml:space="preserve"> </w:t>
      </w:r>
      <w:r w:rsidRPr="00F81994">
        <w:drawing>
          <wp:inline distT="0" distB="0" distL="0" distR="0" wp14:anchorId="1426E70B" wp14:editId="57CC532F">
            <wp:extent cx="2518117" cy="2566102"/>
            <wp:effectExtent l="0" t="0" r="0" b="0"/>
            <wp:docPr id="1963136718" name="Picture 1" descr="A graph with blue and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136718" name="Picture 1" descr="A graph with blue and white text&#10;&#10;Description automatically generated with medium confidence"/>
                    <pic:cNvPicPr/>
                  </pic:nvPicPr>
                  <pic:blipFill>
                    <a:blip r:embed="rId29"/>
                    <a:stretch>
                      <a:fillRect/>
                    </a:stretch>
                  </pic:blipFill>
                  <pic:spPr>
                    <a:xfrm>
                      <a:off x="0" y="0"/>
                      <a:ext cx="2549960" cy="2598552"/>
                    </a:xfrm>
                    <a:prstGeom prst="rect">
                      <a:avLst/>
                    </a:prstGeom>
                  </pic:spPr>
                </pic:pic>
              </a:graphicData>
            </a:graphic>
          </wp:inline>
        </w:drawing>
      </w:r>
    </w:p>
    <w:p w14:paraId="6238DAD7" w14:textId="2C5CD3FB" w:rsidR="00E542A5" w:rsidRPr="00812E05" w:rsidRDefault="001C0458" w:rsidP="00E542A5">
      <w:r>
        <w:t>We see this in</w:t>
      </w:r>
      <w:r w:rsidR="00E542A5">
        <w:t xml:space="preserve"> our confusion matrix with the model </w:t>
      </w:r>
      <w:r>
        <w:t>still</w:t>
      </w:r>
      <w:r w:rsidR="00E542A5">
        <w:t xml:space="preserve"> heavily favouring a single class </w:t>
      </w:r>
      <w:r>
        <w:t>but with slightly more predictions against multiple other</w:t>
      </w:r>
      <w:r w:rsidR="00E542A5">
        <w:t xml:space="preserve"> class</w:t>
      </w:r>
      <w:r>
        <w:t>es</w:t>
      </w:r>
      <w:r w:rsidR="00E542A5">
        <w:t>.</w:t>
      </w:r>
    </w:p>
    <w:p w14:paraId="61B10CD6" w14:textId="5C59A91F" w:rsidR="00E82092" w:rsidRDefault="00E82092">
      <w:r>
        <w:br w:type="page"/>
      </w:r>
    </w:p>
    <w:p w14:paraId="546ACB60" w14:textId="622156ED" w:rsidR="00E82092" w:rsidRDefault="00E82092" w:rsidP="00E82092">
      <w:pPr>
        <w:pStyle w:val="Heading3"/>
      </w:pPr>
      <w:r>
        <w:lastRenderedPageBreak/>
        <w:t xml:space="preserve">Model </w:t>
      </w:r>
      <w:r>
        <w:t>4</w:t>
      </w:r>
      <w:r>
        <w:t xml:space="preserve">: </w:t>
      </w:r>
      <w:proofErr w:type="spellStart"/>
      <w:r w:rsidR="00E24B42">
        <w:t>ReLU</w:t>
      </w:r>
      <w:proofErr w:type="spellEnd"/>
      <w:r w:rsidR="00E24B42">
        <w:t xml:space="preserve"> activation vs </w:t>
      </w:r>
      <w:proofErr w:type="spellStart"/>
      <w:r w:rsidR="00E24B42">
        <w:t>eLU</w:t>
      </w:r>
      <w:proofErr w:type="spellEnd"/>
      <w:r w:rsidR="00E24B42">
        <w:t xml:space="preserve"> activation</w:t>
      </w:r>
    </w:p>
    <w:p w14:paraId="20090382" w14:textId="1CF00464" w:rsidR="00E82092" w:rsidRDefault="00E82092" w:rsidP="00E82092">
      <w:r>
        <w:t xml:space="preserve">For </w:t>
      </w:r>
      <w:r w:rsidR="00D70B97">
        <w:t xml:space="preserve">this model </w:t>
      </w:r>
      <w:r w:rsidR="00E24B42">
        <w:t>we cha</w:t>
      </w:r>
      <w:r w:rsidR="00D70B97">
        <w:t>n</w:t>
      </w:r>
      <w:r w:rsidR="00E24B42">
        <w:t xml:space="preserve">ged the hidden dense layers to use </w:t>
      </w:r>
      <w:proofErr w:type="spellStart"/>
      <w:r w:rsidR="00E24B42">
        <w:t>eLU</w:t>
      </w:r>
      <w:proofErr w:type="spellEnd"/>
      <w:r w:rsidR="00E24B42">
        <w:t xml:space="preserve"> activation rather than </w:t>
      </w:r>
      <w:proofErr w:type="spellStart"/>
      <w:r w:rsidR="00E24B42">
        <w:t>ReLU</w:t>
      </w:r>
      <w:proofErr w:type="spellEnd"/>
      <w:r w:rsidR="00E24B42">
        <w:t xml:space="preserve"> activation</w:t>
      </w:r>
      <w:r>
        <w:t>. All other hyperparameters and network structure were kept the same.</w:t>
      </w:r>
    </w:p>
    <w:p w14:paraId="14D85FB5" w14:textId="77777777" w:rsidR="00E82092" w:rsidRDefault="00E82092" w:rsidP="00E82092"/>
    <w:p w14:paraId="4BDC4F30" w14:textId="77777777" w:rsidR="00E82092" w:rsidRDefault="00E82092" w:rsidP="00E82092"/>
    <w:p w14:paraId="5DD6B343" w14:textId="77777777" w:rsidR="00E82092" w:rsidRDefault="00E82092" w:rsidP="00E82092">
      <w:pPr>
        <w:pStyle w:val="Heading4"/>
      </w:pPr>
      <w:r>
        <w:t>Training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0"/>
        <w:gridCol w:w="4196"/>
      </w:tblGrid>
      <w:tr w:rsidR="00264110" w14:paraId="69388C6B" w14:textId="77777777" w:rsidTr="00D90C2F">
        <w:tc>
          <w:tcPr>
            <w:tcW w:w="5999" w:type="dxa"/>
          </w:tcPr>
          <w:p w14:paraId="15748FB2" w14:textId="263DCF4A" w:rsidR="00E82092" w:rsidRDefault="00D90C2F" w:rsidP="004F0B66">
            <w:r w:rsidRPr="00D90C2F">
              <w:drawing>
                <wp:inline distT="0" distB="0" distL="0" distR="0" wp14:anchorId="2C462380" wp14:editId="09547C63">
                  <wp:extent cx="2517685" cy="2011680"/>
                  <wp:effectExtent l="0" t="0" r="0" b="0"/>
                  <wp:docPr id="1953743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743174" name=""/>
                          <pic:cNvPicPr/>
                        </pic:nvPicPr>
                        <pic:blipFill>
                          <a:blip r:embed="rId30"/>
                          <a:stretch>
                            <a:fillRect/>
                          </a:stretch>
                        </pic:blipFill>
                        <pic:spPr>
                          <a:xfrm>
                            <a:off x="0" y="0"/>
                            <a:ext cx="2549165" cy="2036833"/>
                          </a:xfrm>
                          <a:prstGeom prst="rect">
                            <a:avLst/>
                          </a:prstGeom>
                        </pic:spPr>
                      </pic:pic>
                    </a:graphicData>
                  </a:graphic>
                </wp:inline>
              </w:drawing>
            </w:r>
          </w:p>
        </w:tc>
        <w:tc>
          <w:tcPr>
            <w:tcW w:w="3027" w:type="dxa"/>
          </w:tcPr>
          <w:p w14:paraId="33B95D2E" w14:textId="02F0434F" w:rsidR="00E82092" w:rsidRDefault="00D90C2F" w:rsidP="004F0B66">
            <w:r w:rsidRPr="00D90C2F">
              <w:drawing>
                <wp:inline distT="0" distB="0" distL="0" distR="0" wp14:anchorId="5652E119" wp14:editId="165DCDA0">
                  <wp:extent cx="2522806" cy="2015771"/>
                  <wp:effectExtent l="0" t="0" r="5080" b="3810"/>
                  <wp:docPr id="1346216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216374" name=""/>
                          <pic:cNvPicPr/>
                        </pic:nvPicPr>
                        <pic:blipFill>
                          <a:blip r:embed="rId31"/>
                          <a:stretch>
                            <a:fillRect/>
                          </a:stretch>
                        </pic:blipFill>
                        <pic:spPr>
                          <a:xfrm>
                            <a:off x="0" y="0"/>
                            <a:ext cx="2656278" cy="2122418"/>
                          </a:xfrm>
                          <a:prstGeom prst="rect">
                            <a:avLst/>
                          </a:prstGeom>
                        </pic:spPr>
                      </pic:pic>
                    </a:graphicData>
                  </a:graphic>
                </wp:inline>
              </w:drawing>
            </w:r>
          </w:p>
        </w:tc>
      </w:tr>
    </w:tbl>
    <w:p w14:paraId="396FD57D" w14:textId="2DF437A8" w:rsidR="00E82092" w:rsidRDefault="00E82092" w:rsidP="00E82092">
      <w:r>
        <w:t xml:space="preserve">The training and validation loss </w:t>
      </w:r>
      <w:r w:rsidR="00264110">
        <w:t xml:space="preserve">now have a </w:t>
      </w:r>
      <w:r w:rsidR="00B42A2B">
        <w:t>noticeable trend downwards across epochs, suggesting that the model is learning more across each epoch</w:t>
      </w:r>
      <w:r w:rsidR="00B907C8">
        <w:t>, until a very minor increase at the last epoch suggesting we are potentially getting close to overfitting. Training and validation</w:t>
      </w:r>
      <w:r>
        <w:t xml:space="preserve"> accuracy </w:t>
      </w:r>
      <w:r w:rsidR="00B907C8">
        <w:t>also</w:t>
      </w:r>
      <w:r>
        <w:t xml:space="preserve"> both </w:t>
      </w:r>
      <w:r w:rsidR="00B907C8">
        <w:t>increase across each epoch</w:t>
      </w:r>
      <w:r>
        <w:t xml:space="preserve">, </w:t>
      </w:r>
      <w:r w:rsidR="00B907C8">
        <w:t xml:space="preserve">but with </w:t>
      </w:r>
      <w:r w:rsidR="005C1661">
        <w:t>training accuracy continuing to increase and validation accuracy slightly decreasing on the final epoch this validates that our model is in fact learning, but coming close to overfitting</w:t>
      </w:r>
      <w:r>
        <w:t>.</w:t>
      </w:r>
    </w:p>
    <w:p w14:paraId="125DF67A" w14:textId="77777777" w:rsidR="00E82092" w:rsidRDefault="00E82092" w:rsidP="00E82092"/>
    <w:p w14:paraId="39C56689" w14:textId="77777777" w:rsidR="00E82092" w:rsidRDefault="00E82092" w:rsidP="00E82092">
      <w:pPr>
        <w:pStyle w:val="Heading4"/>
      </w:pPr>
      <w:r>
        <w:t>Evaluation</w:t>
      </w:r>
    </w:p>
    <w:p w14:paraId="64FB62CB" w14:textId="127B2DF0" w:rsidR="00E82092" w:rsidRDefault="00E82092" w:rsidP="00E82092">
      <w:r>
        <w:t xml:space="preserve">This model scored an overall accuracy of </w:t>
      </w:r>
      <w:r w:rsidR="00803040" w:rsidRPr="00803040">
        <w:t>0.4372</w:t>
      </w:r>
      <w:r>
        <w:t xml:space="preserve">. </w:t>
      </w:r>
      <w:r w:rsidR="00803040">
        <w:t>A huge</w:t>
      </w:r>
      <w:r>
        <w:t xml:space="preserve"> improvement over a naïve model.</w:t>
      </w:r>
    </w:p>
    <w:p w14:paraId="1B09FB76" w14:textId="35FE0E50" w:rsidR="00E82092" w:rsidRDefault="00E82092" w:rsidP="00E82092">
      <w:r w:rsidRPr="00F81994">
        <w:rPr>
          <w:noProof/>
        </w:rPr>
        <w:t xml:space="preserve"> </w:t>
      </w:r>
      <w:r w:rsidR="00402F3E" w:rsidRPr="00402F3E">
        <w:rPr>
          <w:noProof/>
        </w:rPr>
        <w:t xml:space="preserve"> </w:t>
      </w:r>
      <w:r w:rsidR="00402F3E" w:rsidRPr="00402F3E">
        <w:rPr>
          <w:noProof/>
        </w:rPr>
        <w:drawing>
          <wp:inline distT="0" distB="0" distL="0" distR="0" wp14:anchorId="394B3DD0" wp14:editId="55B5AEC1">
            <wp:extent cx="2518117" cy="2592885"/>
            <wp:effectExtent l="0" t="0" r="0" b="0"/>
            <wp:docPr id="1362383561"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83561" name="Picture 1" descr="A graph with blue squares&#10;&#10;Description automatically generated"/>
                    <pic:cNvPicPr/>
                  </pic:nvPicPr>
                  <pic:blipFill>
                    <a:blip r:embed="rId32"/>
                    <a:stretch>
                      <a:fillRect/>
                    </a:stretch>
                  </pic:blipFill>
                  <pic:spPr>
                    <a:xfrm>
                      <a:off x="0" y="0"/>
                      <a:ext cx="2595197" cy="2672254"/>
                    </a:xfrm>
                    <a:prstGeom prst="rect">
                      <a:avLst/>
                    </a:prstGeom>
                  </pic:spPr>
                </pic:pic>
              </a:graphicData>
            </a:graphic>
          </wp:inline>
        </w:drawing>
      </w:r>
    </w:p>
    <w:p w14:paraId="69009F0D" w14:textId="6E0EA4A7" w:rsidR="00E82092" w:rsidRPr="00812E05" w:rsidRDefault="00402F3E" w:rsidP="00E82092">
      <w:r>
        <w:t>Ou</w:t>
      </w:r>
      <w:r w:rsidR="00E82092">
        <w:t xml:space="preserve">r confusion matrix </w:t>
      </w:r>
      <w:r>
        <w:t xml:space="preserve">backs this up showing a clear diagonal line indicating a large number of successful </w:t>
      </w:r>
      <w:r w:rsidR="00CE6107">
        <w:t>predicted labels against true labels</w:t>
      </w:r>
      <w:r w:rsidR="00E82092">
        <w:t>.</w:t>
      </w:r>
    </w:p>
    <w:p w14:paraId="76B9E3F3" w14:textId="1A14C801" w:rsidR="00C2645A" w:rsidRDefault="00C2645A">
      <w:r>
        <w:br w:type="page"/>
      </w:r>
    </w:p>
    <w:p w14:paraId="60D3291A" w14:textId="50B34932" w:rsidR="00C2645A" w:rsidRDefault="00C2645A" w:rsidP="00C2645A">
      <w:pPr>
        <w:pStyle w:val="Heading3"/>
      </w:pPr>
      <w:r>
        <w:lastRenderedPageBreak/>
        <w:t xml:space="preserve">Model </w:t>
      </w:r>
      <w:r>
        <w:t>5</w:t>
      </w:r>
      <w:r>
        <w:t xml:space="preserve">: </w:t>
      </w:r>
      <w:r w:rsidR="00D70B97">
        <w:t xml:space="preserve">Leaky </w:t>
      </w:r>
      <w:proofErr w:type="spellStart"/>
      <w:r w:rsidR="00D70B97">
        <w:t>ReLU</w:t>
      </w:r>
      <w:proofErr w:type="spellEnd"/>
    </w:p>
    <w:p w14:paraId="1FDCC7A7" w14:textId="53989706" w:rsidR="00C2645A" w:rsidRDefault="00C2645A" w:rsidP="00C2645A">
      <w:r>
        <w:t xml:space="preserve">For </w:t>
      </w:r>
      <w:r w:rsidR="00D70B97">
        <w:t xml:space="preserve">this model </w:t>
      </w:r>
      <w:r>
        <w:t>we cha</w:t>
      </w:r>
      <w:r w:rsidR="00D70B97">
        <w:t>ng</w:t>
      </w:r>
      <w:r>
        <w:t xml:space="preserve">ed the hidden dense layers to use </w:t>
      </w:r>
      <w:r w:rsidR="00D70B97">
        <w:t xml:space="preserve">Leaky </w:t>
      </w:r>
      <w:proofErr w:type="spellStart"/>
      <w:r w:rsidR="00D70B97">
        <w:t>R</w:t>
      </w:r>
      <w:r>
        <w:t>eLU</w:t>
      </w:r>
      <w:proofErr w:type="spellEnd"/>
      <w:r>
        <w:t xml:space="preserve"> activation. All other hyperparameters and network structure were kept the same.</w:t>
      </w:r>
    </w:p>
    <w:p w14:paraId="73E41926" w14:textId="77777777" w:rsidR="00C2645A" w:rsidRDefault="00C2645A" w:rsidP="00C2645A"/>
    <w:p w14:paraId="10A5AB96" w14:textId="77777777" w:rsidR="00C2645A" w:rsidRDefault="00C2645A" w:rsidP="00C2645A"/>
    <w:p w14:paraId="3EB458CF" w14:textId="77777777" w:rsidR="00C2645A" w:rsidRDefault="00C2645A" w:rsidP="00C2645A">
      <w:pPr>
        <w:pStyle w:val="Heading4"/>
      </w:pPr>
      <w:r>
        <w:t>Training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7"/>
        <w:gridCol w:w="4196"/>
        <w:gridCol w:w="473"/>
      </w:tblGrid>
      <w:tr w:rsidR="00D16DC4" w14:paraId="0555FC7C" w14:textId="77777777" w:rsidTr="00D16DC4">
        <w:tc>
          <w:tcPr>
            <w:tcW w:w="5261" w:type="dxa"/>
          </w:tcPr>
          <w:p w14:paraId="27BFC355" w14:textId="662AE5A8" w:rsidR="00D16DC4" w:rsidRDefault="00D16DC4" w:rsidP="004F0B66">
            <w:r w:rsidRPr="00DE02C5">
              <w:drawing>
                <wp:inline distT="0" distB="0" distL="0" distR="0" wp14:anchorId="27ADBB55" wp14:editId="1D057EE0">
                  <wp:extent cx="2522454" cy="2015490"/>
                  <wp:effectExtent l="0" t="0" r="5080" b="3810"/>
                  <wp:docPr id="1576083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083656" name=""/>
                          <pic:cNvPicPr/>
                        </pic:nvPicPr>
                        <pic:blipFill>
                          <a:blip r:embed="rId33"/>
                          <a:stretch>
                            <a:fillRect/>
                          </a:stretch>
                        </pic:blipFill>
                        <pic:spPr>
                          <a:xfrm>
                            <a:off x="0" y="0"/>
                            <a:ext cx="2554385" cy="2041003"/>
                          </a:xfrm>
                          <a:prstGeom prst="rect">
                            <a:avLst/>
                          </a:prstGeom>
                        </pic:spPr>
                      </pic:pic>
                    </a:graphicData>
                  </a:graphic>
                </wp:inline>
              </w:drawing>
            </w:r>
          </w:p>
        </w:tc>
        <w:tc>
          <w:tcPr>
            <w:tcW w:w="1880" w:type="dxa"/>
          </w:tcPr>
          <w:p w14:paraId="02F5915D" w14:textId="0FB1FAD9" w:rsidR="00D16DC4" w:rsidRDefault="00D16DC4" w:rsidP="004F0B66">
            <w:r w:rsidRPr="000E21E0">
              <w:drawing>
                <wp:inline distT="0" distB="0" distL="0" distR="0" wp14:anchorId="39F11C24" wp14:editId="71D16B97">
                  <wp:extent cx="2522220" cy="2015303"/>
                  <wp:effectExtent l="0" t="0" r="5080" b="4445"/>
                  <wp:docPr id="1461937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937866" name=""/>
                          <pic:cNvPicPr/>
                        </pic:nvPicPr>
                        <pic:blipFill>
                          <a:blip r:embed="rId34"/>
                          <a:stretch>
                            <a:fillRect/>
                          </a:stretch>
                        </pic:blipFill>
                        <pic:spPr>
                          <a:xfrm>
                            <a:off x="0" y="0"/>
                            <a:ext cx="2578849" cy="2060551"/>
                          </a:xfrm>
                          <a:prstGeom prst="rect">
                            <a:avLst/>
                          </a:prstGeom>
                        </pic:spPr>
                      </pic:pic>
                    </a:graphicData>
                  </a:graphic>
                </wp:inline>
              </w:drawing>
            </w:r>
          </w:p>
        </w:tc>
        <w:tc>
          <w:tcPr>
            <w:tcW w:w="1880" w:type="dxa"/>
          </w:tcPr>
          <w:p w14:paraId="02B56E52" w14:textId="254C80CA" w:rsidR="00D16DC4" w:rsidRDefault="00D16DC4" w:rsidP="004F0B66"/>
        </w:tc>
      </w:tr>
    </w:tbl>
    <w:p w14:paraId="4EC3D978" w14:textId="6B6E1523" w:rsidR="00C2645A" w:rsidRDefault="00C2645A" w:rsidP="00C2645A">
      <w:r>
        <w:t xml:space="preserve">The training and validation loss </w:t>
      </w:r>
      <w:r w:rsidR="00D16DC4">
        <w:t>maintain the</w:t>
      </w:r>
      <w:r>
        <w:t xml:space="preserve"> noticeable trend downwards across epochs, </w:t>
      </w:r>
      <w:r w:rsidR="00D16DC4">
        <w:t xml:space="preserve">again </w:t>
      </w:r>
      <w:r>
        <w:t>suggesting that the model is learning more across each epoch</w:t>
      </w:r>
      <w:r w:rsidR="00D16DC4">
        <w:t xml:space="preserve">. </w:t>
      </w:r>
      <w:r>
        <w:t xml:space="preserve">Training and validation accuracy also </w:t>
      </w:r>
      <w:r w:rsidR="00D16DC4">
        <w:t xml:space="preserve">continue to </w:t>
      </w:r>
      <w:r>
        <w:t>both increase across each epoch</w:t>
      </w:r>
      <w:r w:rsidR="00D16DC4">
        <w:t xml:space="preserve">. Indications of possible overfitting are similar to the </w:t>
      </w:r>
      <w:proofErr w:type="spellStart"/>
      <w:r w:rsidR="00D16DC4">
        <w:t>eLU</w:t>
      </w:r>
      <w:proofErr w:type="spellEnd"/>
      <w:r w:rsidR="00D16DC4">
        <w:t xml:space="preserve"> model</w:t>
      </w:r>
      <w:r>
        <w:t>.</w:t>
      </w:r>
    </w:p>
    <w:p w14:paraId="4A7AB8D0" w14:textId="77777777" w:rsidR="00C2645A" w:rsidRDefault="00C2645A" w:rsidP="00C2645A"/>
    <w:p w14:paraId="6110EF28" w14:textId="77777777" w:rsidR="00C2645A" w:rsidRDefault="00C2645A" w:rsidP="00C2645A">
      <w:pPr>
        <w:pStyle w:val="Heading4"/>
      </w:pPr>
      <w:r>
        <w:t>Evaluation</w:t>
      </w:r>
    </w:p>
    <w:p w14:paraId="61B3CB70" w14:textId="5027D4EA" w:rsidR="00C2645A" w:rsidRDefault="00C2645A" w:rsidP="00C2645A">
      <w:r>
        <w:t xml:space="preserve">This model scored an overall accuracy of </w:t>
      </w:r>
      <w:r w:rsidR="00D16DC4" w:rsidRPr="00D16DC4">
        <w:t>0.4420</w:t>
      </w:r>
      <w:r>
        <w:t>. A huge improvement over a naïve model</w:t>
      </w:r>
      <w:r w:rsidR="00D16DC4">
        <w:t xml:space="preserve">, and slight improvement over the </w:t>
      </w:r>
      <w:proofErr w:type="spellStart"/>
      <w:r w:rsidR="00D16DC4">
        <w:t>eLU</w:t>
      </w:r>
      <w:proofErr w:type="spellEnd"/>
      <w:r w:rsidR="00D16DC4">
        <w:t xml:space="preserve"> model</w:t>
      </w:r>
      <w:r>
        <w:t>.</w:t>
      </w:r>
    </w:p>
    <w:p w14:paraId="499075D5" w14:textId="6E8ABB6C" w:rsidR="00C2645A" w:rsidRDefault="00C2645A" w:rsidP="00C2645A">
      <w:r w:rsidRPr="00F81994">
        <w:rPr>
          <w:noProof/>
        </w:rPr>
        <w:t xml:space="preserve"> </w:t>
      </w:r>
      <w:r w:rsidRPr="00402F3E">
        <w:rPr>
          <w:noProof/>
        </w:rPr>
        <w:t xml:space="preserve"> </w:t>
      </w:r>
      <w:r w:rsidR="00D6466C" w:rsidRPr="00D6466C">
        <w:rPr>
          <w:noProof/>
        </w:rPr>
        <w:t xml:space="preserve"> </w:t>
      </w:r>
      <w:r w:rsidR="00D6466C" w:rsidRPr="00D6466C">
        <w:rPr>
          <w:noProof/>
        </w:rPr>
        <w:drawing>
          <wp:inline distT="0" distB="0" distL="0" distR="0" wp14:anchorId="7469854F" wp14:editId="4B96AD7F">
            <wp:extent cx="2518117" cy="2592885"/>
            <wp:effectExtent l="0" t="0" r="0" b="0"/>
            <wp:docPr id="2034028986" name="Picture 1" descr="A graph with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28986" name="Picture 1" descr="A graph with blue squares&#10;&#10;Description automatically generated with medium confidence"/>
                    <pic:cNvPicPr/>
                  </pic:nvPicPr>
                  <pic:blipFill>
                    <a:blip r:embed="rId35"/>
                    <a:stretch>
                      <a:fillRect/>
                    </a:stretch>
                  </pic:blipFill>
                  <pic:spPr>
                    <a:xfrm>
                      <a:off x="0" y="0"/>
                      <a:ext cx="2590793" cy="2667719"/>
                    </a:xfrm>
                    <a:prstGeom prst="rect">
                      <a:avLst/>
                    </a:prstGeom>
                  </pic:spPr>
                </pic:pic>
              </a:graphicData>
            </a:graphic>
          </wp:inline>
        </w:drawing>
      </w:r>
    </w:p>
    <w:p w14:paraId="460546AB" w14:textId="3A1F98D7" w:rsidR="00C2645A" w:rsidRPr="00812E05" w:rsidRDefault="00C2645A" w:rsidP="00C2645A">
      <w:r>
        <w:t xml:space="preserve">Our confusion matrix </w:t>
      </w:r>
      <w:r w:rsidR="00D6466C">
        <w:t xml:space="preserve">is again similar to the </w:t>
      </w:r>
      <w:proofErr w:type="spellStart"/>
      <w:r w:rsidR="00D6466C">
        <w:t>eLU</w:t>
      </w:r>
      <w:proofErr w:type="spellEnd"/>
      <w:r w:rsidR="00D6466C">
        <w:t xml:space="preserve"> model </w:t>
      </w:r>
      <w:r w:rsidR="005C6588">
        <w:t>with maybe a slight improvement noticeable</w:t>
      </w:r>
      <w:r>
        <w:t>.</w:t>
      </w:r>
    </w:p>
    <w:p w14:paraId="2A49807E" w14:textId="2D98BE3F" w:rsidR="00B07E81" w:rsidRDefault="00B07E81">
      <w:r>
        <w:br w:type="page"/>
      </w:r>
    </w:p>
    <w:p w14:paraId="1179E363" w14:textId="69EE9662" w:rsidR="00B07E81" w:rsidRDefault="00B07E81" w:rsidP="00B07E81">
      <w:pPr>
        <w:pStyle w:val="Heading3"/>
      </w:pPr>
      <w:r>
        <w:lastRenderedPageBreak/>
        <w:t xml:space="preserve">Model </w:t>
      </w:r>
      <w:r>
        <w:t>6</w:t>
      </w:r>
      <w:r>
        <w:t xml:space="preserve">: </w:t>
      </w:r>
      <w:r w:rsidR="00A83F68">
        <w:t>Logistic Activation</w:t>
      </w:r>
    </w:p>
    <w:p w14:paraId="0C150DC8" w14:textId="4462929B" w:rsidR="00B07E81" w:rsidRDefault="00B07E81" w:rsidP="00B07E81">
      <w:r>
        <w:t xml:space="preserve">For this model we </w:t>
      </w:r>
      <w:r w:rsidR="00932ED7">
        <w:t>attempted to implement logistic activation in the final layer through the Sigmoid function</w:t>
      </w:r>
      <w:r>
        <w:t>.</w:t>
      </w:r>
      <w:r w:rsidR="00932ED7">
        <w:t xml:space="preserve"> Unfortunately we were not able to construct a working model </w:t>
      </w:r>
      <w:r w:rsidR="00992CB2">
        <w:t>due to mismatches in the dimensions of outputs being passed from the hidden dense layers</w:t>
      </w:r>
      <w:r w:rsidR="00777ED7">
        <w:t>. We were not able to resolve this mismatch in the time available.</w:t>
      </w:r>
    </w:p>
    <w:p w14:paraId="1EBE69B4" w14:textId="77777777" w:rsidR="00B07E81" w:rsidRDefault="00B07E81" w:rsidP="00B07E81"/>
    <w:p w14:paraId="09E9F323" w14:textId="77777777" w:rsidR="00B07E81" w:rsidRDefault="00B07E81" w:rsidP="00B07E81"/>
    <w:p w14:paraId="6F2149E6" w14:textId="77777777" w:rsidR="00B07E81" w:rsidRDefault="00B07E81" w:rsidP="00B07E81">
      <w:pPr>
        <w:pStyle w:val="Heading4"/>
      </w:pPr>
      <w:r>
        <w:t>Training</w:t>
      </w:r>
    </w:p>
    <w:p w14:paraId="437B9BC0" w14:textId="350E3C39" w:rsidR="00B07E81" w:rsidRDefault="00777ED7" w:rsidP="00B07E81">
      <w:r>
        <w:t>N/A</w:t>
      </w:r>
    </w:p>
    <w:p w14:paraId="7812E598" w14:textId="77777777" w:rsidR="00B07E81" w:rsidRDefault="00B07E81" w:rsidP="00B07E81"/>
    <w:p w14:paraId="07FEF80D" w14:textId="77777777" w:rsidR="00B07E81" w:rsidRDefault="00B07E81" w:rsidP="00B07E81">
      <w:pPr>
        <w:pStyle w:val="Heading4"/>
      </w:pPr>
      <w:r>
        <w:t>Evaluation</w:t>
      </w:r>
    </w:p>
    <w:p w14:paraId="70C2E4B1" w14:textId="3DCE0180" w:rsidR="00B07E81" w:rsidRPr="00812E05" w:rsidRDefault="00777ED7" w:rsidP="00B07E81">
      <w:r>
        <w:t>N/A</w:t>
      </w:r>
    </w:p>
    <w:p w14:paraId="57C73CF2" w14:textId="77777777" w:rsidR="00E542A5" w:rsidRDefault="00E542A5" w:rsidP="00812E05"/>
    <w:p w14:paraId="19466DE9" w14:textId="77777777" w:rsidR="00A83F68" w:rsidRDefault="00A83F68" w:rsidP="00812E05"/>
    <w:p w14:paraId="36D5AF17" w14:textId="77777777" w:rsidR="00A83F68" w:rsidRDefault="00A83F68" w:rsidP="00812E05"/>
    <w:p w14:paraId="7C444A1F" w14:textId="4718B99E" w:rsidR="00A83F68" w:rsidRDefault="00A83F68" w:rsidP="00A83F68"/>
    <w:p w14:paraId="3A196BAB" w14:textId="05B3D9EE" w:rsidR="00A83F68" w:rsidRDefault="00A83F68">
      <w:r>
        <w:br w:type="page"/>
      </w:r>
    </w:p>
    <w:p w14:paraId="51B8D5D5" w14:textId="495F31A2" w:rsidR="00A83F68" w:rsidRDefault="00A83F68" w:rsidP="00A83F68">
      <w:pPr>
        <w:pStyle w:val="Heading3"/>
      </w:pPr>
      <w:r>
        <w:lastRenderedPageBreak/>
        <w:t xml:space="preserve">Model </w:t>
      </w:r>
      <w:r>
        <w:t>7</w:t>
      </w:r>
      <w:r>
        <w:t xml:space="preserve">: </w:t>
      </w:r>
      <w:r>
        <w:t>Skip Connections</w:t>
      </w:r>
    </w:p>
    <w:p w14:paraId="3AF037D4" w14:textId="1223AA74" w:rsidR="00A83F68" w:rsidRDefault="00A83F68" w:rsidP="00A83F68">
      <w:r>
        <w:t xml:space="preserve">For this model we implemented skip connections. Skip connections are a powerful tool for improving image classification networks, allowing gradients to flow more easily through the network </w:t>
      </w:r>
      <w:sdt>
        <w:sdtPr>
          <w:id w:val="265822152"/>
          <w:citation/>
        </w:sdtPr>
        <w:sdtContent>
          <w:r>
            <w:fldChar w:fldCharType="begin"/>
          </w:r>
          <w:r>
            <w:instrText xml:space="preserve"> CITATION ONe21 \l 6153 </w:instrText>
          </w:r>
          <w:r>
            <w:fldChar w:fldCharType="separate"/>
          </w:r>
          <w:r w:rsidR="00C00D06">
            <w:rPr>
              <w:noProof/>
            </w:rPr>
            <w:t>(O'Neill, 2021)</w:t>
          </w:r>
          <w:r>
            <w:fldChar w:fldCharType="end"/>
          </w:r>
        </w:sdtContent>
      </w:sdt>
      <w:r>
        <w:t>.</w:t>
      </w:r>
    </w:p>
    <w:p w14:paraId="2C9A85A0" w14:textId="77777777" w:rsidR="00A83F68" w:rsidRDefault="00A83F68" w:rsidP="00A83F68"/>
    <w:p w14:paraId="3F051B26" w14:textId="77777777" w:rsidR="00A83F68" w:rsidRDefault="00A83F68" w:rsidP="00A83F68"/>
    <w:p w14:paraId="41EF5A58" w14:textId="77777777" w:rsidR="00A83F68" w:rsidRDefault="00A83F68" w:rsidP="00A83F68">
      <w:pPr>
        <w:pStyle w:val="Heading4"/>
      </w:pPr>
      <w:r>
        <w:t>Training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3"/>
        <w:gridCol w:w="4183"/>
        <w:gridCol w:w="490"/>
      </w:tblGrid>
      <w:tr w:rsidR="0017109E" w14:paraId="46D254EE" w14:textId="77777777" w:rsidTr="004F0B66">
        <w:tc>
          <w:tcPr>
            <w:tcW w:w="5261" w:type="dxa"/>
          </w:tcPr>
          <w:p w14:paraId="1669BE22" w14:textId="31954E55" w:rsidR="00A83F68" w:rsidRDefault="0017109E" w:rsidP="004F0B66">
            <w:r w:rsidRPr="0017109E">
              <w:drawing>
                <wp:inline distT="0" distB="0" distL="0" distR="0" wp14:anchorId="47EAE4B3" wp14:editId="28475FD7">
                  <wp:extent cx="2515381" cy="2060337"/>
                  <wp:effectExtent l="0" t="0" r="0" b="0"/>
                  <wp:docPr id="718951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951963" name=""/>
                          <pic:cNvPicPr/>
                        </pic:nvPicPr>
                        <pic:blipFill>
                          <a:blip r:embed="rId36"/>
                          <a:stretch>
                            <a:fillRect/>
                          </a:stretch>
                        </pic:blipFill>
                        <pic:spPr>
                          <a:xfrm>
                            <a:off x="0" y="0"/>
                            <a:ext cx="2604423" cy="2133271"/>
                          </a:xfrm>
                          <a:prstGeom prst="rect">
                            <a:avLst/>
                          </a:prstGeom>
                        </pic:spPr>
                      </pic:pic>
                    </a:graphicData>
                  </a:graphic>
                </wp:inline>
              </w:drawing>
            </w:r>
          </w:p>
        </w:tc>
        <w:tc>
          <w:tcPr>
            <w:tcW w:w="1880" w:type="dxa"/>
          </w:tcPr>
          <w:p w14:paraId="71AFE1DC" w14:textId="6B798463" w:rsidR="00A83F68" w:rsidRDefault="0017109E" w:rsidP="004F0B66">
            <w:r w:rsidRPr="0017109E">
              <w:drawing>
                <wp:inline distT="0" distB="0" distL="0" distR="0" wp14:anchorId="2FD8ABD3" wp14:editId="4B46A7B8">
                  <wp:extent cx="2519094" cy="1950652"/>
                  <wp:effectExtent l="0" t="0" r="0" b="5715"/>
                  <wp:docPr id="608842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842535" name=""/>
                          <pic:cNvPicPr/>
                        </pic:nvPicPr>
                        <pic:blipFill>
                          <a:blip r:embed="rId37"/>
                          <a:stretch>
                            <a:fillRect/>
                          </a:stretch>
                        </pic:blipFill>
                        <pic:spPr>
                          <a:xfrm>
                            <a:off x="0" y="0"/>
                            <a:ext cx="2572963" cy="1992365"/>
                          </a:xfrm>
                          <a:prstGeom prst="rect">
                            <a:avLst/>
                          </a:prstGeom>
                        </pic:spPr>
                      </pic:pic>
                    </a:graphicData>
                  </a:graphic>
                </wp:inline>
              </w:drawing>
            </w:r>
          </w:p>
        </w:tc>
        <w:tc>
          <w:tcPr>
            <w:tcW w:w="1880" w:type="dxa"/>
          </w:tcPr>
          <w:p w14:paraId="0378A804" w14:textId="77777777" w:rsidR="00A83F68" w:rsidRDefault="00A83F68" w:rsidP="004F0B66"/>
        </w:tc>
      </w:tr>
    </w:tbl>
    <w:p w14:paraId="0E110023" w14:textId="66786402" w:rsidR="00A83F68" w:rsidRDefault="00A83F68" w:rsidP="00A83F68">
      <w:r>
        <w:t xml:space="preserve">The training loss </w:t>
      </w:r>
      <w:r w:rsidR="0017109E">
        <w:t xml:space="preserve">peaked early during training but then remained quite constant. Validation loss remaining quite constant across training. Training accuracy </w:t>
      </w:r>
      <w:r w:rsidR="005C2B5E">
        <w:t>trended upwards across training, however validation accuracy was unstable suggesting little or no real learning was happening.</w:t>
      </w:r>
    </w:p>
    <w:p w14:paraId="3D3EF1BE" w14:textId="77777777" w:rsidR="00A83F68" w:rsidRDefault="00A83F68" w:rsidP="00A83F68"/>
    <w:p w14:paraId="32CCD440" w14:textId="77777777" w:rsidR="00A83F68" w:rsidRDefault="00A83F68" w:rsidP="00A83F68">
      <w:pPr>
        <w:pStyle w:val="Heading4"/>
      </w:pPr>
      <w:r>
        <w:t>Evaluation</w:t>
      </w:r>
    </w:p>
    <w:p w14:paraId="76F76700" w14:textId="7E5D8780" w:rsidR="00A83F68" w:rsidRDefault="00A83F68" w:rsidP="00A83F68">
      <w:r>
        <w:t xml:space="preserve">This model scored an overall accuracy of </w:t>
      </w:r>
      <w:r w:rsidR="005C2B5E" w:rsidRPr="005C2B5E">
        <w:t>0.0902</w:t>
      </w:r>
      <w:r>
        <w:t xml:space="preserve">. </w:t>
      </w:r>
      <w:r w:rsidR="005C2B5E">
        <w:t>While this is a clear</w:t>
      </w:r>
      <w:r>
        <w:t xml:space="preserve"> improvement over a naïve model, </w:t>
      </w:r>
      <w:r w:rsidR="005C2B5E">
        <w:t xml:space="preserve">it is substantially behind both the Leaky </w:t>
      </w:r>
      <w:proofErr w:type="spellStart"/>
      <w:r w:rsidR="005C2B5E">
        <w:t>ReLU</w:t>
      </w:r>
      <w:proofErr w:type="spellEnd"/>
      <w:r w:rsidR="005C2B5E">
        <w:t xml:space="preserve"> and</w:t>
      </w:r>
      <w:r>
        <w:t xml:space="preserve"> </w:t>
      </w:r>
      <w:proofErr w:type="spellStart"/>
      <w:r>
        <w:t>eLU</w:t>
      </w:r>
      <w:proofErr w:type="spellEnd"/>
      <w:r>
        <w:t xml:space="preserve"> model</w:t>
      </w:r>
      <w:r w:rsidR="005C2B5E">
        <w:t>s</w:t>
      </w:r>
      <w:r>
        <w:t>.</w:t>
      </w:r>
    </w:p>
    <w:p w14:paraId="0C375D58" w14:textId="60C95311" w:rsidR="00A83F68" w:rsidRDefault="00A83F68" w:rsidP="00A83F68">
      <w:r w:rsidRPr="00F81994">
        <w:rPr>
          <w:noProof/>
        </w:rPr>
        <w:t xml:space="preserve"> </w:t>
      </w:r>
      <w:r w:rsidRPr="00402F3E">
        <w:rPr>
          <w:noProof/>
        </w:rPr>
        <w:t xml:space="preserve"> </w:t>
      </w:r>
      <w:r w:rsidRPr="00D6466C">
        <w:rPr>
          <w:noProof/>
        </w:rPr>
        <w:t xml:space="preserve"> </w:t>
      </w:r>
      <w:r w:rsidR="00752736" w:rsidRPr="00752736">
        <w:rPr>
          <w:noProof/>
        </w:rPr>
        <w:t xml:space="preserve"> </w:t>
      </w:r>
      <w:r w:rsidR="00752736" w:rsidRPr="00752736">
        <w:rPr>
          <w:noProof/>
        </w:rPr>
        <w:drawing>
          <wp:inline distT="0" distB="0" distL="0" distR="0" wp14:anchorId="1274C492" wp14:editId="1ECE0603">
            <wp:extent cx="2520646" cy="2595489"/>
            <wp:effectExtent l="0" t="0" r="0" b="0"/>
            <wp:docPr id="1217576727" name="Picture 1" descr="A graph with blue lines and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576727" name="Picture 1" descr="A graph with blue lines and white text&#10;&#10;Description automatically generated with medium confidence"/>
                    <pic:cNvPicPr/>
                  </pic:nvPicPr>
                  <pic:blipFill>
                    <a:blip r:embed="rId38"/>
                    <a:stretch>
                      <a:fillRect/>
                    </a:stretch>
                  </pic:blipFill>
                  <pic:spPr>
                    <a:xfrm>
                      <a:off x="0" y="0"/>
                      <a:ext cx="2577256" cy="2653780"/>
                    </a:xfrm>
                    <a:prstGeom prst="rect">
                      <a:avLst/>
                    </a:prstGeom>
                  </pic:spPr>
                </pic:pic>
              </a:graphicData>
            </a:graphic>
          </wp:inline>
        </w:drawing>
      </w:r>
    </w:p>
    <w:p w14:paraId="4304B37D" w14:textId="0786C6CE" w:rsidR="00A83F68" w:rsidRPr="00812E05" w:rsidRDefault="00A83F68" w:rsidP="00A83F68">
      <w:r>
        <w:t xml:space="preserve">Our confusion matrix </w:t>
      </w:r>
      <w:r w:rsidR="00752736">
        <w:t xml:space="preserve">also suggests that </w:t>
      </w:r>
      <w:r w:rsidR="00575B6A">
        <w:t>the model may be performing better for some classes than others</w:t>
      </w:r>
      <w:r w:rsidR="00F813CB">
        <w:t xml:space="preserve">, though it lacks the clear </w:t>
      </w:r>
      <w:r w:rsidR="0050320B">
        <w:t>diagonal which would suggest it is learning across all classes.</w:t>
      </w:r>
    </w:p>
    <w:p w14:paraId="5FBC3136" w14:textId="77777777" w:rsidR="00A83F68" w:rsidRDefault="00A83F68" w:rsidP="00812E05"/>
    <w:p w14:paraId="1C1F2FD0" w14:textId="737A0691" w:rsidR="00B648F0" w:rsidRDefault="00B648F0">
      <w:r>
        <w:br w:type="page"/>
      </w:r>
    </w:p>
    <w:p w14:paraId="45AB71F7" w14:textId="49953FB0" w:rsidR="00B648F0" w:rsidRDefault="00B648F0" w:rsidP="00B648F0">
      <w:pPr>
        <w:pStyle w:val="Heading3"/>
      </w:pPr>
      <w:r>
        <w:lastRenderedPageBreak/>
        <w:t xml:space="preserve">Model </w:t>
      </w:r>
      <w:r>
        <w:t>8</w:t>
      </w:r>
      <w:r>
        <w:t xml:space="preserve">: </w:t>
      </w:r>
      <w:r>
        <w:t>Increased Epochs &amp; Early Stopping</w:t>
      </w:r>
    </w:p>
    <w:p w14:paraId="5D3FFCA0" w14:textId="51184744" w:rsidR="00B648F0" w:rsidRDefault="00B648F0" w:rsidP="00B648F0">
      <w:r>
        <w:t xml:space="preserve">For this model we </w:t>
      </w:r>
      <w:r>
        <w:t>re-</w:t>
      </w:r>
      <w:r>
        <w:t>implemented</w:t>
      </w:r>
      <w:r>
        <w:t xml:space="preserve"> our current best performing model (Model 5: Leaky </w:t>
      </w:r>
      <w:proofErr w:type="spellStart"/>
      <w:r>
        <w:t>ReLU</w:t>
      </w:r>
      <w:proofErr w:type="spellEnd"/>
      <w:r>
        <w:t>)</w:t>
      </w:r>
      <w:r w:rsidR="005C419D">
        <w:t>, increased the number of training epochs allowed, but also added early stopping to allow the model to stop training when it is no longer learning and to protect from overfitting</w:t>
      </w:r>
      <w:r>
        <w:t>.</w:t>
      </w:r>
    </w:p>
    <w:p w14:paraId="7ACB758A" w14:textId="77777777" w:rsidR="00B648F0" w:rsidRDefault="00B648F0" w:rsidP="00B648F0"/>
    <w:p w14:paraId="6A693327" w14:textId="77777777" w:rsidR="00B648F0" w:rsidRDefault="00B648F0" w:rsidP="00B648F0"/>
    <w:p w14:paraId="60DC6151" w14:textId="77777777" w:rsidR="00B648F0" w:rsidRDefault="00B648F0" w:rsidP="00B648F0">
      <w:pPr>
        <w:pStyle w:val="Heading4"/>
      </w:pPr>
      <w:r>
        <w:t>Training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49"/>
        <w:gridCol w:w="4196"/>
        <w:gridCol w:w="481"/>
      </w:tblGrid>
      <w:tr w:rsidR="00E90339" w14:paraId="0E534F51" w14:textId="77777777" w:rsidTr="004F0B66">
        <w:tc>
          <w:tcPr>
            <w:tcW w:w="5261" w:type="dxa"/>
          </w:tcPr>
          <w:p w14:paraId="018E4DD3" w14:textId="1A9D17A2" w:rsidR="00B648F0" w:rsidRDefault="004F793D" w:rsidP="004F0B66">
            <w:r>
              <w:rPr>
                <w:noProof/>
              </w:rPr>
              <w:t xml:space="preserve"> </w:t>
            </w:r>
            <w:r w:rsidRPr="004F793D">
              <w:drawing>
                <wp:inline distT="0" distB="0" distL="0" distR="0" wp14:anchorId="1C9CED8D" wp14:editId="0FF3A49B">
                  <wp:extent cx="2518117" cy="2012025"/>
                  <wp:effectExtent l="0" t="0" r="0" b="0"/>
                  <wp:docPr id="438140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140777" name=""/>
                          <pic:cNvPicPr/>
                        </pic:nvPicPr>
                        <pic:blipFill>
                          <a:blip r:embed="rId39"/>
                          <a:stretch>
                            <a:fillRect/>
                          </a:stretch>
                        </pic:blipFill>
                        <pic:spPr>
                          <a:xfrm>
                            <a:off x="0" y="0"/>
                            <a:ext cx="2588375" cy="2068163"/>
                          </a:xfrm>
                          <a:prstGeom prst="rect">
                            <a:avLst/>
                          </a:prstGeom>
                        </pic:spPr>
                      </pic:pic>
                    </a:graphicData>
                  </a:graphic>
                </wp:inline>
              </w:drawing>
            </w:r>
          </w:p>
        </w:tc>
        <w:tc>
          <w:tcPr>
            <w:tcW w:w="1880" w:type="dxa"/>
          </w:tcPr>
          <w:p w14:paraId="4B4C529F" w14:textId="442ECA76" w:rsidR="00B648F0" w:rsidRDefault="00E90339" w:rsidP="004F0B66">
            <w:r w:rsidRPr="00E90339">
              <w:drawing>
                <wp:inline distT="0" distB="0" distL="0" distR="0" wp14:anchorId="5219F379" wp14:editId="04555BEF">
                  <wp:extent cx="2522807" cy="2015772"/>
                  <wp:effectExtent l="0" t="0" r="5080" b="3810"/>
                  <wp:docPr id="1513867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867449" name=""/>
                          <pic:cNvPicPr/>
                        </pic:nvPicPr>
                        <pic:blipFill>
                          <a:blip r:embed="rId40"/>
                          <a:stretch>
                            <a:fillRect/>
                          </a:stretch>
                        </pic:blipFill>
                        <pic:spPr>
                          <a:xfrm>
                            <a:off x="0" y="0"/>
                            <a:ext cx="2583907" cy="2064592"/>
                          </a:xfrm>
                          <a:prstGeom prst="rect">
                            <a:avLst/>
                          </a:prstGeom>
                        </pic:spPr>
                      </pic:pic>
                    </a:graphicData>
                  </a:graphic>
                </wp:inline>
              </w:drawing>
            </w:r>
          </w:p>
        </w:tc>
        <w:tc>
          <w:tcPr>
            <w:tcW w:w="1880" w:type="dxa"/>
          </w:tcPr>
          <w:p w14:paraId="4A0A75BA" w14:textId="77777777" w:rsidR="00B648F0" w:rsidRDefault="00B648F0" w:rsidP="004F0B66"/>
        </w:tc>
      </w:tr>
    </w:tbl>
    <w:p w14:paraId="2D169BBC" w14:textId="074F3C67" w:rsidR="00B648F0" w:rsidRDefault="00E90339" w:rsidP="00B648F0">
      <w:r>
        <w:t xml:space="preserve">As with our previous Leaky </w:t>
      </w:r>
      <w:proofErr w:type="spellStart"/>
      <w:r>
        <w:t>ReLU</w:t>
      </w:r>
      <w:proofErr w:type="spellEnd"/>
      <w:r>
        <w:t xml:space="preserve"> model, we see loss trending downwards and accuracy trending upwards</w:t>
      </w:r>
      <w:r w:rsidR="00136760">
        <w:t xml:space="preserve"> as hoped. However this time the model can continue training until there is no progress made and early stopping kicks in</w:t>
      </w:r>
      <w:r w:rsidR="00B648F0">
        <w:t>.</w:t>
      </w:r>
    </w:p>
    <w:p w14:paraId="576155CF" w14:textId="77777777" w:rsidR="00B648F0" w:rsidRDefault="00B648F0" w:rsidP="00B648F0"/>
    <w:p w14:paraId="4C25D039" w14:textId="77777777" w:rsidR="00B648F0" w:rsidRDefault="00B648F0" w:rsidP="00B648F0">
      <w:pPr>
        <w:pStyle w:val="Heading4"/>
      </w:pPr>
      <w:r>
        <w:t>Evaluation</w:t>
      </w:r>
    </w:p>
    <w:p w14:paraId="61B1F55E" w14:textId="0C98BEDE" w:rsidR="00B648F0" w:rsidRDefault="00B648F0" w:rsidP="00B648F0">
      <w:r>
        <w:t xml:space="preserve">This model scored an overall accuracy of </w:t>
      </w:r>
      <w:r w:rsidR="002A12C6" w:rsidRPr="002A12C6">
        <w:t>0.4150</w:t>
      </w:r>
      <w:r>
        <w:t xml:space="preserve">. </w:t>
      </w:r>
      <w:r w:rsidR="00FE0E87">
        <w:t>This is a good score and again similar to</w:t>
      </w:r>
      <w:r>
        <w:t xml:space="preserve"> both the Leaky </w:t>
      </w:r>
      <w:proofErr w:type="spellStart"/>
      <w:r>
        <w:t>ReLU</w:t>
      </w:r>
      <w:proofErr w:type="spellEnd"/>
      <w:r>
        <w:t xml:space="preserve"> and </w:t>
      </w:r>
      <w:proofErr w:type="spellStart"/>
      <w:r>
        <w:t>eLU</w:t>
      </w:r>
      <w:proofErr w:type="spellEnd"/>
      <w:r>
        <w:t xml:space="preserve"> models.</w:t>
      </w:r>
    </w:p>
    <w:p w14:paraId="031F0F1D" w14:textId="590DE750" w:rsidR="00B648F0" w:rsidRDefault="00B648F0" w:rsidP="00B648F0">
      <w:r w:rsidRPr="00F81994">
        <w:rPr>
          <w:noProof/>
        </w:rPr>
        <w:t xml:space="preserve"> </w:t>
      </w:r>
      <w:r w:rsidRPr="00402F3E">
        <w:rPr>
          <w:noProof/>
        </w:rPr>
        <w:t xml:space="preserve"> </w:t>
      </w:r>
      <w:r w:rsidRPr="00D6466C">
        <w:rPr>
          <w:noProof/>
        </w:rPr>
        <w:t xml:space="preserve"> </w:t>
      </w:r>
      <w:r w:rsidRPr="00752736">
        <w:rPr>
          <w:noProof/>
        </w:rPr>
        <w:t xml:space="preserve"> </w:t>
      </w:r>
      <w:r w:rsidR="00D32456" w:rsidRPr="00D32456">
        <w:rPr>
          <w:noProof/>
        </w:rPr>
        <w:t xml:space="preserve"> </w:t>
      </w:r>
      <w:r w:rsidR="00D32456" w:rsidRPr="00D32456">
        <w:rPr>
          <w:noProof/>
        </w:rPr>
        <w:drawing>
          <wp:inline distT="0" distB="0" distL="0" distR="0" wp14:anchorId="6327E481" wp14:editId="66AEC023">
            <wp:extent cx="2518117" cy="2592885"/>
            <wp:effectExtent l="0" t="0" r="0" b="0"/>
            <wp:docPr id="319722762"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722762" name="Picture 1" descr="A graph with blue squares&#10;&#10;Description automatically generated"/>
                    <pic:cNvPicPr/>
                  </pic:nvPicPr>
                  <pic:blipFill>
                    <a:blip r:embed="rId41"/>
                    <a:stretch>
                      <a:fillRect/>
                    </a:stretch>
                  </pic:blipFill>
                  <pic:spPr>
                    <a:xfrm>
                      <a:off x="0" y="0"/>
                      <a:ext cx="2574357" cy="2650795"/>
                    </a:xfrm>
                    <a:prstGeom prst="rect">
                      <a:avLst/>
                    </a:prstGeom>
                  </pic:spPr>
                </pic:pic>
              </a:graphicData>
            </a:graphic>
          </wp:inline>
        </w:drawing>
      </w:r>
    </w:p>
    <w:p w14:paraId="59937797" w14:textId="286714AC" w:rsidR="00B648F0" w:rsidRPr="00812E05" w:rsidRDefault="00B648F0" w:rsidP="00B648F0">
      <w:r>
        <w:t xml:space="preserve">Our confusion matrix </w:t>
      </w:r>
      <w:r w:rsidR="00D32456">
        <w:t xml:space="preserve">again has tell-tale diagonal line previously seen in both </w:t>
      </w:r>
      <w:r w:rsidR="00D32456">
        <w:t xml:space="preserve">the Leaky </w:t>
      </w:r>
      <w:proofErr w:type="spellStart"/>
      <w:r w:rsidR="00D32456">
        <w:t>ReLU</w:t>
      </w:r>
      <w:proofErr w:type="spellEnd"/>
      <w:r w:rsidR="00D32456">
        <w:t xml:space="preserve"> and </w:t>
      </w:r>
      <w:proofErr w:type="spellStart"/>
      <w:r w:rsidR="00D32456">
        <w:t>eLU</w:t>
      </w:r>
      <w:proofErr w:type="spellEnd"/>
      <w:r w:rsidR="00D32456">
        <w:t xml:space="preserve"> models</w:t>
      </w:r>
      <w:r>
        <w:t>.</w:t>
      </w:r>
    </w:p>
    <w:p w14:paraId="2B5AD7DF" w14:textId="7B960C17" w:rsidR="0025432B" w:rsidRDefault="0025432B">
      <w:r>
        <w:br w:type="page"/>
      </w:r>
    </w:p>
    <w:p w14:paraId="465ABCF3" w14:textId="55EFFA99" w:rsidR="00B648F0" w:rsidRDefault="004C6D6F" w:rsidP="004C6D6F">
      <w:pPr>
        <w:pStyle w:val="Heading2"/>
      </w:pPr>
      <w:r>
        <w:lastRenderedPageBreak/>
        <w:t>Autoencoder Modelling: For Block 1 Images</w:t>
      </w:r>
    </w:p>
    <w:p w14:paraId="6106BE0D" w14:textId="34F955D6" w:rsidR="00453857" w:rsidRDefault="00453857" w:rsidP="00453857">
      <w:r>
        <w:t xml:space="preserve">For this exercise, I selected Model 8 from the previous </w:t>
      </w:r>
      <w:r w:rsidR="00044AEF">
        <w:t xml:space="preserve">classification </w:t>
      </w:r>
      <w:r>
        <w:t xml:space="preserve">exercise to act as the base for an autoencoder model. </w:t>
      </w:r>
    </w:p>
    <w:p w14:paraId="2581A96F" w14:textId="77777777" w:rsidR="00F352E5" w:rsidRDefault="00F352E5" w:rsidP="00453857"/>
    <w:p w14:paraId="145FEC80" w14:textId="5C5EB67A" w:rsidR="00F352E5" w:rsidRDefault="00F352E5" w:rsidP="00453857">
      <w:r>
        <w:t xml:space="preserve">To create the encoder I took the first </w:t>
      </w:r>
      <w:r w:rsidR="00EC7934">
        <w:t>five layers, the convolutional and flattening layers, from this model. This transfer learning will allow our autoencoder to recognise features</w:t>
      </w:r>
      <w:r w:rsidR="00044AEF">
        <w:t xml:space="preserve"> which have been learned by our classification model.</w:t>
      </w:r>
    </w:p>
    <w:p w14:paraId="5ABB24AF" w14:textId="77777777" w:rsidR="00D073CA" w:rsidRDefault="00D073CA" w:rsidP="00453857"/>
    <w:p w14:paraId="0989A954" w14:textId="24FA9026" w:rsidR="00D073CA" w:rsidRDefault="00D073CA" w:rsidP="00453857">
      <w:r>
        <w:t xml:space="preserve">To construct the decoder I added </w:t>
      </w:r>
      <w:r w:rsidR="00137EB7">
        <w:t xml:space="preserve">four </w:t>
      </w:r>
      <w:r w:rsidR="00137EB7" w:rsidRPr="00137EB7">
        <w:t>Conv2DTranspose</w:t>
      </w:r>
      <w:r w:rsidR="00137EB7">
        <w:t xml:space="preserve"> layers to learn how to mirror and invert the encoder, with each layer learning </w:t>
      </w:r>
      <w:r w:rsidR="00ED2990">
        <w:t xml:space="preserve">how to </w:t>
      </w:r>
      <w:proofErr w:type="spellStart"/>
      <w:r w:rsidR="00ED2990">
        <w:t>upsample</w:t>
      </w:r>
      <w:proofErr w:type="spellEnd"/>
      <w:r w:rsidR="00ED2990">
        <w:t xml:space="preserve"> and reconstruct features. In between these layers I included </w:t>
      </w:r>
      <w:r w:rsidR="00ED2990">
        <w:t>UpSampling2D</w:t>
      </w:r>
      <w:r w:rsidR="00ED2990">
        <w:t xml:space="preserve"> </w:t>
      </w:r>
      <w:r w:rsidR="0009564C">
        <w:t xml:space="preserve">layers to </w:t>
      </w:r>
      <w:proofErr w:type="spellStart"/>
      <w:r w:rsidR="0009564C">
        <w:t>upsample</w:t>
      </w:r>
      <w:proofErr w:type="spellEnd"/>
      <w:r w:rsidR="0009564C">
        <w:t xml:space="preserve"> the feature maps for the next layer.</w:t>
      </w:r>
    </w:p>
    <w:p w14:paraId="55C4180E" w14:textId="77777777" w:rsidR="00C928BF" w:rsidRDefault="00C928BF" w:rsidP="00453857"/>
    <w:p w14:paraId="2FC84EC6" w14:textId="36A5FC19" w:rsidR="00C928BF" w:rsidRDefault="00C928BF" w:rsidP="00453857">
      <w:r>
        <w:t>I then combined both the encoder and decoder in a sequential model to complete the autoencoder.</w:t>
      </w:r>
    </w:p>
    <w:p w14:paraId="5D546CD8" w14:textId="77777777" w:rsidR="00C928BF" w:rsidRDefault="00C928BF" w:rsidP="00453857"/>
    <w:p w14:paraId="61E9E150" w14:textId="77777777" w:rsidR="000B3F05" w:rsidRDefault="000B3F05" w:rsidP="000B3F05">
      <w:pPr>
        <w:pStyle w:val="Heading4"/>
      </w:pPr>
      <w:r>
        <w:t>Training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61"/>
        <w:gridCol w:w="1880"/>
        <w:gridCol w:w="1880"/>
      </w:tblGrid>
      <w:tr w:rsidR="009912D9" w14:paraId="4C292D07" w14:textId="77777777" w:rsidTr="004F0B66">
        <w:tc>
          <w:tcPr>
            <w:tcW w:w="5261" w:type="dxa"/>
          </w:tcPr>
          <w:p w14:paraId="6475A1E9" w14:textId="57A82A38" w:rsidR="000B3F05" w:rsidRDefault="000B3F05" w:rsidP="004F0B66">
            <w:r w:rsidRPr="000B3F05">
              <w:drawing>
                <wp:inline distT="0" distB="0" distL="0" distR="0" wp14:anchorId="69687DA2" wp14:editId="6A485EB2">
                  <wp:extent cx="2518361" cy="1950085"/>
                  <wp:effectExtent l="0" t="0" r="0" b="5715"/>
                  <wp:docPr id="1606689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689766" name=""/>
                          <pic:cNvPicPr/>
                        </pic:nvPicPr>
                        <pic:blipFill>
                          <a:blip r:embed="rId42"/>
                          <a:stretch>
                            <a:fillRect/>
                          </a:stretch>
                        </pic:blipFill>
                        <pic:spPr>
                          <a:xfrm>
                            <a:off x="0" y="0"/>
                            <a:ext cx="2568709" cy="1989072"/>
                          </a:xfrm>
                          <a:prstGeom prst="rect">
                            <a:avLst/>
                          </a:prstGeom>
                        </pic:spPr>
                      </pic:pic>
                    </a:graphicData>
                  </a:graphic>
                </wp:inline>
              </w:drawing>
            </w:r>
          </w:p>
        </w:tc>
        <w:tc>
          <w:tcPr>
            <w:tcW w:w="1880" w:type="dxa"/>
          </w:tcPr>
          <w:p w14:paraId="0FD15E69" w14:textId="7565B3FE" w:rsidR="000B3F05" w:rsidRDefault="000B3F05" w:rsidP="004F0B66"/>
        </w:tc>
        <w:tc>
          <w:tcPr>
            <w:tcW w:w="1880" w:type="dxa"/>
          </w:tcPr>
          <w:p w14:paraId="6E1F91CC" w14:textId="77777777" w:rsidR="000B3F05" w:rsidRDefault="000B3F05" w:rsidP="004F0B66"/>
        </w:tc>
      </w:tr>
    </w:tbl>
    <w:p w14:paraId="7351974C" w14:textId="385B7BB8" w:rsidR="00CD0D64" w:rsidRDefault="000B3F05" w:rsidP="00453857">
      <w:r>
        <w:t xml:space="preserve">The training </w:t>
      </w:r>
      <w:r w:rsidR="009912D9">
        <w:t xml:space="preserve">and validation </w:t>
      </w:r>
      <w:r>
        <w:t xml:space="preserve">loss </w:t>
      </w:r>
      <w:r w:rsidR="009912D9">
        <w:t>steadily decreased in a nice curve across all 10 training epochs.</w:t>
      </w:r>
    </w:p>
    <w:p w14:paraId="02898036" w14:textId="77777777" w:rsidR="00CD0D64" w:rsidRDefault="00CD0D64" w:rsidP="00453857"/>
    <w:p w14:paraId="527366CD" w14:textId="7023AF6D" w:rsidR="009912D9" w:rsidRDefault="00CD0D64" w:rsidP="00CD0D64">
      <w:pPr>
        <w:pStyle w:val="Heading4"/>
      </w:pPr>
      <w:r>
        <w:t>Evaluation</w:t>
      </w:r>
    </w:p>
    <w:p w14:paraId="3FF18889" w14:textId="763B52D5" w:rsidR="00CD0D64" w:rsidRDefault="00632731" w:rsidP="00CD0D64">
      <w:r>
        <w:t>To evaluate the autoencoder</w:t>
      </w:r>
      <w:r w:rsidR="00296C84">
        <w:t>, we applied the test set of images from the CIFAR-100</w:t>
      </w:r>
      <w:r w:rsidR="00BC58DB">
        <w:t xml:space="preserve"> dataset</w:t>
      </w:r>
      <w:r w:rsidR="00865673">
        <w:t xml:space="preserve">, and then calculated the Mean Squared Error </w:t>
      </w:r>
      <w:r w:rsidR="00F61FBE">
        <w:t xml:space="preserve">(MSE) </w:t>
      </w:r>
      <w:r w:rsidR="00865673">
        <w:t>between the generated images and the real test images.</w:t>
      </w:r>
      <w:r w:rsidR="005C33D4">
        <w:t xml:space="preserve"> An MSE of 0 would indicated that the generated images exactly matched the real images</w:t>
      </w:r>
      <w:r w:rsidR="00A74E30">
        <w:t>. The higher the MSE value, the more our generated images would diverge from the real images</w:t>
      </w:r>
    </w:p>
    <w:p w14:paraId="3DD8DFFC" w14:textId="77777777" w:rsidR="00865673" w:rsidRDefault="00865673" w:rsidP="00CD0D64"/>
    <w:p w14:paraId="0A5E02AB" w14:textId="4F0BD568" w:rsidR="00865673" w:rsidRDefault="00F61FBE" w:rsidP="00CD0D64">
      <w:r>
        <w:t xml:space="preserve">The MSE </w:t>
      </w:r>
      <w:r w:rsidR="00A74E30">
        <w:t>of our auto</w:t>
      </w:r>
      <w:r w:rsidR="00361EC7">
        <w:t xml:space="preserve">encoder </w:t>
      </w:r>
      <w:r>
        <w:t xml:space="preserve">was calculated at </w:t>
      </w:r>
      <w:r w:rsidRPr="00F61FBE">
        <w:t>0.008662259206175804</w:t>
      </w:r>
      <w:r w:rsidR="00361EC7">
        <w:t>, this is very close to the ideal score of 0, and indicates that our autoencoder is generating images close to, but not exactly matching, the real test images.</w:t>
      </w:r>
    </w:p>
    <w:p w14:paraId="6552EBDD" w14:textId="77777777" w:rsidR="00361EC7" w:rsidRDefault="00361EC7" w:rsidP="00CD0D64"/>
    <w:p w14:paraId="38774E6D" w14:textId="07361D9D" w:rsidR="00A53A8F" w:rsidRPr="00D74EC3" w:rsidRDefault="00D74EC3" w:rsidP="00D74EC3">
      <w:pPr>
        <w:rPr>
          <w:rFonts w:ascii="Times New Roman" w:hAnsi="Times New Roman"/>
        </w:rPr>
      </w:pPr>
      <w:r>
        <w:t xml:space="preserve">A visual comparison of a sample of original images from our test set against generated images shows a very close match. While the generate images are clearly not </w:t>
      </w:r>
      <w:r w:rsidR="000345C5">
        <w:t xml:space="preserve">identical, they strongly resemble </w:t>
      </w:r>
      <w:r w:rsidR="00BC18BF">
        <w:t>the originating image. Features from the originating image are clearly recognisable</w:t>
      </w:r>
      <w:r w:rsidR="00F871B9">
        <w:t xml:space="preserve">, and reconstructed images can be easily matched with their originating images and would not be confused for other originating images. </w:t>
      </w:r>
      <w:r w:rsidR="00BC18BF">
        <w:t>In fact the generated images look very much like a down</w:t>
      </w:r>
      <w:r w:rsidR="00A53A8F">
        <w:t>-</w:t>
      </w:r>
      <w:r w:rsidR="00BC18BF">
        <w:lastRenderedPageBreak/>
        <w:t>sampled copy of the originating images. A future experiment to increase the amount of up</w:t>
      </w:r>
      <w:r w:rsidR="00A53A8F">
        <w:t>-</w:t>
      </w:r>
      <w:r w:rsidR="00BC18BF">
        <w:t>sampling</w:t>
      </w:r>
      <w:r w:rsidR="00F871B9">
        <w:t xml:space="preserve"> in the decoder </w:t>
      </w:r>
      <w:r w:rsidR="00A53A8F">
        <w:t>may give even better reproductions</w:t>
      </w:r>
    </w:p>
    <w:p w14:paraId="28E657E4" w14:textId="6EAEADF1" w:rsidR="00D74EC3" w:rsidRPr="00D74EC3" w:rsidRDefault="00D74EC3" w:rsidP="00D74EC3">
      <w:pPr>
        <w:shd w:val="clear" w:color="auto" w:fill="FFFFFF"/>
        <w:rPr>
          <w:rFonts w:ascii="Segoe UI" w:hAnsi="Segoe UI" w:cs="Segoe UI"/>
          <w:sz w:val="20"/>
          <w:szCs w:val="20"/>
        </w:rPr>
      </w:pPr>
      <w:r w:rsidRPr="00D74EC3">
        <w:rPr>
          <w:rFonts w:ascii="Segoe UI" w:hAnsi="Segoe UI" w:cs="Segoe UI"/>
          <w:noProof/>
          <w:sz w:val="20"/>
          <w:szCs w:val="20"/>
        </w:rPr>
        <w:drawing>
          <wp:inline distT="0" distB="0" distL="0" distR="0" wp14:anchorId="5290F921" wp14:editId="704D6227">
            <wp:extent cx="3235569" cy="1676933"/>
            <wp:effectExtent l="0" t="0" r="3175" b="0"/>
            <wp:docPr id="1103622591" name="Picture 7" descr="A blurry image of a d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622591" name="Picture 7" descr="A blurry image of a dog&#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20858" cy="1772965"/>
                    </a:xfrm>
                    <a:prstGeom prst="rect">
                      <a:avLst/>
                    </a:prstGeom>
                    <a:noFill/>
                    <a:ln>
                      <a:noFill/>
                    </a:ln>
                  </pic:spPr>
                </pic:pic>
              </a:graphicData>
            </a:graphic>
          </wp:inline>
        </w:drawing>
      </w:r>
    </w:p>
    <w:p w14:paraId="27C698A0" w14:textId="3D41EA3C" w:rsidR="00D74EC3" w:rsidRPr="00D74EC3" w:rsidRDefault="00D74EC3" w:rsidP="00D74EC3">
      <w:pPr>
        <w:shd w:val="clear" w:color="auto" w:fill="FFFFFF"/>
        <w:rPr>
          <w:rFonts w:ascii="Segoe UI" w:hAnsi="Segoe UI" w:cs="Segoe UI"/>
          <w:sz w:val="20"/>
          <w:szCs w:val="20"/>
        </w:rPr>
      </w:pPr>
      <w:r w:rsidRPr="00D74EC3">
        <w:rPr>
          <w:rFonts w:ascii="Segoe UI" w:hAnsi="Segoe UI" w:cs="Segoe UI"/>
          <w:noProof/>
          <w:sz w:val="20"/>
          <w:szCs w:val="20"/>
        </w:rPr>
        <w:drawing>
          <wp:inline distT="0" distB="0" distL="0" distR="0" wp14:anchorId="1EB23EBB" wp14:editId="772F180C">
            <wp:extent cx="3235325" cy="1676806"/>
            <wp:effectExtent l="0" t="0" r="3175" b="0"/>
            <wp:docPr id="1259432023" name="Picture 6" descr="A close 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432023" name="Picture 6" descr="A close up of a person's face&#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82038" cy="1752844"/>
                    </a:xfrm>
                    <a:prstGeom prst="rect">
                      <a:avLst/>
                    </a:prstGeom>
                    <a:noFill/>
                    <a:ln>
                      <a:noFill/>
                    </a:ln>
                  </pic:spPr>
                </pic:pic>
              </a:graphicData>
            </a:graphic>
          </wp:inline>
        </w:drawing>
      </w:r>
    </w:p>
    <w:p w14:paraId="08DA00F4" w14:textId="18C8237E" w:rsidR="00D74EC3" w:rsidRPr="00D74EC3" w:rsidRDefault="00D74EC3" w:rsidP="00D74EC3">
      <w:pPr>
        <w:shd w:val="clear" w:color="auto" w:fill="FFFFFF"/>
        <w:rPr>
          <w:rFonts w:ascii="Segoe UI" w:hAnsi="Segoe UI" w:cs="Segoe UI"/>
          <w:sz w:val="20"/>
          <w:szCs w:val="20"/>
        </w:rPr>
      </w:pPr>
      <w:r w:rsidRPr="00D74EC3">
        <w:rPr>
          <w:rFonts w:ascii="Segoe UI" w:hAnsi="Segoe UI" w:cs="Segoe UI"/>
          <w:noProof/>
          <w:sz w:val="20"/>
          <w:szCs w:val="20"/>
        </w:rPr>
        <w:drawing>
          <wp:inline distT="0" distB="0" distL="0" distR="0" wp14:anchorId="371D5A4F" wp14:editId="50381303">
            <wp:extent cx="3235325" cy="1676805"/>
            <wp:effectExtent l="0" t="0" r="3175" b="0"/>
            <wp:docPr id="1030878664" name="Picture 5" descr="A comparison of a blurry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78664" name="Picture 5" descr="A comparison of a blurry image&#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19717" cy="1720544"/>
                    </a:xfrm>
                    <a:prstGeom prst="rect">
                      <a:avLst/>
                    </a:prstGeom>
                    <a:noFill/>
                    <a:ln>
                      <a:noFill/>
                    </a:ln>
                  </pic:spPr>
                </pic:pic>
              </a:graphicData>
            </a:graphic>
          </wp:inline>
        </w:drawing>
      </w:r>
    </w:p>
    <w:p w14:paraId="2E63476A" w14:textId="2490FFA6" w:rsidR="00D74EC3" w:rsidRPr="00D74EC3" w:rsidRDefault="00D74EC3" w:rsidP="00D74EC3">
      <w:pPr>
        <w:shd w:val="clear" w:color="auto" w:fill="FFFFFF"/>
        <w:rPr>
          <w:rFonts w:ascii="Segoe UI" w:hAnsi="Segoe UI" w:cs="Segoe UI"/>
          <w:sz w:val="20"/>
          <w:szCs w:val="20"/>
        </w:rPr>
      </w:pPr>
      <w:r w:rsidRPr="00D74EC3">
        <w:rPr>
          <w:rFonts w:ascii="Segoe UI" w:hAnsi="Segoe UI" w:cs="Segoe UI"/>
          <w:noProof/>
          <w:sz w:val="20"/>
          <w:szCs w:val="20"/>
        </w:rPr>
        <w:drawing>
          <wp:inline distT="0" distB="0" distL="0" distR="0" wp14:anchorId="7C1E6263" wp14:editId="7A4437AD">
            <wp:extent cx="3235325" cy="1676806"/>
            <wp:effectExtent l="0" t="0" r="3175" b="0"/>
            <wp:docPr id="1693793403" name="Picture 4" descr="A collage of images of app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793403" name="Picture 4" descr="A collage of images of apples&#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26018" cy="1723810"/>
                    </a:xfrm>
                    <a:prstGeom prst="rect">
                      <a:avLst/>
                    </a:prstGeom>
                    <a:noFill/>
                    <a:ln>
                      <a:noFill/>
                    </a:ln>
                  </pic:spPr>
                </pic:pic>
              </a:graphicData>
            </a:graphic>
          </wp:inline>
        </w:drawing>
      </w:r>
    </w:p>
    <w:p w14:paraId="31B77EE2" w14:textId="4E0415F9" w:rsidR="00D74EC3" w:rsidRPr="00D74EC3" w:rsidRDefault="00D74EC3" w:rsidP="00D74EC3">
      <w:pPr>
        <w:shd w:val="clear" w:color="auto" w:fill="FFFFFF"/>
        <w:rPr>
          <w:rFonts w:ascii="Segoe UI" w:hAnsi="Segoe UI" w:cs="Segoe UI"/>
          <w:sz w:val="20"/>
          <w:szCs w:val="20"/>
        </w:rPr>
      </w:pPr>
      <w:r w:rsidRPr="00D74EC3">
        <w:rPr>
          <w:rFonts w:ascii="Segoe UI" w:hAnsi="Segoe UI" w:cs="Segoe UI"/>
          <w:noProof/>
          <w:sz w:val="20"/>
          <w:szCs w:val="20"/>
        </w:rPr>
        <w:drawing>
          <wp:inline distT="0" distB="0" distL="0" distR="0" wp14:anchorId="34B15A10" wp14:editId="19826FDC">
            <wp:extent cx="3235325" cy="1676806"/>
            <wp:effectExtent l="0" t="0" r="3175" b="0"/>
            <wp:docPr id="2133105322" name="Picture 3" descr="A comparison of a dog'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105322" name="Picture 3" descr="A comparison of a dog's face&#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54314" cy="1738476"/>
                    </a:xfrm>
                    <a:prstGeom prst="rect">
                      <a:avLst/>
                    </a:prstGeom>
                    <a:noFill/>
                    <a:ln>
                      <a:noFill/>
                    </a:ln>
                  </pic:spPr>
                </pic:pic>
              </a:graphicData>
            </a:graphic>
          </wp:inline>
        </w:drawing>
      </w:r>
    </w:p>
    <w:p w14:paraId="7E0FB5D6" w14:textId="77777777" w:rsidR="009912D9" w:rsidRDefault="009912D9" w:rsidP="00453857"/>
    <w:p w14:paraId="7D457EBC" w14:textId="77777777" w:rsidR="00067058" w:rsidRDefault="00067058" w:rsidP="00453857"/>
    <w:p w14:paraId="42BCB874" w14:textId="6AD2C259" w:rsidR="00067058" w:rsidRDefault="005602D4" w:rsidP="005602D4">
      <w:pPr>
        <w:pStyle w:val="Heading2"/>
      </w:pPr>
      <w:r w:rsidRPr="005602D4">
        <w:t>Transfer Learning for Block 2 Images</w:t>
      </w:r>
    </w:p>
    <w:p w14:paraId="57906745" w14:textId="404219A6" w:rsidR="0075685E" w:rsidRDefault="0075685E" w:rsidP="0075685E">
      <w:pPr>
        <w:pStyle w:val="Heading3"/>
      </w:pPr>
      <w:r>
        <w:t>Initial Transfer Model</w:t>
      </w:r>
    </w:p>
    <w:p w14:paraId="3F95351E" w14:textId="1EF158CF" w:rsidR="00203136" w:rsidRDefault="00203136" w:rsidP="00B963F3">
      <w:pPr>
        <w:rPr>
          <w:lang w:eastAsia="en-US"/>
        </w:rPr>
      </w:pPr>
      <w:r>
        <w:rPr>
          <w:lang w:eastAsia="en-US"/>
        </w:rPr>
        <w:t>A</w:t>
      </w:r>
      <w:r>
        <w:rPr>
          <w:lang w:eastAsia="en-US"/>
        </w:rPr>
        <w:t xml:space="preserve"> brand new model was trained from scratch on the Block 2 images to act as a control. This model was trained using the same network architecture and hyperparameters as the previous best model from the classification exercis</w:t>
      </w:r>
      <w:r>
        <w:rPr>
          <w:lang w:eastAsia="en-US"/>
        </w:rPr>
        <w:t>e</w:t>
      </w:r>
      <w:r>
        <w:rPr>
          <w:lang w:eastAsia="en-US"/>
        </w:rPr>
        <w:t>. This model will be referred to as the ‘from-scratch model’.</w:t>
      </w:r>
    </w:p>
    <w:p w14:paraId="233AF46B" w14:textId="77777777" w:rsidR="00203136" w:rsidRDefault="00203136" w:rsidP="00B963F3">
      <w:pPr>
        <w:rPr>
          <w:lang w:eastAsia="en-US"/>
        </w:rPr>
      </w:pPr>
    </w:p>
    <w:p w14:paraId="588F3EC8" w14:textId="006192C1" w:rsidR="0075685E" w:rsidRDefault="00B963F3" w:rsidP="00203136">
      <w:pPr>
        <w:rPr>
          <w:lang w:eastAsia="en-US"/>
        </w:rPr>
      </w:pPr>
      <w:r>
        <w:rPr>
          <w:lang w:eastAsia="en-US"/>
        </w:rPr>
        <w:t xml:space="preserve">To demonstrate </w:t>
      </w:r>
      <w:r w:rsidR="00C4460B">
        <w:rPr>
          <w:lang w:eastAsia="en-US"/>
        </w:rPr>
        <w:t xml:space="preserve">transfer learning, I took the first </w:t>
      </w:r>
      <w:r w:rsidR="00955C5F">
        <w:rPr>
          <w:lang w:eastAsia="en-US"/>
        </w:rPr>
        <w:t>five</w:t>
      </w:r>
      <w:r w:rsidR="00C4460B">
        <w:rPr>
          <w:lang w:eastAsia="en-US"/>
        </w:rPr>
        <w:t xml:space="preserve"> convolutional and flattening layers from the previous best model from the classification exercise.</w:t>
      </w:r>
      <w:r w:rsidR="00203136">
        <w:rPr>
          <w:lang w:eastAsia="en-US"/>
        </w:rPr>
        <w:t xml:space="preserve"> </w:t>
      </w:r>
      <w:r w:rsidR="00EA30BE">
        <w:rPr>
          <w:lang w:eastAsia="en-US"/>
        </w:rPr>
        <w:t xml:space="preserve">These layers were then frozen, setting their trainable property to false. </w:t>
      </w:r>
      <w:r w:rsidR="00955C5F">
        <w:rPr>
          <w:lang w:eastAsia="en-US"/>
        </w:rPr>
        <w:t xml:space="preserve">I then added this model to a new transfer model. On the transfer model, I added three new </w:t>
      </w:r>
      <w:r w:rsidR="0075685E">
        <w:rPr>
          <w:lang w:eastAsia="en-US"/>
        </w:rPr>
        <w:t xml:space="preserve">dense hidden layers, with Leaky </w:t>
      </w:r>
      <w:proofErr w:type="spellStart"/>
      <w:r w:rsidR="0075685E">
        <w:rPr>
          <w:lang w:eastAsia="en-US"/>
        </w:rPr>
        <w:t>ReLU</w:t>
      </w:r>
      <w:proofErr w:type="spellEnd"/>
      <w:r w:rsidR="0075685E">
        <w:rPr>
          <w:lang w:eastAsia="en-US"/>
        </w:rPr>
        <w:t xml:space="preserve"> activation as before. The model was then trained on the Block 2 set of images from the CIFAR-100 dataset.</w:t>
      </w:r>
      <w:r w:rsidR="00DA038A">
        <w:rPr>
          <w:lang w:eastAsia="en-US"/>
        </w:rPr>
        <w:t xml:space="preserve"> This model will </w:t>
      </w:r>
      <w:r w:rsidR="00C947C9">
        <w:rPr>
          <w:lang w:eastAsia="en-US"/>
        </w:rPr>
        <w:t xml:space="preserve">now be referred to as the </w:t>
      </w:r>
      <w:r w:rsidR="00B73C8A">
        <w:rPr>
          <w:lang w:eastAsia="en-US"/>
        </w:rPr>
        <w:t>‘</w:t>
      </w:r>
      <w:r w:rsidR="00C947C9">
        <w:rPr>
          <w:lang w:eastAsia="en-US"/>
        </w:rPr>
        <w:t>transfer model</w:t>
      </w:r>
      <w:r w:rsidR="00B73C8A">
        <w:rPr>
          <w:lang w:eastAsia="en-US"/>
        </w:rPr>
        <w:t>’</w:t>
      </w:r>
      <w:r w:rsidR="00C947C9">
        <w:rPr>
          <w:lang w:eastAsia="en-US"/>
        </w:rPr>
        <w:t>.</w:t>
      </w:r>
    </w:p>
    <w:p w14:paraId="0E7FAF10" w14:textId="77777777" w:rsidR="00B73C8A" w:rsidRDefault="00B73C8A" w:rsidP="00B963F3">
      <w:pPr>
        <w:rPr>
          <w:lang w:eastAsia="en-US"/>
        </w:rPr>
      </w:pPr>
    </w:p>
    <w:p w14:paraId="6569DCCB" w14:textId="33C746EE" w:rsidR="00B73C8A" w:rsidRPr="00B963F3" w:rsidRDefault="00B73C8A" w:rsidP="00B963F3">
      <w:pPr>
        <w:rPr>
          <w:lang w:eastAsia="en-US"/>
        </w:rPr>
      </w:pPr>
      <w:r>
        <w:rPr>
          <w:lang w:eastAsia="en-US"/>
        </w:rPr>
        <w:t>Finally, additional fine tuning was applied</w:t>
      </w:r>
      <w:r w:rsidR="00203136">
        <w:rPr>
          <w:lang w:eastAsia="en-US"/>
        </w:rPr>
        <w:t xml:space="preserve"> to the transfer model, unfreezing three of the initial convolutional layers, and retraining on the Block 2 set of images. </w:t>
      </w:r>
    </w:p>
    <w:p w14:paraId="11703D70" w14:textId="77777777" w:rsidR="005602D4" w:rsidRDefault="005602D4" w:rsidP="005602D4">
      <w:pPr>
        <w:rPr>
          <w:lang w:eastAsia="en-US"/>
        </w:rPr>
      </w:pPr>
    </w:p>
    <w:p w14:paraId="2BB150F8" w14:textId="77777777" w:rsidR="00203136" w:rsidRDefault="00203136">
      <w:pPr>
        <w:rPr>
          <w:rFonts w:eastAsiaTheme="majorEastAsia" w:cstheme="majorBidi"/>
          <w:color w:val="0F4761" w:themeColor="accent1" w:themeShade="BF"/>
          <w:kern w:val="2"/>
          <w:sz w:val="28"/>
          <w:szCs w:val="28"/>
          <w:lang w:eastAsia="en-US"/>
          <w14:ligatures w14:val="standardContextual"/>
        </w:rPr>
      </w:pPr>
      <w:r>
        <w:br w:type="page"/>
      </w:r>
    </w:p>
    <w:p w14:paraId="5FBA9E6B" w14:textId="7DE83297" w:rsidR="00B73C8A" w:rsidRDefault="00B73C8A" w:rsidP="00B73C8A">
      <w:pPr>
        <w:pStyle w:val="Heading3"/>
      </w:pPr>
      <w:r>
        <w:lastRenderedPageBreak/>
        <w:t xml:space="preserve">Model </w:t>
      </w:r>
      <w:r>
        <w:t>1</w:t>
      </w:r>
      <w:r>
        <w:t xml:space="preserve">: </w:t>
      </w:r>
      <w:r w:rsidR="00542408">
        <w:t>From-Scratch Model</w:t>
      </w:r>
    </w:p>
    <w:p w14:paraId="155C4AA9" w14:textId="42950A20" w:rsidR="00B73C8A" w:rsidRDefault="00B73C8A" w:rsidP="00B73C8A">
      <w:r>
        <w:t xml:space="preserve">For this model we re-implemented our current best performing model (Model </w:t>
      </w:r>
      <w:r w:rsidR="00542408">
        <w:t>8</w:t>
      </w:r>
      <w:r>
        <w:t xml:space="preserve">: Leaky </w:t>
      </w:r>
      <w:proofErr w:type="spellStart"/>
      <w:r>
        <w:t>ReLU</w:t>
      </w:r>
      <w:proofErr w:type="spellEnd"/>
      <w:r w:rsidR="00542408">
        <w:t>) from image classification</w:t>
      </w:r>
      <w:r>
        <w:t>.</w:t>
      </w:r>
      <w:r w:rsidR="00542408">
        <w:t xml:space="preserve"> This time the model was trained on the Block 2 set of images.</w:t>
      </w:r>
    </w:p>
    <w:p w14:paraId="10A8FC6E" w14:textId="77777777" w:rsidR="00B73C8A" w:rsidRDefault="00B73C8A" w:rsidP="00B73C8A"/>
    <w:p w14:paraId="3DE8C2EE" w14:textId="77777777" w:rsidR="00B73C8A" w:rsidRDefault="00B73C8A" w:rsidP="00B73C8A"/>
    <w:p w14:paraId="258AFC6E" w14:textId="77777777" w:rsidR="00B73C8A" w:rsidRDefault="00B73C8A" w:rsidP="00B73C8A">
      <w:pPr>
        <w:pStyle w:val="Heading4"/>
      </w:pPr>
      <w:r>
        <w:t>Training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5"/>
        <w:gridCol w:w="4177"/>
        <w:gridCol w:w="494"/>
      </w:tblGrid>
      <w:tr w:rsidR="00E77638" w14:paraId="3589DE56" w14:textId="77777777" w:rsidTr="004F0B66">
        <w:tc>
          <w:tcPr>
            <w:tcW w:w="5261" w:type="dxa"/>
          </w:tcPr>
          <w:p w14:paraId="6002C4E0" w14:textId="4D3CFADB" w:rsidR="00B73C8A" w:rsidRDefault="00B73C8A" w:rsidP="004F0B66">
            <w:r>
              <w:rPr>
                <w:noProof/>
              </w:rPr>
              <w:t xml:space="preserve"> </w:t>
            </w:r>
            <w:r w:rsidR="00E77638" w:rsidRPr="00E77638">
              <w:rPr>
                <w:noProof/>
              </w:rPr>
              <w:drawing>
                <wp:inline distT="0" distB="0" distL="0" distR="0" wp14:anchorId="3770838B" wp14:editId="4329E41E">
                  <wp:extent cx="2515772" cy="2010151"/>
                  <wp:effectExtent l="0" t="0" r="0" b="0"/>
                  <wp:docPr id="2129946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946837" name=""/>
                          <pic:cNvPicPr/>
                        </pic:nvPicPr>
                        <pic:blipFill>
                          <a:blip r:embed="rId39"/>
                          <a:stretch>
                            <a:fillRect/>
                          </a:stretch>
                        </pic:blipFill>
                        <pic:spPr>
                          <a:xfrm>
                            <a:off x="0" y="0"/>
                            <a:ext cx="2568405" cy="2052206"/>
                          </a:xfrm>
                          <a:prstGeom prst="rect">
                            <a:avLst/>
                          </a:prstGeom>
                        </pic:spPr>
                      </pic:pic>
                    </a:graphicData>
                  </a:graphic>
                </wp:inline>
              </w:drawing>
            </w:r>
          </w:p>
        </w:tc>
        <w:tc>
          <w:tcPr>
            <w:tcW w:w="1880" w:type="dxa"/>
          </w:tcPr>
          <w:p w14:paraId="6547B910" w14:textId="5EBEC24C" w:rsidR="00B73C8A" w:rsidRDefault="00E77638" w:rsidP="004F0B66">
            <w:r w:rsidRPr="00E77638">
              <w:drawing>
                <wp:inline distT="0" distB="0" distL="0" distR="0" wp14:anchorId="5730BA98" wp14:editId="20E6FF44">
                  <wp:extent cx="2515773" cy="2010152"/>
                  <wp:effectExtent l="0" t="0" r="0" b="0"/>
                  <wp:docPr id="903079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079213" name=""/>
                          <pic:cNvPicPr/>
                        </pic:nvPicPr>
                        <pic:blipFill>
                          <a:blip r:embed="rId40"/>
                          <a:stretch>
                            <a:fillRect/>
                          </a:stretch>
                        </pic:blipFill>
                        <pic:spPr>
                          <a:xfrm>
                            <a:off x="0" y="0"/>
                            <a:ext cx="2546503" cy="2034706"/>
                          </a:xfrm>
                          <a:prstGeom prst="rect">
                            <a:avLst/>
                          </a:prstGeom>
                        </pic:spPr>
                      </pic:pic>
                    </a:graphicData>
                  </a:graphic>
                </wp:inline>
              </w:drawing>
            </w:r>
          </w:p>
        </w:tc>
        <w:tc>
          <w:tcPr>
            <w:tcW w:w="1880" w:type="dxa"/>
          </w:tcPr>
          <w:p w14:paraId="0B93860A" w14:textId="77777777" w:rsidR="00B73C8A" w:rsidRDefault="00B73C8A" w:rsidP="004F0B66"/>
        </w:tc>
      </w:tr>
    </w:tbl>
    <w:p w14:paraId="052365A2" w14:textId="18673597" w:rsidR="00B73C8A" w:rsidRDefault="00D15196" w:rsidP="00B73C8A">
      <w:r>
        <w:t>As with the Block 1 set of images</w:t>
      </w:r>
      <w:r w:rsidR="00B73C8A">
        <w:t>, we see loss trending downwards and accuracy trending upwards as hoped</w:t>
      </w:r>
      <w:r>
        <w:t>, demonstrating good learning for our model across each epoch</w:t>
      </w:r>
      <w:r w:rsidR="00B73C8A">
        <w:t>.</w:t>
      </w:r>
    </w:p>
    <w:p w14:paraId="39FEA9E8" w14:textId="77777777" w:rsidR="00B73C8A" w:rsidRDefault="00B73C8A" w:rsidP="00B73C8A"/>
    <w:p w14:paraId="79C8E9A4" w14:textId="77777777" w:rsidR="00B73C8A" w:rsidRDefault="00B73C8A" w:rsidP="00B73C8A">
      <w:pPr>
        <w:pStyle w:val="Heading4"/>
      </w:pPr>
      <w:r>
        <w:t>Evaluation</w:t>
      </w:r>
    </w:p>
    <w:p w14:paraId="2BB839E8" w14:textId="4A9B9127" w:rsidR="00B73C8A" w:rsidRDefault="00B73C8A" w:rsidP="00B73C8A">
      <w:r>
        <w:t xml:space="preserve">This model scored an overall accuracy of </w:t>
      </w:r>
      <w:r w:rsidRPr="00FE0E87">
        <w:t>0.4150</w:t>
      </w:r>
      <w:r>
        <w:t xml:space="preserve">. </w:t>
      </w:r>
      <w:r w:rsidR="002A12C6">
        <w:t>Our from scratch model is performing as expected and very similarly to the Block 1 set of images</w:t>
      </w:r>
      <w:r>
        <w:t>.</w:t>
      </w:r>
    </w:p>
    <w:p w14:paraId="55924063" w14:textId="5A686344" w:rsidR="00B73C8A" w:rsidRDefault="00B73C8A" w:rsidP="00B73C8A">
      <w:r w:rsidRPr="00F81994">
        <w:rPr>
          <w:noProof/>
        </w:rPr>
        <w:t xml:space="preserve"> </w:t>
      </w:r>
      <w:r w:rsidRPr="00402F3E">
        <w:rPr>
          <w:noProof/>
        </w:rPr>
        <w:t xml:space="preserve"> </w:t>
      </w:r>
      <w:r w:rsidRPr="00D6466C">
        <w:rPr>
          <w:noProof/>
        </w:rPr>
        <w:t xml:space="preserve"> </w:t>
      </w:r>
      <w:r w:rsidRPr="00752736">
        <w:rPr>
          <w:noProof/>
        </w:rPr>
        <w:t xml:space="preserve"> </w:t>
      </w:r>
      <w:r w:rsidRPr="00D32456">
        <w:rPr>
          <w:noProof/>
        </w:rPr>
        <w:t xml:space="preserve"> </w:t>
      </w:r>
      <w:r w:rsidR="0013532D" w:rsidRPr="0013532D">
        <w:rPr>
          <w:noProof/>
          <w14:ligatures w14:val="standardContextual"/>
        </w:rPr>
        <w:t xml:space="preserve"> </w:t>
      </w:r>
      <w:r w:rsidR="0013532D" w:rsidRPr="0013532D">
        <w:rPr>
          <w:noProof/>
        </w:rPr>
        <w:drawing>
          <wp:inline distT="0" distB="0" distL="0" distR="0" wp14:anchorId="11B74F77" wp14:editId="739C9E0E">
            <wp:extent cx="2523588" cy="2621165"/>
            <wp:effectExtent l="0" t="0" r="3810" b="0"/>
            <wp:docPr id="1326781846"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781846" name="Picture 1" descr="A screen shot of a graph&#10;&#10;Description automatically generated"/>
                    <pic:cNvPicPr/>
                  </pic:nvPicPr>
                  <pic:blipFill>
                    <a:blip r:embed="rId48"/>
                    <a:stretch>
                      <a:fillRect/>
                    </a:stretch>
                  </pic:blipFill>
                  <pic:spPr>
                    <a:xfrm>
                      <a:off x="0" y="0"/>
                      <a:ext cx="2622789" cy="2724201"/>
                    </a:xfrm>
                    <a:prstGeom prst="rect">
                      <a:avLst/>
                    </a:prstGeom>
                  </pic:spPr>
                </pic:pic>
              </a:graphicData>
            </a:graphic>
          </wp:inline>
        </w:drawing>
      </w:r>
    </w:p>
    <w:p w14:paraId="0A32F3AB" w14:textId="429102F9" w:rsidR="0013532D" w:rsidRDefault="00B73C8A" w:rsidP="00B73C8A">
      <w:r>
        <w:t xml:space="preserve">Our confusion matrix again has tell-tale diagonal line previously seen in </w:t>
      </w:r>
      <w:r w:rsidR="0013532D">
        <w:t>for the Block 1 images</w:t>
      </w:r>
      <w:r>
        <w:t>.</w:t>
      </w:r>
    </w:p>
    <w:p w14:paraId="502BD011" w14:textId="77777777" w:rsidR="0013532D" w:rsidRDefault="0013532D">
      <w:r>
        <w:br w:type="page"/>
      </w:r>
    </w:p>
    <w:p w14:paraId="3BD9EC33" w14:textId="066B0819" w:rsidR="0013532D" w:rsidRDefault="0013532D" w:rsidP="0013532D">
      <w:pPr>
        <w:pStyle w:val="Heading3"/>
      </w:pPr>
      <w:r>
        <w:lastRenderedPageBreak/>
        <w:t xml:space="preserve">Model </w:t>
      </w:r>
      <w:r>
        <w:t>2</w:t>
      </w:r>
      <w:r>
        <w:t xml:space="preserve">: </w:t>
      </w:r>
      <w:r>
        <w:t>Transfer Learning</w:t>
      </w:r>
      <w:r>
        <w:t xml:space="preserve"> Model</w:t>
      </w:r>
    </w:p>
    <w:p w14:paraId="32473A11" w14:textId="3B3A9E72" w:rsidR="0013532D" w:rsidRDefault="0013532D" w:rsidP="0013532D">
      <w:r>
        <w:t xml:space="preserve">For this model we </w:t>
      </w:r>
      <w:r>
        <w:t>used the</w:t>
      </w:r>
      <w:r w:rsidR="004E056A">
        <w:t xml:space="preserve"> convolutional layers previously trained on Block 1</w:t>
      </w:r>
      <w:r w:rsidR="00CB1166">
        <w:t>, adding new hidden layers to be trained on the Block 2 images</w:t>
      </w:r>
      <w:r>
        <w:t xml:space="preserve">. </w:t>
      </w:r>
    </w:p>
    <w:p w14:paraId="718B7A56" w14:textId="77777777" w:rsidR="0013532D" w:rsidRDefault="0013532D" w:rsidP="0013532D"/>
    <w:p w14:paraId="0EE11F1F" w14:textId="77777777" w:rsidR="0013532D" w:rsidRDefault="0013532D" w:rsidP="0013532D"/>
    <w:p w14:paraId="6D738EB3" w14:textId="77777777" w:rsidR="0013532D" w:rsidRDefault="0013532D" w:rsidP="0013532D">
      <w:pPr>
        <w:pStyle w:val="Heading4"/>
      </w:pPr>
      <w:r>
        <w:t>Training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7"/>
        <w:gridCol w:w="4196"/>
        <w:gridCol w:w="473"/>
      </w:tblGrid>
      <w:tr w:rsidR="005B297E" w14:paraId="0C2D1CCC" w14:textId="77777777" w:rsidTr="004F0B66">
        <w:tc>
          <w:tcPr>
            <w:tcW w:w="5261" w:type="dxa"/>
          </w:tcPr>
          <w:p w14:paraId="053649D7" w14:textId="1C6965CB" w:rsidR="0013532D" w:rsidRDefault="0013532D" w:rsidP="004F0B66">
            <w:r>
              <w:rPr>
                <w:noProof/>
              </w:rPr>
              <w:t xml:space="preserve"> </w:t>
            </w:r>
            <w:r w:rsidR="004D41EB" w:rsidRPr="004D41EB">
              <w:rPr>
                <w:noProof/>
              </w:rPr>
              <w:drawing>
                <wp:inline distT="0" distB="0" distL="0" distR="0" wp14:anchorId="1272E37B" wp14:editId="162A8586">
                  <wp:extent cx="2525151" cy="1914418"/>
                  <wp:effectExtent l="0" t="0" r="2540" b="3810"/>
                  <wp:docPr id="189123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23387" name=""/>
                          <pic:cNvPicPr/>
                        </pic:nvPicPr>
                        <pic:blipFill>
                          <a:blip r:embed="rId49"/>
                          <a:stretch>
                            <a:fillRect/>
                          </a:stretch>
                        </pic:blipFill>
                        <pic:spPr>
                          <a:xfrm>
                            <a:off x="0" y="0"/>
                            <a:ext cx="2639076" cy="2000789"/>
                          </a:xfrm>
                          <a:prstGeom prst="rect">
                            <a:avLst/>
                          </a:prstGeom>
                        </pic:spPr>
                      </pic:pic>
                    </a:graphicData>
                  </a:graphic>
                </wp:inline>
              </w:drawing>
            </w:r>
          </w:p>
        </w:tc>
        <w:tc>
          <w:tcPr>
            <w:tcW w:w="1880" w:type="dxa"/>
          </w:tcPr>
          <w:p w14:paraId="0EBB644C" w14:textId="06FD74BE" w:rsidR="0013532D" w:rsidRDefault="005B297E" w:rsidP="004F0B66">
            <w:r w:rsidRPr="005B297E">
              <w:drawing>
                <wp:inline distT="0" distB="0" distL="0" distR="0" wp14:anchorId="447454D8" wp14:editId="3651E183">
                  <wp:extent cx="2525151" cy="1927867"/>
                  <wp:effectExtent l="0" t="0" r="2540" b="2540"/>
                  <wp:docPr id="560861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861981" name=""/>
                          <pic:cNvPicPr/>
                        </pic:nvPicPr>
                        <pic:blipFill>
                          <a:blip r:embed="rId50"/>
                          <a:stretch>
                            <a:fillRect/>
                          </a:stretch>
                        </pic:blipFill>
                        <pic:spPr>
                          <a:xfrm>
                            <a:off x="0" y="0"/>
                            <a:ext cx="2617111" cy="1998076"/>
                          </a:xfrm>
                          <a:prstGeom prst="rect">
                            <a:avLst/>
                          </a:prstGeom>
                        </pic:spPr>
                      </pic:pic>
                    </a:graphicData>
                  </a:graphic>
                </wp:inline>
              </w:drawing>
            </w:r>
          </w:p>
        </w:tc>
        <w:tc>
          <w:tcPr>
            <w:tcW w:w="1880" w:type="dxa"/>
          </w:tcPr>
          <w:p w14:paraId="46036B03" w14:textId="77777777" w:rsidR="0013532D" w:rsidRDefault="0013532D" w:rsidP="004F0B66"/>
        </w:tc>
      </w:tr>
    </w:tbl>
    <w:p w14:paraId="39B67542" w14:textId="13FB5FE8" w:rsidR="0013532D" w:rsidRDefault="005B297E" w:rsidP="0013532D">
      <w:r>
        <w:t>Both training and validation loss increase rapidly</w:t>
      </w:r>
      <w:r w:rsidR="00450C31">
        <w:t xml:space="preserve">. </w:t>
      </w:r>
      <w:r w:rsidR="00887F70">
        <w:t xml:space="preserve">This indicates significant overfitting. </w:t>
      </w:r>
      <w:r w:rsidR="00A3179D">
        <w:t xml:space="preserve">This </w:t>
      </w:r>
      <w:r w:rsidR="0054733A">
        <w:t>is likely to</w:t>
      </w:r>
      <w:r w:rsidR="00A3179D">
        <w:t xml:space="preserve"> be a direct result of freezing the convolution layers trained to identify </w:t>
      </w:r>
      <w:r w:rsidR="0054733A">
        <w:t>features in Block 1 images which are not present in the Block 2 images</w:t>
      </w:r>
    </w:p>
    <w:p w14:paraId="27BD32D4" w14:textId="77777777" w:rsidR="0013532D" w:rsidRDefault="0013532D" w:rsidP="0013532D"/>
    <w:p w14:paraId="2053BE4B" w14:textId="77777777" w:rsidR="0013532D" w:rsidRDefault="0013532D" w:rsidP="0013532D">
      <w:pPr>
        <w:pStyle w:val="Heading4"/>
      </w:pPr>
      <w:r>
        <w:t>Evaluation</w:t>
      </w:r>
    </w:p>
    <w:p w14:paraId="47B7FD77" w14:textId="54FCAC0E" w:rsidR="0013532D" w:rsidRDefault="0013532D" w:rsidP="0013532D">
      <w:r>
        <w:t xml:space="preserve">This model scored an overall accuracy of </w:t>
      </w:r>
      <w:r w:rsidRPr="00FE0E87">
        <w:t>0.</w:t>
      </w:r>
      <w:r w:rsidR="00C73B63">
        <w:t>0200</w:t>
      </w:r>
      <w:r>
        <w:t xml:space="preserve">. </w:t>
      </w:r>
      <w:r w:rsidR="00C73B63">
        <w:t>This is exactly what we would expect from random chance or from the model only predicting a single class</w:t>
      </w:r>
      <w:r>
        <w:t>.</w:t>
      </w:r>
    </w:p>
    <w:p w14:paraId="78839D3D" w14:textId="3F500C72" w:rsidR="0013532D" w:rsidRDefault="0013532D" w:rsidP="0013532D">
      <w:r w:rsidRPr="00F81994">
        <w:rPr>
          <w:noProof/>
        </w:rPr>
        <w:t xml:space="preserve"> </w:t>
      </w:r>
      <w:r w:rsidRPr="00402F3E">
        <w:rPr>
          <w:noProof/>
        </w:rPr>
        <w:t xml:space="preserve"> </w:t>
      </w:r>
      <w:r w:rsidRPr="00D6466C">
        <w:rPr>
          <w:noProof/>
        </w:rPr>
        <w:t xml:space="preserve"> </w:t>
      </w:r>
      <w:r w:rsidRPr="00752736">
        <w:rPr>
          <w:noProof/>
        </w:rPr>
        <w:t xml:space="preserve"> </w:t>
      </w:r>
      <w:r w:rsidRPr="00D32456">
        <w:rPr>
          <w:noProof/>
        </w:rPr>
        <w:t xml:space="preserve"> </w:t>
      </w:r>
      <w:r w:rsidRPr="0013532D">
        <w:rPr>
          <w:noProof/>
          <w14:ligatures w14:val="standardContextual"/>
        </w:rPr>
        <w:t xml:space="preserve"> </w:t>
      </w:r>
      <w:r w:rsidR="00C73B63" w:rsidRPr="00C73B63">
        <w:rPr>
          <w:noProof/>
        </w:rPr>
        <w:t xml:space="preserve"> </w:t>
      </w:r>
      <w:r w:rsidR="00C73B63" w:rsidRPr="00C73B63">
        <w:rPr>
          <w:noProof/>
          <w14:ligatures w14:val="standardContextual"/>
        </w:rPr>
        <w:drawing>
          <wp:inline distT="0" distB="0" distL="0" distR="0" wp14:anchorId="05C63662" wp14:editId="5749A51C">
            <wp:extent cx="2525151" cy="2595652"/>
            <wp:effectExtent l="0" t="0" r="2540" b="0"/>
            <wp:docPr id="1753315688" name="Picture 1" descr="A graph with a blu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315688" name="Picture 1" descr="A graph with a blue line&#10;&#10;Description automatically generated with medium confidence"/>
                    <pic:cNvPicPr/>
                  </pic:nvPicPr>
                  <pic:blipFill>
                    <a:blip r:embed="rId51"/>
                    <a:stretch>
                      <a:fillRect/>
                    </a:stretch>
                  </pic:blipFill>
                  <pic:spPr>
                    <a:xfrm>
                      <a:off x="0" y="0"/>
                      <a:ext cx="2639868" cy="2713571"/>
                    </a:xfrm>
                    <a:prstGeom prst="rect">
                      <a:avLst/>
                    </a:prstGeom>
                  </pic:spPr>
                </pic:pic>
              </a:graphicData>
            </a:graphic>
          </wp:inline>
        </w:drawing>
      </w:r>
    </w:p>
    <w:p w14:paraId="6C341349" w14:textId="138CA0E3" w:rsidR="0013532D" w:rsidRPr="005602D4" w:rsidRDefault="0013532D" w:rsidP="0013532D">
      <w:pPr>
        <w:rPr>
          <w:lang w:eastAsia="en-US"/>
        </w:rPr>
      </w:pPr>
      <w:r>
        <w:t xml:space="preserve">Our confusion matrix </w:t>
      </w:r>
      <w:r w:rsidR="00C73B63">
        <w:t xml:space="preserve">confirms that the model is </w:t>
      </w:r>
      <w:r w:rsidR="00525A87">
        <w:t>only predicting against a single class</w:t>
      </w:r>
      <w:r>
        <w:t>.</w:t>
      </w:r>
    </w:p>
    <w:p w14:paraId="787F313E" w14:textId="64382983" w:rsidR="00525A87" w:rsidRDefault="00525A87">
      <w:pPr>
        <w:rPr>
          <w:lang w:eastAsia="en-US"/>
        </w:rPr>
      </w:pPr>
      <w:r>
        <w:rPr>
          <w:lang w:eastAsia="en-US"/>
        </w:rPr>
        <w:br w:type="page"/>
      </w:r>
    </w:p>
    <w:p w14:paraId="0791763B" w14:textId="48A6C8AB" w:rsidR="00525A87" w:rsidRDefault="00525A87" w:rsidP="00525A87">
      <w:pPr>
        <w:pStyle w:val="Heading3"/>
      </w:pPr>
      <w:r>
        <w:lastRenderedPageBreak/>
        <w:t xml:space="preserve">Model </w:t>
      </w:r>
      <w:r w:rsidR="00E37C7C">
        <w:t>3</w:t>
      </w:r>
      <w:r>
        <w:t xml:space="preserve">: </w:t>
      </w:r>
      <w:r w:rsidR="00E37C7C">
        <w:t xml:space="preserve">Fine Tuning the </w:t>
      </w:r>
      <w:r>
        <w:t>Transfer Learning Model</w:t>
      </w:r>
    </w:p>
    <w:p w14:paraId="72715773" w14:textId="3F991F4D" w:rsidR="00525A87" w:rsidRDefault="00525A87" w:rsidP="00525A87">
      <w:r>
        <w:t xml:space="preserve">For this model we </w:t>
      </w:r>
      <w:r>
        <w:t>unfreeze the first 3</w:t>
      </w:r>
      <w:r>
        <w:t xml:space="preserve"> convolutional layers previously trained on Block 1, </w:t>
      </w:r>
      <w:r>
        <w:t>allowing them</w:t>
      </w:r>
      <w:r>
        <w:t xml:space="preserve"> be trained on the Block 2 images</w:t>
      </w:r>
      <w:r w:rsidR="00696834">
        <w:t xml:space="preserve"> to hopefully learn any Block 2 specific features</w:t>
      </w:r>
      <w:r>
        <w:t xml:space="preserve">. </w:t>
      </w:r>
    </w:p>
    <w:p w14:paraId="0134C274" w14:textId="77777777" w:rsidR="00525A87" w:rsidRDefault="00525A87" w:rsidP="00525A87"/>
    <w:p w14:paraId="6014905D" w14:textId="77777777" w:rsidR="00525A87" w:rsidRDefault="00525A87" w:rsidP="00525A87"/>
    <w:p w14:paraId="0FF330C8" w14:textId="77777777" w:rsidR="00525A87" w:rsidRDefault="00525A87" w:rsidP="00525A87">
      <w:pPr>
        <w:pStyle w:val="Heading4"/>
      </w:pPr>
      <w:r>
        <w:t>Training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196"/>
        <w:gridCol w:w="441"/>
      </w:tblGrid>
      <w:tr w:rsidR="001165D8" w14:paraId="71DE5E3C" w14:textId="77777777" w:rsidTr="004F0B66">
        <w:tc>
          <w:tcPr>
            <w:tcW w:w="5261" w:type="dxa"/>
          </w:tcPr>
          <w:p w14:paraId="7FA3244C" w14:textId="19940558" w:rsidR="00525A87" w:rsidRDefault="00525A87" w:rsidP="004F0B66">
            <w:r>
              <w:rPr>
                <w:noProof/>
              </w:rPr>
              <w:t xml:space="preserve"> </w:t>
            </w:r>
            <w:r w:rsidR="00E37C7C" w:rsidRPr="00E37C7C">
              <w:rPr>
                <w:noProof/>
              </w:rPr>
              <w:drawing>
                <wp:inline distT="0" distB="0" distL="0" distR="0" wp14:anchorId="5E9DC5D4" wp14:editId="62BB0D4F">
                  <wp:extent cx="2562860" cy="1943006"/>
                  <wp:effectExtent l="0" t="0" r="2540" b="635"/>
                  <wp:docPr id="1269129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129872" name=""/>
                          <pic:cNvPicPr/>
                        </pic:nvPicPr>
                        <pic:blipFill>
                          <a:blip r:embed="rId52"/>
                          <a:stretch>
                            <a:fillRect/>
                          </a:stretch>
                        </pic:blipFill>
                        <pic:spPr>
                          <a:xfrm>
                            <a:off x="0" y="0"/>
                            <a:ext cx="2644567" cy="2004951"/>
                          </a:xfrm>
                          <a:prstGeom prst="rect">
                            <a:avLst/>
                          </a:prstGeom>
                        </pic:spPr>
                      </pic:pic>
                    </a:graphicData>
                  </a:graphic>
                </wp:inline>
              </w:drawing>
            </w:r>
          </w:p>
        </w:tc>
        <w:tc>
          <w:tcPr>
            <w:tcW w:w="1880" w:type="dxa"/>
          </w:tcPr>
          <w:p w14:paraId="30B467EE" w14:textId="479BE680" w:rsidR="00525A87" w:rsidRDefault="00E37C7C" w:rsidP="004F0B66">
            <w:r w:rsidRPr="00E37C7C">
              <w:drawing>
                <wp:inline distT="0" distB="0" distL="0" distR="0" wp14:anchorId="42E6A45A" wp14:editId="4D87E3E8">
                  <wp:extent cx="2524374" cy="1927274"/>
                  <wp:effectExtent l="0" t="0" r="3175" b="3175"/>
                  <wp:docPr id="528147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147419" name=""/>
                          <pic:cNvPicPr/>
                        </pic:nvPicPr>
                        <pic:blipFill>
                          <a:blip r:embed="rId53"/>
                          <a:stretch>
                            <a:fillRect/>
                          </a:stretch>
                        </pic:blipFill>
                        <pic:spPr>
                          <a:xfrm>
                            <a:off x="0" y="0"/>
                            <a:ext cx="2569135" cy="1961448"/>
                          </a:xfrm>
                          <a:prstGeom prst="rect">
                            <a:avLst/>
                          </a:prstGeom>
                        </pic:spPr>
                      </pic:pic>
                    </a:graphicData>
                  </a:graphic>
                </wp:inline>
              </w:drawing>
            </w:r>
          </w:p>
        </w:tc>
        <w:tc>
          <w:tcPr>
            <w:tcW w:w="1880" w:type="dxa"/>
          </w:tcPr>
          <w:p w14:paraId="1403D3BB" w14:textId="77777777" w:rsidR="00525A87" w:rsidRDefault="00525A87" w:rsidP="004F0B66"/>
        </w:tc>
      </w:tr>
    </w:tbl>
    <w:p w14:paraId="7AD21190" w14:textId="07A2DA06" w:rsidR="00525A87" w:rsidRDefault="00525A87" w:rsidP="00525A87">
      <w:r>
        <w:t xml:space="preserve">Both training </w:t>
      </w:r>
      <w:r w:rsidR="001165D8">
        <w:t>loss decreases rapidly, hopefully indicating that we are now learning Block 2 specific features</w:t>
      </w:r>
      <w:r>
        <w:t xml:space="preserve">. </w:t>
      </w:r>
      <w:r w:rsidR="001165D8">
        <w:t xml:space="preserve">However </w:t>
      </w:r>
      <w:r w:rsidR="00BE187A">
        <w:t>training accuracy is unstable, while validation accuracy remains locked at 0.02 indicating that no useful learning is happening</w:t>
      </w:r>
    </w:p>
    <w:p w14:paraId="67F8C58F" w14:textId="77777777" w:rsidR="00525A87" w:rsidRDefault="00525A87" w:rsidP="00525A87"/>
    <w:p w14:paraId="4DBFEFB7" w14:textId="77777777" w:rsidR="00525A87" w:rsidRDefault="00525A87" w:rsidP="00525A87">
      <w:pPr>
        <w:pStyle w:val="Heading4"/>
      </w:pPr>
      <w:r>
        <w:t>Evaluation</w:t>
      </w:r>
    </w:p>
    <w:p w14:paraId="575C277B" w14:textId="4959E414" w:rsidR="00525A87" w:rsidRDefault="00525A87" w:rsidP="00525A87">
      <w:r>
        <w:t xml:space="preserve">This model scored an overall accuracy of </w:t>
      </w:r>
      <w:r w:rsidRPr="00FE0E87">
        <w:t>0.</w:t>
      </w:r>
      <w:r>
        <w:t xml:space="preserve">0200. </w:t>
      </w:r>
      <w:r w:rsidR="00BE187A">
        <w:t>Again this</w:t>
      </w:r>
      <w:r>
        <w:t xml:space="preserve"> is exactly what we would expect from random chance or from the model only predicting a single class.</w:t>
      </w:r>
    </w:p>
    <w:p w14:paraId="05637806" w14:textId="78854A11" w:rsidR="00525A87" w:rsidRDefault="00525A87" w:rsidP="00525A87">
      <w:r w:rsidRPr="00F81994">
        <w:rPr>
          <w:noProof/>
        </w:rPr>
        <w:t xml:space="preserve"> </w:t>
      </w:r>
      <w:r w:rsidRPr="00402F3E">
        <w:rPr>
          <w:noProof/>
        </w:rPr>
        <w:t xml:space="preserve"> </w:t>
      </w:r>
      <w:r w:rsidRPr="00D6466C">
        <w:rPr>
          <w:noProof/>
        </w:rPr>
        <w:t xml:space="preserve"> </w:t>
      </w:r>
      <w:r w:rsidRPr="00752736">
        <w:rPr>
          <w:noProof/>
        </w:rPr>
        <w:t xml:space="preserve"> </w:t>
      </w:r>
      <w:r w:rsidRPr="00D32456">
        <w:rPr>
          <w:noProof/>
        </w:rPr>
        <w:t xml:space="preserve"> </w:t>
      </w:r>
      <w:r w:rsidRPr="0013532D">
        <w:rPr>
          <w:noProof/>
          <w14:ligatures w14:val="standardContextual"/>
        </w:rPr>
        <w:t xml:space="preserve"> </w:t>
      </w:r>
      <w:r w:rsidRPr="00C73B63">
        <w:rPr>
          <w:noProof/>
        </w:rPr>
        <w:t xml:space="preserve"> </w:t>
      </w:r>
      <w:r w:rsidR="00D22015" w:rsidRPr="00D22015">
        <w:rPr>
          <w:noProof/>
        </w:rPr>
        <w:t xml:space="preserve"> </w:t>
      </w:r>
      <w:r w:rsidR="00D22015" w:rsidRPr="00D22015">
        <w:rPr>
          <w:noProof/>
        </w:rPr>
        <w:drawing>
          <wp:inline distT="0" distB="0" distL="0" distR="0" wp14:anchorId="67B74FEE" wp14:editId="2B22FE5F">
            <wp:extent cx="2524076" cy="2594547"/>
            <wp:effectExtent l="0" t="0" r="3810" b="0"/>
            <wp:docPr id="929972097" name="Picture 1" descr="A graph with text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972097" name="Picture 1" descr="A graph with text on it&#10;&#10;Description automatically generated with medium confidence"/>
                    <pic:cNvPicPr/>
                  </pic:nvPicPr>
                  <pic:blipFill>
                    <a:blip r:embed="rId54"/>
                    <a:stretch>
                      <a:fillRect/>
                    </a:stretch>
                  </pic:blipFill>
                  <pic:spPr>
                    <a:xfrm>
                      <a:off x="0" y="0"/>
                      <a:ext cx="2576218" cy="2648145"/>
                    </a:xfrm>
                    <a:prstGeom prst="rect">
                      <a:avLst/>
                    </a:prstGeom>
                  </pic:spPr>
                </pic:pic>
              </a:graphicData>
            </a:graphic>
          </wp:inline>
        </w:drawing>
      </w:r>
    </w:p>
    <w:p w14:paraId="54002597" w14:textId="2EDD0759" w:rsidR="00525A87" w:rsidRDefault="00525A87" w:rsidP="00525A87">
      <w:r>
        <w:t xml:space="preserve">Our confusion matrix </w:t>
      </w:r>
      <w:r w:rsidR="00D22015">
        <w:t xml:space="preserve">again </w:t>
      </w:r>
      <w:r>
        <w:t>confirms that the model is only predicting against a single class.</w:t>
      </w:r>
    </w:p>
    <w:p w14:paraId="28AC841D" w14:textId="77777777" w:rsidR="00CA10DC" w:rsidRDefault="00CA10DC" w:rsidP="00525A87"/>
    <w:p w14:paraId="69FF3A99" w14:textId="77777777" w:rsidR="00CA10DC" w:rsidRPr="005602D4" w:rsidRDefault="00CA10DC" w:rsidP="00525A87">
      <w:pPr>
        <w:rPr>
          <w:lang w:eastAsia="en-US"/>
        </w:rPr>
      </w:pPr>
    </w:p>
    <w:p w14:paraId="599D6DFD" w14:textId="2EF61B73" w:rsidR="00B73C8A" w:rsidRDefault="00CA10DC" w:rsidP="00CA10DC">
      <w:pPr>
        <w:pStyle w:val="Heading3"/>
      </w:pPr>
      <w:r>
        <w:t>Conclusion</w:t>
      </w:r>
    </w:p>
    <w:p w14:paraId="21072255" w14:textId="6BAB9C69" w:rsidR="00CA10DC" w:rsidRDefault="00CA10DC" w:rsidP="00CA10DC">
      <w:pPr>
        <w:rPr>
          <w:lang w:eastAsia="en-US"/>
        </w:rPr>
      </w:pPr>
      <w:r>
        <w:rPr>
          <w:lang w:eastAsia="en-US"/>
        </w:rPr>
        <w:t xml:space="preserve">Both </w:t>
      </w:r>
      <w:r w:rsidR="00432174">
        <w:rPr>
          <w:lang w:eastAsia="en-US"/>
        </w:rPr>
        <w:t xml:space="preserve">the transfer model and </w:t>
      </w:r>
      <w:proofErr w:type="spellStart"/>
      <w:r w:rsidR="00432174">
        <w:rPr>
          <w:lang w:eastAsia="en-US"/>
        </w:rPr>
        <w:t>fine tuned</w:t>
      </w:r>
      <w:proofErr w:type="spellEnd"/>
      <w:r w:rsidR="00432174">
        <w:rPr>
          <w:lang w:eastAsia="en-US"/>
        </w:rPr>
        <w:t xml:space="preserve"> model failed to demonstrate any useful learning or predictive ability</w:t>
      </w:r>
      <w:r w:rsidR="000B3A17">
        <w:rPr>
          <w:lang w:eastAsia="en-US"/>
        </w:rPr>
        <w:t xml:space="preserve">. This may be because the source model used for </w:t>
      </w:r>
      <w:r w:rsidR="005C26FA">
        <w:rPr>
          <w:lang w:eastAsia="en-US"/>
        </w:rPr>
        <w:t xml:space="preserve">transfer learning has been overfitted to the Block 1 set of images. </w:t>
      </w:r>
    </w:p>
    <w:p w14:paraId="5684854A" w14:textId="77777777" w:rsidR="005C26FA" w:rsidRDefault="005C26FA" w:rsidP="00CA10DC">
      <w:pPr>
        <w:rPr>
          <w:lang w:eastAsia="en-US"/>
        </w:rPr>
      </w:pPr>
    </w:p>
    <w:p w14:paraId="7E7ED5F9" w14:textId="602D8775" w:rsidR="005C26FA" w:rsidRDefault="005C26FA" w:rsidP="00CA10DC">
      <w:pPr>
        <w:rPr>
          <w:lang w:eastAsia="en-US"/>
        </w:rPr>
      </w:pPr>
      <w:r>
        <w:rPr>
          <w:lang w:eastAsia="en-US"/>
        </w:rPr>
        <w:t xml:space="preserve">It is also possible that accurate image classification requires </w:t>
      </w:r>
      <w:r w:rsidR="00832ED5">
        <w:rPr>
          <w:lang w:eastAsia="en-US"/>
        </w:rPr>
        <w:t>learning a distinct, non-transferrable set of image features related to a given label and that image</w:t>
      </w:r>
      <w:r w:rsidR="0045376B">
        <w:rPr>
          <w:lang w:eastAsia="en-US"/>
        </w:rPr>
        <w:t xml:space="preserve"> classification</w:t>
      </w:r>
      <w:r w:rsidR="00741F6A">
        <w:rPr>
          <w:lang w:eastAsia="en-US"/>
        </w:rPr>
        <w:t xml:space="preserve"> is not a good candidate for transfer learning. A set of image features used to identify a ‘Fish’, may not be relevant to the features needed to identify a ‘Porcup</w:t>
      </w:r>
      <w:r w:rsidR="004121E3">
        <w:rPr>
          <w:lang w:eastAsia="en-US"/>
        </w:rPr>
        <w:t>ine’.</w:t>
      </w:r>
    </w:p>
    <w:p w14:paraId="4E995724" w14:textId="77777777" w:rsidR="00A94236" w:rsidRDefault="00A94236" w:rsidP="00CA10DC">
      <w:pPr>
        <w:rPr>
          <w:lang w:eastAsia="en-US"/>
        </w:rPr>
      </w:pPr>
    </w:p>
    <w:p w14:paraId="7979EB7D" w14:textId="5F5C5AE8" w:rsidR="00A94236" w:rsidRDefault="00A94236" w:rsidP="00CA10DC">
      <w:pPr>
        <w:rPr>
          <w:lang w:eastAsia="en-US"/>
        </w:rPr>
      </w:pPr>
      <w:r>
        <w:rPr>
          <w:lang w:eastAsia="en-US"/>
        </w:rPr>
        <w:t xml:space="preserve">A brief review of existing </w:t>
      </w:r>
      <w:r w:rsidR="00BB3875">
        <w:rPr>
          <w:lang w:eastAsia="en-US"/>
        </w:rPr>
        <w:t xml:space="preserve">related </w:t>
      </w:r>
      <w:r>
        <w:rPr>
          <w:lang w:eastAsia="en-US"/>
        </w:rPr>
        <w:t>literature</w:t>
      </w:r>
      <w:r w:rsidR="00BB3875">
        <w:rPr>
          <w:lang w:eastAsia="en-US"/>
        </w:rPr>
        <w:t xml:space="preserve"> </w:t>
      </w:r>
      <w:sdt>
        <w:sdtPr>
          <w:rPr>
            <w:lang w:eastAsia="en-US"/>
          </w:rPr>
          <w:id w:val="275225639"/>
          <w:citation/>
        </w:sdtPr>
        <w:sdtContent>
          <w:r w:rsidR="00BB3875">
            <w:rPr>
              <w:lang w:eastAsia="en-US"/>
            </w:rPr>
            <w:fldChar w:fldCharType="begin"/>
          </w:r>
          <w:r w:rsidR="00BB3875">
            <w:rPr>
              <w:lang w:eastAsia="en-US"/>
            </w:rPr>
            <w:instrText xml:space="preserve"> CITATION Ple22 \l 6153 </w:instrText>
          </w:r>
          <w:r w:rsidR="00BB3875">
            <w:rPr>
              <w:lang w:eastAsia="en-US"/>
            </w:rPr>
            <w:fldChar w:fldCharType="separate"/>
          </w:r>
          <w:r w:rsidR="00C00D06">
            <w:rPr>
              <w:noProof/>
              <w:lang w:eastAsia="en-US"/>
            </w:rPr>
            <w:t>(Plested, 2022)</w:t>
          </w:r>
          <w:r w:rsidR="00BB3875">
            <w:rPr>
              <w:lang w:eastAsia="en-US"/>
            </w:rPr>
            <w:fldChar w:fldCharType="end"/>
          </w:r>
        </w:sdtContent>
      </w:sdt>
      <w:r>
        <w:rPr>
          <w:lang w:eastAsia="en-US"/>
        </w:rPr>
        <w:t xml:space="preserve">,  suggests </w:t>
      </w:r>
      <w:r w:rsidR="00BB3875">
        <w:rPr>
          <w:lang w:eastAsia="en-US"/>
        </w:rPr>
        <w:t xml:space="preserve">that training </w:t>
      </w:r>
      <w:r w:rsidR="000A54E6">
        <w:rPr>
          <w:lang w:eastAsia="en-US"/>
        </w:rPr>
        <w:t xml:space="preserve">against fully labelled datasets should always be the preference, but that transfer learning is helpful when fully labelled data is not available. This suggests that our transfer and </w:t>
      </w:r>
      <w:proofErr w:type="spellStart"/>
      <w:r w:rsidR="000A54E6">
        <w:rPr>
          <w:lang w:eastAsia="en-US"/>
        </w:rPr>
        <w:t>fine tuned</w:t>
      </w:r>
      <w:proofErr w:type="spellEnd"/>
      <w:r w:rsidR="000A54E6">
        <w:rPr>
          <w:lang w:eastAsia="en-US"/>
        </w:rPr>
        <w:t xml:space="preserve"> models should have performed better, though not as well as the from-scratch model.</w:t>
      </w:r>
    </w:p>
    <w:p w14:paraId="03134F63" w14:textId="77777777" w:rsidR="000A54E6" w:rsidRDefault="000A54E6" w:rsidP="00CA10DC">
      <w:pPr>
        <w:rPr>
          <w:lang w:eastAsia="en-US"/>
        </w:rPr>
      </w:pPr>
    </w:p>
    <w:p w14:paraId="2549FFBD" w14:textId="22E4B7AD" w:rsidR="000A54E6" w:rsidRDefault="000A54E6">
      <w:pPr>
        <w:rPr>
          <w:lang w:eastAsia="en-US"/>
        </w:rPr>
      </w:pPr>
      <w:r>
        <w:rPr>
          <w:lang w:eastAsia="en-US"/>
        </w:rPr>
        <w:br w:type="page"/>
      </w:r>
    </w:p>
    <w:p w14:paraId="313ECA0F" w14:textId="77777777" w:rsidR="000A54E6" w:rsidRDefault="000A54E6" w:rsidP="000A54E6">
      <w:pPr>
        <w:rPr>
          <w:lang w:eastAsia="en-US"/>
        </w:rPr>
      </w:pPr>
    </w:p>
    <w:sdt>
      <w:sdtPr>
        <w:id w:val="1278064182"/>
        <w:docPartObj>
          <w:docPartGallery w:val="Bibliographies"/>
          <w:docPartUnique/>
        </w:docPartObj>
      </w:sdtPr>
      <w:sdtEndPr>
        <w:rPr>
          <w:rFonts w:eastAsia="Times New Roman" w:cs="Times New Roman"/>
          <w:color w:val="auto"/>
          <w:sz w:val="24"/>
          <w:szCs w:val="24"/>
        </w:rPr>
      </w:sdtEndPr>
      <w:sdtContent>
        <w:p w14:paraId="1433D127" w14:textId="5E9C1D25" w:rsidR="000A54E6" w:rsidRPr="000A54E6" w:rsidRDefault="000A54E6">
          <w:pPr>
            <w:pStyle w:val="Heading1"/>
          </w:pPr>
          <w:r w:rsidRPr="000A54E6">
            <w:t>Bibliography</w:t>
          </w:r>
        </w:p>
        <w:sdt>
          <w:sdtPr>
            <w:id w:val="111145805"/>
            <w:bibliography/>
          </w:sdtPr>
          <w:sdtContent>
            <w:p w14:paraId="3E043F23" w14:textId="77777777" w:rsidR="00C00D06" w:rsidRDefault="000A54E6" w:rsidP="00C00D06">
              <w:pPr>
                <w:pStyle w:val="Bibliography"/>
                <w:ind w:left="720" w:hanging="720"/>
                <w:rPr>
                  <w:noProof/>
                </w:rPr>
              </w:pPr>
              <w:r>
                <w:fldChar w:fldCharType="begin"/>
              </w:r>
              <w:r>
                <w:instrText xml:space="preserve"> BIBLIOGRAPHY </w:instrText>
              </w:r>
              <w:r>
                <w:fldChar w:fldCharType="separate"/>
              </w:r>
              <w:r w:rsidR="00C00D06">
                <w:rPr>
                  <w:noProof/>
                </w:rPr>
                <w:t xml:space="preserve">Bejan, M. (2020). </w:t>
              </w:r>
              <w:r w:rsidR="00C00D06">
                <w:rPr>
                  <w:i/>
                  <w:iCs/>
                  <w:noProof/>
                </w:rPr>
                <w:t xml:space="preserve">Multi-Lingual Lyrics for Genre Classification </w:t>
              </w:r>
              <w:r w:rsidR="00C00D06">
                <w:rPr>
                  <w:noProof/>
                </w:rPr>
                <w:t>. Retrieved from Kaggle: https://www.kaggle.com/datasets/mateibejan/multilingual-lyrics-for-genre-classification</w:t>
              </w:r>
            </w:p>
            <w:p w14:paraId="43F707EB" w14:textId="77777777" w:rsidR="00C00D06" w:rsidRDefault="00C00D06" w:rsidP="00C00D06">
              <w:pPr>
                <w:pStyle w:val="Bibliography"/>
                <w:ind w:left="720" w:hanging="720"/>
                <w:rPr>
                  <w:noProof/>
                </w:rPr>
              </w:pPr>
              <w:r>
                <w:rPr>
                  <w:noProof/>
                </w:rPr>
                <w:t xml:space="preserve">Goh, K. S. (2024). </w:t>
              </w:r>
              <w:r>
                <w:rPr>
                  <w:i/>
                  <w:iCs/>
                  <w:noProof/>
                </w:rPr>
                <w:t>Emerging Science Journal</w:t>
              </w:r>
              <w:r>
                <w:rPr>
                  <w:noProof/>
                </w:rPr>
                <w:t>. Retrieved from Comparison of Activation Functions in Convolutional Neural Network for Poisson Noisy Image Classification: https://doi.org/10.28991/esj-2024-08-02-014</w:t>
              </w:r>
            </w:p>
            <w:p w14:paraId="76F792EA" w14:textId="77777777" w:rsidR="00C00D06" w:rsidRDefault="00C00D06" w:rsidP="00C00D06">
              <w:pPr>
                <w:pStyle w:val="Bibliography"/>
                <w:ind w:left="720" w:hanging="720"/>
                <w:rPr>
                  <w:noProof/>
                </w:rPr>
              </w:pPr>
              <w:r>
                <w:rPr>
                  <w:noProof/>
                </w:rPr>
                <w:t xml:space="preserve">Krizhevsky, A. (2009). </w:t>
              </w:r>
              <w:r>
                <w:rPr>
                  <w:i/>
                  <w:iCs/>
                  <w:noProof/>
                </w:rPr>
                <w:t>University of Toronto</w:t>
              </w:r>
              <w:r>
                <w:rPr>
                  <w:noProof/>
                </w:rPr>
                <w:t>. Retrieved from Learning Multiple Layers of Features from Tiny Images: https://www.cs.toronto.edu/~kriz/learning-features-2009-TR.pdf</w:t>
              </w:r>
            </w:p>
            <w:p w14:paraId="12CC2554" w14:textId="77777777" w:rsidR="00C00D06" w:rsidRDefault="00C00D06" w:rsidP="00C00D06">
              <w:pPr>
                <w:pStyle w:val="Bibliography"/>
                <w:ind w:left="720" w:hanging="720"/>
                <w:rPr>
                  <w:noProof/>
                </w:rPr>
              </w:pPr>
              <w:r>
                <w:rPr>
                  <w:noProof/>
                </w:rPr>
                <w:t xml:space="preserve">O'Neill, D. X. (2021). </w:t>
              </w:r>
              <w:r>
                <w:rPr>
                  <w:i/>
                  <w:iCs/>
                  <w:noProof/>
                </w:rPr>
                <w:t>Evolutionary Neural Architecture Search for High-Dimensional Skip-Connection Structures on DenseNet Style Networks</w:t>
              </w:r>
              <w:r>
                <w:rPr>
                  <w:noProof/>
                </w:rPr>
                <w:t>. Retrieved from IEEE Transactions on Evolutionary Computation: https://doi.org/10.1109/TEVC.2021.3083315</w:t>
              </w:r>
            </w:p>
            <w:p w14:paraId="3CC0C6D5" w14:textId="77777777" w:rsidR="00C00D06" w:rsidRDefault="00C00D06" w:rsidP="00C00D06">
              <w:pPr>
                <w:pStyle w:val="Bibliography"/>
                <w:ind w:left="720" w:hanging="720"/>
                <w:rPr>
                  <w:noProof/>
                </w:rPr>
              </w:pPr>
              <w:r>
                <w:rPr>
                  <w:noProof/>
                </w:rPr>
                <w:t xml:space="preserve">Plested, J. &amp;. (2022). </w:t>
              </w:r>
              <w:r>
                <w:rPr>
                  <w:i/>
                  <w:iCs/>
                  <w:noProof/>
                </w:rPr>
                <w:t>Deep transfer learning for image classification: a survey.</w:t>
              </w:r>
              <w:r>
                <w:rPr>
                  <w:noProof/>
                </w:rPr>
                <w:t xml:space="preserve"> Retrieved from https://arxiv.org/abs/2205.09904</w:t>
              </w:r>
            </w:p>
            <w:p w14:paraId="4A989F83" w14:textId="77777777" w:rsidR="00C00D06" w:rsidRDefault="00C00D06" w:rsidP="00C00D06">
              <w:pPr>
                <w:pStyle w:val="Bibliography"/>
                <w:ind w:left="720" w:hanging="720"/>
                <w:rPr>
                  <w:noProof/>
                </w:rPr>
              </w:pPr>
              <w:r>
                <w:rPr>
                  <w:noProof/>
                </w:rPr>
                <w:t xml:space="preserve">Zharmagambetov, A. G.-P. (2024). </w:t>
              </w:r>
              <w:r>
                <w:rPr>
                  <w:i/>
                  <w:iCs/>
                  <w:noProof/>
                </w:rPr>
                <w:t>Softmax Tree: An Accurate, Fast Classifier When the Number of Classes Is Large</w:t>
              </w:r>
              <w:r>
                <w:rPr>
                  <w:noProof/>
                </w:rPr>
                <w:t>. Retrieved from ACL Anthology: https://doi.org/10.18653/v1/2021.emnlp-main.838</w:t>
              </w:r>
            </w:p>
            <w:p w14:paraId="22EB73A0" w14:textId="74DD0880" w:rsidR="000A54E6" w:rsidRDefault="000A54E6" w:rsidP="00C00D06">
              <w:r>
                <w:rPr>
                  <w:b/>
                  <w:bCs/>
                  <w:noProof/>
                </w:rPr>
                <w:fldChar w:fldCharType="end"/>
              </w:r>
            </w:p>
          </w:sdtContent>
        </w:sdt>
      </w:sdtContent>
    </w:sdt>
    <w:p w14:paraId="642F4BCD" w14:textId="77777777" w:rsidR="000A54E6" w:rsidRPr="000A54E6" w:rsidRDefault="000A54E6" w:rsidP="000A54E6">
      <w:pPr>
        <w:rPr>
          <w:lang w:eastAsia="en-US"/>
        </w:rPr>
      </w:pPr>
    </w:p>
    <w:p w14:paraId="538C3E72" w14:textId="77777777" w:rsidR="004121E3" w:rsidRDefault="004121E3" w:rsidP="00CA10DC">
      <w:pPr>
        <w:rPr>
          <w:lang w:eastAsia="en-US"/>
        </w:rPr>
      </w:pPr>
    </w:p>
    <w:p w14:paraId="4E9A6A85" w14:textId="77777777" w:rsidR="004121E3" w:rsidRPr="00CA10DC" w:rsidRDefault="004121E3" w:rsidP="00CA10DC">
      <w:pPr>
        <w:rPr>
          <w:lang w:eastAsia="en-US"/>
        </w:rPr>
      </w:pPr>
    </w:p>
    <w:sectPr w:rsidR="004121E3" w:rsidRPr="00CA10D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jp-code-font-family)">
    <w:altName w:val="Cambria"/>
    <w:panose1 w:val="020B0604020202020204"/>
    <w:charset w:val="00"/>
    <w:family w:val="roman"/>
    <w:notTrueType/>
    <w:pitch w:val="default"/>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5632"/>
    <w:rsid w:val="0000366D"/>
    <w:rsid w:val="00017910"/>
    <w:rsid w:val="000345C5"/>
    <w:rsid w:val="00040F7F"/>
    <w:rsid w:val="00044AEF"/>
    <w:rsid w:val="00060C88"/>
    <w:rsid w:val="00067058"/>
    <w:rsid w:val="00081F06"/>
    <w:rsid w:val="00083DB8"/>
    <w:rsid w:val="00093BC8"/>
    <w:rsid w:val="0009564C"/>
    <w:rsid w:val="000A4BDF"/>
    <w:rsid w:val="000A54E6"/>
    <w:rsid w:val="000B3A17"/>
    <w:rsid w:val="000B3F05"/>
    <w:rsid w:val="000E21E0"/>
    <w:rsid w:val="00103609"/>
    <w:rsid w:val="001165D8"/>
    <w:rsid w:val="001227C6"/>
    <w:rsid w:val="00130B1B"/>
    <w:rsid w:val="0013532D"/>
    <w:rsid w:val="00136760"/>
    <w:rsid w:val="00137EB7"/>
    <w:rsid w:val="00151321"/>
    <w:rsid w:val="001529D5"/>
    <w:rsid w:val="0017109E"/>
    <w:rsid w:val="0017308B"/>
    <w:rsid w:val="00191D86"/>
    <w:rsid w:val="00192C1B"/>
    <w:rsid w:val="001A24FB"/>
    <w:rsid w:val="001B0883"/>
    <w:rsid w:val="001B5DE6"/>
    <w:rsid w:val="001C0458"/>
    <w:rsid w:val="001C0BE3"/>
    <w:rsid w:val="001D53A1"/>
    <w:rsid w:val="00202FE5"/>
    <w:rsid w:val="00203136"/>
    <w:rsid w:val="00205BD8"/>
    <w:rsid w:val="00242676"/>
    <w:rsid w:val="00245BA4"/>
    <w:rsid w:val="0025087F"/>
    <w:rsid w:val="00251FE5"/>
    <w:rsid w:val="0025432B"/>
    <w:rsid w:val="00254CA1"/>
    <w:rsid w:val="0025646B"/>
    <w:rsid w:val="00264110"/>
    <w:rsid w:val="00285C5D"/>
    <w:rsid w:val="00296C84"/>
    <w:rsid w:val="002A12C6"/>
    <w:rsid w:val="002A1568"/>
    <w:rsid w:val="002A30CF"/>
    <w:rsid w:val="002C3DDC"/>
    <w:rsid w:val="002D2AB9"/>
    <w:rsid w:val="002E1FC7"/>
    <w:rsid w:val="002F3534"/>
    <w:rsid w:val="00335826"/>
    <w:rsid w:val="003405E4"/>
    <w:rsid w:val="00352AE1"/>
    <w:rsid w:val="0036097D"/>
    <w:rsid w:val="00361EC7"/>
    <w:rsid w:val="003726E9"/>
    <w:rsid w:val="003969ED"/>
    <w:rsid w:val="003C16BF"/>
    <w:rsid w:val="003D3A3C"/>
    <w:rsid w:val="003E1950"/>
    <w:rsid w:val="003E413B"/>
    <w:rsid w:val="00402F3E"/>
    <w:rsid w:val="004121E3"/>
    <w:rsid w:val="00420FC1"/>
    <w:rsid w:val="004254C8"/>
    <w:rsid w:val="00432174"/>
    <w:rsid w:val="0043452B"/>
    <w:rsid w:val="00437F53"/>
    <w:rsid w:val="00450C31"/>
    <w:rsid w:val="0045376B"/>
    <w:rsid w:val="00453857"/>
    <w:rsid w:val="00457F6C"/>
    <w:rsid w:val="00462515"/>
    <w:rsid w:val="0049185D"/>
    <w:rsid w:val="0049489A"/>
    <w:rsid w:val="004A2F06"/>
    <w:rsid w:val="004A3810"/>
    <w:rsid w:val="004A6AA5"/>
    <w:rsid w:val="004C6D6F"/>
    <w:rsid w:val="004D3B9E"/>
    <w:rsid w:val="004D41EB"/>
    <w:rsid w:val="004D543D"/>
    <w:rsid w:val="004E056A"/>
    <w:rsid w:val="004E3C84"/>
    <w:rsid w:val="004F793D"/>
    <w:rsid w:val="0050320B"/>
    <w:rsid w:val="005057A9"/>
    <w:rsid w:val="005157E4"/>
    <w:rsid w:val="00523674"/>
    <w:rsid w:val="0052564E"/>
    <w:rsid w:val="00525A87"/>
    <w:rsid w:val="00542408"/>
    <w:rsid w:val="00546935"/>
    <w:rsid w:val="0054733A"/>
    <w:rsid w:val="00555272"/>
    <w:rsid w:val="00556ADB"/>
    <w:rsid w:val="005602D4"/>
    <w:rsid w:val="005664CD"/>
    <w:rsid w:val="00573538"/>
    <w:rsid w:val="00575B6A"/>
    <w:rsid w:val="00577459"/>
    <w:rsid w:val="005A0222"/>
    <w:rsid w:val="005A667D"/>
    <w:rsid w:val="005B297E"/>
    <w:rsid w:val="005B2C52"/>
    <w:rsid w:val="005B5B1F"/>
    <w:rsid w:val="005C1661"/>
    <w:rsid w:val="005C26FA"/>
    <w:rsid w:val="005C2B5E"/>
    <w:rsid w:val="005C33D4"/>
    <w:rsid w:val="005C419D"/>
    <w:rsid w:val="005C54DE"/>
    <w:rsid w:val="005C6588"/>
    <w:rsid w:val="005D2CFE"/>
    <w:rsid w:val="005F312A"/>
    <w:rsid w:val="005F7691"/>
    <w:rsid w:val="0061182D"/>
    <w:rsid w:val="00632731"/>
    <w:rsid w:val="00660AD2"/>
    <w:rsid w:val="00666F25"/>
    <w:rsid w:val="00676B6E"/>
    <w:rsid w:val="00696834"/>
    <w:rsid w:val="006A2EFF"/>
    <w:rsid w:val="006B614B"/>
    <w:rsid w:val="00737847"/>
    <w:rsid w:val="007412E3"/>
    <w:rsid w:val="00741F6A"/>
    <w:rsid w:val="00752736"/>
    <w:rsid w:val="00753433"/>
    <w:rsid w:val="0075685E"/>
    <w:rsid w:val="00762299"/>
    <w:rsid w:val="00777ED7"/>
    <w:rsid w:val="007A28BA"/>
    <w:rsid w:val="007A6DFA"/>
    <w:rsid w:val="007C3D2A"/>
    <w:rsid w:val="0080289D"/>
    <w:rsid w:val="00803040"/>
    <w:rsid w:val="008036DF"/>
    <w:rsid w:val="00812E05"/>
    <w:rsid w:val="008227B5"/>
    <w:rsid w:val="00832ED5"/>
    <w:rsid w:val="008521ED"/>
    <w:rsid w:val="00865673"/>
    <w:rsid w:val="00877BE5"/>
    <w:rsid w:val="00887F70"/>
    <w:rsid w:val="008930BD"/>
    <w:rsid w:val="00895449"/>
    <w:rsid w:val="00896A1B"/>
    <w:rsid w:val="008B0A80"/>
    <w:rsid w:val="008B47C2"/>
    <w:rsid w:val="008E5F64"/>
    <w:rsid w:val="00905215"/>
    <w:rsid w:val="00923AA9"/>
    <w:rsid w:val="009278D1"/>
    <w:rsid w:val="00932ED7"/>
    <w:rsid w:val="00936732"/>
    <w:rsid w:val="009426AF"/>
    <w:rsid w:val="00955BD0"/>
    <w:rsid w:val="00955C5F"/>
    <w:rsid w:val="00956DDB"/>
    <w:rsid w:val="0096386C"/>
    <w:rsid w:val="0098627F"/>
    <w:rsid w:val="009870EE"/>
    <w:rsid w:val="009912D9"/>
    <w:rsid w:val="00992CB2"/>
    <w:rsid w:val="009B75AB"/>
    <w:rsid w:val="009C158B"/>
    <w:rsid w:val="009C3EC5"/>
    <w:rsid w:val="009D4C80"/>
    <w:rsid w:val="009F22D7"/>
    <w:rsid w:val="009F7C7F"/>
    <w:rsid w:val="00A07A83"/>
    <w:rsid w:val="00A10A8D"/>
    <w:rsid w:val="00A22309"/>
    <w:rsid w:val="00A3179D"/>
    <w:rsid w:val="00A40308"/>
    <w:rsid w:val="00A4718B"/>
    <w:rsid w:val="00A53A8F"/>
    <w:rsid w:val="00A74E30"/>
    <w:rsid w:val="00A75C76"/>
    <w:rsid w:val="00A83F68"/>
    <w:rsid w:val="00A94236"/>
    <w:rsid w:val="00AB17B4"/>
    <w:rsid w:val="00AE62C2"/>
    <w:rsid w:val="00B07E81"/>
    <w:rsid w:val="00B07EE9"/>
    <w:rsid w:val="00B2549C"/>
    <w:rsid w:val="00B42A2B"/>
    <w:rsid w:val="00B44436"/>
    <w:rsid w:val="00B55988"/>
    <w:rsid w:val="00B567CA"/>
    <w:rsid w:val="00B57FAE"/>
    <w:rsid w:val="00B6357D"/>
    <w:rsid w:val="00B648F0"/>
    <w:rsid w:val="00B710BD"/>
    <w:rsid w:val="00B73C8A"/>
    <w:rsid w:val="00B81388"/>
    <w:rsid w:val="00B907C8"/>
    <w:rsid w:val="00B963F3"/>
    <w:rsid w:val="00BB3875"/>
    <w:rsid w:val="00BB6E5F"/>
    <w:rsid w:val="00BC18BF"/>
    <w:rsid w:val="00BC58DB"/>
    <w:rsid w:val="00BE187A"/>
    <w:rsid w:val="00C00D06"/>
    <w:rsid w:val="00C01563"/>
    <w:rsid w:val="00C2645A"/>
    <w:rsid w:val="00C403CD"/>
    <w:rsid w:val="00C4460B"/>
    <w:rsid w:val="00C50DBA"/>
    <w:rsid w:val="00C5308F"/>
    <w:rsid w:val="00C53A80"/>
    <w:rsid w:val="00C645FB"/>
    <w:rsid w:val="00C73B63"/>
    <w:rsid w:val="00C75DD2"/>
    <w:rsid w:val="00C81E7F"/>
    <w:rsid w:val="00C8335B"/>
    <w:rsid w:val="00C928BF"/>
    <w:rsid w:val="00C947C9"/>
    <w:rsid w:val="00CA064E"/>
    <w:rsid w:val="00CA10DC"/>
    <w:rsid w:val="00CA4ADA"/>
    <w:rsid w:val="00CB00A2"/>
    <w:rsid w:val="00CB1166"/>
    <w:rsid w:val="00CB54E7"/>
    <w:rsid w:val="00CD0D64"/>
    <w:rsid w:val="00CE5156"/>
    <w:rsid w:val="00CE6107"/>
    <w:rsid w:val="00D02D52"/>
    <w:rsid w:val="00D073CA"/>
    <w:rsid w:val="00D15196"/>
    <w:rsid w:val="00D15603"/>
    <w:rsid w:val="00D15632"/>
    <w:rsid w:val="00D16DC4"/>
    <w:rsid w:val="00D22015"/>
    <w:rsid w:val="00D32456"/>
    <w:rsid w:val="00D578A2"/>
    <w:rsid w:val="00D6466C"/>
    <w:rsid w:val="00D70B97"/>
    <w:rsid w:val="00D74EC3"/>
    <w:rsid w:val="00D76E1F"/>
    <w:rsid w:val="00D90C2F"/>
    <w:rsid w:val="00D966D2"/>
    <w:rsid w:val="00DA038A"/>
    <w:rsid w:val="00DD4F1C"/>
    <w:rsid w:val="00DE02C5"/>
    <w:rsid w:val="00E22257"/>
    <w:rsid w:val="00E24B42"/>
    <w:rsid w:val="00E24C65"/>
    <w:rsid w:val="00E37C7C"/>
    <w:rsid w:val="00E542A5"/>
    <w:rsid w:val="00E614D6"/>
    <w:rsid w:val="00E76C20"/>
    <w:rsid w:val="00E77638"/>
    <w:rsid w:val="00E82092"/>
    <w:rsid w:val="00E831A9"/>
    <w:rsid w:val="00E90339"/>
    <w:rsid w:val="00E91354"/>
    <w:rsid w:val="00EA30BE"/>
    <w:rsid w:val="00EA423D"/>
    <w:rsid w:val="00EC593C"/>
    <w:rsid w:val="00EC7934"/>
    <w:rsid w:val="00ED2990"/>
    <w:rsid w:val="00ED7C61"/>
    <w:rsid w:val="00EE2751"/>
    <w:rsid w:val="00EE333C"/>
    <w:rsid w:val="00EE3FFF"/>
    <w:rsid w:val="00F145FC"/>
    <w:rsid w:val="00F352E5"/>
    <w:rsid w:val="00F508EF"/>
    <w:rsid w:val="00F61FBE"/>
    <w:rsid w:val="00F813CB"/>
    <w:rsid w:val="00F81994"/>
    <w:rsid w:val="00F8704A"/>
    <w:rsid w:val="00F871B9"/>
    <w:rsid w:val="00F92053"/>
    <w:rsid w:val="00F95B17"/>
    <w:rsid w:val="00FA0670"/>
    <w:rsid w:val="00FB484A"/>
    <w:rsid w:val="00FB655B"/>
    <w:rsid w:val="00FC5276"/>
    <w:rsid w:val="00FC6566"/>
    <w:rsid w:val="00FD3EB3"/>
    <w:rsid w:val="00FE0E87"/>
    <w:rsid w:val="00FE11D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D1C00"/>
  <w15:chartTrackingRefBased/>
  <w15:docId w15:val="{A5726DA0-6D90-1540-9717-8321B2D1AF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366D"/>
    <w:rPr>
      <w:rFonts w:ascii="Arial" w:eastAsia="Times New Roman" w:hAnsi="Arial" w:cs="Times New Roman"/>
      <w:kern w:val="0"/>
      <w:lang w:eastAsia="en-GB"/>
      <w14:ligatures w14:val="none"/>
    </w:rPr>
  </w:style>
  <w:style w:type="paragraph" w:styleId="Heading1">
    <w:name w:val="heading 1"/>
    <w:basedOn w:val="Normal"/>
    <w:next w:val="Normal"/>
    <w:link w:val="Heading1Char"/>
    <w:uiPriority w:val="9"/>
    <w:qFormat/>
    <w:rsid w:val="00B567CA"/>
    <w:pPr>
      <w:keepNext/>
      <w:keepLines/>
      <w:spacing w:before="360" w:after="80"/>
      <w:outlineLvl w:val="0"/>
    </w:pPr>
    <w:rPr>
      <w:rFonts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567CA"/>
    <w:pPr>
      <w:keepNext/>
      <w:keepLines/>
      <w:spacing w:before="160" w:after="80"/>
      <w:outlineLvl w:val="1"/>
    </w:pPr>
    <w:rPr>
      <w:rFonts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1563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1563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D1563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1563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1563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1563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1563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67CA"/>
    <w:rPr>
      <w:rFonts w:ascii="Arial" w:eastAsiaTheme="majorEastAsia" w:hAnsi="Arial" w:cstheme="majorBidi"/>
      <w:color w:val="0F4761" w:themeColor="accent1" w:themeShade="BF"/>
      <w:sz w:val="40"/>
      <w:szCs w:val="40"/>
    </w:rPr>
  </w:style>
  <w:style w:type="character" w:customStyle="1" w:styleId="Heading2Char">
    <w:name w:val="Heading 2 Char"/>
    <w:basedOn w:val="DefaultParagraphFont"/>
    <w:link w:val="Heading2"/>
    <w:uiPriority w:val="9"/>
    <w:rsid w:val="00B567CA"/>
    <w:rPr>
      <w:rFonts w:ascii="Arial" w:eastAsiaTheme="majorEastAsia" w:hAnsi="Arial" w:cstheme="majorBidi"/>
      <w:color w:val="0F4761" w:themeColor="accent1" w:themeShade="BF"/>
      <w:sz w:val="32"/>
      <w:szCs w:val="32"/>
    </w:rPr>
  </w:style>
  <w:style w:type="character" w:customStyle="1" w:styleId="Heading3Char">
    <w:name w:val="Heading 3 Char"/>
    <w:basedOn w:val="DefaultParagraphFont"/>
    <w:link w:val="Heading3"/>
    <w:uiPriority w:val="9"/>
    <w:rsid w:val="00D1563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1563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D1563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1563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1563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1563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15632"/>
    <w:rPr>
      <w:rFonts w:eastAsiaTheme="majorEastAsia" w:cstheme="majorBidi"/>
      <w:color w:val="272727" w:themeColor="text1" w:themeTint="D8"/>
    </w:rPr>
  </w:style>
  <w:style w:type="paragraph" w:styleId="Title">
    <w:name w:val="Title"/>
    <w:basedOn w:val="Normal"/>
    <w:next w:val="Normal"/>
    <w:link w:val="TitleChar"/>
    <w:uiPriority w:val="10"/>
    <w:qFormat/>
    <w:rsid w:val="00B567CA"/>
    <w:pPr>
      <w:spacing w:after="80"/>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B567CA"/>
    <w:rPr>
      <w:rFonts w:ascii="Arial" w:eastAsiaTheme="majorEastAsia" w:hAnsi="Arial" w:cstheme="majorBidi"/>
      <w:spacing w:val="-10"/>
      <w:kern w:val="28"/>
      <w:sz w:val="56"/>
      <w:szCs w:val="56"/>
    </w:rPr>
  </w:style>
  <w:style w:type="paragraph" w:styleId="Subtitle">
    <w:name w:val="Subtitle"/>
    <w:basedOn w:val="Normal"/>
    <w:next w:val="Normal"/>
    <w:link w:val="SubtitleChar"/>
    <w:uiPriority w:val="11"/>
    <w:qFormat/>
    <w:rsid w:val="00D15632"/>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1563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1563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15632"/>
    <w:rPr>
      <w:i/>
      <w:iCs/>
      <w:color w:val="404040" w:themeColor="text1" w:themeTint="BF"/>
    </w:rPr>
  </w:style>
  <w:style w:type="paragraph" w:styleId="ListParagraph">
    <w:name w:val="List Paragraph"/>
    <w:basedOn w:val="Normal"/>
    <w:uiPriority w:val="34"/>
    <w:qFormat/>
    <w:rsid w:val="00D15632"/>
    <w:pPr>
      <w:ind w:left="720"/>
      <w:contextualSpacing/>
    </w:pPr>
  </w:style>
  <w:style w:type="character" w:styleId="IntenseEmphasis">
    <w:name w:val="Intense Emphasis"/>
    <w:basedOn w:val="DefaultParagraphFont"/>
    <w:uiPriority w:val="21"/>
    <w:qFormat/>
    <w:rsid w:val="00D15632"/>
    <w:rPr>
      <w:i/>
      <w:iCs/>
      <w:color w:val="0F4761" w:themeColor="accent1" w:themeShade="BF"/>
    </w:rPr>
  </w:style>
  <w:style w:type="paragraph" w:styleId="IntenseQuote">
    <w:name w:val="Intense Quote"/>
    <w:basedOn w:val="Normal"/>
    <w:next w:val="Normal"/>
    <w:link w:val="IntenseQuoteChar"/>
    <w:uiPriority w:val="30"/>
    <w:qFormat/>
    <w:rsid w:val="00D1563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15632"/>
    <w:rPr>
      <w:i/>
      <w:iCs/>
      <w:color w:val="0F4761" w:themeColor="accent1" w:themeShade="BF"/>
    </w:rPr>
  </w:style>
  <w:style w:type="character" w:styleId="IntenseReference">
    <w:name w:val="Intense Reference"/>
    <w:basedOn w:val="DefaultParagraphFont"/>
    <w:uiPriority w:val="32"/>
    <w:qFormat/>
    <w:rsid w:val="00D15632"/>
    <w:rPr>
      <w:b/>
      <w:bCs/>
      <w:smallCaps/>
      <w:color w:val="0F4761" w:themeColor="accent1" w:themeShade="BF"/>
      <w:spacing w:val="5"/>
    </w:rPr>
  </w:style>
  <w:style w:type="paragraph" w:styleId="HTMLPreformatted">
    <w:name w:val="HTML Preformatted"/>
    <w:basedOn w:val="Normal"/>
    <w:link w:val="HTMLPreformattedChar"/>
    <w:uiPriority w:val="99"/>
    <w:semiHidden/>
    <w:unhideWhenUsed/>
    <w:rsid w:val="00556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56ADB"/>
    <w:rPr>
      <w:rFonts w:ascii="Courier New" w:eastAsia="Times New Roman" w:hAnsi="Courier New" w:cs="Courier New"/>
      <w:kern w:val="0"/>
      <w:sz w:val="20"/>
      <w:szCs w:val="20"/>
      <w:lang w:eastAsia="en-GB"/>
      <w14:ligatures w14:val="none"/>
    </w:rPr>
  </w:style>
  <w:style w:type="table" w:styleId="TableGrid">
    <w:name w:val="Table Grid"/>
    <w:basedOn w:val="TableNormal"/>
    <w:uiPriority w:val="39"/>
    <w:rsid w:val="009052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0A54E6"/>
  </w:style>
  <w:style w:type="character" w:styleId="Hyperlink">
    <w:name w:val="Hyperlink"/>
    <w:basedOn w:val="DefaultParagraphFont"/>
    <w:uiPriority w:val="99"/>
    <w:unhideWhenUsed/>
    <w:rsid w:val="0049185D"/>
    <w:rPr>
      <w:color w:val="467886" w:themeColor="hyperlink"/>
      <w:u w:val="single"/>
    </w:rPr>
  </w:style>
  <w:style w:type="character" w:styleId="UnresolvedMention">
    <w:name w:val="Unresolved Mention"/>
    <w:basedOn w:val="DefaultParagraphFont"/>
    <w:uiPriority w:val="99"/>
    <w:semiHidden/>
    <w:unhideWhenUsed/>
    <w:rsid w:val="004918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271146">
      <w:bodyDiv w:val="1"/>
      <w:marLeft w:val="0"/>
      <w:marRight w:val="0"/>
      <w:marTop w:val="0"/>
      <w:marBottom w:val="0"/>
      <w:divBdr>
        <w:top w:val="none" w:sz="0" w:space="0" w:color="auto"/>
        <w:left w:val="none" w:sz="0" w:space="0" w:color="auto"/>
        <w:bottom w:val="none" w:sz="0" w:space="0" w:color="auto"/>
        <w:right w:val="none" w:sz="0" w:space="0" w:color="auto"/>
      </w:divBdr>
    </w:div>
    <w:div w:id="187453293">
      <w:bodyDiv w:val="1"/>
      <w:marLeft w:val="0"/>
      <w:marRight w:val="0"/>
      <w:marTop w:val="0"/>
      <w:marBottom w:val="0"/>
      <w:divBdr>
        <w:top w:val="none" w:sz="0" w:space="0" w:color="auto"/>
        <w:left w:val="none" w:sz="0" w:space="0" w:color="auto"/>
        <w:bottom w:val="none" w:sz="0" w:space="0" w:color="auto"/>
        <w:right w:val="none" w:sz="0" w:space="0" w:color="auto"/>
      </w:divBdr>
    </w:div>
    <w:div w:id="403841705">
      <w:bodyDiv w:val="1"/>
      <w:marLeft w:val="0"/>
      <w:marRight w:val="0"/>
      <w:marTop w:val="0"/>
      <w:marBottom w:val="0"/>
      <w:divBdr>
        <w:top w:val="none" w:sz="0" w:space="0" w:color="auto"/>
        <w:left w:val="none" w:sz="0" w:space="0" w:color="auto"/>
        <w:bottom w:val="none" w:sz="0" w:space="0" w:color="auto"/>
        <w:right w:val="none" w:sz="0" w:space="0" w:color="auto"/>
      </w:divBdr>
    </w:div>
    <w:div w:id="404303653">
      <w:bodyDiv w:val="1"/>
      <w:marLeft w:val="0"/>
      <w:marRight w:val="0"/>
      <w:marTop w:val="0"/>
      <w:marBottom w:val="0"/>
      <w:divBdr>
        <w:top w:val="none" w:sz="0" w:space="0" w:color="auto"/>
        <w:left w:val="none" w:sz="0" w:space="0" w:color="auto"/>
        <w:bottom w:val="none" w:sz="0" w:space="0" w:color="auto"/>
        <w:right w:val="none" w:sz="0" w:space="0" w:color="auto"/>
      </w:divBdr>
    </w:div>
    <w:div w:id="469978783">
      <w:bodyDiv w:val="1"/>
      <w:marLeft w:val="0"/>
      <w:marRight w:val="0"/>
      <w:marTop w:val="0"/>
      <w:marBottom w:val="0"/>
      <w:divBdr>
        <w:top w:val="none" w:sz="0" w:space="0" w:color="auto"/>
        <w:left w:val="none" w:sz="0" w:space="0" w:color="auto"/>
        <w:bottom w:val="none" w:sz="0" w:space="0" w:color="auto"/>
        <w:right w:val="none" w:sz="0" w:space="0" w:color="auto"/>
      </w:divBdr>
    </w:div>
    <w:div w:id="659426990">
      <w:bodyDiv w:val="1"/>
      <w:marLeft w:val="0"/>
      <w:marRight w:val="0"/>
      <w:marTop w:val="0"/>
      <w:marBottom w:val="0"/>
      <w:divBdr>
        <w:top w:val="none" w:sz="0" w:space="0" w:color="auto"/>
        <w:left w:val="none" w:sz="0" w:space="0" w:color="auto"/>
        <w:bottom w:val="none" w:sz="0" w:space="0" w:color="auto"/>
        <w:right w:val="none" w:sz="0" w:space="0" w:color="auto"/>
      </w:divBdr>
    </w:div>
    <w:div w:id="748160765">
      <w:bodyDiv w:val="1"/>
      <w:marLeft w:val="0"/>
      <w:marRight w:val="0"/>
      <w:marTop w:val="0"/>
      <w:marBottom w:val="0"/>
      <w:divBdr>
        <w:top w:val="none" w:sz="0" w:space="0" w:color="auto"/>
        <w:left w:val="none" w:sz="0" w:space="0" w:color="auto"/>
        <w:bottom w:val="none" w:sz="0" w:space="0" w:color="auto"/>
        <w:right w:val="none" w:sz="0" w:space="0" w:color="auto"/>
      </w:divBdr>
    </w:div>
    <w:div w:id="767775513">
      <w:bodyDiv w:val="1"/>
      <w:marLeft w:val="0"/>
      <w:marRight w:val="0"/>
      <w:marTop w:val="0"/>
      <w:marBottom w:val="0"/>
      <w:divBdr>
        <w:top w:val="none" w:sz="0" w:space="0" w:color="auto"/>
        <w:left w:val="none" w:sz="0" w:space="0" w:color="auto"/>
        <w:bottom w:val="none" w:sz="0" w:space="0" w:color="auto"/>
        <w:right w:val="none" w:sz="0" w:space="0" w:color="auto"/>
      </w:divBdr>
    </w:div>
    <w:div w:id="920599604">
      <w:bodyDiv w:val="1"/>
      <w:marLeft w:val="0"/>
      <w:marRight w:val="0"/>
      <w:marTop w:val="0"/>
      <w:marBottom w:val="0"/>
      <w:divBdr>
        <w:top w:val="none" w:sz="0" w:space="0" w:color="auto"/>
        <w:left w:val="none" w:sz="0" w:space="0" w:color="auto"/>
        <w:bottom w:val="none" w:sz="0" w:space="0" w:color="auto"/>
        <w:right w:val="none" w:sz="0" w:space="0" w:color="auto"/>
      </w:divBdr>
    </w:div>
    <w:div w:id="924994743">
      <w:bodyDiv w:val="1"/>
      <w:marLeft w:val="0"/>
      <w:marRight w:val="0"/>
      <w:marTop w:val="0"/>
      <w:marBottom w:val="0"/>
      <w:divBdr>
        <w:top w:val="none" w:sz="0" w:space="0" w:color="auto"/>
        <w:left w:val="none" w:sz="0" w:space="0" w:color="auto"/>
        <w:bottom w:val="none" w:sz="0" w:space="0" w:color="auto"/>
        <w:right w:val="none" w:sz="0" w:space="0" w:color="auto"/>
      </w:divBdr>
    </w:div>
    <w:div w:id="1035958389">
      <w:bodyDiv w:val="1"/>
      <w:marLeft w:val="0"/>
      <w:marRight w:val="0"/>
      <w:marTop w:val="0"/>
      <w:marBottom w:val="0"/>
      <w:divBdr>
        <w:top w:val="none" w:sz="0" w:space="0" w:color="auto"/>
        <w:left w:val="none" w:sz="0" w:space="0" w:color="auto"/>
        <w:bottom w:val="none" w:sz="0" w:space="0" w:color="auto"/>
        <w:right w:val="none" w:sz="0" w:space="0" w:color="auto"/>
      </w:divBdr>
    </w:div>
    <w:div w:id="1074161558">
      <w:bodyDiv w:val="1"/>
      <w:marLeft w:val="0"/>
      <w:marRight w:val="0"/>
      <w:marTop w:val="0"/>
      <w:marBottom w:val="0"/>
      <w:divBdr>
        <w:top w:val="none" w:sz="0" w:space="0" w:color="auto"/>
        <w:left w:val="none" w:sz="0" w:space="0" w:color="auto"/>
        <w:bottom w:val="none" w:sz="0" w:space="0" w:color="auto"/>
        <w:right w:val="none" w:sz="0" w:space="0" w:color="auto"/>
      </w:divBdr>
    </w:div>
    <w:div w:id="1157845806">
      <w:bodyDiv w:val="1"/>
      <w:marLeft w:val="0"/>
      <w:marRight w:val="0"/>
      <w:marTop w:val="0"/>
      <w:marBottom w:val="0"/>
      <w:divBdr>
        <w:top w:val="none" w:sz="0" w:space="0" w:color="auto"/>
        <w:left w:val="none" w:sz="0" w:space="0" w:color="auto"/>
        <w:bottom w:val="none" w:sz="0" w:space="0" w:color="auto"/>
        <w:right w:val="none" w:sz="0" w:space="0" w:color="auto"/>
      </w:divBdr>
      <w:divsChild>
        <w:div w:id="1053625103">
          <w:marLeft w:val="0"/>
          <w:marRight w:val="0"/>
          <w:marTop w:val="0"/>
          <w:marBottom w:val="0"/>
          <w:divBdr>
            <w:top w:val="none" w:sz="0" w:space="0" w:color="auto"/>
            <w:left w:val="none" w:sz="0" w:space="0" w:color="auto"/>
            <w:bottom w:val="none" w:sz="0" w:space="0" w:color="auto"/>
            <w:right w:val="none" w:sz="0" w:space="0" w:color="auto"/>
          </w:divBdr>
        </w:div>
        <w:div w:id="1474634280">
          <w:marLeft w:val="0"/>
          <w:marRight w:val="0"/>
          <w:marTop w:val="0"/>
          <w:marBottom w:val="0"/>
          <w:divBdr>
            <w:top w:val="none" w:sz="0" w:space="0" w:color="auto"/>
            <w:left w:val="none" w:sz="0" w:space="0" w:color="auto"/>
            <w:bottom w:val="none" w:sz="0" w:space="0" w:color="auto"/>
            <w:right w:val="none" w:sz="0" w:space="0" w:color="auto"/>
          </w:divBdr>
          <w:divsChild>
            <w:div w:id="1241449791">
              <w:marLeft w:val="0"/>
              <w:marRight w:val="0"/>
              <w:marTop w:val="0"/>
              <w:marBottom w:val="0"/>
              <w:divBdr>
                <w:top w:val="none" w:sz="0" w:space="0" w:color="auto"/>
                <w:left w:val="none" w:sz="0" w:space="0" w:color="auto"/>
                <w:bottom w:val="none" w:sz="0" w:space="0" w:color="auto"/>
                <w:right w:val="none" w:sz="0" w:space="0" w:color="auto"/>
              </w:divBdr>
            </w:div>
          </w:divsChild>
        </w:div>
        <w:div w:id="1919368141">
          <w:marLeft w:val="0"/>
          <w:marRight w:val="0"/>
          <w:marTop w:val="0"/>
          <w:marBottom w:val="0"/>
          <w:divBdr>
            <w:top w:val="none" w:sz="0" w:space="0" w:color="auto"/>
            <w:left w:val="none" w:sz="0" w:space="0" w:color="auto"/>
            <w:bottom w:val="none" w:sz="0" w:space="0" w:color="auto"/>
            <w:right w:val="none" w:sz="0" w:space="0" w:color="auto"/>
          </w:divBdr>
          <w:divsChild>
            <w:div w:id="1480228125">
              <w:marLeft w:val="0"/>
              <w:marRight w:val="0"/>
              <w:marTop w:val="0"/>
              <w:marBottom w:val="0"/>
              <w:divBdr>
                <w:top w:val="none" w:sz="0" w:space="0" w:color="auto"/>
                <w:left w:val="none" w:sz="0" w:space="0" w:color="auto"/>
                <w:bottom w:val="none" w:sz="0" w:space="0" w:color="auto"/>
                <w:right w:val="none" w:sz="0" w:space="0" w:color="auto"/>
              </w:divBdr>
            </w:div>
          </w:divsChild>
        </w:div>
        <w:div w:id="965543511">
          <w:marLeft w:val="0"/>
          <w:marRight w:val="0"/>
          <w:marTop w:val="0"/>
          <w:marBottom w:val="0"/>
          <w:divBdr>
            <w:top w:val="none" w:sz="0" w:space="0" w:color="auto"/>
            <w:left w:val="none" w:sz="0" w:space="0" w:color="auto"/>
            <w:bottom w:val="none" w:sz="0" w:space="0" w:color="auto"/>
            <w:right w:val="none" w:sz="0" w:space="0" w:color="auto"/>
          </w:divBdr>
          <w:divsChild>
            <w:div w:id="1016151489">
              <w:marLeft w:val="0"/>
              <w:marRight w:val="0"/>
              <w:marTop w:val="0"/>
              <w:marBottom w:val="0"/>
              <w:divBdr>
                <w:top w:val="none" w:sz="0" w:space="0" w:color="auto"/>
                <w:left w:val="none" w:sz="0" w:space="0" w:color="auto"/>
                <w:bottom w:val="none" w:sz="0" w:space="0" w:color="auto"/>
                <w:right w:val="none" w:sz="0" w:space="0" w:color="auto"/>
              </w:divBdr>
            </w:div>
          </w:divsChild>
        </w:div>
        <w:div w:id="1768773076">
          <w:marLeft w:val="0"/>
          <w:marRight w:val="0"/>
          <w:marTop w:val="0"/>
          <w:marBottom w:val="0"/>
          <w:divBdr>
            <w:top w:val="none" w:sz="0" w:space="0" w:color="auto"/>
            <w:left w:val="none" w:sz="0" w:space="0" w:color="auto"/>
            <w:bottom w:val="none" w:sz="0" w:space="0" w:color="auto"/>
            <w:right w:val="none" w:sz="0" w:space="0" w:color="auto"/>
          </w:divBdr>
          <w:divsChild>
            <w:div w:id="1128205979">
              <w:marLeft w:val="0"/>
              <w:marRight w:val="0"/>
              <w:marTop w:val="0"/>
              <w:marBottom w:val="0"/>
              <w:divBdr>
                <w:top w:val="none" w:sz="0" w:space="0" w:color="auto"/>
                <w:left w:val="none" w:sz="0" w:space="0" w:color="auto"/>
                <w:bottom w:val="none" w:sz="0" w:space="0" w:color="auto"/>
                <w:right w:val="none" w:sz="0" w:space="0" w:color="auto"/>
              </w:divBdr>
            </w:div>
          </w:divsChild>
        </w:div>
        <w:div w:id="671031367">
          <w:marLeft w:val="0"/>
          <w:marRight w:val="0"/>
          <w:marTop w:val="0"/>
          <w:marBottom w:val="0"/>
          <w:divBdr>
            <w:top w:val="none" w:sz="0" w:space="0" w:color="auto"/>
            <w:left w:val="none" w:sz="0" w:space="0" w:color="auto"/>
            <w:bottom w:val="none" w:sz="0" w:space="0" w:color="auto"/>
            <w:right w:val="none" w:sz="0" w:space="0" w:color="auto"/>
          </w:divBdr>
          <w:divsChild>
            <w:div w:id="115148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624936">
      <w:bodyDiv w:val="1"/>
      <w:marLeft w:val="0"/>
      <w:marRight w:val="0"/>
      <w:marTop w:val="0"/>
      <w:marBottom w:val="0"/>
      <w:divBdr>
        <w:top w:val="none" w:sz="0" w:space="0" w:color="auto"/>
        <w:left w:val="none" w:sz="0" w:space="0" w:color="auto"/>
        <w:bottom w:val="none" w:sz="0" w:space="0" w:color="auto"/>
        <w:right w:val="none" w:sz="0" w:space="0" w:color="auto"/>
      </w:divBdr>
    </w:div>
    <w:div w:id="1375545648">
      <w:bodyDiv w:val="1"/>
      <w:marLeft w:val="0"/>
      <w:marRight w:val="0"/>
      <w:marTop w:val="0"/>
      <w:marBottom w:val="0"/>
      <w:divBdr>
        <w:top w:val="none" w:sz="0" w:space="0" w:color="auto"/>
        <w:left w:val="none" w:sz="0" w:space="0" w:color="auto"/>
        <w:bottom w:val="none" w:sz="0" w:space="0" w:color="auto"/>
        <w:right w:val="none" w:sz="0" w:space="0" w:color="auto"/>
      </w:divBdr>
    </w:div>
    <w:div w:id="1405029726">
      <w:bodyDiv w:val="1"/>
      <w:marLeft w:val="0"/>
      <w:marRight w:val="0"/>
      <w:marTop w:val="0"/>
      <w:marBottom w:val="0"/>
      <w:divBdr>
        <w:top w:val="none" w:sz="0" w:space="0" w:color="auto"/>
        <w:left w:val="none" w:sz="0" w:space="0" w:color="auto"/>
        <w:bottom w:val="none" w:sz="0" w:space="0" w:color="auto"/>
        <w:right w:val="none" w:sz="0" w:space="0" w:color="auto"/>
      </w:divBdr>
    </w:div>
    <w:div w:id="1467703154">
      <w:bodyDiv w:val="1"/>
      <w:marLeft w:val="0"/>
      <w:marRight w:val="0"/>
      <w:marTop w:val="0"/>
      <w:marBottom w:val="0"/>
      <w:divBdr>
        <w:top w:val="none" w:sz="0" w:space="0" w:color="auto"/>
        <w:left w:val="none" w:sz="0" w:space="0" w:color="auto"/>
        <w:bottom w:val="none" w:sz="0" w:space="0" w:color="auto"/>
        <w:right w:val="none" w:sz="0" w:space="0" w:color="auto"/>
      </w:divBdr>
    </w:div>
    <w:div w:id="1662998502">
      <w:bodyDiv w:val="1"/>
      <w:marLeft w:val="0"/>
      <w:marRight w:val="0"/>
      <w:marTop w:val="0"/>
      <w:marBottom w:val="0"/>
      <w:divBdr>
        <w:top w:val="none" w:sz="0" w:space="0" w:color="auto"/>
        <w:left w:val="none" w:sz="0" w:space="0" w:color="auto"/>
        <w:bottom w:val="none" w:sz="0" w:space="0" w:color="auto"/>
        <w:right w:val="none" w:sz="0" w:space="0" w:color="auto"/>
      </w:divBdr>
    </w:div>
    <w:div w:id="1787574861">
      <w:bodyDiv w:val="1"/>
      <w:marLeft w:val="0"/>
      <w:marRight w:val="0"/>
      <w:marTop w:val="0"/>
      <w:marBottom w:val="0"/>
      <w:divBdr>
        <w:top w:val="none" w:sz="0" w:space="0" w:color="auto"/>
        <w:left w:val="none" w:sz="0" w:space="0" w:color="auto"/>
        <w:bottom w:val="none" w:sz="0" w:space="0" w:color="auto"/>
        <w:right w:val="none" w:sz="0" w:space="0" w:color="auto"/>
      </w:divBdr>
      <w:divsChild>
        <w:div w:id="1915502783">
          <w:marLeft w:val="0"/>
          <w:marRight w:val="0"/>
          <w:marTop w:val="0"/>
          <w:marBottom w:val="0"/>
          <w:divBdr>
            <w:top w:val="none" w:sz="0" w:space="0" w:color="auto"/>
            <w:left w:val="none" w:sz="0" w:space="0" w:color="auto"/>
            <w:bottom w:val="none" w:sz="0" w:space="0" w:color="auto"/>
            <w:right w:val="none" w:sz="0" w:space="0" w:color="auto"/>
          </w:divBdr>
        </w:div>
        <w:div w:id="2099523431">
          <w:marLeft w:val="0"/>
          <w:marRight w:val="0"/>
          <w:marTop w:val="0"/>
          <w:marBottom w:val="0"/>
          <w:divBdr>
            <w:top w:val="none" w:sz="0" w:space="0" w:color="auto"/>
            <w:left w:val="none" w:sz="0" w:space="0" w:color="auto"/>
            <w:bottom w:val="none" w:sz="0" w:space="0" w:color="auto"/>
            <w:right w:val="none" w:sz="0" w:space="0" w:color="auto"/>
          </w:divBdr>
          <w:divsChild>
            <w:div w:id="2120030523">
              <w:marLeft w:val="0"/>
              <w:marRight w:val="0"/>
              <w:marTop w:val="0"/>
              <w:marBottom w:val="0"/>
              <w:divBdr>
                <w:top w:val="none" w:sz="0" w:space="0" w:color="auto"/>
                <w:left w:val="none" w:sz="0" w:space="0" w:color="auto"/>
                <w:bottom w:val="none" w:sz="0" w:space="0" w:color="auto"/>
                <w:right w:val="none" w:sz="0" w:space="0" w:color="auto"/>
              </w:divBdr>
            </w:div>
          </w:divsChild>
        </w:div>
        <w:div w:id="260651675">
          <w:marLeft w:val="0"/>
          <w:marRight w:val="0"/>
          <w:marTop w:val="0"/>
          <w:marBottom w:val="0"/>
          <w:divBdr>
            <w:top w:val="none" w:sz="0" w:space="0" w:color="auto"/>
            <w:left w:val="none" w:sz="0" w:space="0" w:color="auto"/>
            <w:bottom w:val="none" w:sz="0" w:space="0" w:color="auto"/>
            <w:right w:val="none" w:sz="0" w:space="0" w:color="auto"/>
          </w:divBdr>
        </w:div>
      </w:divsChild>
    </w:div>
    <w:div w:id="2081441672">
      <w:bodyDiv w:val="1"/>
      <w:marLeft w:val="0"/>
      <w:marRight w:val="0"/>
      <w:marTop w:val="0"/>
      <w:marBottom w:val="0"/>
      <w:divBdr>
        <w:top w:val="none" w:sz="0" w:space="0" w:color="auto"/>
        <w:left w:val="none" w:sz="0" w:space="0" w:color="auto"/>
        <w:bottom w:val="none" w:sz="0" w:space="0" w:color="auto"/>
        <w:right w:val="none" w:sz="0" w:space="0" w:color="auto"/>
      </w:divBdr>
    </w:div>
    <w:div w:id="2128574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hyperlink" Target="https://github.com/smulkerrins/deeplearning_assignment1"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hyperlink" Target="https://github.com/smulkerrins/dlassignment"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Kri</b:Tag>
    <b:SourceType>InternetSite</b:SourceType>
    <b:Guid>{1395C4CF-3EE5-E54E-B179-4A535D7C3CFA}</b:Guid>
    <b:Author>
      <b:Author>
        <b:NameList>
          <b:Person>
            <b:Last>Krizhevsky</b:Last>
            <b:First>Alex</b:First>
          </b:Person>
        </b:NameList>
      </b:Author>
    </b:Author>
    <b:Title>University of Toronto</b:Title>
    <b:Year>2009</b:Year>
    <b:InternetSiteTitle>Learning Multiple Layers of Features from Tiny Images</b:InternetSiteTitle>
    <b:URL>https://www.cs.toronto.edu/~kriz/learning-features-2009-TR.pdf</b:URL>
    <b:RefOrder>2</b:RefOrder>
  </b:Source>
  <b:Source>
    <b:Tag>Goh24</b:Tag>
    <b:SourceType>InternetSite</b:SourceType>
    <b:Guid>{F29B7D48-16F8-E14B-BFB7-46E18559F4BB}</b:Guid>
    <b:Author>
      <b:Author>
        <b:NameList>
          <b:Person>
            <b:Last>Goh</b:Last>
            <b:First>K.,</b:First>
            <b:Middle>Surono, S., Afiatin, M., Mahmudah, K., Irsalinda, N., Chaimanee, M., &amp; Onn, C.</b:Middle>
          </b:Person>
        </b:NameList>
      </b:Author>
    </b:Author>
    <b:Title>Emerging Science Journal</b:Title>
    <b:InternetSiteTitle>Comparison of Activation Functions in Convolutional Neural Network for Poisson Noisy Image Classification</b:InternetSiteTitle>
    <b:URL>https://doi.org/10.28991/esj-2024-08-02-014</b:URL>
    <b:Year>2024</b:Year>
    <b:RefOrder>3</b:RefOrder>
  </b:Source>
  <b:Source>
    <b:Tag>Zha24</b:Tag>
    <b:SourceType>InternetSite</b:SourceType>
    <b:Guid>{052D627A-FD2B-6347-B0F3-C9D0C8FEEEB0}</b:Guid>
    <b:Author>
      <b:Author>
        <b:NameList>
          <b:Person>
            <b:Last>Zharmagambetov</b:Last>
            <b:First>A.,</b:First>
            <b:Middle>Gabidolla, M., &amp; Carreira-Perpiñán, M.</b:Middle>
          </b:Person>
        </b:NameList>
      </b:Author>
    </b:Author>
    <b:Title>Softmax Tree: An Accurate, Fast Classifier When the Number of Classes Is Large</b:Title>
    <b:InternetSiteTitle>ACL Anthology</b:InternetSiteTitle>
    <b:URL>https://doi.org/10.18653/v1/2021.emnlp-main.838</b:URL>
    <b:Year>2024</b:Year>
    <b:RefOrder>4</b:RefOrder>
  </b:Source>
  <b:Source>
    <b:Tag>ONe21</b:Tag>
    <b:SourceType>InternetSite</b:SourceType>
    <b:Guid>{E9ECBE7A-0DDE-0C4C-8771-4ED33758E19E}</b:Guid>
    <b:Author>
      <b:Author>
        <b:NameList>
          <b:Person>
            <b:Last>O'Neill</b:Last>
            <b:First>D.,</b:First>
            <b:Middle>Xue, B., &amp; Zhang, M.</b:Middle>
          </b:Person>
        </b:NameList>
      </b:Author>
    </b:Author>
    <b:Title>Evolutionary Neural Architecture Search for High-Dimensional Skip-Connection Structures on DenseNet Style Networks</b:Title>
    <b:InternetSiteTitle>IEEE Transactions on Evolutionary Computation</b:InternetSiteTitle>
    <b:URL>https://doi.org/10.1109/TEVC.2021.3083315</b:URL>
    <b:Year>2021</b:Year>
    <b:RefOrder>5</b:RefOrder>
  </b:Source>
  <b:Source>
    <b:Tag>Ple22</b:Tag>
    <b:SourceType>InternetSite</b:SourceType>
    <b:Guid>{BB4BBCA5-4A9B-4E42-99B0-0941011C480C}</b:Guid>
    <b:Author>
      <b:Author>
        <b:NameList>
          <b:Person>
            <b:Last>Plested</b:Last>
            <b:First>J.,</b:First>
            <b:Middle>&amp; Gedeon, T.</b:Middle>
          </b:Person>
        </b:NameList>
      </b:Author>
    </b:Author>
    <b:Title>Deep transfer learning for image classification: a survey.</b:Title>
    <b:URL>https://arxiv.org/abs/2205.09904</b:URL>
    <b:Year>2022</b:Year>
    <b:RefOrder>6</b:RefOrder>
  </b:Source>
  <b:Source>
    <b:Tag>Mat20</b:Tag>
    <b:SourceType>InternetSite</b:SourceType>
    <b:Guid>{0EDB6AC2-4018-6348-B82C-D3FD32E6799E}</b:Guid>
    <b:Author>
      <b:Author>
        <b:NameList>
          <b:Person>
            <b:Last>Bejan</b:Last>
            <b:First>Matei</b:First>
          </b:Person>
        </b:NameList>
      </b:Author>
    </b:Author>
    <b:Title>Multi-Lingual Lyrics for Genre Classification </b:Title>
    <b:InternetSiteTitle>Kaggle</b:InternetSiteTitle>
    <b:URL>https://www.kaggle.com/datasets/mateibejan/multilingual-lyrics-for-genre-classification</b:URL>
    <b:Year>2020</b:Year>
    <b:RefOrder>1</b:RefOrder>
  </b:Source>
</b:Sources>
</file>

<file path=customXml/itemProps1.xml><?xml version="1.0" encoding="utf-8"?>
<ds:datastoreItem xmlns:ds="http://schemas.openxmlformats.org/officeDocument/2006/customXml" ds:itemID="{24093790-3274-3E40-BDA1-AEFF305503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TotalTime>
  <Pages>28</Pages>
  <Words>3966</Words>
  <Characters>22608</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Mulkerrins</dc:creator>
  <cp:keywords/>
  <dc:description/>
  <cp:lastModifiedBy>Steven Mulkerrins</cp:lastModifiedBy>
  <cp:revision>284</cp:revision>
  <dcterms:created xsi:type="dcterms:W3CDTF">2024-12-13T11:04:00Z</dcterms:created>
  <dcterms:modified xsi:type="dcterms:W3CDTF">2024-12-15T15:21:00Z</dcterms:modified>
</cp:coreProperties>
</file>