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OpenSymbol" svg:font-family="OpenSymbol" style:font-charset="x-symbol"/>
    <style:font-face style:name="Mangal1" svg:font-family="Mangal"/>
    <style:font-face style:name="sans-serif" svg:font-family="sans-serif"/>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margin-left="0cm" fo:margin-right="0cm" fo:orphans="2" fo:widows="2" fo:text-indent="0cm" style:auto-text-indent="false"/>
    </style:style>
    <style:style style:name="P2" style:family="paragraph" style:parent-style-name="Standard">
      <style:paragraph-properties fo:margin-left="0cm" fo:margin-right="0cm" fo:orphans="2" fo:widows="2" fo:text-indent="0cm" style:auto-text-indent="false"/>
      <style:text-properties officeooo:paragraph-rsid="00037712"/>
    </style:style>
    <style:style style:name="P3" style:family="paragraph" style:parent-style-name="Text_20_body" style:list-style-name="L1">
      <style:paragraph-properties fo:margin-left="0cm" fo:margin-right="0cm" fo:margin-top="0cm" fo:margin-bottom="0cm" loext:contextual-spacing="false" fo:orphans="2" fo:widows="2" fo:text-indent="0cm" style:auto-text-indent="false" fo:padding="0cm" fo:border="none"/>
    </style:style>
    <style:style style:name="P4" style:family="paragraph" style:parent-style-name="Text_20_body" style:list-style-name="L1">
      <style:paragraph-properties fo:margin-top="0cm" fo:margin-bottom="0cm" loext:contextual-spacing="false" fo:orphans="2" fo:widows="2" fo:padding="0cm" fo:border="none"/>
    </style:style>
    <style:style style:name="T1" style:family="text">
      <style:text-properties fo:font-variant="normal" fo:text-transform="none" fo:color="#222222" style:font-name="sans-serif" fo:font-size="10.5pt" fo:letter-spacing="normal" fo:font-style="normal" fo:font-weight="normal"/>
    </style:style>
    <style:style style:name="T2" style:family="text">
      <style:text-properties fo:font-variant="normal" fo:text-transform="none" fo:color="#222222" style:font-name="sans-serif" fo:font-size="10.5pt" fo:letter-spacing="normal" fo:font-style="normal" fo:font-weight="normal" officeooo:rsid="00014c60"/>
    </style:style>
    <style:style style:name="T3" style:family="text">
      <style:text-properties fo:font-variant="normal" fo:text-transform="none" fo:color="#222222" style:font-name="sans-serif" fo:font-size="10.5pt" fo:letter-spacing="normal" fo:font-style="normal" fo:font-weight="normal" officeooo:rsid="00037712"/>
    </style:style>
    <style:style style:name="T4" style:family="text">
      <style:text-properties fo:font-variant="normal" fo:text-transform="none" fo:color="#222222" style:font-name="sans-serif" fo:font-size="10.5pt" fo:letter-spacing="normal" fo:font-style="normal" fo:font-weight="bold" officeooo:rsid="00014c60" style:font-weight-asian="bold" style:font-weight-complex="bold"/>
    </style:style>
    <style:style style:name="T5" style:family="text">
      <style:text-properties fo:font-variant="normal" fo:text-transform="none" fo:color="#222222" fo:letter-spacing="normal"/>
    </style:style>
    <style:style style:name="T6" style:family="text">
      <style:text-properties fo:font-variant="normal" fo:text-transform="none" fo:color="#222222" style:text-line-through-style="none" style:text-line-through-type="none" style:font-name="sans-serif" fo:font-size="10.5pt" fo:letter-spacing="normal" fo:font-style="normal" style:text-underline-style="none" fo:font-weight="normal" style:text-blinking="false" fo:background-color="#ffffff" loext:char-shading-value="0"/>
    </style:style>
    <style:style style:name="T7" style:family="text">
      <style:text-properties fo:font-variant="normal" fo:text-transform="none" fo:color="#0b0080" style:text-line-through-style="none" style:text-line-through-type="none" style:font-name="sans-serif" fo:font-size="10.5pt" fo:letter-spacing="normal" fo:font-style="normal" style:text-underline-style="none" fo:font-weight="normal" style:text-blinking="false"/>
    </style:style>
    <style:style style:name="T8" style:family="text">
      <style:text-properties fo:font-variant="normal" fo:text-transform="none" fo:color="#0b0080" style:text-line-through-style="none" style:text-line-through-type="none" style:font-name="sans-serif" fo:font-size="10.5pt" fo:letter-spacing="normal" fo:font-style="normal" style:text-underline-style="none" fo:font-weight="normal" style:text-blinking="false" fo:background-color="#ffffff" loext:char-shading-value="0"/>
    </style:style>
    <style:style style:name="T9" style:family="text">
      <style:text-properties fo:font-variant="normal" fo:text-transform="none" fo:color="#0b0080" style:text-line-through-style="none" style:text-line-through-type="none" style:font-name="sans-serif" fo:font-size="8.25pt" fo:letter-spacing="normal" fo:font-style="normal" style:text-underline-style="none" fo:font-weight="normal" style:text-blinking="false"/>
    </style:style>
    <style:style style:name="T10" style:family="text">
      <style:text-properties fo:font-variant="normal" fo:text-transform="none" fo:color="#a55858" style:text-line-through-style="none" style:text-line-through-type="none" style:font-name="sans-serif" fo:font-size="10.5pt" fo:letter-spacing="normal" fo:font-style="normal" style:text-underline-style="none" fo:font-weight="normal" style:text-blinking="false"/>
    </style:style>
    <text:list-style style:name="L1">
      <text:list-level-style-bullet text:level="1" text:style-name="Bullet_20_Symbols" style:num-suffix="." text:bullet-char="•">
        <style:list-level-properties/>
      </text:list-level-style-bullet>
      <text:list-level-style-bullet text:level="2" text:style-name="Bullet_20_Symbols" style:num-suffix="." text:bullet-char="•">
        <style:list-level-properties text:space-before="1.995cm" text:min-label-width="0.499cm"/>
      </text:list-level-style-bullet>
      <text:list-level-style-bullet text:level="3" text:style-name="Bullet_20_Symbols" style:num-suffix="." text:bullet-char="•">
        <style:list-level-properties text:space-before="3.242cm" text:min-label-width="0.499cm"/>
      </text:list-level-style-bullet>
      <text:list-level-style-bullet text:level="4" text:style-name="Bullet_20_Symbols" style:num-suffix="." text:bullet-char="•">
        <style:list-level-properties text:space-before="4.489cm" text:min-label-width="0.499cm"/>
      </text:list-level-style-bullet>
      <text:list-level-style-bullet text:level="5" text:style-name="Bullet_20_Symbols" style:num-suffix="." text:bullet-char="•">
        <style:list-level-properties text:space-before="5.736cm" text:min-label-width="0.499cm"/>
      </text:list-level-style-bullet>
      <text:list-level-style-bullet text:level="6" text:style-name="Bullet_20_Symbols" style:num-suffix="." text:bullet-char="•">
        <style:list-level-properties text:space-before="6.983cm" text:min-label-width="0.499cm"/>
      </text:list-level-style-bullet>
      <text:list-level-style-bullet text:level="7" text:style-name="Bullet_20_Symbols" style:num-suffix="." text:bullet-char="•">
        <style:list-level-properties text:space-before="8.23cm" text:min-label-width="0.499cm"/>
      </text:list-level-style-bullet>
      <text:list-level-style-bullet text:level="8" text:style-name="Bullet_20_Symbols" style:num-suffix="." text:bullet-char="•">
        <style:list-level-properties text:space-before="9.478cm" text:min-label-width="0.499cm"/>
      </text:list-level-style-bullet>
      <text:list-level-style-bullet text:level="9" text:style-name="Bullet_20_Symbols" style:num-suffix="." text:bullet-char="•">
        <style:list-level-properties text:space-before="10.725cm" text:min-label-width="0.499cm"/>
      </text:list-level-style-bullet>
      <text:list-level-style-bullet text:level="10" text:style-name="Bullet_20_Symbols" style:num-suffix="." text:bullet-char="•">
        <style:list-level-properties text:space-before="11.972cm" text:min-label-width="0.499cm"/>
      </text:list-level-style-bullet>
    </text:list-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text:span text:style-name="T4">Test Doubles:</text:span>
        <text:span text:style-name="T2"> </text:span>
        <text:span text:style-name="T1">In </text:span>
        <text:a xlink:type="simple" xlink:href="https://en.wikipedia.org/wiki/Computer_programming" text:style-name="Internet_20_link" text:visited-style-name="Visited_20_Internet_20_Link">
          <text:span text:style-name="T8">computer programming</text:span>
        </text:a>
        <text:span text:style-name="T6"> </text:span>
        <text:span text:style-name="T1">and </text:span>
        <text:a xlink:type="simple" xlink:href="https://en.wikipedia.org/wiki/Computer_science" text:style-name="Internet_20_link" text:visited-style-name="Visited_20_Internet_20_Link">
          <text:span text:style-name="T8">computer science</text:span>
        </text:a>
        <text:span text:style-name="T1">, </text:span>
        <text:a xlink:type="simple" xlink:href="https://en.wikipedia.org/wiki/Programmer" text:style-name="Internet_20_link" text:visited-style-name="Visited_20_Internet_20_Link">
          <text:span text:style-name="T8">programmers</text:span>
        </text:a>
        <text:span text:style-name="T5"> </text:span>
        <text:span text:style-name="T1">and </text:span>
        <text:a xlink:type="simple" xlink:href="https://en.wikipedia.org/wiki/Software_developer" text:style-name="Internet_20_link" text:visited-style-name="Visited_20_Internet_20_Link">
          <text:span text:style-name="T8">developers</text:span>
        </text:a>
        <text:span text:style-name="T6"> </text:span>
        <text:span text:style-name="T1">employ a technique called </text:span>
        <text:a xlink:type="simple" xlink:href="https://en.wikipedia.org/wiki/Automated_unit_testing" text:style-name="Internet_20_link" text:visited-style-name="Visited_20_Internet_20_Link">
          <text:span text:style-name="T8">automated unit testing</text:span>
        </text:a>
        <text:span text:style-name="T5"> </text:span>
        <text:span text:style-name="T1">to enhance the quality of the software. Frequently, the final release software consists of a complex set of </text:span>
        <text:a xlink:type="simple" xlink:href="https://en.wikipedia.org/wiki/Object_(computer_science)" text:style-name="Internet_20_link" text:visited-style-name="Visited_20_Internet_20_Link">
          <text:span text:style-name="T8">objects</text:span>
        </text:a>
        <text:span text:style-name="T5"> </text:span>
        <text:span text:style-name="T1">or </text:span>
        <text:a xlink:type="simple" xlink:href="https://en.wikipedia.org/wiki/Subroutine" text:style-name="Internet_20_link" text:visited-style-name="Visited_20_Internet_20_Link">
          <text:span text:style-name="T8">procedures</text:span>
        </text:a>
        <text:span text:style-name="T5"> </text:span>
        <text:span text:style-name="T1">interacting together to create the final result. In automated unit testing, it may be necessary to use objects or procedures that look and behave like their release-intended counterparts, but are actually simplified versions that reduce the complexity and facilitate testing. A test double</text:span>
        <text:span text:style-name="T5"> </text:span>
        <text:span text:style-name="T1">is a generic (meta) term used for these objects or procedures</text:span>
      </text:p>
      <text:p text:style-name="P2">
        <text:span text:style-name="T3"/>
      </text:p>
      <text:p text:style-name="P2">
        <text:span text:style-name="T3">G</text:span>
        <text:span text:style-name="T1">erard Meszaros</text:span>
        <text:bookmark text:name="cite_ref-1"/>
        <text:a xlink:type="simple" xlink:href="https://en.wikipedia.org/wiki/Test_double#cite_note-1" text:style-name="Internet_20_link" text:visited-style-name="Visited_20_Internet_20_Link">
          <text:span text:style-name="T9">[1]</text:span>
        </text:a>
        <text:span text:style-name="T1"> identified several different terms for what he calls, "Test Doubles." Using his vocabulary, there are at least five types of Test Doubles:</text:span>
      </text:p>
      <text:list xml:id="list484793439" text:style-name="L1">
        <text:list-item>
          <text:p text:style-name="P3">
            <text:a xlink:type="simple" xlink:href="https://en.wikipedia.org/wiki/Test_stubs" text:style-name="Internet_20_link" text:visited-style-name="Visited_20_Internet_20_Link">
              <text:span text:style-name="T7">Test stub</text:span>
            </text:a>
            <text:span text:style-name="T1"> (used for providing the tested code with "indirect input")</text:span>
          </text:p>
        </text:list-item>
        <text:list-item>
          <text:p text:style-name="P4">
            <text:a xlink:type="simple" xlink:href="https://en.wikipedia.org/wiki/Mock_object" text:style-name="Internet_20_link" text:visited-style-name="Visited_20_Internet_20_Link">
              <text:span text:style-name="T7">Mock object</text:span>
            </text:a>
            <text:span text:style-name="T1"> (used for verifying "indirect output" of the tested code, by first defining the expectations before the tested code is executed)</text:span>
          </text:p>
        </text:list-item>
        <text:list-item>
          <text:p text:style-name="P4">
            <text:a xlink:type="simple" xlink:href="https://en.wikipedia.org/w/index.php?title=Test_spy&amp;action=edit&amp;redlink=1" text:style-name="Internet_20_link" text:visited-style-name="Visited_20_Internet_20_Link">
              <text:span text:style-name="T10">Test spy</text:span>
            </text:a>
            <text:span text:style-name="T1"> (used for verifying "indirect output" of the tested code, by asserting the expectations afterwards, without having defined the expectations before the tested code is executed. It helps in recording information about the indirect object created)</text:span>
          </text:p>
        </text:list-item>
        <text:list-item>
          <text:p text:style-name="P4">
            <text:a xlink:type="simple" xlink:href="https://en.wikipedia.org/wiki/Fake_object" text:style-name="Internet_20_link" text:visited-style-name="Visited_20_Internet_20_Link">
              <text:span text:style-name="T7">Fake object</text:span>
            </text:a>
            <text:span text:style-name="T1"> (used as a simpler implementation, e.g. using an in-memory database in the tests instead of doing real database access)</text:span>
          </text:p>
        </text:list-item>
        <text:list-item>
          <text:p text:style-name="P4">
            <text:a xlink:type="simple" xlink:href="https://en.wikipedia.org/w/index.php?title=Dummy_object&amp;action=edit&amp;redlink=1" text:style-name="Internet_20_link" text:visited-style-name="Visited_20_Internet_20_Link">
              <text:span text:style-name="T10">Dummy object</text:span>
            </text:a>
            <text:span text:style-name="T1"> (used when a parameter is needed for the tested method but without actually needing to use the parameter)</text:span>
          </text:p>
        </text:list-item>
      </text:list>
      <text:p text:style-name="P1">
        <text:span text:style-name="T1"/>
      </text:p>
      <text:p text:style-name="P1">
        <text:a xlink:type="simple" xlink:href="https://www.infoq.com/articles/twelve-testing-techniques-microservices-intro/?itm_source=infoq&amp;itm_medium=popular_widget&amp;itm_campaign=popular_content_list&amp;itm_content=&amp;p13nId=7b2dc59e-63ec-4f45-b32d-b077ca10d429&amp;p13nType=content#" text:style-name="Internet_20_link" text:visited-style-name="Visited_20_Internet_20_Link">https://www.infoq.com/articles/twelve-testing-techniques-microservices-intro/?itm_source=infoq&amp;itm_medium=popular_widget&amp;itm_campaign=popular_content_list&amp;itm_content=&amp;p13nId=7b2dc59e-63ec-4f45-b32d-b077ca10d429&amp;p13nType=content#</text:a>
        <text:span text:style-name="T1">
          <text:s/>
        </text:span>
      </text:p>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2017-10-20T23:40:51.940000000</meta:creation-date>
    <meta:generator>LibreOffice/6.3.0.4$Windows_X86_64 LibreOffice_project/057fc023c990d676a43019934386b85b21a9ee99</meta:generator>
    <dc:date>2019-08-18T11:46:59.881000000</dc:date>
    <meta:editing-duration>PT27M44S</meta:editing-duration>
    <meta:editing-cycles>4</meta:editing-cycles>
    <meta:document-statistic meta:table-count="0" meta:image-count="0" meta:object-count="0" meta:page-count="1" meta:paragraph-count="8" meta:word-count="234" meta:character-count="1720" meta:non-whitespace-character-count="1497"/>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0</config:config-item>
      <config:config-item config:name="ViewAreaLeft" config:type="long">0</config:config-item>
      <config:config-item config:name="ViewAreaWidth" config:type="long">35959</config:config-item>
      <config:config-item config:name="ViewAreaHeight" config:type="long">15109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9476</config:config-item>
          <config:config-item config:name="ViewTop" config:type="long">5729</config:config-item>
          <config:config-item config:name="VisibleLeft" config:type="long">0</config:config-item>
          <config:config-item config:name="VisibleTop" config:type="long">0</config:config-item>
          <config:config-item config:name="VisibleRight" config:type="long">35957</config:config-item>
          <config:config-item config:name="VisibleBottom" config:type="long">15108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279074</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OpenSymbol" svg:font-family="OpenSymbol" style:font-charset="x-symbol"/>
    <style:font-face style:name="Mangal1" svg:font-family="Mangal"/>
    <style:font-face style:name="sans-serif" svg:font-family="sans-serif"/>
    <style:font-face style:name="Liberation Serif" svg:font-family="'Liberation Serif'"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