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192" w:rsidRPr="00314C74" w:rsidRDefault="001106D0">
      <w:pPr>
        <w:rPr>
          <w:b/>
          <w:sz w:val="28"/>
          <w:szCs w:val="28"/>
        </w:rPr>
      </w:pPr>
      <w:r w:rsidRPr="00314C74">
        <w:rPr>
          <w:rFonts w:hint="eastAsia"/>
          <w:b/>
          <w:sz w:val="28"/>
          <w:szCs w:val="28"/>
        </w:rPr>
        <w:t>关于实验二时序</w:t>
      </w:r>
      <w:r w:rsidRPr="00314C74">
        <w:rPr>
          <w:b/>
          <w:sz w:val="28"/>
          <w:szCs w:val="28"/>
        </w:rPr>
        <w:t>仿真</w:t>
      </w:r>
      <w:r w:rsidRPr="00314C74">
        <w:rPr>
          <w:rFonts w:hint="eastAsia"/>
          <w:b/>
          <w:sz w:val="28"/>
          <w:szCs w:val="28"/>
        </w:rPr>
        <w:t>延迟</w:t>
      </w:r>
      <w:r w:rsidRPr="00314C74">
        <w:rPr>
          <w:b/>
          <w:sz w:val="28"/>
          <w:szCs w:val="28"/>
        </w:rPr>
        <w:t>测量的</w:t>
      </w:r>
      <w:r w:rsidRPr="00314C74">
        <w:rPr>
          <w:rFonts w:hint="eastAsia"/>
          <w:b/>
          <w:sz w:val="28"/>
          <w:szCs w:val="28"/>
        </w:rPr>
        <w:t>补充</w:t>
      </w:r>
      <w:r w:rsidRPr="00314C74">
        <w:rPr>
          <w:b/>
          <w:sz w:val="28"/>
          <w:szCs w:val="28"/>
        </w:rPr>
        <w:t>说明</w:t>
      </w:r>
      <w:r w:rsidR="002F777A">
        <w:rPr>
          <w:rFonts w:hint="eastAsia"/>
          <w:b/>
          <w:sz w:val="28"/>
          <w:szCs w:val="28"/>
        </w:rPr>
        <w:t xml:space="preserve"> </w:t>
      </w:r>
      <w:r w:rsidR="002F777A">
        <w:rPr>
          <w:b/>
          <w:sz w:val="28"/>
          <w:szCs w:val="28"/>
        </w:rPr>
        <w:t>by zhangxl</w:t>
      </w:r>
    </w:p>
    <w:p w:rsidR="00314C74" w:rsidRDefault="00314C74"/>
    <w:p w:rsidR="00314C74" w:rsidRPr="00314C74" w:rsidRDefault="00314C74" w:rsidP="00EB287A">
      <w:pPr>
        <w:pStyle w:val="a3"/>
        <w:numPr>
          <w:ilvl w:val="0"/>
          <w:numId w:val="1"/>
        </w:numPr>
        <w:ind w:firstLineChars="0"/>
        <w:rPr>
          <w:b/>
        </w:rPr>
      </w:pPr>
      <w:r w:rsidRPr="00314C74">
        <w:rPr>
          <w:b/>
        </w:rPr>
        <w:t>Progagation Delay</w:t>
      </w:r>
      <w:r w:rsidRPr="00314C74">
        <w:rPr>
          <w:rFonts w:hint="eastAsia"/>
          <w:b/>
        </w:rPr>
        <w:t>分析</w:t>
      </w:r>
      <w:r w:rsidRPr="00314C74">
        <w:rPr>
          <w:b/>
        </w:rPr>
        <w:t>表</w:t>
      </w:r>
    </w:p>
    <w:p w:rsidR="001106D0" w:rsidRDefault="00EB287A" w:rsidP="00314C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不同仿真</w:t>
      </w:r>
      <w:r>
        <w:t>条件</w:t>
      </w:r>
      <w:r>
        <w:rPr>
          <w:rFonts w:hint="eastAsia"/>
        </w:rPr>
        <w:t>测出来</w:t>
      </w:r>
      <w:r>
        <w:t>的</w:t>
      </w:r>
      <w:r>
        <w:rPr>
          <w:rFonts w:hint="eastAsia"/>
        </w:rPr>
        <w:t>时延</w:t>
      </w:r>
      <w:r>
        <w:t>结果是不同的，如何确定</w:t>
      </w:r>
      <w:r>
        <w:rPr>
          <w:rFonts w:hint="eastAsia"/>
        </w:rPr>
        <w:t>自己</w:t>
      </w:r>
      <w:r>
        <w:t>的测量结果是否正确？请</w:t>
      </w:r>
      <w:r>
        <w:rPr>
          <w:rFonts w:hint="eastAsia"/>
        </w:rPr>
        <w:t>参考</w:t>
      </w:r>
      <w:r>
        <w:rPr>
          <w:rFonts w:hint="eastAsia"/>
        </w:rPr>
        <w:t>C</w:t>
      </w:r>
      <w:r>
        <w:t>ompilation Report -&gt; TimeQuest Timing Analyzer -&gt; Multicorner Datasheet Report -&gt; Progagation Delay</w:t>
      </w:r>
      <w:r w:rsidR="00C537A7">
        <w:rPr>
          <w:rFonts w:hint="eastAsia"/>
        </w:rPr>
        <w:t>结果</w:t>
      </w:r>
      <w:r w:rsidR="00C537A7">
        <w:t>中，关于</w:t>
      </w:r>
      <w:r>
        <w:t>所有</w:t>
      </w:r>
      <w:r>
        <w:rPr>
          <w:rFonts w:hint="eastAsia"/>
        </w:rPr>
        <w:t>I/O</w:t>
      </w:r>
      <w:r>
        <w:rPr>
          <w:rFonts w:hint="eastAsia"/>
        </w:rPr>
        <w:t>变量</w:t>
      </w:r>
      <w:r w:rsidR="00C537A7">
        <w:rPr>
          <w:rFonts w:hint="eastAsia"/>
        </w:rPr>
        <w:t>跳变</w:t>
      </w:r>
      <w:r w:rsidR="00C537A7">
        <w:t>场景的</w:t>
      </w:r>
      <w:r w:rsidR="00C537A7">
        <w:rPr>
          <w:rFonts w:hint="eastAsia"/>
        </w:rPr>
        <w:t>时延</w:t>
      </w:r>
      <w:r>
        <w:t>分析</w:t>
      </w:r>
      <w:r w:rsidR="00E32082">
        <w:rPr>
          <w:rFonts w:hint="eastAsia"/>
        </w:rPr>
        <w:t>结果</w:t>
      </w:r>
      <w:r w:rsidR="00B0120D">
        <w:rPr>
          <w:rFonts w:hint="eastAsia"/>
        </w:rPr>
        <w:t>，具体方法参考</w:t>
      </w:r>
      <w:r w:rsidR="00B0120D">
        <w:rPr>
          <w:rFonts w:hint="eastAsia"/>
        </w:rPr>
        <w:t>2</w:t>
      </w:r>
      <w:r w:rsidR="00B0120D">
        <w:rPr>
          <w:rFonts w:hint="eastAsia"/>
        </w:rPr>
        <w:t>。</w:t>
      </w:r>
    </w:p>
    <w:p w:rsidR="006777AE" w:rsidRPr="00351AF1" w:rsidRDefault="006777AE" w:rsidP="00EB287A">
      <w:pPr>
        <w:pStyle w:val="a3"/>
        <w:ind w:left="360" w:firstLineChars="0" w:firstLine="0"/>
        <w:rPr>
          <w:b/>
          <w:color w:val="FF0000"/>
        </w:rPr>
      </w:pPr>
    </w:p>
    <w:p w:rsidR="00EB287A" w:rsidRPr="006777AE" w:rsidRDefault="006777AE" w:rsidP="00EB287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仿真</w:t>
      </w:r>
      <w:r w:rsidRPr="006777AE">
        <w:rPr>
          <w:rFonts w:hint="eastAsia"/>
          <w:b/>
        </w:rPr>
        <w:t>时延</w:t>
      </w:r>
      <w:r w:rsidRPr="006777AE">
        <w:rPr>
          <w:b/>
        </w:rPr>
        <w:t>测量分析方法</w:t>
      </w:r>
    </w:p>
    <w:p w:rsidR="00287BC8" w:rsidRDefault="006777AE" w:rsidP="00287BC8">
      <w:pPr>
        <w:pStyle w:val="Default"/>
        <w:ind w:firstLine="360"/>
        <w:rPr>
          <w:rFonts w:ascii="宋体" w:eastAsia="宋体" w:cs="宋体"/>
          <w:sz w:val="21"/>
          <w:szCs w:val="21"/>
        </w:rPr>
      </w:pPr>
      <w:r w:rsidRPr="00763D6A">
        <w:rPr>
          <w:rFonts w:hint="eastAsia"/>
          <w:sz w:val="21"/>
          <w:szCs w:val="21"/>
        </w:rPr>
        <w:t>举例</w:t>
      </w:r>
      <w:r w:rsidRPr="00763D6A">
        <w:rPr>
          <w:sz w:val="21"/>
          <w:szCs w:val="21"/>
        </w:rPr>
        <w:t>讲义中的</w:t>
      </w:r>
      <w:r w:rsidRPr="00763D6A">
        <w:rPr>
          <w:rFonts w:hint="eastAsia"/>
          <w:sz w:val="21"/>
          <w:szCs w:val="21"/>
        </w:rPr>
        <w:t xml:space="preserve">9 </w:t>
      </w:r>
      <w:r w:rsidRPr="00763D6A">
        <w:rPr>
          <w:sz w:val="21"/>
          <w:szCs w:val="21"/>
        </w:rPr>
        <w:t>b)</w:t>
      </w:r>
      <w:r w:rsidR="00287BC8" w:rsidRPr="00763D6A">
        <w:rPr>
          <w:sz w:val="21"/>
          <w:szCs w:val="21"/>
        </w:rPr>
        <w:t xml:space="preserve"> </w:t>
      </w:r>
      <w:r w:rsidR="00287BC8" w:rsidRPr="00763D6A">
        <w:rPr>
          <w:rFonts w:ascii="宋体" w:eastAsia="宋体" w:cs="宋体" w:hint="eastAsia"/>
          <w:sz w:val="21"/>
          <w:szCs w:val="21"/>
        </w:rPr>
        <w:t>测量</w:t>
      </w:r>
      <w:r w:rsidR="00287BC8" w:rsidRPr="00763D6A">
        <w:rPr>
          <w:rFonts w:eastAsia="宋体"/>
          <w:sz w:val="21"/>
          <w:szCs w:val="21"/>
        </w:rPr>
        <w:t>Cin=</w:t>
      </w:r>
      <w:r w:rsidR="00287BC8" w:rsidRPr="00763D6A">
        <w:rPr>
          <w:rFonts w:ascii="宋体" w:eastAsia="宋体" w:cs="宋体"/>
          <w:sz w:val="21"/>
          <w:szCs w:val="21"/>
        </w:rPr>
        <w:t>“</w:t>
      </w:r>
      <w:r w:rsidR="00287BC8" w:rsidRPr="00763D6A">
        <w:rPr>
          <w:rFonts w:eastAsia="宋体"/>
          <w:sz w:val="21"/>
          <w:szCs w:val="21"/>
        </w:rPr>
        <w:t>0</w:t>
      </w:r>
      <w:r w:rsidR="00287BC8" w:rsidRPr="00763D6A">
        <w:rPr>
          <w:rFonts w:ascii="宋体" w:eastAsia="宋体" w:cs="宋体"/>
          <w:sz w:val="21"/>
          <w:szCs w:val="21"/>
        </w:rPr>
        <w:t>”</w:t>
      </w:r>
      <w:r w:rsidR="00287BC8" w:rsidRPr="00763D6A">
        <w:rPr>
          <w:rFonts w:ascii="宋体" w:eastAsia="宋体" w:cs="宋体" w:hint="eastAsia"/>
          <w:sz w:val="21"/>
          <w:szCs w:val="21"/>
        </w:rPr>
        <w:t>，</w:t>
      </w:r>
      <w:r w:rsidR="00287BC8" w:rsidRPr="00763D6A">
        <w:rPr>
          <w:rFonts w:eastAsia="宋体"/>
          <w:sz w:val="21"/>
          <w:szCs w:val="21"/>
        </w:rPr>
        <w:t>B=</w:t>
      </w:r>
      <w:r w:rsidR="00287BC8" w:rsidRPr="00763D6A">
        <w:rPr>
          <w:rFonts w:ascii="宋体" w:eastAsia="宋体" w:cs="宋体"/>
          <w:sz w:val="21"/>
          <w:szCs w:val="21"/>
        </w:rPr>
        <w:t>“</w:t>
      </w:r>
      <w:r w:rsidR="00287BC8" w:rsidRPr="00763D6A">
        <w:rPr>
          <w:rFonts w:eastAsia="宋体"/>
          <w:sz w:val="21"/>
          <w:szCs w:val="21"/>
        </w:rPr>
        <w:t>0110</w:t>
      </w:r>
      <w:r w:rsidR="00287BC8" w:rsidRPr="00763D6A">
        <w:rPr>
          <w:rFonts w:ascii="宋体" w:eastAsia="宋体" w:cs="宋体"/>
          <w:sz w:val="21"/>
          <w:szCs w:val="21"/>
        </w:rPr>
        <w:t>”</w:t>
      </w:r>
      <w:r w:rsidR="00287BC8" w:rsidRPr="00763D6A">
        <w:rPr>
          <w:rFonts w:ascii="宋体" w:eastAsia="宋体" w:cs="宋体" w:hint="eastAsia"/>
          <w:sz w:val="21"/>
          <w:szCs w:val="21"/>
        </w:rPr>
        <w:t>，</w:t>
      </w:r>
      <w:r w:rsidR="00287BC8" w:rsidRPr="00763D6A">
        <w:rPr>
          <w:rFonts w:eastAsia="宋体"/>
          <w:sz w:val="21"/>
          <w:szCs w:val="21"/>
        </w:rPr>
        <w:t>A</w:t>
      </w:r>
      <w:r w:rsidR="00287BC8" w:rsidRPr="00763D6A">
        <w:rPr>
          <w:rFonts w:ascii="宋体" w:eastAsia="宋体" w:cs="宋体" w:hint="eastAsia"/>
          <w:sz w:val="21"/>
          <w:szCs w:val="21"/>
        </w:rPr>
        <w:t>从</w:t>
      </w:r>
      <w:r w:rsidR="00287BC8" w:rsidRPr="00763D6A">
        <w:rPr>
          <w:rFonts w:ascii="宋体" w:eastAsia="宋体" w:cs="宋体"/>
          <w:sz w:val="21"/>
          <w:szCs w:val="21"/>
        </w:rPr>
        <w:t>“</w:t>
      </w:r>
      <w:r w:rsidR="00287BC8" w:rsidRPr="00763D6A">
        <w:rPr>
          <w:rFonts w:eastAsia="宋体"/>
          <w:sz w:val="21"/>
          <w:szCs w:val="21"/>
        </w:rPr>
        <w:t>0000</w:t>
      </w:r>
      <w:r w:rsidR="00287BC8" w:rsidRPr="00763D6A">
        <w:rPr>
          <w:rFonts w:ascii="宋体" w:eastAsia="宋体" w:cs="宋体"/>
          <w:sz w:val="21"/>
          <w:szCs w:val="21"/>
        </w:rPr>
        <w:t>”</w:t>
      </w:r>
      <w:r w:rsidR="00287BC8" w:rsidRPr="00763D6A">
        <w:rPr>
          <w:rFonts w:ascii="Wingdings" w:eastAsia="宋体" w:hAnsi="Wingdings" w:cs="Wingdings"/>
          <w:sz w:val="21"/>
          <w:szCs w:val="21"/>
        </w:rPr>
        <w:t></w:t>
      </w:r>
      <w:r w:rsidR="00287BC8" w:rsidRPr="00763D6A">
        <w:rPr>
          <w:rFonts w:ascii="宋体" w:eastAsia="宋体" w:cs="宋体"/>
          <w:sz w:val="21"/>
          <w:szCs w:val="21"/>
        </w:rPr>
        <w:t>“</w:t>
      </w:r>
      <w:r w:rsidR="00287BC8" w:rsidRPr="00763D6A">
        <w:rPr>
          <w:rFonts w:ascii="宋体" w:eastAsia="宋体" w:hAnsi="Wingdings" w:cs="宋体" w:hint="eastAsia"/>
          <w:sz w:val="21"/>
          <w:szCs w:val="21"/>
        </w:rPr>
        <w:t>0</w:t>
      </w:r>
      <w:r w:rsidR="00287BC8" w:rsidRPr="00763D6A">
        <w:rPr>
          <w:rFonts w:eastAsia="宋体"/>
          <w:sz w:val="21"/>
          <w:szCs w:val="21"/>
        </w:rPr>
        <w:t>010</w:t>
      </w:r>
      <w:r w:rsidR="00287BC8" w:rsidRPr="00763D6A">
        <w:rPr>
          <w:rFonts w:ascii="宋体" w:eastAsia="宋体" w:cs="宋体"/>
          <w:sz w:val="21"/>
          <w:szCs w:val="21"/>
        </w:rPr>
        <w:t>”</w:t>
      </w:r>
      <w:r w:rsidR="00287BC8" w:rsidRPr="00763D6A">
        <w:rPr>
          <w:rFonts w:ascii="宋体" w:eastAsia="宋体" w:cs="宋体"/>
          <w:sz w:val="21"/>
          <w:szCs w:val="21"/>
        </w:rPr>
        <w:t xml:space="preserve"> </w:t>
      </w:r>
      <w:r w:rsidR="00287BC8" w:rsidRPr="00763D6A">
        <w:rPr>
          <w:rFonts w:ascii="宋体" w:eastAsia="宋体" w:cs="宋体" w:hint="eastAsia"/>
          <w:sz w:val="21"/>
          <w:szCs w:val="21"/>
        </w:rPr>
        <w:t>所对应输出</w:t>
      </w:r>
      <w:r w:rsidR="00287BC8" w:rsidRPr="00763D6A">
        <w:rPr>
          <w:rFonts w:eastAsia="宋体"/>
          <w:sz w:val="21"/>
          <w:szCs w:val="21"/>
        </w:rPr>
        <w:t>S3</w:t>
      </w:r>
      <w:r w:rsidR="00287BC8" w:rsidRPr="00763D6A">
        <w:rPr>
          <w:rFonts w:ascii="宋体" w:eastAsia="宋体" w:cs="宋体" w:hint="eastAsia"/>
          <w:sz w:val="21"/>
          <w:szCs w:val="21"/>
        </w:rPr>
        <w:t>的时延</w:t>
      </w:r>
      <w:r w:rsidR="00C96369">
        <w:rPr>
          <w:rFonts w:ascii="宋体" w:eastAsia="宋体" w:cs="宋体" w:hint="eastAsia"/>
          <w:sz w:val="21"/>
          <w:szCs w:val="21"/>
        </w:rPr>
        <w:t>。</w:t>
      </w:r>
    </w:p>
    <w:p w:rsidR="00836C4B" w:rsidRPr="00836C4B" w:rsidRDefault="00836C4B" w:rsidP="00836C4B">
      <w:pPr>
        <w:pStyle w:val="Default"/>
        <w:ind w:firstLine="360"/>
        <w:rPr>
          <w:rFonts w:asciiTheme="minorHAnsi" w:eastAsia="宋体" w:hAnsiTheme="minorHAnsi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分析</w:t>
      </w:r>
      <w:r w:rsidR="00C96369">
        <w:rPr>
          <w:rFonts w:ascii="宋体" w:eastAsia="宋体" w:cs="宋体" w:hint="eastAsia"/>
          <w:sz w:val="21"/>
          <w:szCs w:val="21"/>
        </w:rPr>
        <w:t>题意</w:t>
      </w:r>
      <w:r>
        <w:rPr>
          <w:rFonts w:ascii="宋体" w:eastAsia="宋体" w:cs="宋体"/>
          <w:sz w:val="21"/>
          <w:szCs w:val="21"/>
        </w:rPr>
        <w:t>，</w:t>
      </w:r>
      <w:r>
        <w:rPr>
          <w:rFonts w:ascii="宋体" w:eastAsia="宋体" w:cs="宋体" w:hint="eastAsia"/>
          <w:sz w:val="21"/>
          <w:szCs w:val="21"/>
        </w:rPr>
        <w:t>可知</w:t>
      </w:r>
      <w:r>
        <w:rPr>
          <w:rFonts w:asciiTheme="minorHAnsi" w:eastAsia="宋体" w:hAnsiTheme="minorHAnsi" w:cs="宋体"/>
          <w:sz w:val="21"/>
          <w:szCs w:val="21"/>
        </w:rPr>
        <w:t>Cin</w:t>
      </w:r>
      <w:r>
        <w:rPr>
          <w:rFonts w:asciiTheme="minorHAnsi" w:eastAsia="宋体" w:hAnsiTheme="minorHAnsi" w:cs="宋体"/>
          <w:sz w:val="21"/>
          <w:szCs w:val="21"/>
        </w:rPr>
        <w:t>，</w:t>
      </w:r>
      <w:r>
        <w:rPr>
          <w:rFonts w:asciiTheme="minorHAnsi" w:eastAsia="宋体" w:hAnsiTheme="minorHAnsi" w:cs="宋体" w:hint="eastAsia"/>
          <w:sz w:val="21"/>
          <w:szCs w:val="21"/>
        </w:rPr>
        <w:t>B</w:t>
      </w:r>
      <w:r>
        <w:rPr>
          <w:rFonts w:asciiTheme="minorHAnsi" w:eastAsia="宋体" w:hAnsiTheme="minorHAnsi" w:cs="宋体" w:hint="eastAsia"/>
          <w:sz w:val="21"/>
          <w:szCs w:val="21"/>
        </w:rPr>
        <w:t>的</w:t>
      </w:r>
      <w:r>
        <w:rPr>
          <w:rFonts w:asciiTheme="minorHAnsi" w:eastAsia="宋体" w:hAnsiTheme="minorHAnsi" w:cs="宋体"/>
          <w:sz w:val="21"/>
          <w:szCs w:val="21"/>
        </w:rPr>
        <w:t>值是固定的，</w:t>
      </w:r>
      <w:r>
        <w:rPr>
          <w:rFonts w:asciiTheme="minorHAnsi" w:eastAsia="宋体" w:hAnsiTheme="minorHAnsi" w:cs="宋体" w:hint="eastAsia"/>
          <w:sz w:val="21"/>
          <w:szCs w:val="21"/>
        </w:rPr>
        <w:t>需要</w:t>
      </w:r>
      <w:r>
        <w:rPr>
          <w:rFonts w:asciiTheme="minorHAnsi" w:eastAsia="宋体" w:hAnsiTheme="minorHAnsi" w:cs="宋体"/>
          <w:sz w:val="21"/>
          <w:szCs w:val="21"/>
        </w:rPr>
        <w:t>测量</w:t>
      </w:r>
      <w:r>
        <w:rPr>
          <w:rFonts w:asciiTheme="minorHAnsi" w:eastAsia="宋体" w:hAnsiTheme="minorHAnsi" w:cs="宋体"/>
          <w:sz w:val="21"/>
          <w:szCs w:val="21"/>
        </w:rPr>
        <w:t>A</w:t>
      </w:r>
      <w:r>
        <w:rPr>
          <w:rFonts w:asciiTheme="minorHAnsi" w:eastAsia="宋体" w:hAnsiTheme="minorHAnsi" w:cs="宋体" w:hint="eastAsia"/>
          <w:sz w:val="21"/>
          <w:szCs w:val="21"/>
        </w:rPr>
        <w:t>从</w:t>
      </w:r>
      <w:r>
        <w:rPr>
          <w:rFonts w:asciiTheme="minorHAnsi" w:eastAsia="宋体" w:hAnsiTheme="minorHAnsi" w:cs="宋体" w:hint="eastAsia"/>
          <w:sz w:val="21"/>
          <w:szCs w:val="21"/>
        </w:rPr>
        <w:t>0000</w:t>
      </w:r>
      <w:r w:rsidR="00425E19">
        <w:rPr>
          <w:rFonts w:asciiTheme="minorHAnsi" w:eastAsia="宋体" w:hAnsiTheme="minorHAnsi" w:cs="宋体" w:hint="eastAsia"/>
          <w:sz w:val="21"/>
          <w:szCs w:val="21"/>
        </w:rPr>
        <w:t>跳变</w:t>
      </w:r>
      <w:r w:rsidR="00425E19">
        <w:rPr>
          <w:rFonts w:asciiTheme="minorHAnsi" w:eastAsia="宋体" w:hAnsiTheme="minorHAnsi" w:cs="宋体"/>
          <w:sz w:val="21"/>
          <w:szCs w:val="21"/>
        </w:rPr>
        <w:t>到</w:t>
      </w:r>
      <w:r>
        <w:rPr>
          <w:rFonts w:asciiTheme="minorHAnsi" w:eastAsia="宋体" w:hAnsiTheme="minorHAnsi" w:cs="宋体" w:hint="eastAsia"/>
          <w:sz w:val="21"/>
          <w:szCs w:val="21"/>
        </w:rPr>
        <w:t>0010</w:t>
      </w:r>
      <w:r>
        <w:rPr>
          <w:rFonts w:asciiTheme="minorHAnsi" w:eastAsia="宋体" w:hAnsiTheme="minorHAnsi" w:cs="宋体"/>
          <w:sz w:val="21"/>
          <w:szCs w:val="21"/>
        </w:rPr>
        <w:t>（</w:t>
      </w:r>
      <w:r>
        <w:rPr>
          <w:rFonts w:asciiTheme="minorHAnsi" w:eastAsia="宋体" w:hAnsiTheme="minorHAnsi" w:cs="宋体" w:hint="eastAsia"/>
          <w:sz w:val="21"/>
          <w:szCs w:val="21"/>
        </w:rPr>
        <w:t>即</w:t>
      </w:r>
      <w:r>
        <w:rPr>
          <w:rFonts w:asciiTheme="minorHAnsi" w:eastAsia="宋体" w:hAnsiTheme="minorHAnsi" w:cs="宋体" w:hint="eastAsia"/>
          <w:sz w:val="21"/>
          <w:szCs w:val="21"/>
        </w:rPr>
        <w:t>A1</w:t>
      </w:r>
      <w:r>
        <w:rPr>
          <w:rFonts w:asciiTheme="minorHAnsi" w:eastAsia="宋体" w:hAnsiTheme="minorHAnsi" w:cs="宋体" w:hint="eastAsia"/>
          <w:sz w:val="21"/>
          <w:szCs w:val="21"/>
        </w:rPr>
        <w:t>从</w:t>
      </w:r>
      <w:r>
        <w:rPr>
          <w:rFonts w:asciiTheme="minorHAnsi" w:eastAsia="宋体" w:hAnsiTheme="minorHAnsi" w:cs="宋体"/>
          <w:sz w:val="21"/>
          <w:szCs w:val="21"/>
        </w:rPr>
        <w:t>0</w:t>
      </w:r>
      <w:r>
        <w:rPr>
          <w:rFonts w:asciiTheme="minorHAnsi" w:eastAsia="宋体" w:hAnsiTheme="minorHAnsi" w:cs="宋体" w:hint="eastAsia"/>
          <w:sz w:val="21"/>
          <w:szCs w:val="21"/>
        </w:rPr>
        <w:t>到</w:t>
      </w:r>
      <w:r>
        <w:rPr>
          <w:rFonts w:asciiTheme="minorHAnsi" w:eastAsia="宋体" w:hAnsiTheme="minorHAnsi" w:cs="宋体" w:hint="eastAsia"/>
          <w:sz w:val="21"/>
          <w:szCs w:val="21"/>
        </w:rPr>
        <w:t>1</w:t>
      </w:r>
      <w:r>
        <w:rPr>
          <w:rFonts w:asciiTheme="minorHAnsi" w:eastAsia="宋体" w:hAnsiTheme="minorHAnsi" w:cs="宋体" w:hint="eastAsia"/>
          <w:sz w:val="21"/>
          <w:szCs w:val="21"/>
        </w:rPr>
        <w:t>跳变</w:t>
      </w:r>
      <w:r>
        <w:rPr>
          <w:rFonts w:asciiTheme="minorHAnsi" w:eastAsia="宋体" w:hAnsiTheme="minorHAnsi" w:cs="宋体"/>
          <w:sz w:val="21"/>
          <w:szCs w:val="21"/>
        </w:rPr>
        <w:t>）</w:t>
      </w:r>
      <w:r>
        <w:rPr>
          <w:rFonts w:asciiTheme="minorHAnsi" w:eastAsia="宋体" w:hAnsiTheme="minorHAnsi" w:cs="宋体" w:hint="eastAsia"/>
          <w:sz w:val="21"/>
          <w:szCs w:val="21"/>
        </w:rPr>
        <w:t>所</w:t>
      </w:r>
      <w:r>
        <w:rPr>
          <w:rFonts w:asciiTheme="minorHAnsi" w:eastAsia="宋体" w:hAnsiTheme="minorHAnsi" w:cs="宋体"/>
          <w:sz w:val="21"/>
          <w:szCs w:val="21"/>
        </w:rPr>
        <w:t>对应输出</w:t>
      </w:r>
      <w:r>
        <w:rPr>
          <w:rFonts w:asciiTheme="minorHAnsi" w:eastAsia="宋体" w:hAnsiTheme="minorHAnsi" w:cs="宋体" w:hint="eastAsia"/>
          <w:sz w:val="21"/>
          <w:szCs w:val="21"/>
        </w:rPr>
        <w:t>S3</w:t>
      </w:r>
      <w:r>
        <w:rPr>
          <w:rFonts w:asciiTheme="minorHAnsi" w:eastAsia="宋体" w:hAnsiTheme="minorHAnsi" w:cs="宋体" w:hint="eastAsia"/>
          <w:sz w:val="21"/>
          <w:szCs w:val="21"/>
        </w:rPr>
        <w:t>的时延</w:t>
      </w:r>
      <w:r>
        <w:rPr>
          <w:rFonts w:asciiTheme="minorHAnsi" w:eastAsia="宋体" w:hAnsiTheme="minorHAnsi" w:cs="宋体"/>
          <w:sz w:val="21"/>
          <w:szCs w:val="21"/>
        </w:rPr>
        <w:t>。</w:t>
      </w:r>
      <w:r w:rsidR="00BA5E86">
        <w:rPr>
          <w:rFonts w:asciiTheme="minorHAnsi" w:eastAsia="宋体" w:hAnsiTheme="minorHAnsi" w:cs="宋体" w:hint="eastAsia"/>
          <w:sz w:val="21"/>
          <w:szCs w:val="21"/>
        </w:rPr>
        <w:t>具体</w:t>
      </w:r>
      <w:r w:rsidR="00BA5E86">
        <w:rPr>
          <w:rFonts w:asciiTheme="minorHAnsi" w:eastAsia="宋体" w:hAnsiTheme="minorHAnsi" w:cs="宋体"/>
          <w:sz w:val="21"/>
          <w:szCs w:val="21"/>
        </w:rPr>
        <w:t>方法如下：</w:t>
      </w:r>
    </w:p>
    <w:p w:rsidR="00287BC8" w:rsidRPr="00287BC8" w:rsidRDefault="00763D6A" w:rsidP="00287BC8">
      <w:pPr>
        <w:pStyle w:val="Default"/>
        <w:numPr>
          <w:ilvl w:val="0"/>
          <w:numId w:val="2"/>
        </w:numPr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4位</w:t>
      </w:r>
      <w:r>
        <w:rPr>
          <w:rFonts w:ascii="宋体" w:eastAsia="宋体" w:cs="宋体"/>
          <w:sz w:val="21"/>
          <w:szCs w:val="21"/>
        </w:rPr>
        <w:t>全加器</w:t>
      </w:r>
      <w:r w:rsidR="00287BC8" w:rsidRPr="00763D6A">
        <w:rPr>
          <w:rFonts w:ascii="宋体" w:eastAsia="宋体" w:cs="宋体" w:hint="eastAsia"/>
          <w:b/>
          <w:sz w:val="21"/>
          <w:szCs w:val="21"/>
        </w:rPr>
        <w:t>大编译</w:t>
      </w:r>
      <w:r w:rsidR="00287BC8" w:rsidRPr="00287BC8">
        <w:rPr>
          <w:rFonts w:ascii="宋体" w:eastAsia="宋体" w:cs="宋体"/>
          <w:sz w:val="21"/>
          <w:szCs w:val="21"/>
        </w:rPr>
        <w:t>成功后</w:t>
      </w:r>
      <w:r w:rsidR="00287BC8" w:rsidRPr="00287BC8">
        <w:rPr>
          <w:rFonts w:ascii="宋体" w:eastAsia="宋体" w:cs="宋体" w:hint="eastAsia"/>
          <w:sz w:val="21"/>
          <w:szCs w:val="21"/>
        </w:rPr>
        <w:t>，</w:t>
      </w:r>
      <w:r w:rsidR="00287BC8" w:rsidRPr="00287BC8">
        <w:rPr>
          <w:rFonts w:ascii="宋体" w:eastAsia="宋体" w:cs="宋体"/>
          <w:sz w:val="21"/>
          <w:szCs w:val="21"/>
        </w:rPr>
        <w:t>观察</w:t>
      </w:r>
      <w:r w:rsidR="00287BC8" w:rsidRPr="00287BC8">
        <w:rPr>
          <w:sz w:val="21"/>
          <w:szCs w:val="21"/>
        </w:rPr>
        <w:t>Progagation Delay</w:t>
      </w:r>
      <w:r w:rsidR="00287BC8" w:rsidRPr="00287BC8">
        <w:rPr>
          <w:rFonts w:hint="eastAsia"/>
          <w:sz w:val="21"/>
          <w:szCs w:val="21"/>
        </w:rPr>
        <w:t>表</w:t>
      </w:r>
      <w:r w:rsidR="00287BC8" w:rsidRPr="00287BC8">
        <w:rPr>
          <w:sz w:val="21"/>
          <w:szCs w:val="21"/>
        </w:rPr>
        <w:t>，找到</w:t>
      </w:r>
      <w:r w:rsidR="00287BC8">
        <w:rPr>
          <w:rFonts w:hint="eastAsia"/>
          <w:sz w:val="21"/>
          <w:szCs w:val="21"/>
        </w:rPr>
        <w:t xml:space="preserve"> </w:t>
      </w:r>
      <w:r w:rsidR="00287BC8">
        <w:rPr>
          <w:sz w:val="21"/>
          <w:szCs w:val="21"/>
        </w:rPr>
        <w:t>A1</w:t>
      </w:r>
      <w:r w:rsidR="00287BC8">
        <w:rPr>
          <w:rFonts w:hint="eastAsia"/>
          <w:sz w:val="21"/>
          <w:szCs w:val="21"/>
        </w:rPr>
        <w:t>/</w:t>
      </w:r>
      <w:r w:rsidR="00287BC8">
        <w:rPr>
          <w:sz w:val="21"/>
          <w:szCs w:val="21"/>
        </w:rPr>
        <w:t>S3 RR</w:t>
      </w:r>
      <w:r w:rsidR="00425E19">
        <w:rPr>
          <w:rFonts w:hint="eastAsia"/>
          <w:sz w:val="21"/>
          <w:szCs w:val="21"/>
        </w:rPr>
        <w:t>（</w:t>
      </w:r>
      <w:r w:rsidR="00425E19">
        <w:rPr>
          <w:rFonts w:hint="eastAsia"/>
          <w:sz w:val="21"/>
          <w:szCs w:val="21"/>
        </w:rPr>
        <w:t>A1 0</w:t>
      </w:r>
      <w:r w:rsidR="00425E19">
        <w:rPr>
          <w:sz w:val="21"/>
          <w:szCs w:val="21"/>
        </w:rPr>
        <w:t>-&gt;1</w:t>
      </w:r>
      <w:r w:rsidR="00425E19">
        <w:rPr>
          <w:rFonts w:hint="eastAsia"/>
          <w:sz w:val="21"/>
          <w:szCs w:val="21"/>
        </w:rPr>
        <w:t>；</w:t>
      </w:r>
      <w:r w:rsidR="00425E19">
        <w:rPr>
          <w:rFonts w:hint="eastAsia"/>
          <w:sz w:val="21"/>
          <w:szCs w:val="21"/>
        </w:rPr>
        <w:t>S</w:t>
      </w:r>
      <w:r w:rsidR="00425E19">
        <w:rPr>
          <w:sz w:val="21"/>
          <w:szCs w:val="21"/>
        </w:rPr>
        <w:t>3 0-&gt;1</w:t>
      </w:r>
      <w:r w:rsidR="00425E19">
        <w:rPr>
          <w:rFonts w:hint="eastAsia"/>
          <w:sz w:val="21"/>
          <w:szCs w:val="21"/>
        </w:rPr>
        <w:t>）</w:t>
      </w:r>
      <w:r w:rsidR="00287BC8">
        <w:rPr>
          <w:rFonts w:hint="eastAsia"/>
          <w:sz w:val="21"/>
          <w:szCs w:val="21"/>
        </w:rPr>
        <w:t>时间</w:t>
      </w:r>
      <w:r w:rsidR="00287BC8">
        <w:rPr>
          <w:sz w:val="21"/>
          <w:szCs w:val="21"/>
        </w:rPr>
        <w:t>为</w:t>
      </w:r>
      <w:r w:rsidRPr="00A046EA">
        <w:rPr>
          <w:rFonts w:hint="eastAsia"/>
          <w:b/>
          <w:sz w:val="21"/>
          <w:szCs w:val="21"/>
        </w:rPr>
        <w:t>13.481</w:t>
      </w:r>
      <w:r w:rsidR="00287BC8" w:rsidRPr="00A046EA">
        <w:rPr>
          <w:b/>
          <w:sz w:val="21"/>
          <w:szCs w:val="21"/>
        </w:rPr>
        <w:t>ns</w:t>
      </w:r>
      <w:r w:rsidR="00425E19">
        <w:rPr>
          <w:rFonts w:hint="eastAsia"/>
          <w:sz w:val="21"/>
          <w:szCs w:val="21"/>
        </w:rPr>
        <w:t>；</w:t>
      </w:r>
    </w:p>
    <w:p w:rsidR="00287BC8" w:rsidRDefault="00763D6A" w:rsidP="00287BC8">
      <w:pPr>
        <w:pStyle w:val="Default"/>
        <w:ind w:left="360"/>
        <w:rPr>
          <w:rFonts w:ascii="宋体" w:eastAsia="宋体" w:cs="宋体"/>
          <w:sz w:val="21"/>
          <w:szCs w:val="21"/>
        </w:rPr>
      </w:pPr>
      <w:r>
        <w:rPr>
          <w:noProof/>
        </w:rPr>
        <w:drawing>
          <wp:inline distT="0" distB="0" distL="0" distR="0" wp14:anchorId="605AF8FD" wp14:editId="1995CCE6">
            <wp:extent cx="5274310" cy="4192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C8" w:rsidRDefault="00287BC8" w:rsidP="00287BC8">
      <w:pPr>
        <w:pStyle w:val="Default"/>
        <w:ind w:left="360"/>
        <w:rPr>
          <w:rFonts w:ascii="宋体" w:eastAsia="宋体" w:cs="宋体"/>
          <w:sz w:val="21"/>
          <w:szCs w:val="21"/>
        </w:rPr>
      </w:pPr>
    </w:p>
    <w:p w:rsidR="00287BC8" w:rsidRDefault="0018765C" w:rsidP="0018765C">
      <w:pPr>
        <w:pStyle w:val="Default"/>
        <w:numPr>
          <w:ilvl w:val="0"/>
          <w:numId w:val="2"/>
        </w:numPr>
        <w:rPr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仿真</w:t>
      </w:r>
      <w:r>
        <w:rPr>
          <w:sz w:val="21"/>
          <w:szCs w:val="21"/>
        </w:rPr>
        <w:t>vwf</w:t>
      </w:r>
      <w:r w:rsidRPr="0018765C">
        <w:rPr>
          <w:sz w:val="21"/>
          <w:szCs w:val="21"/>
        </w:rPr>
        <w:t>文件</w:t>
      </w:r>
      <w:r>
        <w:rPr>
          <w:rFonts w:hint="eastAsia"/>
          <w:sz w:val="21"/>
          <w:szCs w:val="21"/>
        </w:rPr>
        <w:t>设置变量</w:t>
      </w:r>
      <w:r>
        <w:rPr>
          <w:sz w:val="21"/>
          <w:szCs w:val="21"/>
        </w:rPr>
        <w:t>的</w:t>
      </w:r>
      <w:r w:rsidRPr="0018765C">
        <w:rPr>
          <w:rFonts w:hint="eastAsia"/>
          <w:sz w:val="21"/>
          <w:szCs w:val="21"/>
        </w:rPr>
        <w:t>跳变仿真点，</w:t>
      </w:r>
      <w:r>
        <w:rPr>
          <w:rFonts w:hint="eastAsia"/>
          <w:sz w:val="21"/>
          <w:szCs w:val="21"/>
        </w:rPr>
        <w:t>设置</w:t>
      </w:r>
      <w:r>
        <w:rPr>
          <w:sz w:val="21"/>
          <w:szCs w:val="21"/>
        </w:rPr>
        <w:t>Cin</w: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为</w:t>
      </w:r>
      <w:r>
        <w:rPr>
          <w:rFonts w:hint="eastAsia"/>
          <w:sz w:val="21"/>
          <w:szCs w:val="21"/>
        </w:rPr>
        <w:t>0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，</w:t>
      </w:r>
      <w:r w:rsidRPr="0018765C">
        <w:rPr>
          <w:rFonts w:hint="eastAsia"/>
          <w:sz w:val="21"/>
          <w:szCs w:val="21"/>
        </w:rPr>
        <w:t>A</w:t>
      </w:r>
      <w:r w:rsidRPr="0018765C">
        <w:rPr>
          <w:rFonts w:hint="eastAsia"/>
          <w:sz w:val="21"/>
          <w:szCs w:val="21"/>
        </w:rPr>
        <w:t>从</w:t>
      </w:r>
      <w:r w:rsidRPr="0018765C">
        <w:rPr>
          <w:sz w:val="21"/>
          <w:szCs w:val="21"/>
        </w:rPr>
        <w:t>0000</w:t>
      </w:r>
      <w:r>
        <w:rPr>
          <w:rFonts w:hint="eastAsia"/>
          <w:sz w:val="21"/>
          <w:szCs w:val="21"/>
        </w:rPr>
        <w:t>直接</w:t>
      </w:r>
      <w:r>
        <w:rPr>
          <w:sz w:val="21"/>
          <w:szCs w:val="21"/>
        </w:rPr>
        <w:t>变成</w:t>
      </w:r>
      <w:r>
        <w:rPr>
          <w:sz w:val="21"/>
          <w:szCs w:val="21"/>
        </w:rPr>
        <w:t>0010</w:t>
      </w:r>
      <w:r>
        <w:rPr>
          <w:rFonts w:hint="eastAsia"/>
          <w:sz w:val="21"/>
          <w:szCs w:val="21"/>
        </w:rPr>
        <w:t>。如</w:t>
      </w:r>
      <w:r>
        <w:rPr>
          <w:sz w:val="21"/>
          <w:szCs w:val="21"/>
        </w:rPr>
        <w:t>下图，可</w:t>
      </w:r>
      <w:r w:rsidR="00763D6A">
        <w:rPr>
          <w:rFonts w:hint="eastAsia"/>
          <w:sz w:val="21"/>
          <w:szCs w:val="21"/>
        </w:rPr>
        <w:t>拖动</w:t>
      </w:r>
      <w:r w:rsidR="00763D6A">
        <w:rPr>
          <w:sz w:val="21"/>
          <w:szCs w:val="21"/>
        </w:rPr>
        <w:t>鼠标</w:t>
      </w:r>
      <w:r>
        <w:rPr>
          <w:rFonts w:hint="eastAsia"/>
          <w:sz w:val="21"/>
          <w:szCs w:val="21"/>
        </w:rPr>
        <w:t>选中任意</w:t>
      </w: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>*clk</w:t>
      </w:r>
      <w:r>
        <w:rPr>
          <w:rFonts w:hint="eastAsia"/>
          <w:sz w:val="21"/>
          <w:szCs w:val="21"/>
        </w:rPr>
        <w:t>周期设置对应</w:t>
      </w:r>
      <w:r>
        <w:rPr>
          <w:sz w:val="21"/>
          <w:szCs w:val="21"/>
        </w:rPr>
        <w:t>变量的</w:t>
      </w:r>
      <w:r>
        <w:rPr>
          <w:rFonts w:hint="eastAsia"/>
          <w:sz w:val="21"/>
          <w:szCs w:val="21"/>
        </w:rPr>
        <w:t>value</w:t>
      </w:r>
      <w:r>
        <w:rPr>
          <w:rFonts w:hint="eastAsia"/>
          <w:sz w:val="21"/>
          <w:szCs w:val="21"/>
        </w:rPr>
        <w:t>。</w:t>
      </w:r>
    </w:p>
    <w:p w:rsidR="0018765C" w:rsidRDefault="0018765C" w:rsidP="0018765C">
      <w:pPr>
        <w:pStyle w:val="Default"/>
        <w:ind w:left="360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B89A34A" wp14:editId="14D8345B">
            <wp:extent cx="5274310" cy="2602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6A" w:rsidRDefault="00763D6A" w:rsidP="0018765C">
      <w:pPr>
        <w:pStyle w:val="Default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设置之后</w:t>
      </w:r>
      <w:r>
        <w:rPr>
          <w:sz w:val="21"/>
          <w:szCs w:val="21"/>
        </w:rPr>
        <w:t>的图</w: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：</w:t>
      </w:r>
    </w:p>
    <w:p w:rsidR="00763D6A" w:rsidRPr="0018765C" w:rsidRDefault="00763D6A" w:rsidP="0018765C">
      <w:pPr>
        <w:pStyle w:val="Default"/>
        <w:ind w:left="360"/>
        <w:rPr>
          <w:sz w:val="21"/>
          <w:szCs w:val="21"/>
        </w:rPr>
      </w:pPr>
      <w:r>
        <w:rPr>
          <w:noProof/>
        </w:rPr>
        <w:drawing>
          <wp:inline distT="0" distB="0" distL="0" distR="0" wp14:anchorId="51712878" wp14:editId="3F886851">
            <wp:extent cx="5274310" cy="1335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5C" w:rsidRDefault="00763D6A" w:rsidP="0018765C">
      <w:pPr>
        <w:pStyle w:val="Default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运行</w:t>
      </w:r>
      <w:r w:rsidR="005C25F4">
        <w:rPr>
          <w:rFonts w:hint="eastAsia"/>
          <w:sz w:val="21"/>
          <w:szCs w:val="21"/>
        </w:rPr>
        <w:t>时序</w:t>
      </w:r>
      <w:r w:rsidR="005C25F4">
        <w:rPr>
          <w:sz w:val="21"/>
          <w:szCs w:val="21"/>
        </w:rPr>
        <w:t>仿真，</w:t>
      </w:r>
      <w:r w:rsidR="005C25F4">
        <w:rPr>
          <w:rFonts w:hint="eastAsia"/>
          <w:sz w:val="21"/>
          <w:szCs w:val="21"/>
        </w:rPr>
        <w:t>查看</w:t>
      </w:r>
      <w:r w:rsidR="005C25F4">
        <w:rPr>
          <w:sz w:val="21"/>
          <w:szCs w:val="21"/>
        </w:rPr>
        <w:t>结果，使用</w:t>
      </w:r>
      <w:r w:rsidR="005C25F4">
        <w:rPr>
          <w:sz w:val="21"/>
          <w:szCs w:val="21"/>
        </w:rPr>
        <w:t>timebar</w:t>
      </w:r>
      <w:r>
        <w:rPr>
          <w:rFonts w:hint="eastAsia"/>
          <w:sz w:val="21"/>
          <w:szCs w:val="21"/>
        </w:rPr>
        <w:t>观测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in=0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>=0110</w:t>
      </w:r>
      <w:r>
        <w:rPr>
          <w:rFonts w:hint="eastAsia"/>
          <w:sz w:val="21"/>
          <w:szCs w:val="21"/>
        </w:rPr>
        <w:t>时，</w:t>
      </w:r>
      <w:r w:rsidR="005C25F4">
        <w:rPr>
          <w:rFonts w:hint="eastAsia"/>
          <w:sz w:val="21"/>
          <w:szCs w:val="21"/>
        </w:rPr>
        <w:t>A</w:t>
      </w:r>
      <w:r w:rsidR="005C25F4">
        <w:rPr>
          <w:rFonts w:hint="eastAsia"/>
          <w:sz w:val="21"/>
          <w:szCs w:val="21"/>
        </w:rPr>
        <w:t>从</w:t>
      </w:r>
      <w:r w:rsidR="005C25F4">
        <w:rPr>
          <w:rFonts w:hint="eastAsia"/>
          <w:sz w:val="21"/>
          <w:szCs w:val="21"/>
        </w:rPr>
        <w:t>0000-&gt;0010</w:t>
      </w:r>
      <w:r w:rsidR="005C25F4">
        <w:rPr>
          <w:rFonts w:hint="eastAsia"/>
          <w:sz w:val="21"/>
          <w:szCs w:val="21"/>
        </w:rPr>
        <w:t>，</w:t>
      </w:r>
      <w:r w:rsidR="005C25F4">
        <w:rPr>
          <w:rFonts w:hint="eastAsia"/>
          <w:sz w:val="21"/>
          <w:szCs w:val="21"/>
        </w:rPr>
        <w:t>S3</w:t>
      </w:r>
      <w:r w:rsidR="005C25F4">
        <w:rPr>
          <w:rFonts w:hint="eastAsia"/>
          <w:sz w:val="21"/>
          <w:szCs w:val="21"/>
        </w:rPr>
        <w:t>的</w:t>
      </w:r>
      <w:r w:rsidR="005C25F4">
        <w:rPr>
          <w:sz w:val="21"/>
          <w:szCs w:val="21"/>
        </w:rPr>
        <w:t>延迟</w:t>
      </w:r>
      <w:r w:rsidR="005C25F4">
        <w:rPr>
          <w:rFonts w:hint="eastAsia"/>
          <w:sz w:val="21"/>
          <w:szCs w:val="21"/>
        </w:rPr>
        <w:t>时间</w:t>
      </w:r>
      <w:r>
        <w:rPr>
          <w:rFonts w:hint="eastAsia"/>
          <w:sz w:val="21"/>
          <w:szCs w:val="21"/>
        </w:rPr>
        <w:t>为</w:t>
      </w:r>
      <w:r>
        <w:rPr>
          <w:rFonts w:hint="eastAsia"/>
          <w:sz w:val="21"/>
          <w:szCs w:val="21"/>
        </w:rPr>
        <w:t>13.481</w:t>
      </w:r>
      <w:r>
        <w:rPr>
          <w:sz w:val="21"/>
          <w:szCs w:val="21"/>
        </w:rPr>
        <w:t>ns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和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rogagation Delay</w:t>
      </w: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>分析结果一致。</w:t>
      </w:r>
    </w:p>
    <w:p w:rsidR="005C25F4" w:rsidRDefault="00763D6A" w:rsidP="0018765C">
      <w:pPr>
        <w:pStyle w:val="Default"/>
        <w:ind w:left="360"/>
        <w:rPr>
          <w:sz w:val="21"/>
          <w:szCs w:val="21"/>
        </w:rPr>
      </w:pPr>
      <w:r>
        <w:rPr>
          <w:noProof/>
        </w:rPr>
        <w:drawing>
          <wp:inline distT="0" distB="0" distL="0" distR="0" wp14:anchorId="347F506B" wp14:editId="6EC20239">
            <wp:extent cx="5274310" cy="2680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AE" w:rsidRDefault="006777AE" w:rsidP="00425E19">
      <w:pPr>
        <w:rPr>
          <w:rFonts w:ascii="Calibri" w:hAnsi="Calibri" w:cs="Calibri"/>
          <w:color w:val="000000"/>
          <w:kern w:val="0"/>
          <w:szCs w:val="21"/>
        </w:rPr>
      </w:pPr>
    </w:p>
    <w:p w:rsidR="00425E19" w:rsidRDefault="00425E19" w:rsidP="00A046EA">
      <w:pPr>
        <w:ind w:firstLine="360"/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 w:hint="eastAsia"/>
          <w:color w:val="000000"/>
          <w:kern w:val="0"/>
          <w:szCs w:val="21"/>
        </w:rPr>
        <w:t>同理</w:t>
      </w:r>
      <w:r w:rsidR="000F7108">
        <w:rPr>
          <w:rFonts w:ascii="Calibri" w:hAnsi="Calibri" w:cs="Calibri"/>
          <w:color w:val="000000"/>
          <w:kern w:val="0"/>
          <w:szCs w:val="21"/>
        </w:rPr>
        <w:t>请</w:t>
      </w:r>
      <w:r w:rsidR="000F7108">
        <w:rPr>
          <w:rFonts w:ascii="Calibri" w:hAnsi="Calibri" w:cs="Calibri" w:hint="eastAsia"/>
          <w:color w:val="000000"/>
          <w:kern w:val="0"/>
          <w:szCs w:val="21"/>
        </w:rPr>
        <w:t>测量</w:t>
      </w:r>
      <w:r w:rsidR="000F7108">
        <w:rPr>
          <w:rFonts w:ascii="Calibri" w:hAnsi="Calibri" w:cs="Calibri"/>
          <w:color w:val="000000"/>
          <w:kern w:val="0"/>
          <w:szCs w:val="21"/>
        </w:rPr>
        <w:t>分析</w:t>
      </w:r>
      <w:bookmarkStart w:id="0" w:name="_GoBack"/>
      <w:bookmarkEnd w:id="0"/>
      <w:r>
        <w:rPr>
          <w:rFonts w:ascii="Calibri" w:hAnsi="Calibri" w:cs="Calibri" w:hint="eastAsia"/>
          <w:color w:val="000000"/>
          <w:kern w:val="0"/>
          <w:szCs w:val="21"/>
        </w:rPr>
        <w:t>其余</w:t>
      </w:r>
      <w:r>
        <w:rPr>
          <w:rFonts w:ascii="Calibri" w:hAnsi="Calibri" w:cs="Calibri"/>
          <w:color w:val="000000"/>
          <w:kern w:val="0"/>
          <w:szCs w:val="21"/>
        </w:rPr>
        <w:t>场景的</w:t>
      </w:r>
      <w:r>
        <w:rPr>
          <w:rFonts w:ascii="Calibri" w:hAnsi="Calibri" w:cs="Calibri" w:hint="eastAsia"/>
          <w:color w:val="000000"/>
          <w:kern w:val="0"/>
          <w:szCs w:val="21"/>
        </w:rPr>
        <w:t>输出时延。</w:t>
      </w:r>
    </w:p>
    <w:p w:rsidR="00A046EA" w:rsidRPr="006777AE" w:rsidRDefault="00A046EA" w:rsidP="00A046EA">
      <w:pPr>
        <w:pStyle w:val="a3"/>
        <w:ind w:left="360" w:firstLineChars="0" w:firstLine="0"/>
        <w:rPr>
          <w:b/>
          <w:color w:val="FF0000"/>
        </w:rPr>
      </w:pPr>
    </w:p>
    <w:p w:rsidR="00A046EA" w:rsidRPr="00A046EA" w:rsidRDefault="00A046EA" w:rsidP="00A046EA">
      <w:pPr>
        <w:pStyle w:val="a3"/>
        <w:ind w:left="360" w:firstLineChars="0" w:firstLine="0"/>
      </w:pPr>
      <w:r>
        <w:rPr>
          <w:rFonts w:hint="eastAsia"/>
          <w:b/>
          <w:color w:val="FF0000"/>
        </w:rPr>
        <w:t>【报告</w:t>
      </w:r>
      <w:r>
        <w:rPr>
          <w:b/>
          <w:color w:val="FF0000"/>
        </w:rPr>
        <w:t>要求</w:t>
      </w:r>
      <w:r>
        <w:rPr>
          <w:rFonts w:hint="eastAsia"/>
          <w:b/>
          <w:color w:val="FF0000"/>
        </w:rPr>
        <w:t>】</w:t>
      </w:r>
      <w:r w:rsidRPr="00314C74">
        <w:rPr>
          <w:rFonts w:hint="eastAsia"/>
          <w:b/>
          <w:color w:val="FF0000"/>
        </w:rPr>
        <w:t>报告</w:t>
      </w:r>
      <w:r w:rsidRPr="00314C74">
        <w:rPr>
          <w:b/>
          <w:color w:val="FF0000"/>
        </w:rPr>
        <w:t>中要附上</w:t>
      </w:r>
      <w:r>
        <w:rPr>
          <w:rFonts w:hint="eastAsia"/>
          <w:b/>
          <w:color w:val="FF0000"/>
        </w:rPr>
        <w:t>编译</w:t>
      </w:r>
      <w:r>
        <w:rPr>
          <w:b/>
          <w:color w:val="FF0000"/>
        </w:rPr>
        <w:t>报告中</w:t>
      </w:r>
      <w:r w:rsidRPr="00314C74">
        <w:rPr>
          <w:b/>
          <w:color w:val="FF0000"/>
        </w:rPr>
        <w:t>的</w:t>
      </w:r>
      <w:r w:rsidRPr="00314C74">
        <w:rPr>
          <w:b/>
          <w:color w:val="FF0000"/>
        </w:rPr>
        <w:t>Progagation Delay</w:t>
      </w:r>
      <w:r w:rsidRPr="00314C74">
        <w:rPr>
          <w:rFonts w:hint="eastAsia"/>
          <w:b/>
          <w:color w:val="FF0000"/>
        </w:rPr>
        <w:t>表，</w:t>
      </w:r>
      <w:r w:rsidRPr="00314C74">
        <w:rPr>
          <w:b/>
          <w:color w:val="FF0000"/>
        </w:rPr>
        <w:t>能</w:t>
      </w:r>
      <w:r w:rsidRPr="00314C74">
        <w:rPr>
          <w:rFonts w:hint="eastAsia"/>
          <w:b/>
          <w:color w:val="FF0000"/>
        </w:rPr>
        <w:t>和</w:t>
      </w:r>
      <w:r w:rsidRPr="00314C74">
        <w:rPr>
          <w:b/>
          <w:color w:val="FF0000"/>
        </w:rPr>
        <w:t>仿真</w:t>
      </w:r>
      <w:r w:rsidRPr="00314C74">
        <w:rPr>
          <w:rFonts w:hint="eastAsia"/>
          <w:b/>
          <w:color w:val="FF0000"/>
        </w:rPr>
        <w:t>time</w:t>
      </w:r>
      <w:r w:rsidRPr="00314C74">
        <w:rPr>
          <w:b/>
          <w:color w:val="FF0000"/>
        </w:rPr>
        <w:t xml:space="preserve"> bar</w:t>
      </w:r>
      <w:r w:rsidRPr="00314C74">
        <w:rPr>
          <w:b/>
          <w:color w:val="FF0000"/>
        </w:rPr>
        <w:t>测量</w:t>
      </w:r>
      <w:r w:rsidRPr="00314C74">
        <w:rPr>
          <w:rFonts w:hint="eastAsia"/>
          <w:b/>
          <w:color w:val="FF0000"/>
        </w:rPr>
        <w:t>结果</w:t>
      </w:r>
      <w:r>
        <w:rPr>
          <w:b/>
          <w:color w:val="FF0000"/>
        </w:rPr>
        <w:t>对应</w:t>
      </w:r>
      <w:r>
        <w:rPr>
          <w:rFonts w:hint="eastAsia"/>
          <w:b/>
          <w:color w:val="FF0000"/>
        </w:rPr>
        <w:t>一致</w:t>
      </w:r>
      <w:r w:rsidRPr="00314C74">
        <w:rPr>
          <w:b/>
          <w:color w:val="FF0000"/>
        </w:rPr>
        <w:t>，即</w:t>
      </w:r>
      <w:r w:rsidRPr="00314C74">
        <w:rPr>
          <w:rFonts w:hint="eastAsia"/>
          <w:b/>
          <w:color w:val="FF0000"/>
        </w:rPr>
        <w:t>判正确</w:t>
      </w:r>
      <w:r w:rsidR="00B07FCB">
        <w:rPr>
          <w:rFonts w:hint="eastAsia"/>
          <w:b/>
          <w:color w:val="FF0000"/>
        </w:rPr>
        <w:t>。</w:t>
      </w:r>
      <w:r>
        <w:rPr>
          <w:rFonts w:hint="eastAsia"/>
          <w:b/>
          <w:color w:val="FF0000"/>
        </w:rPr>
        <w:t>必做</w:t>
      </w:r>
      <w:r>
        <w:rPr>
          <w:b/>
          <w:color w:val="FF0000"/>
        </w:rPr>
        <w:t>实验</w:t>
      </w:r>
      <w:r>
        <w:rPr>
          <w:rFonts w:hint="eastAsia"/>
          <w:b/>
          <w:color w:val="FF0000"/>
        </w:rPr>
        <w:t>9</w:t>
      </w:r>
      <w:r>
        <w:rPr>
          <w:rFonts w:hint="eastAsia"/>
          <w:b/>
          <w:color w:val="FF0000"/>
        </w:rPr>
        <w:t>中</w:t>
      </w:r>
      <w:r>
        <w:rPr>
          <w:b/>
          <w:color w:val="FF0000"/>
        </w:rPr>
        <w:t>共计</w:t>
      </w:r>
      <w:r>
        <w:rPr>
          <w:rFonts w:hint="eastAsia"/>
          <w:b/>
          <w:color w:val="FF0000"/>
        </w:rPr>
        <w:t>10</w:t>
      </w:r>
      <w:r>
        <w:rPr>
          <w:b/>
          <w:color w:val="FF0000"/>
        </w:rPr>
        <w:t>小题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每小题</w:t>
      </w:r>
      <w:r w:rsidR="009B1AAC">
        <w:rPr>
          <w:rFonts w:hint="eastAsia"/>
          <w:b/>
          <w:color w:val="FF0000"/>
        </w:rPr>
        <w:t>请</w:t>
      </w:r>
      <w:r w:rsidR="009B1AAC">
        <w:rPr>
          <w:b/>
          <w:color w:val="FF0000"/>
        </w:rPr>
        <w:t>对应</w:t>
      </w:r>
      <w:r>
        <w:rPr>
          <w:b/>
          <w:color w:val="FF0000"/>
        </w:rPr>
        <w:t>一个截图，</w:t>
      </w:r>
      <w:r>
        <w:rPr>
          <w:rFonts w:hint="eastAsia"/>
          <w:b/>
          <w:color w:val="FF0000"/>
        </w:rPr>
        <w:t>需要清楚</w:t>
      </w:r>
      <w:r>
        <w:rPr>
          <w:b/>
          <w:color w:val="FF0000"/>
        </w:rPr>
        <w:t>展示</w:t>
      </w:r>
      <w:r>
        <w:rPr>
          <w:rFonts w:hint="eastAsia"/>
          <w:b/>
          <w:color w:val="FF0000"/>
        </w:rPr>
        <w:t>测量</w:t>
      </w:r>
      <w:r>
        <w:rPr>
          <w:b/>
          <w:color w:val="FF0000"/>
        </w:rPr>
        <w:t>时延</w:t>
      </w:r>
      <w:r>
        <w:rPr>
          <w:rFonts w:hint="eastAsia"/>
          <w:b/>
          <w:color w:val="FF0000"/>
        </w:rPr>
        <w:t>的两个</w:t>
      </w:r>
      <w:r>
        <w:rPr>
          <w:b/>
          <w:color w:val="FF0000"/>
        </w:rPr>
        <w:t>time bar</w:t>
      </w:r>
      <w:r>
        <w:rPr>
          <w:rFonts w:hint="eastAsia"/>
          <w:b/>
          <w:color w:val="FF0000"/>
        </w:rPr>
        <w:t>。</w:t>
      </w:r>
    </w:p>
    <w:sectPr w:rsidR="00A046EA" w:rsidRPr="00A046EA" w:rsidSect="00C96369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93AA2"/>
    <w:multiLevelType w:val="hybridMultilevel"/>
    <w:tmpl w:val="87EABC82"/>
    <w:lvl w:ilvl="0" w:tplc="8878DB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30850F9"/>
    <w:multiLevelType w:val="hybridMultilevel"/>
    <w:tmpl w:val="B484D130"/>
    <w:lvl w:ilvl="0" w:tplc="E8049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D0"/>
    <w:rsid w:val="000F7108"/>
    <w:rsid w:val="001106D0"/>
    <w:rsid w:val="00113190"/>
    <w:rsid w:val="0018765C"/>
    <w:rsid w:val="001C13A0"/>
    <w:rsid w:val="00287BC8"/>
    <w:rsid w:val="002F777A"/>
    <w:rsid w:val="0031089A"/>
    <w:rsid w:val="00314C74"/>
    <w:rsid w:val="00351AF1"/>
    <w:rsid w:val="003650BD"/>
    <w:rsid w:val="00425E19"/>
    <w:rsid w:val="004303C6"/>
    <w:rsid w:val="005C25F4"/>
    <w:rsid w:val="006777AE"/>
    <w:rsid w:val="00763D6A"/>
    <w:rsid w:val="00836C4B"/>
    <w:rsid w:val="00945955"/>
    <w:rsid w:val="0094597D"/>
    <w:rsid w:val="009B1AAC"/>
    <w:rsid w:val="00A046EA"/>
    <w:rsid w:val="00B0120D"/>
    <w:rsid w:val="00B07FCB"/>
    <w:rsid w:val="00BA5E86"/>
    <w:rsid w:val="00C537A7"/>
    <w:rsid w:val="00C96369"/>
    <w:rsid w:val="00E32082"/>
    <w:rsid w:val="00EB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FAC99-C8CA-48FD-BADB-3A6D77BD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87A"/>
    <w:pPr>
      <w:ind w:firstLineChars="200" w:firstLine="420"/>
    </w:pPr>
  </w:style>
  <w:style w:type="paragraph" w:customStyle="1" w:styleId="Default">
    <w:name w:val="Default"/>
    <w:rsid w:val="00287BC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113</Words>
  <Characters>645</Characters>
  <Application>Microsoft Office Word</Application>
  <DocSecurity>0</DocSecurity>
  <Lines>5</Lines>
  <Paragraphs>1</Paragraphs>
  <ScaleCrop>false</ScaleCrop>
  <Company>微软中国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ZhangXiaoli</dc:creator>
  <cp:keywords/>
  <dc:description/>
  <cp:lastModifiedBy>ZhangXiaoli</cp:lastModifiedBy>
  <cp:revision>25</cp:revision>
  <dcterms:created xsi:type="dcterms:W3CDTF">2018-11-12T03:00:00Z</dcterms:created>
  <dcterms:modified xsi:type="dcterms:W3CDTF">2018-11-12T05:02:00Z</dcterms:modified>
</cp:coreProperties>
</file>