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u w:val="double"/>
          <w:lang w:val="en-US" w:eastAsia="zh-CN"/>
        </w:rPr>
        <w:t>信号与系统实验报告</w:t>
      </w:r>
    </w:p>
    <w:p>
      <w:pPr>
        <w:rPr>
          <w:rFonts w:hint="default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名 称：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数字信号卷积和的实现及应用               </w:t>
      </w: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学 院：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计算机科学与工程学院                                       </w:t>
      </w: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专 业：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       人工智能                              </w:t>
      </w: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学 号：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       58119304                               </w:t>
      </w:r>
    </w:p>
    <w:p>
      <w:pPr>
        <w:ind w:left="420" w:leftChars="0"/>
        <w:jc w:val="both"/>
        <w:rPr>
          <w:rFonts w:hint="eastAsia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姓 名：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        朱启鹏                              </w:t>
      </w: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eastAsia"/>
          <w:sz w:val="24"/>
          <w:szCs w:val="28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lang w:val="en-US" w:eastAsia="zh-CN"/>
        </w:rPr>
        <w:t xml:space="preserve">日期：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2021       年   04    月    04   日                                   </w:t>
      </w: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singl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评分：</w:t>
      </w:r>
      <w:r>
        <w:rPr>
          <w:rFonts w:hint="eastAsia"/>
          <w:sz w:val="24"/>
          <w:szCs w:val="28"/>
          <w:lang w:val="en-US" w:eastAsia="zh-CN"/>
        </w:rPr>
        <w:t xml:space="preserve"> </w:t>
      </w:r>
      <w:r>
        <w:rPr>
          <w:rFonts w:hint="eastAsia"/>
          <w:sz w:val="24"/>
          <w:szCs w:val="28"/>
          <w:u w:val="single"/>
          <w:lang w:val="en-US" w:eastAsia="zh-CN"/>
        </w:rPr>
        <w:t xml:space="preserve">                                                      </w:t>
      </w:r>
    </w:p>
    <w:p>
      <w:pPr>
        <w:ind w:left="42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ind w:left="420" w:leftChars="0"/>
        <w:jc w:val="both"/>
        <w:rPr>
          <w:rFonts w:hint="default"/>
          <w:sz w:val="24"/>
          <w:szCs w:val="28"/>
          <w:u w:val="none"/>
          <w:lang w:val="en-US" w:eastAsia="zh-C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</w:p>
    <w:p>
      <w:pPr>
        <w:numPr>
          <w:ilvl w:val="0"/>
          <w:numId w:val="1"/>
        </w:numPr>
        <w:ind w:left="420" w:leftChars="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实验目的</w:t>
      </w:r>
    </w:p>
    <w:p>
      <w:pPr>
        <w:numPr>
          <w:ilvl w:val="0"/>
          <w:numId w:val="0"/>
        </w:numPr>
        <w:ind w:leftChars="200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2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掌握Matlab中相关函数的使用，程序代码编制与调试的流程。</w:t>
      </w:r>
    </w:p>
    <w:p>
      <w:pPr>
        <w:widowControl w:val="0"/>
        <w:numPr>
          <w:ilvl w:val="0"/>
          <w:numId w:val="2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熟悉卷积和的运算规则及其意义，加深对离散时间信号分析的理解。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1"/>
        </w:numPr>
        <w:ind w:left="42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实验任务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3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完成实验内容全部题目，分析解决调试代码过程中出现的问题。</w:t>
      </w:r>
    </w:p>
    <w:p>
      <w:pPr>
        <w:widowControl w:val="0"/>
        <w:numPr>
          <w:ilvl w:val="0"/>
          <w:numId w:val="3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认真完成本次实验小结，思考卷积和的应用。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1"/>
        </w:numPr>
        <w:ind w:left="42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主要设备、软件平台</w:t>
      </w:r>
    </w:p>
    <w:p>
      <w:pPr>
        <w:numPr>
          <w:ilvl w:val="0"/>
          <w:numId w:val="0"/>
        </w:numPr>
        <w:ind w:leftChars="2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4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硬件：计算机</w:t>
      </w:r>
    </w:p>
    <w:p>
      <w:pPr>
        <w:widowControl w:val="0"/>
        <w:numPr>
          <w:ilvl w:val="0"/>
          <w:numId w:val="4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软件：Python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1"/>
        </w:numPr>
        <w:ind w:left="42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实验内容</w:t>
      </w:r>
    </w:p>
    <w:p>
      <w:pPr>
        <w:numPr>
          <w:ilvl w:val="0"/>
          <w:numId w:val="0"/>
        </w:numPr>
        <w:ind w:leftChars="2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5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输出杨辉三角。</w:t>
      </w:r>
    </w:p>
    <w:p>
      <w:pPr>
        <w:widowControl w:val="0"/>
        <w:numPr>
          <w:ilvl w:val="3"/>
          <w:numId w:val="5"/>
        </w:numPr>
        <w:spacing w:line="320" w:lineRule="exact"/>
        <w:ind w:left="126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函数编写</w:t>
      </w:r>
    </w:p>
    <w:p>
      <w:pPr>
        <w:widowControl w:val="0"/>
        <w:numPr>
          <w:ilvl w:val="3"/>
          <w:numId w:val="5"/>
        </w:numPr>
        <w:spacing w:line="320" w:lineRule="exact"/>
        <w:ind w:left="126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控制台输出</w:t>
      </w:r>
    </w:p>
    <w:p>
      <w:pPr>
        <w:widowControl w:val="0"/>
        <w:numPr>
          <w:ilvl w:val="3"/>
          <w:numId w:val="5"/>
        </w:numPr>
        <w:spacing w:line="320" w:lineRule="exact"/>
        <w:ind w:left="126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循环语句、条件语句</w:t>
      </w:r>
    </w:p>
    <w:p>
      <w:pPr>
        <w:widowControl w:val="0"/>
        <w:numPr>
          <w:ilvl w:val="3"/>
          <w:numId w:val="5"/>
        </w:numPr>
        <w:spacing w:line="320" w:lineRule="exact"/>
        <w:ind w:left="126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程序运行、调试</w:t>
      </w: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 xml:space="preserve">       </w:t>
      </w:r>
      <w:r>
        <w:rPr>
          <w:rFonts w:hint="eastAsia"/>
          <w:sz w:val="24"/>
          <w:szCs w:val="28"/>
          <w:u w:val="none"/>
          <w:lang w:val="en-US" w:eastAsia="zh-CN"/>
        </w:rPr>
        <w:tab/>
      </w: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 xml:space="preserve">       代码：</w:t>
      </w: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577850</wp:posOffset>
            </wp:positionH>
            <wp:positionV relativeFrom="paragraph">
              <wp:posOffset>168275</wp:posOffset>
            </wp:positionV>
            <wp:extent cx="4255135" cy="3118485"/>
            <wp:effectExtent l="0" t="0" r="27305" b="36195"/>
            <wp:wrapThrough wrapText="bothSides">
              <wp:wrapPolygon>
                <wp:start x="0" y="0"/>
                <wp:lineTo x="0" y="21534"/>
                <wp:lineTo x="21507" y="21534"/>
                <wp:lineTo x="21507" y="0"/>
                <wp:lineTo x="0" y="0"/>
              </wp:wrapPolygon>
            </wp:wrapThrough>
            <wp:docPr id="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31184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1680"/>
        </w:tabs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ind w:firstLine="420" w:firstLine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运行结果：</w:t>
      </w:r>
    </w:p>
    <w:p>
      <w:pPr>
        <w:widowControl w:val="0"/>
        <w:numPr>
          <w:ilvl w:val="0"/>
          <w:numId w:val="5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470535</wp:posOffset>
            </wp:positionH>
            <wp:positionV relativeFrom="paragraph">
              <wp:posOffset>183515</wp:posOffset>
            </wp:positionV>
            <wp:extent cx="4351655" cy="2506980"/>
            <wp:effectExtent l="0" t="0" r="6985" b="7620"/>
            <wp:wrapThrough wrapText="bothSides">
              <wp:wrapPolygon>
                <wp:start x="0" y="0"/>
                <wp:lineTo x="0" y="21534"/>
                <wp:lineTo x="21559" y="21534"/>
                <wp:lineTo x="21559" y="0"/>
                <wp:lineTo x="0" y="0"/>
              </wp:wrapPolygon>
            </wp:wrapThrough>
            <wp:docPr id="1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2506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8"/>
          <w:u w:val="none"/>
          <w:lang w:val="en-US" w:eastAsia="zh-CN"/>
        </w:rPr>
        <w:t>编程实现信号</w:t>
      </w:r>
      <w:r>
        <w:rPr>
          <w:rFonts w:hint="eastAsia"/>
          <w:position w:val="-10"/>
          <w:sz w:val="24"/>
          <w:szCs w:val="28"/>
          <w:u w:val="none"/>
          <w:lang w:val="en-US" w:eastAsia="zh-CN"/>
        </w:rPr>
        <w:object>
          <v:shape id="_x0000_i1025" o:spt="75" type="#_x0000_t75" style="height:17pt;width:23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8">
            <o:LockedField>false</o:LockedField>
          </o:OLEObject>
        </w:object>
      </w:r>
      <w:r>
        <w:rPr>
          <w:rFonts w:hint="eastAsia"/>
          <w:sz w:val="24"/>
          <w:szCs w:val="28"/>
          <w:u w:val="none"/>
          <w:lang w:val="en-US" w:eastAsia="zh-CN"/>
        </w:rPr>
        <w:t>，</w:t>
      </w:r>
      <w:r>
        <w:rPr>
          <w:rFonts w:hint="eastAsia"/>
          <w:position w:val="-10"/>
          <w:sz w:val="24"/>
          <w:szCs w:val="28"/>
          <w:u w:val="none"/>
          <w:lang w:val="en-US" w:eastAsia="zh-CN"/>
        </w:rPr>
        <w:object>
          <v:shape id="_x0000_i1026" o:spt="75" type="#_x0000_t75" style="height:17pt;width:23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0">
            <o:LockedField>false</o:LockedField>
          </o:OLEObject>
        </w:object>
      </w:r>
      <w:r>
        <w:rPr>
          <w:rFonts w:hint="eastAsia"/>
          <w:sz w:val="24"/>
          <w:szCs w:val="28"/>
          <w:u w:val="none"/>
          <w:lang w:val="en-US" w:eastAsia="zh-CN"/>
        </w:rPr>
        <w:t>间的卷积和运算函数</w:t>
      </w:r>
      <w:r>
        <w:rPr>
          <w:rFonts w:hint="eastAsia"/>
          <w:position w:val="-10"/>
          <w:sz w:val="24"/>
          <w:szCs w:val="28"/>
          <w:u w:val="none"/>
          <w:lang w:val="en-US" w:eastAsia="zh-CN"/>
        </w:rPr>
        <w:object>
          <v:shape id="_x0000_i1027" o:spt="75" type="#_x0000_t75" style="height:17pt;width:6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2">
            <o:LockedField>false</o:LockedField>
          </o:OLEObject>
        </w:object>
      </w:r>
      <w:r>
        <w:rPr>
          <w:rFonts w:hint="eastAsia"/>
          <w:sz w:val="24"/>
          <w:szCs w:val="28"/>
          <w:u w:val="none"/>
          <w:lang w:val="en-US" w:eastAsia="zh-CN"/>
        </w:rPr>
        <w:t>，并绘制出下列信号卷积和波形。</w:t>
      </w:r>
    </w:p>
    <w:p>
      <w:pPr>
        <w:widowControl w:val="0"/>
        <w:numPr>
          <w:ilvl w:val="3"/>
          <w:numId w:val="5"/>
        </w:numPr>
        <w:spacing w:line="320" w:lineRule="exact"/>
        <w:ind w:left="126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position w:val="-10"/>
          <w:sz w:val="24"/>
          <w:szCs w:val="28"/>
          <w:u w:val="none"/>
          <w:lang w:val="en-US" w:eastAsia="zh-CN"/>
        </w:rPr>
        <w:object>
          <v:shape id="_x0000_i1028" o:spt="75" type="#_x0000_t75" style="height:17pt;width:89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4">
            <o:LockedField>false</o:LockedField>
          </o:OLEObject>
        </w:object>
      </w:r>
      <w:r>
        <w:rPr>
          <w:rFonts w:hint="eastAsia"/>
          <w:sz w:val="24"/>
          <w:szCs w:val="28"/>
          <w:u w:val="none"/>
          <w:lang w:val="en-US" w:eastAsia="zh-CN"/>
        </w:rPr>
        <w:t>，</w:t>
      </w:r>
      <w:r>
        <w:rPr>
          <w:rFonts w:hint="eastAsia"/>
          <w:position w:val="-10"/>
          <w:sz w:val="24"/>
          <w:szCs w:val="28"/>
          <w:u w:val="none"/>
          <w:lang w:val="en-US" w:eastAsia="zh-CN"/>
        </w:rPr>
        <w:object>
          <v:shape id="_x0000_i1029" o:spt="75" type="#_x0000_t75" style="height:17pt;width:53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6">
            <o:LockedField>false</o:LockedField>
          </o:OLEObject>
        </w:object>
      </w:r>
    </w:p>
    <w:p>
      <w:pPr>
        <w:widowControl w:val="0"/>
        <w:numPr>
          <w:ilvl w:val="3"/>
          <w:numId w:val="5"/>
        </w:numPr>
        <w:spacing w:line="320" w:lineRule="exact"/>
        <w:ind w:left="126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position w:val="-10"/>
          <w:sz w:val="24"/>
          <w:szCs w:val="28"/>
          <w:u w:val="none"/>
          <w:lang w:val="en-US" w:eastAsia="zh-CN"/>
        </w:rPr>
        <w:object>
          <v:shape id="_x0000_i1030" o:spt="75" type="#_x0000_t75" style="height:17pt;width:124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8">
            <o:LockedField>false</o:LockedField>
          </o:OLEObject>
        </w:object>
      </w:r>
      <w:r>
        <w:rPr>
          <w:rFonts w:hint="eastAsia"/>
          <w:sz w:val="24"/>
          <w:szCs w:val="28"/>
          <w:u w:val="none"/>
          <w:lang w:val="en-US" w:eastAsia="zh-CN"/>
        </w:rPr>
        <w:t>，</w:t>
      </w:r>
      <w:r>
        <w:rPr>
          <w:rFonts w:hint="eastAsia"/>
          <w:position w:val="-10"/>
          <w:sz w:val="24"/>
          <w:szCs w:val="28"/>
          <w:u w:val="none"/>
          <w:lang w:val="en-US" w:eastAsia="zh-CN"/>
        </w:rPr>
        <w:object>
          <v:shape id="_x0000_i1031" o:spt="75" type="#_x0000_t75" style="height:17pt;width:78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20">
            <o:LockedField>false</o:LockedField>
          </o:OLEObject>
        </w:object>
      </w:r>
    </w:p>
    <w:p>
      <w:pPr>
        <w:widowControl w:val="0"/>
        <w:numPr>
          <w:ilvl w:val="3"/>
          <w:numId w:val="5"/>
        </w:numPr>
        <w:spacing w:line="320" w:lineRule="exact"/>
        <w:ind w:left="126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position w:val="-10"/>
          <w:sz w:val="24"/>
          <w:szCs w:val="28"/>
          <w:u w:val="none"/>
          <w:lang w:val="en-US" w:eastAsia="zh-CN"/>
        </w:rPr>
        <w:object>
          <v:shape id="_x0000_i1032" o:spt="75" type="#_x0000_t75" style="height:17pt;width:89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2">
            <o:LockedField>false</o:LockedField>
          </o:OLEObject>
        </w:object>
      </w:r>
      <w:r>
        <w:rPr>
          <w:rFonts w:hint="eastAsia"/>
          <w:sz w:val="24"/>
          <w:szCs w:val="28"/>
          <w:u w:val="none"/>
          <w:lang w:val="en-US" w:eastAsia="zh-CN"/>
        </w:rPr>
        <w:t>，</w:t>
      </w:r>
      <w:r>
        <w:rPr>
          <w:rFonts w:hint="eastAsia"/>
          <w:position w:val="-10"/>
          <w:sz w:val="24"/>
          <w:szCs w:val="28"/>
          <w:u w:val="none"/>
          <w:lang w:val="en-US" w:eastAsia="zh-CN"/>
        </w:rPr>
        <w:object>
          <v:shape id="_x0000_i1033" o:spt="75" type="#_x0000_t75" style="height:17pt;width:88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4">
            <o:LockedField>false</o:LockedField>
          </o:OLEObject>
        </w:objec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代码：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drawing>
          <wp:anchor distT="0" distB="0" distL="114300" distR="114300" simplePos="0" relativeHeight="251742208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17145</wp:posOffset>
            </wp:positionV>
            <wp:extent cx="5270500" cy="1940560"/>
            <wp:effectExtent l="0" t="0" r="2540" b="10160"/>
            <wp:wrapTopAndBottom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0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drawing>
          <wp:anchor distT="0" distB="0" distL="114300" distR="114300" simplePos="0" relativeHeight="251744256" behindDoc="0" locked="0" layoutInCell="1" allowOverlap="1">
            <wp:simplePos x="0" y="0"/>
            <wp:positionH relativeFrom="column">
              <wp:posOffset>152400</wp:posOffset>
            </wp:positionH>
            <wp:positionV relativeFrom="page">
              <wp:posOffset>7148195</wp:posOffset>
            </wp:positionV>
            <wp:extent cx="4176395" cy="2125980"/>
            <wp:effectExtent l="0" t="0" r="14605" b="7620"/>
            <wp:wrapTopAndBottom/>
            <wp:docPr id="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2125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43232" behindDoc="0" locked="0" layoutInCell="1" allowOverlap="1">
            <wp:simplePos x="0" y="0"/>
            <wp:positionH relativeFrom="column">
              <wp:posOffset>144780</wp:posOffset>
            </wp:positionH>
            <wp:positionV relativeFrom="page">
              <wp:posOffset>3558540</wp:posOffset>
            </wp:positionV>
            <wp:extent cx="4336415" cy="3398520"/>
            <wp:effectExtent l="0" t="0" r="6985" b="0"/>
            <wp:wrapTopAndBottom/>
            <wp:docPr id="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36415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151765</wp:posOffset>
            </wp:positionH>
            <wp:positionV relativeFrom="paragraph">
              <wp:posOffset>55245</wp:posOffset>
            </wp:positionV>
            <wp:extent cx="3108960" cy="2423160"/>
            <wp:effectExtent l="0" t="0" r="0" b="0"/>
            <wp:wrapTopAndBottom/>
            <wp:docPr id="1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4231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drawing>
          <wp:anchor distT="0" distB="0" distL="114300" distR="114300" simplePos="0" relativeHeight="251741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1775460</wp:posOffset>
            </wp:positionV>
            <wp:extent cx="4953635" cy="4145915"/>
            <wp:effectExtent l="0" t="0" r="14605" b="14605"/>
            <wp:wrapTopAndBottom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4145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28"/>
          <w:u w:val="none"/>
          <w:lang w:val="en-US" w:eastAsia="zh-CN"/>
        </w:rPr>
        <w:t>运行结果：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[1, 2, 3, 4, 5, 6, 7, 8, 9, 10] * [1, 1] = [1, 3, 5, 7, 9, 11, 13, 15, 17, 19, 10]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[1, 2, 3, 4, 5, 6, 7, 8] * [-1, 2, -1] = [-1, 0, 0, 0, 0, 0, 0, 0, 9, -8]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[1, 2, 3, 4, 5, 6, 7, 8, 9, 10] *[1, 2, 3, 4, 5, 6, 7, 8, 9, 10]= 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[1, 4, 10, 20, 35, 56, 84, 120, 165, 220, 264, 296, 315, 320, 310, 284, 241, 180, 100]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ind w:firstLine="420" w:firstLine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3.设计游戏时，若对小怪使用一次技能的效果是“</w:t>
      </w:r>
      <w:r>
        <w:rPr>
          <w:rFonts w:hint="eastAsia" w:ascii="华文楷体" w:hAnsi="华文楷体" w:eastAsia="华文楷体" w:cs="华文楷体"/>
          <w:sz w:val="24"/>
          <w:szCs w:val="28"/>
          <w:u w:val="none"/>
          <w:lang w:val="en-US" w:eastAsia="zh-CN"/>
        </w:rPr>
        <w:t>小怪会在接下来5秒内持续掉血，每秒掉血量分别为[5 4 3 2 1]</w:t>
      </w:r>
      <w:r>
        <w:rPr>
          <w:rFonts w:hint="eastAsia"/>
          <w:sz w:val="24"/>
          <w:szCs w:val="28"/>
          <w:u w:val="none"/>
          <w:lang w:val="en-US" w:eastAsia="zh-CN"/>
        </w:rPr>
        <w:t>”；如果间隔1秒连续发动3次技能，请绘制出每次攻击后小怪的累计掉血量情况。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widowControl w:val="0"/>
        <w:numPr>
          <w:ilvl w:val="0"/>
          <w:numId w:val="0"/>
        </w:numPr>
        <w:spacing w:line="320" w:lineRule="exact"/>
        <w:ind w:firstLine="420" w:firstLine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代码：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drawing>
          <wp:anchor distT="0" distB="0" distL="114300" distR="114300" simplePos="0" relativeHeight="251746304" behindDoc="0" locked="0" layoutInCell="1" allowOverlap="1">
            <wp:simplePos x="0" y="0"/>
            <wp:positionH relativeFrom="column">
              <wp:posOffset>7620</wp:posOffset>
            </wp:positionH>
            <wp:positionV relativeFrom="page">
              <wp:posOffset>1120140</wp:posOffset>
            </wp:positionV>
            <wp:extent cx="5268595" cy="5155565"/>
            <wp:effectExtent l="0" t="0" r="4445" b="10795"/>
            <wp:wrapTopAndBottom/>
            <wp:docPr id="1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55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45280" behindDoc="0" locked="0" layoutInCell="1" allowOverlap="1">
            <wp:simplePos x="0" y="0"/>
            <wp:positionH relativeFrom="column">
              <wp:posOffset>106680</wp:posOffset>
            </wp:positionH>
            <wp:positionV relativeFrom="page">
              <wp:posOffset>6768465</wp:posOffset>
            </wp:positionV>
            <wp:extent cx="3258185" cy="2443480"/>
            <wp:effectExtent l="0" t="0" r="3175" b="10160"/>
            <wp:wrapTopAndBottom/>
            <wp:docPr id="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2443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运行结果：[5, 14, 26, 35, 41, 44, 45]</w:t>
      </w:r>
    </w:p>
    <w:p>
      <w:pPr>
        <w:widowControl w:val="0"/>
        <w:numPr>
          <w:ilvl w:val="0"/>
          <w:numId w:val="0"/>
        </w:numPr>
        <w:spacing w:line="320" w:lineRule="exact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2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2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1"/>
        </w:numPr>
        <w:ind w:left="420" w:left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探究拓展</w:t>
      </w:r>
    </w:p>
    <w:p>
      <w:pPr>
        <w:numPr>
          <w:ilvl w:val="0"/>
          <w:numId w:val="0"/>
        </w:numPr>
        <w:ind w:leftChars="200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6"/>
        </w:numPr>
        <w:ind w:leftChars="2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position w:val="-50"/>
          <w:sz w:val="24"/>
          <w:szCs w:val="28"/>
          <w:u w:val="none"/>
          <w:lang w:val="en-US" w:eastAsia="zh-CN"/>
        </w:rPr>
        <w:pict>
          <v:shape id="_x0000_s1026" o:spid="_x0000_s1026" o:spt="75" type="#_x0000_t75" style="position:absolute;left:0pt;margin-left:66.1pt;margin-top:26.6pt;height:56pt;width:52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/>
            <v:imagedata r:id="rId34" o:title=""/>
            <o:lock v:ext="edit" aspectratio="t"/>
            <w10:wrap type="topAndBottom"/>
          </v:shape>
          <o:OLEObject Type="Embed" ProgID="Equation.KSEE3" ShapeID="_x0000_s1026" DrawAspect="Content" ObjectID="_1468075734" r:id="rId33">
            <o:LockedField>false</o:LockedField>
          </o:OLEObject>
        </w:pict>
      </w:r>
      <w:r>
        <w:rPr>
          <w:rFonts w:hint="eastAsia"/>
          <w:sz w:val="24"/>
          <w:szCs w:val="28"/>
          <w:u w:val="none"/>
          <w:lang w:val="en-US" w:eastAsia="zh-CN"/>
        </w:rPr>
        <w:t>给定一个如下所示的二维矩阵，实现其自身的卷积运算。</w:t>
      </w:r>
    </w:p>
    <w:p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代码：</w:t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drawing>
          <wp:anchor distT="0" distB="0" distL="114300" distR="114300" simplePos="0" relativeHeight="251739136" behindDoc="0" locked="0" layoutInCell="1" allowOverlap="1">
            <wp:simplePos x="0" y="0"/>
            <wp:positionH relativeFrom="column">
              <wp:posOffset>481965</wp:posOffset>
            </wp:positionH>
            <wp:positionV relativeFrom="paragraph">
              <wp:posOffset>59055</wp:posOffset>
            </wp:positionV>
            <wp:extent cx="5006975" cy="6089015"/>
            <wp:effectExtent l="0" t="0" r="6985" b="6985"/>
            <wp:wrapTopAndBottom/>
            <wp:docPr id="39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60890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运行结果：</w:t>
      </w:r>
    </w:p>
    <w:p>
      <w:pPr>
        <w:numPr>
          <w:ilvl w:val="0"/>
          <w:numId w:val="0"/>
        </w:numPr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drawing>
          <wp:anchor distT="0" distB="0" distL="114300" distR="114300" simplePos="0" relativeHeight="251740160" behindDoc="0" locked="0" layoutInCell="1" allowOverlap="1">
            <wp:simplePos x="0" y="0"/>
            <wp:positionH relativeFrom="column">
              <wp:posOffset>622935</wp:posOffset>
            </wp:positionH>
            <wp:positionV relativeFrom="paragraph">
              <wp:posOffset>38735</wp:posOffset>
            </wp:positionV>
            <wp:extent cx="1143000" cy="1097280"/>
            <wp:effectExtent l="0" t="0" r="0" b="0"/>
            <wp:wrapTopAndBottom/>
            <wp:docPr id="40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1"/>
        </w:numPr>
        <w:ind w:left="420" w:leftChars="0" w:firstLine="480" w:firstLineChars="20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实验小结</w:t>
      </w:r>
    </w:p>
    <w:p>
      <w:pPr>
        <w:numPr>
          <w:ilvl w:val="0"/>
          <w:numId w:val="0"/>
        </w:numPr>
        <w:ind w:leftChars="200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通过此次实验，我更加清晰深刻地理解了卷积的运算方法，并且学会使用代码，编写一些卷积的算法，从而真正地将理论与实践相结合。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 xml:space="preserve">   </w:t>
      </w:r>
    </w:p>
    <w:p>
      <w:pPr>
        <w:numPr>
          <w:ilvl w:val="0"/>
          <w:numId w:val="0"/>
        </w:numPr>
        <w:ind w:firstLine="48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完整代码：</w:t>
      </w:r>
    </w:p>
    <w:p>
      <w:pPr>
        <w:numPr>
          <w:ilvl w:val="0"/>
          <w:numId w:val="0"/>
        </w:numPr>
        <w:ind w:firstLine="48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1.1</w:t>
      </w:r>
    </w:p>
    <w:p>
      <w:pPr>
        <w:numPr>
          <w:ilvl w:val="0"/>
          <w:numId w:val="0"/>
        </w:numPr>
        <w:ind w:firstLine="480"/>
        <w:jc w:val="both"/>
        <w:rPr>
          <w:rFonts w:hint="eastAsia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def generate(numRows):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"""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:type numRows: int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:rtype: List[List[int]]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"""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if numRows == 0: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return []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if numRows == 1: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return [[1]]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if numRows == 2: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return [[1], [1, 1]]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numRows -= 2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rList = [[1], [1, 1]]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while numRows &gt; 0: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newList = [1]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for i in range(len(rList[-1]) - 1):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newList.append(rList[-1][i] + rList[-1][i + 1])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newList.append(1)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rList.append(newList)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numRows -= 1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return rList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print('Please input the numRows')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numRows = int(input())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li = generate(numRows)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for i in range(numRows):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print(li[i])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1.2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import matplotlib.pyplot as plt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def draw_scatter(flag,str,path, x):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plt.title(flag)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plt.ylim(ymax=max(x)+ 2, ymin=min(x)-1)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plt.xticks(range(0,len(x)+2))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plt.xlabel("x")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plt.ylabel(str)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plt.stem(range(0,len(x)), x, 'ro', markerfmt='o',basefmt='--')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plt.savefig(path)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plt.show()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def my_cov(x, h):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list.reverse(h)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x = [0]*(len(h)-1)+x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x = x + [0]*(len(h)-1)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tp = []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for j in range(len(x)-len(h)+1):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temp = 0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for i in range(len(h)):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temp += h[i] * x[j+i]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tp.append(temp)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return tp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x = list(range(1,11))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h = [1,1]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y = my_cov(x,h)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print(x,'*',h,'=',y)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draw_scatter("x1_wave","x1","x1.png",x)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draw_scatter("h1_wave","h1","h1.png",h)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draw_scatter("x1*h1_wave","x1*h1","x1convh1.png",y)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x = list(range(1,9))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h = [-1,2,-1]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y = my_cov(x,h)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print(x,'*',h,'=',y)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draw_scatter("x2_wave","x2","x2.png",x)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draw_scatter("h2_wave","h2","h2.png",h)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draw_scatter("x2*h2_wave","x2*h2","x2convh2.png",y)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x = list(range(1,11))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h = x[:]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draw_scatter("x3_wave","x3","x3.png",x)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draw_scatter("h3_wave","h3","h3.png",h)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y = my_cov(x,h)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print(x,'*',end="")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print(h,end="")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print('=',y)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draw_scatter("x3*h3_wave","x3*h3","x3convh3.png",y)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firstLine="48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1.3</w:t>
      </w:r>
    </w:p>
    <w:p>
      <w:pPr>
        <w:numPr>
          <w:ilvl w:val="0"/>
          <w:numId w:val="0"/>
        </w:numPr>
        <w:ind w:firstLine="48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import numpy as np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import matplotlib.pyplot as plt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def affence(i, x, y):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y = [0]*i + y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x2 = x + [0]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return np.sum([y, x2], axis=0).tolist()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def draw_scatter(path, x):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plt.title("BloodLossGraph")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plt.ylim(ymax=max(x)+ 5, ymin=-2)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plt.xticks(range(0,len(x)+3))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plt.xlabel("x")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plt.ylabel("BloodLoss")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plt.stem(range(0,len(x)), x, 'ro', markerfmt='o',basefmt='--')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plt.savefig(path)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plt.show()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x = [5, 4, 3, 2, 1]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y = x[:]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x = affence(1, x, y)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x = affence(2, x, y)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for j in range(1, len(x)):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x[j] += x[j - 1]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print(x)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draw_scatter("BloodLoss.png",x 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eastAsia"/>
          <w:sz w:val="24"/>
          <w:szCs w:val="28"/>
          <w:u w:val="none"/>
          <w:lang w:val="en-US" w:eastAsia="zh-CN"/>
        </w:rPr>
      </w:pPr>
      <w:r>
        <w:rPr>
          <w:rFonts w:hint="eastAsia"/>
          <w:sz w:val="24"/>
          <w:szCs w:val="28"/>
          <w:u w:val="none"/>
          <w:lang w:val="en-US" w:eastAsia="zh-CN"/>
        </w:rPr>
        <w:t>1.4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import numpy as np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f = np.array([[0, 1, 0],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  [1, 1, 1],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  [0, 1, 0]],dtype=np.int_)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def cov2(f):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f1 = f.T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inw, inh = f.shape#3,3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outw = inw  + 4#7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outh = inh + 4#7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arr = np.zeros(shape=(outw - 2, outh - 2),dtype=np.int_)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f2 = np.zeros(shape=(outw, outh),dtype=np.int_)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for i in range(inw):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for j in range(inh):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f2[i+2][j+2] = f[i][j]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print(f2)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for j in range(outw - inw + 1):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for i in range(outw - inw + 1):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s = 0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for g in range(inw):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    for k in range(inh):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        s += f1[g][k] * f2[g+j][k+i]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        arr[j][i] = s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 xml:space="preserve">    return arr</w:t>
      </w: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  <w:r>
        <w:rPr>
          <w:rFonts w:hint="default"/>
          <w:sz w:val="24"/>
          <w:szCs w:val="28"/>
          <w:u w:val="none"/>
          <w:lang w:val="en-US" w:eastAsia="zh-CN"/>
        </w:rPr>
        <w:t>print(cov2(f))</w:t>
      </w:r>
      <w:bookmarkStart w:id="0" w:name="_GoBack"/>
      <w:bookmarkEnd w:id="0"/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p>
      <w:pPr>
        <w:numPr>
          <w:ilvl w:val="0"/>
          <w:numId w:val="0"/>
        </w:numPr>
        <w:ind w:leftChars="400"/>
        <w:jc w:val="both"/>
        <w:rPr>
          <w:rFonts w:hint="default"/>
          <w:sz w:val="24"/>
          <w:szCs w:val="28"/>
          <w:u w:val="none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Erbzf8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  <w:r>
                      <w:rPr>
                        <w:rFonts w:hint="eastAsia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7D8EBE6"/>
    <w:multiLevelType w:val="singleLevel"/>
    <w:tmpl w:val="97D8EBE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7E3B32F"/>
    <w:multiLevelType w:val="singleLevel"/>
    <w:tmpl w:val="C7E3B32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92849B1"/>
    <w:multiLevelType w:val="singleLevel"/>
    <w:tmpl w:val="C92849B1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C07A8EE"/>
    <w:multiLevelType w:val="singleLevel"/>
    <w:tmpl w:val="CC07A8E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243E9340"/>
    <w:multiLevelType w:val="multilevel"/>
    <w:tmpl w:val="243E9340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5">
    <w:nsid w:val="3B88CE50"/>
    <w:multiLevelType w:val="singleLevel"/>
    <w:tmpl w:val="3B88CE5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D21D9"/>
    <w:rsid w:val="07CA7C8C"/>
    <w:rsid w:val="07F726A0"/>
    <w:rsid w:val="0A002AE6"/>
    <w:rsid w:val="0B7108F2"/>
    <w:rsid w:val="0B9722BD"/>
    <w:rsid w:val="0BE9582D"/>
    <w:rsid w:val="0C0104CE"/>
    <w:rsid w:val="0C694839"/>
    <w:rsid w:val="0EE87E99"/>
    <w:rsid w:val="11A350F3"/>
    <w:rsid w:val="12FD7837"/>
    <w:rsid w:val="17A31083"/>
    <w:rsid w:val="18914045"/>
    <w:rsid w:val="19664655"/>
    <w:rsid w:val="1A9D454C"/>
    <w:rsid w:val="1B874D87"/>
    <w:rsid w:val="1C1C6C0B"/>
    <w:rsid w:val="1C323E48"/>
    <w:rsid w:val="1C4B5EC2"/>
    <w:rsid w:val="210A6939"/>
    <w:rsid w:val="21913B33"/>
    <w:rsid w:val="235B692B"/>
    <w:rsid w:val="27246AD2"/>
    <w:rsid w:val="275D22A2"/>
    <w:rsid w:val="298A066C"/>
    <w:rsid w:val="2AD5235C"/>
    <w:rsid w:val="2BF06AAE"/>
    <w:rsid w:val="2F905357"/>
    <w:rsid w:val="334C54EB"/>
    <w:rsid w:val="33564402"/>
    <w:rsid w:val="37485C8E"/>
    <w:rsid w:val="37965E04"/>
    <w:rsid w:val="3CDD4962"/>
    <w:rsid w:val="44566EB5"/>
    <w:rsid w:val="44803B5E"/>
    <w:rsid w:val="4553019F"/>
    <w:rsid w:val="49A77E61"/>
    <w:rsid w:val="4B9D6162"/>
    <w:rsid w:val="4BA91AB4"/>
    <w:rsid w:val="4CA6730B"/>
    <w:rsid w:val="4DAC1501"/>
    <w:rsid w:val="4E5E0C8F"/>
    <w:rsid w:val="4E714766"/>
    <w:rsid w:val="55F8501D"/>
    <w:rsid w:val="56A177E9"/>
    <w:rsid w:val="57B10BE5"/>
    <w:rsid w:val="59592A67"/>
    <w:rsid w:val="5A4B457D"/>
    <w:rsid w:val="5AB45CD3"/>
    <w:rsid w:val="5CB2698C"/>
    <w:rsid w:val="5D337FB6"/>
    <w:rsid w:val="61056B93"/>
    <w:rsid w:val="61BD34C4"/>
    <w:rsid w:val="61D661D9"/>
    <w:rsid w:val="62BF2FB0"/>
    <w:rsid w:val="647B0740"/>
    <w:rsid w:val="65681FD4"/>
    <w:rsid w:val="66855D22"/>
    <w:rsid w:val="681640BC"/>
    <w:rsid w:val="68892DD1"/>
    <w:rsid w:val="6AA925C5"/>
    <w:rsid w:val="6B66332C"/>
    <w:rsid w:val="6B835609"/>
    <w:rsid w:val="6C9F56EE"/>
    <w:rsid w:val="7133138B"/>
    <w:rsid w:val="76D0680B"/>
    <w:rsid w:val="781E09BE"/>
    <w:rsid w:val="7F930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0" w:lineRule="exact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7">
    <w:name w:val="Command"/>
    <w:basedOn w:val="1"/>
    <w:qFormat/>
    <w:uiPriority w:val="0"/>
  </w:style>
  <w:style w:type="paragraph" w:customStyle="1" w:styleId="8">
    <w:name w:val="Java"/>
    <w:basedOn w:val="1"/>
    <w:qFormat/>
    <w:uiPriority w:val="0"/>
    <w:rPr>
      <w:rFonts w:ascii="Courier New" w:hAnsi="Courier New" w:eastAsia="华文隶书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image" Target="media/image19.wmf"/><Relationship Id="rId33" Type="http://schemas.openxmlformats.org/officeDocument/2006/relationships/oleObject" Target="embeddings/oleObject10.bin"/><Relationship Id="rId32" Type="http://schemas.openxmlformats.org/officeDocument/2006/relationships/image" Target="media/image18.png"/><Relationship Id="rId31" Type="http://schemas.openxmlformats.org/officeDocument/2006/relationships/image" Target="media/image17.png"/><Relationship Id="rId30" Type="http://schemas.openxmlformats.org/officeDocument/2006/relationships/image" Target="media/image16.png"/><Relationship Id="rId3" Type="http://schemas.openxmlformats.org/officeDocument/2006/relationships/footer" Target="footer1.xml"/><Relationship Id="rId29" Type="http://schemas.openxmlformats.org/officeDocument/2006/relationships/image" Target="media/image15.png"/><Relationship Id="rId28" Type="http://schemas.openxmlformats.org/officeDocument/2006/relationships/image" Target="media/image14.png"/><Relationship Id="rId27" Type="http://schemas.openxmlformats.org/officeDocument/2006/relationships/image" Target="media/image13.png"/><Relationship Id="rId26" Type="http://schemas.openxmlformats.org/officeDocument/2006/relationships/image" Target="media/image12.png"/><Relationship Id="rId25" Type="http://schemas.openxmlformats.org/officeDocument/2006/relationships/image" Target="media/image11.wmf"/><Relationship Id="rId24" Type="http://schemas.openxmlformats.org/officeDocument/2006/relationships/oleObject" Target="embeddings/oleObject9.bin"/><Relationship Id="rId23" Type="http://schemas.openxmlformats.org/officeDocument/2006/relationships/image" Target="media/image10.wmf"/><Relationship Id="rId22" Type="http://schemas.openxmlformats.org/officeDocument/2006/relationships/oleObject" Target="embeddings/oleObject8.bin"/><Relationship Id="rId21" Type="http://schemas.openxmlformats.org/officeDocument/2006/relationships/image" Target="media/image9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6.bin"/><Relationship Id="rId17" Type="http://schemas.openxmlformats.org/officeDocument/2006/relationships/image" Target="media/image7.wmf"/><Relationship Id="rId16" Type="http://schemas.openxmlformats.org/officeDocument/2006/relationships/oleObject" Target="embeddings/oleObject5.bin"/><Relationship Id="rId15" Type="http://schemas.openxmlformats.org/officeDocument/2006/relationships/image" Target="media/image6.wmf"/><Relationship Id="rId14" Type="http://schemas.openxmlformats.org/officeDocument/2006/relationships/oleObject" Target="embeddings/oleObject4.bin"/><Relationship Id="rId13" Type="http://schemas.openxmlformats.org/officeDocument/2006/relationships/image" Target="media/image5.wmf"/><Relationship Id="rId12" Type="http://schemas.openxmlformats.org/officeDocument/2006/relationships/oleObject" Target="embeddings/oleObject3.bin"/><Relationship Id="rId11" Type="http://schemas.openxmlformats.org/officeDocument/2006/relationships/image" Target="media/image4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131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2019-11-11T02:46:00Z</dcterms:created>
  <dc:creator>DongTian</dc:creator>
  <cp:lastModifiedBy>永燃的瞳术师</cp:lastModifiedBy>
  <dcterms:modified xsi:type="dcterms:W3CDTF">2021-04-07T08:12:34Z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  <property fmtid="{D5CDD505-2E9C-101B-9397-08002B2CF9AE}" pid="3" name="ICV">
    <vt:lpwstr>DD08D764288D4B6788001EF5166CE24A</vt:lpwstr>
  </property>
  <property fmtid="{D5CDD505-2E9C-101B-9397-08002B2CF9AE}" pid="4" name="KSORubyTemplateID" linkTarget="0">
    <vt:lpwstr>6</vt:lpwstr>
  </property>
</Properties>
</file>