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050"/>
        <w:gridCol w:w="213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f(C+M)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exact"/>
        </w:trPr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4771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t>15823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84830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t>267826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0.014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1325474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t>4185324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0.189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19086833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4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t>66068472</w:t>
            </w:r>
          </w:p>
        </w:tc>
      </w:tr>
    </w:tbl>
    <w:p>
      <w:r>
        <w:drawing>
          <wp:inline distT="0" distB="0" distL="0" distR="0">
            <wp:extent cx="5486400" cy="3200400"/>
            <wp:effectExtent l="4445" t="4445" r="1460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/>
    <w:p>
      <w:bookmarkStart w:id="0" w:name="_GoBack"/>
      <w:bookmarkEnd w:id="0"/>
      <w:r>
        <w:drawing>
          <wp:inline distT="0" distB="0" distL="0" distR="0">
            <wp:extent cx="5486400" cy="3200400"/>
            <wp:effectExtent l="4445" t="4445" r="1460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f(C+M) от СФ+МФ)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0.001</c:v>
                </c:pt>
                <c:pt idx="3">
                  <c:v>0.014</c:v>
                </c:pt>
                <c:pt idx="4">
                  <c:v>0.189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865</c:v>
                </c:pt>
                <c:pt idx="1">
                  <c:v>15823</c:v>
                </c:pt>
                <c:pt idx="2">
                  <c:v>267826</c:v>
                </c:pt>
                <c:pt idx="3">
                  <c:v>4185324</c:v>
                </c:pt>
                <c:pt idx="4">
                  <c:v>66068472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8892320"/>
        <c:axId val="244268752"/>
      </c:lineChart>
      <c:catAx>
        <c:axId val="37889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268752"/>
        <c:crosses val="autoZero"/>
        <c:auto val="1"/>
        <c:lblAlgn val="ctr"/>
        <c:lblOffset val="100"/>
        <c:noMultiLvlLbl val="0"/>
      </c:catAx>
      <c:valAx>
        <c:axId val="24426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892320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p3d>
          <a:extrusionClr>
            <a:srgbClr val="FFFFFF"/>
          </a:extrusionClr>
          <a:contourClr>
            <a:srgbClr val="FFFFFF"/>
          </a:contourClr>
        </a:sp3d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500694444444444"/>
          <c:y val="0.151785714285714"/>
          <c:w val="0.922731481481481"/>
          <c:h val="0.66198412698412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N от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0.001</c:v>
                </c:pt>
                <c:pt idx="3">
                  <c:v>0.014</c:v>
                </c:pt>
                <c:pt idx="4">
                  <c:v>0.189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19281807"/>
        <c:axId val="60712623"/>
      </c:lineChart>
      <c:catAx>
        <c:axId val="51928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712623"/>
        <c:crosses val="autoZero"/>
        <c:auto val="1"/>
        <c:lblAlgn val="ctr"/>
        <c:lblOffset val="100"/>
        <c:noMultiLvlLbl val="0"/>
      </c:catAx>
      <c:valAx>
        <c:axId val="6071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928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2023-02-25T15:36:19Z</dcterms:created>
  <dc:creator>aleks</dc:creator>
  <cp:lastModifiedBy>Alexandr Vanslov</cp:lastModifiedBy>
  <dcterms:modified xsi:type="dcterms:W3CDTF">2023-02-25T16:05:41Z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4372178E4F27408EB23201FAE2ADD9FD</vt:lpwstr>
  </property>
</Properties>
</file>