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F39" w:rsidRPr="000E37CA" w:rsidRDefault="000E37CA" w:rsidP="000E37C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2783840</wp:posOffset>
            </wp:positionH>
            <wp:positionV relativeFrom="paragraph">
              <wp:posOffset>-75565</wp:posOffset>
            </wp:positionV>
            <wp:extent cx="3686810" cy="1276350"/>
            <wp:effectExtent l="19050" t="0" r="8890" b="0"/>
            <wp:wrapTopAndBottom/>
            <wp:docPr id="2" name="Picture 1" descr="Zoo E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 Ed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17F" w:rsidRPr="000E37CA">
        <w:rPr>
          <w:rFonts w:ascii="Comic Sans MS" w:hAnsi="Comic Sans MS"/>
          <w:b/>
          <w:sz w:val="32"/>
          <w:szCs w:val="32"/>
        </w:rPr>
        <w:t>Colour, cut and stick these pictures in the correct order to show a food chain.</w:t>
      </w:r>
    </w:p>
    <w:tbl>
      <w:tblPr>
        <w:tblStyle w:val="TableGrid"/>
        <w:tblW w:w="14792" w:type="dxa"/>
        <w:tblLook w:val="04A0"/>
      </w:tblPr>
      <w:tblGrid>
        <w:gridCol w:w="2496"/>
        <w:gridCol w:w="222"/>
        <w:gridCol w:w="1021"/>
        <w:gridCol w:w="2285"/>
        <w:gridCol w:w="222"/>
        <w:gridCol w:w="1462"/>
        <w:gridCol w:w="3524"/>
        <w:gridCol w:w="20"/>
        <w:gridCol w:w="202"/>
        <w:gridCol w:w="3358"/>
        <w:gridCol w:w="17"/>
      </w:tblGrid>
      <w:tr w:rsidR="005850F0" w:rsidTr="009B1F23">
        <w:trPr>
          <w:gridAfter w:val="1"/>
          <w:wAfter w:w="29" w:type="dxa"/>
          <w:trHeight w:val="3715"/>
        </w:trPr>
        <w:tc>
          <w:tcPr>
            <w:tcW w:w="3690" w:type="dxa"/>
            <w:gridSpan w:val="3"/>
          </w:tcPr>
          <w:p w:rsidR="005850F0" w:rsidRDefault="005850F0" w:rsidP="005850F0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691" w:type="dxa"/>
            <w:gridSpan w:val="3"/>
          </w:tcPr>
          <w:p w:rsidR="005850F0" w:rsidRDefault="005850F0" w:rsidP="005850F0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691" w:type="dxa"/>
            <w:gridSpan w:val="2"/>
          </w:tcPr>
          <w:p w:rsidR="005850F0" w:rsidRDefault="005850F0" w:rsidP="005850F0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691" w:type="dxa"/>
            <w:gridSpan w:val="2"/>
          </w:tcPr>
          <w:p w:rsidR="005850F0" w:rsidRDefault="005850F0" w:rsidP="005850F0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</w:tr>
      <w:tr w:rsidR="005850F0" w:rsidTr="009B1F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05"/>
        </w:trPr>
        <w:tc>
          <w:tcPr>
            <w:tcW w:w="2345" w:type="dxa"/>
            <w:vAlign w:val="bottom"/>
          </w:tcPr>
          <w:p w:rsidR="000E37CA" w:rsidRDefault="000E37CA" w:rsidP="005850F0">
            <w:pPr>
              <w:jc w:val="center"/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</w:pPr>
          </w:p>
          <w:p w:rsidR="009B1F23" w:rsidRDefault="000E37CA" w:rsidP="000E37CA">
            <w:pPr>
              <w:rPr>
                <w:rFonts w:ascii="Comic Sans MS" w:hAnsi="Comic Sans MS"/>
                <w:b/>
                <w:noProof/>
                <w:sz w:val="36"/>
                <w:szCs w:val="36"/>
                <w:lang w:eastAsia="en-GB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393190" cy="1685925"/>
                  <wp:effectExtent l="38100" t="0" r="16510" b="504825"/>
                  <wp:docPr id="16" name="Picture 3" descr="s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n.jpg"/>
                          <pic:cNvPicPr/>
                        </pic:nvPicPr>
                        <pic:blipFill>
                          <a:blip r:embed="rId7" cstate="print"/>
                          <a:srcRect b="8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16859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6350" cmpd="sng">
                            <a:noFill/>
                            <a:prstDash val="dash"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E37CA" w:rsidRDefault="000E37CA" w:rsidP="005850F0">
            <w:pPr>
              <w:jc w:val="center"/>
              <w:rPr>
                <w:rFonts w:ascii="Comic Sans MS" w:hAnsi="Comic Sans MS"/>
                <w:b/>
                <w:noProof/>
                <w:sz w:val="36"/>
                <w:szCs w:val="36"/>
                <w:lang w:eastAsia="en-GB"/>
              </w:rPr>
            </w:pPr>
          </w:p>
          <w:p w:rsidR="000E37CA" w:rsidRDefault="000E37CA" w:rsidP="005850F0">
            <w:pPr>
              <w:jc w:val="center"/>
              <w:rPr>
                <w:rFonts w:ascii="Comic Sans MS" w:hAnsi="Comic Sans MS"/>
                <w:b/>
                <w:noProof/>
                <w:sz w:val="36"/>
                <w:szCs w:val="36"/>
                <w:lang w:eastAsia="en-GB"/>
              </w:rPr>
            </w:pPr>
          </w:p>
          <w:p w:rsidR="005850F0" w:rsidRDefault="005850F0" w:rsidP="005850F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457" w:type="dxa"/>
            <w:vAlign w:val="bottom"/>
          </w:tcPr>
          <w:p w:rsidR="005850F0" w:rsidRDefault="005850F0" w:rsidP="005850F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2881" w:type="dxa"/>
            <w:gridSpan w:val="2"/>
            <w:vAlign w:val="bottom"/>
          </w:tcPr>
          <w:p w:rsidR="005850F0" w:rsidRDefault="005850F0" w:rsidP="005850F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3B127D"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933575" cy="1448315"/>
                  <wp:effectExtent l="19050" t="0" r="9525" b="0"/>
                  <wp:docPr id="17" name="Picture 1" descr="rabb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bbit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44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bottom"/>
          </w:tcPr>
          <w:p w:rsidR="005850F0" w:rsidRDefault="005850F0" w:rsidP="005850F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5133" w:type="dxa"/>
            <w:gridSpan w:val="2"/>
            <w:vAlign w:val="bottom"/>
          </w:tcPr>
          <w:p w:rsidR="005850F0" w:rsidRDefault="005850F0" w:rsidP="005850F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3009900" cy="777332"/>
                  <wp:effectExtent l="19050" t="0" r="0" b="0"/>
                  <wp:docPr id="18" name="Picture 2" descr="Gra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ss.jpg"/>
                          <pic:cNvPicPr/>
                        </pic:nvPicPr>
                        <pic:blipFill>
                          <a:blip r:embed="rId9" cstate="print"/>
                          <a:srcRect r="109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7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gridSpan w:val="2"/>
            <w:vAlign w:val="bottom"/>
          </w:tcPr>
          <w:p w:rsidR="005850F0" w:rsidRDefault="005850F0" w:rsidP="005850F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485" w:type="dxa"/>
            <w:gridSpan w:val="2"/>
            <w:vAlign w:val="bottom"/>
          </w:tcPr>
          <w:p w:rsidR="005850F0" w:rsidRPr="005850F0" w:rsidRDefault="005850F0" w:rsidP="005850F0">
            <w:pPr>
              <w:jc w:val="center"/>
              <w:rPr>
                <w:rFonts w:ascii="Comic Sans MS" w:hAnsi="Comic Sans MS"/>
                <w:b/>
                <w:i/>
                <w:sz w:val="36"/>
                <w:szCs w:val="36"/>
              </w:rPr>
            </w:pPr>
            <w:r w:rsidRPr="005850F0">
              <w:rPr>
                <w:rFonts w:ascii="Comic Sans MS" w:hAnsi="Comic Sans MS"/>
                <w:b/>
                <w:i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986760" cy="2143125"/>
                  <wp:effectExtent l="19050" t="0" r="0" b="0"/>
                  <wp:docPr id="19" name="Picture 6" descr="f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x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17F" w:rsidRPr="00B2317F" w:rsidRDefault="00B2317F" w:rsidP="009B1F23">
      <w:pPr>
        <w:rPr>
          <w:rFonts w:ascii="Comic Sans MS" w:hAnsi="Comic Sans MS"/>
          <w:b/>
          <w:sz w:val="36"/>
          <w:szCs w:val="36"/>
        </w:rPr>
      </w:pPr>
    </w:p>
    <w:sectPr w:rsidR="00B2317F" w:rsidRPr="00B2317F" w:rsidSect="005850F0">
      <w:footerReference w:type="default" r:id="rId11"/>
      <w:pgSz w:w="16838" w:h="11906" w:orient="landscape"/>
      <w:pgMar w:top="284" w:right="144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E56" w:rsidRDefault="00170E56" w:rsidP="00BD353F">
      <w:pPr>
        <w:spacing w:after="0" w:line="240" w:lineRule="auto"/>
      </w:pPr>
      <w:r>
        <w:separator/>
      </w:r>
    </w:p>
  </w:endnote>
  <w:endnote w:type="continuationSeparator" w:id="0">
    <w:p w:rsidR="00170E56" w:rsidRDefault="00170E56" w:rsidP="00BD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53F" w:rsidRPr="0041558D" w:rsidRDefault="00BD353F" w:rsidP="003941D0">
    <w:pPr>
      <w:pStyle w:val="Footer"/>
      <w:jc w:val="center"/>
      <w:rPr>
        <w:rFonts w:ascii="Comic Sans MS" w:hAnsi="Comic Sans MS"/>
        <w:b/>
        <w:i/>
        <w:sz w:val="16"/>
        <w:szCs w:val="16"/>
      </w:rPr>
    </w:pPr>
    <w:r w:rsidRPr="0041558D">
      <w:rPr>
        <w:rFonts w:ascii="Comic Sans MS" w:hAnsi="Comic Sans MS"/>
        <w:i/>
        <w:sz w:val="16"/>
        <w:szCs w:val="16"/>
      </w:rPr>
      <w:t xml:space="preserve">I can explore examples of food chains and show an appreciation of how animals and plants depend on each other for food. </w:t>
    </w:r>
    <w:r w:rsidRPr="0041558D">
      <w:rPr>
        <w:rFonts w:ascii="Comic Sans MS" w:hAnsi="Comic Sans MS"/>
        <w:b/>
        <w:i/>
        <w:sz w:val="16"/>
        <w:szCs w:val="16"/>
      </w:rPr>
      <w:t>(</w:t>
    </w:r>
    <w:r w:rsidR="0041558D" w:rsidRPr="0041558D">
      <w:rPr>
        <w:rFonts w:ascii="Comic Sans MS" w:hAnsi="Comic Sans MS"/>
        <w:b/>
        <w:i/>
        <w:sz w:val="16"/>
        <w:szCs w:val="16"/>
      </w:rPr>
      <w:t>SCN 1 – 02a)</w:t>
    </w:r>
  </w:p>
  <w:p w:rsidR="00BD353F" w:rsidRPr="0041558D" w:rsidRDefault="00BD353F" w:rsidP="003941D0">
    <w:pPr>
      <w:pStyle w:val="Footer"/>
      <w:jc w:val="center"/>
      <w:rPr>
        <w:rFonts w:ascii="Comic Sans MS" w:hAnsi="Comic Sans MS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E56" w:rsidRDefault="00170E56" w:rsidP="00BD353F">
      <w:pPr>
        <w:spacing w:after="0" w:line="240" w:lineRule="auto"/>
      </w:pPr>
      <w:r>
        <w:separator/>
      </w:r>
    </w:p>
  </w:footnote>
  <w:footnote w:type="continuationSeparator" w:id="0">
    <w:p w:rsidR="00170E56" w:rsidRDefault="00170E56" w:rsidP="00BD3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BA2"/>
    <w:rsid w:val="00006BA2"/>
    <w:rsid w:val="000E37CA"/>
    <w:rsid w:val="00170E56"/>
    <w:rsid w:val="002D7543"/>
    <w:rsid w:val="003625C4"/>
    <w:rsid w:val="003941D0"/>
    <w:rsid w:val="003B127D"/>
    <w:rsid w:val="0041558D"/>
    <w:rsid w:val="005850F0"/>
    <w:rsid w:val="005913A8"/>
    <w:rsid w:val="005C69F6"/>
    <w:rsid w:val="00680B18"/>
    <w:rsid w:val="007A0440"/>
    <w:rsid w:val="007B259D"/>
    <w:rsid w:val="00916DBB"/>
    <w:rsid w:val="009B1F23"/>
    <w:rsid w:val="00A228C9"/>
    <w:rsid w:val="00A65118"/>
    <w:rsid w:val="00AE53FA"/>
    <w:rsid w:val="00B14888"/>
    <w:rsid w:val="00B2317F"/>
    <w:rsid w:val="00BD353F"/>
    <w:rsid w:val="00CB391B"/>
    <w:rsid w:val="00EF5F39"/>
    <w:rsid w:val="00FE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3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53F"/>
  </w:style>
  <w:style w:type="paragraph" w:styleId="Footer">
    <w:name w:val="footer"/>
    <w:basedOn w:val="Normal"/>
    <w:link w:val="FooterChar"/>
    <w:uiPriority w:val="99"/>
    <w:unhideWhenUsed/>
    <w:rsid w:val="00BD3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3F"/>
  </w:style>
  <w:style w:type="table" w:styleId="TableGrid">
    <w:name w:val="Table Grid"/>
    <w:basedOn w:val="TableNormal"/>
    <w:uiPriority w:val="59"/>
    <w:rsid w:val="00B23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7</cp:revision>
  <dcterms:created xsi:type="dcterms:W3CDTF">2012-08-23T16:33:00Z</dcterms:created>
  <dcterms:modified xsi:type="dcterms:W3CDTF">2015-02-02T19:38:00Z</dcterms:modified>
</cp:coreProperties>
</file>