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bottom w:color="000000" w:space="1" w:sz="12" w:val="single"/>
        </w:pBd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5172075</wp:posOffset>
            </wp:positionH>
            <wp:positionV relativeFrom="paragraph">
              <wp:posOffset>390525</wp:posOffset>
            </wp:positionV>
            <wp:extent cx="1187991" cy="1267428"/>
            <wp:effectExtent b="0" l="0" r="0" t="0"/>
            <wp:wrapNone/>
            <wp:docPr descr="NET MAUI Archives - Eric S Jennerstrand" id="11" name="image4.png"/>
            <a:graphic>
              <a:graphicData uri="http://schemas.openxmlformats.org/drawingml/2006/picture">
                <pic:pic>
                  <pic:nvPicPr>
                    <pic:cNvPr descr="NET MAUI Archives - Eric S Jennerstrand" id="0" name="image4.png"/>
                    <pic:cNvPicPr preferRelativeResize="0"/>
                  </pic:nvPicPr>
                  <pic:blipFill>
                    <a:blip r:embed="rId6"/>
                    <a:srcRect b="0" l="0" r="0" t="0"/>
                    <a:stretch>
                      <a:fillRect/>
                    </a:stretch>
                  </pic:blipFill>
                  <pic:spPr>
                    <a:xfrm>
                      <a:off x="0" y="0"/>
                      <a:ext cx="1187991" cy="1267428"/>
                    </a:xfrm>
                    <a:prstGeom prst="rect"/>
                    <a:ln/>
                  </pic:spPr>
                </pic:pic>
              </a:graphicData>
            </a:graphic>
          </wp:anchor>
        </w:drawing>
      </w:r>
    </w:p>
    <w:p w:rsidR="00000000" w:rsidDel="00000000" w:rsidP="00000000" w:rsidRDefault="00000000" w:rsidRPr="00000000" w14:paraId="00000002">
      <w:pPr>
        <w:pStyle w:val="Title"/>
        <w:pBdr>
          <w:bottom w:color="000000" w:space="1" w:sz="12" w:val="single"/>
        </w:pBd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pStyle w:val="Title"/>
        <w:pBdr>
          <w:bottom w:color="000000" w:space="1" w:sz="12" w:val="single"/>
        </w:pBd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Configuración del ambiente de desarrollo para .NET MAUI</w:t>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432" w:right="0" w:hanging="432"/>
        <w:jc w:val="left"/>
        <w:rPr>
          <w:rFonts w:ascii="Calibri" w:cs="Calibri" w:eastAsia="Calibri" w:hAnsi="Calibri"/>
          <w:b w:val="1"/>
          <w:i w:val="0"/>
          <w:smallCaps w:val="0"/>
          <w:strike w:val="0"/>
          <w:color w:val="2f5496"/>
          <w:sz w:val="28"/>
          <w:szCs w:val="28"/>
          <w:u w:val="none"/>
          <w:shd w:fill="auto" w:val="clear"/>
          <w:vertAlign w:val="baseline"/>
        </w:rPr>
      </w:pP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5">
          <w:pPr>
            <w:tabs>
              <w:tab w:val="right" w:leader="none" w:pos="9360"/>
            </w:tabs>
            <w:spacing w:before="80" w:line="240" w:lineRule="auto"/>
            <w:ind w:left="0" w:firstLine="0"/>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 Introducción</w:t>
            </w:r>
          </w:hyperlink>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leader="none" w:pos="9360"/>
            </w:tabs>
            <w:spacing w:before="200" w:line="240" w:lineRule="auto"/>
            <w:ind w:left="0" w:firstLine="0"/>
            <w:rPr>
              <w:rFonts w:ascii="Calibri" w:cs="Calibri" w:eastAsia="Calibri" w:hAnsi="Calibri"/>
              <w:b w:val="1"/>
              <w:i w:val="1"/>
              <w:smallCaps w:val="0"/>
              <w:strike w:val="0"/>
              <w:color w:val="000000"/>
              <w:sz w:val="24"/>
              <w:szCs w:val="24"/>
              <w:u w:val="none"/>
              <w:shd w:fill="auto" w:val="clear"/>
              <w:vertAlign w:val="baseline"/>
            </w:rPr>
          </w:pPr>
          <w:hyperlink w:anchor="_30j0zll">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2 Recomendaciones</w:t>
            </w:r>
          </w:hyperlink>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leader="none" w:pos="9360"/>
            </w:tabs>
            <w:spacing w:before="200" w:line="240" w:lineRule="auto"/>
            <w:ind w:left="0" w:firstLine="0"/>
            <w:rPr>
              <w:rFonts w:ascii="Calibri" w:cs="Calibri" w:eastAsia="Calibri" w:hAnsi="Calibri"/>
              <w:b w:val="1"/>
              <w:i w:val="1"/>
              <w:smallCaps w:val="0"/>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3 Instalación</w:t>
            </w:r>
          </w:hyperlink>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leader="none" w:pos="9360"/>
            </w:tabs>
            <w:spacing w:before="200" w:line="240" w:lineRule="auto"/>
            <w:ind w:left="0" w:firstLine="0"/>
            <w:rPr>
              <w:rFonts w:ascii="Calibri" w:cs="Calibri" w:eastAsia="Calibri" w:hAnsi="Calibri"/>
              <w:b w:val="1"/>
              <w:i w:val="1"/>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4 Verificación de la instalación</w:t>
            </w:r>
          </w:hyperlink>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leader="none" w:pos="9360"/>
            </w:tabs>
            <w:spacing w:before="200" w:line="240" w:lineRule="auto"/>
            <w:ind w:left="0" w:firstLine="0"/>
            <w:rPr>
              <w:rFonts w:ascii="Calibri" w:cs="Calibri" w:eastAsia="Calibri" w:hAnsi="Calibri"/>
              <w:b w:val="1"/>
              <w:i w:val="1"/>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5 Configuración de un emulador Android</w:t>
            </w:r>
          </w:hyperlink>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leader="none" w:pos="9360"/>
            </w:tabs>
            <w:spacing w:before="200" w:line="240" w:lineRule="auto"/>
            <w:ind w:left="0" w:firstLine="0"/>
            <w:rPr>
              <w:rFonts w:ascii="Calibri" w:cs="Calibri" w:eastAsia="Calibri" w:hAnsi="Calibri"/>
              <w:b w:val="1"/>
              <w:i w:val="1"/>
              <w:smallCaps w:val="0"/>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6 Depurar en dispositivo físico</w:t>
            </w:r>
          </w:hyperlink>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9360"/>
            </w:tabs>
            <w:spacing w:before="200" w:line="240" w:lineRule="auto"/>
            <w:ind w:left="0" w:firstLine="0"/>
            <w:rPr>
              <w:rFonts w:ascii="Calibri" w:cs="Calibri" w:eastAsia="Calibri" w:hAnsi="Calibri"/>
              <w:b w:val="1"/>
              <w:i w:val="1"/>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7 Instalación de Postman</w:t>
            </w:r>
          </w:hyperlink>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9360"/>
            </w:tabs>
            <w:spacing w:before="200" w:line="240" w:lineRule="auto"/>
            <w:ind w:left="0" w:firstLine="0"/>
            <w:rPr>
              <w:rFonts w:ascii="Calibri" w:cs="Calibri" w:eastAsia="Calibri" w:hAnsi="Calibri"/>
              <w:b w:val="1"/>
              <w:i w:val="1"/>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8 Instalación de Vysor</w:t>
            </w:r>
          </w:hyperlink>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e56xzl4wesj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 Instalación de GIT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_e56xzl4wesjk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n2oz1ldu41f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 Dokerización de SQL Server (solo Windows 11 y Mac)</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_n2oz1ldu41f8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pStyle w:val="Heading1"/>
        <w:ind w:left="0" w:firstLine="0"/>
        <w:rPr/>
      </w:pPr>
      <w:bookmarkStart w:colFirst="0" w:colLast="0" w:name="_2l2qijmysu7k" w:id="0"/>
      <w:bookmarkEnd w:id="0"/>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numPr>
          <w:ilvl w:val="0"/>
          <w:numId w:val="1"/>
        </w:numPr>
        <w:ind w:left="432" w:hanging="432"/>
        <w:rPr/>
      </w:pPr>
      <w:bookmarkStart w:colFirst="0" w:colLast="0" w:name="_gjdgxs" w:id="1"/>
      <w:bookmarkEnd w:id="1"/>
      <w:r w:rsidDel="00000000" w:rsidR="00000000" w:rsidRPr="00000000">
        <w:rPr>
          <w:rtl w:val="0"/>
        </w:rPr>
        <w:t xml:space="preserve">Introducción</w:t>
      </w:r>
    </w:p>
    <w:p w:rsidR="00000000" w:rsidDel="00000000" w:rsidP="00000000" w:rsidRDefault="00000000" w:rsidRPr="00000000" w14:paraId="00000011">
      <w:pPr>
        <w:spacing w:after="0" w:line="240" w:lineRule="auto"/>
        <w:rPr/>
      </w:pPr>
      <w:r w:rsidDel="00000000" w:rsidR="00000000" w:rsidRPr="00000000">
        <w:rPr>
          <w:rFonts w:ascii="Calibri" w:cs="Calibri" w:eastAsia="Calibri" w:hAnsi="Calibri"/>
          <w:color w:val="000000"/>
          <w:sz w:val="24"/>
          <w:szCs w:val="24"/>
          <w:rtl w:val="0"/>
        </w:rPr>
        <w:t xml:space="preserve">Este documento explica cómo configurar el ambiente de desarrollo con todas las herramientas necesarias. Todos los elementos de software mencionados en este documento, se pueden descargar de forma gratuita y legal.</w:t>
      </w:r>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numPr>
          <w:ilvl w:val="0"/>
          <w:numId w:val="1"/>
        </w:numPr>
        <w:ind w:left="432" w:hanging="432"/>
        <w:rPr/>
      </w:pPr>
      <w:bookmarkStart w:colFirst="0" w:colLast="0" w:name="_30j0zll" w:id="2"/>
      <w:bookmarkEnd w:id="2"/>
      <w:r w:rsidDel="00000000" w:rsidR="00000000" w:rsidRPr="00000000">
        <w:rPr>
          <w:rtl w:val="0"/>
        </w:rPr>
        <w:t xml:space="preserve">Recomendaciones</w:t>
      </w:r>
    </w:p>
    <w:p w:rsidR="00000000" w:rsidDel="00000000" w:rsidP="00000000" w:rsidRDefault="00000000" w:rsidRPr="00000000" w14:paraId="00000013">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Funciona prácticamente en cualquier PC que soporte Windows 10 u 11, pero para que trabaje cómodamente, recomiendo este hardware o superior:</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4">
      <w:pPr>
        <w:numPr>
          <w:ilvl w:val="0"/>
          <w:numId w:val="2"/>
        </w:numPr>
        <w:spacing w:after="0" w:line="240" w:lineRule="auto"/>
        <w:ind w:left="360" w:hanging="360"/>
        <w:rPr>
          <w:rFonts w:ascii="Arial" w:cs="Arial" w:eastAsia="Arial" w:hAnsi="Arial"/>
          <w:color w:val="000000"/>
        </w:rPr>
      </w:pPr>
      <w:r w:rsidDel="00000000" w:rsidR="00000000" w:rsidRPr="00000000">
        <w:rPr>
          <w:rFonts w:ascii="Calibri" w:cs="Calibri" w:eastAsia="Calibri" w:hAnsi="Calibri"/>
          <w:b w:val="1"/>
          <w:color w:val="000000"/>
          <w:rtl w:val="0"/>
        </w:rPr>
        <w:t xml:space="preserve">Procesador</w:t>
      </w:r>
      <w:r w:rsidDel="00000000" w:rsidR="00000000" w:rsidRPr="00000000">
        <w:rPr>
          <w:rFonts w:ascii="Calibri" w:cs="Calibri" w:eastAsia="Calibri" w:hAnsi="Calibri"/>
          <w:color w:val="000000"/>
          <w:rtl w:val="0"/>
        </w:rPr>
        <w:t xml:space="preserve">: Core i5 o superior o su equivalente en AMD.</w:t>
      </w:r>
      <w:r w:rsidDel="00000000" w:rsidR="00000000" w:rsidRPr="00000000">
        <w:rPr>
          <w:rtl w:val="0"/>
        </w:rPr>
      </w:r>
    </w:p>
    <w:p w:rsidR="00000000" w:rsidDel="00000000" w:rsidP="00000000" w:rsidRDefault="00000000" w:rsidRPr="00000000" w14:paraId="00000015">
      <w:pPr>
        <w:numPr>
          <w:ilvl w:val="0"/>
          <w:numId w:val="2"/>
        </w:numPr>
        <w:spacing w:after="0" w:line="240" w:lineRule="auto"/>
        <w:ind w:left="360" w:hanging="360"/>
        <w:rPr>
          <w:rFonts w:ascii="Arial" w:cs="Arial" w:eastAsia="Arial" w:hAnsi="Arial"/>
          <w:color w:val="000000"/>
        </w:rPr>
      </w:pPr>
      <w:r w:rsidDel="00000000" w:rsidR="00000000" w:rsidRPr="00000000">
        <w:rPr>
          <w:rFonts w:ascii="Calibri" w:cs="Calibri" w:eastAsia="Calibri" w:hAnsi="Calibri"/>
          <w:b w:val="1"/>
          <w:color w:val="000000"/>
          <w:rtl w:val="0"/>
        </w:rPr>
        <w:t xml:space="preserve">Memoria</w:t>
      </w:r>
      <w:r w:rsidDel="00000000" w:rsidR="00000000" w:rsidRPr="00000000">
        <w:rPr>
          <w:rFonts w:ascii="Calibri" w:cs="Calibri" w:eastAsia="Calibri" w:hAnsi="Calibri"/>
          <w:color w:val="000000"/>
          <w:rtl w:val="0"/>
        </w:rPr>
        <w:t xml:space="preserve">: 8 GB en RAM para trabajar con emuladores o 4 GB si va a trabajar con un dispositivo físico Android conectado al PC.</w:t>
      </w:r>
      <w:r w:rsidDel="00000000" w:rsidR="00000000" w:rsidRPr="00000000">
        <w:rPr>
          <w:rtl w:val="0"/>
        </w:rPr>
      </w:r>
    </w:p>
    <w:p w:rsidR="00000000" w:rsidDel="00000000" w:rsidP="00000000" w:rsidRDefault="00000000" w:rsidRPr="00000000" w14:paraId="00000016">
      <w:pPr>
        <w:numPr>
          <w:ilvl w:val="0"/>
          <w:numId w:val="2"/>
        </w:numPr>
        <w:spacing w:line="240" w:lineRule="auto"/>
        <w:ind w:left="360" w:hanging="360"/>
        <w:rPr>
          <w:rFonts w:ascii="Arial" w:cs="Arial" w:eastAsia="Arial" w:hAnsi="Arial"/>
          <w:color w:val="000000"/>
        </w:rPr>
      </w:pPr>
      <w:r w:rsidDel="00000000" w:rsidR="00000000" w:rsidRPr="00000000">
        <w:rPr>
          <w:rFonts w:ascii="Calibri" w:cs="Calibri" w:eastAsia="Calibri" w:hAnsi="Calibri"/>
          <w:b w:val="1"/>
          <w:color w:val="000000"/>
          <w:rtl w:val="0"/>
        </w:rPr>
        <w:t xml:space="preserve">Disco</w:t>
      </w:r>
      <w:r w:rsidDel="00000000" w:rsidR="00000000" w:rsidRPr="00000000">
        <w:rPr>
          <w:rFonts w:ascii="Calibri" w:cs="Calibri" w:eastAsia="Calibri" w:hAnsi="Calibri"/>
          <w:color w:val="000000"/>
          <w:rtl w:val="0"/>
        </w:rPr>
        <w:t xml:space="preserve">: al menos 50 GB libres para instalar las herramientas de desarrollo requeridas.</w:t>
      </w:r>
      <w:r w:rsidDel="00000000" w:rsidR="00000000" w:rsidRPr="00000000">
        <w:rPr>
          <w:rtl w:val="0"/>
        </w:rPr>
      </w:r>
    </w:p>
    <w:p w:rsidR="00000000" w:rsidDel="00000000" w:rsidP="00000000" w:rsidRDefault="00000000" w:rsidRPr="00000000" w14:paraId="00000017">
      <w:pPr>
        <w:spacing w:after="0" w:line="240" w:lineRule="auto"/>
        <w:rPr>
          <w:rFonts w:ascii="Times New Roman" w:cs="Times New Roman" w:eastAsia="Times New Roman" w:hAnsi="Times New Roman"/>
          <w:sz w:val="24"/>
          <w:szCs w:val="24"/>
        </w:rPr>
      </w:pPr>
      <w:r w:rsidDel="00000000" w:rsidR="00000000" w:rsidRPr="00000000">
        <w:rPr>
          <w:b w:val="1"/>
          <w:sz w:val="24"/>
          <w:szCs w:val="24"/>
          <w:rtl w:val="0"/>
        </w:rPr>
        <w:t xml:space="preserve">Nota</w:t>
      </w:r>
      <w:r w:rsidDel="00000000" w:rsidR="00000000" w:rsidRPr="00000000">
        <w:rPr>
          <w:sz w:val="24"/>
          <w:szCs w:val="24"/>
          <w:rtl w:val="0"/>
        </w:rPr>
        <w:t xml:space="preserve">: es altamente recomendable tener doble pantalla, en una pantalla colocas tu código y en otra código de ejemplo o el video en YouTube, esto marca la diferencia y hace que el trabajo rinda mucho mas.</w:t>
      </w:r>
      <w:r w:rsidDel="00000000" w:rsidR="00000000" w:rsidRPr="00000000">
        <w:rPr>
          <w:rtl w:val="0"/>
        </w:rPr>
      </w:r>
    </w:p>
    <w:p w:rsidR="00000000" w:rsidDel="00000000" w:rsidP="00000000" w:rsidRDefault="00000000" w:rsidRPr="00000000" w14:paraId="00000018">
      <w:pPr>
        <w:spacing w:after="0" w:line="240" w:lineRule="auto"/>
        <w:rPr>
          <w:b w:val="1"/>
          <w:sz w:val="24"/>
          <w:szCs w:val="24"/>
        </w:rPr>
      </w:pPr>
      <w:r w:rsidDel="00000000" w:rsidR="00000000" w:rsidRPr="00000000">
        <w:rPr>
          <w:rtl w:val="0"/>
        </w:rPr>
      </w:r>
    </w:p>
    <w:p w:rsidR="00000000" w:rsidDel="00000000" w:rsidP="00000000" w:rsidRDefault="00000000" w:rsidRPr="00000000" w14:paraId="00000019">
      <w:pPr>
        <w:spacing w:after="0" w:line="240" w:lineRule="auto"/>
        <w:rPr/>
      </w:pPr>
      <w:r w:rsidDel="00000000" w:rsidR="00000000" w:rsidRPr="00000000">
        <w:rPr>
          <w:rFonts w:ascii="Calibri" w:cs="Calibri" w:eastAsia="Calibri" w:hAnsi="Calibri"/>
          <w:b w:val="1"/>
          <w:color w:val="000000"/>
          <w:sz w:val="24"/>
          <w:szCs w:val="24"/>
          <w:rtl w:val="0"/>
        </w:rPr>
        <w:t xml:space="preserve">Nota</w:t>
      </w:r>
      <w:r w:rsidDel="00000000" w:rsidR="00000000" w:rsidRPr="00000000">
        <w:rPr>
          <w:rFonts w:ascii="Calibri" w:cs="Calibri" w:eastAsia="Calibri" w:hAnsi="Calibri"/>
          <w:color w:val="000000"/>
          <w:sz w:val="24"/>
          <w:szCs w:val="24"/>
          <w:rtl w:val="0"/>
        </w:rPr>
        <w:t xml:space="preserve">: también existe el Visual Studio para Mac, y de hecho es una muy buena alternativa de desarrollo, este instructivo, solo contiene instrucciones para la instalación en Windows. Para instalación en Mac, consulte conmigo y le doy algunas recomendaciones, pero es más sencilla la instalación en Mac.</w:t>
      </w: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numPr>
          <w:ilvl w:val="0"/>
          <w:numId w:val="1"/>
        </w:numPr>
        <w:ind w:left="432" w:hanging="432"/>
        <w:rPr/>
      </w:pPr>
      <w:bookmarkStart w:colFirst="0" w:colLast="0" w:name="_1fob9te" w:id="3"/>
      <w:bookmarkEnd w:id="3"/>
      <w:r w:rsidDel="00000000" w:rsidR="00000000" w:rsidRPr="00000000">
        <w:rPr>
          <w:rtl w:val="0"/>
        </w:rPr>
        <w:t xml:space="preserve">Instalación</w:t>
      </w:r>
    </w:p>
    <w:p w:rsidR="00000000" w:rsidDel="00000000" w:rsidP="00000000" w:rsidRDefault="00000000" w:rsidRPr="00000000" w14:paraId="0000001B">
      <w:pPr>
        <w:rPr/>
      </w:pPr>
      <w:r w:rsidDel="00000000" w:rsidR="00000000" w:rsidRPr="00000000">
        <w:rPr>
          <w:rtl w:val="0"/>
        </w:rPr>
        <w:t xml:space="preserve">Ingrese a: </w:t>
      </w:r>
      <w:hyperlink r:id="rId7">
        <w:r w:rsidDel="00000000" w:rsidR="00000000" w:rsidRPr="00000000">
          <w:rPr>
            <w:color w:val="0000ff"/>
            <w:u w:val="single"/>
            <w:rtl w:val="0"/>
          </w:rPr>
          <w:t xml:space="preserve">Download Visual Studio Tools - Install Free for Windows, Mac, Linux (microsoft.com)</w:t>
        </w:r>
      </w:hyperlink>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Seleccione “community” o “comunidad” y abra el archivo que se le descarga.</w:t>
      </w:r>
    </w:p>
    <w:p w:rsidR="00000000" w:rsidDel="00000000" w:rsidP="00000000" w:rsidRDefault="00000000" w:rsidRPr="00000000" w14:paraId="0000001D">
      <w:pPr>
        <w:rPr/>
      </w:pPr>
      <w:r w:rsidDel="00000000" w:rsidR="00000000" w:rsidRPr="00000000">
        <w:rPr/>
        <w:drawing>
          <wp:inline distB="0" distT="0" distL="0" distR="0">
            <wp:extent cx="5943600" cy="2825115"/>
            <wp:effectExtent b="0" l="0" r="0" t="0"/>
            <wp:docPr id="26"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5943600" cy="282511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Espere un momento hasta que se instale el instalador del Visual Studio. Luego ejecutas el programa y seleccionas estas opciones:</w:t>
      </w:r>
    </w:p>
    <w:p w:rsidR="00000000" w:rsidDel="00000000" w:rsidP="00000000" w:rsidRDefault="00000000" w:rsidRPr="00000000" w14:paraId="0000001F">
      <w:pPr>
        <w:rPr/>
      </w:pPr>
      <w:r w:rsidDel="00000000" w:rsidR="00000000" w:rsidRPr="00000000">
        <w:rPr/>
        <w:drawing>
          <wp:inline distB="0" distT="0" distL="0" distR="0">
            <wp:extent cx="5943600" cy="2701290"/>
            <wp:effectExtent b="0" l="0" r="0" t="0"/>
            <wp:docPr id="25"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270129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Luego pase a individual “components”, busque “Android” y luego seleccione estos componentes adicionales:</w:t>
      </w:r>
    </w:p>
    <w:p w:rsidR="00000000" w:rsidDel="00000000" w:rsidP="00000000" w:rsidRDefault="00000000" w:rsidRPr="00000000" w14:paraId="00000021">
      <w:pPr>
        <w:rPr/>
      </w:pPr>
      <w:r w:rsidDel="00000000" w:rsidR="00000000" w:rsidRPr="00000000">
        <w:rPr/>
        <w:drawing>
          <wp:inline distB="0" distT="0" distL="0" distR="0">
            <wp:extent cx="5943600" cy="2733040"/>
            <wp:effectExtent b="0" l="0" r="0" t="0"/>
            <wp:docPr descr="Graphical user interface, text, application&#10;&#10;Description automatically generated" id="28" name="image34.png"/>
            <a:graphic>
              <a:graphicData uri="http://schemas.openxmlformats.org/drawingml/2006/picture">
                <pic:pic>
                  <pic:nvPicPr>
                    <pic:cNvPr descr="Graphical user interface, text, application&#10;&#10;Description automatically generated" id="0" name="image34.png"/>
                    <pic:cNvPicPr preferRelativeResize="0"/>
                  </pic:nvPicPr>
                  <pic:blipFill>
                    <a:blip r:embed="rId10"/>
                    <a:srcRect b="0" l="0" r="0" t="0"/>
                    <a:stretch>
                      <a:fillRect/>
                    </a:stretch>
                  </pic:blipFill>
                  <pic:spPr>
                    <a:xfrm>
                      <a:off x="0" y="0"/>
                      <a:ext cx="5943600" cy="273304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Luego pase a lenguajes y asegúrese que instala el producto en inglés. Luego de eso presione “Install” y espere un buen rato. Se recomienda tener una buena conexión a internet y si es cableado mucho mejor.</w:t>
      </w:r>
    </w:p>
    <w:p w:rsidR="00000000" w:rsidDel="00000000" w:rsidP="00000000" w:rsidRDefault="00000000" w:rsidRPr="00000000" w14:paraId="00000023">
      <w:pPr>
        <w:rPr/>
      </w:pPr>
      <w:r w:rsidDel="00000000" w:rsidR="00000000" w:rsidRPr="00000000">
        <w:rPr/>
        <w:drawing>
          <wp:inline distB="0" distT="0" distL="0" distR="0">
            <wp:extent cx="5943600" cy="2906395"/>
            <wp:effectExtent b="0" l="0" r="0" t="0"/>
            <wp:docPr descr="Graphical user interface, application, Teams&#10;&#10;Description automatically generated" id="27" name="image8.png"/>
            <a:graphic>
              <a:graphicData uri="http://schemas.openxmlformats.org/drawingml/2006/picture">
                <pic:pic>
                  <pic:nvPicPr>
                    <pic:cNvPr descr="Graphical user interface, application, Teams&#10;&#10;Description automatically generated" id="0" name="image8.png"/>
                    <pic:cNvPicPr preferRelativeResize="0"/>
                  </pic:nvPicPr>
                  <pic:blipFill>
                    <a:blip r:embed="rId11"/>
                    <a:srcRect b="0" l="0" r="0" t="0"/>
                    <a:stretch>
                      <a:fillRect/>
                    </a:stretch>
                  </pic:blipFill>
                  <pic:spPr>
                    <a:xfrm>
                      <a:off x="0" y="0"/>
                      <a:ext cx="5943600" cy="290639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Luego que termine te logeas con una cuenta de Microsoft.</w:t>
      </w:r>
    </w:p>
    <w:p w:rsidR="00000000" w:rsidDel="00000000" w:rsidP="00000000" w:rsidRDefault="00000000" w:rsidRPr="00000000" w14:paraId="00000025">
      <w:pPr>
        <w:rPr/>
      </w:pPr>
      <w:r w:rsidDel="00000000" w:rsidR="00000000" w:rsidRPr="00000000">
        <w:rPr/>
        <w:drawing>
          <wp:inline distB="0" distT="0" distL="0" distR="0">
            <wp:extent cx="5943600" cy="3056890"/>
            <wp:effectExtent b="0" l="0" r="0" t="0"/>
            <wp:docPr id="30"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305689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1"/>
        <w:ind w:left="0" w:firstLine="0"/>
        <w:rPr/>
      </w:pPr>
      <w:bookmarkStart w:colFirst="0" w:colLast="0" w:name="_6u2rvf9ua5gf" w:id="4"/>
      <w:bookmarkEnd w:id="4"/>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numPr>
          <w:ilvl w:val="0"/>
          <w:numId w:val="1"/>
        </w:numPr>
        <w:ind w:left="432" w:hanging="432"/>
        <w:rPr/>
      </w:pPr>
      <w:bookmarkStart w:colFirst="0" w:colLast="0" w:name="_3znysh7" w:id="5"/>
      <w:bookmarkEnd w:id="5"/>
      <w:r w:rsidDel="00000000" w:rsidR="00000000" w:rsidRPr="00000000">
        <w:rPr>
          <w:rtl w:val="0"/>
        </w:rPr>
        <w:t xml:space="preserve">Verificación de la instalación</w:t>
      </w:r>
    </w:p>
    <w:p w:rsidR="00000000" w:rsidDel="00000000" w:rsidP="00000000" w:rsidRDefault="00000000" w:rsidRPr="00000000" w14:paraId="00000028">
      <w:pPr>
        <w:rPr/>
      </w:pPr>
      <w:r w:rsidDel="00000000" w:rsidR="00000000" w:rsidRPr="00000000">
        <w:rPr>
          <w:rtl w:val="0"/>
        </w:rPr>
        <w:t xml:space="preserve">Para asegurarnos que todo está listo para empezar el curso, creemos un proyecto de prueba. Cuando te aparezca esta ventana:</w:t>
      </w:r>
    </w:p>
    <w:p w:rsidR="00000000" w:rsidDel="00000000" w:rsidP="00000000" w:rsidRDefault="00000000" w:rsidRPr="00000000" w14:paraId="00000029">
      <w:pPr>
        <w:rPr/>
      </w:pPr>
      <w:r w:rsidDel="00000000" w:rsidR="00000000" w:rsidRPr="00000000">
        <w:rPr/>
        <w:drawing>
          <wp:inline distB="0" distT="0" distL="0" distR="0">
            <wp:extent cx="5943600" cy="3932555"/>
            <wp:effectExtent b="0" l="0" r="0" t="0"/>
            <wp:docPr descr="Graphical user interface, text&#10;&#10;Description automatically generated" id="29" name="image24.png"/>
            <a:graphic>
              <a:graphicData uri="http://schemas.openxmlformats.org/drawingml/2006/picture">
                <pic:pic>
                  <pic:nvPicPr>
                    <pic:cNvPr descr="Graphical user interface, text&#10;&#10;Description automatically generated" id="0" name="image24.png"/>
                    <pic:cNvPicPr preferRelativeResize="0"/>
                  </pic:nvPicPr>
                  <pic:blipFill>
                    <a:blip r:embed="rId13"/>
                    <a:srcRect b="0" l="0" r="0" t="0"/>
                    <a:stretch>
                      <a:fillRect/>
                    </a:stretch>
                  </pic:blipFill>
                  <pic:spPr>
                    <a:xfrm>
                      <a:off x="0" y="0"/>
                      <a:ext cx="5943600" cy="393255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Selecciona “Create a new project”. Luego en los filtros de arriba en tipo de proyecto selecciona “MAUI” y luego “.NET MAUI App”</w:t>
      </w:r>
    </w:p>
    <w:p w:rsidR="00000000" w:rsidDel="00000000" w:rsidP="00000000" w:rsidRDefault="00000000" w:rsidRPr="00000000" w14:paraId="0000002B">
      <w:pPr>
        <w:rPr/>
      </w:pPr>
      <w:r w:rsidDel="00000000" w:rsidR="00000000" w:rsidRPr="00000000">
        <w:rPr/>
        <w:drawing>
          <wp:inline distB="0" distT="0" distL="0" distR="0">
            <wp:extent cx="5943600" cy="3942080"/>
            <wp:effectExtent b="0" l="0" r="0" t="0"/>
            <wp:docPr id="32"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943600" cy="394208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Puedes dejar el nombre por defecto, pero te recomiendo que todos los proyectos los crees en C:\Projects. Esperas un momento a que se te cree el proyecto. Luego que finalice, puedes correrlo en tu máquina local. Si nunca has habilitado el modo desarrollador de Windows, te debe aparecer una ventana como esta:</w:t>
      </w:r>
    </w:p>
    <w:p w:rsidR="00000000" w:rsidDel="00000000" w:rsidP="00000000" w:rsidRDefault="00000000" w:rsidRPr="00000000" w14:paraId="0000002D">
      <w:pPr>
        <w:rPr/>
      </w:pPr>
      <w:r w:rsidDel="00000000" w:rsidR="00000000" w:rsidRPr="00000000">
        <w:rPr/>
        <w:drawing>
          <wp:inline distB="0" distT="0" distL="0" distR="0">
            <wp:extent cx="5487166" cy="2095792"/>
            <wp:effectExtent b="0" l="0" r="0" t="0"/>
            <wp:docPr descr="Text&#10;&#10;Description automatically generated" id="31" name="image30.png"/>
            <a:graphic>
              <a:graphicData uri="http://schemas.openxmlformats.org/drawingml/2006/picture">
                <pic:pic>
                  <pic:nvPicPr>
                    <pic:cNvPr descr="Text&#10;&#10;Description automatically generated" id="0" name="image30.png"/>
                    <pic:cNvPicPr preferRelativeResize="0"/>
                  </pic:nvPicPr>
                  <pic:blipFill>
                    <a:blip r:embed="rId15"/>
                    <a:srcRect b="0" l="0" r="0" t="0"/>
                    <a:stretch>
                      <a:fillRect/>
                    </a:stretch>
                  </pic:blipFill>
                  <pic:spPr>
                    <a:xfrm>
                      <a:off x="0" y="0"/>
                      <a:ext cx="5487166" cy="2095792"/>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Has clic en el link “settings for developers”. Luego coloca el switch de “developer mode” en “on” </w:t>
      </w:r>
    </w:p>
    <w:p w:rsidR="00000000" w:rsidDel="00000000" w:rsidP="00000000" w:rsidRDefault="00000000" w:rsidRPr="00000000" w14:paraId="0000002F">
      <w:pPr>
        <w:rPr/>
      </w:pPr>
      <w:r w:rsidDel="00000000" w:rsidR="00000000" w:rsidRPr="00000000">
        <w:rPr/>
        <w:drawing>
          <wp:inline distB="0" distT="0" distL="0" distR="0">
            <wp:extent cx="5943600" cy="2540635"/>
            <wp:effectExtent b="0" l="0" r="0" t="0"/>
            <wp:docPr descr="Graphical user interface, text, application&#10;&#10;Description automatically generated" id="36" name="image38.png"/>
            <a:graphic>
              <a:graphicData uri="http://schemas.openxmlformats.org/drawingml/2006/picture">
                <pic:pic>
                  <pic:nvPicPr>
                    <pic:cNvPr descr="Graphical user interface, text, application&#10;&#10;Description automatically generated" id="0" name="image38.png"/>
                    <pic:cNvPicPr preferRelativeResize="0"/>
                  </pic:nvPicPr>
                  <pic:blipFill>
                    <a:blip r:embed="rId16"/>
                    <a:srcRect b="0" l="0" r="0" t="0"/>
                    <a:stretch>
                      <a:fillRect/>
                    </a:stretch>
                  </pic:blipFill>
                  <pic:spPr>
                    <a:xfrm>
                      <a:off x="0" y="0"/>
                      <a:ext cx="5943600" cy="254063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Y luego “close” en el modal previo. Te debe aparecer una ventana como esta:</w:t>
      </w:r>
    </w:p>
    <w:p w:rsidR="00000000" w:rsidDel="00000000" w:rsidP="00000000" w:rsidRDefault="00000000" w:rsidRPr="00000000" w14:paraId="00000031">
      <w:pPr>
        <w:rPr/>
      </w:pPr>
      <w:r w:rsidDel="00000000" w:rsidR="00000000" w:rsidRPr="00000000">
        <w:rPr/>
        <w:drawing>
          <wp:inline distB="0" distT="0" distL="0" distR="0">
            <wp:extent cx="5943600" cy="4291965"/>
            <wp:effectExtent b="25400" l="25400" r="25400" t="25400"/>
            <wp:docPr descr="Graphical user interface, application, Teams&#10;&#10;Description automatically generated" id="34" name="image29.png"/>
            <a:graphic>
              <a:graphicData uri="http://schemas.openxmlformats.org/drawingml/2006/picture">
                <pic:pic>
                  <pic:nvPicPr>
                    <pic:cNvPr descr="Graphical user interface, application, Teams&#10;&#10;Description automatically generated" id="0" name="image29.png"/>
                    <pic:cNvPicPr preferRelativeResize="0"/>
                  </pic:nvPicPr>
                  <pic:blipFill>
                    <a:blip r:embed="rId17"/>
                    <a:srcRect b="0" l="0" r="0" t="0"/>
                    <a:stretch>
                      <a:fillRect/>
                    </a:stretch>
                  </pic:blipFill>
                  <pic:spPr>
                    <a:xfrm>
                      <a:off x="0" y="0"/>
                      <a:ext cx="5943600" cy="4291965"/>
                    </a:xfrm>
                    <a:prstGeom prst="rect"/>
                    <a:ln w="25400">
                      <a:solidFill>
                        <a:srgbClr val="4472C4"/>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¡Felicitaciones! Ya has construido tu primera aplicación en MAUI. </w:t>
      </w:r>
    </w:p>
    <w:p w:rsidR="00000000" w:rsidDel="00000000" w:rsidP="00000000" w:rsidRDefault="00000000" w:rsidRPr="00000000" w14:paraId="00000033">
      <w:pPr>
        <w:rPr>
          <w:rFonts w:ascii="Times New Roman" w:cs="Times New Roman" w:eastAsia="Times New Roman" w:hAnsi="Times New Roman"/>
          <w:b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numPr>
          <w:ilvl w:val="0"/>
          <w:numId w:val="1"/>
        </w:numPr>
        <w:ind w:left="432" w:hanging="432"/>
        <w:rPr/>
      </w:pPr>
      <w:bookmarkStart w:colFirst="0" w:colLast="0" w:name="_2et92p0" w:id="6"/>
      <w:bookmarkEnd w:id="6"/>
      <w:r w:rsidDel="00000000" w:rsidR="00000000" w:rsidRPr="00000000">
        <w:rPr>
          <w:rtl w:val="0"/>
        </w:rPr>
        <w:t xml:space="preserve">Configuración de un emulador Android</w:t>
      </w:r>
    </w:p>
    <w:p w:rsidR="00000000" w:rsidDel="00000000" w:rsidP="00000000" w:rsidRDefault="00000000" w:rsidRPr="00000000" w14:paraId="00000035">
      <w:pPr>
        <w:rPr/>
      </w:pPr>
      <w:r w:rsidDel="00000000" w:rsidR="00000000" w:rsidRPr="00000000">
        <w:rPr>
          <w:rtl w:val="0"/>
        </w:rPr>
        <w:t xml:space="preserve">Ahora vamos a correrlo en un emulador para Android. Seleccionas esto:</w:t>
      </w:r>
    </w:p>
    <w:p w:rsidR="00000000" w:rsidDel="00000000" w:rsidP="00000000" w:rsidRDefault="00000000" w:rsidRPr="00000000" w14:paraId="00000036">
      <w:pPr>
        <w:rPr/>
      </w:pPr>
      <w:r w:rsidDel="00000000" w:rsidR="00000000" w:rsidRPr="00000000">
        <w:rPr/>
        <w:drawing>
          <wp:inline distB="0" distT="0" distL="0" distR="0">
            <wp:extent cx="5943600" cy="2643505"/>
            <wp:effectExtent b="0" l="0" r="0" t="0"/>
            <wp:docPr id="3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264350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La primera vez te sale este error:</w:t>
      </w:r>
    </w:p>
    <w:p w:rsidR="00000000" w:rsidDel="00000000" w:rsidP="00000000" w:rsidRDefault="00000000" w:rsidRPr="00000000" w14:paraId="00000038">
      <w:pPr>
        <w:rPr/>
      </w:pPr>
      <w:r w:rsidDel="00000000" w:rsidR="00000000" w:rsidRPr="00000000">
        <w:rPr/>
        <w:drawing>
          <wp:inline distB="0" distT="0" distL="0" distR="0">
            <wp:extent cx="5943600" cy="518160"/>
            <wp:effectExtent b="0" l="0" r="0" t="0"/>
            <wp:docPr descr="Graphical user interface, text&#10;&#10;Description automatically generated" id="37" name="image28.png"/>
            <a:graphic>
              <a:graphicData uri="http://schemas.openxmlformats.org/drawingml/2006/picture">
                <pic:pic>
                  <pic:nvPicPr>
                    <pic:cNvPr descr="Graphical user interface, text&#10;&#10;Description automatically generated" id="0" name="image28.png"/>
                    <pic:cNvPicPr preferRelativeResize="0"/>
                  </pic:nvPicPr>
                  <pic:blipFill>
                    <a:blip r:embed="rId19"/>
                    <a:srcRect b="0" l="0" r="0" t="0"/>
                    <a:stretch>
                      <a:fillRect/>
                    </a:stretch>
                  </pic:blipFill>
                  <pic:spPr>
                    <a:xfrm>
                      <a:off x="0" y="0"/>
                      <a:ext cx="5943600" cy="51816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Debes hacer doble clic en este error para aceptar la licencia de Android. Luego de esto te aparecerá una ventana como esta:</w:t>
      </w:r>
    </w:p>
    <w:p w:rsidR="00000000" w:rsidDel="00000000" w:rsidP="00000000" w:rsidRDefault="00000000" w:rsidRPr="00000000" w14:paraId="0000003A">
      <w:pPr>
        <w:rPr/>
      </w:pPr>
      <w:r w:rsidDel="00000000" w:rsidR="00000000" w:rsidRPr="00000000">
        <w:rPr/>
        <w:drawing>
          <wp:inline distB="0" distT="0" distL="0" distR="0">
            <wp:extent cx="5943600" cy="4705350"/>
            <wp:effectExtent b="0" l="0" r="0" t="0"/>
            <wp:docPr id="38"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943600" cy="47053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Presiona aceptar las veces que sea necesario. Luego has clic en “Android Emulator” y la primera vez debes de crear al menos un emulador.</w:t>
      </w:r>
    </w:p>
    <w:p w:rsidR="00000000" w:rsidDel="00000000" w:rsidP="00000000" w:rsidRDefault="00000000" w:rsidRPr="00000000" w14:paraId="0000003C">
      <w:pPr>
        <w:rPr/>
      </w:pPr>
      <w:r w:rsidDel="00000000" w:rsidR="00000000" w:rsidRPr="00000000">
        <w:rPr/>
        <w:drawing>
          <wp:inline distB="0" distT="0" distL="0" distR="0">
            <wp:extent cx="1752845" cy="485843"/>
            <wp:effectExtent b="0" l="0" r="0" t="0"/>
            <wp:docPr descr="Text&#10;&#10;Description automatically generated" id="39" name="image32.png"/>
            <a:graphic>
              <a:graphicData uri="http://schemas.openxmlformats.org/drawingml/2006/picture">
                <pic:pic>
                  <pic:nvPicPr>
                    <pic:cNvPr descr="Text&#10;&#10;Description automatically generated" id="0" name="image32.png"/>
                    <pic:cNvPicPr preferRelativeResize="0"/>
                  </pic:nvPicPr>
                  <pic:blipFill>
                    <a:blip r:embed="rId21"/>
                    <a:srcRect b="0" l="0" r="0" t="0"/>
                    <a:stretch>
                      <a:fillRect/>
                    </a:stretch>
                  </pic:blipFill>
                  <pic:spPr>
                    <a:xfrm>
                      <a:off x="0" y="0"/>
                      <a:ext cx="1752845" cy="48584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Podemos crear el emulador que trae por defecto:</w:t>
      </w:r>
    </w:p>
    <w:p w:rsidR="00000000" w:rsidDel="00000000" w:rsidP="00000000" w:rsidRDefault="00000000" w:rsidRPr="00000000" w14:paraId="0000003E">
      <w:pPr>
        <w:rPr/>
      </w:pPr>
      <w:r w:rsidDel="00000000" w:rsidR="00000000" w:rsidRPr="00000000">
        <w:rPr/>
        <w:drawing>
          <wp:inline distB="0" distT="0" distL="0" distR="0">
            <wp:extent cx="5943600" cy="4014470"/>
            <wp:effectExtent b="0" l="0" r="0" t="0"/>
            <wp:docPr descr="Graphical user interface, text&#10;&#10;Description automatically generated" id="40" name="image39.png"/>
            <a:graphic>
              <a:graphicData uri="http://schemas.openxmlformats.org/drawingml/2006/picture">
                <pic:pic>
                  <pic:nvPicPr>
                    <pic:cNvPr descr="Graphical user interface, text&#10;&#10;Description automatically generated" id="0" name="image39.png"/>
                    <pic:cNvPicPr preferRelativeResize="0"/>
                  </pic:nvPicPr>
                  <pic:blipFill>
                    <a:blip r:embed="rId22"/>
                    <a:srcRect b="0" l="0" r="0" t="0"/>
                    <a:stretch>
                      <a:fillRect/>
                    </a:stretch>
                  </pic:blipFill>
                  <pic:spPr>
                    <a:xfrm>
                      <a:off x="0" y="0"/>
                      <a:ext cx="5943600" cy="401447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Y esperamos a que se termine la descarga del emulador. </w:t>
      </w:r>
    </w:p>
    <w:p w:rsidR="00000000" w:rsidDel="00000000" w:rsidP="00000000" w:rsidRDefault="00000000" w:rsidRPr="00000000" w14:paraId="00000040">
      <w:pPr>
        <w:rPr/>
      </w:pPr>
      <w:r w:rsidDel="00000000" w:rsidR="00000000" w:rsidRPr="00000000">
        <w:rPr/>
        <w:drawing>
          <wp:inline distB="0" distT="0" distL="0" distR="0">
            <wp:extent cx="5943600" cy="3744595"/>
            <wp:effectExtent b="0" l="0" r="0" t="0"/>
            <wp:docPr id="41"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943600" cy="374459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Cuando esto termine puedes cerrar esta ventana y lanzar la aplicación Android desde el Visual Studio. Ya debería aparecer el emulador recién creado:</w:t>
      </w:r>
    </w:p>
    <w:p w:rsidR="00000000" w:rsidDel="00000000" w:rsidP="00000000" w:rsidRDefault="00000000" w:rsidRPr="00000000" w14:paraId="00000042">
      <w:pPr>
        <w:rPr/>
      </w:pPr>
      <w:r w:rsidDel="00000000" w:rsidR="00000000" w:rsidRPr="00000000">
        <w:rPr/>
        <w:drawing>
          <wp:inline distB="0" distT="0" distL="0" distR="0">
            <wp:extent cx="3353268" cy="628738"/>
            <wp:effectExtent b="0" l="0" r="0" t="0"/>
            <wp:docPr descr="Text&#10;&#10;Description automatically generated" id="42" name="image37.png"/>
            <a:graphic>
              <a:graphicData uri="http://schemas.openxmlformats.org/drawingml/2006/picture">
                <pic:pic>
                  <pic:nvPicPr>
                    <pic:cNvPr descr="Text&#10;&#10;Description automatically generated" id="0" name="image37.png"/>
                    <pic:cNvPicPr preferRelativeResize="0"/>
                  </pic:nvPicPr>
                  <pic:blipFill>
                    <a:blip r:embed="rId24"/>
                    <a:srcRect b="0" l="0" r="0" t="0"/>
                    <a:stretch>
                      <a:fillRect/>
                    </a:stretch>
                  </pic:blipFill>
                  <pic:spPr>
                    <a:xfrm>
                      <a:off x="0" y="0"/>
                      <a:ext cx="3353268" cy="62873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La primera vez toma más tiempo, mientras de compila todo.</w:t>
      </w:r>
    </w:p>
    <w:p w:rsidR="00000000" w:rsidDel="00000000" w:rsidP="00000000" w:rsidRDefault="00000000" w:rsidRPr="00000000" w14:paraId="00000044">
      <w:pPr>
        <w:rPr/>
      </w:pPr>
      <w:r w:rsidDel="00000000" w:rsidR="00000000" w:rsidRPr="00000000">
        <w:rPr>
          <w:b w:val="1"/>
          <w:rtl w:val="0"/>
        </w:rPr>
        <w:t xml:space="preserve">Nota</w:t>
      </w:r>
      <w:r w:rsidDel="00000000" w:rsidR="00000000" w:rsidRPr="00000000">
        <w:rPr>
          <w:rtl w:val="0"/>
        </w:rPr>
        <w:t xml:space="preserve">: si te aparece un mensaje de que debes activar el Hyper-V, debes hacerlo, en caso que no, el tiempo que tomará el emulador será demasiado y no vas a poder trabajar de forma cómoda. Para activar el Hyper-V, entra a la configuración de Windows</w:t>
      </w:r>
    </w:p>
    <w:p w:rsidR="00000000" w:rsidDel="00000000" w:rsidP="00000000" w:rsidRDefault="00000000" w:rsidRPr="00000000" w14:paraId="00000045">
      <w:pPr>
        <w:rPr/>
      </w:pPr>
      <w:r w:rsidDel="00000000" w:rsidR="00000000" w:rsidRPr="00000000">
        <w:rPr/>
        <w:drawing>
          <wp:inline distB="0" distT="0" distL="0" distR="0">
            <wp:extent cx="3877216" cy="3153215"/>
            <wp:effectExtent b="0" l="0" r="0" t="0"/>
            <wp:docPr id="43"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3877216" cy="315321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Es posible que esto te haga reiniciar el PC. Luego de reiniciar el PC y volver abrir el proyecto, trata de correr la App en el emulador de Android de nuevo.</w:t>
      </w:r>
    </w:p>
    <w:p w:rsidR="00000000" w:rsidDel="00000000" w:rsidP="00000000" w:rsidRDefault="00000000" w:rsidRPr="00000000" w14:paraId="00000047">
      <w:pPr>
        <w:rPr/>
      </w:pPr>
      <w:r w:rsidDel="00000000" w:rsidR="00000000" w:rsidRPr="00000000">
        <w:rPr>
          <w:b w:val="1"/>
          <w:rtl w:val="0"/>
        </w:rPr>
        <w:t xml:space="preserve">Nota</w:t>
      </w:r>
      <w:r w:rsidDel="00000000" w:rsidR="00000000" w:rsidRPr="00000000">
        <w:rPr>
          <w:rtl w:val="0"/>
        </w:rPr>
        <w:t xml:space="preserve">: si tu PC o tu versión del Windows, no soporta Hyper-V y te sale el mensaje. Te recomiendo NO trabajar con emuladores, mejor usa un dispositivo físico Android. Que es lo que vamos a explicar en los siguientes pasos.</w:t>
      </w:r>
    </w:p>
    <w:p w:rsidR="00000000" w:rsidDel="00000000" w:rsidP="00000000" w:rsidRDefault="00000000" w:rsidRPr="00000000" w14:paraId="00000048">
      <w:pPr>
        <w:rPr/>
      </w:pPr>
      <w:r w:rsidDel="00000000" w:rsidR="00000000" w:rsidRPr="00000000">
        <w:rPr>
          <w:rtl w:val="0"/>
        </w:rPr>
        <w:t xml:space="preserve">Luego de esperar que la depuración termine, te debe aparecer algo como esto:</w:t>
      </w:r>
    </w:p>
    <w:p w:rsidR="00000000" w:rsidDel="00000000" w:rsidP="00000000" w:rsidRDefault="00000000" w:rsidRPr="00000000" w14:paraId="00000049">
      <w:pPr>
        <w:rPr/>
      </w:pPr>
      <w:r w:rsidDel="00000000" w:rsidR="00000000" w:rsidRPr="00000000">
        <w:rPr/>
        <w:drawing>
          <wp:inline distB="0" distT="0" distL="0" distR="0">
            <wp:extent cx="1650496" cy="3802743"/>
            <wp:effectExtent b="0" l="0" r="0" t="0"/>
            <wp:docPr id="44"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1650496" cy="380274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¡Felicitaciones! Ya corriste tu primer App en un emulador de Android. </w:t>
      </w: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numPr>
          <w:ilvl w:val="0"/>
          <w:numId w:val="1"/>
        </w:numPr>
        <w:ind w:left="432" w:hanging="432"/>
        <w:rPr/>
      </w:pPr>
      <w:bookmarkStart w:colFirst="0" w:colLast="0" w:name="_tyjcwt" w:id="7"/>
      <w:bookmarkEnd w:id="7"/>
      <w:r w:rsidDel="00000000" w:rsidR="00000000" w:rsidRPr="00000000">
        <w:rPr>
          <w:rtl w:val="0"/>
        </w:rPr>
        <w:t xml:space="preserve">Depurar en dispositivo físico</w:t>
      </w:r>
    </w:p>
    <w:p w:rsidR="00000000" w:rsidDel="00000000" w:rsidP="00000000" w:rsidRDefault="00000000" w:rsidRPr="00000000" w14:paraId="0000004C">
      <w:pPr>
        <w:rPr/>
      </w:pPr>
      <w:r w:rsidDel="00000000" w:rsidR="00000000" w:rsidRPr="00000000">
        <w:rPr>
          <w:rtl w:val="0"/>
        </w:rPr>
        <w:t xml:space="preserve">Ahora vamos a correr la App en un dispositivo físico de Android, ya sea teléfono o tableta. </w:t>
      </w:r>
    </w:p>
    <w:p w:rsidR="00000000" w:rsidDel="00000000" w:rsidP="00000000" w:rsidRDefault="00000000" w:rsidRPr="00000000" w14:paraId="0000004D">
      <w:pPr>
        <w:rPr/>
      </w:pPr>
      <w:r w:rsidDel="00000000" w:rsidR="00000000" w:rsidRPr="00000000">
        <w:rPr>
          <w:rtl w:val="0"/>
        </w:rPr>
        <w:t xml:space="preserve">Primero debes activar el modo desarrollador en tu teléfono. El menú depende del fabricante y modelo, pero acá te coloco un ejemplo de como lo hice, si no encuentras las opciones, busca en internet como se hace.</w:t>
      </w:r>
    </w:p>
    <w:p w:rsidR="00000000" w:rsidDel="00000000" w:rsidP="00000000" w:rsidRDefault="00000000" w:rsidRPr="00000000" w14:paraId="0000004E">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para esto entrar al menú: Acerca del teléfono:</w:t>
      </w:r>
      <w:r w:rsidDel="00000000" w:rsidR="00000000" w:rsidRPr="00000000">
        <w:rPr>
          <w:rtl w:val="0"/>
        </w:rPr>
      </w:r>
    </w:p>
    <w:p w:rsidR="00000000" w:rsidDel="00000000" w:rsidP="00000000" w:rsidRDefault="00000000" w:rsidRPr="00000000" w14:paraId="0000004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Pr>
        <w:drawing>
          <wp:inline distB="0" distT="0" distL="0" distR="0">
            <wp:extent cx="1573200" cy="2876090"/>
            <wp:effectExtent b="0" l="0" r="0" t="0"/>
            <wp:docPr descr="Graphical user interface, application&#10;&#10;Description automatically generated" id="13" name="image17.png"/>
            <a:graphic>
              <a:graphicData uri="http://schemas.openxmlformats.org/drawingml/2006/picture">
                <pic:pic>
                  <pic:nvPicPr>
                    <pic:cNvPr descr="Graphical user interface, application&#10;&#10;Description automatically generated" id="0" name="image17.png"/>
                    <pic:cNvPicPr preferRelativeResize="0"/>
                  </pic:nvPicPr>
                  <pic:blipFill>
                    <a:blip r:embed="rId27"/>
                    <a:srcRect b="0" l="0" r="0" t="0"/>
                    <a:stretch>
                      <a:fillRect/>
                    </a:stretch>
                  </pic:blipFill>
                  <pic:spPr>
                    <a:xfrm>
                      <a:off x="0" y="0"/>
                      <a:ext cx="1573200" cy="287609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203200</wp:posOffset>
                </wp:positionV>
                <wp:extent cx="1205456" cy="262118"/>
                <wp:effectExtent b="0" l="0" r="0" t="0"/>
                <wp:wrapNone/>
                <wp:docPr id="1" name=""/>
                <a:graphic>
                  <a:graphicData uri="http://schemas.microsoft.com/office/word/2010/wordprocessingShape">
                    <wps:wsp>
                      <wps:cNvSpPr/>
                      <wps:cNvPr id="2" name="Shape 2"/>
                      <wps:spPr>
                        <a:xfrm>
                          <a:off x="4752797" y="3658466"/>
                          <a:ext cx="1186406" cy="243068"/>
                        </a:xfrm>
                        <a:prstGeom prst="ellipse">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203200</wp:posOffset>
                </wp:positionV>
                <wp:extent cx="1205456" cy="262118"/>
                <wp:effectExtent b="0" l="0" r="0" t="0"/>
                <wp:wrapNone/>
                <wp:docPr id="1" name="image40.png"/>
                <a:graphic>
                  <a:graphicData uri="http://schemas.openxmlformats.org/drawingml/2006/picture">
                    <pic:pic>
                      <pic:nvPicPr>
                        <pic:cNvPr id="0" name="image40.png"/>
                        <pic:cNvPicPr preferRelativeResize="0"/>
                      </pic:nvPicPr>
                      <pic:blipFill>
                        <a:blip r:embed="rId28"/>
                        <a:srcRect/>
                        <a:stretch>
                          <a:fillRect/>
                        </a:stretch>
                      </pic:blipFill>
                      <pic:spPr>
                        <a:xfrm>
                          <a:off x="0" y="0"/>
                          <a:ext cx="1205456" cy="262118"/>
                        </a:xfrm>
                        <a:prstGeom prst="rect"/>
                        <a:ln/>
                      </pic:spPr>
                    </pic:pic>
                  </a:graphicData>
                </a:graphic>
              </wp:anchor>
            </w:drawing>
          </mc:Fallback>
        </mc:AlternateContent>
      </w:r>
    </w:p>
    <w:p w:rsidR="00000000" w:rsidDel="00000000" w:rsidP="00000000" w:rsidRDefault="00000000" w:rsidRPr="00000000" w14:paraId="0000005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Luego presionar 7 veces en número de compilación, hasta que salga el mensaje que ya eres un programador:</w:t>
      </w:r>
      <w:r w:rsidDel="00000000" w:rsidR="00000000" w:rsidRPr="00000000">
        <w:rPr>
          <w:rtl w:val="0"/>
        </w:rPr>
      </w:r>
    </w:p>
    <w:p w:rsidR="00000000" w:rsidDel="00000000" w:rsidP="00000000" w:rsidRDefault="00000000" w:rsidRPr="00000000" w14:paraId="0000005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Pr>
        <w:drawing>
          <wp:inline distB="0" distT="0" distL="0" distR="0">
            <wp:extent cx="1573200" cy="2876090"/>
            <wp:effectExtent b="0" l="0" r="0" t="0"/>
            <wp:docPr descr="Graphical user interface, application&#10;&#10;Description automatically generated" id="14" name="image2.png"/>
            <a:graphic>
              <a:graphicData uri="http://schemas.openxmlformats.org/drawingml/2006/picture">
                <pic:pic>
                  <pic:nvPicPr>
                    <pic:cNvPr descr="Graphical user interface, application&#10;&#10;Description automatically generated" id="0" name="image2.png"/>
                    <pic:cNvPicPr preferRelativeResize="0"/>
                  </pic:nvPicPr>
                  <pic:blipFill>
                    <a:blip r:embed="rId29"/>
                    <a:srcRect b="0" l="0" r="0" t="0"/>
                    <a:stretch>
                      <a:fillRect/>
                    </a:stretch>
                  </pic:blipFill>
                  <pic:spPr>
                    <a:xfrm>
                      <a:off x="0" y="0"/>
                      <a:ext cx="1573200" cy="287609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2336800</wp:posOffset>
                </wp:positionV>
                <wp:extent cx="1205456" cy="262118"/>
                <wp:effectExtent b="0" l="0" r="0" t="0"/>
                <wp:wrapNone/>
                <wp:docPr id="5" name=""/>
                <a:graphic>
                  <a:graphicData uri="http://schemas.microsoft.com/office/word/2010/wordprocessingShape">
                    <wps:wsp>
                      <wps:cNvSpPr/>
                      <wps:cNvPr id="6" name="Shape 6"/>
                      <wps:spPr>
                        <a:xfrm>
                          <a:off x="4752797" y="3658466"/>
                          <a:ext cx="1186406" cy="243068"/>
                        </a:xfrm>
                        <a:prstGeom prst="ellipse">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2336800</wp:posOffset>
                </wp:positionV>
                <wp:extent cx="1205456" cy="262118"/>
                <wp:effectExtent b="0" l="0" r="0" t="0"/>
                <wp:wrapNone/>
                <wp:docPr id="5" name="image44.png"/>
                <a:graphic>
                  <a:graphicData uri="http://schemas.openxmlformats.org/drawingml/2006/picture">
                    <pic:pic>
                      <pic:nvPicPr>
                        <pic:cNvPr id="0" name="image44.png"/>
                        <pic:cNvPicPr preferRelativeResize="0"/>
                      </pic:nvPicPr>
                      <pic:blipFill>
                        <a:blip r:embed="rId30"/>
                        <a:srcRect/>
                        <a:stretch>
                          <a:fillRect/>
                        </a:stretch>
                      </pic:blipFill>
                      <pic:spPr>
                        <a:xfrm>
                          <a:off x="0" y="0"/>
                          <a:ext cx="1205456" cy="262118"/>
                        </a:xfrm>
                        <a:prstGeom prst="rect"/>
                        <a:ln/>
                      </pic:spPr>
                    </pic:pic>
                  </a:graphicData>
                </a:graphic>
              </wp:anchor>
            </w:drawing>
          </mc:Fallback>
        </mc:AlternateContent>
      </w:r>
    </w:p>
    <w:p w:rsidR="00000000" w:rsidDel="00000000" w:rsidP="00000000" w:rsidRDefault="00000000" w:rsidRPr="00000000" w14:paraId="0000005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Luego se devuelve al menú anterior y ya debe ver el menú de “Programador”</w:t>
      </w:r>
      <w:r w:rsidDel="00000000" w:rsidR="00000000" w:rsidRPr="00000000">
        <w:rPr>
          <w:rtl w:val="0"/>
        </w:rPr>
      </w:r>
    </w:p>
    <w:p w:rsidR="00000000" w:rsidDel="00000000" w:rsidP="00000000" w:rsidRDefault="00000000" w:rsidRPr="00000000" w14:paraId="0000005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Pr>
        <w:drawing>
          <wp:inline distB="0" distT="0" distL="0" distR="0">
            <wp:extent cx="1573200" cy="2876090"/>
            <wp:effectExtent b="0" l="0" r="0" t="0"/>
            <wp:docPr descr="Graphical user interface, application&#10;&#10;Description automatically generated" id="15" name="image12.png"/>
            <a:graphic>
              <a:graphicData uri="http://schemas.openxmlformats.org/drawingml/2006/picture">
                <pic:pic>
                  <pic:nvPicPr>
                    <pic:cNvPr descr="Graphical user interface, application&#10;&#10;Description automatically generated" id="0" name="image12.png"/>
                    <pic:cNvPicPr preferRelativeResize="0"/>
                  </pic:nvPicPr>
                  <pic:blipFill>
                    <a:blip r:embed="rId31"/>
                    <a:srcRect b="0" l="0" r="0" t="0"/>
                    <a:stretch>
                      <a:fillRect/>
                    </a:stretch>
                  </pic:blipFill>
                  <pic:spPr>
                    <a:xfrm>
                      <a:off x="0" y="0"/>
                      <a:ext cx="1573200" cy="287609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2006600</wp:posOffset>
                </wp:positionV>
                <wp:extent cx="1205456" cy="262118"/>
                <wp:effectExtent b="0" l="0" r="0" t="0"/>
                <wp:wrapNone/>
                <wp:docPr id="4" name=""/>
                <a:graphic>
                  <a:graphicData uri="http://schemas.microsoft.com/office/word/2010/wordprocessingShape">
                    <wps:wsp>
                      <wps:cNvSpPr/>
                      <wps:cNvPr id="5" name="Shape 5"/>
                      <wps:spPr>
                        <a:xfrm>
                          <a:off x="4752797" y="3658466"/>
                          <a:ext cx="1186406" cy="243068"/>
                        </a:xfrm>
                        <a:prstGeom prst="ellipse">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2006600</wp:posOffset>
                </wp:positionV>
                <wp:extent cx="1205456" cy="262118"/>
                <wp:effectExtent b="0" l="0" r="0" t="0"/>
                <wp:wrapNone/>
                <wp:docPr id="4" name="image43.png"/>
                <a:graphic>
                  <a:graphicData uri="http://schemas.openxmlformats.org/drawingml/2006/picture">
                    <pic:pic>
                      <pic:nvPicPr>
                        <pic:cNvPr id="0" name="image43.png"/>
                        <pic:cNvPicPr preferRelativeResize="0"/>
                      </pic:nvPicPr>
                      <pic:blipFill>
                        <a:blip r:embed="rId32"/>
                        <a:srcRect/>
                        <a:stretch>
                          <a:fillRect/>
                        </a:stretch>
                      </pic:blipFill>
                      <pic:spPr>
                        <a:xfrm>
                          <a:off x="0" y="0"/>
                          <a:ext cx="1205456" cy="262118"/>
                        </a:xfrm>
                        <a:prstGeom prst="rect"/>
                        <a:ln/>
                      </pic:spPr>
                    </pic:pic>
                  </a:graphicData>
                </a:graphic>
              </wp:anchor>
            </w:drawing>
          </mc:Fallback>
        </mc:AlternateContent>
      </w:r>
    </w:p>
    <w:p w:rsidR="00000000" w:rsidDel="00000000" w:rsidP="00000000" w:rsidRDefault="00000000" w:rsidRPr="00000000" w14:paraId="0000005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En este menú activar “Depuración por USB” y si aparece la opción “Ubicaciones de prueba” (ubicaciones de prueba no aparece en todos los dispositivos):</w:t>
      </w:r>
      <w:r w:rsidDel="00000000" w:rsidR="00000000" w:rsidRPr="00000000">
        <w:rPr>
          <w:rtl w:val="0"/>
        </w:rPr>
      </w:r>
    </w:p>
    <w:p w:rsidR="00000000" w:rsidDel="00000000" w:rsidP="00000000" w:rsidRDefault="00000000" w:rsidRPr="00000000" w14:paraId="0000005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Pr>
        <w:drawing>
          <wp:inline distB="0" distT="0" distL="0" distR="0">
            <wp:extent cx="1580400" cy="2876738"/>
            <wp:effectExtent b="0" l="0" r="0" t="0"/>
            <wp:docPr id="16"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1580400" cy="287673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939800</wp:posOffset>
                </wp:positionV>
                <wp:extent cx="1205456" cy="262118"/>
                <wp:effectExtent b="0" l="0" r="0" t="0"/>
                <wp:wrapNone/>
                <wp:docPr id="3" name=""/>
                <a:graphic>
                  <a:graphicData uri="http://schemas.microsoft.com/office/word/2010/wordprocessingShape">
                    <wps:wsp>
                      <wps:cNvSpPr/>
                      <wps:cNvPr id="4" name="Shape 4"/>
                      <wps:spPr>
                        <a:xfrm>
                          <a:off x="4752797" y="3658466"/>
                          <a:ext cx="1186406" cy="243068"/>
                        </a:xfrm>
                        <a:prstGeom prst="ellipse">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939800</wp:posOffset>
                </wp:positionV>
                <wp:extent cx="1205456" cy="262118"/>
                <wp:effectExtent b="0" l="0" r="0" t="0"/>
                <wp:wrapNone/>
                <wp:docPr id="3" name="image42.png"/>
                <a:graphic>
                  <a:graphicData uri="http://schemas.openxmlformats.org/drawingml/2006/picture">
                    <pic:pic>
                      <pic:nvPicPr>
                        <pic:cNvPr id="0" name="image42.png"/>
                        <pic:cNvPicPr preferRelativeResize="0"/>
                      </pic:nvPicPr>
                      <pic:blipFill>
                        <a:blip r:embed="rId34"/>
                        <a:srcRect/>
                        <a:stretch>
                          <a:fillRect/>
                        </a:stretch>
                      </pic:blipFill>
                      <pic:spPr>
                        <a:xfrm>
                          <a:off x="0" y="0"/>
                          <a:ext cx="1205456" cy="26211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1930400</wp:posOffset>
                </wp:positionV>
                <wp:extent cx="1205456" cy="262118"/>
                <wp:effectExtent b="0" l="0" r="0" t="0"/>
                <wp:wrapNone/>
                <wp:docPr id="2" name=""/>
                <a:graphic>
                  <a:graphicData uri="http://schemas.microsoft.com/office/word/2010/wordprocessingShape">
                    <wps:wsp>
                      <wps:cNvSpPr/>
                      <wps:cNvPr id="3" name="Shape 3"/>
                      <wps:spPr>
                        <a:xfrm>
                          <a:off x="4752797" y="3658466"/>
                          <a:ext cx="1186406" cy="243068"/>
                        </a:xfrm>
                        <a:prstGeom prst="ellipse">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1930400</wp:posOffset>
                </wp:positionV>
                <wp:extent cx="1205456" cy="262118"/>
                <wp:effectExtent b="0" l="0" r="0" t="0"/>
                <wp:wrapNone/>
                <wp:docPr id="2" name="image41.png"/>
                <a:graphic>
                  <a:graphicData uri="http://schemas.openxmlformats.org/drawingml/2006/picture">
                    <pic:pic>
                      <pic:nvPicPr>
                        <pic:cNvPr id="0" name="image41.png"/>
                        <pic:cNvPicPr preferRelativeResize="0"/>
                      </pic:nvPicPr>
                      <pic:blipFill>
                        <a:blip r:embed="rId35"/>
                        <a:srcRect/>
                        <a:stretch>
                          <a:fillRect/>
                        </a:stretch>
                      </pic:blipFill>
                      <pic:spPr>
                        <a:xfrm>
                          <a:off x="0" y="0"/>
                          <a:ext cx="1205456" cy="262118"/>
                        </a:xfrm>
                        <a:prstGeom prst="rect"/>
                        <a:ln/>
                      </pic:spPr>
                    </pic:pic>
                  </a:graphicData>
                </a:graphic>
              </wp:anchor>
            </w:drawing>
          </mc:Fallback>
        </mc:AlternateContent>
      </w:r>
    </w:p>
    <w:p w:rsidR="00000000" w:rsidDel="00000000" w:rsidP="00000000" w:rsidRDefault="00000000" w:rsidRPr="00000000" w14:paraId="0000005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Cuando conectes el cable USB al PC debe salir un mensaje como estos:</w:t>
      </w:r>
      <w:r w:rsidDel="00000000" w:rsidR="00000000" w:rsidRPr="00000000">
        <w:rPr>
          <w:rtl w:val="0"/>
        </w:rPr>
      </w:r>
    </w:p>
    <w:p w:rsidR="00000000" w:rsidDel="00000000" w:rsidP="00000000" w:rsidRDefault="00000000" w:rsidRPr="00000000" w14:paraId="0000005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Pr>
        <w:drawing>
          <wp:inline distB="0" distT="0" distL="0" distR="0">
            <wp:extent cx="1598400" cy="2877652"/>
            <wp:effectExtent b="0" l="0" r="0" t="0"/>
            <wp:docPr id="17"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1598400" cy="287765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Algunos te piden activar la transferencia de datos y la primera vez te pide “Permitir depuración de USB”, y también sugiero que actives la casilla “Permitir siempre desde esta PC” para que no te lo este preguntando todo el tiempo.</w:t>
      </w:r>
    </w:p>
    <w:p w:rsidR="00000000" w:rsidDel="00000000" w:rsidP="00000000" w:rsidRDefault="00000000" w:rsidRPr="00000000" w14:paraId="00000063">
      <w:pPr>
        <w:rPr/>
      </w:pPr>
      <w:r w:rsidDel="00000000" w:rsidR="00000000" w:rsidRPr="00000000">
        <w:rPr>
          <w:rtl w:val="0"/>
        </w:rPr>
        <w:t xml:space="preserve">Luego de esto selecciona:</w:t>
      </w:r>
    </w:p>
    <w:p w:rsidR="00000000" w:rsidDel="00000000" w:rsidP="00000000" w:rsidRDefault="00000000" w:rsidRPr="00000000" w14:paraId="00000064">
      <w:pPr>
        <w:rPr/>
      </w:pPr>
      <w:r w:rsidDel="00000000" w:rsidR="00000000" w:rsidRPr="00000000">
        <w:rPr/>
        <w:drawing>
          <wp:inline distB="0" distT="0" distL="0" distR="0">
            <wp:extent cx="5591955" cy="2305372"/>
            <wp:effectExtent b="0" l="0" r="0" t="0"/>
            <wp:docPr id="18"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591955" cy="230537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Te debe aparecer tu teléfono disponible para correr la App. Selecciona y luego corre la App:</w:t>
      </w:r>
    </w:p>
    <w:p w:rsidR="00000000" w:rsidDel="00000000" w:rsidP="00000000" w:rsidRDefault="00000000" w:rsidRPr="00000000" w14:paraId="00000066">
      <w:pPr>
        <w:rPr/>
      </w:pPr>
      <w:r w:rsidDel="00000000" w:rsidR="00000000" w:rsidRPr="00000000">
        <w:rPr/>
        <w:drawing>
          <wp:inline distB="0" distT="0" distL="0" distR="0">
            <wp:extent cx="3010320" cy="485843"/>
            <wp:effectExtent b="0" l="0" r="0" t="0"/>
            <wp:docPr descr="Text&#10;&#10;Description automatically generated" id="20" name="image7.png"/>
            <a:graphic>
              <a:graphicData uri="http://schemas.openxmlformats.org/drawingml/2006/picture">
                <pic:pic>
                  <pic:nvPicPr>
                    <pic:cNvPr descr="Text&#10;&#10;Description automatically generated" id="0" name="image7.png"/>
                    <pic:cNvPicPr preferRelativeResize="0"/>
                  </pic:nvPicPr>
                  <pic:blipFill>
                    <a:blip r:embed="rId38"/>
                    <a:srcRect b="0" l="0" r="0" t="0"/>
                    <a:stretch>
                      <a:fillRect/>
                    </a:stretch>
                  </pic:blipFill>
                  <pic:spPr>
                    <a:xfrm>
                      <a:off x="0" y="0"/>
                      <a:ext cx="3010320" cy="48584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Luego de un rato te debe aparecer algo como esto:</w:t>
      </w:r>
    </w:p>
    <w:p w:rsidR="00000000" w:rsidDel="00000000" w:rsidP="00000000" w:rsidRDefault="00000000" w:rsidRPr="00000000" w14:paraId="00000068">
      <w:pPr>
        <w:rPr/>
      </w:pPr>
      <w:r w:rsidDel="00000000" w:rsidR="00000000" w:rsidRPr="00000000">
        <w:rPr/>
        <w:drawing>
          <wp:inline distB="0" distT="0" distL="0" distR="0">
            <wp:extent cx="1704386" cy="3799249"/>
            <wp:effectExtent b="0" l="0" r="0" t="0"/>
            <wp:docPr id="21"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1704386" cy="379924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¡Felicitaciones! Ya has corrido tu primer aplicación MAUI en dispositivo físico.</w:t>
      </w:r>
    </w:p>
    <w:p w:rsidR="00000000" w:rsidDel="00000000" w:rsidP="00000000" w:rsidRDefault="00000000" w:rsidRPr="00000000" w14:paraId="0000006A">
      <w:pPr>
        <w:pStyle w:val="Heading1"/>
        <w:numPr>
          <w:ilvl w:val="0"/>
          <w:numId w:val="1"/>
        </w:numPr>
        <w:ind w:left="432" w:hanging="432"/>
        <w:rPr/>
      </w:pPr>
      <w:bookmarkStart w:colFirst="0" w:colLast="0" w:name="_3dy6vkm" w:id="8"/>
      <w:bookmarkEnd w:id="8"/>
      <w:r w:rsidDel="00000000" w:rsidR="00000000" w:rsidRPr="00000000">
        <w:rPr>
          <w:rtl w:val="0"/>
        </w:rPr>
        <w:t xml:space="preserve">Instalación de Postman</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Vamos a utilizar esta herramienta para probar los servicios que construyamos. Está disponible en:</w:t>
      </w:r>
      <w:r w:rsidDel="00000000" w:rsidR="00000000" w:rsidRPr="00000000">
        <w:rPr>
          <w:sz w:val="24"/>
          <w:szCs w:val="24"/>
          <w:rtl w:val="0"/>
        </w:rPr>
        <w:t xml:space="preserve"> </w:t>
      </w:r>
      <w:hyperlink r:id="rId40">
        <w:r w:rsidDel="00000000" w:rsidR="00000000" w:rsidRPr="00000000">
          <w:rPr>
            <w:color w:val="1155cc"/>
            <w:sz w:val="24"/>
            <w:szCs w:val="24"/>
            <w:u w:val="single"/>
            <w:rtl w:val="0"/>
          </w:rPr>
          <w:t xml:space="preserve">Download Postman | Get Started for Free</w:t>
        </w:r>
      </w:hyperlink>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301284" cy="2502189"/>
            <wp:effectExtent b="0" l="0" r="0" t="0"/>
            <wp:docPr id="22"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4301284" cy="250218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Descargue el archivo según su sistema operativo e instale el producto.</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Recomiendo que se den de alta en el producto, con si cuenta de Google:</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705316" cy="2596110"/>
            <wp:effectExtent b="0" l="0" r="0" t="0"/>
            <wp:docPr descr="Graphical user interface, text, application, website&#10;&#10;Description automatically generated" id="23" name="image35.png"/>
            <a:graphic>
              <a:graphicData uri="http://schemas.openxmlformats.org/drawingml/2006/picture">
                <pic:pic>
                  <pic:nvPicPr>
                    <pic:cNvPr descr="Graphical user interface, text, application, website&#10;&#10;Description automatically generated" id="0" name="image35.png"/>
                    <pic:cNvPicPr preferRelativeResize="0"/>
                  </pic:nvPicPr>
                  <pic:blipFill>
                    <a:blip r:embed="rId42"/>
                    <a:srcRect b="0" l="0" r="0" t="0"/>
                    <a:stretch>
                      <a:fillRect/>
                    </a:stretch>
                  </pic:blipFill>
                  <pic:spPr>
                    <a:xfrm>
                      <a:off x="0" y="0"/>
                      <a:ext cx="3705316" cy="259611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1"/>
        <w:ind w:left="0" w:firstLine="0"/>
        <w:rPr/>
      </w:pPr>
      <w:bookmarkStart w:colFirst="0" w:colLast="0" w:name="_asa4kwmqip4m" w:id="9"/>
      <w:bookmarkEnd w:id="9"/>
      <w:r w:rsidDel="00000000" w:rsidR="00000000" w:rsidRPr="00000000">
        <w:rPr>
          <w:rtl w:val="0"/>
        </w:rPr>
      </w:r>
    </w:p>
    <w:p w:rsidR="00000000" w:rsidDel="00000000" w:rsidP="00000000" w:rsidRDefault="00000000" w:rsidRPr="00000000" w14:paraId="00000075">
      <w:pPr>
        <w:pStyle w:val="Heading1"/>
        <w:numPr>
          <w:ilvl w:val="0"/>
          <w:numId w:val="1"/>
        </w:numPr>
        <w:ind w:left="432" w:hanging="432"/>
        <w:rPr/>
      </w:pPr>
      <w:bookmarkStart w:colFirst="0" w:colLast="0" w:name="_1t3h5sf" w:id="10"/>
      <w:bookmarkEnd w:id="10"/>
      <w:r w:rsidDel="00000000" w:rsidR="00000000" w:rsidRPr="00000000">
        <w:rPr>
          <w:rtl w:val="0"/>
        </w:rPr>
        <w:t xml:space="preserve">Instalación de Vysor</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Para poder ver y manipular los dispositivos físicos desde el PC, vamos a instalar esta útil herramienta, disponibe en </w:t>
      </w:r>
      <w:hyperlink r:id="rId43">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http://www.vysor.io/download/</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5216864" cy="2681446"/>
            <wp:effectExtent b="0" l="0" r="0" t="0"/>
            <wp:docPr id="10"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216864" cy="2681446"/>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Descargue el archivo según su sistema operativo e instale el producto.</w:t>
      </w:r>
    </w:p>
    <w:p w:rsidR="00000000" w:rsidDel="00000000" w:rsidP="00000000" w:rsidRDefault="00000000" w:rsidRPr="00000000" w14:paraId="00000079">
      <w:pPr>
        <w:pStyle w:val="Heading1"/>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right="0" w:firstLine="432"/>
        <w:jc w:val="left"/>
        <w:rPr/>
      </w:pPr>
      <w:bookmarkStart w:colFirst="0" w:colLast="0" w:name="_gpv962iz39qa" w:id="11"/>
      <w:bookmarkEnd w:id="11"/>
      <w:r w:rsidDel="00000000" w:rsidR="00000000" w:rsidRPr="00000000">
        <w:rPr>
          <w:rtl w:val="0"/>
        </w:rPr>
      </w:r>
    </w:p>
    <w:p w:rsidR="00000000" w:rsidDel="00000000" w:rsidP="00000000" w:rsidRDefault="00000000" w:rsidRPr="00000000" w14:paraId="0000007A">
      <w:pPr>
        <w:pStyle w:val="Heading1"/>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432" w:right="0" w:hanging="432"/>
        <w:jc w:val="left"/>
      </w:pPr>
      <w:bookmarkStart w:colFirst="0" w:colLast="0" w:name="_e56xzl4wesjk" w:id="12"/>
      <w:bookmarkEnd w:id="12"/>
      <w:r w:rsidDel="00000000" w:rsidR="00000000" w:rsidRPr="00000000">
        <w:rPr>
          <w:rtl w:val="0"/>
        </w:rPr>
        <w:t xml:space="preserve">Instalación de GIT</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 este link: </w:t>
      </w:r>
      <w:hyperlink r:id="rId45">
        <w:r w:rsidDel="00000000" w:rsidR="00000000" w:rsidRPr="00000000">
          <w:rPr>
            <w:color w:val="1155cc"/>
            <w:sz w:val="24"/>
            <w:szCs w:val="24"/>
            <w:u w:val="single"/>
            <w:rtl w:val="0"/>
          </w:rPr>
          <w:t xml:space="preserve">https://git-scm.com/download/win</w:t>
        </w:r>
      </w:hyperlink>
      <w:r w:rsidDel="00000000" w:rsidR="00000000" w:rsidRPr="00000000">
        <w:rPr>
          <w:sz w:val="24"/>
          <w:szCs w:val="24"/>
          <w:rtl w:val="0"/>
        </w:rPr>
        <w:t xml:space="preserve"> descargar el programa e instalarlo con todas las opciones por defecto.</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943600" cy="2095500"/>
            <wp:effectExtent b="0" l="0" r="0" t="0"/>
            <wp:docPr id="7"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24500" cy="4514850"/>
            <wp:effectExtent b="0" l="0" r="0" t="0"/>
            <wp:docPr id="33"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5524500"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4"/>
          <w:szCs w:val="24"/>
          <w:rtl w:val="0"/>
        </w:rPr>
        <w:t xml:space="preserve">Deje todo por defecto y presione Next varias veces hasta que termine.</w:t>
      </w: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numPr>
          <w:ilvl w:val="0"/>
          <w:numId w:val="1"/>
        </w:numPr>
        <w:ind w:left="708.6614173228347" w:hanging="708.6614173228347"/>
        <w:rPr>
          <w:rFonts w:ascii="Times New Roman" w:cs="Times New Roman" w:eastAsia="Times New Roman" w:hAnsi="Times New Roman"/>
          <w:b w:val="1"/>
          <w:sz w:val="48"/>
          <w:szCs w:val="48"/>
        </w:rPr>
      </w:pPr>
      <w:bookmarkStart w:colFirst="0" w:colLast="0" w:name="_n2oz1ldu41f8" w:id="13"/>
      <w:bookmarkEnd w:id="13"/>
      <w:r w:rsidDel="00000000" w:rsidR="00000000" w:rsidRPr="00000000">
        <w:rPr>
          <w:rtl w:val="0"/>
        </w:rPr>
        <w:t xml:space="preserve">Dokerización de SQL Server (solo Windows 11 y Mac)</w:t>
      </w:r>
    </w:p>
    <w:p w:rsidR="00000000" w:rsidDel="00000000" w:rsidP="00000000" w:rsidRDefault="00000000" w:rsidRPr="00000000" w14:paraId="00000083">
      <w:pPr>
        <w:spacing w:after="0" w:line="240" w:lineRule="auto"/>
        <w:rPr>
          <w:sz w:val="24"/>
          <w:szCs w:val="24"/>
        </w:rPr>
      </w:pPr>
      <w:r w:rsidDel="00000000" w:rsidR="00000000" w:rsidRPr="00000000">
        <w:rPr>
          <w:rtl w:val="0"/>
        </w:rPr>
      </w:r>
    </w:p>
    <w:p w:rsidR="00000000" w:rsidDel="00000000" w:rsidP="00000000" w:rsidRDefault="00000000" w:rsidRPr="00000000" w14:paraId="00000084">
      <w:pPr>
        <w:spacing w:after="0" w:line="240" w:lineRule="auto"/>
        <w:rPr>
          <w:sz w:val="24"/>
          <w:szCs w:val="24"/>
        </w:rPr>
      </w:pPr>
      <w:r w:rsidDel="00000000" w:rsidR="00000000" w:rsidRPr="00000000">
        <w:rPr>
          <w:sz w:val="24"/>
          <w:szCs w:val="24"/>
          <w:rtl w:val="0"/>
        </w:rPr>
        <w:t xml:space="preserve">Para Mac puedes seguir este instructivo: </w:t>
      </w:r>
      <w:hyperlink r:id="rId48">
        <w:r w:rsidDel="00000000" w:rsidR="00000000" w:rsidRPr="00000000">
          <w:rPr>
            <w:color w:val="1155cc"/>
            <w:sz w:val="24"/>
            <w:szCs w:val="24"/>
            <w:u w:val="single"/>
            <w:rtl w:val="0"/>
          </w:rPr>
          <w:t xml:space="preserve">https://builtin.com/software-engineering-perspectives/sql-server-management-studio-mac</w:t>
        </w:r>
      </w:hyperlink>
      <w:r w:rsidDel="00000000" w:rsidR="00000000" w:rsidRPr="00000000">
        <w:rPr>
          <w:rtl w:val="0"/>
        </w:rPr>
      </w:r>
    </w:p>
    <w:p w:rsidR="00000000" w:rsidDel="00000000" w:rsidP="00000000" w:rsidRDefault="00000000" w:rsidRPr="00000000" w14:paraId="00000085">
      <w:pPr>
        <w:spacing w:after="0" w:line="240" w:lineRule="auto"/>
        <w:rPr>
          <w:sz w:val="24"/>
          <w:szCs w:val="24"/>
        </w:rPr>
      </w:pPr>
      <w:r w:rsidDel="00000000" w:rsidR="00000000" w:rsidRPr="00000000">
        <w:rPr>
          <w:rtl w:val="0"/>
        </w:rPr>
      </w:r>
    </w:p>
    <w:p w:rsidR="00000000" w:rsidDel="00000000" w:rsidP="00000000" w:rsidRDefault="00000000" w:rsidRPr="00000000" w14:paraId="00000086">
      <w:pPr>
        <w:spacing w:after="0" w:line="240" w:lineRule="auto"/>
        <w:rPr>
          <w:sz w:val="24"/>
          <w:szCs w:val="24"/>
        </w:rPr>
      </w:pPr>
      <w:r w:rsidDel="00000000" w:rsidR="00000000" w:rsidRPr="00000000">
        <w:rPr>
          <w:sz w:val="24"/>
          <w:szCs w:val="24"/>
          <w:rtl w:val="0"/>
        </w:rPr>
        <w:t xml:space="preserve">En Windows 11 no funciona la instalación de SQL Server express local. Entonces debemos de dokerizar una instancia de SQL. Para esto primero instalamos docker: </w:t>
      </w:r>
      <w:hyperlink r:id="rId49">
        <w:r w:rsidDel="00000000" w:rsidR="00000000" w:rsidRPr="00000000">
          <w:rPr>
            <w:color w:val="1155cc"/>
            <w:sz w:val="24"/>
            <w:szCs w:val="24"/>
            <w:u w:val="single"/>
            <w:rtl w:val="0"/>
          </w:rPr>
          <w:t xml:space="preserve">https://docs.docker.com/desktop/install/windows-install/</w:t>
        </w:r>
      </w:hyperlink>
      <w:r w:rsidDel="00000000" w:rsidR="00000000" w:rsidRPr="00000000">
        <w:rPr>
          <w:sz w:val="24"/>
          <w:szCs w:val="24"/>
          <w:rtl w:val="0"/>
        </w:rPr>
        <w:t xml:space="preserve"> </w:t>
      </w:r>
    </w:p>
    <w:p w:rsidR="00000000" w:rsidDel="00000000" w:rsidP="00000000" w:rsidRDefault="00000000" w:rsidRPr="00000000" w14:paraId="00000087">
      <w:pPr>
        <w:spacing w:after="0" w:line="240" w:lineRule="auto"/>
        <w:rPr>
          <w:sz w:val="24"/>
          <w:szCs w:val="24"/>
        </w:rPr>
      </w:pPr>
      <w:r w:rsidDel="00000000" w:rsidR="00000000" w:rsidRPr="00000000">
        <w:rPr>
          <w:rtl w:val="0"/>
        </w:rPr>
      </w:r>
    </w:p>
    <w:p w:rsidR="00000000" w:rsidDel="00000000" w:rsidP="00000000" w:rsidRDefault="00000000" w:rsidRPr="00000000" w14:paraId="00000088">
      <w:pPr>
        <w:spacing w:after="0" w:line="240" w:lineRule="auto"/>
        <w:rPr>
          <w:sz w:val="24"/>
          <w:szCs w:val="24"/>
        </w:rPr>
      </w:pPr>
      <w:r w:rsidDel="00000000" w:rsidR="00000000" w:rsidRPr="00000000">
        <w:rPr>
          <w:sz w:val="24"/>
          <w:szCs w:val="24"/>
        </w:rPr>
        <w:drawing>
          <wp:inline distB="114300" distT="114300" distL="114300" distR="114300">
            <wp:extent cx="5943600" cy="1485900"/>
            <wp:effectExtent b="0" l="0" r="0" t="0"/>
            <wp:docPr id="24"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0" w:line="240" w:lineRule="auto"/>
        <w:rPr>
          <w:sz w:val="24"/>
          <w:szCs w:val="24"/>
        </w:rPr>
      </w:pPr>
      <w:r w:rsidDel="00000000" w:rsidR="00000000" w:rsidRPr="00000000">
        <w:rPr>
          <w:rtl w:val="0"/>
        </w:rPr>
      </w:r>
    </w:p>
    <w:p w:rsidR="00000000" w:rsidDel="00000000" w:rsidP="00000000" w:rsidRDefault="00000000" w:rsidRPr="00000000" w14:paraId="0000008A">
      <w:pPr>
        <w:spacing w:after="0" w:line="240" w:lineRule="auto"/>
        <w:rPr>
          <w:sz w:val="24"/>
          <w:szCs w:val="24"/>
        </w:rPr>
      </w:pPr>
      <w:r w:rsidDel="00000000" w:rsidR="00000000" w:rsidRPr="00000000">
        <w:rPr>
          <w:sz w:val="24"/>
          <w:szCs w:val="24"/>
        </w:rPr>
        <w:drawing>
          <wp:inline distB="114300" distT="114300" distL="114300" distR="114300">
            <wp:extent cx="5943600" cy="4114800"/>
            <wp:effectExtent b="0" l="0" r="0" t="0"/>
            <wp:docPr id="9"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0" w:line="240" w:lineRule="auto"/>
        <w:rPr>
          <w:sz w:val="24"/>
          <w:szCs w:val="24"/>
        </w:rPr>
      </w:pPr>
      <w:r w:rsidDel="00000000" w:rsidR="00000000" w:rsidRPr="00000000">
        <w:rPr>
          <w:rtl w:val="0"/>
        </w:rPr>
      </w:r>
    </w:p>
    <w:p w:rsidR="00000000" w:rsidDel="00000000" w:rsidP="00000000" w:rsidRDefault="00000000" w:rsidRPr="00000000" w14:paraId="0000008C">
      <w:pPr>
        <w:spacing w:after="0" w:line="240" w:lineRule="auto"/>
        <w:rPr>
          <w:sz w:val="24"/>
          <w:szCs w:val="24"/>
        </w:rPr>
      </w:pPr>
      <w:r w:rsidDel="00000000" w:rsidR="00000000" w:rsidRPr="00000000">
        <w:rPr>
          <w:sz w:val="24"/>
          <w:szCs w:val="24"/>
          <w:rtl w:val="0"/>
        </w:rPr>
        <w:t xml:space="preserve">Luego de que te pida reinicio, te debe aparecer esta ventana:</w:t>
      </w:r>
    </w:p>
    <w:p w:rsidR="00000000" w:rsidDel="00000000" w:rsidP="00000000" w:rsidRDefault="00000000" w:rsidRPr="00000000" w14:paraId="0000008D">
      <w:pPr>
        <w:spacing w:after="0" w:line="240" w:lineRule="auto"/>
        <w:rPr>
          <w:sz w:val="24"/>
          <w:szCs w:val="24"/>
        </w:rPr>
      </w:pPr>
      <w:r w:rsidDel="00000000" w:rsidR="00000000" w:rsidRPr="00000000">
        <w:rPr>
          <w:rtl w:val="0"/>
        </w:rPr>
      </w:r>
    </w:p>
    <w:p w:rsidR="00000000" w:rsidDel="00000000" w:rsidP="00000000" w:rsidRDefault="00000000" w:rsidRPr="00000000" w14:paraId="0000008E">
      <w:pPr>
        <w:spacing w:after="0" w:line="240" w:lineRule="auto"/>
        <w:rPr>
          <w:sz w:val="24"/>
          <w:szCs w:val="24"/>
        </w:rPr>
      </w:pPr>
      <w:r w:rsidDel="00000000" w:rsidR="00000000" w:rsidRPr="00000000">
        <w:rPr>
          <w:sz w:val="24"/>
          <w:szCs w:val="24"/>
        </w:rPr>
        <w:drawing>
          <wp:inline distB="114300" distT="114300" distL="114300" distR="114300">
            <wp:extent cx="5943600" cy="3695700"/>
            <wp:effectExtent b="0" l="0" r="0" t="0"/>
            <wp:docPr id="19"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0" w:line="240" w:lineRule="auto"/>
        <w:rPr>
          <w:sz w:val="24"/>
          <w:szCs w:val="24"/>
        </w:rPr>
      </w:pPr>
      <w:r w:rsidDel="00000000" w:rsidR="00000000" w:rsidRPr="00000000">
        <w:rPr>
          <w:rtl w:val="0"/>
        </w:rPr>
      </w:r>
    </w:p>
    <w:p w:rsidR="00000000" w:rsidDel="00000000" w:rsidP="00000000" w:rsidRDefault="00000000" w:rsidRPr="00000000" w14:paraId="00000090">
      <w:pPr>
        <w:spacing w:after="0" w:line="240" w:lineRule="auto"/>
        <w:rPr>
          <w:sz w:val="24"/>
          <w:szCs w:val="24"/>
        </w:rPr>
      </w:pPr>
      <w:r w:rsidDel="00000000" w:rsidR="00000000" w:rsidRPr="00000000">
        <w:rPr>
          <w:sz w:val="24"/>
          <w:szCs w:val="24"/>
          <w:rtl w:val="0"/>
        </w:rPr>
        <w:t xml:space="preserve">Y luego de presionar aceptar, si te sale este error:</w:t>
      </w:r>
    </w:p>
    <w:p w:rsidR="00000000" w:rsidDel="00000000" w:rsidP="00000000" w:rsidRDefault="00000000" w:rsidRPr="00000000" w14:paraId="00000091">
      <w:pPr>
        <w:spacing w:after="0" w:line="240" w:lineRule="auto"/>
        <w:rPr>
          <w:sz w:val="24"/>
          <w:szCs w:val="24"/>
        </w:rPr>
      </w:pPr>
      <w:r w:rsidDel="00000000" w:rsidR="00000000" w:rsidRPr="00000000">
        <w:rPr>
          <w:rtl w:val="0"/>
        </w:rPr>
      </w:r>
    </w:p>
    <w:p w:rsidR="00000000" w:rsidDel="00000000" w:rsidP="00000000" w:rsidRDefault="00000000" w:rsidRPr="00000000" w14:paraId="00000092">
      <w:pPr>
        <w:spacing w:after="0" w:line="240" w:lineRule="auto"/>
        <w:rPr>
          <w:sz w:val="24"/>
          <w:szCs w:val="24"/>
        </w:rPr>
      </w:pPr>
      <w:r w:rsidDel="00000000" w:rsidR="00000000" w:rsidRPr="00000000">
        <w:rPr>
          <w:sz w:val="24"/>
          <w:szCs w:val="24"/>
        </w:rPr>
        <w:drawing>
          <wp:inline distB="114300" distT="114300" distL="114300" distR="114300">
            <wp:extent cx="5943600" cy="2120900"/>
            <wp:effectExtent b="0" l="0" r="0" t="0"/>
            <wp:docPr id="8"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0" w:line="240" w:lineRule="auto"/>
        <w:rPr>
          <w:sz w:val="24"/>
          <w:szCs w:val="24"/>
        </w:rPr>
      </w:pPr>
      <w:r w:rsidDel="00000000" w:rsidR="00000000" w:rsidRPr="00000000">
        <w:rPr>
          <w:sz w:val="24"/>
          <w:szCs w:val="24"/>
          <w:rtl w:val="0"/>
        </w:rPr>
        <w:t xml:space="preserve">Hacer click en el link: </w:t>
      </w:r>
      <w:hyperlink r:id="rId54">
        <w:r w:rsidDel="00000000" w:rsidR="00000000" w:rsidRPr="00000000">
          <w:rPr>
            <w:color w:val="1155cc"/>
            <w:sz w:val="24"/>
            <w:szCs w:val="24"/>
            <w:u w:val="single"/>
            <w:rtl w:val="0"/>
          </w:rPr>
          <w:t xml:space="preserve">Manual installation steps for older versions of WSL | Microsoft Learn</w:t>
        </w:r>
      </w:hyperlink>
      <w:r w:rsidDel="00000000" w:rsidR="00000000" w:rsidRPr="00000000">
        <w:rPr>
          <w:sz w:val="24"/>
          <w:szCs w:val="24"/>
          <w:rtl w:val="0"/>
        </w:rPr>
        <w:t xml:space="preserve"> y sigue las instrucciones.</w:t>
      </w:r>
    </w:p>
    <w:p w:rsidR="00000000" w:rsidDel="00000000" w:rsidP="00000000" w:rsidRDefault="00000000" w:rsidRPr="00000000" w14:paraId="00000094">
      <w:pPr>
        <w:spacing w:after="0" w:line="240" w:lineRule="auto"/>
        <w:rPr>
          <w:sz w:val="24"/>
          <w:szCs w:val="24"/>
        </w:rPr>
      </w:pPr>
      <w:r w:rsidDel="00000000" w:rsidR="00000000" w:rsidRPr="00000000">
        <w:rPr>
          <w:rtl w:val="0"/>
        </w:rPr>
      </w:r>
    </w:p>
    <w:p w:rsidR="00000000" w:rsidDel="00000000" w:rsidP="00000000" w:rsidRDefault="00000000" w:rsidRPr="00000000" w14:paraId="00000095">
      <w:pPr>
        <w:spacing w:after="0" w:line="240" w:lineRule="auto"/>
        <w:rPr>
          <w:sz w:val="24"/>
          <w:szCs w:val="24"/>
        </w:rPr>
      </w:pPr>
      <w:r w:rsidDel="00000000" w:rsidR="00000000" w:rsidRPr="00000000">
        <w:rPr>
          <w:sz w:val="24"/>
          <w:szCs w:val="24"/>
          <w:rtl w:val="0"/>
        </w:rPr>
        <w:t xml:space="preserve">Corra </w:t>
      </w:r>
      <w:r w:rsidDel="00000000" w:rsidR="00000000" w:rsidRPr="00000000">
        <w:rPr>
          <w:b w:val="1"/>
          <w:sz w:val="24"/>
          <w:szCs w:val="24"/>
          <w:rtl w:val="0"/>
        </w:rPr>
        <w:t xml:space="preserve">power shell</w:t>
      </w:r>
      <w:r w:rsidDel="00000000" w:rsidR="00000000" w:rsidRPr="00000000">
        <w:rPr>
          <w:sz w:val="24"/>
          <w:szCs w:val="24"/>
          <w:rtl w:val="0"/>
        </w:rPr>
        <w:t xml:space="preserve"> como administrador y ejecute: </w:t>
      </w:r>
    </w:p>
    <w:p w:rsidR="00000000" w:rsidDel="00000000" w:rsidP="00000000" w:rsidRDefault="00000000" w:rsidRPr="00000000" w14:paraId="00000096">
      <w:pPr>
        <w:spacing w:after="0" w:line="240" w:lineRule="auto"/>
        <w:rPr>
          <w:sz w:val="24"/>
          <w:szCs w:val="24"/>
        </w:rPr>
      </w:pPr>
      <w:r w:rsidDel="00000000" w:rsidR="00000000" w:rsidRPr="00000000">
        <w:rPr>
          <w:rtl w:val="0"/>
        </w:rPr>
      </w:r>
    </w:p>
    <w:p w:rsidR="00000000" w:rsidDel="00000000" w:rsidP="00000000" w:rsidRDefault="00000000" w:rsidRPr="00000000" w14:paraId="00000097">
      <w:pPr>
        <w:spacing w:after="0" w:line="240" w:lineRule="auto"/>
        <w:rPr>
          <w:b w:val="1"/>
          <w:sz w:val="24"/>
          <w:szCs w:val="24"/>
        </w:rPr>
      </w:pPr>
      <w:r w:rsidDel="00000000" w:rsidR="00000000" w:rsidRPr="00000000">
        <w:rPr>
          <w:b w:val="1"/>
          <w:sz w:val="24"/>
          <w:szCs w:val="24"/>
          <w:rtl w:val="0"/>
        </w:rPr>
        <w:t xml:space="preserve">dism.exe /online /enable-feature /featurename:Microsoft-Windows-Subsystem-Linux /all /norestart</w:t>
      </w:r>
    </w:p>
    <w:p w:rsidR="00000000" w:rsidDel="00000000" w:rsidP="00000000" w:rsidRDefault="00000000" w:rsidRPr="00000000" w14:paraId="00000098">
      <w:pPr>
        <w:spacing w:after="0" w:line="240" w:lineRule="auto"/>
        <w:rPr>
          <w:sz w:val="24"/>
          <w:szCs w:val="24"/>
        </w:rPr>
      </w:pPr>
      <w:r w:rsidDel="00000000" w:rsidR="00000000" w:rsidRPr="00000000">
        <w:rPr>
          <w:rtl w:val="0"/>
        </w:rPr>
      </w:r>
    </w:p>
    <w:p w:rsidR="00000000" w:rsidDel="00000000" w:rsidP="00000000" w:rsidRDefault="00000000" w:rsidRPr="00000000" w14:paraId="00000099">
      <w:pPr>
        <w:spacing w:after="0" w:line="240" w:lineRule="auto"/>
        <w:rPr>
          <w:sz w:val="24"/>
          <w:szCs w:val="24"/>
        </w:rPr>
      </w:pPr>
      <w:r w:rsidDel="00000000" w:rsidR="00000000" w:rsidRPr="00000000">
        <w:rPr>
          <w:sz w:val="24"/>
          <w:szCs w:val="24"/>
          <w:rtl w:val="0"/>
        </w:rPr>
        <w:t xml:space="preserve">Luego:</w:t>
      </w:r>
    </w:p>
    <w:p w:rsidR="00000000" w:rsidDel="00000000" w:rsidP="00000000" w:rsidRDefault="00000000" w:rsidRPr="00000000" w14:paraId="0000009A">
      <w:pPr>
        <w:spacing w:after="0" w:line="240" w:lineRule="auto"/>
        <w:rPr>
          <w:b w:val="1"/>
          <w:sz w:val="24"/>
          <w:szCs w:val="24"/>
        </w:rPr>
      </w:pPr>
      <w:r w:rsidDel="00000000" w:rsidR="00000000" w:rsidRPr="00000000">
        <w:rPr>
          <w:b w:val="1"/>
          <w:sz w:val="24"/>
          <w:szCs w:val="24"/>
          <w:rtl w:val="0"/>
        </w:rPr>
        <w:t xml:space="preserve">dism.exe /online /enable-feature /featurename:VirtualMachinePlatform /all /norestart</w:t>
      </w:r>
    </w:p>
    <w:p w:rsidR="00000000" w:rsidDel="00000000" w:rsidP="00000000" w:rsidRDefault="00000000" w:rsidRPr="00000000" w14:paraId="0000009B">
      <w:pPr>
        <w:spacing w:after="0" w:line="240" w:lineRule="auto"/>
        <w:rPr>
          <w:sz w:val="24"/>
          <w:szCs w:val="24"/>
        </w:rPr>
      </w:pPr>
      <w:r w:rsidDel="00000000" w:rsidR="00000000" w:rsidRPr="00000000">
        <w:rPr>
          <w:rtl w:val="0"/>
        </w:rPr>
      </w:r>
    </w:p>
    <w:p w:rsidR="00000000" w:rsidDel="00000000" w:rsidP="00000000" w:rsidRDefault="00000000" w:rsidRPr="00000000" w14:paraId="0000009C">
      <w:pPr>
        <w:spacing w:after="0" w:line="240" w:lineRule="auto"/>
        <w:rPr>
          <w:sz w:val="24"/>
          <w:szCs w:val="24"/>
        </w:rPr>
      </w:pPr>
      <w:r w:rsidDel="00000000" w:rsidR="00000000" w:rsidRPr="00000000">
        <w:rPr>
          <w:sz w:val="24"/>
          <w:szCs w:val="24"/>
          <w:rtl w:val="0"/>
        </w:rPr>
        <w:t xml:space="preserve">Luego instale el WSL2 (</w:t>
      </w:r>
      <w:hyperlink r:id="rId55">
        <w:r w:rsidDel="00000000" w:rsidR="00000000" w:rsidRPr="00000000">
          <w:rPr>
            <w:color w:val="1155cc"/>
            <w:sz w:val="24"/>
            <w:szCs w:val="24"/>
            <w:u w:val="single"/>
            <w:rtl w:val="0"/>
          </w:rPr>
          <w:t xml:space="preserve">https://wslstorestorage.blob.core.windows.net/wslblob/wsl_update_x64.msi</w:t>
        </w:r>
      </w:hyperlink>
      <w:r w:rsidDel="00000000" w:rsidR="00000000" w:rsidRPr="00000000">
        <w:rPr>
          <w:sz w:val="24"/>
          <w:szCs w:val="24"/>
          <w:rtl w:val="0"/>
        </w:rPr>
        <w:t xml:space="preserve"> ):</w:t>
      </w:r>
    </w:p>
    <w:p w:rsidR="00000000" w:rsidDel="00000000" w:rsidP="00000000" w:rsidRDefault="00000000" w:rsidRPr="00000000" w14:paraId="0000009D">
      <w:pPr>
        <w:spacing w:after="0" w:line="240" w:lineRule="auto"/>
        <w:rPr>
          <w:sz w:val="24"/>
          <w:szCs w:val="24"/>
        </w:rPr>
      </w:pPr>
      <w:r w:rsidDel="00000000" w:rsidR="00000000" w:rsidRPr="00000000">
        <w:rPr>
          <w:rtl w:val="0"/>
        </w:rPr>
      </w:r>
    </w:p>
    <w:p w:rsidR="00000000" w:rsidDel="00000000" w:rsidP="00000000" w:rsidRDefault="00000000" w:rsidRPr="00000000" w14:paraId="0000009E">
      <w:pPr>
        <w:spacing w:after="0" w:line="240" w:lineRule="auto"/>
        <w:rPr>
          <w:sz w:val="24"/>
          <w:szCs w:val="24"/>
        </w:rPr>
      </w:pPr>
      <w:r w:rsidDel="00000000" w:rsidR="00000000" w:rsidRPr="00000000">
        <w:rPr>
          <w:sz w:val="24"/>
          <w:szCs w:val="24"/>
        </w:rPr>
        <w:drawing>
          <wp:inline distB="114300" distT="114300" distL="114300" distR="114300">
            <wp:extent cx="5524500" cy="4248150"/>
            <wp:effectExtent b="0" l="0" r="0" t="0"/>
            <wp:docPr id="6"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552450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0" w:line="240" w:lineRule="auto"/>
        <w:rPr>
          <w:sz w:val="24"/>
          <w:szCs w:val="24"/>
        </w:rPr>
      </w:pPr>
      <w:r w:rsidDel="00000000" w:rsidR="00000000" w:rsidRPr="00000000">
        <w:rPr>
          <w:sz w:val="24"/>
          <w:szCs w:val="24"/>
          <w:rtl w:val="0"/>
        </w:rPr>
        <w:t xml:space="preserve">Luego ejecute este comando:</w:t>
      </w:r>
    </w:p>
    <w:p w:rsidR="00000000" w:rsidDel="00000000" w:rsidP="00000000" w:rsidRDefault="00000000" w:rsidRPr="00000000" w14:paraId="000000A0">
      <w:pPr>
        <w:spacing w:after="0" w:line="240" w:lineRule="auto"/>
        <w:rPr>
          <w:sz w:val="24"/>
          <w:szCs w:val="24"/>
        </w:rPr>
      </w:pPr>
      <w:r w:rsidDel="00000000" w:rsidR="00000000" w:rsidRPr="00000000">
        <w:rPr>
          <w:rtl w:val="0"/>
        </w:rPr>
      </w:r>
    </w:p>
    <w:p w:rsidR="00000000" w:rsidDel="00000000" w:rsidP="00000000" w:rsidRDefault="00000000" w:rsidRPr="00000000" w14:paraId="000000A1">
      <w:pPr>
        <w:spacing w:after="0" w:line="240" w:lineRule="auto"/>
        <w:rPr>
          <w:b w:val="1"/>
          <w:sz w:val="24"/>
          <w:szCs w:val="24"/>
        </w:rPr>
      </w:pPr>
      <w:r w:rsidDel="00000000" w:rsidR="00000000" w:rsidRPr="00000000">
        <w:rPr>
          <w:b w:val="1"/>
          <w:sz w:val="24"/>
          <w:szCs w:val="24"/>
          <w:rtl w:val="0"/>
        </w:rPr>
        <w:t xml:space="preserve">wsl --set-default-version 2</w:t>
      </w:r>
    </w:p>
    <w:p w:rsidR="00000000" w:rsidDel="00000000" w:rsidP="00000000" w:rsidRDefault="00000000" w:rsidRPr="00000000" w14:paraId="000000A2">
      <w:pPr>
        <w:spacing w:after="0" w:line="240" w:lineRule="auto"/>
        <w:rPr>
          <w:sz w:val="24"/>
          <w:szCs w:val="24"/>
        </w:rPr>
      </w:pPr>
      <w:r w:rsidDel="00000000" w:rsidR="00000000" w:rsidRPr="00000000">
        <w:rPr>
          <w:rtl w:val="0"/>
        </w:rPr>
      </w:r>
    </w:p>
    <w:p w:rsidR="00000000" w:rsidDel="00000000" w:rsidP="00000000" w:rsidRDefault="00000000" w:rsidRPr="00000000" w14:paraId="000000A3">
      <w:pPr>
        <w:spacing w:after="0" w:line="240" w:lineRule="auto"/>
        <w:rPr>
          <w:sz w:val="24"/>
          <w:szCs w:val="24"/>
        </w:rPr>
      </w:pPr>
      <w:r w:rsidDel="00000000" w:rsidR="00000000" w:rsidRPr="00000000">
        <w:rPr>
          <w:sz w:val="24"/>
          <w:szCs w:val="24"/>
          <w:rtl w:val="0"/>
        </w:rPr>
        <w:t xml:space="preserve">Luego ejecute docker, y con el docker corriendo, ejecute este comando:</w:t>
      </w:r>
    </w:p>
    <w:p w:rsidR="00000000" w:rsidDel="00000000" w:rsidP="00000000" w:rsidRDefault="00000000" w:rsidRPr="00000000" w14:paraId="000000A4">
      <w:pPr>
        <w:spacing w:after="0" w:line="240" w:lineRule="auto"/>
        <w:rPr>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docker pull mcr.microsoft.com/mssql/server:2022-latest</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Esto demora un rato, mientras descarga la imagen del SQL Server. Luego de esto ejecuta:</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docker run -e "ACCEPT_EULA=Y" -e "MSSQL_SA_PASSWORD=</w:t>
      </w:r>
      <w:r w:rsidDel="00000000" w:rsidR="00000000" w:rsidRPr="00000000">
        <w:rPr>
          <w:b w:val="1"/>
          <w:sz w:val="24"/>
          <w:szCs w:val="24"/>
          <w:highlight w:val="yellow"/>
          <w:rtl w:val="0"/>
        </w:rPr>
        <w:t xml:space="preserve">&lt;YourStrong@Passw0rd&gt;</w:t>
      </w:r>
      <w:r w:rsidDel="00000000" w:rsidR="00000000" w:rsidRPr="00000000">
        <w:rPr>
          <w:b w:val="1"/>
          <w:sz w:val="24"/>
          <w:szCs w:val="24"/>
          <w:rtl w:val="0"/>
        </w:rPr>
        <w:t xml:space="preserve">" `</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   -p 1433:1433 --name sql1 --hostname sql1 `</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   -d `</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   mcr.microsoft.com/mssql/server:2022-latest</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Pero pones tu password primero, yo lo hice así, tiene que ser un password de mínimo 8 caracteres con máyúsculas, minúsculas numeros y caracteres especiales:</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docker run -e "ACCEPT_EULA=Y" -e "MSSQL_SA_PASSWORD=Roger1974."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   -p 1433:1433 --name sql1 --hostname sql1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   -d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   mcr.microsoft.com/mssql/server:2022-latest</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Luego ejecutas: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docker ps -a</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Y si te sale algo similar a esto:</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943600" cy="482600"/>
            <wp:effectExtent b="0" l="0" r="0" t="0"/>
            <wp:docPr id="12" name="image14.png"/>
            <a:graphic>
              <a:graphicData uri="http://schemas.openxmlformats.org/drawingml/2006/picture">
                <pic:pic>
                  <pic:nvPicPr>
                    <pic:cNvPr id="0" name="image14.png"/>
                    <pic:cNvPicPr preferRelativeResize="0"/>
                  </pic:nvPicPr>
                  <pic:blipFill>
                    <a:blip r:embed="rId57"/>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Estas listo.</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sectPr>
      <w:footerReference r:id="rId58" w:type="default"/>
      <w:footerReference r:id="rId59"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_tradn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ind w:left="432" w:hanging="432"/>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ind w:left="576" w:hanging="576"/>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ind w:left="720" w:hanging="720"/>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3863"/>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postman.com/downloads/" TargetMode="External"/><Relationship Id="rId42" Type="http://schemas.openxmlformats.org/officeDocument/2006/relationships/image" Target="media/image35.png"/><Relationship Id="rId41" Type="http://schemas.openxmlformats.org/officeDocument/2006/relationships/image" Target="media/image6.png"/><Relationship Id="rId44" Type="http://schemas.openxmlformats.org/officeDocument/2006/relationships/image" Target="media/image13.png"/><Relationship Id="rId43" Type="http://schemas.openxmlformats.org/officeDocument/2006/relationships/hyperlink" Target="http://www.vysor.io/download/" TargetMode="External"/><Relationship Id="rId46" Type="http://schemas.openxmlformats.org/officeDocument/2006/relationships/image" Target="media/image18.png"/><Relationship Id="rId45" Type="http://schemas.openxmlformats.org/officeDocument/2006/relationships/hyperlink" Target="https://git-scm.com/download/w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hyperlink" Target="https://builtin.com/software-engineering-perspectives/sql-server-management-studio-mac" TargetMode="External"/><Relationship Id="rId47" Type="http://schemas.openxmlformats.org/officeDocument/2006/relationships/image" Target="media/image23.png"/><Relationship Id="rId49" Type="http://schemas.openxmlformats.org/officeDocument/2006/relationships/hyperlink" Target="https://docs.docker.com/desktop/install/windows-install/"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visualstudio.microsoft.com/downloads/" TargetMode="External"/><Relationship Id="rId8" Type="http://schemas.openxmlformats.org/officeDocument/2006/relationships/image" Target="media/image31.png"/><Relationship Id="rId31" Type="http://schemas.openxmlformats.org/officeDocument/2006/relationships/image" Target="media/image12.png"/><Relationship Id="rId30" Type="http://schemas.openxmlformats.org/officeDocument/2006/relationships/image" Target="media/image44.png"/><Relationship Id="rId33" Type="http://schemas.openxmlformats.org/officeDocument/2006/relationships/image" Target="media/image11.png"/><Relationship Id="rId32" Type="http://schemas.openxmlformats.org/officeDocument/2006/relationships/image" Target="media/image43.png"/><Relationship Id="rId35" Type="http://schemas.openxmlformats.org/officeDocument/2006/relationships/image" Target="media/image41.png"/><Relationship Id="rId34" Type="http://schemas.openxmlformats.org/officeDocument/2006/relationships/image" Target="media/image42.png"/><Relationship Id="rId37" Type="http://schemas.openxmlformats.org/officeDocument/2006/relationships/image" Target="media/image1.png"/><Relationship Id="rId36" Type="http://schemas.openxmlformats.org/officeDocument/2006/relationships/image" Target="media/image3.png"/><Relationship Id="rId39" Type="http://schemas.openxmlformats.org/officeDocument/2006/relationships/image" Target="media/image20.png"/><Relationship Id="rId38" Type="http://schemas.openxmlformats.org/officeDocument/2006/relationships/image" Target="media/image7.png"/><Relationship Id="rId20" Type="http://schemas.openxmlformats.org/officeDocument/2006/relationships/image" Target="media/image26.png"/><Relationship Id="rId22" Type="http://schemas.openxmlformats.org/officeDocument/2006/relationships/image" Target="media/image39.png"/><Relationship Id="rId21" Type="http://schemas.openxmlformats.org/officeDocument/2006/relationships/image" Target="media/image32.png"/><Relationship Id="rId24" Type="http://schemas.openxmlformats.org/officeDocument/2006/relationships/image" Target="media/image37.png"/><Relationship Id="rId23" Type="http://schemas.openxmlformats.org/officeDocument/2006/relationships/image" Target="media/image27.png"/><Relationship Id="rId26" Type="http://schemas.openxmlformats.org/officeDocument/2006/relationships/image" Target="media/image33.png"/><Relationship Id="rId25" Type="http://schemas.openxmlformats.org/officeDocument/2006/relationships/image" Target="media/image36.png"/><Relationship Id="rId28" Type="http://schemas.openxmlformats.org/officeDocument/2006/relationships/image" Target="media/image40.png"/><Relationship Id="rId27" Type="http://schemas.openxmlformats.org/officeDocument/2006/relationships/image" Target="media/image17.png"/><Relationship Id="rId29" Type="http://schemas.openxmlformats.org/officeDocument/2006/relationships/image" Target="media/image2.png"/><Relationship Id="rId51" Type="http://schemas.openxmlformats.org/officeDocument/2006/relationships/image" Target="media/image16.png"/><Relationship Id="rId50" Type="http://schemas.openxmlformats.org/officeDocument/2006/relationships/image" Target="media/image21.png"/><Relationship Id="rId53" Type="http://schemas.openxmlformats.org/officeDocument/2006/relationships/image" Target="media/image9.png"/><Relationship Id="rId52" Type="http://schemas.openxmlformats.org/officeDocument/2006/relationships/image" Target="media/image5.png"/><Relationship Id="rId11" Type="http://schemas.openxmlformats.org/officeDocument/2006/relationships/image" Target="media/image8.png"/><Relationship Id="rId55" Type="http://schemas.openxmlformats.org/officeDocument/2006/relationships/hyperlink" Target="https://wslstorestorage.blob.core.windows.net/wslblob/wsl_update_x64.msi" TargetMode="External"/><Relationship Id="rId10" Type="http://schemas.openxmlformats.org/officeDocument/2006/relationships/image" Target="media/image34.png"/><Relationship Id="rId54" Type="http://schemas.openxmlformats.org/officeDocument/2006/relationships/hyperlink" Target="https://learn.microsoft.com/en-us/windows/wsl/install-manual#step-4---download-the-linux-kernel-update-package" TargetMode="External"/><Relationship Id="rId13" Type="http://schemas.openxmlformats.org/officeDocument/2006/relationships/image" Target="media/image24.png"/><Relationship Id="rId57" Type="http://schemas.openxmlformats.org/officeDocument/2006/relationships/image" Target="media/image14.png"/><Relationship Id="rId12" Type="http://schemas.openxmlformats.org/officeDocument/2006/relationships/image" Target="media/image22.png"/><Relationship Id="rId56" Type="http://schemas.openxmlformats.org/officeDocument/2006/relationships/image" Target="media/image10.png"/><Relationship Id="rId15" Type="http://schemas.openxmlformats.org/officeDocument/2006/relationships/image" Target="media/image30.png"/><Relationship Id="rId59" Type="http://schemas.openxmlformats.org/officeDocument/2006/relationships/footer" Target="footer2.xml"/><Relationship Id="rId14" Type="http://schemas.openxmlformats.org/officeDocument/2006/relationships/image" Target="media/image25.png"/><Relationship Id="rId58" Type="http://schemas.openxmlformats.org/officeDocument/2006/relationships/footer" Target="footer1.xml"/><Relationship Id="rId17" Type="http://schemas.openxmlformats.org/officeDocument/2006/relationships/image" Target="media/image29.png"/><Relationship Id="rId16" Type="http://schemas.openxmlformats.org/officeDocument/2006/relationships/image" Target="media/image38.png"/><Relationship Id="rId19" Type="http://schemas.openxmlformats.org/officeDocument/2006/relationships/image" Target="media/image28.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