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A663" w14:textId="50AD2BE8" w:rsidR="00CE66AB" w:rsidRPr="00CE66AB" w:rsidRDefault="00CE66AB" w:rsidP="00CE66AB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Client:</w:t>
      </w:r>
      <w:r w:rsidRPr="00CE66AB">
        <w:rPr>
          <w:rFonts w:ascii="Arial" w:hAnsi="Arial" w:cs="Arial"/>
          <w:color w:val="333333"/>
          <w:sz w:val="36"/>
          <w:szCs w:val="36"/>
        </w:rPr>
        <w:t xml:space="preserve"> </w:t>
      </w:r>
    </w:p>
    <w:p w14:paraId="2B70F903" w14:textId="77777777" w:rsidR="00CE66AB" w:rsidRPr="00CE66AB" w:rsidRDefault="00CE66AB" w:rsidP="00CE66AB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Project Title:</w:t>
      </w:r>
      <w:r w:rsidRPr="00CE66AB">
        <w:rPr>
          <w:rFonts w:ascii="Arial" w:hAnsi="Arial" w:cs="Arial"/>
          <w:color w:val="333333"/>
          <w:sz w:val="36"/>
          <w:szCs w:val="36"/>
        </w:rPr>
        <w:t xml:space="preserve"> Adding Intelligence to our CRM and improving conversion ratio using Artificial Intelligence</w:t>
      </w:r>
    </w:p>
    <w:p w14:paraId="280DA1C9" w14:textId="77777777" w:rsidR="00CE66AB" w:rsidRPr="00CE66AB" w:rsidRDefault="00CE66AB" w:rsidP="00CE66AB">
      <w:pPr>
        <w:pStyle w:val="NormalWeb"/>
        <w:shd w:val="clear" w:color="auto" w:fill="F9FAFB"/>
        <w:spacing w:before="0" w:beforeAutospacing="0" w:after="0" w:afterAutospacing="0"/>
        <w:rPr>
          <w:sz w:val="44"/>
          <w:szCs w:val="44"/>
        </w:rPr>
      </w:pP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Project Description:</w:t>
      </w:r>
      <w:r w:rsidRPr="00CE66AB">
        <w:rPr>
          <w:rFonts w:ascii="Arial" w:hAnsi="Arial" w:cs="Arial"/>
          <w:color w:val="333333"/>
          <w:sz w:val="36"/>
          <w:szCs w:val="36"/>
        </w:rPr>
        <w:t xml:space="preserve"> Understanding customer patterns is one of the important activities in every business, based on customer pattern and customer status our next step was majorly planned in every business process.</w:t>
      </w:r>
    </w:p>
    <w:p w14:paraId="2E04709D" w14:textId="77777777" w:rsidR="00CE66AB" w:rsidRPr="00CE66AB" w:rsidRDefault="00CE66AB" w:rsidP="00CE66AB">
      <w:pPr>
        <w:pStyle w:val="NormalWeb"/>
        <w:numPr>
          <w:ilvl w:val="0"/>
          <w:numId w:val="1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36"/>
          <w:szCs w:val="36"/>
        </w:rPr>
      </w:pPr>
      <w:r w:rsidRPr="00CE66AB">
        <w:rPr>
          <w:rFonts w:ascii="Arial" w:hAnsi="Arial" w:cs="Arial"/>
          <w:color w:val="333333"/>
          <w:sz w:val="36"/>
          <w:szCs w:val="36"/>
        </w:rPr>
        <w:t xml:space="preserve">Cleaned the raw data and removed duplicates by </w:t>
      </w: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using pandas.</w:t>
      </w:r>
    </w:p>
    <w:p w14:paraId="7B6113A5" w14:textId="77777777" w:rsidR="00CE66AB" w:rsidRPr="00CE66AB" w:rsidRDefault="00CE66AB" w:rsidP="00CE66AB">
      <w:pPr>
        <w:pStyle w:val="NormalWeb"/>
        <w:numPr>
          <w:ilvl w:val="0"/>
          <w:numId w:val="1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36"/>
          <w:szCs w:val="36"/>
        </w:rPr>
      </w:pPr>
      <w:r w:rsidRPr="00CE66AB">
        <w:rPr>
          <w:rFonts w:ascii="Arial" w:hAnsi="Arial" w:cs="Arial"/>
          <w:color w:val="333333"/>
          <w:sz w:val="36"/>
          <w:szCs w:val="36"/>
        </w:rPr>
        <w:t>Analyzed the dataset against different variables and vectorize the texts by using the</w:t>
      </w: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 xml:space="preserve"> TF-IDF vectorizer and </w:t>
      </w:r>
      <w:proofErr w:type="spellStart"/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n_grams</w:t>
      </w:r>
      <w:proofErr w:type="spellEnd"/>
      <w:r w:rsidRPr="00CE66AB">
        <w:rPr>
          <w:rFonts w:ascii="Arial" w:hAnsi="Arial" w:cs="Arial"/>
          <w:b/>
          <w:bCs/>
          <w:color w:val="333333"/>
          <w:sz w:val="36"/>
          <w:szCs w:val="36"/>
        </w:rPr>
        <w:t xml:space="preserve"> method.</w:t>
      </w:r>
    </w:p>
    <w:p w14:paraId="563B8E43" w14:textId="77777777" w:rsidR="00CE66AB" w:rsidRPr="00CE66AB" w:rsidRDefault="00CE66AB" w:rsidP="00CE66AB">
      <w:pPr>
        <w:pStyle w:val="NormalWeb"/>
        <w:numPr>
          <w:ilvl w:val="0"/>
          <w:numId w:val="1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36"/>
          <w:szCs w:val="36"/>
        </w:rPr>
      </w:pPr>
      <w:r w:rsidRPr="00CE66AB">
        <w:rPr>
          <w:rFonts w:ascii="Arial" w:hAnsi="Arial" w:cs="Arial"/>
          <w:color w:val="333333"/>
          <w:sz w:val="36"/>
          <w:szCs w:val="36"/>
        </w:rPr>
        <w:t xml:space="preserve">Created a machine learning model by using </w:t>
      </w: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Naive Bayes</w:t>
      </w:r>
      <w:r w:rsidRPr="00CE66AB">
        <w:rPr>
          <w:rFonts w:ascii="Arial" w:hAnsi="Arial" w:cs="Arial"/>
          <w:color w:val="333333"/>
          <w:sz w:val="36"/>
          <w:szCs w:val="36"/>
        </w:rPr>
        <w:t xml:space="preserve"> which will classify the leads into converted or not converted.</w:t>
      </w:r>
    </w:p>
    <w:p w14:paraId="45CD7AC7" w14:textId="77777777" w:rsidR="00CE66AB" w:rsidRPr="00CE66AB" w:rsidRDefault="00CE66AB" w:rsidP="00CE66AB">
      <w:pPr>
        <w:pStyle w:val="NormalWeb"/>
        <w:numPr>
          <w:ilvl w:val="0"/>
          <w:numId w:val="1"/>
        </w:numPr>
        <w:shd w:val="clear" w:color="auto" w:fill="F9FAFB"/>
        <w:spacing w:before="0" w:beforeAutospacing="0" w:after="320" w:afterAutospacing="0"/>
        <w:ind w:left="900"/>
        <w:textAlignment w:val="baseline"/>
        <w:rPr>
          <w:rFonts w:ascii="Arial" w:hAnsi="Arial" w:cs="Arial"/>
          <w:color w:val="333333"/>
          <w:sz w:val="36"/>
          <w:szCs w:val="36"/>
        </w:rPr>
      </w:pPr>
      <w:r w:rsidRPr="00CE66AB">
        <w:rPr>
          <w:rFonts w:ascii="Arial" w:hAnsi="Arial" w:cs="Arial"/>
          <w:color w:val="333333"/>
          <w:sz w:val="36"/>
          <w:szCs w:val="36"/>
        </w:rPr>
        <w:t xml:space="preserve">Made a </w:t>
      </w: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 xml:space="preserve">confusion matrix </w:t>
      </w:r>
      <w:r w:rsidRPr="00CE66AB">
        <w:rPr>
          <w:rFonts w:ascii="Arial" w:hAnsi="Arial" w:cs="Arial"/>
          <w:color w:val="333333"/>
          <w:sz w:val="36"/>
          <w:szCs w:val="36"/>
        </w:rPr>
        <w:t xml:space="preserve">for measuring the </w:t>
      </w: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accuracy of the model which is 94%.</w:t>
      </w:r>
    </w:p>
    <w:p w14:paraId="76EC0758" w14:textId="77777777" w:rsidR="00CE66AB" w:rsidRPr="00CE66AB" w:rsidRDefault="00CE66AB" w:rsidP="00CE66AB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CE66AB">
        <w:rPr>
          <w:rFonts w:ascii="Arial" w:hAnsi="Arial" w:cs="Arial"/>
          <w:color w:val="333333"/>
          <w:sz w:val="36"/>
          <w:szCs w:val="36"/>
        </w:rPr>
        <w:t xml:space="preserve">Serialize the model by </w:t>
      </w:r>
      <w:r w:rsidRPr="00CE66AB">
        <w:rPr>
          <w:rFonts w:ascii="Arial" w:hAnsi="Arial" w:cs="Arial"/>
          <w:b/>
          <w:bCs/>
          <w:color w:val="333333"/>
          <w:sz w:val="36"/>
          <w:szCs w:val="36"/>
        </w:rPr>
        <w:t xml:space="preserve">using </w:t>
      </w:r>
      <w:proofErr w:type="spellStart"/>
      <w:r w:rsidRPr="00CE66AB">
        <w:rPr>
          <w:rFonts w:ascii="Arial" w:hAnsi="Arial" w:cs="Arial"/>
          <w:b/>
          <w:bCs/>
          <w:color w:val="333333"/>
          <w:sz w:val="36"/>
          <w:szCs w:val="36"/>
        </w:rPr>
        <w:t>joblib</w:t>
      </w:r>
      <w:proofErr w:type="spellEnd"/>
      <w:r w:rsidRPr="00CE66AB">
        <w:rPr>
          <w:rFonts w:ascii="Arial" w:hAnsi="Arial" w:cs="Arial"/>
          <w:color w:val="333333"/>
          <w:sz w:val="36"/>
          <w:szCs w:val="36"/>
        </w:rPr>
        <w:t xml:space="preserve"> for future usage.</w:t>
      </w:r>
    </w:p>
    <w:p w14:paraId="42EB1470" w14:textId="773BC972" w:rsidR="0095509D" w:rsidRPr="00CE66AB" w:rsidRDefault="0095509D">
      <w:pPr>
        <w:rPr>
          <w:sz w:val="40"/>
          <w:szCs w:val="40"/>
        </w:rPr>
      </w:pPr>
    </w:p>
    <w:sectPr w:rsidR="0095509D" w:rsidRPr="00CE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0F74"/>
    <w:multiLevelType w:val="multilevel"/>
    <w:tmpl w:val="234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76"/>
    <w:rsid w:val="0095509D"/>
    <w:rsid w:val="009E2676"/>
    <w:rsid w:val="00C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2DE9"/>
  <w15:chartTrackingRefBased/>
  <w15:docId w15:val="{94F90F87-46B2-49A1-9096-FCA42230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das</dc:creator>
  <cp:keywords/>
  <dc:description/>
  <cp:lastModifiedBy>rashmi das</cp:lastModifiedBy>
  <cp:revision>2</cp:revision>
  <dcterms:created xsi:type="dcterms:W3CDTF">2021-03-27T17:16:00Z</dcterms:created>
  <dcterms:modified xsi:type="dcterms:W3CDTF">2021-03-27T17:16:00Z</dcterms:modified>
</cp:coreProperties>
</file>