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40FC7" w14:textId="0B72D3B6" w:rsidR="00E17BF5" w:rsidRPr="00E17BF5" w:rsidRDefault="00E17BF5" w:rsidP="00E17BF5">
      <w:pPr>
        <w:pStyle w:val="NormalWeb"/>
        <w:spacing w:before="0" w:beforeAutospacing="0" w:after="0" w:afterAutospacing="0"/>
        <w:rPr>
          <w:sz w:val="40"/>
          <w:szCs w:val="40"/>
        </w:rPr>
      </w:pPr>
      <w:r w:rsidRPr="00E17BF5">
        <w:rPr>
          <w:rFonts w:ascii="Arial" w:hAnsi="Arial" w:cs="Arial"/>
          <w:b/>
          <w:bCs/>
          <w:color w:val="333333"/>
          <w:sz w:val="32"/>
          <w:szCs w:val="32"/>
        </w:rPr>
        <w:t>Client:</w:t>
      </w:r>
      <w:r w:rsidRPr="00E17BF5">
        <w:rPr>
          <w:rFonts w:ascii="Arial" w:hAnsi="Arial" w:cs="Arial"/>
          <w:color w:val="333333"/>
          <w:sz w:val="32"/>
          <w:szCs w:val="32"/>
        </w:rPr>
        <w:t xml:space="preserve"> </w:t>
      </w:r>
    </w:p>
    <w:p w14:paraId="11AE3F48" w14:textId="77777777" w:rsidR="00E17BF5" w:rsidRPr="00E17BF5" w:rsidRDefault="00E17BF5" w:rsidP="00E17BF5">
      <w:pPr>
        <w:pStyle w:val="NormalWeb"/>
        <w:spacing w:before="0" w:beforeAutospacing="0" w:after="0" w:afterAutospacing="0"/>
        <w:rPr>
          <w:sz w:val="40"/>
          <w:szCs w:val="40"/>
        </w:rPr>
      </w:pPr>
      <w:r w:rsidRPr="00E17BF5">
        <w:rPr>
          <w:rFonts w:ascii="Arial" w:hAnsi="Arial" w:cs="Arial"/>
          <w:b/>
          <w:bCs/>
          <w:color w:val="333333"/>
          <w:sz w:val="32"/>
          <w:szCs w:val="32"/>
        </w:rPr>
        <w:t>Project Title:</w:t>
      </w:r>
      <w:r w:rsidRPr="00E17BF5">
        <w:rPr>
          <w:rFonts w:ascii="Arial" w:hAnsi="Arial" w:cs="Arial"/>
          <w:color w:val="333333"/>
          <w:sz w:val="32"/>
          <w:szCs w:val="32"/>
        </w:rPr>
        <w:t xml:space="preserve"> Auto completion for issue description</w:t>
      </w:r>
    </w:p>
    <w:p w14:paraId="64BE558A" w14:textId="77777777" w:rsidR="00E17BF5" w:rsidRPr="00E17BF5" w:rsidRDefault="00E17BF5" w:rsidP="00E17BF5">
      <w:pPr>
        <w:pStyle w:val="NormalWeb"/>
        <w:shd w:val="clear" w:color="auto" w:fill="F9FAFB"/>
        <w:spacing w:before="0" w:beforeAutospacing="0" w:after="0" w:afterAutospacing="0"/>
        <w:rPr>
          <w:sz w:val="40"/>
          <w:szCs w:val="40"/>
        </w:rPr>
      </w:pPr>
      <w:r w:rsidRPr="00E17BF5">
        <w:rPr>
          <w:rFonts w:ascii="Arial" w:hAnsi="Arial" w:cs="Arial"/>
          <w:b/>
          <w:bCs/>
          <w:color w:val="333333"/>
          <w:sz w:val="32"/>
          <w:szCs w:val="32"/>
        </w:rPr>
        <w:t xml:space="preserve">Project Description: </w:t>
      </w:r>
      <w:r w:rsidRPr="00E17BF5">
        <w:rPr>
          <w:rFonts w:ascii="Arial" w:hAnsi="Arial" w:cs="Arial"/>
          <w:color w:val="333333"/>
          <w:sz w:val="32"/>
          <w:szCs w:val="32"/>
        </w:rPr>
        <w:t>Constructed a POC on Auto-completion for issue description for one of our clients, the major goal behind undertaking this project – The majority of issues are miscommunicated and service executives resolve wrong issues rather than resolving right one. So, if we are able to build an autocompletion for our issue description based on our historical issue description.</w:t>
      </w:r>
    </w:p>
    <w:p w14:paraId="74E48BA9" w14:textId="77777777" w:rsidR="00E17BF5" w:rsidRPr="00E17BF5" w:rsidRDefault="00E17BF5" w:rsidP="00E17BF5">
      <w:pPr>
        <w:pStyle w:val="NormalWeb"/>
        <w:numPr>
          <w:ilvl w:val="0"/>
          <w:numId w:val="1"/>
        </w:numPr>
        <w:shd w:val="clear" w:color="auto" w:fill="F9FAFB"/>
        <w:spacing w:before="0" w:beforeAutospacing="0" w:after="0" w:afterAutospacing="0"/>
        <w:ind w:left="900"/>
        <w:textAlignment w:val="baseline"/>
        <w:rPr>
          <w:rFonts w:ascii="Arial" w:hAnsi="Arial" w:cs="Arial"/>
          <w:color w:val="333333"/>
          <w:sz w:val="32"/>
          <w:szCs w:val="32"/>
        </w:rPr>
      </w:pPr>
      <w:r w:rsidRPr="00E17BF5">
        <w:rPr>
          <w:rFonts w:ascii="Arial" w:hAnsi="Arial" w:cs="Arial"/>
          <w:b/>
          <w:bCs/>
          <w:color w:val="333333"/>
          <w:sz w:val="32"/>
          <w:szCs w:val="32"/>
        </w:rPr>
        <w:t xml:space="preserve">Modeling a classification algorithm </w:t>
      </w:r>
      <w:r w:rsidRPr="00E17BF5">
        <w:rPr>
          <w:rFonts w:ascii="Arial" w:hAnsi="Arial" w:cs="Arial"/>
          <w:color w:val="333333"/>
          <w:sz w:val="32"/>
          <w:szCs w:val="32"/>
        </w:rPr>
        <w:t>to address customer queries and complaints effectively</w:t>
      </w:r>
    </w:p>
    <w:p w14:paraId="7ECECE3F" w14:textId="77777777" w:rsidR="00E17BF5" w:rsidRPr="00E17BF5" w:rsidRDefault="00E17BF5" w:rsidP="00E17BF5">
      <w:pPr>
        <w:pStyle w:val="NormalWeb"/>
        <w:numPr>
          <w:ilvl w:val="0"/>
          <w:numId w:val="1"/>
        </w:numPr>
        <w:shd w:val="clear" w:color="auto" w:fill="F9FAFB"/>
        <w:spacing w:before="0" w:beforeAutospacing="0" w:after="0" w:afterAutospacing="0"/>
        <w:ind w:left="900"/>
        <w:textAlignment w:val="baseline"/>
        <w:rPr>
          <w:rFonts w:ascii="Arial" w:hAnsi="Arial" w:cs="Arial"/>
          <w:color w:val="333333"/>
          <w:sz w:val="32"/>
          <w:szCs w:val="32"/>
        </w:rPr>
      </w:pPr>
      <w:r w:rsidRPr="00E17BF5">
        <w:rPr>
          <w:rFonts w:ascii="Arial" w:hAnsi="Arial" w:cs="Arial"/>
          <w:color w:val="333333"/>
          <w:sz w:val="32"/>
          <w:szCs w:val="32"/>
        </w:rPr>
        <w:t xml:space="preserve">Used </w:t>
      </w:r>
      <w:r w:rsidRPr="00E17BF5">
        <w:rPr>
          <w:rFonts w:ascii="Arial" w:hAnsi="Arial" w:cs="Arial"/>
          <w:b/>
          <w:bCs/>
          <w:color w:val="333333"/>
          <w:sz w:val="32"/>
          <w:szCs w:val="32"/>
        </w:rPr>
        <w:t>Text mining using NLP</w:t>
      </w:r>
      <w:r w:rsidRPr="00E17BF5">
        <w:rPr>
          <w:rFonts w:ascii="Arial" w:hAnsi="Arial" w:cs="Arial"/>
          <w:color w:val="333333"/>
          <w:sz w:val="32"/>
          <w:szCs w:val="32"/>
        </w:rPr>
        <w:t xml:space="preserve"> to segregate the type of queries and complaints received.</w:t>
      </w:r>
    </w:p>
    <w:p w14:paraId="5ECB50D4" w14:textId="77777777" w:rsidR="00E17BF5" w:rsidRPr="00E17BF5" w:rsidRDefault="00E17BF5" w:rsidP="00E17BF5">
      <w:pPr>
        <w:pStyle w:val="NormalWeb"/>
        <w:numPr>
          <w:ilvl w:val="0"/>
          <w:numId w:val="1"/>
        </w:numPr>
        <w:shd w:val="clear" w:color="auto" w:fill="F9FAFB"/>
        <w:spacing w:before="0" w:beforeAutospacing="0" w:after="0" w:afterAutospacing="0"/>
        <w:ind w:left="900"/>
        <w:textAlignment w:val="baseline"/>
        <w:rPr>
          <w:rFonts w:ascii="Arial" w:hAnsi="Arial" w:cs="Arial"/>
          <w:color w:val="333333"/>
          <w:sz w:val="32"/>
          <w:szCs w:val="32"/>
        </w:rPr>
      </w:pPr>
      <w:r w:rsidRPr="00E17BF5">
        <w:rPr>
          <w:rFonts w:ascii="Arial" w:hAnsi="Arial" w:cs="Arial"/>
          <w:color w:val="333333"/>
          <w:sz w:val="32"/>
          <w:szCs w:val="32"/>
        </w:rPr>
        <w:t>The</w:t>
      </w:r>
      <w:r w:rsidRPr="00E17BF5">
        <w:rPr>
          <w:rFonts w:ascii="Arial" w:hAnsi="Arial" w:cs="Arial"/>
          <w:b/>
          <w:bCs/>
          <w:color w:val="333333"/>
          <w:sz w:val="32"/>
          <w:szCs w:val="32"/>
        </w:rPr>
        <w:t xml:space="preserve"> past 5 years of data were used to train and achieved 89.2% accuracy in classification</w:t>
      </w:r>
      <w:r w:rsidRPr="00E17BF5">
        <w:rPr>
          <w:rFonts w:ascii="Arial" w:hAnsi="Arial" w:cs="Arial"/>
          <w:color w:val="333333"/>
          <w:sz w:val="32"/>
          <w:szCs w:val="32"/>
        </w:rPr>
        <w:t>, which helped train employees in the niche problem area to address issues effectively.</w:t>
      </w:r>
    </w:p>
    <w:p w14:paraId="38E8BE4A" w14:textId="77777777" w:rsidR="00E17BF5" w:rsidRPr="00E17BF5" w:rsidRDefault="00E17BF5" w:rsidP="00E17BF5">
      <w:pPr>
        <w:pStyle w:val="NormalWeb"/>
        <w:numPr>
          <w:ilvl w:val="0"/>
          <w:numId w:val="1"/>
        </w:numPr>
        <w:shd w:val="clear" w:color="auto" w:fill="F9FAFB"/>
        <w:spacing w:before="0" w:beforeAutospacing="0" w:after="320" w:afterAutospacing="0"/>
        <w:ind w:left="900"/>
        <w:textAlignment w:val="baseline"/>
        <w:rPr>
          <w:rFonts w:ascii="Arial" w:hAnsi="Arial" w:cs="Arial"/>
          <w:color w:val="333333"/>
          <w:sz w:val="32"/>
          <w:szCs w:val="32"/>
        </w:rPr>
      </w:pPr>
      <w:r w:rsidRPr="00E17BF5">
        <w:rPr>
          <w:rFonts w:ascii="Arial" w:hAnsi="Arial" w:cs="Arial"/>
          <w:b/>
          <w:bCs/>
          <w:color w:val="333333"/>
          <w:sz w:val="32"/>
          <w:szCs w:val="32"/>
        </w:rPr>
        <w:t>Customer satisfaction of 96% from 78% achieved</w:t>
      </w:r>
      <w:r w:rsidRPr="00E17BF5">
        <w:rPr>
          <w:rFonts w:ascii="Arial" w:hAnsi="Arial" w:cs="Arial"/>
          <w:color w:val="333333"/>
          <w:sz w:val="32"/>
          <w:szCs w:val="32"/>
        </w:rPr>
        <w:t xml:space="preserve"> after implementing the model.</w:t>
      </w:r>
    </w:p>
    <w:p w14:paraId="477DF479" w14:textId="77777777" w:rsidR="003C0BBF" w:rsidRDefault="003C0BBF"/>
    <w:sectPr w:rsidR="003C0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A3000"/>
    <w:multiLevelType w:val="multilevel"/>
    <w:tmpl w:val="669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F5"/>
    <w:rsid w:val="003C0BBF"/>
    <w:rsid w:val="00E1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183E"/>
  <w15:chartTrackingRefBased/>
  <w15:docId w15:val="{D3885186-7CAE-4710-949F-9A4E967D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B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das</dc:creator>
  <cp:keywords/>
  <dc:description/>
  <cp:lastModifiedBy>rashmi das</cp:lastModifiedBy>
  <cp:revision>1</cp:revision>
  <dcterms:created xsi:type="dcterms:W3CDTF">2021-03-27T17:18:00Z</dcterms:created>
  <dcterms:modified xsi:type="dcterms:W3CDTF">2021-03-27T17:22:00Z</dcterms:modified>
</cp:coreProperties>
</file>