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d4ppuw775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Foundations: Who You Are &amp; What You Stand For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Positioning &amp; niche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you </w:t>
      </w:r>
      <w:r w:rsidDel="00000000" w:rsidR="00000000" w:rsidRPr="00000000">
        <w:rPr>
          <w:i w:val="1"/>
          <w:iCs w:val="1"/>
          <w:rtl w:val="0"/>
        </w:rPr>
        <w:t xml:space="preserve">the go-to person</w:t>
      </w:r>
      <w:r w:rsidDel="00000000" w:rsidR="00000000" w:rsidRPr="00000000">
        <w:rPr>
          <w:rtl w:val="0"/>
        </w:rPr>
        <w:t xml:space="preserve"> for?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</w:t>
      </w:r>
      <w:r w:rsidDel="00000000" w:rsidR="00000000" w:rsidRPr="00000000">
        <w:rPr>
          <w:b w:val="1"/>
          <w:bCs w:val="1"/>
          <w:rtl w:val="0"/>
        </w:rPr>
        <w:t xml:space="preserve">industry / sub-niche</w:t>
      </w:r>
      <w:r w:rsidDel="00000000" w:rsidR="00000000" w:rsidRPr="00000000">
        <w:rPr>
          <w:rtl w:val="0"/>
        </w:rPr>
        <w:t xml:space="preserve">? (e.g. “B2B SaaS marketing for seed-stage startups” vs “marketing”)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which </w:t>
      </w: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? (founders, mid-career professionals, creators, students, policymakers, etc.)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Brand values &amp; “non-negotiables”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</w:t>
      </w:r>
      <w:r w:rsidDel="00000000" w:rsidR="00000000" w:rsidRPr="00000000">
        <w:rPr>
          <w:i w:val="1"/>
          <w:i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stand for? (integrity, long-termism, data-driven, faith-aligned, human-centric, etc.)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</w:t>
      </w:r>
      <w:r w:rsidDel="00000000" w:rsidR="00000000" w:rsidRPr="00000000">
        <w:rPr>
          <w:i w:val="1"/>
          <w:iCs w:val="1"/>
          <w:rtl w:val="0"/>
        </w:rPr>
        <w:t xml:space="preserve">refuse</w:t>
      </w:r>
      <w:r w:rsidDel="00000000" w:rsidR="00000000" w:rsidRPr="00000000">
        <w:rPr>
          <w:rtl w:val="0"/>
        </w:rPr>
        <w:t xml:space="preserve"> to do, even if it pays? (clickbait, scams, FOMO selling, shilling stuff you don’t believe in)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Personality &amp; tone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you more </w:t>
      </w:r>
      <w:r w:rsidDel="00000000" w:rsidR="00000000" w:rsidRPr="00000000">
        <w:rPr>
          <w:b w:val="1"/>
          <w:bCs w:val="1"/>
          <w:rtl w:val="0"/>
        </w:rPr>
        <w:t xml:space="preserve">teacher, provocateur, storyteller, analyst, mentor, comedian, operator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want people to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after encountering you? (calm, fired up, optimistic, challenged, etc.)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</w:t>
      </w:r>
      <w:r w:rsidDel="00000000" w:rsidR="00000000" w:rsidRPr="00000000">
        <w:rPr>
          <w:b w:val="1"/>
          <w:bCs w:val="1"/>
          <w:rtl w:val="0"/>
        </w:rPr>
        <w:t xml:space="preserve">internal compass</w:t>
      </w:r>
      <w:r w:rsidDel="00000000" w:rsidR="00000000" w:rsidRPr="00000000">
        <w:rPr>
          <w:rtl w:val="0"/>
        </w:rPr>
        <w:t xml:space="preserve"> for all branding decisions.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ob0skaxwy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Your Core Idea: The “Thought” Behind the Thought Leader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follow you just because you’re visible;</w:t>
        <w:br w:type="textWrapping"/>
        <w:t xml:space="preserve"> they follow you because you seem to </w:t>
      </w:r>
      <w:r w:rsidDel="00000000" w:rsidR="00000000" w:rsidRPr="00000000">
        <w:rPr>
          <w:b w:val="1"/>
          <w:bCs w:val="1"/>
          <w:rtl w:val="0"/>
        </w:rPr>
        <w:t xml:space="preserve">see something they don’t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on: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worldview / thesis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“AI won’t replace you, but people who use AI will.”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Or: “Emerging markets are the best arbitrage of talent vs. opportunity in the next 20 years.”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3–5 core beliefs</w:t>
      </w:r>
      <w:r w:rsidDel="00000000" w:rsidR="00000000" w:rsidRPr="00000000">
        <w:rPr>
          <w:rtl w:val="0"/>
        </w:rPr>
        <w:t xml:space="preserve"> you repeat in different ways: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“Build skills before you build an audience.”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“Wealth is a byproduct of usefulness at scale.”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frameworks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own named models, e.g. “3-Layer Career Strategy,” “5C Content System,” “Kamyabi Triangle,” etc.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 leaders become memorable because they have </w:t>
      </w:r>
      <w:r w:rsidDel="00000000" w:rsidR="00000000" w:rsidRPr="00000000">
        <w:rPr>
          <w:b w:val="1"/>
          <w:bCs w:val="1"/>
          <w:rtl w:val="0"/>
        </w:rPr>
        <w:t xml:space="preserve">language &amp; models</w:t>
      </w:r>
      <w:r w:rsidDel="00000000" w:rsidR="00000000" w:rsidRPr="00000000">
        <w:rPr>
          <w:rtl w:val="0"/>
        </w:rPr>
        <w:t xml:space="preserve"> people can borrow.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w0x6hs1vm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Story: Your Origin &amp; Ongoing Narrative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story that explains </w:t>
      </w:r>
      <w:r w:rsidDel="00000000" w:rsidR="00000000" w:rsidRPr="00000000">
        <w:rPr>
          <w:b w:val="1"/>
          <w:bCs w:val="1"/>
          <w:rtl w:val="0"/>
        </w:rPr>
        <w:t xml:space="preserve">why you, why this topic, and why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on: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 story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Childhood or early career experiences that shaped your lens.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struggled with X, experimented with Y, discovered Z.”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Inflection points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 failures, pivots, burnouts, crises, or breakthroughs.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 story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“Now my goal is to help X people achieve Y, so they don’t have to go through what I did.”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spine for </w:t>
      </w:r>
      <w:r w:rsidDel="00000000" w:rsidR="00000000" w:rsidRPr="00000000">
        <w:rPr>
          <w:b w:val="1"/>
          <w:bCs w:val="1"/>
          <w:rtl w:val="0"/>
        </w:rPr>
        <w:t xml:space="preserve">bios, intros on podcasts, keynotes, website copy, and PR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auhva9vfi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Credibility: Proof That You’re Not Just Talking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seen as a thought leader, you need </w:t>
      </w:r>
      <w:r w:rsidDel="00000000" w:rsidR="00000000" w:rsidRPr="00000000">
        <w:rPr>
          <w:b w:val="1"/>
          <w:bCs w:val="1"/>
          <w:rtl w:val="0"/>
        </w:rPr>
        <w:t xml:space="preserve">receipts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record of results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Businesses built, teams led, products shipped, transformations created for others.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proof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Testimonials, case studies, screenshots, before/after stories.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markers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Awards, fellowships, board roles, advisory roles, being quoted in media, teaching somewhere, writing for respected publications.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/ technical depth</w:t>
      </w:r>
      <w:r w:rsidDel="00000000" w:rsidR="00000000" w:rsidRPr="00000000">
        <w:rPr>
          <w:rtl w:val="0"/>
        </w:rPr>
        <w:t xml:space="preserve"> (where relevant)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Degrees, research, certifications — or deep, visible self-taught expertise.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someone Googles you for 10 minutes, they should conclude: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“Okay, this person has actually done things.”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qogrlwi23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Strategic Audience: Who You’re Building a Reputation With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personal brand is not “everyone likes me”; it’s: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</w:t>
      </w:r>
      <w:r w:rsidDel="00000000" w:rsidR="00000000" w:rsidRPr="00000000">
        <w:rPr>
          <w:i w:val="1"/>
          <w:i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 people think about me when </w:t>
      </w:r>
      <w:r w:rsidDel="00000000" w:rsidR="00000000" w:rsidRPr="00000000">
        <w:rPr>
          <w:i w:val="1"/>
          <w:iCs w:val="1"/>
          <w:rtl w:val="0"/>
        </w:rPr>
        <w:t xml:space="preserve">this specific problem</w:t>
      </w:r>
      <w:r w:rsidDel="00000000" w:rsidR="00000000" w:rsidRPr="00000000">
        <w:rPr>
          <w:rtl w:val="0"/>
        </w:rPr>
        <w:t xml:space="preserve"> is mentioned.”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audience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you serve directly (clients, students, users, founders, etc.)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audience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People who influence your primary audience (journalists, investors, HR heads, policymakers, etc.)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Geography &amp; culture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you speaking to Pakistan only, Urdu/Hindi belt, Arab world, global South, diaspora, or “global English internet”?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 </w:t>
      </w:r>
      <w:r w:rsidDel="00000000" w:rsidR="00000000" w:rsidRPr="00000000">
        <w:rPr>
          <w:b w:val="1"/>
          <w:bCs w:val="1"/>
          <w:rtl w:val="0"/>
        </w:rPr>
        <w:t xml:space="preserve">Where do these people naturally hang out?</w:t>
      </w:r>
      <w:r w:rsidDel="00000000" w:rsidR="00000000" w:rsidRPr="00000000">
        <w:rPr>
          <w:rtl w:val="0"/>
        </w:rPr>
        <w:t xml:space="preserve"> (More on channels below.)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m6ibwpwwm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Platforms &amp; Presence: Digital + Physical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s3isv2zse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1–2 </w:t>
      </w:r>
      <w:r w:rsidDel="00000000" w:rsidR="00000000" w:rsidRPr="00000000">
        <w:rPr>
          <w:b w:val="1"/>
          <w:bCs w:val="1"/>
          <w:rtl w:val="0"/>
        </w:rPr>
        <w:t xml:space="preserve">primary platforms</w:t>
      </w:r>
      <w:r w:rsidDel="00000000" w:rsidR="00000000" w:rsidRPr="00000000">
        <w:rPr>
          <w:rtl w:val="0"/>
        </w:rPr>
        <w:t xml:space="preserve"> to dominate, others to mirror.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Long-form depth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YouTube, podcast, Substack/blog, long LinkedIn articles.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Short-form reach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TikTok/Reels/Shorts, Twitter/X threads, LinkedIn posts.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/ infrastructure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website with:</w:t>
        <w:br w:type="textWrapping"/>
      </w:r>
    </w:p>
    <w:p w:rsidR="00000000" w:rsidDel="00000000" w:rsidP="00000000" w:rsidRDefault="00000000" w:rsidRPr="00000000" w14:paraId="0000004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Clear bio</w:t>
        <w:br w:type="textWrapping"/>
      </w:r>
    </w:p>
    <w:p w:rsidR="00000000" w:rsidDel="00000000" w:rsidP="00000000" w:rsidRDefault="00000000" w:rsidRPr="00000000" w14:paraId="00000049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you do / who you help</w:t>
        <w:br w:type="textWrapping"/>
      </w:r>
    </w:p>
    <w:p w:rsidR="00000000" w:rsidDel="00000000" w:rsidP="00000000" w:rsidRDefault="00000000" w:rsidRPr="00000000" w14:paraId="0000004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Media kit &amp; speaking page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Lead magnet / newsletter signup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newsletter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Still the best </w:t>
      </w:r>
      <w:r w:rsidDel="00000000" w:rsidR="00000000" w:rsidRPr="00000000">
        <w:rPr>
          <w:b w:val="1"/>
          <w:bCs w:val="1"/>
          <w:rtl w:val="0"/>
        </w:rPr>
        <w:t xml:space="preserve">owned channel</w:t>
      </w:r>
      <w:r w:rsidDel="00000000" w:rsidR="00000000" w:rsidRPr="00000000">
        <w:rPr>
          <w:rtl w:val="0"/>
        </w:rPr>
        <w:t xml:space="preserve"> for serious thought leadership.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flhzxehja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underestimate </w:t>
      </w:r>
      <w:r w:rsidDel="00000000" w:rsidR="00000000" w:rsidRPr="00000000">
        <w:rPr>
          <w:b w:val="1"/>
          <w:bCs w:val="1"/>
          <w:rtl w:val="0"/>
        </w:rPr>
        <w:t xml:space="preserve">offline signals</w:t>
      </w:r>
      <w:r w:rsidDel="00000000" w:rsidR="00000000" w:rsidRPr="00000000">
        <w:rPr>
          <w:rtl w:val="0"/>
        </w:rPr>
        <w:t xml:space="preserve"> — they’re often more powerful.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Speaking &amp; events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Conferences, meetups, corporate trainings, university lectures, panel discussions, fireside chats.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Workshops &amp; roundtables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Curated small groups with “all the right people in one room.”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associations / forums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Joining boards, committees, advisory groups.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Teaching &amp; mentoring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Running cohort courses, university adjunct teaching, accelerator mentorship.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gives </w:t>
      </w: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. Offline gives </w:t>
      </w:r>
      <w:r w:rsidDel="00000000" w:rsidR="00000000" w:rsidRPr="00000000">
        <w:rPr>
          <w:b w:val="1"/>
          <w:bCs w:val="1"/>
          <w:rtl w:val="0"/>
        </w:rPr>
        <w:t xml:space="preserve">depth &amp; seriousness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agudwj1mv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Content Strategy: What You Actually Put Into the World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 leadership branding is built on </w:t>
      </w:r>
      <w:r w:rsidDel="00000000" w:rsidR="00000000" w:rsidRPr="00000000">
        <w:rPr>
          <w:b w:val="1"/>
          <w:bCs w:val="1"/>
          <w:rtl w:val="0"/>
        </w:rPr>
        <w:t xml:space="preserve">consistent, valuable content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a mix of: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content (teach)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How-to, breakdowns, frameworks, playbooks, checklists.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Analytical content (explain)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this trend means for you,” market breakdowns, case studies.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Opinionated content (take a stand)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Contrarian views, calling out bad practices, predictions (with reasoning).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content (humanize)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own journey, your clients, failures, behind-the-scenes struggles.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content (involve others)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Q&amp;As, live sessions, interviews, panel discussions, collaborations.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life easier with </w:t>
      </w:r>
      <w:r w:rsidDel="00000000" w:rsidR="00000000" w:rsidRPr="00000000">
        <w:rPr>
          <w:b w:val="1"/>
          <w:bCs w:val="1"/>
          <w:rtl w:val="0"/>
        </w:rPr>
        <w:t xml:space="preserve">content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 series (e.g. “Monday Macro,” “Skill Saturday,” “Founder Fridays”).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few </w:t>
      </w:r>
      <w:r w:rsidDel="00000000" w:rsidR="00000000" w:rsidRPr="00000000">
        <w:rPr>
          <w:b w:val="1"/>
          <w:bCs w:val="1"/>
          <w:rtl w:val="0"/>
        </w:rPr>
        <w:t xml:space="preserve">repeatable post formats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“Before/After”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“X Mistakes I See…”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“Here’s how I’d approach…”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Repurposing: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long episode → 10 shorts → 3 carousels → 1 newsletter → 1 talk.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ufzd3nl25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Offers &amp; Products: Turning Brand Into Value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Serious thought leadership is almost always tied to </w:t>
      </w:r>
      <w:r w:rsidDel="00000000" w:rsidR="00000000" w:rsidRPr="00000000">
        <w:rPr>
          <w:b w:val="1"/>
          <w:bCs w:val="1"/>
          <w:rtl w:val="0"/>
        </w:rPr>
        <w:t xml:space="preserve">value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Advisory &amp; consulting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1:1 advisory, retainers, board advisory.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&amp; education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Workshops, online cohorts, courses, bootcamps.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Done-for-you / done-with-you work (strategy, implementation).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Intellectual property products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Books, reports, toolkits, templates, playbooks, proprietary frameworks.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Membership groups, masterminds, Slack/Discord communities.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brand promise</w:t>
      </w:r>
      <w:r w:rsidDel="00000000" w:rsidR="00000000" w:rsidRPr="00000000">
        <w:rPr>
          <w:rtl w:val="0"/>
        </w:rPr>
        <w:t xml:space="preserve"> and your </w:t>
      </w:r>
      <w:r w:rsidDel="00000000" w:rsidR="00000000" w:rsidRPr="00000000">
        <w:rPr>
          <w:b w:val="1"/>
          <w:bCs w:val="1"/>
          <w:rtl w:val="0"/>
        </w:rPr>
        <w:t xml:space="preserve">offers</w:t>
      </w:r>
      <w:r w:rsidDel="00000000" w:rsidR="00000000" w:rsidRPr="00000000">
        <w:rPr>
          <w:rtl w:val="0"/>
        </w:rPr>
        <w:t xml:space="preserve"> must be aligned:</w:t>
        <w:br w:type="textWrapping"/>
        <w:t xml:space="preserve"> If you are “the guy who talks about X”, people should see clear ways to </w:t>
      </w:r>
      <w:r w:rsidDel="00000000" w:rsidR="00000000" w:rsidRPr="00000000">
        <w:rPr>
          <w:i w:val="1"/>
          <w:iCs w:val="1"/>
          <w:rtl w:val="0"/>
        </w:rPr>
        <w:t xml:space="preserve">hire you for 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c8fjvgxrb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Network &amp; Relationships: Who You’re Seen With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brand is also shaped by </w:t>
      </w:r>
      <w:r w:rsidDel="00000000" w:rsidR="00000000" w:rsidRPr="00000000">
        <w:rPr>
          <w:b w:val="1"/>
          <w:bCs w:val="1"/>
          <w:rtl w:val="0"/>
        </w:rPr>
        <w:t xml:space="preserve">who endorses you, who invites you, and who sits next to you on stage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relationships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thought leaders in adjacent domains.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Founders, investors, journalists, academics.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Collabs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Podcast swaps, co-written threads, joint webinars, panels.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Introductions you make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Becoming a “connector” increases your status and trust.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 to be </w:t>
      </w:r>
      <w:r w:rsidDel="00000000" w:rsidR="00000000" w:rsidRPr="00000000">
        <w:rPr>
          <w:b w:val="1"/>
          <w:bCs w:val="1"/>
          <w:rtl w:val="0"/>
        </w:rPr>
        <w:t xml:space="preserve">top-of-mind in your ecosystem</w:t>
      </w:r>
      <w:r w:rsidDel="00000000" w:rsidR="00000000" w:rsidRPr="00000000">
        <w:rPr>
          <w:rtl w:val="0"/>
        </w:rPr>
        <w:t xml:space="preserve">:</w:t>
        <w:br w:type="textWrapping"/>
        <w:t xml:space="preserve"> when someone asks, “Who should we call for this?” — your name comes up.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d0lhdcr9q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Media, PR &amp; Signal Boosters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accelerate perception by </w:t>
      </w:r>
      <w:r w:rsidDel="00000000" w:rsidR="00000000" w:rsidRPr="00000000">
        <w:rPr>
          <w:b w:val="1"/>
          <w:bCs w:val="1"/>
          <w:rtl w:val="0"/>
        </w:rPr>
        <w:t xml:space="preserve">borrowing other people’s distribution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Podcasts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Guesting on relevant shows, then repurposing those appearances.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media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TV, radio, newspapers, magazines.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Niche publications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 newsletters, blogs, research reports.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Speaking at notable venues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universities, known conferences, accelerators, policy forums.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</w:t>
      </w:r>
      <w:r w:rsidDel="00000000" w:rsidR="00000000" w:rsidRPr="00000000">
        <w:rPr>
          <w:i w:val="1"/>
          <w:i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here; you earn it after a base of content &amp; credibility — but you should </w:t>
      </w:r>
      <w:r w:rsidDel="00000000" w:rsidR="00000000" w:rsidRPr="00000000">
        <w:rPr>
          <w:i w:val="1"/>
          <w:iCs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for it.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7qk5ox6u8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Visual Identity &amp; Brand Assets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remember </w:t>
      </w:r>
      <w:r w:rsidDel="00000000" w:rsidR="00000000" w:rsidRPr="00000000">
        <w:rPr>
          <w:b w:val="1"/>
          <w:bCs w:val="1"/>
          <w:rtl w:val="0"/>
        </w:rPr>
        <w:t xml:space="preserve">faces, colors, and patterns of presentation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on: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consistency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Colors, fonts, thumbnail style, slide design, key templates.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photos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few strong portraits in different moods (formal, casual, speaking, family, working).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elements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gesture, a phrase, a type of hook, a recurring setting (studio, bookshelf, desk, whiteboard).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obsess over aesthetics at the start — but over time, this makes you </w:t>
      </w:r>
      <w:r w:rsidDel="00000000" w:rsidR="00000000" w:rsidRPr="00000000">
        <w:rPr>
          <w:b w:val="1"/>
          <w:bCs w:val="1"/>
          <w:rtl w:val="0"/>
        </w:rPr>
        <w:t xml:space="preserve">recognizable at a glance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5riqfv7ih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Character, Ethics &amp; How You Show Up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personal brands are </w:t>
      </w:r>
      <w:r w:rsidDel="00000000" w:rsidR="00000000" w:rsidRPr="00000000">
        <w:rPr>
          <w:b w:val="1"/>
          <w:bCs w:val="1"/>
          <w:rtl w:val="0"/>
        </w:rPr>
        <w:t xml:space="preserve">fragile</w:t>
      </w:r>
      <w:r w:rsidDel="00000000" w:rsidR="00000000" w:rsidRPr="00000000">
        <w:rPr>
          <w:rtl w:val="0"/>
        </w:rPr>
        <w:t xml:space="preserve">. One scandal or exposed hypocrisy can destroy trust.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Don’t fake expertise. Don’t sell things you wouldn’t give your best friend.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 between public &amp; private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you treat small people when nobody is watching matters.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criticism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you respond to hate, to mistakes, to being wrong appears </w:t>
      </w:r>
      <w:r w:rsidDel="00000000" w:rsidR="00000000" w:rsidRPr="00000000">
        <w:rPr>
          <w:i w:val="1"/>
          <w:iCs w:val="1"/>
          <w:rtl w:val="0"/>
        </w:rPr>
        <w:t xml:space="preserve">everywhere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Boundaries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you will not do for money or clout.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Long-term thought leaders win because people think: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“Even if I don’t agree with everything, I trust their character.”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4s98sav9o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Systems, Ops &amp; Team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serious personal brand eventually becomes a </w:t>
      </w:r>
      <w:r w:rsidDel="00000000" w:rsidR="00000000" w:rsidRPr="00000000">
        <w:rPr>
          <w:b w:val="1"/>
          <w:bCs w:val="1"/>
          <w:rtl w:val="0"/>
        </w:rPr>
        <w:t xml:space="preserve">micro-media company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engine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 → scripting → recording → editing → posting → repurposing → analytics.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Assistants / team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 for scheduling &amp; ops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lead for planning &amp; strategy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Editors/designers for execution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manager (if you run a community)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management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system to capture your ideas, insights, frameworks, and references.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Processes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operating procedures (SOPs) so quality stays high even when you’re busy.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go from “randomly posting” to </w:t>
      </w:r>
      <w:r w:rsidDel="00000000" w:rsidR="00000000" w:rsidRPr="00000000">
        <w:rPr>
          <w:b w:val="1"/>
          <w:bCs w:val="1"/>
          <w:rtl w:val="0"/>
        </w:rPr>
        <w:t xml:space="preserve">predictable output over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vahdq0yoi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Measurement &amp; Evolution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can’t grow what you never measure.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Reach</w:t>
      </w:r>
      <w:r w:rsidDel="00000000" w:rsidR="00000000" w:rsidRPr="00000000">
        <w:rPr>
          <w:rtl w:val="0"/>
        </w:rPr>
        <w:t xml:space="preserve"> – followers, views, downloads, impressions (vanity but useful).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– comments, replies, saves, shares, DMs.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</w:t>
      </w:r>
      <w:r w:rsidDel="00000000" w:rsidR="00000000" w:rsidRPr="00000000">
        <w:rPr>
          <w:rtl w:val="0"/>
        </w:rPr>
        <w:t xml:space="preserve"> – newsletter open rates, watch time, completion rates.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– # of people helped, transformation stories, client outcomes.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outcomes</w:t>
      </w:r>
      <w:r w:rsidDel="00000000" w:rsidR="00000000" w:rsidRPr="00000000">
        <w:rPr>
          <w:rtl w:val="0"/>
        </w:rPr>
        <w:t xml:space="preserve"> – inbound leads, speaking invites, consulting gigs, revenue.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regularly ask: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resonating most?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feels most “me” and creates the most value?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I kill, double down on, or delegate?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brand should be </w:t>
      </w:r>
      <w:r w:rsidDel="00000000" w:rsidR="00000000" w:rsidRPr="00000000">
        <w:rPr>
          <w:b w:val="1"/>
          <w:bCs w:val="1"/>
          <w:rtl w:val="0"/>
        </w:rPr>
        <w:t xml:space="preserve">living</w:t>
      </w:r>
      <w:r w:rsidDel="00000000" w:rsidR="00000000" w:rsidRPr="00000000">
        <w:rPr>
          <w:rtl w:val="0"/>
        </w:rPr>
        <w:t xml:space="preserve">, not a fixed logo.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tq3year00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Inner Work: The Part Nobody Talks About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there’s the </w:t>
      </w:r>
      <w:r w:rsidDel="00000000" w:rsidR="00000000" w:rsidRPr="00000000">
        <w:rPr>
          <w:b w:val="1"/>
          <w:bCs w:val="1"/>
          <w:rtl w:val="0"/>
        </w:rPr>
        <w:t xml:space="preserve">identity + emotional side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Imposter syndrome &amp; visibility anxiety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Dealing with judgment from family, peers, haters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management &amp; burnout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Continual learning so your ideas stay sharp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 leadership is a </w:t>
      </w:r>
      <w:r w:rsidDel="00000000" w:rsidR="00000000" w:rsidRPr="00000000">
        <w:rPr>
          <w:i w:val="1"/>
          <w:iCs w:val="1"/>
          <w:rtl w:val="0"/>
        </w:rPr>
        <w:t xml:space="preserve">craft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i w:val="1"/>
          <w:iCs w:val="1"/>
          <w:rtl w:val="0"/>
        </w:rPr>
        <w:t xml:space="preserve">character journey</w:t>
      </w:r>
      <w:r w:rsidDel="00000000" w:rsidR="00000000" w:rsidRPr="00000000">
        <w:rPr>
          <w:rtl w:val="0"/>
        </w:rPr>
        <w:t xml:space="preserve"> — not just a content calendar.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