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4013" w14:textId="512DF438" w:rsidR="00E97F12" w:rsidRPr="0026219B" w:rsidRDefault="00D10517" w:rsidP="0026219B">
      <w:pPr>
        <w:pStyle w:val="Heading1"/>
      </w:pPr>
      <w:bookmarkStart w:id="0" w:name="_Toc133334445"/>
      <w:r w:rsidRPr="003A1C87">
        <w:rPr>
          <w:b/>
          <w:bCs/>
        </w:rPr>
        <w:t xml:space="preserve">Import </w:t>
      </w:r>
      <w:r w:rsidR="0096353E" w:rsidRPr="003A1C87">
        <w:rPr>
          <w:b/>
          <w:bCs/>
        </w:rPr>
        <w:t xml:space="preserve">Fusion </w:t>
      </w:r>
      <w:r>
        <w:rPr>
          <w:b/>
          <w:bCs/>
        </w:rPr>
        <w:t>PVOs</w:t>
      </w:r>
      <w:r w:rsidR="0096353E" w:rsidRPr="003A1C87">
        <w:rPr>
          <w:b/>
          <w:bCs/>
        </w:rPr>
        <w:t xml:space="preserve"> to Big</w:t>
      </w:r>
      <w:r w:rsidR="003A1C87" w:rsidRPr="003A1C87">
        <w:rPr>
          <w:b/>
          <w:bCs/>
        </w:rPr>
        <w:t xml:space="preserve"> Query – </w:t>
      </w:r>
      <w:r w:rsidR="00222466" w:rsidRPr="003A1C87">
        <w:rPr>
          <w:b/>
          <w:bCs/>
        </w:rPr>
        <w:t>Automation:</w:t>
      </w:r>
      <w:r w:rsidR="00222466">
        <w:rPr>
          <w:b/>
          <w:bCs/>
        </w:rPr>
        <w:t xml:space="preserve"> Step-by-Step </w:t>
      </w:r>
      <w:r w:rsidR="009E1D60">
        <w:rPr>
          <w:b/>
          <w:bCs/>
        </w:rPr>
        <w:t>process.</w:t>
      </w:r>
      <w:bookmarkEnd w:id="0"/>
    </w:p>
    <w:p w14:paraId="178659B8" w14:textId="7B2BC5CE" w:rsidR="00C22157" w:rsidRDefault="008E4901">
      <w:r>
        <w:t xml:space="preserve">This document explains </w:t>
      </w:r>
      <w:r w:rsidR="005E5BCF">
        <w:t>the step</w:t>
      </w:r>
      <w:r>
        <w:t xml:space="preserve">-by-step process to create a new batch </w:t>
      </w:r>
      <w:r w:rsidR="006968D4">
        <w:t xml:space="preserve">to sync fusion PVOs to </w:t>
      </w:r>
      <w:proofErr w:type="spellStart"/>
      <w:r w:rsidR="006968D4">
        <w:t>BigQuery</w:t>
      </w:r>
      <w:proofErr w:type="spellEnd"/>
      <w:r w:rsidR="006968D4">
        <w:t>.</w:t>
      </w:r>
    </w:p>
    <w:p w14:paraId="796E4538" w14:textId="77777777" w:rsidR="00C22157" w:rsidRDefault="00C22157"/>
    <w:p w14:paraId="6DB9A679" w14:textId="2B972B2F" w:rsidR="00841BD4" w:rsidRPr="00733BE5" w:rsidRDefault="00841BD4" w:rsidP="00A16698">
      <w:pPr>
        <w:pStyle w:val="ListParagraph"/>
        <w:numPr>
          <w:ilvl w:val="0"/>
          <w:numId w:val="25"/>
        </w:numPr>
        <w:ind w:left="270" w:hanging="270"/>
        <w:outlineLvl w:val="0"/>
        <w:rPr>
          <w:b/>
          <w:bCs/>
        </w:rPr>
      </w:pPr>
      <w:bookmarkStart w:id="1" w:name="_Toc133334446"/>
      <w:r w:rsidRPr="00733BE5">
        <w:rPr>
          <w:b/>
          <w:bCs/>
        </w:rPr>
        <w:t xml:space="preserve">Meta data Entries to FUSION_TO_BQ_PVO_DTL </w:t>
      </w:r>
      <w:r w:rsidR="007C77BC" w:rsidRPr="00733BE5">
        <w:rPr>
          <w:b/>
          <w:bCs/>
        </w:rPr>
        <w:t>table:</w:t>
      </w:r>
      <w:bookmarkEnd w:id="1"/>
    </w:p>
    <w:p w14:paraId="02A2FA49" w14:textId="3E95E0EB" w:rsidR="00731B0E" w:rsidRPr="000D07A3" w:rsidRDefault="00731B0E">
      <w:pPr>
        <w:rPr>
          <w:b/>
          <w:bCs/>
          <w:i/>
          <w:iCs/>
        </w:rPr>
      </w:pPr>
      <w:r w:rsidRPr="000D07A3">
        <w:rPr>
          <w:b/>
          <w:bCs/>
          <w:i/>
          <w:iCs/>
        </w:rPr>
        <w:t>Preparing</w:t>
      </w:r>
      <w:r w:rsidR="00831C53" w:rsidRPr="000D07A3">
        <w:rPr>
          <w:b/>
          <w:bCs/>
          <w:i/>
          <w:iCs/>
        </w:rPr>
        <w:t xml:space="preserve"> Development</w:t>
      </w:r>
      <w:r w:rsidRPr="000D07A3">
        <w:rPr>
          <w:b/>
          <w:bCs/>
          <w:i/>
          <w:iCs/>
        </w:rPr>
        <w:t xml:space="preserve"> Environment:</w:t>
      </w:r>
    </w:p>
    <w:p w14:paraId="6B2571FC" w14:textId="74CD06B3" w:rsidR="00834EC0" w:rsidRPr="002F5A8D" w:rsidRDefault="00D860DD">
      <w:r>
        <w:t>The development</w:t>
      </w:r>
      <w:r w:rsidR="002F5A8D">
        <w:t xml:space="preserve"> environment </w:t>
      </w:r>
      <w:r w:rsidR="00841BD4">
        <w:t>must</w:t>
      </w:r>
      <w:r w:rsidR="002F5A8D">
        <w:t xml:space="preserve"> be set up in </w:t>
      </w:r>
      <w:proofErr w:type="gramStart"/>
      <w:r w:rsidR="002F5A8D">
        <w:t>developer’s</w:t>
      </w:r>
      <w:proofErr w:type="gramEnd"/>
      <w:r w:rsidR="002F5A8D">
        <w:t xml:space="preserve"> local machine in or</w:t>
      </w:r>
      <w:r w:rsidR="0098361D">
        <w:t xml:space="preserve">der to </w:t>
      </w:r>
      <w:r w:rsidR="0094181C">
        <w:t xml:space="preserve">execute the code </w:t>
      </w:r>
      <w:r w:rsidR="000D07A3">
        <w:t xml:space="preserve">to </w:t>
      </w:r>
      <w:r w:rsidR="007E79DF">
        <w:t>prepare and insert</w:t>
      </w:r>
      <w:r w:rsidR="000D07A3">
        <w:t xml:space="preserve"> entr</w:t>
      </w:r>
      <w:r w:rsidR="007E79DF">
        <w:t>ies</w:t>
      </w:r>
      <w:r w:rsidR="000D07A3">
        <w:t xml:space="preserve"> in</w:t>
      </w:r>
      <w:r w:rsidR="007E79DF">
        <w:t>to</w:t>
      </w:r>
      <w:r w:rsidR="000D07A3">
        <w:t xml:space="preserve"> meta ta</w:t>
      </w:r>
      <w:r w:rsidR="004C5A6B">
        <w:t>ble.</w:t>
      </w:r>
    </w:p>
    <w:p w14:paraId="0D5042FD" w14:textId="53F3C732" w:rsidR="00856A92" w:rsidRDefault="00283C39" w:rsidP="005A4CE2">
      <w:pPr>
        <w:pStyle w:val="ListParagraph"/>
        <w:numPr>
          <w:ilvl w:val="0"/>
          <w:numId w:val="3"/>
        </w:numPr>
        <w:spacing w:line="360" w:lineRule="auto"/>
      </w:pPr>
      <w:r>
        <w:t xml:space="preserve">Create a clone of the git </w:t>
      </w:r>
      <w:r w:rsidR="00B61BFD">
        <w:t>repository.</w:t>
      </w:r>
      <w:r>
        <w:t xml:space="preserve"> </w:t>
      </w:r>
    </w:p>
    <w:p w14:paraId="1FE80394" w14:textId="306C3032" w:rsidR="00547ED9" w:rsidRDefault="00D61F09" w:rsidP="005A4CE2">
      <w:pPr>
        <w:pStyle w:val="ListParagraph"/>
        <w:spacing w:line="360" w:lineRule="auto"/>
      </w:pPr>
      <w:hyperlink r:id="rId6" w:history="1">
        <w:r w:rsidR="00856A92" w:rsidRPr="00247911">
          <w:rPr>
            <w:rStyle w:val="Hyperlink"/>
          </w:rPr>
          <w:t>https://github.com/equinix-enterpriseapps/analytics-finance-gcp</w:t>
        </w:r>
      </w:hyperlink>
    </w:p>
    <w:p w14:paraId="2D0411E7" w14:textId="5174DC59" w:rsidR="00856A92" w:rsidRDefault="00086AF3" w:rsidP="005A4CE2">
      <w:pPr>
        <w:pStyle w:val="ListParagraph"/>
        <w:numPr>
          <w:ilvl w:val="0"/>
          <w:numId w:val="3"/>
        </w:numPr>
        <w:spacing w:line="360" w:lineRule="auto"/>
      </w:pPr>
      <w:r>
        <w:t xml:space="preserve">Create a new </w:t>
      </w:r>
      <w:r w:rsidRPr="007248D3">
        <w:t xml:space="preserve">folder </w:t>
      </w:r>
      <w:proofErr w:type="spellStart"/>
      <w:r w:rsidR="00547ED9" w:rsidRPr="007248D3">
        <w:rPr>
          <w:color w:val="2E74B5" w:themeColor="accent5" w:themeShade="BF"/>
        </w:rPr>
        <w:t>fusion_automate</w:t>
      </w:r>
      <w:proofErr w:type="spellEnd"/>
      <w:r w:rsidR="00450321" w:rsidRPr="007248D3">
        <w:rPr>
          <w:color w:val="2E74B5" w:themeColor="accent5" w:themeShade="BF"/>
        </w:rPr>
        <w:t>/</w:t>
      </w:r>
      <w:proofErr w:type="spellStart"/>
      <w:r w:rsidR="00450321" w:rsidRPr="007248D3">
        <w:rPr>
          <w:color w:val="2E74B5" w:themeColor="accent5" w:themeShade="BF"/>
        </w:rPr>
        <w:t>fusbq</w:t>
      </w:r>
      <w:proofErr w:type="spellEnd"/>
      <w:r w:rsidR="00547ED9">
        <w:t xml:space="preserve"> in local machine.</w:t>
      </w:r>
    </w:p>
    <w:p w14:paraId="5ACD2466" w14:textId="1D0CF321" w:rsidR="000E1CAC" w:rsidRPr="005A4CE2" w:rsidRDefault="008B57D8" w:rsidP="005A4CE2">
      <w:pPr>
        <w:pStyle w:val="ListParagraph"/>
        <w:numPr>
          <w:ilvl w:val="0"/>
          <w:numId w:val="3"/>
        </w:numPr>
        <w:spacing w:line="360" w:lineRule="auto"/>
        <w:rPr>
          <w:color w:val="2E74B5" w:themeColor="accent5" w:themeShade="BF"/>
        </w:rPr>
      </w:pPr>
      <w:r>
        <w:t>Copy the</w:t>
      </w:r>
      <w:r w:rsidR="00086AF3">
        <w:t xml:space="preserve"> contents of the</w:t>
      </w:r>
      <w:r>
        <w:t xml:space="preserve"> folder </w:t>
      </w:r>
      <w:r w:rsidRPr="007248D3">
        <w:rPr>
          <w:color w:val="2E74B5" w:themeColor="accent5" w:themeShade="BF"/>
        </w:rPr>
        <w:t>/</w:t>
      </w:r>
      <w:r w:rsidR="00563103" w:rsidRPr="007248D3">
        <w:rPr>
          <w:color w:val="2E74B5" w:themeColor="accent5" w:themeShade="BF"/>
        </w:rPr>
        <w:t>analytics-finance-</w:t>
      </w:r>
      <w:proofErr w:type="spellStart"/>
      <w:r w:rsidR="00563103" w:rsidRPr="007248D3">
        <w:rPr>
          <w:color w:val="2E74B5" w:themeColor="accent5" w:themeShade="BF"/>
        </w:rPr>
        <w:t>gcp</w:t>
      </w:r>
      <w:proofErr w:type="spellEnd"/>
      <w:r w:rsidR="00563103" w:rsidRPr="007248D3">
        <w:rPr>
          <w:color w:val="2E74B5" w:themeColor="accent5" w:themeShade="BF"/>
        </w:rPr>
        <w:t>/</w:t>
      </w:r>
      <w:proofErr w:type="spellStart"/>
      <w:r w:rsidR="00563103" w:rsidRPr="007248D3">
        <w:rPr>
          <w:color w:val="2E74B5" w:themeColor="accent5" w:themeShade="BF"/>
        </w:rPr>
        <w:t>fusbq</w:t>
      </w:r>
      <w:proofErr w:type="spellEnd"/>
      <w:r w:rsidR="00137930" w:rsidRPr="007248D3">
        <w:rPr>
          <w:color w:val="2E74B5" w:themeColor="accent5" w:themeShade="BF"/>
        </w:rPr>
        <w:t>/fusion-cloud-composer/</w:t>
      </w:r>
      <w:proofErr w:type="spellStart"/>
      <w:r w:rsidR="00E66C17" w:rsidRPr="007248D3">
        <w:rPr>
          <w:color w:val="2E74B5" w:themeColor="accent5" w:themeShade="BF"/>
        </w:rPr>
        <w:t>dags</w:t>
      </w:r>
      <w:proofErr w:type="spellEnd"/>
      <w:r w:rsidR="00547ED9" w:rsidRPr="00AD0081">
        <w:t xml:space="preserve"> </w:t>
      </w:r>
      <w:r w:rsidR="00D15E5E" w:rsidRPr="00D15E5E">
        <w:t>from the GIT Repo</w:t>
      </w:r>
      <w:r w:rsidR="00217306" w:rsidRPr="00D15E5E">
        <w:t xml:space="preserve"> </w:t>
      </w:r>
      <w:r w:rsidR="004224A2">
        <w:t>into</w:t>
      </w:r>
      <w:r w:rsidR="00370CA0">
        <w:t xml:space="preserve"> </w:t>
      </w:r>
      <w:r w:rsidR="00B61BFD">
        <w:t>the</w:t>
      </w:r>
      <w:r w:rsidR="00D15E5E">
        <w:t xml:space="preserve"> new folder </w:t>
      </w:r>
      <w:proofErr w:type="spellStart"/>
      <w:r w:rsidR="00D15E5E" w:rsidRPr="007248D3">
        <w:rPr>
          <w:color w:val="2E74B5" w:themeColor="accent5" w:themeShade="BF"/>
        </w:rPr>
        <w:t>fusion_automate</w:t>
      </w:r>
      <w:proofErr w:type="spellEnd"/>
      <w:r w:rsidR="00190788" w:rsidRPr="007248D3">
        <w:rPr>
          <w:color w:val="2E74B5" w:themeColor="accent5" w:themeShade="BF"/>
        </w:rPr>
        <w:t>/</w:t>
      </w:r>
      <w:proofErr w:type="spellStart"/>
      <w:r w:rsidR="00190788" w:rsidRPr="007248D3">
        <w:rPr>
          <w:color w:val="2E74B5" w:themeColor="accent5" w:themeShade="BF"/>
        </w:rPr>
        <w:t>fusbq</w:t>
      </w:r>
      <w:proofErr w:type="spellEnd"/>
      <w:r w:rsidR="00D15E5E" w:rsidRPr="007248D3">
        <w:rPr>
          <w:color w:val="2E74B5" w:themeColor="accent5" w:themeShade="BF"/>
        </w:rPr>
        <w:t>.</w:t>
      </w:r>
    </w:p>
    <w:p w14:paraId="465E2E57" w14:textId="66FABD23" w:rsidR="000E1CAC" w:rsidRPr="005A4CE2" w:rsidRDefault="000E1CAC" w:rsidP="005A4CE2">
      <w:pPr>
        <w:pStyle w:val="ListParagraph"/>
        <w:numPr>
          <w:ilvl w:val="0"/>
          <w:numId w:val="3"/>
        </w:numPr>
        <w:spacing w:line="360" w:lineRule="auto"/>
      </w:pPr>
      <w:r w:rsidRPr="00AD0081">
        <w:t xml:space="preserve">Create a new folder </w:t>
      </w:r>
      <w:proofErr w:type="spellStart"/>
      <w:r w:rsidRPr="00DC6D68">
        <w:rPr>
          <w:color w:val="2E74B5" w:themeColor="accent5" w:themeShade="BF"/>
        </w:rPr>
        <w:t>fusion_automate</w:t>
      </w:r>
      <w:proofErr w:type="spellEnd"/>
      <w:r w:rsidRPr="00DC6D68">
        <w:rPr>
          <w:color w:val="2E74B5" w:themeColor="accent5" w:themeShade="BF"/>
        </w:rPr>
        <w:t>/config</w:t>
      </w:r>
      <w:r w:rsidRPr="00AD0081">
        <w:t xml:space="preserve"> in local machine.</w:t>
      </w:r>
    </w:p>
    <w:p w14:paraId="000EB9D4" w14:textId="679DBAE7" w:rsidR="005A4CE2" w:rsidRPr="005A4CE2" w:rsidRDefault="000E1CAC" w:rsidP="005A4CE2">
      <w:pPr>
        <w:pStyle w:val="ListParagraph"/>
        <w:numPr>
          <w:ilvl w:val="0"/>
          <w:numId w:val="3"/>
        </w:numPr>
        <w:spacing w:line="360" w:lineRule="auto"/>
        <w:rPr>
          <w:color w:val="2E74B5" w:themeColor="accent5" w:themeShade="BF"/>
        </w:rPr>
      </w:pPr>
      <w:r w:rsidRPr="00E16B7A">
        <w:t xml:space="preserve">Copy </w:t>
      </w:r>
      <w:r w:rsidRPr="007248D3">
        <w:t>the</w:t>
      </w:r>
      <w:r w:rsidRPr="007248D3">
        <w:rPr>
          <w:color w:val="2E74B5" w:themeColor="accent5" w:themeShade="BF"/>
        </w:rPr>
        <w:t xml:space="preserve"> </w:t>
      </w:r>
      <w:r w:rsidR="00F30245" w:rsidRPr="007248D3">
        <w:rPr>
          <w:color w:val="2E74B5" w:themeColor="accent5" w:themeShade="BF"/>
        </w:rPr>
        <w:t>/analytics-finance-gcp/fusbq/fusion-cloud-composer/config/dev/fusion_to_bq_sync_config.json</w:t>
      </w:r>
      <w:r w:rsidR="003C40EB">
        <w:rPr>
          <w:b/>
          <w:bCs/>
          <w:color w:val="2E74B5" w:themeColor="accent5" w:themeShade="BF"/>
        </w:rPr>
        <w:t xml:space="preserve"> </w:t>
      </w:r>
      <w:r w:rsidR="003C40EB" w:rsidRPr="00E16B7A">
        <w:t xml:space="preserve">into the folder </w:t>
      </w:r>
      <w:proofErr w:type="spellStart"/>
      <w:r w:rsidR="003C40EB" w:rsidRPr="00E16B7A">
        <w:rPr>
          <w:color w:val="2E74B5" w:themeColor="accent5" w:themeShade="BF"/>
        </w:rPr>
        <w:t>fusion</w:t>
      </w:r>
      <w:r w:rsidR="003C40EB">
        <w:rPr>
          <w:color w:val="2E74B5" w:themeColor="accent5" w:themeShade="BF"/>
        </w:rPr>
        <w:t>_automate</w:t>
      </w:r>
      <w:proofErr w:type="spellEnd"/>
      <w:r w:rsidR="003C40EB">
        <w:rPr>
          <w:color w:val="2E74B5" w:themeColor="accent5" w:themeShade="BF"/>
        </w:rPr>
        <w:t>/config.</w:t>
      </w:r>
    </w:p>
    <w:p w14:paraId="7B8B67D3" w14:textId="143AD813" w:rsidR="003A1C87" w:rsidRDefault="005A4CE2" w:rsidP="005A4CE2">
      <w:pPr>
        <w:pStyle w:val="ListParagraph"/>
        <w:numPr>
          <w:ilvl w:val="0"/>
          <w:numId w:val="3"/>
        </w:numPr>
        <w:spacing w:line="360" w:lineRule="auto"/>
      </w:pPr>
      <w:r>
        <w:t>Create a virtual environment for the project and activate it.</w:t>
      </w:r>
    </w:p>
    <w:p w14:paraId="3937DA4B" w14:textId="5B73C4A7" w:rsidR="005A4CE2" w:rsidRDefault="008A4DF0" w:rsidP="005A4CE2">
      <w:pPr>
        <w:pStyle w:val="ListParagraph"/>
        <w:numPr>
          <w:ilvl w:val="0"/>
          <w:numId w:val="3"/>
        </w:numPr>
        <w:spacing w:line="360" w:lineRule="auto"/>
      </w:pPr>
      <w:r>
        <w:t xml:space="preserve">Install below python packages </w:t>
      </w:r>
      <w:r w:rsidR="00C117CA">
        <w:t xml:space="preserve">in </w:t>
      </w:r>
      <w:r>
        <w:t>the virtual environment.</w:t>
      </w:r>
    </w:p>
    <w:p w14:paraId="46B6A596" w14:textId="77777777" w:rsidR="005D0B01" w:rsidRPr="005D0B01" w:rsidRDefault="005D0B01" w:rsidP="005D0B01">
      <w:pPr>
        <w:ind w:left="630"/>
        <w:rPr>
          <w:color w:val="2F5496" w:themeColor="accent1" w:themeShade="BF"/>
        </w:rPr>
      </w:pPr>
      <w:r w:rsidRPr="005D0B01">
        <w:rPr>
          <w:color w:val="2F5496" w:themeColor="accent1" w:themeShade="BF"/>
        </w:rPr>
        <w:t xml:space="preserve">pip install </w:t>
      </w:r>
      <w:proofErr w:type="gramStart"/>
      <w:r w:rsidRPr="005D0B01">
        <w:rPr>
          <w:color w:val="2F5496" w:themeColor="accent1" w:themeShade="BF"/>
        </w:rPr>
        <w:t>pandas</w:t>
      </w:r>
      <w:proofErr w:type="gramEnd"/>
    </w:p>
    <w:p w14:paraId="67FB3FBF" w14:textId="77777777" w:rsidR="005D0B01" w:rsidRPr="005D0B01" w:rsidRDefault="005D0B01" w:rsidP="005D0B01">
      <w:pPr>
        <w:ind w:left="630"/>
        <w:rPr>
          <w:color w:val="2F5496" w:themeColor="accent1" w:themeShade="BF"/>
        </w:rPr>
      </w:pPr>
      <w:r w:rsidRPr="005D0B01">
        <w:rPr>
          <w:color w:val="2F5496" w:themeColor="accent1" w:themeShade="BF"/>
        </w:rPr>
        <w:t>pip install google-cloud-</w:t>
      </w:r>
      <w:proofErr w:type="gramStart"/>
      <w:r w:rsidRPr="005D0B01">
        <w:rPr>
          <w:color w:val="2F5496" w:themeColor="accent1" w:themeShade="BF"/>
        </w:rPr>
        <w:t>storage</w:t>
      </w:r>
      <w:proofErr w:type="gramEnd"/>
    </w:p>
    <w:p w14:paraId="2CC97939" w14:textId="77777777" w:rsidR="005D0B01" w:rsidRPr="005D0B01" w:rsidRDefault="005D0B01" w:rsidP="005D0B01">
      <w:pPr>
        <w:ind w:left="630"/>
        <w:rPr>
          <w:color w:val="2F5496" w:themeColor="accent1" w:themeShade="BF"/>
        </w:rPr>
      </w:pPr>
      <w:r w:rsidRPr="005D0B01">
        <w:rPr>
          <w:color w:val="2F5496" w:themeColor="accent1" w:themeShade="BF"/>
        </w:rPr>
        <w:t>pip install google-cloud-</w:t>
      </w:r>
      <w:proofErr w:type="spellStart"/>
      <w:proofErr w:type="gramStart"/>
      <w:r w:rsidRPr="005D0B01">
        <w:rPr>
          <w:color w:val="2F5496" w:themeColor="accent1" w:themeShade="BF"/>
        </w:rPr>
        <w:t>bigquery</w:t>
      </w:r>
      <w:proofErr w:type="spellEnd"/>
      <w:proofErr w:type="gramEnd"/>
    </w:p>
    <w:p w14:paraId="483C5CB1" w14:textId="77777777" w:rsidR="005D0B01" w:rsidRPr="005D0B01" w:rsidRDefault="005D0B01" w:rsidP="005D0B01">
      <w:pPr>
        <w:ind w:left="630"/>
        <w:rPr>
          <w:color w:val="2F5496" w:themeColor="accent1" w:themeShade="BF"/>
        </w:rPr>
      </w:pPr>
      <w:r w:rsidRPr="005D0B01">
        <w:rPr>
          <w:color w:val="2F5496" w:themeColor="accent1" w:themeShade="BF"/>
        </w:rPr>
        <w:t xml:space="preserve">pip install </w:t>
      </w:r>
      <w:proofErr w:type="spellStart"/>
      <w:proofErr w:type="gramStart"/>
      <w:r w:rsidRPr="005D0B01">
        <w:rPr>
          <w:color w:val="2F5496" w:themeColor="accent1" w:themeShade="BF"/>
        </w:rPr>
        <w:t>fsspec</w:t>
      </w:r>
      <w:proofErr w:type="spellEnd"/>
      <w:proofErr w:type="gramEnd"/>
    </w:p>
    <w:p w14:paraId="4EBCDC19" w14:textId="77777777" w:rsidR="005D0B01" w:rsidRPr="005D0B01" w:rsidRDefault="005D0B01" w:rsidP="005D0B01">
      <w:pPr>
        <w:ind w:left="630"/>
        <w:rPr>
          <w:color w:val="2F5496" w:themeColor="accent1" w:themeShade="BF"/>
        </w:rPr>
      </w:pPr>
      <w:r w:rsidRPr="005D0B01">
        <w:rPr>
          <w:color w:val="2F5496" w:themeColor="accent1" w:themeShade="BF"/>
        </w:rPr>
        <w:t xml:space="preserve">pip install </w:t>
      </w:r>
      <w:proofErr w:type="spellStart"/>
      <w:proofErr w:type="gramStart"/>
      <w:r w:rsidRPr="005D0B01">
        <w:rPr>
          <w:color w:val="2F5496" w:themeColor="accent1" w:themeShade="BF"/>
        </w:rPr>
        <w:t>gcsfs</w:t>
      </w:r>
      <w:proofErr w:type="spellEnd"/>
      <w:proofErr w:type="gramEnd"/>
    </w:p>
    <w:p w14:paraId="3E549734" w14:textId="77777777" w:rsidR="005D0B01" w:rsidRPr="005D0B01" w:rsidRDefault="005D0B01" w:rsidP="005D0B01">
      <w:pPr>
        <w:ind w:left="630"/>
        <w:rPr>
          <w:color w:val="2F5496" w:themeColor="accent1" w:themeShade="BF"/>
        </w:rPr>
      </w:pPr>
      <w:r w:rsidRPr="005D0B01">
        <w:rPr>
          <w:color w:val="2F5496" w:themeColor="accent1" w:themeShade="BF"/>
        </w:rPr>
        <w:t xml:space="preserve">pip install </w:t>
      </w:r>
      <w:proofErr w:type="spellStart"/>
      <w:r w:rsidRPr="005D0B01">
        <w:rPr>
          <w:color w:val="2F5496" w:themeColor="accent1" w:themeShade="BF"/>
        </w:rPr>
        <w:t>apache</w:t>
      </w:r>
      <w:proofErr w:type="spellEnd"/>
      <w:r w:rsidRPr="005D0B01">
        <w:rPr>
          <w:color w:val="2F5496" w:themeColor="accent1" w:themeShade="BF"/>
        </w:rPr>
        <w:t>-</w:t>
      </w:r>
      <w:proofErr w:type="gramStart"/>
      <w:r w:rsidRPr="005D0B01">
        <w:rPr>
          <w:color w:val="2F5496" w:themeColor="accent1" w:themeShade="BF"/>
        </w:rPr>
        <w:t>airflow</w:t>
      </w:r>
      <w:proofErr w:type="gramEnd"/>
    </w:p>
    <w:p w14:paraId="1DF66897" w14:textId="4E3983DA" w:rsidR="006410EE" w:rsidRDefault="005D0B01" w:rsidP="005D0B01">
      <w:pPr>
        <w:ind w:left="630"/>
        <w:rPr>
          <w:b/>
          <w:bCs/>
        </w:rPr>
      </w:pPr>
      <w:r w:rsidRPr="005D0B01">
        <w:rPr>
          <w:color w:val="2F5496" w:themeColor="accent1" w:themeShade="BF"/>
        </w:rPr>
        <w:t xml:space="preserve">pip install </w:t>
      </w:r>
      <w:proofErr w:type="spellStart"/>
      <w:r w:rsidRPr="005D0B01">
        <w:rPr>
          <w:color w:val="2F5496" w:themeColor="accent1" w:themeShade="BF"/>
        </w:rPr>
        <w:t>apache</w:t>
      </w:r>
      <w:proofErr w:type="spellEnd"/>
      <w:r w:rsidRPr="005D0B01">
        <w:rPr>
          <w:color w:val="2F5496" w:themeColor="accent1" w:themeShade="BF"/>
        </w:rPr>
        <w:t>-airflow-providers-google</w:t>
      </w:r>
      <w:r w:rsidR="006410EE">
        <w:rPr>
          <w:b/>
          <w:bCs/>
        </w:rPr>
        <w:br w:type="page"/>
      </w:r>
    </w:p>
    <w:p w14:paraId="63B2B9B3" w14:textId="77777777" w:rsidR="0038406A" w:rsidRPr="003C1074" w:rsidRDefault="0038406A" w:rsidP="003C1074">
      <w:pPr>
        <w:rPr>
          <w:b/>
          <w:bCs/>
        </w:rPr>
      </w:pPr>
    </w:p>
    <w:p w14:paraId="031E0054" w14:textId="77777777" w:rsidR="000C3919" w:rsidRPr="0038406A" w:rsidRDefault="000C3919" w:rsidP="0038406A">
      <w:pPr>
        <w:pStyle w:val="ListParagraph"/>
        <w:rPr>
          <w:b/>
          <w:bCs/>
        </w:rPr>
      </w:pPr>
    </w:p>
    <w:p w14:paraId="2B81EA87" w14:textId="157FB878" w:rsidR="001610BD" w:rsidRPr="00D33A18" w:rsidRDefault="00CB2C52" w:rsidP="00D33A18">
      <w:pPr>
        <w:pStyle w:val="ListParagraph"/>
        <w:numPr>
          <w:ilvl w:val="0"/>
          <w:numId w:val="3"/>
        </w:numPr>
        <w:rPr>
          <w:b/>
          <w:bCs/>
        </w:rPr>
      </w:pPr>
      <w:r w:rsidRPr="00D33A18">
        <w:rPr>
          <w:b/>
          <w:bCs/>
        </w:rPr>
        <w:t xml:space="preserve"> </w:t>
      </w:r>
      <w:r w:rsidR="00672CE7">
        <w:t xml:space="preserve">The </w:t>
      </w:r>
      <w:r w:rsidR="00672CE7" w:rsidRPr="00D33A18">
        <w:rPr>
          <w:color w:val="2F5496" w:themeColor="accent1" w:themeShade="BF"/>
        </w:rPr>
        <w:t>config/</w:t>
      </w:r>
      <w:proofErr w:type="spellStart"/>
      <w:r w:rsidR="00672CE7" w:rsidRPr="00D33A18">
        <w:rPr>
          <w:color w:val="2F5496" w:themeColor="accent1" w:themeShade="BF"/>
        </w:rPr>
        <w:t>fusion_to_bq_sync_config.json</w:t>
      </w:r>
      <w:proofErr w:type="spellEnd"/>
      <w:r w:rsidR="00672CE7" w:rsidRPr="00D33A18">
        <w:rPr>
          <w:color w:val="2F5496" w:themeColor="accent1" w:themeShade="BF"/>
        </w:rPr>
        <w:t xml:space="preserve"> </w:t>
      </w:r>
      <w:r w:rsidR="00672CE7">
        <w:t>file contain</w:t>
      </w:r>
      <w:r w:rsidR="006410EE">
        <w:t xml:space="preserve">s </w:t>
      </w:r>
      <w:r w:rsidR="008F1F98" w:rsidRPr="00D33A18">
        <w:rPr>
          <w:color w:val="2F5496" w:themeColor="accent1" w:themeShade="BF"/>
        </w:rPr>
        <w:t>“</w:t>
      </w:r>
      <w:r w:rsidR="006410EE" w:rsidRPr="00D33A18">
        <w:rPr>
          <w:color w:val="2F5496" w:themeColor="accent1" w:themeShade="BF"/>
        </w:rPr>
        <w:t>helix-automation</w:t>
      </w:r>
      <w:r w:rsidR="008F1F98" w:rsidRPr="00D33A18">
        <w:rPr>
          <w:color w:val="2F5496" w:themeColor="accent1" w:themeShade="BF"/>
        </w:rPr>
        <w:t>”</w:t>
      </w:r>
      <w:r w:rsidR="006410EE">
        <w:t xml:space="preserve"> node which having below </w:t>
      </w:r>
      <w:r w:rsidR="00347B5D">
        <w:t>properties</w:t>
      </w:r>
      <w:r w:rsidR="000756E2">
        <w:t xml:space="preserve"> which are all used for automation </w:t>
      </w:r>
      <w:proofErr w:type="gramStart"/>
      <w:r w:rsidR="000756E2">
        <w:t xml:space="preserve">process </w:t>
      </w:r>
      <w:r w:rsidR="00347B5D">
        <w:t>:</w:t>
      </w:r>
      <w:proofErr w:type="gramEnd"/>
    </w:p>
    <w:p w14:paraId="4AEF4B17" w14:textId="67EE9234" w:rsidR="006410EE" w:rsidRDefault="006410EE" w:rsidP="006410E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66BCE20" wp14:editId="68CED850">
            <wp:extent cx="5832085" cy="2889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890" cy="288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C4B0" w14:textId="77777777" w:rsidR="000C474A" w:rsidRDefault="000C474A" w:rsidP="006410EE">
      <w:pPr>
        <w:pStyle w:val="ListParagraph"/>
        <w:rPr>
          <w:b/>
          <w:bCs/>
        </w:rPr>
      </w:pPr>
    </w:p>
    <w:tbl>
      <w:tblPr>
        <w:tblStyle w:val="TableGrid"/>
        <w:tblW w:w="9139" w:type="dxa"/>
        <w:tblInd w:w="720" w:type="dxa"/>
        <w:tblLook w:val="04A0" w:firstRow="1" w:lastRow="0" w:firstColumn="1" w:lastColumn="0" w:noHBand="0" w:noVBand="1"/>
      </w:tblPr>
      <w:tblGrid>
        <w:gridCol w:w="2066"/>
        <w:gridCol w:w="7073"/>
      </w:tblGrid>
      <w:tr w:rsidR="00AC1045" w14:paraId="406F1E9F" w14:textId="77777777" w:rsidTr="00070B89">
        <w:trPr>
          <w:trHeight w:val="248"/>
        </w:trPr>
        <w:tc>
          <w:tcPr>
            <w:tcW w:w="1710" w:type="dxa"/>
            <w:shd w:val="clear" w:color="auto" w:fill="B4C6E7" w:themeFill="accent1" w:themeFillTint="66"/>
          </w:tcPr>
          <w:p w14:paraId="5B6C5815" w14:textId="01CAA44B" w:rsidR="00AF326B" w:rsidRDefault="00AF326B" w:rsidP="006410EE">
            <w:pPr>
              <w:pStyle w:val="ListParagraph"/>
              <w:ind w:left="0"/>
            </w:pPr>
            <w:r>
              <w:t>Property Name</w:t>
            </w:r>
          </w:p>
        </w:tc>
        <w:tc>
          <w:tcPr>
            <w:tcW w:w="7429" w:type="dxa"/>
            <w:shd w:val="clear" w:color="auto" w:fill="B4C6E7" w:themeFill="accent1" w:themeFillTint="66"/>
          </w:tcPr>
          <w:p w14:paraId="667C0F98" w14:textId="1CB00FC4" w:rsidR="00AF326B" w:rsidRDefault="00AF326B" w:rsidP="006410EE">
            <w:pPr>
              <w:pStyle w:val="ListParagraph"/>
              <w:ind w:left="0"/>
            </w:pPr>
            <w:r>
              <w:t>Description</w:t>
            </w:r>
          </w:p>
        </w:tc>
      </w:tr>
      <w:tr w:rsidR="00AC1045" w14:paraId="6D69847C" w14:textId="77777777" w:rsidTr="00AF326B">
        <w:trPr>
          <w:trHeight w:val="497"/>
        </w:trPr>
        <w:tc>
          <w:tcPr>
            <w:tcW w:w="1710" w:type="dxa"/>
          </w:tcPr>
          <w:p w14:paraId="01F6A2E4" w14:textId="2AFF113A" w:rsidR="00AF326B" w:rsidRDefault="00AC1045" w:rsidP="006410EE">
            <w:pPr>
              <w:pStyle w:val="ListParagraph"/>
              <w:ind w:left="0"/>
            </w:pPr>
            <w:r>
              <w:t>p</w:t>
            </w:r>
            <w:r w:rsidR="00AF326B">
              <w:t>ipeline-name</w:t>
            </w:r>
          </w:p>
        </w:tc>
        <w:tc>
          <w:tcPr>
            <w:tcW w:w="7429" w:type="dxa"/>
          </w:tcPr>
          <w:p w14:paraId="0D6DF7E7" w14:textId="77777777" w:rsidR="00AF326B" w:rsidRDefault="00AF326B" w:rsidP="00AF326B">
            <w:r>
              <w:t>name of the main python file which creates the DAG for automation.</w:t>
            </w:r>
          </w:p>
          <w:p w14:paraId="6DD3B23B" w14:textId="77777777" w:rsidR="00AF326B" w:rsidRDefault="00AF326B" w:rsidP="006410EE">
            <w:pPr>
              <w:pStyle w:val="ListParagraph"/>
              <w:ind w:left="0"/>
            </w:pPr>
          </w:p>
        </w:tc>
      </w:tr>
      <w:tr w:rsidR="00AF326B" w14:paraId="0C338ED3" w14:textId="77777777" w:rsidTr="00AF326B">
        <w:trPr>
          <w:trHeight w:val="736"/>
        </w:trPr>
        <w:tc>
          <w:tcPr>
            <w:tcW w:w="1710" w:type="dxa"/>
          </w:tcPr>
          <w:p w14:paraId="107E9FFC" w14:textId="2111C724" w:rsidR="00AF326B" w:rsidRDefault="00AC1045" w:rsidP="006410EE">
            <w:pPr>
              <w:pStyle w:val="ListParagraph"/>
              <w:ind w:left="0"/>
            </w:pPr>
            <w:proofErr w:type="spellStart"/>
            <w:r>
              <w:t>p</w:t>
            </w:r>
            <w:r w:rsidR="00AF326B">
              <w:t>roject</w:t>
            </w:r>
            <w:r>
              <w:t>_</w:t>
            </w:r>
            <w:r w:rsidR="00AF326B">
              <w:t>name</w:t>
            </w:r>
            <w:proofErr w:type="spellEnd"/>
          </w:p>
        </w:tc>
        <w:tc>
          <w:tcPr>
            <w:tcW w:w="7429" w:type="dxa"/>
          </w:tcPr>
          <w:p w14:paraId="6D5DEDF1" w14:textId="77777777" w:rsidR="00AF326B" w:rsidRDefault="00AF326B" w:rsidP="00AF326B">
            <w:r>
              <w:t>GPC Project name/id in which the composer environment and GCS buckets reside.</w:t>
            </w:r>
          </w:p>
          <w:p w14:paraId="64CC49AE" w14:textId="77777777" w:rsidR="00AF326B" w:rsidRDefault="00AF326B" w:rsidP="00AF326B"/>
        </w:tc>
      </w:tr>
      <w:tr w:rsidR="00AF326B" w14:paraId="32A61A6E" w14:textId="77777777" w:rsidTr="00AF326B">
        <w:trPr>
          <w:trHeight w:val="736"/>
        </w:trPr>
        <w:tc>
          <w:tcPr>
            <w:tcW w:w="1710" w:type="dxa"/>
          </w:tcPr>
          <w:p w14:paraId="1976ADE7" w14:textId="305BADCD" w:rsidR="00AF326B" w:rsidRDefault="00AC1045" w:rsidP="006410EE">
            <w:pPr>
              <w:pStyle w:val="ListParagraph"/>
              <w:ind w:left="0"/>
            </w:pPr>
            <w:proofErr w:type="spellStart"/>
            <w:r>
              <w:t>data_project_name</w:t>
            </w:r>
            <w:proofErr w:type="spellEnd"/>
          </w:p>
        </w:tc>
        <w:tc>
          <w:tcPr>
            <w:tcW w:w="7429" w:type="dxa"/>
          </w:tcPr>
          <w:p w14:paraId="78FA3A93" w14:textId="154CC4E6" w:rsidR="00AF326B" w:rsidRDefault="00B83A3F" w:rsidP="00AF326B">
            <w:r>
              <w:t xml:space="preserve">GCP Project name/id in which </w:t>
            </w:r>
            <w:proofErr w:type="gramStart"/>
            <w:r>
              <w:t>Big</w:t>
            </w:r>
            <w:proofErr w:type="gramEnd"/>
            <w:r>
              <w:t xml:space="preserve"> query data tables reside.</w:t>
            </w:r>
          </w:p>
        </w:tc>
      </w:tr>
      <w:tr w:rsidR="00B83A3F" w14:paraId="70E06204" w14:textId="77777777" w:rsidTr="00AF326B">
        <w:trPr>
          <w:trHeight w:val="736"/>
        </w:trPr>
        <w:tc>
          <w:tcPr>
            <w:tcW w:w="1710" w:type="dxa"/>
          </w:tcPr>
          <w:p w14:paraId="2B02F05E" w14:textId="6FEA3639" w:rsidR="00B83A3F" w:rsidRDefault="00D44F9E" w:rsidP="006410EE">
            <w:pPr>
              <w:pStyle w:val="ListParagraph"/>
              <w:ind w:left="0"/>
            </w:pPr>
            <w:proofErr w:type="spellStart"/>
            <w:r>
              <w:t>bucket_name</w:t>
            </w:r>
            <w:proofErr w:type="spellEnd"/>
          </w:p>
        </w:tc>
        <w:tc>
          <w:tcPr>
            <w:tcW w:w="7429" w:type="dxa"/>
          </w:tcPr>
          <w:p w14:paraId="2ACC0B75" w14:textId="293B2624" w:rsidR="00B83A3F" w:rsidRDefault="00D44F9E" w:rsidP="00AF326B">
            <w:r>
              <w:t>Google Cloud Storage</w:t>
            </w:r>
            <w:r w:rsidR="002423A5">
              <w:t xml:space="preserve"> (GCS)</w:t>
            </w:r>
            <w:r>
              <w:t xml:space="preserve"> bucket name, wh</w:t>
            </w:r>
            <w:r w:rsidR="007640B9">
              <w:t>ich is used for storing DDL files generated by automation process.</w:t>
            </w:r>
          </w:p>
        </w:tc>
      </w:tr>
      <w:tr w:rsidR="002423A5" w14:paraId="5D1E22C8" w14:textId="77777777" w:rsidTr="00AF326B">
        <w:trPr>
          <w:trHeight w:val="736"/>
        </w:trPr>
        <w:tc>
          <w:tcPr>
            <w:tcW w:w="1710" w:type="dxa"/>
          </w:tcPr>
          <w:p w14:paraId="2AEC7AD2" w14:textId="5CF93937" w:rsidR="002423A5" w:rsidRDefault="002423A5" w:rsidP="006410EE">
            <w:pPr>
              <w:pStyle w:val="ListParagraph"/>
              <w:ind w:left="0"/>
            </w:pPr>
            <w:proofErr w:type="spellStart"/>
            <w:r>
              <w:t>pvo_list_path</w:t>
            </w:r>
            <w:proofErr w:type="spellEnd"/>
          </w:p>
        </w:tc>
        <w:tc>
          <w:tcPr>
            <w:tcW w:w="7429" w:type="dxa"/>
          </w:tcPr>
          <w:p w14:paraId="4D309DAF" w14:textId="7ABEB3A0" w:rsidR="002423A5" w:rsidRDefault="002423A5" w:rsidP="00AF326B">
            <w:r>
              <w:t>GCS path where, list of PVOs</w:t>
            </w:r>
            <w:r w:rsidR="00936C36">
              <w:t xml:space="preserve"> </w:t>
            </w:r>
            <w:r w:rsidR="00B42A3D">
              <w:t>stored as a .csv file to create entries to meta table.</w:t>
            </w:r>
          </w:p>
        </w:tc>
      </w:tr>
      <w:tr w:rsidR="0060569F" w14:paraId="5E702D14" w14:textId="77777777" w:rsidTr="00AF326B">
        <w:trPr>
          <w:trHeight w:val="736"/>
        </w:trPr>
        <w:tc>
          <w:tcPr>
            <w:tcW w:w="1710" w:type="dxa"/>
          </w:tcPr>
          <w:p w14:paraId="35A2A6C8" w14:textId="7E8D8448" w:rsidR="0060569F" w:rsidRDefault="00817EC7" w:rsidP="006410EE">
            <w:pPr>
              <w:pStyle w:val="ListParagraph"/>
              <w:ind w:left="0"/>
            </w:pPr>
            <w:proofErr w:type="spellStart"/>
            <w:r>
              <w:t>b</w:t>
            </w:r>
            <w:r w:rsidR="00394624">
              <w:t>ase_file_path</w:t>
            </w:r>
            <w:proofErr w:type="spellEnd"/>
          </w:p>
        </w:tc>
        <w:tc>
          <w:tcPr>
            <w:tcW w:w="7429" w:type="dxa"/>
          </w:tcPr>
          <w:p w14:paraId="3BE51555" w14:textId="1693537B" w:rsidR="0060569F" w:rsidRDefault="00394624" w:rsidP="00AF326B">
            <w:r>
              <w:t xml:space="preserve">GCS path where, information about each PVO </w:t>
            </w:r>
            <w:r w:rsidR="008A4A0D">
              <w:t>generated by automation code will be generated for review by user</w:t>
            </w:r>
            <w:r w:rsidR="008A3EE6">
              <w:t xml:space="preserve">, same file will be loaded </w:t>
            </w:r>
            <w:proofErr w:type="gramStart"/>
            <w:r w:rsidR="008A3EE6">
              <w:t>in to</w:t>
            </w:r>
            <w:proofErr w:type="gramEnd"/>
            <w:r w:rsidR="008A3EE6">
              <w:t xml:space="preserve"> the meta table FUSION_TO_BQ_PVO_DTL</w:t>
            </w:r>
            <w:r w:rsidR="00396F3C">
              <w:t>.</w:t>
            </w:r>
          </w:p>
        </w:tc>
      </w:tr>
      <w:tr w:rsidR="00396F3C" w14:paraId="61956766" w14:textId="77777777" w:rsidTr="00AF326B">
        <w:trPr>
          <w:trHeight w:val="736"/>
        </w:trPr>
        <w:tc>
          <w:tcPr>
            <w:tcW w:w="1710" w:type="dxa"/>
          </w:tcPr>
          <w:p w14:paraId="6EF849FB" w14:textId="74E4CA2A" w:rsidR="00396F3C" w:rsidRDefault="006E7DDA" w:rsidP="006410EE">
            <w:pPr>
              <w:pStyle w:val="ListParagraph"/>
              <w:ind w:left="0"/>
            </w:pPr>
            <w:proofErr w:type="spellStart"/>
            <w:r>
              <w:t>b</w:t>
            </w:r>
            <w:r w:rsidR="005132F3">
              <w:t>icc_file_path</w:t>
            </w:r>
            <w:proofErr w:type="spellEnd"/>
          </w:p>
        </w:tc>
        <w:tc>
          <w:tcPr>
            <w:tcW w:w="7429" w:type="dxa"/>
          </w:tcPr>
          <w:p w14:paraId="463B0757" w14:textId="346DF127" w:rsidR="00396F3C" w:rsidRDefault="005132F3" w:rsidP="00AF326B">
            <w:r>
              <w:t>GCS path where Oracle provided file</w:t>
            </w:r>
            <w:r w:rsidR="00912D02">
              <w:t xml:space="preserve"> uploaded as csv file. This file</w:t>
            </w:r>
            <w:r w:rsidR="003B177B">
              <w:t xml:space="preserve"> contains list of PVOs/Columns/Fusion tables details</w:t>
            </w:r>
            <w:r w:rsidR="00463DB9">
              <w:t xml:space="preserve">, which is used </w:t>
            </w:r>
            <w:r w:rsidR="008E3050">
              <w:t xml:space="preserve">to derive </w:t>
            </w:r>
            <w:proofErr w:type="spellStart"/>
            <w:r w:rsidR="008E3050">
              <w:t>BigQuery</w:t>
            </w:r>
            <w:proofErr w:type="spellEnd"/>
            <w:r w:rsidR="008E3050">
              <w:t xml:space="preserve"> table names </w:t>
            </w:r>
            <w:r w:rsidR="00031306">
              <w:t>and</w:t>
            </w:r>
            <w:r w:rsidR="008E3050">
              <w:t xml:space="preserve"> RAW</w:t>
            </w:r>
            <w:r w:rsidR="00031306">
              <w:t xml:space="preserve"> layer</w:t>
            </w:r>
            <w:r w:rsidR="008E3050">
              <w:t xml:space="preserve"> column names</w:t>
            </w:r>
            <w:r w:rsidR="006D4AD6">
              <w:t>.</w:t>
            </w:r>
          </w:p>
        </w:tc>
      </w:tr>
      <w:tr w:rsidR="000B501B" w14:paraId="278B35C8" w14:textId="77777777" w:rsidTr="00AF326B">
        <w:trPr>
          <w:trHeight w:val="736"/>
        </w:trPr>
        <w:tc>
          <w:tcPr>
            <w:tcW w:w="1710" w:type="dxa"/>
          </w:tcPr>
          <w:p w14:paraId="62AA7B36" w14:textId="08FB85E4" w:rsidR="000B501B" w:rsidRDefault="000B501B" w:rsidP="006410EE">
            <w:pPr>
              <w:pStyle w:val="ListParagraph"/>
              <w:ind w:left="0"/>
            </w:pPr>
            <w:proofErr w:type="spellStart"/>
            <w:r>
              <w:t>ddl_target_path</w:t>
            </w:r>
            <w:proofErr w:type="spellEnd"/>
          </w:p>
        </w:tc>
        <w:tc>
          <w:tcPr>
            <w:tcW w:w="7429" w:type="dxa"/>
          </w:tcPr>
          <w:p w14:paraId="4145A301" w14:textId="4D1A1135" w:rsidR="000B501B" w:rsidRDefault="00852EBC" w:rsidP="00AF326B">
            <w:r>
              <w:t>GCS directory where DDL scripts / JSON files created by automation process will be stored.</w:t>
            </w:r>
          </w:p>
        </w:tc>
      </w:tr>
      <w:tr w:rsidR="002834E1" w14:paraId="7164D3E7" w14:textId="77777777" w:rsidTr="00AF326B">
        <w:trPr>
          <w:trHeight w:val="736"/>
        </w:trPr>
        <w:tc>
          <w:tcPr>
            <w:tcW w:w="1710" w:type="dxa"/>
          </w:tcPr>
          <w:p w14:paraId="77539865" w14:textId="36EF46B9" w:rsidR="002834E1" w:rsidRDefault="002834E1" w:rsidP="006410EE">
            <w:pPr>
              <w:pStyle w:val="ListParagraph"/>
              <w:ind w:left="0"/>
            </w:pPr>
            <w:r>
              <w:t>STG_SCHEMA</w:t>
            </w:r>
          </w:p>
        </w:tc>
        <w:tc>
          <w:tcPr>
            <w:tcW w:w="7429" w:type="dxa"/>
          </w:tcPr>
          <w:p w14:paraId="5D0A5B7E" w14:textId="084F4C82" w:rsidR="002834E1" w:rsidRDefault="00B42C00" w:rsidP="00AF326B">
            <w:proofErr w:type="spellStart"/>
            <w:r>
              <w:t>Bigquery</w:t>
            </w:r>
            <w:proofErr w:type="spellEnd"/>
            <w:r>
              <w:t xml:space="preserve"> dataset name where STAGE layer tables to be created.</w:t>
            </w:r>
          </w:p>
        </w:tc>
      </w:tr>
      <w:tr w:rsidR="002834E1" w14:paraId="784FF019" w14:textId="77777777" w:rsidTr="00AF326B">
        <w:trPr>
          <w:trHeight w:val="736"/>
        </w:trPr>
        <w:tc>
          <w:tcPr>
            <w:tcW w:w="1710" w:type="dxa"/>
          </w:tcPr>
          <w:p w14:paraId="24F0D861" w14:textId="3843BAEE" w:rsidR="002834E1" w:rsidRDefault="002834E1" w:rsidP="006410EE">
            <w:pPr>
              <w:pStyle w:val="ListParagraph"/>
              <w:ind w:left="0"/>
            </w:pPr>
            <w:r>
              <w:t>RAW_SCHEMA</w:t>
            </w:r>
          </w:p>
        </w:tc>
        <w:tc>
          <w:tcPr>
            <w:tcW w:w="7429" w:type="dxa"/>
          </w:tcPr>
          <w:p w14:paraId="46A9B9F6" w14:textId="5CB8EBA4" w:rsidR="002834E1" w:rsidRDefault="00B42C00" w:rsidP="00AF326B">
            <w:proofErr w:type="spellStart"/>
            <w:r>
              <w:t>Bigquery</w:t>
            </w:r>
            <w:proofErr w:type="spellEnd"/>
            <w:r>
              <w:t xml:space="preserve"> dataset name where RAW layer tables to be created.</w:t>
            </w:r>
          </w:p>
        </w:tc>
      </w:tr>
      <w:tr w:rsidR="002834E1" w14:paraId="71733904" w14:textId="77777777" w:rsidTr="00AF326B">
        <w:trPr>
          <w:trHeight w:val="736"/>
        </w:trPr>
        <w:tc>
          <w:tcPr>
            <w:tcW w:w="1710" w:type="dxa"/>
          </w:tcPr>
          <w:p w14:paraId="333A193C" w14:textId="0719D06B" w:rsidR="002834E1" w:rsidRDefault="002834E1" w:rsidP="006410EE">
            <w:pPr>
              <w:pStyle w:val="ListParagraph"/>
              <w:ind w:left="0"/>
            </w:pPr>
            <w:r>
              <w:t>DW_SCHEMA</w:t>
            </w:r>
          </w:p>
        </w:tc>
        <w:tc>
          <w:tcPr>
            <w:tcW w:w="7429" w:type="dxa"/>
          </w:tcPr>
          <w:p w14:paraId="56E6DB2D" w14:textId="45D85686" w:rsidR="002834E1" w:rsidRDefault="00B42C00" w:rsidP="00AF326B">
            <w:proofErr w:type="spellStart"/>
            <w:r>
              <w:t>Bigquery</w:t>
            </w:r>
            <w:proofErr w:type="spellEnd"/>
            <w:r>
              <w:t xml:space="preserve"> dataset name where DW layer tables to be created.</w:t>
            </w:r>
          </w:p>
        </w:tc>
      </w:tr>
      <w:tr w:rsidR="002834E1" w14:paraId="798FB825" w14:textId="77777777" w:rsidTr="00AF326B">
        <w:trPr>
          <w:trHeight w:val="736"/>
        </w:trPr>
        <w:tc>
          <w:tcPr>
            <w:tcW w:w="1710" w:type="dxa"/>
          </w:tcPr>
          <w:p w14:paraId="4FA311F6" w14:textId="7C613699" w:rsidR="002834E1" w:rsidRDefault="00E567EE" w:rsidP="006410EE">
            <w:pPr>
              <w:pStyle w:val="ListParagraph"/>
              <w:ind w:left="0"/>
            </w:pPr>
            <w:r>
              <w:t>HIST_SCHEMA</w:t>
            </w:r>
          </w:p>
        </w:tc>
        <w:tc>
          <w:tcPr>
            <w:tcW w:w="7429" w:type="dxa"/>
          </w:tcPr>
          <w:p w14:paraId="3DF4F60A" w14:textId="7C8192B8" w:rsidR="002834E1" w:rsidRDefault="00B42C00" w:rsidP="00AF326B">
            <w:proofErr w:type="spellStart"/>
            <w:r>
              <w:t>Bigquery</w:t>
            </w:r>
            <w:proofErr w:type="spellEnd"/>
            <w:r>
              <w:t xml:space="preserve"> dataset name where HISTORY / </w:t>
            </w:r>
            <w:proofErr w:type="spellStart"/>
            <w:r>
              <w:t>D</w:t>
            </w:r>
            <w:r w:rsidR="0066439D">
              <w:t>atalake</w:t>
            </w:r>
            <w:proofErr w:type="spellEnd"/>
            <w:r>
              <w:t xml:space="preserve"> layer tables to be created.</w:t>
            </w:r>
          </w:p>
        </w:tc>
      </w:tr>
      <w:tr w:rsidR="00E567EE" w14:paraId="7A0AD58C" w14:textId="77777777" w:rsidTr="00AF326B">
        <w:trPr>
          <w:trHeight w:val="736"/>
        </w:trPr>
        <w:tc>
          <w:tcPr>
            <w:tcW w:w="1710" w:type="dxa"/>
          </w:tcPr>
          <w:p w14:paraId="7F9B6BC2" w14:textId="7F1247AB" w:rsidR="00E567EE" w:rsidRDefault="007912DF" w:rsidP="006410EE">
            <w:pPr>
              <w:pStyle w:val="ListParagraph"/>
              <w:ind w:left="0"/>
            </w:pPr>
            <w:proofErr w:type="spellStart"/>
            <w:r>
              <w:t>t</w:t>
            </w:r>
            <w:r w:rsidR="00E567EE">
              <w:t>emp_path</w:t>
            </w:r>
            <w:proofErr w:type="spellEnd"/>
          </w:p>
        </w:tc>
        <w:tc>
          <w:tcPr>
            <w:tcW w:w="7429" w:type="dxa"/>
          </w:tcPr>
          <w:p w14:paraId="0881E3BF" w14:textId="14065207" w:rsidR="00E567EE" w:rsidRDefault="007A2306" w:rsidP="00AF326B">
            <w:r>
              <w:t xml:space="preserve">GCS Path, which has the DDLs / JSON files generated by the </w:t>
            </w:r>
            <w:r w:rsidR="00135DD8">
              <w:t xml:space="preserve">automation process in the </w:t>
            </w:r>
            <w:r w:rsidR="00D54AF1">
              <w:t>latest</w:t>
            </w:r>
            <w:r w:rsidR="00F74533">
              <w:t xml:space="preserve"> run.</w:t>
            </w:r>
            <w:r w:rsidR="009A05BC">
              <w:t xml:space="preserve"> (</w:t>
            </w:r>
            <w:proofErr w:type="spellStart"/>
            <w:proofErr w:type="gramStart"/>
            <w:r w:rsidR="009A05BC">
              <w:t>ddl</w:t>
            </w:r>
            <w:proofErr w:type="gramEnd"/>
            <w:r w:rsidR="009A05BC">
              <w:t>_target_path</w:t>
            </w:r>
            <w:proofErr w:type="spellEnd"/>
            <w:r w:rsidR="009A05BC">
              <w:t xml:space="preserve"> </w:t>
            </w:r>
            <w:proofErr w:type="spellStart"/>
            <w:r w:rsidR="009A05BC">
              <w:t>propery</w:t>
            </w:r>
            <w:proofErr w:type="spellEnd"/>
            <w:r w:rsidR="009A05BC">
              <w:t xml:space="preserve"> will have DDLs/JSON files generated</w:t>
            </w:r>
            <w:r w:rsidR="00377FDE">
              <w:t xml:space="preserve"> across all runs</w:t>
            </w:r>
            <w:r w:rsidR="009A05BC">
              <w:t>)</w:t>
            </w:r>
          </w:p>
        </w:tc>
      </w:tr>
      <w:tr w:rsidR="007912DF" w14:paraId="4D3F2E8B" w14:textId="77777777" w:rsidTr="00AF326B">
        <w:trPr>
          <w:trHeight w:val="736"/>
        </w:trPr>
        <w:tc>
          <w:tcPr>
            <w:tcW w:w="1710" w:type="dxa"/>
          </w:tcPr>
          <w:p w14:paraId="10BFD123" w14:textId="6CF400C6" w:rsidR="007912DF" w:rsidRDefault="007912DF" w:rsidP="006410EE">
            <w:pPr>
              <w:pStyle w:val="ListParagraph"/>
              <w:ind w:left="0"/>
            </w:pPr>
            <w:proofErr w:type="spellStart"/>
            <w:r>
              <w:t>rest_api_url</w:t>
            </w:r>
            <w:proofErr w:type="spellEnd"/>
          </w:p>
        </w:tc>
        <w:tc>
          <w:tcPr>
            <w:tcW w:w="7429" w:type="dxa"/>
          </w:tcPr>
          <w:p w14:paraId="29C6DDFE" w14:textId="0999FC07" w:rsidR="007912DF" w:rsidRDefault="00D21D29" w:rsidP="00AF326B">
            <w:r>
              <w:t xml:space="preserve">BICC Rest </w:t>
            </w:r>
            <w:proofErr w:type="spellStart"/>
            <w:r>
              <w:t>Api</w:t>
            </w:r>
            <w:proofErr w:type="spellEnd"/>
            <w:r>
              <w:t xml:space="preserve"> URL, which is used to get the meta data details on PVOs.</w:t>
            </w:r>
          </w:p>
        </w:tc>
      </w:tr>
      <w:tr w:rsidR="007912DF" w14:paraId="6EC4F135" w14:textId="77777777" w:rsidTr="00AF326B">
        <w:trPr>
          <w:trHeight w:val="736"/>
        </w:trPr>
        <w:tc>
          <w:tcPr>
            <w:tcW w:w="1710" w:type="dxa"/>
          </w:tcPr>
          <w:p w14:paraId="68CD3791" w14:textId="4441A763" w:rsidR="007912DF" w:rsidRDefault="00070B89" w:rsidP="006410EE">
            <w:pPr>
              <w:pStyle w:val="ListParagraph"/>
              <w:ind w:left="0"/>
            </w:pPr>
            <w:proofErr w:type="spellStart"/>
            <w:r>
              <w:t>r</w:t>
            </w:r>
            <w:r w:rsidR="007912DF">
              <w:t>est_api_user</w:t>
            </w:r>
            <w:proofErr w:type="spellEnd"/>
          </w:p>
        </w:tc>
        <w:tc>
          <w:tcPr>
            <w:tcW w:w="7429" w:type="dxa"/>
          </w:tcPr>
          <w:p w14:paraId="23D99F67" w14:textId="22F7C15F" w:rsidR="007912DF" w:rsidRDefault="00A5729F" w:rsidP="00AF326B">
            <w:r>
              <w:t xml:space="preserve">Service account </w:t>
            </w:r>
            <w:proofErr w:type="gramStart"/>
            <w:r>
              <w:t>user name</w:t>
            </w:r>
            <w:proofErr w:type="gramEnd"/>
            <w:r>
              <w:t>, using which BICC Rest A</w:t>
            </w:r>
            <w:r w:rsidR="00F4740A">
              <w:t>PI</w:t>
            </w:r>
            <w:r>
              <w:t xml:space="preserve"> can be accessed.</w:t>
            </w:r>
          </w:p>
        </w:tc>
      </w:tr>
      <w:tr w:rsidR="007912DF" w14:paraId="3977F586" w14:textId="77777777" w:rsidTr="00AF326B">
        <w:trPr>
          <w:trHeight w:val="736"/>
        </w:trPr>
        <w:tc>
          <w:tcPr>
            <w:tcW w:w="1710" w:type="dxa"/>
          </w:tcPr>
          <w:p w14:paraId="4AF459FF" w14:textId="387BA8FA" w:rsidR="007912DF" w:rsidRDefault="00070B89" w:rsidP="006410EE">
            <w:pPr>
              <w:pStyle w:val="ListParagraph"/>
              <w:ind w:left="0"/>
            </w:pPr>
            <w:proofErr w:type="spellStart"/>
            <w:r>
              <w:t>rest_api_secret</w:t>
            </w:r>
            <w:proofErr w:type="spellEnd"/>
          </w:p>
        </w:tc>
        <w:tc>
          <w:tcPr>
            <w:tcW w:w="7429" w:type="dxa"/>
          </w:tcPr>
          <w:p w14:paraId="1B2D71EB" w14:textId="16B29B80" w:rsidR="007912DF" w:rsidRDefault="00073672" w:rsidP="00AF326B">
            <w:r>
              <w:t>Key value of Google Cloud Secret manager, which hold the actual password of the BICC Rest A</w:t>
            </w:r>
            <w:r w:rsidR="00F4740A">
              <w:t xml:space="preserve">PI </w:t>
            </w:r>
            <w:r>
              <w:t>user.</w:t>
            </w:r>
          </w:p>
        </w:tc>
      </w:tr>
      <w:tr w:rsidR="00D820FD" w14:paraId="0EE5E4DB" w14:textId="77777777" w:rsidTr="00AF326B">
        <w:trPr>
          <w:trHeight w:val="736"/>
        </w:trPr>
        <w:tc>
          <w:tcPr>
            <w:tcW w:w="1710" w:type="dxa"/>
          </w:tcPr>
          <w:p w14:paraId="4877F157" w14:textId="6D1DA5FB" w:rsidR="00D820FD" w:rsidRDefault="00D820FD" w:rsidP="006410EE">
            <w:pPr>
              <w:pStyle w:val="ListParagraph"/>
              <w:ind w:left="0"/>
            </w:pPr>
            <w:proofErr w:type="spellStart"/>
            <w:r>
              <w:t>meta_dataset_name</w:t>
            </w:r>
            <w:proofErr w:type="spellEnd"/>
          </w:p>
        </w:tc>
        <w:tc>
          <w:tcPr>
            <w:tcW w:w="7429" w:type="dxa"/>
          </w:tcPr>
          <w:p w14:paraId="3C727B03" w14:textId="1A2AB7E5" w:rsidR="00D820FD" w:rsidRDefault="00BE2EAA" w:rsidP="00AF326B">
            <w:proofErr w:type="spellStart"/>
            <w:r>
              <w:t>BigQuery</w:t>
            </w:r>
            <w:proofErr w:type="spellEnd"/>
            <w:r>
              <w:t xml:space="preserve"> dataset name, in which the meta tables </w:t>
            </w:r>
            <w:r w:rsidRPr="00BE2EAA">
              <w:t>FUSION_TO_BQ_PVO_DTL</w:t>
            </w:r>
            <w:r>
              <w:t xml:space="preserve"> reside.</w:t>
            </w:r>
          </w:p>
        </w:tc>
      </w:tr>
      <w:tr w:rsidR="00D820FD" w14:paraId="590FD9A1" w14:textId="77777777" w:rsidTr="00AF326B">
        <w:trPr>
          <w:trHeight w:val="736"/>
        </w:trPr>
        <w:tc>
          <w:tcPr>
            <w:tcW w:w="1710" w:type="dxa"/>
          </w:tcPr>
          <w:p w14:paraId="4E8D7BCD" w14:textId="00398D30" w:rsidR="00D820FD" w:rsidRDefault="00D820FD" w:rsidP="006410EE">
            <w:pPr>
              <w:pStyle w:val="ListParagraph"/>
              <w:ind w:left="0"/>
            </w:pPr>
            <w:proofErr w:type="spellStart"/>
            <w:r>
              <w:t>fusion_schema</w:t>
            </w:r>
            <w:proofErr w:type="spellEnd"/>
          </w:p>
        </w:tc>
        <w:tc>
          <w:tcPr>
            <w:tcW w:w="7429" w:type="dxa"/>
          </w:tcPr>
          <w:p w14:paraId="24D34BCE" w14:textId="16483CC7" w:rsidR="00D820FD" w:rsidRDefault="003E1270" w:rsidP="00AF326B">
            <w:r>
              <w:t xml:space="preserve">GCS Path, where JSON files generated by the </w:t>
            </w:r>
            <w:r w:rsidR="009458B8">
              <w:t>automation process will be uploaded. These JSON files have the BQ table schema, which will be used a</w:t>
            </w:r>
            <w:r w:rsidR="00D64D36">
              <w:t>t the time of data load process.</w:t>
            </w:r>
          </w:p>
        </w:tc>
      </w:tr>
      <w:tr w:rsidR="00D820FD" w14:paraId="62D1E9C9" w14:textId="77777777" w:rsidTr="00AF326B">
        <w:trPr>
          <w:trHeight w:val="736"/>
        </w:trPr>
        <w:tc>
          <w:tcPr>
            <w:tcW w:w="1710" w:type="dxa"/>
          </w:tcPr>
          <w:p w14:paraId="02C9F021" w14:textId="7CA047A5" w:rsidR="00D820FD" w:rsidRDefault="00D24BCC" w:rsidP="006410EE">
            <w:pPr>
              <w:pStyle w:val="ListParagraph"/>
              <w:ind w:left="0"/>
            </w:pPr>
            <w:proofErr w:type="spellStart"/>
            <w:r>
              <w:t>pvo_meta_path</w:t>
            </w:r>
            <w:proofErr w:type="spellEnd"/>
          </w:p>
        </w:tc>
        <w:tc>
          <w:tcPr>
            <w:tcW w:w="7429" w:type="dxa"/>
          </w:tcPr>
          <w:p w14:paraId="6D9A7E94" w14:textId="77777777" w:rsidR="00A430AF" w:rsidRDefault="002347D3" w:rsidP="00AF326B">
            <w:r>
              <w:t>GCS Path, where meta details about the PVOs stored as .csv files.</w:t>
            </w:r>
          </w:p>
          <w:p w14:paraId="180DC1D6" w14:textId="115D6032" w:rsidR="00D820FD" w:rsidRDefault="00A430AF" w:rsidP="00AF326B">
            <w:r>
              <w:t>(</w:t>
            </w:r>
            <w:proofErr w:type="gramStart"/>
            <w:r>
              <w:t>manually</w:t>
            </w:r>
            <w:proofErr w:type="gramEnd"/>
            <w:r>
              <w:t xml:space="preserve"> downloaded from BICC)</w:t>
            </w:r>
            <w:r w:rsidR="002347D3">
              <w:t xml:space="preserve"> This </w:t>
            </w:r>
            <w:r w:rsidR="00576E70">
              <w:t>property</w:t>
            </w:r>
            <w:r w:rsidR="002347D3">
              <w:t xml:space="preserve"> ca</w:t>
            </w:r>
            <w:r>
              <w:t xml:space="preserve">n be used if </w:t>
            </w:r>
            <w:r w:rsidR="00FC7D87">
              <w:t>any access issues with BICC Rest API.</w:t>
            </w:r>
          </w:p>
        </w:tc>
      </w:tr>
      <w:tr w:rsidR="00EA14DA" w14:paraId="25DB667E" w14:textId="77777777" w:rsidTr="00AF326B">
        <w:trPr>
          <w:trHeight w:val="736"/>
        </w:trPr>
        <w:tc>
          <w:tcPr>
            <w:tcW w:w="1710" w:type="dxa"/>
          </w:tcPr>
          <w:p w14:paraId="7F11E383" w14:textId="77777777" w:rsidR="00EA14DA" w:rsidRDefault="00EA14DA" w:rsidP="006410EE">
            <w:pPr>
              <w:pStyle w:val="ListParagraph"/>
              <w:ind w:left="0"/>
            </w:pPr>
          </w:p>
        </w:tc>
        <w:tc>
          <w:tcPr>
            <w:tcW w:w="7429" w:type="dxa"/>
          </w:tcPr>
          <w:p w14:paraId="6C52217B" w14:textId="77777777" w:rsidR="00EA14DA" w:rsidRDefault="00EA14DA" w:rsidP="00AF326B"/>
        </w:tc>
      </w:tr>
    </w:tbl>
    <w:p w14:paraId="1F58C9D0" w14:textId="4242C01A" w:rsidR="00AF326B" w:rsidRPr="000C474A" w:rsidRDefault="00AF326B" w:rsidP="00AF326B"/>
    <w:p w14:paraId="46A5DE71" w14:textId="77777777" w:rsidR="003C1074" w:rsidRPr="005A4CE2" w:rsidRDefault="003C1074" w:rsidP="003C1074">
      <w:pPr>
        <w:pStyle w:val="ListParagraph"/>
        <w:spacing w:line="360" w:lineRule="auto"/>
        <w:ind w:left="630"/>
      </w:pPr>
    </w:p>
    <w:p w14:paraId="64537DE0" w14:textId="19C13EDD" w:rsidR="003C1074" w:rsidRPr="00FC790C" w:rsidRDefault="003C1074" w:rsidP="00FC790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Create a .csv file in the below format with the list of PVOs (Public View Objects) to be </w:t>
      </w:r>
      <w:proofErr w:type="gramStart"/>
      <w:r>
        <w:t>import</w:t>
      </w:r>
      <w:proofErr w:type="gramEnd"/>
      <w:r>
        <w:t xml:space="preserve"> into </w:t>
      </w:r>
      <w:proofErr w:type="spellStart"/>
      <w:r>
        <w:t>BigQuery</w:t>
      </w:r>
      <w:proofErr w:type="spellEnd"/>
      <w:r w:rsidR="00CF4BC6">
        <w:t>.</w:t>
      </w:r>
    </w:p>
    <w:p w14:paraId="7210D8A2" w14:textId="77777777" w:rsidR="003C1074" w:rsidRPr="0038406A" w:rsidRDefault="003C1074" w:rsidP="003C1074">
      <w:pPr>
        <w:pStyle w:val="ListParagraph"/>
        <w:rPr>
          <w:b/>
          <w:bCs/>
        </w:rPr>
      </w:pPr>
    </w:p>
    <w:p w14:paraId="4176F583" w14:textId="535CB068" w:rsidR="006410EE" w:rsidRDefault="003C1074" w:rsidP="00FC790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3FB2EAF" wp14:editId="763AB481">
            <wp:extent cx="5776885" cy="94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7158" cy="9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6D3E" w14:textId="77777777" w:rsidR="00FC790C" w:rsidRDefault="00FC790C" w:rsidP="00FC790C">
      <w:pPr>
        <w:rPr>
          <w:b/>
          <w:bCs/>
        </w:rPr>
      </w:pPr>
    </w:p>
    <w:p w14:paraId="34F3A998" w14:textId="0ABCA69D" w:rsidR="00FC790C" w:rsidRDefault="003E1B88" w:rsidP="00FC790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Upload this </w:t>
      </w:r>
      <w:r w:rsidR="007C0F54">
        <w:t xml:space="preserve">file to the GCS path property </w:t>
      </w:r>
      <w:proofErr w:type="spellStart"/>
      <w:r w:rsidR="007C0F54" w:rsidRPr="00EF6AAE">
        <w:rPr>
          <w:b/>
          <w:bCs/>
        </w:rPr>
        <w:t>pvo_list_path</w:t>
      </w:r>
      <w:proofErr w:type="spellEnd"/>
      <w:r w:rsidR="00497B69">
        <w:rPr>
          <w:b/>
          <w:bCs/>
        </w:rPr>
        <w:t>.</w:t>
      </w:r>
    </w:p>
    <w:p w14:paraId="4379E0AC" w14:textId="4A8433B7" w:rsidR="0001497E" w:rsidRDefault="0001497E" w:rsidP="00FC790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Ensure </w:t>
      </w:r>
      <w:r w:rsidR="008B64CB">
        <w:t xml:space="preserve">the Oracle provided file </w:t>
      </w:r>
      <w:r w:rsidR="00530562">
        <w:t>is available</w:t>
      </w:r>
      <w:r w:rsidR="008B64CB">
        <w:t xml:space="preserve"> in </w:t>
      </w:r>
      <w:proofErr w:type="spellStart"/>
      <w:r w:rsidR="008B64CB" w:rsidRPr="008B64CB">
        <w:rPr>
          <w:b/>
          <w:bCs/>
        </w:rPr>
        <w:t>bicc_file_path</w:t>
      </w:r>
      <w:proofErr w:type="spellEnd"/>
      <w:r w:rsidR="00DB5CB8">
        <w:rPr>
          <w:b/>
          <w:bCs/>
        </w:rPr>
        <w:t>.</w:t>
      </w:r>
    </w:p>
    <w:p w14:paraId="26B44592" w14:textId="48ADB456" w:rsidR="00B94B12" w:rsidRPr="00B94B12" w:rsidRDefault="00EC3FF6" w:rsidP="00B94B1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Now execute the </w:t>
      </w:r>
      <w:r w:rsidR="003F6ACE" w:rsidRPr="003F6ACE">
        <w:rPr>
          <w:b/>
          <w:bCs/>
        </w:rPr>
        <w:t>fusbq.base_file_template_creation.py</w:t>
      </w:r>
      <w:r w:rsidR="003F6ACE">
        <w:t xml:space="preserve"> file with below command:</w:t>
      </w:r>
    </w:p>
    <w:p w14:paraId="7B90530E" w14:textId="77777777" w:rsidR="00B94B12" w:rsidRDefault="00B94B12" w:rsidP="00FC1A4F">
      <w:pPr>
        <w:pStyle w:val="ListParagraph"/>
        <w:ind w:left="630"/>
        <w:rPr>
          <w:b/>
          <w:bCs/>
          <w:color w:val="2E74B5" w:themeColor="accent5" w:themeShade="BF"/>
        </w:rPr>
      </w:pPr>
    </w:p>
    <w:p w14:paraId="7FADE47C" w14:textId="487EABE2" w:rsidR="00FC1A4F" w:rsidRDefault="00FC1A4F" w:rsidP="00FC1A4F">
      <w:pPr>
        <w:pStyle w:val="ListParagraph"/>
        <w:ind w:left="630"/>
        <w:rPr>
          <w:b/>
          <w:bCs/>
          <w:color w:val="2E74B5" w:themeColor="accent5" w:themeShade="BF"/>
        </w:rPr>
      </w:pPr>
      <w:r w:rsidRPr="00FC1A4F">
        <w:rPr>
          <w:b/>
          <w:bCs/>
          <w:color w:val="2E74B5" w:themeColor="accent5" w:themeShade="BF"/>
        </w:rPr>
        <w:t xml:space="preserve">python -m </w:t>
      </w:r>
      <w:proofErr w:type="spellStart"/>
      <w:proofErr w:type="gramStart"/>
      <w:r w:rsidRPr="00FC1A4F">
        <w:rPr>
          <w:b/>
          <w:bCs/>
          <w:color w:val="2E74B5" w:themeColor="accent5" w:themeShade="BF"/>
        </w:rPr>
        <w:t>fusbq.base</w:t>
      </w:r>
      <w:proofErr w:type="gramEnd"/>
      <w:r w:rsidRPr="00FC1A4F">
        <w:rPr>
          <w:b/>
          <w:bCs/>
          <w:color w:val="2E74B5" w:themeColor="accent5" w:themeShade="BF"/>
        </w:rPr>
        <w:t>_file_template_creation</w:t>
      </w:r>
      <w:proofErr w:type="spellEnd"/>
      <w:r w:rsidRPr="00FC1A4F">
        <w:rPr>
          <w:b/>
          <w:bCs/>
          <w:color w:val="2E74B5" w:themeColor="accent5" w:themeShade="BF"/>
        </w:rPr>
        <w:t xml:space="preserve"> generate</w:t>
      </w:r>
    </w:p>
    <w:p w14:paraId="5F117C0F" w14:textId="77777777" w:rsidR="00B94B12" w:rsidRDefault="00B94B12" w:rsidP="00FC1A4F">
      <w:pPr>
        <w:pStyle w:val="ListParagraph"/>
        <w:ind w:left="630"/>
        <w:rPr>
          <w:b/>
          <w:bCs/>
          <w:color w:val="2E74B5" w:themeColor="accent5" w:themeShade="BF"/>
        </w:rPr>
      </w:pPr>
    </w:p>
    <w:p w14:paraId="410E7CD8" w14:textId="1ECA7ED4" w:rsidR="00B94B12" w:rsidRDefault="00B94B12" w:rsidP="00774D8E">
      <w:pPr>
        <w:pStyle w:val="ListParagraph"/>
        <w:numPr>
          <w:ilvl w:val="0"/>
          <w:numId w:val="5"/>
        </w:numPr>
      </w:pPr>
      <w:r>
        <w:t xml:space="preserve">This </w:t>
      </w:r>
      <w:r w:rsidR="00774D8E">
        <w:t xml:space="preserve">operation </w:t>
      </w:r>
      <w:r w:rsidR="00EC02D7">
        <w:t xml:space="preserve">reads the csv file uploaded in </w:t>
      </w:r>
      <w:proofErr w:type="spellStart"/>
      <w:r w:rsidR="00EC02D7">
        <w:t>pvo_list_path</w:t>
      </w:r>
      <w:proofErr w:type="spellEnd"/>
      <w:r w:rsidR="00EC02D7">
        <w:t>.</w:t>
      </w:r>
    </w:p>
    <w:p w14:paraId="42B57276" w14:textId="5B65CE59" w:rsidR="00EC02D7" w:rsidRDefault="00EC02D7" w:rsidP="00774D8E">
      <w:pPr>
        <w:pStyle w:val="ListParagraph"/>
        <w:numPr>
          <w:ilvl w:val="0"/>
          <w:numId w:val="5"/>
        </w:numPr>
      </w:pPr>
      <w:r>
        <w:t xml:space="preserve">Reads the csv file available in </w:t>
      </w:r>
      <w:proofErr w:type="spellStart"/>
      <w:r>
        <w:t>bicc_file_path</w:t>
      </w:r>
      <w:proofErr w:type="spellEnd"/>
      <w:r>
        <w:t>.</w:t>
      </w:r>
    </w:p>
    <w:p w14:paraId="784DAE87" w14:textId="32AEFC4E" w:rsidR="00EC02D7" w:rsidRDefault="00A75CC2" w:rsidP="00774D8E">
      <w:pPr>
        <w:pStyle w:val="ListParagraph"/>
        <w:numPr>
          <w:ilvl w:val="0"/>
          <w:numId w:val="5"/>
        </w:numPr>
      </w:pPr>
      <w:r>
        <w:t xml:space="preserve">Lookups the PVO name in the </w:t>
      </w:r>
      <w:proofErr w:type="spellStart"/>
      <w:r>
        <w:t>bicc</w:t>
      </w:r>
      <w:proofErr w:type="spellEnd"/>
      <w:r>
        <w:t xml:space="preserve"> file and filter the primary key </w:t>
      </w:r>
      <w:proofErr w:type="gramStart"/>
      <w:r>
        <w:t>columns, and</w:t>
      </w:r>
      <w:proofErr w:type="gramEnd"/>
      <w:r>
        <w:t xml:space="preserve"> gets the Fusion table name.</w:t>
      </w:r>
    </w:p>
    <w:p w14:paraId="328C9D54" w14:textId="46770ABF" w:rsidR="00FA54E3" w:rsidRDefault="00FA54E3" w:rsidP="00774D8E">
      <w:pPr>
        <w:pStyle w:val="ListParagraph"/>
        <w:numPr>
          <w:ilvl w:val="0"/>
          <w:numId w:val="5"/>
        </w:numPr>
      </w:pPr>
      <w:r>
        <w:t>Based on Fusion table name, derives</w:t>
      </w:r>
      <w:r w:rsidR="001D3F98">
        <w:t xml:space="preserve"> names</w:t>
      </w:r>
      <w:r>
        <w:t xml:space="preserve"> STG, RAW, HIST</w:t>
      </w:r>
      <w:r w:rsidR="001D3F98">
        <w:t xml:space="preserve"> layers and BQ Procedures.</w:t>
      </w:r>
    </w:p>
    <w:p w14:paraId="00148443" w14:textId="7D30A1B1" w:rsidR="00E24A5A" w:rsidRDefault="00E24A5A" w:rsidP="00774D8E">
      <w:pPr>
        <w:pStyle w:val="ListParagraph"/>
        <w:numPr>
          <w:ilvl w:val="0"/>
          <w:numId w:val="5"/>
        </w:numPr>
      </w:pPr>
      <w:r>
        <w:t>Derived PRIMARY_KEY &amp; INCREMENTAL_KEY for each PVO.</w:t>
      </w:r>
    </w:p>
    <w:p w14:paraId="6BB0EAE7" w14:textId="392669B0" w:rsidR="00E24A5A" w:rsidRPr="00B94B12" w:rsidRDefault="00E24A5A" w:rsidP="00774D8E">
      <w:pPr>
        <w:pStyle w:val="ListParagraph"/>
        <w:numPr>
          <w:ilvl w:val="0"/>
          <w:numId w:val="5"/>
        </w:numPr>
      </w:pPr>
      <w:r>
        <w:t xml:space="preserve">Exports all these details as a </w:t>
      </w:r>
      <w:r w:rsidR="0070490B">
        <w:t xml:space="preserve">.csv file named as BASE_PVOS.csv to the path property </w:t>
      </w:r>
      <w:proofErr w:type="spellStart"/>
      <w:r w:rsidR="0070490B" w:rsidRPr="0070490B">
        <w:rPr>
          <w:b/>
          <w:bCs/>
        </w:rPr>
        <w:t>base_file_path</w:t>
      </w:r>
      <w:proofErr w:type="spellEnd"/>
      <w:r w:rsidR="0070490B">
        <w:rPr>
          <w:b/>
          <w:bCs/>
        </w:rPr>
        <w:t>.</w:t>
      </w:r>
    </w:p>
    <w:p w14:paraId="23056CCE" w14:textId="77777777" w:rsidR="00FC1A4F" w:rsidRPr="00FC1A4F" w:rsidRDefault="00FC1A4F" w:rsidP="00FC1A4F">
      <w:pPr>
        <w:pStyle w:val="ListParagraph"/>
        <w:ind w:left="630"/>
        <w:rPr>
          <w:b/>
          <w:bCs/>
          <w:color w:val="2E74B5" w:themeColor="accent5" w:themeShade="BF"/>
        </w:rPr>
      </w:pPr>
    </w:p>
    <w:p w14:paraId="291B4B92" w14:textId="6E8557F3" w:rsidR="00FC1A4F" w:rsidRPr="00E51B19" w:rsidRDefault="00A7174D" w:rsidP="00FC790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Now download the </w:t>
      </w:r>
      <w:r w:rsidR="000614C6" w:rsidRPr="004424BD">
        <w:rPr>
          <w:b/>
          <w:bCs/>
        </w:rPr>
        <w:t>BASE_PVOS.csv</w:t>
      </w:r>
      <w:r w:rsidR="000614C6">
        <w:t xml:space="preserve"> file from GCS and analyze manually if the details generated are correct.</w:t>
      </w:r>
      <w:r w:rsidR="00CC6EAA">
        <w:t xml:space="preserve"> There could be</w:t>
      </w:r>
      <w:r w:rsidR="00135B9F">
        <w:t xml:space="preserve"> chances of</w:t>
      </w:r>
      <w:r w:rsidR="00CC6EAA">
        <w:t xml:space="preserve"> having multiple fusion </w:t>
      </w:r>
      <w:proofErr w:type="gramStart"/>
      <w:r w:rsidR="00CC6EAA">
        <w:t>table</w:t>
      </w:r>
      <w:proofErr w:type="gramEnd"/>
      <w:r w:rsidR="00135B9F">
        <w:t xml:space="preserve"> for a single PVOs. In such cases,</w:t>
      </w:r>
      <w:r w:rsidR="009F753F">
        <w:t xml:space="preserve"> we </w:t>
      </w:r>
      <w:r w:rsidR="006F352D">
        <w:t>must</w:t>
      </w:r>
      <w:r w:rsidR="009F753F">
        <w:t xml:space="preserve"> decide on which table name should be used for that PVO.</w:t>
      </w:r>
      <w:r w:rsidR="006F352D">
        <w:t xml:space="preserve"> </w:t>
      </w:r>
    </w:p>
    <w:p w14:paraId="13AA5A88" w14:textId="77777777" w:rsidR="00E51B19" w:rsidRPr="00D86B6B" w:rsidRDefault="00E51B19" w:rsidP="00E51B19">
      <w:pPr>
        <w:pStyle w:val="ListParagraph"/>
        <w:ind w:left="630"/>
        <w:rPr>
          <w:b/>
          <w:bCs/>
        </w:rPr>
      </w:pPr>
    </w:p>
    <w:p w14:paraId="6D240B60" w14:textId="3ADE0AB1" w:rsidR="00D14FB5" w:rsidRPr="00A708B1" w:rsidRDefault="00D86B6B" w:rsidP="00814B0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Add a new Column </w:t>
      </w:r>
      <w:r w:rsidRPr="000A1618">
        <w:rPr>
          <w:b/>
          <w:bCs/>
        </w:rPr>
        <w:t>TABLE_ID</w:t>
      </w:r>
      <w:r>
        <w:t xml:space="preserve"> as</w:t>
      </w:r>
      <w:r w:rsidR="00A708B1">
        <w:t xml:space="preserve"> the</w:t>
      </w:r>
      <w:r>
        <w:t xml:space="preserve"> </w:t>
      </w:r>
      <w:r w:rsidR="00D14FB5">
        <w:t xml:space="preserve">first column in the </w:t>
      </w:r>
      <w:r w:rsidR="00A708B1">
        <w:t xml:space="preserve">file </w:t>
      </w:r>
      <w:r w:rsidR="00D14FB5">
        <w:t xml:space="preserve">which should have the below </w:t>
      </w:r>
      <w:r w:rsidR="004F650B">
        <w:t>format:</w:t>
      </w:r>
    </w:p>
    <w:p w14:paraId="0C1EE2E0" w14:textId="0B8B3848" w:rsidR="00A708B1" w:rsidRDefault="009D321F" w:rsidP="009D321F">
      <w:pPr>
        <w:pStyle w:val="ListParagraph"/>
        <w:ind w:left="630"/>
        <w:rPr>
          <w:b/>
          <w:bCs/>
        </w:rPr>
      </w:pPr>
      <w:proofErr w:type="spellStart"/>
      <w:r w:rsidRPr="009D321F">
        <w:rPr>
          <w:b/>
          <w:bCs/>
        </w:rPr>
        <w:t>module</w:t>
      </w:r>
      <w:r w:rsidR="00A708B1" w:rsidRPr="009D321F">
        <w:rPr>
          <w:b/>
          <w:bCs/>
        </w:rPr>
        <w:t>_name</w:t>
      </w:r>
      <w:proofErr w:type="spellEnd"/>
      <w:r w:rsidRPr="009D321F">
        <w:rPr>
          <w:b/>
          <w:bCs/>
        </w:rPr>
        <w:t>+’_’+</w:t>
      </w:r>
      <w:proofErr w:type="spellStart"/>
      <w:r w:rsidRPr="009D321F">
        <w:rPr>
          <w:b/>
          <w:bCs/>
        </w:rPr>
        <w:t>series_num</w:t>
      </w:r>
      <w:proofErr w:type="spellEnd"/>
    </w:p>
    <w:p w14:paraId="4DC45A0F" w14:textId="7EF05435" w:rsidR="004F650B" w:rsidRDefault="0027053C" w:rsidP="009D321F">
      <w:pPr>
        <w:pStyle w:val="ListParagraph"/>
        <w:ind w:left="630"/>
      </w:pPr>
      <w:proofErr w:type="gramStart"/>
      <w:r>
        <w:t>Ex :</w:t>
      </w:r>
      <w:proofErr w:type="gramEnd"/>
      <w:r>
        <w:t xml:space="preserve"> FA_01 / AR_01.</w:t>
      </w:r>
    </w:p>
    <w:p w14:paraId="50B78C86" w14:textId="27B618C3" w:rsidR="0027053C" w:rsidRPr="004F650B" w:rsidRDefault="0027053C" w:rsidP="009D321F">
      <w:pPr>
        <w:pStyle w:val="ListParagraph"/>
        <w:ind w:left="630"/>
      </w:pPr>
      <w:r>
        <w:t xml:space="preserve">Please ensure </w:t>
      </w:r>
      <w:proofErr w:type="gramStart"/>
      <w:r>
        <w:t>that</w:t>
      </w:r>
      <w:r w:rsidR="00A509C0">
        <w:t>,</w:t>
      </w:r>
      <w:proofErr w:type="gramEnd"/>
      <w:r>
        <w:t xml:space="preserve"> the </w:t>
      </w:r>
      <w:proofErr w:type="spellStart"/>
      <w:r>
        <w:t>table_id</w:t>
      </w:r>
      <w:proofErr w:type="spellEnd"/>
      <w:r>
        <w:t xml:space="preserve"> </w:t>
      </w:r>
      <w:r w:rsidR="00A509C0">
        <w:t xml:space="preserve">created here is not already exist in the </w:t>
      </w:r>
      <w:r w:rsidR="00A509C0" w:rsidRPr="00AB210E">
        <w:rPr>
          <w:b/>
          <w:bCs/>
        </w:rPr>
        <w:t>PVO_TO_BQ_PVO_DTL</w:t>
      </w:r>
      <w:r w:rsidR="008118D0">
        <w:rPr>
          <w:b/>
          <w:bCs/>
        </w:rPr>
        <w:t>.</w:t>
      </w:r>
    </w:p>
    <w:p w14:paraId="2E78A5F1" w14:textId="77777777" w:rsidR="00814B0D" w:rsidRPr="00814B0D" w:rsidRDefault="00814B0D" w:rsidP="00814B0D">
      <w:pPr>
        <w:pStyle w:val="ListParagraph"/>
        <w:ind w:left="630"/>
        <w:rPr>
          <w:b/>
          <w:bCs/>
        </w:rPr>
      </w:pPr>
    </w:p>
    <w:p w14:paraId="7087AAC7" w14:textId="13770260" w:rsidR="006F352D" w:rsidRPr="00E51B19" w:rsidRDefault="006F352D" w:rsidP="00FC790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Once the file is validated / corrected, please upload the same to </w:t>
      </w:r>
      <w:proofErr w:type="spellStart"/>
      <w:r w:rsidR="008B3B11" w:rsidRPr="008B3B11">
        <w:rPr>
          <w:b/>
          <w:bCs/>
        </w:rPr>
        <w:t>base_file_path</w:t>
      </w:r>
      <w:proofErr w:type="spellEnd"/>
      <w:r w:rsidR="008B3B11">
        <w:rPr>
          <w:b/>
          <w:bCs/>
        </w:rPr>
        <w:t xml:space="preserve">. </w:t>
      </w:r>
      <w:r w:rsidR="008B3B11">
        <w:t>(</w:t>
      </w:r>
      <w:r w:rsidR="0051457F">
        <w:t>Replace</w:t>
      </w:r>
      <w:r w:rsidR="008B3B11">
        <w:t xml:space="preserve"> the existing file)</w:t>
      </w:r>
      <w:r w:rsidR="00146B79">
        <w:t>.</w:t>
      </w:r>
    </w:p>
    <w:p w14:paraId="561A0D9C" w14:textId="77777777" w:rsidR="00E51B19" w:rsidRPr="00D86B6B" w:rsidRDefault="00E51B19" w:rsidP="00E51B19">
      <w:pPr>
        <w:pStyle w:val="ListParagraph"/>
        <w:ind w:left="630"/>
        <w:rPr>
          <w:b/>
          <w:bCs/>
        </w:rPr>
      </w:pPr>
    </w:p>
    <w:p w14:paraId="251110F8" w14:textId="77777777" w:rsidR="00043A0B" w:rsidRPr="00B94B12" w:rsidRDefault="00043A0B" w:rsidP="00043A0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Now execute the </w:t>
      </w:r>
      <w:r w:rsidRPr="003F6ACE">
        <w:rPr>
          <w:b/>
          <w:bCs/>
        </w:rPr>
        <w:t>fusbq.base_file_template_creation.py</w:t>
      </w:r>
      <w:r>
        <w:t xml:space="preserve"> file with below command:</w:t>
      </w:r>
    </w:p>
    <w:p w14:paraId="1AC4AEB2" w14:textId="77777777" w:rsidR="00043A0B" w:rsidRDefault="00043A0B" w:rsidP="00043A0B">
      <w:pPr>
        <w:pStyle w:val="ListParagraph"/>
        <w:ind w:left="630"/>
        <w:rPr>
          <w:b/>
          <w:bCs/>
          <w:color w:val="2E74B5" w:themeColor="accent5" w:themeShade="BF"/>
        </w:rPr>
      </w:pPr>
    </w:p>
    <w:p w14:paraId="066EA9C6" w14:textId="57A2CACE" w:rsidR="00043A0B" w:rsidRDefault="00043A0B" w:rsidP="00043A0B">
      <w:pPr>
        <w:pStyle w:val="ListParagraph"/>
        <w:ind w:left="630"/>
        <w:rPr>
          <w:b/>
          <w:bCs/>
          <w:color w:val="2E74B5" w:themeColor="accent5" w:themeShade="BF"/>
        </w:rPr>
      </w:pPr>
      <w:r w:rsidRPr="00FC1A4F">
        <w:rPr>
          <w:b/>
          <w:bCs/>
          <w:color w:val="2E74B5" w:themeColor="accent5" w:themeShade="BF"/>
        </w:rPr>
        <w:t xml:space="preserve">python -m </w:t>
      </w:r>
      <w:proofErr w:type="spellStart"/>
      <w:proofErr w:type="gramStart"/>
      <w:r w:rsidRPr="00FC1A4F">
        <w:rPr>
          <w:b/>
          <w:bCs/>
          <w:color w:val="2E74B5" w:themeColor="accent5" w:themeShade="BF"/>
        </w:rPr>
        <w:t>fusbq.base</w:t>
      </w:r>
      <w:proofErr w:type="gramEnd"/>
      <w:r w:rsidRPr="00FC1A4F">
        <w:rPr>
          <w:b/>
          <w:bCs/>
          <w:color w:val="2E74B5" w:themeColor="accent5" w:themeShade="BF"/>
        </w:rPr>
        <w:t>_file_template_creation</w:t>
      </w:r>
      <w:proofErr w:type="spellEnd"/>
      <w:r w:rsidRPr="00FC1A4F">
        <w:rPr>
          <w:b/>
          <w:bCs/>
          <w:color w:val="2E74B5" w:themeColor="accent5" w:themeShade="BF"/>
        </w:rPr>
        <w:t xml:space="preserve"> </w:t>
      </w:r>
      <w:r w:rsidR="00DC40C1">
        <w:rPr>
          <w:b/>
          <w:bCs/>
          <w:color w:val="2E74B5" w:themeColor="accent5" w:themeShade="BF"/>
        </w:rPr>
        <w:t>insert</w:t>
      </w:r>
    </w:p>
    <w:p w14:paraId="1B90F7B7" w14:textId="77777777" w:rsidR="0052482A" w:rsidRDefault="0052482A" w:rsidP="00043A0B">
      <w:pPr>
        <w:pStyle w:val="ListParagraph"/>
        <w:ind w:left="630"/>
        <w:rPr>
          <w:b/>
          <w:bCs/>
          <w:color w:val="2E74B5" w:themeColor="accent5" w:themeShade="BF"/>
        </w:rPr>
      </w:pPr>
    </w:p>
    <w:p w14:paraId="62469DC5" w14:textId="2F8A2A4E" w:rsidR="0052482A" w:rsidRDefault="0052482A" w:rsidP="0052482A">
      <w:pPr>
        <w:pStyle w:val="ListParagraph"/>
        <w:numPr>
          <w:ilvl w:val="0"/>
          <w:numId w:val="5"/>
        </w:numPr>
        <w:rPr>
          <w:b/>
          <w:bCs/>
          <w:color w:val="2E74B5" w:themeColor="accent5" w:themeShade="BF"/>
        </w:rPr>
      </w:pPr>
      <w:r>
        <w:t xml:space="preserve">This will insert </w:t>
      </w:r>
      <w:r w:rsidR="00584934">
        <w:t xml:space="preserve">the data in the BASE_PVOS.csv file to the </w:t>
      </w:r>
      <w:proofErr w:type="spellStart"/>
      <w:r w:rsidR="00584934">
        <w:t>BigQuery</w:t>
      </w:r>
      <w:proofErr w:type="spellEnd"/>
      <w:r w:rsidR="00584934">
        <w:t xml:space="preserve"> table </w:t>
      </w:r>
      <w:r w:rsidR="00D37B32">
        <w:rPr>
          <w:b/>
          <w:bCs/>
        </w:rPr>
        <w:t>FUSION</w:t>
      </w:r>
      <w:r w:rsidR="00584934" w:rsidRPr="00AB210E">
        <w:rPr>
          <w:b/>
          <w:bCs/>
        </w:rPr>
        <w:t>_TO_BQ_PVO_DTL</w:t>
      </w:r>
      <w:r w:rsidR="00584934">
        <w:rPr>
          <w:b/>
          <w:bCs/>
        </w:rPr>
        <w:t>.</w:t>
      </w:r>
    </w:p>
    <w:p w14:paraId="511FDDD2" w14:textId="77777777" w:rsidR="00043A0B" w:rsidRDefault="00043A0B" w:rsidP="00043A0B">
      <w:pPr>
        <w:pStyle w:val="ListParagraph"/>
        <w:ind w:left="630"/>
        <w:rPr>
          <w:b/>
          <w:bCs/>
          <w:color w:val="2E74B5" w:themeColor="accent5" w:themeShade="BF"/>
        </w:rPr>
      </w:pPr>
    </w:p>
    <w:p w14:paraId="6E7DA4CF" w14:textId="0A4DAEA8" w:rsidR="00D86B6B" w:rsidRPr="00BB3A48" w:rsidRDefault="0042717E" w:rsidP="00FC790C">
      <w:pPr>
        <w:pStyle w:val="ListParagraph"/>
        <w:numPr>
          <w:ilvl w:val="0"/>
          <w:numId w:val="3"/>
        </w:numPr>
        <w:rPr>
          <w:b/>
          <w:bCs/>
        </w:rPr>
      </w:pPr>
      <w:r>
        <w:t>Please validate the records inserted in BQ.</w:t>
      </w:r>
    </w:p>
    <w:p w14:paraId="23C4E1C4" w14:textId="77777777" w:rsidR="00BB3A48" w:rsidRDefault="00BB3A48" w:rsidP="00BB3A48">
      <w:pPr>
        <w:rPr>
          <w:b/>
          <w:bCs/>
        </w:rPr>
      </w:pPr>
    </w:p>
    <w:p w14:paraId="21D460A9" w14:textId="77777777" w:rsidR="00826675" w:rsidRDefault="00826675" w:rsidP="00BB3A48">
      <w:pPr>
        <w:rPr>
          <w:b/>
          <w:bCs/>
        </w:rPr>
      </w:pPr>
    </w:p>
    <w:p w14:paraId="4E2B5121" w14:textId="77777777" w:rsidR="00E157AB" w:rsidRDefault="00E157AB" w:rsidP="00BB3A48">
      <w:pPr>
        <w:rPr>
          <w:b/>
          <w:bCs/>
        </w:rPr>
      </w:pPr>
    </w:p>
    <w:p w14:paraId="61E4E889" w14:textId="77777777" w:rsidR="00E157AB" w:rsidRDefault="00E157AB" w:rsidP="00BB3A48">
      <w:pPr>
        <w:rPr>
          <w:b/>
          <w:bCs/>
        </w:rPr>
      </w:pPr>
    </w:p>
    <w:p w14:paraId="6067436D" w14:textId="77777777" w:rsidR="00E157AB" w:rsidRDefault="00E157AB" w:rsidP="00BB3A48">
      <w:pPr>
        <w:rPr>
          <w:b/>
          <w:bCs/>
        </w:rPr>
      </w:pPr>
    </w:p>
    <w:p w14:paraId="36CBAAE0" w14:textId="77777777" w:rsidR="00E157AB" w:rsidRDefault="00E157AB" w:rsidP="00BB3A48">
      <w:pPr>
        <w:rPr>
          <w:b/>
          <w:bCs/>
        </w:rPr>
      </w:pPr>
    </w:p>
    <w:p w14:paraId="145E89C3" w14:textId="77777777" w:rsidR="00E157AB" w:rsidRDefault="00E157AB" w:rsidP="00BB3A48">
      <w:pPr>
        <w:rPr>
          <w:b/>
          <w:bCs/>
        </w:rPr>
      </w:pPr>
    </w:p>
    <w:p w14:paraId="4E15D72D" w14:textId="0C530DE7" w:rsidR="00BB3A48" w:rsidRPr="00BA0BDD" w:rsidRDefault="00BB3A48" w:rsidP="00A16698">
      <w:pPr>
        <w:pStyle w:val="ListParagraph"/>
        <w:numPr>
          <w:ilvl w:val="0"/>
          <w:numId w:val="25"/>
        </w:numPr>
        <w:ind w:left="270" w:hanging="270"/>
        <w:outlineLvl w:val="0"/>
        <w:rPr>
          <w:b/>
          <w:bCs/>
        </w:rPr>
      </w:pPr>
      <w:bookmarkStart w:id="2" w:name="_Toc133334447"/>
      <w:r w:rsidRPr="00BA0BDD">
        <w:rPr>
          <w:b/>
          <w:bCs/>
        </w:rPr>
        <w:t>Executing the Automation DAG:</w:t>
      </w:r>
      <w:bookmarkEnd w:id="2"/>
    </w:p>
    <w:p w14:paraId="6910616A" w14:textId="4B8FB129" w:rsidR="00FA3DD5" w:rsidRPr="00E47E88" w:rsidRDefault="00137D87" w:rsidP="00E47E88">
      <w:pPr>
        <w:spacing w:line="360" w:lineRule="auto"/>
      </w:pPr>
      <w:r w:rsidRPr="00E47E88">
        <w:rPr>
          <w:rStyle w:val="Hyperlink"/>
          <w:color w:val="auto"/>
          <w:u w:val="none"/>
        </w:rPr>
        <w:t>D</w:t>
      </w:r>
      <w:r w:rsidR="00854B53" w:rsidRPr="00E47E88">
        <w:rPr>
          <w:rStyle w:val="Hyperlink"/>
          <w:color w:val="auto"/>
          <w:u w:val="none"/>
        </w:rPr>
        <w:t>ev</w:t>
      </w:r>
      <w:r w:rsidRPr="00E47E88">
        <w:rPr>
          <w:rStyle w:val="Hyperlink"/>
          <w:color w:val="auto"/>
          <w:u w:val="none"/>
        </w:rPr>
        <w:t xml:space="preserve"> U</w:t>
      </w:r>
      <w:r w:rsidR="00B12928" w:rsidRPr="00E47E88">
        <w:rPr>
          <w:rStyle w:val="Hyperlink"/>
          <w:color w:val="auto"/>
          <w:u w:val="none"/>
        </w:rPr>
        <w:t>rl</w:t>
      </w:r>
      <w:r w:rsidRPr="00E47E88">
        <w:rPr>
          <w:rStyle w:val="Hyperlink"/>
          <w:color w:val="auto"/>
          <w:u w:val="none"/>
        </w:rPr>
        <w:t xml:space="preserve">:  </w:t>
      </w:r>
      <w:hyperlink r:id="rId9" w:history="1">
        <w:r w:rsidR="00854B53" w:rsidRPr="00247911">
          <w:rPr>
            <w:rStyle w:val="Hyperlink"/>
          </w:rPr>
          <w:t>https://0b3a46718a044735a45196b29a2a3c01-dot-us-west1.composer.googleusercontent.com/dags/fusion_automation/graph</w:t>
        </w:r>
      </w:hyperlink>
    </w:p>
    <w:p w14:paraId="5E88317B" w14:textId="50FA09D1" w:rsidR="00D64FF2" w:rsidRDefault="00E157AB" w:rsidP="00BB3A48">
      <w:pPr>
        <w:rPr>
          <w:b/>
          <w:bCs/>
        </w:rPr>
      </w:pPr>
      <w:r>
        <w:rPr>
          <w:noProof/>
        </w:rPr>
        <w:drawing>
          <wp:inline distT="0" distB="0" distL="0" distR="0" wp14:anchorId="275AEBB8" wp14:editId="0EAE4D9A">
            <wp:extent cx="6129602" cy="18415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2535" cy="18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00B7" w14:textId="4D881D32" w:rsidR="00B478AA" w:rsidRPr="00B478AA" w:rsidRDefault="00B478AA" w:rsidP="00BB3A48">
      <w:r>
        <w:t xml:space="preserve">Below operations done by the </w:t>
      </w:r>
      <w:proofErr w:type="spellStart"/>
      <w:r>
        <w:t>fusion_automation</w:t>
      </w:r>
      <w:proofErr w:type="spellEnd"/>
      <w:r>
        <w:t xml:space="preserve"> DAG:</w:t>
      </w:r>
    </w:p>
    <w:p w14:paraId="53486DEE" w14:textId="4B3D038B" w:rsidR="00C875AF" w:rsidRPr="00416FD0" w:rsidRDefault="002050C3" w:rsidP="00E86FBD">
      <w:pPr>
        <w:pStyle w:val="ListParagraph"/>
        <w:numPr>
          <w:ilvl w:val="0"/>
          <w:numId w:val="10"/>
        </w:numPr>
        <w:spacing w:line="360" w:lineRule="auto"/>
        <w:ind w:left="360"/>
      </w:pPr>
      <w:r w:rsidRPr="00F13292">
        <w:rPr>
          <w:b/>
          <w:bCs/>
        </w:rPr>
        <w:t>PREP_STEP</w:t>
      </w:r>
      <w:r w:rsidR="00AD6664">
        <w:t xml:space="preserve">: </w:t>
      </w:r>
      <w:r w:rsidR="00336C1A">
        <w:t xml:space="preserve">This task deletes any files available in the </w:t>
      </w:r>
      <w:r w:rsidR="00DF75CA">
        <w:t xml:space="preserve">GCS </w:t>
      </w:r>
      <w:r w:rsidR="00CD0D4D">
        <w:t>folder</w:t>
      </w:r>
      <w:r w:rsidR="00DF75CA">
        <w:t xml:space="preserve"> </w:t>
      </w:r>
      <w:proofErr w:type="spellStart"/>
      <w:r w:rsidR="00DF75CA" w:rsidRPr="00DF75CA">
        <w:rPr>
          <w:b/>
          <w:bCs/>
        </w:rPr>
        <w:t>temp_path</w:t>
      </w:r>
      <w:proofErr w:type="spellEnd"/>
      <w:r w:rsidR="00CD0D4D">
        <w:t>.</w:t>
      </w:r>
    </w:p>
    <w:p w14:paraId="0EF0D2D6" w14:textId="452EC958" w:rsidR="00C875AF" w:rsidRPr="002050C3" w:rsidRDefault="00744641" w:rsidP="00E86FBD">
      <w:pPr>
        <w:pStyle w:val="ListParagraph"/>
        <w:numPr>
          <w:ilvl w:val="0"/>
          <w:numId w:val="10"/>
        </w:numPr>
        <w:spacing w:line="360" w:lineRule="auto"/>
        <w:ind w:left="360"/>
        <w:rPr>
          <w:b/>
          <w:bCs/>
        </w:rPr>
      </w:pPr>
      <w:r w:rsidRPr="002050C3">
        <w:rPr>
          <w:b/>
          <w:bCs/>
        </w:rPr>
        <w:t xml:space="preserve">DDL_CREATE: </w:t>
      </w:r>
    </w:p>
    <w:p w14:paraId="364D8E0C" w14:textId="5A520E41" w:rsidR="006F41E8" w:rsidRDefault="006F41E8" w:rsidP="006F41E8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>
        <w:t>This task reads data in BQ_CTL_METADATA.</w:t>
      </w:r>
      <w:r w:rsidR="00C006C7" w:rsidRPr="00C006C7">
        <w:t>FUSION_TO_BQ_PVO_DTL</w:t>
      </w:r>
      <w:r w:rsidR="00C006C7">
        <w:t xml:space="preserve"> where </w:t>
      </w:r>
      <w:r w:rsidR="008146BE" w:rsidRPr="008146BE">
        <w:rPr>
          <w:b/>
          <w:bCs/>
        </w:rPr>
        <w:t>RUN_DDL_FLAG = TRUE</w:t>
      </w:r>
    </w:p>
    <w:p w14:paraId="4D1F9984" w14:textId="50525013" w:rsidR="007E6D72" w:rsidRPr="00E565D1" w:rsidRDefault="009C72F7" w:rsidP="006F41E8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>
        <w:t>Loops through each record, and creates</w:t>
      </w:r>
      <w:r w:rsidR="00B538C8">
        <w:t xml:space="preserve"> DDL SQL Scripts for </w:t>
      </w:r>
      <w:proofErr w:type="gramStart"/>
      <w:r w:rsidR="00B538C8">
        <w:t>STAGE ,</w:t>
      </w:r>
      <w:proofErr w:type="gramEnd"/>
      <w:r w:rsidR="00B538C8">
        <w:t xml:space="preserve"> </w:t>
      </w:r>
      <w:r w:rsidR="008057EC">
        <w:t>RAW,  STAGE_DEL, HISTORY layers.</w:t>
      </w:r>
    </w:p>
    <w:p w14:paraId="64384B5E" w14:textId="0B7AD8EE" w:rsidR="00E565D1" w:rsidRPr="00B70799" w:rsidRDefault="00A768EE" w:rsidP="006F41E8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>
        <w:t xml:space="preserve">RAW &amp; HISTORY table column names </w:t>
      </w:r>
      <w:r w:rsidR="00D94887">
        <w:t>are derived based on below logic:</w:t>
      </w:r>
    </w:p>
    <w:p w14:paraId="4DDDB393" w14:textId="2BB05448" w:rsidR="00B70799" w:rsidRPr="00616996" w:rsidRDefault="00B70799" w:rsidP="00616996">
      <w:pPr>
        <w:pStyle w:val="ListParagraph"/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Lookup the PVO View attributes (column names) with </w:t>
      </w:r>
      <w:r w:rsidR="00616996">
        <w:rPr>
          <w:rFonts w:eastAsia="Times New Roman"/>
        </w:rPr>
        <w:t xml:space="preserve">the </w:t>
      </w:r>
      <w:proofErr w:type="spellStart"/>
      <w:r w:rsidR="00616996" w:rsidRPr="00616996">
        <w:rPr>
          <w:rFonts w:eastAsia="Times New Roman"/>
          <w:b/>
          <w:bCs/>
        </w:rPr>
        <w:t>bicc</w:t>
      </w:r>
      <w:r w:rsidR="00974FAA" w:rsidRPr="00616996">
        <w:rPr>
          <w:rFonts w:eastAsia="Times New Roman"/>
          <w:b/>
          <w:bCs/>
        </w:rPr>
        <w:t>_file_path</w:t>
      </w:r>
      <w:proofErr w:type="spellEnd"/>
      <w:r w:rsidR="00616996">
        <w:rPr>
          <w:rFonts w:eastAsia="Times New Roman"/>
        </w:rPr>
        <w:t xml:space="preserve"> t</w:t>
      </w:r>
      <w:r w:rsidR="00616996">
        <w:t xml:space="preserve">o get the fusion </w:t>
      </w:r>
      <w:r>
        <w:t>Table level column name.</w:t>
      </w:r>
    </w:p>
    <w:p w14:paraId="4D3EFA99" w14:textId="77777777" w:rsidR="00B70799" w:rsidRDefault="00B70799" w:rsidP="00B70799">
      <w:pPr>
        <w:pStyle w:val="ListParagraph"/>
      </w:pPr>
    </w:p>
    <w:p w14:paraId="0420A484" w14:textId="77777777" w:rsidR="00B70799" w:rsidRDefault="00B70799" w:rsidP="00E51FD7">
      <w:pPr>
        <w:pStyle w:val="ListParagraph"/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If the PVO view attribute not available in the above BICC excel </w:t>
      </w:r>
    </w:p>
    <w:p w14:paraId="735402C3" w14:textId="77777777" w:rsidR="00B70799" w:rsidRDefault="00B70799" w:rsidP="00B70799">
      <w:pPr>
        <w:pStyle w:val="ListParagraph"/>
        <w:rPr>
          <w:b/>
          <w:bCs/>
        </w:rPr>
      </w:pPr>
      <w:r>
        <w:t> </w:t>
      </w:r>
      <w:r>
        <w:rPr>
          <w:b/>
          <w:bCs/>
        </w:rPr>
        <w:t xml:space="preserve">or </w:t>
      </w:r>
    </w:p>
    <w:p w14:paraId="78FAF67C" w14:textId="77777777" w:rsidR="00B70799" w:rsidRDefault="00B70799" w:rsidP="00B70799">
      <w:pPr>
        <w:pStyle w:val="ListParagraph"/>
      </w:pPr>
      <w:r>
        <w:t xml:space="preserve">Multiple PVO attributes found for the same PVO in the </w:t>
      </w:r>
      <w:proofErr w:type="gramStart"/>
      <w:r>
        <w:t>file</w:t>
      </w:r>
      <w:proofErr w:type="gramEnd"/>
      <w:r>
        <w:t xml:space="preserve"> </w:t>
      </w:r>
    </w:p>
    <w:p w14:paraId="4ECEF8CB" w14:textId="77777777" w:rsidR="00B70799" w:rsidRDefault="00B70799" w:rsidP="00B70799">
      <w:pPr>
        <w:pStyle w:val="ListParagraph"/>
        <w:rPr>
          <w:b/>
          <w:bCs/>
        </w:rPr>
      </w:pPr>
      <w:r>
        <w:rPr>
          <w:b/>
          <w:bCs/>
        </w:rPr>
        <w:t xml:space="preserve">or </w:t>
      </w:r>
    </w:p>
    <w:p w14:paraId="752B666C" w14:textId="77777777" w:rsidR="00B70799" w:rsidRDefault="00B70799" w:rsidP="00B70799">
      <w:pPr>
        <w:pStyle w:val="ListParagraph"/>
      </w:pPr>
      <w:r>
        <w:t>Multiple PVO View attributes having same Fusion table column name, then we are going with below logic:</w:t>
      </w:r>
    </w:p>
    <w:p w14:paraId="1D0545E8" w14:textId="77777777" w:rsidR="00B70799" w:rsidRDefault="00B70799" w:rsidP="00B70799">
      <w:pPr>
        <w:pStyle w:val="ListParagraph"/>
      </w:pPr>
    </w:p>
    <w:p w14:paraId="60FCA85E" w14:textId="1D348721" w:rsidR="00B70799" w:rsidRDefault="0049454F" w:rsidP="00B70799">
      <w:pPr>
        <w:pStyle w:val="ListParagrap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330BF74" wp14:editId="3DE3D4D4">
            <wp:extent cx="5943600" cy="622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D64C" w14:textId="77777777" w:rsidR="00B70799" w:rsidRPr="008057EC" w:rsidRDefault="00B70799" w:rsidP="00B70799">
      <w:pPr>
        <w:pStyle w:val="ListParagraph"/>
        <w:spacing w:line="360" w:lineRule="auto"/>
        <w:rPr>
          <w:b/>
          <w:bCs/>
        </w:rPr>
      </w:pPr>
    </w:p>
    <w:p w14:paraId="4BF96DAD" w14:textId="70D47962" w:rsidR="008057EC" w:rsidRPr="00BD056C" w:rsidRDefault="008057EC" w:rsidP="006F41E8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>
        <w:t>Creates JSON file</w:t>
      </w:r>
      <w:r w:rsidR="007F734B">
        <w:t>, which</w:t>
      </w:r>
      <w:r>
        <w:t xml:space="preserve"> represents </w:t>
      </w:r>
      <w:proofErr w:type="spellStart"/>
      <w:r w:rsidR="007F734B">
        <w:t>BigQuery</w:t>
      </w:r>
      <w:proofErr w:type="spellEnd"/>
      <w:r w:rsidR="007F734B">
        <w:t xml:space="preserve"> schema of STAGE</w:t>
      </w:r>
      <w:r w:rsidR="007C48C7">
        <w:t>, STAGE_DEL, RAW &amp; HISTORY tables.</w:t>
      </w:r>
    </w:p>
    <w:p w14:paraId="24FB83E8" w14:textId="56ECB7AC" w:rsidR="003548A0" w:rsidRPr="008146BE" w:rsidRDefault="003548A0" w:rsidP="006F41E8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>
        <w:t xml:space="preserve">All these scripts created are uploaded to the GCS folder </w:t>
      </w:r>
      <w:proofErr w:type="spellStart"/>
      <w:r w:rsidRPr="003548A0">
        <w:rPr>
          <w:b/>
          <w:bCs/>
        </w:rPr>
        <w:t>temp_path</w:t>
      </w:r>
      <w:proofErr w:type="spellEnd"/>
      <w:r>
        <w:t>.</w:t>
      </w:r>
    </w:p>
    <w:p w14:paraId="10FC70F9" w14:textId="1F915CD9" w:rsidR="0055605D" w:rsidRPr="00D378A9" w:rsidRDefault="00F13292" w:rsidP="00E86FBD">
      <w:pPr>
        <w:pStyle w:val="ListParagraph"/>
        <w:numPr>
          <w:ilvl w:val="0"/>
          <w:numId w:val="10"/>
        </w:numPr>
        <w:spacing w:line="360" w:lineRule="auto"/>
        <w:ind w:left="360"/>
        <w:rPr>
          <w:b/>
          <w:bCs/>
        </w:rPr>
      </w:pPr>
      <w:r w:rsidRPr="00D378A9">
        <w:rPr>
          <w:b/>
          <w:bCs/>
        </w:rPr>
        <w:t>CREATE_HIST_TABLES</w:t>
      </w:r>
      <w:r w:rsidR="0055605D" w:rsidRPr="00D378A9">
        <w:rPr>
          <w:b/>
          <w:bCs/>
        </w:rPr>
        <w:t>:</w:t>
      </w:r>
    </w:p>
    <w:p w14:paraId="4B0BE4DC" w14:textId="7BCF83E4" w:rsidR="00BB6B95" w:rsidRDefault="00BF0F88" w:rsidP="00C22CF9">
      <w:pPr>
        <w:pStyle w:val="ListParagraph"/>
        <w:numPr>
          <w:ilvl w:val="0"/>
          <w:numId w:val="12"/>
        </w:numPr>
        <w:spacing w:line="360" w:lineRule="auto"/>
      </w:pPr>
      <w:r>
        <w:t xml:space="preserve">This step </w:t>
      </w:r>
      <w:r w:rsidR="00ED27B7">
        <w:t xml:space="preserve">Reads </w:t>
      </w:r>
      <w:r w:rsidR="0027792B">
        <w:t>JSON schema</w:t>
      </w:r>
      <w:r w:rsidR="002B2E1A">
        <w:t xml:space="preserve"> files in </w:t>
      </w:r>
      <w:proofErr w:type="spellStart"/>
      <w:r w:rsidR="00ED27B7" w:rsidRPr="00517711">
        <w:rPr>
          <w:b/>
          <w:bCs/>
        </w:rPr>
        <w:t>temp_path</w:t>
      </w:r>
      <w:proofErr w:type="spellEnd"/>
      <w:r w:rsidR="00ED27B7" w:rsidRPr="00517711">
        <w:rPr>
          <w:b/>
          <w:bCs/>
        </w:rPr>
        <w:t>/JSON_HIST</w:t>
      </w:r>
      <w:r w:rsidR="00ED27B7">
        <w:t xml:space="preserve"> </w:t>
      </w:r>
      <w:r w:rsidR="002B2E1A">
        <w:t xml:space="preserve">GCS </w:t>
      </w:r>
      <w:r w:rsidR="00ED27B7">
        <w:t>folder</w:t>
      </w:r>
      <w:r w:rsidR="002B2E1A">
        <w:t>.</w:t>
      </w:r>
    </w:p>
    <w:p w14:paraId="136FDBDB" w14:textId="4B36BCAF" w:rsidR="0025285E" w:rsidRDefault="0025285E" w:rsidP="00C22CF9">
      <w:pPr>
        <w:pStyle w:val="ListParagraph"/>
        <w:numPr>
          <w:ilvl w:val="0"/>
          <w:numId w:val="12"/>
        </w:numPr>
        <w:spacing w:line="360" w:lineRule="auto"/>
      </w:pPr>
      <w:r>
        <w:t>Deploys the table as per below logic.</w:t>
      </w:r>
    </w:p>
    <w:p w14:paraId="74AF95A1" w14:textId="02606CF4" w:rsidR="00C22CF9" w:rsidRDefault="00C22CF9" w:rsidP="0025285E">
      <w:pPr>
        <w:spacing w:line="360" w:lineRule="auto"/>
        <w:ind w:left="360"/>
        <w:jc w:val="center"/>
      </w:pPr>
    </w:p>
    <w:p w14:paraId="0F92AE61" w14:textId="748D8BC4" w:rsidR="0055605D" w:rsidRPr="00D378A9" w:rsidRDefault="00F13292" w:rsidP="00E86FBD">
      <w:pPr>
        <w:pStyle w:val="ListParagraph"/>
        <w:numPr>
          <w:ilvl w:val="0"/>
          <w:numId w:val="10"/>
        </w:numPr>
        <w:spacing w:line="360" w:lineRule="auto"/>
        <w:ind w:left="360"/>
        <w:rPr>
          <w:b/>
          <w:bCs/>
        </w:rPr>
      </w:pPr>
      <w:r w:rsidRPr="00D378A9">
        <w:rPr>
          <w:b/>
          <w:bCs/>
        </w:rPr>
        <w:t>CREATE_RAW_TABLES:</w:t>
      </w:r>
    </w:p>
    <w:p w14:paraId="08749916" w14:textId="50D3C00F" w:rsidR="0019585C" w:rsidRDefault="00BF0F88" w:rsidP="0019585C">
      <w:pPr>
        <w:pStyle w:val="ListParagraph"/>
        <w:numPr>
          <w:ilvl w:val="0"/>
          <w:numId w:val="14"/>
        </w:numPr>
        <w:spacing w:line="360" w:lineRule="auto"/>
      </w:pPr>
      <w:r>
        <w:t xml:space="preserve">This step </w:t>
      </w:r>
      <w:r w:rsidR="0019585C">
        <w:t xml:space="preserve">Reads JSON schema files in </w:t>
      </w:r>
      <w:proofErr w:type="spellStart"/>
      <w:r w:rsidR="0019585C" w:rsidRPr="0019585C">
        <w:rPr>
          <w:b/>
          <w:bCs/>
        </w:rPr>
        <w:t>temp_path</w:t>
      </w:r>
      <w:proofErr w:type="spellEnd"/>
      <w:r w:rsidR="0019585C" w:rsidRPr="0019585C">
        <w:rPr>
          <w:b/>
          <w:bCs/>
        </w:rPr>
        <w:t>/JSON_</w:t>
      </w:r>
      <w:r w:rsidR="00F55CEA">
        <w:rPr>
          <w:b/>
          <w:bCs/>
        </w:rPr>
        <w:t>RAW</w:t>
      </w:r>
      <w:r w:rsidR="0019585C">
        <w:t xml:space="preserve"> GCS folder.</w:t>
      </w:r>
    </w:p>
    <w:p w14:paraId="62F9CD66" w14:textId="73A78617" w:rsidR="00F4193F" w:rsidRDefault="00F4193F" w:rsidP="0019585C">
      <w:pPr>
        <w:pStyle w:val="ListParagraph"/>
        <w:numPr>
          <w:ilvl w:val="0"/>
          <w:numId w:val="14"/>
        </w:numPr>
        <w:spacing w:line="360" w:lineRule="auto"/>
      </w:pPr>
      <w:r>
        <w:t xml:space="preserve">Deploys the table as per </w:t>
      </w:r>
      <w:r w:rsidR="0039670E">
        <w:t>below</w:t>
      </w:r>
      <w:r>
        <w:t xml:space="preserve"> </w:t>
      </w:r>
      <w:r w:rsidR="0066263C">
        <w:t>logic.</w:t>
      </w:r>
    </w:p>
    <w:p w14:paraId="6A975211" w14:textId="7D00110D" w:rsidR="0039670E" w:rsidRDefault="0039670E" w:rsidP="0039670E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69B1643" wp14:editId="06B1C99B">
            <wp:extent cx="5058841" cy="271426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776" cy="272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F25F" w14:textId="2963FDED" w:rsidR="0055605D" w:rsidRPr="00D378A9" w:rsidRDefault="00D378A9" w:rsidP="00E86FBD">
      <w:pPr>
        <w:pStyle w:val="ListParagraph"/>
        <w:numPr>
          <w:ilvl w:val="0"/>
          <w:numId w:val="10"/>
        </w:numPr>
        <w:spacing w:line="360" w:lineRule="auto"/>
        <w:ind w:left="360"/>
        <w:rPr>
          <w:b/>
          <w:bCs/>
        </w:rPr>
      </w:pPr>
      <w:r w:rsidRPr="00D378A9">
        <w:rPr>
          <w:b/>
          <w:bCs/>
        </w:rPr>
        <w:t>CREATE_STG_DEL_TABLES:</w:t>
      </w:r>
    </w:p>
    <w:p w14:paraId="2658B380" w14:textId="667BCE32" w:rsidR="0019585C" w:rsidRDefault="00BF0F88" w:rsidP="00640612">
      <w:pPr>
        <w:pStyle w:val="ListParagraph"/>
        <w:numPr>
          <w:ilvl w:val="0"/>
          <w:numId w:val="15"/>
        </w:numPr>
        <w:spacing w:line="360" w:lineRule="auto"/>
      </w:pPr>
      <w:r>
        <w:t xml:space="preserve">This step </w:t>
      </w:r>
      <w:r w:rsidR="0019585C">
        <w:t>Reads</w:t>
      </w:r>
      <w:r w:rsidR="00A5286C">
        <w:t xml:space="preserve"> DDL SQL</w:t>
      </w:r>
      <w:r w:rsidR="0019585C">
        <w:t xml:space="preserve"> files in </w:t>
      </w:r>
      <w:proofErr w:type="spellStart"/>
      <w:r w:rsidR="0019585C" w:rsidRPr="00640612">
        <w:rPr>
          <w:b/>
          <w:bCs/>
        </w:rPr>
        <w:t>temp_path</w:t>
      </w:r>
      <w:proofErr w:type="spellEnd"/>
      <w:r w:rsidR="0019585C" w:rsidRPr="00640612">
        <w:rPr>
          <w:b/>
          <w:bCs/>
        </w:rPr>
        <w:t>/</w:t>
      </w:r>
      <w:r w:rsidR="00640612" w:rsidRPr="00640612">
        <w:rPr>
          <w:b/>
          <w:bCs/>
        </w:rPr>
        <w:t>STG_DEL</w:t>
      </w:r>
      <w:r w:rsidR="0019585C">
        <w:t xml:space="preserve"> GCS folder.</w:t>
      </w:r>
    </w:p>
    <w:p w14:paraId="0E6B7387" w14:textId="4D0A2959" w:rsidR="00A5286C" w:rsidRDefault="00A5286C" w:rsidP="00640612">
      <w:pPr>
        <w:pStyle w:val="ListParagraph"/>
        <w:numPr>
          <w:ilvl w:val="0"/>
          <w:numId w:val="15"/>
        </w:numPr>
        <w:spacing w:line="360" w:lineRule="auto"/>
      </w:pPr>
      <w:r>
        <w:t xml:space="preserve">Deploys the </w:t>
      </w:r>
      <w:r w:rsidR="004B28D6">
        <w:t xml:space="preserve">files to </w:t>
      </w:r>
      <w:proofErr w:type="spellStart"/>
      <w:r w:rsidR="004B28D6">
        <w:t>BigQuery</w:t>
      </w:r>
      <w:proofErr w:type="spellEnd"/>
      <w:r w:rsidR="004B28D6">
        <w:t>.</w:t>
      </w:r>
    </w:p>
    <w:p w14:paraId="64EFF886" w14:textId="03A6EEC5" w:rsidR="0055605D" w:rsidRPr="00D378A9" w:rsidRDefault="00D378A9" w:rsidP="00E86FBD">
      <w:pPr>
        <w:pStyle w:val="ListParagraph"/>
        <w:numPr>
          <w:ilvl w:val="0"/>
          <w:numId w:val="10"/>
        </w:numPr>
        <w:spacing w:line="360" w:lineRule="auto"/>
        <w:ind w:left="360"/>
        <w:rPr>
          <w:b/>
          <w:bCs/>
        </w:rPr>
      </w:pPr>
      <w:r w:rsidRPr="00D378A9">
        <w:rPr>
          <w:b/>
          <w:bCs/>
        </w:rPr>
        <w:t>CREATE_STG_TABLES:</w:t>
      </w:r>
    </w:p>
    <w:p w14:paraId="7EB11604" w14:textId="36A250B2" w:rsidR="00580B01" w:rsidRDefault="00BF0F88" w:rsidP="00580B01">
      <w:pPr>
        <w:pStyle w:val="ListParagraph"/>
        <w:numPr>
          <w:ilvl w:val="0"/>
          <w:numId w:val="16"/>
        </w:numPr>
        <w:spacing w:line="360" w:lineRule="auto"/>
      </w:pPr>
      <w:r>
        <w:t xml:space="preserve">This step </w:t>
      </w:r>
      <w:r w:rsidR="00580B01">
        <w:t xml:space="preserve">Reads DDL SQL files in </w:t>
      </w:r>
      <w:proofErr w:type="spellStart"/>
      <w:r w:rsidR="00580B01" w:rsidRPr="00580B01">
        <w:rPr>
          <w:b/>
          <w:bCs/>
        </w:rPr>
        <w:t>temp_path</w:t>
      </w:r>
      <w:proofErr w:type="spellEnd"/>
      <w:r w:rsidR="00580B01" w:rsidRPr="00580B01">
        <w:rPr>
          <w:b/>
          <w:bCs/>
        </w:rPr>
        <w:t>/STG_DEL</w:t>
      </w:r>
      <w:r w:rsidR="00580B01">
        <w:t xml:space="preserve"> GCS folder.</w:t>
      </w:r>
    </w:p>
    <w:p w14:paraId="6270B6CB" w14:textId="77777777" w:rsidR="00B6042B" w:rsidRDefault="00B6042B" w:rsidP="00B6042B">
      <w:pPr>
        <w:pStyle w:val="ListParagraph"/>
        <w:numPr>
          <w:ilvl w:val="0"/>
          <w:numId w:val="16"/>
        </w:numPr>
        <w:spacing w:line="360" w:lineRule="auto"/>
      </w:pPr>
      <w:r>
        <w:t>Deploys the table as per above logic.</w:t>
      </w:r>
    </w:p>
    <w:p w14:paraId="5B6B0699" w14:textId="703CB591" w:rsidR="00777510" w:rsidRPr="008A1D66" w:rsidRDefault="008A1D66" w:rsidP="008A1D66">
      <w:pPr>
        <w:pStyle w:val="ListParagraph"/>
        <w:numPr>
          <w:ilvl w:val="0"/>
          <w:numId w:val="10"/>
        </w:numPr>
        <w:spacing w:line="360" w:lineRule="auto"/>
        <w:ind w:left="360"/>
        <w:rPr>
          <w:b/>
          <w:bCs/>
        </w:rPr>
      </w:pPr>
      <w:r w:rsidRPr="008A1D66">
        <w:rPr>
          <w:b/>
          <w:bCs/>
        </w:rPr>
        <w:t>TABLE_CREATION_CHECK</w:t>
      </w:r>
    </w:p>
    <w:p w14:paraId="64752FA1" w14:textId="5797F9B9" w:rsidR="00580B01" w:rsidRDefault="00E75619" w:rsidP="00E75619">
      <w:pPr>
        <w:pStyle w:val="ListParagraph"/>
        <w:numPr>
          <w:ilvl w:val="0"/>
          <w:numId w:val="18"/>
        </w:numPr>
        <w:spacing w:line="360" w:lineRule="auto"/>
      </w:pPr>
      <w:r>
        <w:t xml:space="preserve">This </w:t>
      </w:r>
      <w:r w:rsidR="00B64EAE">
        <w:t>task</w:t>
      </w:r>
      <w:r>
        <w:t xml:space="preserve"> </w:t>
      </w:r>
      <w:r w:rsidR="00B64EAE">
        <w:t>succeeds</w:t>
      </w:r>
      <w:r>
        <w:t xml:space="preserve"> only if all upstream </w:t>
      </w:r>
      <w:proofErr w:type="gramStart"/>
      <w:r>
        <w:t>task</w:t>
      </w:r>
      <w:proofErr w:type="gramEnd"/>
      <w:r>
        <w:t xml:space="preserve"> are in success status.</w:t>
      </w:r>
    </w:p>
    <w:p w14:paraId="11D62D37" w14:textId="652669D1" w:rsidR="001705FD" w:rsidRDefault="00206D5E" w:rsidP="00206D5E">
      <w:pPr>
        <w:pStyle w:val="ListParagraph"/>
        <w:numPr>
          <w:ilvl w:val="0"/>
          <w:numId w:val="10"/>
        </w:numPr>
        <w:spacing w:line="360" w:lineRule="auto"/>
        <w:ind w:left="360"/>
        <w:rPr>
          <w:b/>
          <w:bCs/>
        </w:rPr>
      </w:pPr>
      <w:r>
        <w:rPr>
          <w:b/>
          <w:bCs/>
        </w:rPr>
        <w:t>POST_JOB_STEP</w:t>
      </w:r>
    </w:p>
    <w:p w14:paraId="7951978F" w14:textId="0764FBDE" w:rsidR="0041670B" w:rsidRPr="0041670B" w:rsidRDefault="0041670B" w:rsidP="0041670B">
      <w:pPr>
        <w:pStyle w:val="ListParagraph"/>
        <w:numPr>
          <w:ilvl w:val="0"/>
          <w:numId w:val="22"/>
        </w:numPr>
        <w:spacing w:line="360" w:lineRule="auto"/>
      </w:pPr>
      <w:r>
        <w:t>Updates the meta table BQ_CTL_METADATA.</w:t>
      </w:r>
      <w:r w:rsidR="00616019">
        <w:t>FUSION_TO_BQ_PVO_DTL table where RUN_DDL_FLAG=TRUE as FALSE.</w:t>
      </w:r>
    </w:p>
    <w:p w14:paraId="2DF0F585" w14:textId="79F8D3D6" w:rsidR="007F76B6" w:rsidRDefault="007F76B6" w:rsidP="00206D5E">
      <w:pPr>
        <w:pStyle w:val="ListParagraph"/>
        <w:numPr>
          <w:ilvl w:val="0"/>
          <w:numId w:val="10"/>
        </w:numPr>
        <w:spacing w:line="360" w:lineRule="auto"/>
        <w:ind w:left="360"/>
        <w:rPr>
          <w:b/>
          <w:bCs/>
        </w:rPr>
      </w:pPr>
      <w:r>
        <w:rPr>
          <w:b/>
          <w:bCs/>
        </w:rPr>
        <w:t>MOVE_DDL_FILES</w:t>
      </w:r>
    </w:p>
    <w:p w14:paraId="6F1E3D6E" w14:textId="47FEA28F" w:rsidR="00616019" w:rsidRPr="00F85E30" w:rsidRDefault="00E46715" w:rsidP="00616019">
      <w:pPr>
        <w:pStyle w:val="ListParagraph"/>
        <w:numPr>
          <w:ilvl w:val="0"/>
          <w:numId w:val="24"/>
        </w:numPr>
        <w:spacing w:line="360" w:lineRule="auto"/>
      </w:pPr>
      <w:r>
        <w:t>Copy</w:t>
      </w:r>
      <w:r w:rsidR="00DE15B8">
        <w:t xml:space="preserve"> </w:t>
      </w:r>
      <w:r w:rsidR="004F3D34">
        <w:t>all</w:t>
      </w:r>
      <w:r w:rsidR="00DE15B8">
        <w:t xml:space="preserve"> files in the </w:t>
      </w:r>
      <w:proofErr w:type="spellStart"/>
      <w:r w:rsidR="00DE15B8" w:rsidRPr="00DE15B8">
        <w:rPr>
          <w:b/>
          <w:bCs/>
        </w:rPr>
        <w:t>temp_path</w:t>
      </w:r>
      <w:proofErr w:type="spellEnd"/>
      <w:r w:rsidR="00DE15B8">
        <w:t xml:space="preserve"> GCS directory to </w:t>
      </w:r>
      <w:proofErr w:type="spellStart"/>
      <w:r w:rsidR="00BD17B6" w:rsidRPr="00BD17B6">
        <w:rPr>
          <w:b/>
          <w:bCs/>
        </w:rPr>
        <w:t>ddl_target_path</w:t>
      </w:r>
      <w:proofErr w:type="spellEnd"/>
      <w:r w:rsidR="003D061C">
        <w:rPr>
          <w:b/>
          <w:bCs/>
        </w:rPr>
        <w:t>.</w:t>
      </w:r>
    </w:p>
    <w:p w14:paraId="1687DD7C" w14:textId="77777777" w:rsidR="00F85E30" w:rsidRPr="00F85E30" w:rsidRDefault="00F85E30" w:rsidP="00F85E30">
      <w:pPr>
        <w:spacing w:line="360" w:lineRule="auto"/>
      </w:pPr>
    </w:p>
    <w:p w14:paraId="49BFA9A6" w14:textId="79FD4D82" w:rsidR="00F85E30" w:rsidRDefault="00F85E30" w:rsidP="00A16698">
      <w:pPr>
        <w:pStyle w:val="ListParagraph"/>
        <w:numPr>
          <w:ilvl w:val="0"/>
          <w:numId w:val="25"/>
        </w:numPr>
        <w:spacing w:line="360" w:lineRule="auto"/>
        <w:ind w:left="360" w:hanging="360"/>
        <w:outlineLvl w:val="0"/>
        <w:rPr>
          <w:b/>
          <w:bCs/>
        </w:rPr>
      </w:pPr>
      <w:bookmarkStart w:id="3" w:name="_Toc133334448"/>
      <w:r w:rsidRPr="00F85E30">
        <w:rPr>
          <w:b/>
          <w:bCs/>
        </w:rPr>
        <w:t>Create Data Load DAG</w:t>
      </w:r>
      <w:bookmarkEnd w:id="3"/>
    </w:p>
    <w:p w14:paraId="0C79DDD9" w14:textId="47E155B5" w:rsidR="00FA3DD5" w:rsidRDefault="00326A79" w:rsidP="006F193A">
      <w:pPr>
        <w:pStyle w:val="ListParagraph"/>
        <w:numPr>
          <w:ilvl w:val="0"/>
          <w:numId w:val="26"/>
        </w:numPr>
        <w:spacing w:line="360" w:lineRule="auto"/>
      </w:pPr>
      <w:r>
        <w:t>Take a copy</w:t>
      </w:r>
      <w:r w:rsidR="004E0BCC">
        <w:t xml:space="preserve"> of the attached </w:t>
      </w:r>
      <w:r w:rsidR="005843BF">
        <w:t>sample JSON file:</w:t>
      </w:r>
    </w:p>
    <w:bookmarkStart w:id="4" w:name="_MON_1745681078"/>
    <w:bookmarkEnd w:id="4"/>
    <w:p w14:paraId="36C62C91" w14:textId="555302ED" w:rsidR="00B9743A" w:rsidRDefault="00B72F3E" w:rsidP="00B9743A">
      <w:pPr>
        <w:pStyle w:val="ListParagraph"/>
        <w:spacing w:line="360" w:lineRule="auto"/>
      </w:pPr>
      <w:r>
        <w:object w:dxaOrig="1508" w:dyaOrig="984" w14:anchorId="7C113B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.5pt" o:ole="">
            <v:imagedata r:id="rId13" o:title=""/>
          </v:shape>
          <o:OLEObject Type="Embed" ProgID="Word.OpenDocumentText.12" ShapeID="_x0000_i1025" DrawAspect="Icon" ObjectID="_1745744060" r:id="rId14"/>
        </w:object>
      </w:r>
    </w:p>
    <w:p w14:paraId="1E7F8891" w14:textId="6696B3B4" w:rsidR="005843BF" w:rsidRDefault="00422F34" w:rsidP="006F193A">
      <w:pPr>
        <w:pStyle w:val="ListParagraph"/>
        <w:numPr>
          <w:ilvl w:val="0"/>
          <w:numId w:val="26"/>
        </w:numPr>
        <w:spacing w:line="360" w:lineRule="auto"/>
      </w:pPr>
      <w:r>
        <w:t>This</w:t>
      </w:r>
      <w:r w:rsidR="003A7855">
        <w:t xml:space="preserve"> JSON file structure is used to create DAGs as per Platform </w:t>
      </w:r>
      <w:proofErr w:type="spellStart"/>
      <w:r w:rsidR="003A7855">
        <w:t>Teams’s</w:t>
      </w:r>
      <w:proofErr w:type="spellEnd"/>
      <w:r w:rsidR="003A7855">
        <w:t xml:space="preserve"> Orchestration framework.</w:t>
      </w:r>
    </w:p>
    <w:p w14:paraId="3D8F8FA7" w14:textId="16C35A71" w:rsidR="003A7855" w:rsidRDefault="003A7855" w:rsidP="006F193A">
      <w:pPr>
        <w:pStyle w:val="ListParagraph"/>
        <w:numPr>
          <w:ilvl w:val="0"/>
          <w:numId w:val="26"/>
        </w:numPr>
        <w:spacing w:line="360" w:lineRule="auto"/>
      </w:pPr>
      <w:r>
        <w:t xml:space="preserve">This JSON file contains 3 main </w:t>
      </w:r>
      <w:r w:rsidR="006E1176">
        <w:t>Nodes:</w:t>
      </w:r>
    </w:p>
    <w:p w14:paraId="43A0E9B4" w14:textId="1E194E01" w:rsidR="009937F1" w:rsidRDefault="009937F1" w:rsidP="009937F1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BD24C50" wp14:editId="4F8D596F">
            <wp:extent cx="2146639" cy="982658"/>
            <wp:effectExtent l="0" t="0" r="6350" b="8255"/>
            <wp:docPr id="86658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882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7508" cy="99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C960" w14:textId="2598C664" w:rsidR="00A67D5B" w:rsidRDefault="009937F1" w:rsidP="00B300A8">
      <w:pPr>
        <w:pStyle w:val="ListParagraph"/>
        <w:numPr>
          <w:ilvl w:val="0"/>
          <w:numId w:val="26"/>
        </w:numPr>
        <w:spacing w:line="360" w:lineRule="auto"/>
      </w:pPr>
      <w:r>
        <w:t xml:space="preserve">The </w:t>
      </w:r>
      <w:proofErr w:type="spellStart"/>
      <w:r>
        <w:t>dag_config</w:t>
      </w:r>
      <w:proofErr w:type="spellEnd"/>
      <w:r>
        <w:t xml:space="preserve"> node</w:t>
      </w:r>
      <w:r w:rsidR="00BD53FF">
        <w:t xml:space="preserve"> should be provided with DAG specific information</w:t>
      </w:r>
      <w:r w:rsidR="00A67D5B">
        <w:t>, as below:</w:t>
      </w:r>
    </w:p>
    <w:p w14:paraId="19DD6978" w14:textId="2020964B" w:rsidR="00A67D5B" w:rsidRDefault="00A67D5B" w:rsidP="00A67D5B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D327C53" wp14:editId="659D6B0A">
            <wp:extent cx="1775012" cy="2099585"/>
            <wp:effectExtent l="0" t="0" r="0" b="0"/>
            <wp:docPr id="79782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237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7990" cy="21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E0BD" w14:textId="76C1DE4A" w:rsidR="00BD53FF" w:rsidRDefault="001C1B5D" w:rsidP="006F193A">
      <w:pPr>
        <w:pStyle w:val="ListParagraph"/>
        <w:numPr>
          <w:ilvl w:val="0"/>
          <w:numId w:val="26"/>
        </w:numPr>
        <w:spacing w:line="360" w:lineRule="auto"/>
      </w:pPr>
      <w:r>
        <w:t xml:space="preserve">The </w:t>
      </w:r>
      <w:proofErr w:type="spellStart"/>
      <w:r>
        <w:t>template_config</w:t>
      </w:r>
      <w:proofErr w:type="spellEnd"/>
      <w:r>
        <w:t xml:space="preserve"> node specifies the </w:t>
      </w:r>
      <w:r w:rsidR="00D2452F">
        <w:t>TASK operations supported by Platform Teams’ Orchestration Framework.</w:t>
      </w:r>
    </w:p>
    <w:p w14:paraId="1A8C4AF1" w14:textId="34A5BCF5" w:rsidR="00D2452F" w:rsidRDefault="00D2452F" w:rsidP="00D2452F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54ED50D" wp14:editId="0E845C76">
            <wp:extent cx="1985275" cy="629770"/>
            <wp:effectExtent l="0" t="0" r="0" b="0"/>
            <wp:docPr id="125407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716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2049" cy="63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170E" w14:textId="77777777" w:rsidR="0041709A" w:rsidRDefault="0041709A" w:rsidP="00D2452F">
      <w:pPr>
        <w:pStyle w:val="ListParagraph"/>
        <w:spacing w:line="360" w:lineRule="auto"/>
      </w:pPr>
    </w:p>
    <w:p w14:paraId="05CB1897" w14:textId="13A7E4CB" w:rsidR="00D2452F" w:rsidRDefault="00195839" w:rsidP="006F193A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merge_</w:t>
      </w:r>
      <w:r w:rsidR="00444CB9">
        <w:t>template</w:t>
      </w:r>
      <w:proofErr w:type="spellEnd"/>
      <w:r w:rsidR="00444CB9">
        <w:t xml:space="preserve"> supports, </w:t>
      </w:r>
      <w:r w:rsidR="004939BC">
        <w:t xml:space="preserve">below </w:t>
      </w:r>
      <w:proofErr w:type="spellStart"/>
      <w:r w:rsidR="002419E9">
        <w:t>task_types</w:t>
      </w:r>
      <w:proofErr w:type="spellEnd"/>
      <w:r w:rsidR="004939BC">
        <w:t>:</w:t>
      </w:r>
    </w:p>
    <w:p w14:paraId="4C9061E5" w14:textId="45E5BD39" w:rsidR="004939BC" w:rsidRPr="006A43B7" w:rsidRDefault="00A373AD" w:rsidP="0041709A">
      <w:pPr>
        <w:pStyle w:val="ListParagraph"/>
        <w:numPr>
          <w:ilvl w:val="0"/>
          <w:numId w:val="28"/>
        </w:numPr>
        <w:spacing w:line="240" w:lineRule="auto"/>
        <w:rPr>
          <w:highlight w:val="yellow"/>
        </w:rPr>
      </w:pPr>
      <w:r w:rsidRPr="006A43B7">
        <w:rPr>
          <w:highlight w:val="yellow"/>
        </w:rPr>
        <w:t>MERGE_UPDATE</w:t>
      </w:r>
    </w:p>
    <w:p w14:paraId="1E1FB740" w14:textId="2F82FD18" w:rsidR="00A373AD" w:rsidRDefault="00A373AD" w:rsidP="0041709A">
      <w:pPr>
        <w:pStyle w:val="ListParagraph"/>
        <w:numPr>
          <w:ilvl w:val="0"/>
          <w:numId w:val="28"/>
        </w:numPr>
        <w:spacing w:line="240" w:lineRule="auto"/>
      </w:pPr>
      <w:r>
        <w:t>MERGE_</w:t>
      </w:r>
      <w:r w:rsidR="006D59C9">
        <w:t>APPEND</w:t>
      </w:r>
    </w:p>
    <w:p w14:paraId="266A1178" w14:textId="6D02F226" w:rsidR="006D59C9" w:rsidRDefault="006D59C9" w:rsidP="0041709A">
      <w:pPr>
        <w:pStyle w:val="ListParagraph"/>
        <w:numPr>
          <w:ilvl w:val="0"/>
          <w:numId w:val="28"/>
        </w:numPr>
        <w:spacing w:line="240" w:lineRule="auto"/>
      </w:pPr>
      <w:r>
        <w:t>MERGE_TRUNCATE</w:t>
      </w:r>
    </w:p>
    <w:p w14:paraId="14A8B409" w14:textId="1428A0C0" w:rsidR="00403E3C" w:rsidRDefault="00403E3C" w:rsidP="0041709A">
      <w:pPr>
        <w:pStyle w:val="ListParagraph"/>
        <w:numPr>
          <w:ilvl w:val="0"/>
          <w:numId w:val="28"/>
        </w:numPr>
        <w:spacing w:line="240" w:lineRule="auto"/>
      </w:pPr>
      <w:r w:rsidRPr="00403E3C">
        <w:t>UPDATE_SD_ALL_PK</w:t>
      </w:r>
    </w:p>
    <w:p w14:paraId="78F0AF12" w14:textId="48C11584" w:rsidR="0085518E" w:rsidRDefault="0085518E" w:rsidP="0041709A">
      <w:pPr>
        <w:pStyle w:val="ListParagraph"/>
        <w:numPr>
          <w:ilvl w:val="0"/>
          <w:numId w:val="28"/>
        </w:numPr>
        <w:spacing w:line="240" w:lineRule="auto"/>
      </w:pPr>
      <w:r w:rsidRPr="0085518E">
        <w:t>UPDATE_SD_DEL_PK</w:t>
      </w:r>
    </w:p>
    <w:p w14:paraId="1909072B" w14:textId="77777777" w:rsidR="0041709A" w:rsidRDefault="0041709A" w:rsidP="0041709A">
      <w:pPr>
        <w:pStyle w:val="ListParagraph"/>
        <w:spacing w:line="240" w:lineRule="auto"/>
        <w:ind w:left="1440"/>
      </w:pPr>
    </w:p>
    <w:p w14:paraId="07FBD8F6" w14:textId="383128E8" w:rsidR="006D59C9" w:rsidRDefault="009B4E44" w:rsidP="004939BC">
      <w:pPr>
        <w:pStyle w:val="ListParagraph"/>
        <w:spacing w:line="360" w:lineRule="auto"/>
      </w:pPr>
      <w:proofErr w:type="spellStart"/>
      <w:r>
        <w:t>Execution_template</w:t>
      </w:r>
      <w:proofErr w:type="spellEnd"/>
      <w:r>
        <w:t xml:space="preserve"> supports below </w:t>
      </w:r>
      <w:proofErr w:type="spellStart"/>
      <w:r w:rsidR="002419E9">
        <w:t>task_types</w:t>
      </w:r>
      <w:proofErr w:type="spellEnd"/>
      <w:r>
        <w:t>:</w:t>
      </w:r>
    </w:p>
    <w:p w14:paraId="6B6EB33C" w14:textId="74536EB7" w:rsidR="008F7D1C" w:rsidRPr="006A43B7" w:rsidRDefault="008F7D1C" w:rsidP="0041709A">
      <w:pPr>
        <w:pStyle w:val="ListParagraph"/>
        <w:numPr>
          <w:ilvl w:val="0"/>
          <w:numId w:val="27"/>
        </w:numPr>
        <w:spacing w:line="240" w:lineRule="auto"/>
        <w:ind w:left="1440"/>
        <w:rPr>
          <w:highlight w:val="yellow"/>
        </w:rPr>
      </w:pPr>
      <w:r w:rsidRPr="006A43B7">
        <w:rPr>
          <w:highlight w:val="yellow"/>
        </w:rPr>
        <w:t>DATAFLOW</w:t>
      </w:r>
    </w:p>
    <w:p w14:paraId="743497C1" w14:textId="2473D61A" w:rsidR="008F7D1C" w:rsidRDefault="001E2BF7" w:rsidP="0041709A">
      <w:pPr>
        <w:pStyle w:val="ListParagraph"/>
        <w:numPr>
          <w:ilvl w:val="0"/>
          <w:numId w:val="27"/>
        </w:numPr>
        <w:spacing w:line="240" w:lineRule="auto"/>
        <w:ind w:left="1440"/>
      </w:pPr>
      <w:r>
        <w:t>SQL</w:t>
      </w:r>
    </w:p>
    <w:p w14:paraId="37CEE9D8" w14:textId="21599491" w:rsidR="001E2BF7" w:rsidRDefault="007959B1" w:rsidP="0041709A">
      <w:pPr>
        <w:pStyle w:val="ListParagraph"/>
        <w:numPr>
          <w:ilvl w:val="0"/>
          <w:numId w:val="27"/>
        </w:numPr>
        <w:spacing w:line="240" w:lineRule="auto"/>
        <w:ind w:left="1440"/>
      </w:pPr>
      <w:r>
        <w:t>AUTHENTICATED_CLOUD_FUNCTION</w:t>
      </w:r>
    </w:p>
    <w:p w14:paraId="508D5352" w14:textId="5BEAE960" w:rsidR="007959B1" w:rsidRDefault="00065CF5" w:rsidP="0041709A">
      <w:pPr>
        <w:pStyle w:val="ListParagraph"/>
        <w:numPr>
          <w:ilvl w:val="0"/>
          <w:numId w:val="27"/>
        </w:numPr>
        <w:spacing w:line="240" w:lineRule="auto"/>
        <w:ind w:left="1440"/>
      </w:pPr>
      <w:r>
        <w:t>TRIGGER</w:t>
      </w:r>
      <w:r w:rsidR="006117FE">
        <w:t>_DAG</w:t>
      </w:r>
    </w:p>
    <w:p w14:paraId="2D372C93" w14:textId="11EBB260" w:rsidR="006117FE" w:rsidRPr="006A43B7" w:rsidRDefault="0055143A" w:rsidP="0041709A">
      <w:pPr>
        <w:pStyle w:val="ListParagraph"/>
        <w:numPr>
          <w:ilvl w:val="0"/>
          <w:numId w:val="27"/>
        </w:numPr>
        <w:spacing w:line="240" w:lineRule="auto"/>
        <w:ind w:left="1440"/>
        <w:rPr>
          <w:highlight w:val="yellow"/>
        </w:rPr>
      </w:pPr>
      <w:r w:rsidRPr="006A43B7">
        <w:rPr>
          <w:highlight w:val="yellow"/>
        </w:rPr>
        <w:t>GCS_TO_BQ</w:t>
      </w:r>
    </w:p>
    <w:p w14:paraId="0E7EC5DD" w14:textId="77777777" w:rsidR="009B4E44" w:rsidRDefault="009B4E44" w:rsidP="004939BC">
      <w:pPr>
        <w:pStyle w:val="ListParagraph"/>
        <w:spacing w:line="360" w:lineRule="auto"/>
      </w:pPr>
    </w:p>
    <w:p w14:paraId="31E1CC97" w14:textId="0F0A8C23" w:rsidR="004939BC" w:rsidRDefault="00923974" w:rsidP="006F193A">
      <w:pPr>
        <w:pStyle w:val="ListParagraph"/>
        <w:numPr>
          <w:ilvl w:val="0"/>
          <w:numId w:val="26"/>
        </w:numPr>
        <w:spacing w:line="360" w:lineRule="auto"/>
      </w:pPr>
      <w:r>
        <w:t>In Fusion Ingestion, we are using</w:t>
      </w:r>
      <w:r w:rsidR="00125870">
        <w:t xml:space="preserve"> Task Types highlighted in </w:t>
      </w:r>
      <w:r w:rsidR="00706A28">
        <w:t>Yellow.</w:t>
      </w:r>
    </w:p>
    <w:p w14:paraId="3DC41538" w14:textId="0A1C7AEB" w:rsidR="003621AD" w:rsidRDefault="003621AD" w:rsidP="003621AD">
      <w:pPr>
        <w:pStyle w:val="ListParagraph"/>
        <w:spacing w:line="360" w:lineRule="auto"/>
      </w:pPr>
      <w:r>
        <w:t>DATAFLOW -&gt; To bring files from Fusion UCM to GCS</w:t>
      </w:r>
    </w:p>
    <w:p w14:paraId="13B3CE89" w14:textId="52466D12" w:rsidR="003621AD" w:rsidRDefault="00240EEE" w:rsidP="003621AD">
      <w:pPr>
        <w:pStyle w:val="ListParagraph"/>
        <w:spacing w:line="360" w:lineRule="auto"/>
      </w:pPr>
      <w:r>
        <w:t>GCS_TO_BQ -&gt; To load CSV files to BQ Stage layer.</w:t>
      </w:r>
    </w:p>
    <w:p w14:paraId="223894F1" w14:textId="43D9090D" w:rsidR="006074D5" w:rsidRDefault="00240EEE" w:rsidP="006074D5">
      <w:pPr>
        <w:pStyle w:val="ListParagraph"/>
        <w:spacing w:line="360" w:lineRule="auto"/>
      </w:pPr>
      <w:r>
        <w:t>MERGE_UPDATE -&gt; To merge data in STG layer to DL &amp; RAW laye</w:t>
      </w:r>
      <w:r w:rsidR="006074D5">
        <w:t>r.</w:t>
      </w:r>
    </w:p>
    <w:p w14:paraId="4F7455E2" w14:textId="66A34910" w:rsidR="006074D5" w:rsidRDefault="006074D5" w:rsidP="006074D5">
      <w:pPr>
        <w:pStyle w:val="ListParagraph"/>
        <w:numPr>
          <w:ilvl w:val="0"/>
          <w:numId w:val="26"/>
        </w:numPr>
        <w:spacing w:line="360" w:lineRule="auto"/>
      </w:pPr>
      <w:r>
        <w:t xml:space="preserve">These </w:t>
      </w:r>
      <w:r w:rsidR="00A12013">
        <w:t>task types configured in the file as below:</w:t>
      </w:r>
    </w:p>
    <w:p w14:paraId="6E6817A6" w14:textId="2BF6765C" w:rsidR="007125AD" w:rsidRDefault="007125AD" w:rsidP="007125AD">
      <w:pPr>
        <w:pStyle w:val="ListParagraph"/>
        <w:spacing w:line="360" w:lineRule="auto"/>
      </w:pPr>
      <w:r>
        <w:t>Merge Template:</w:t>
      </w:r>
    </w:p>
    <w:p w14:paraId="4C6A6A1C" w14:textId="6D74C692" w:rsidR="00026740" w:rsidRDefault="00026740" w:rsidP="00026740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3F2D3BD" wp14:editId="4BB270B0">
            <wp:extent cx="1970605" cy="1417158"/>
            <wp:effectExtent l="0" t="0" r="0" b="0"/>
            <wp:docPr id="205589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931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4539" cy="14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3742" w14:textId="5667DC4F" w:rsidR="00DD5EE6" w:rsidRDefault="00AE16BF" w:rsidP="00026740">
      <w:pPr>
        <w:pStyle w:val="ListParagraph"/>
        <w:spacing w:line="360" w:lineRule="auto"/>
      </w:pPr>
      <w:r>
        <w:t>Execution Template:</w:t>
      </w:r>
    </w:p>
    <w:p w14:paraId="7A6EBB39" w14:textId="118A990B" w:rsidR="00DD5EE6" w:rsidRDefault="006D4FF5" w:rsidP="00026740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D1E02B5" wp14:editId="07845932">
            <wp:extent cx="2228530" cy="2147104"/>
            <wp:effectExtent l="0" t="0" r="635" b="5715"/>
            <wp:docPr id="96456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685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9464" cy="215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5097" w14:textId="77777777" w:rsidR="006D0DB7" w:rsidRDefault="006D0DB7" w:rsidP="00026740">
      <w:pPr>
        <w:pStyle w:val="ListParagraph"/>
        <w:spacing w:line="360" w:lineRule="auto"/>
      </w:pPr>
    </w:p>
    <w:p w14:paraId="6FC480B7" w14:textId="43E2C287" w:rsidR="00026740" w:rsidRDefault="008B18CD" w:rsidP="006074D5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t</w:t>
      </w:r>
      <w:r w:rsidR="00CE18CA">
        <w:t>ask_config</w:t>
      </w:r>
      <w:proofErr w:type="spellEnd"/>
      <w:r>
        <w:t>:</w:t>
      </w:r>
    </w:p>
    <w:p w14:paraId="7A2FAD7D" w14:textId="3EFD803D" w:rsidR="00437A5C" w:rsidRDefault="00437A5C" w:rsidP="00437A5C">
      <w:pPr>
        <w:pStyle w:val="ListParagraph"/>
        <w:spacing w:line="360" w:lineRule="auto"/>
      </w:pPr>
      <w:proofErr w:type="spellStart"/>
      <w:r>
        <w:t>task_config</w:t>
      </w:r>
      <w:proofErr w:type="spellEnd"/>
      <w:r>
        <w:t xml:space="preserve"> node </w:t>
      </w:r>
      <w:r w:rsidR="00310E6B">
        <w:t>consists</w:t>
      </w:r>
      <w:r w:rsidR="003E2561">
        <w:t xml:space="preserve"> list of all tasks</w:t>
      </w:r>
      <w:r w:rsidR="00110174">
        <w:t xml:space="preserve"> and dependencies between them.</w:t>
      </w:r>
    </w:p>
    <w:p w14:paraId="2801F68F" w14:textId="4913D9E2" w:rsidR="00606A06" w:rsidRDefault="00EC0E9D" w:rsidP="00D53DB3">
      <w:pPr>
        <w:pStyle w:val="ListParagraph"/>
        <w:spacing w:line="360" w:lineRule="auto"/>
      </w:pPr>
      <w:proofErr w:type="spellStart"/>
      <w:r>
        <w:t>task_config</w:t>
      </w:r>
      <w:proofErr w:type="spellEnd"/>
      <w:r>
        <w:t xml:space="preserve"> can be generat</w:t>
      </w:r>
      <w:r w:rsidR="00EB1596">
        <w:t>ed through automation code by executing below command</w:t>
      </w:r>
      <w:r w:rsidR="00606A06">
        <w:t>s</w:t>
      </w:r>
      <w:r w:rsidR="00EB1596">
        <w:t>.</w:t>
      </w:r>
    </w:p>
    <w:p w14:paraId="57603F44" w14:textId="77777777" w:rsidR="00D53DB3" w:rsidRDefault="00D53DB3" w:rsidP="00D53DB3">
      <w:pPr>
        <w:pStyle w:val="ListParagraph"/>
        <w:spacing w:line="360" w:lineRule="auto"/>
      </w:pPr>
    </w:p>
    <w:p w14:paraId="519F2B72" w14:textId="2BE9AEF8" w:rsidR="00C1082B" w:rsidRDefault="0006795B" w:rsidP="00C1082B">
      <w:pPr>
        <w:pStyle w:val="ListParagraph"/>
        <w:spacing w:line="360" w:lineRule="auto"/>
        <w:rPr>
          <w:b/>
          <w:bCs/>
        </w:rPr>
      </w:pPr>
      <w:r>
        <w:t xml:space="preserve">To generate </w:t>
      </w:r>
      <w:proofErr w:type="spellStart"/>
      <w:r>
        <w:t>task_configs</w:t>
      </w:r>
      <w:proofErr w:type="spellEnd"/>
      <w:r>
        <w:t xml:space="preserve"> for </w:t>
      </w:r>
      <w:proofErr w:type="spellStart"/>
      <w:r>
        <w:t>data_ingestion</w:t>
      </w:r>
      <w:proofErr w:type="spellEnd"/>
      <w:r>
        <w:t xml:space="preserve"> DAG run </w:t>
      </w:r>
      <w:r w:rsidR="00C1082B">
        <w:t xml:space="preserve">with the command </w:t>
      </w:r>
      <w:proofErr w:type="spellStart"/>
      <w:r w:rsidR="00C1082B" w:rsidRPr="00C1082B">
        <w:rPr>
          <w:b/>
          <w:bCs/>
        </w:rPr>
        <w:t>data_tasks_json</w:t>
      </w:r>
      <w:proofErr w:type="spellEnd"/>
      <w:r w:rsidR="00C1082B">
        <w:rPr>
          <w:b/>
          <w:bCs/>
        </w:rPr>
        <w:t>.</w:t>
      </w:r>
    </w:p>
    <w:p w14:paraId="6F3EDCF7" w14:textId="77777777" w:rsidR="00B42068" w:rsidRDefault="00B42068" w:rsidP="00C1082B">
      <w:pPr>
        <w:pStyle w:val="ListParagraph"/>
        <w:spacing w:line="360" w:lineRule="auto"/>
      </w:pPr>
    </w:p>
    <w:p w14:paraId="4E2FAE96" w14:textId="61FD31B8" w:rsidR="00B42068" w:rsidRDefault="00B42068" w:rsidP="00C1082B">
      <w:pPr>
        <w:pStyle w:val="ListParagraph"/>
        <w:spacing w:line="360" w:lineRule="auto"/>
        <w:rPr>
          <w:b/>
          <w:bCs/>
        </w:rPr>
      </w:pPr>
      <w:r>
        <w:t xml:space="preserve">By using </w:t>
      </w:r>
      <w:r w:rsidR="00E1075E">
        <w:rPr>
          <w:b/>
          <w:bCs/>
        </w:rPr>
        <w:t>--</w:t>
      </w:r>
      <w:r w:rsidRPr="00B42068">
        <w:rPr>
          <w:b/>
          <w:bCs/>
        </w:rPr>
        <w:t>module</w:t>
      </w:r>
      <w:r>
        <w:rPr>
          <w:b/>
          <w:bCs/>
        </w:rPr>
        <w:t xml:space="preserve"> </w:t>
      </w:r>
      <w:r>
        <w:t>option we can specify</w:t>
      </w:r>
      <w:r w:rsidR="0066633D">
        <w:t>, for</w:t>
      </w:r>
      <w:r>
        <w:t xml:space="preserve"> </w:t>
      </w:r>
      <w:r w:rsidR="00E1075E">
        <w:t xml:space="preserve">tables under which module </w:t>
      </w:r>
      <w:r w:rsidR="00673215">
        <w:t xml:space="preserve">task-config </w:t>
      </w:r>
      <w:r w:rsidR="004A210C">
        <w:t>must</w:t>
      </w:r>
      <w:r w:rsidR="00673215">
        <w:t xml:space="preserve"> be generated. </w:t>
      </w:r>
      <w:r w:rsidR="004A210C">
        <w:t>Below</w:t>
      </w:r>
      <w:r w:rsidR="00673215">
        <w:t xml:space="preserve"> command will create </w:t>
      </w:r>
      <w:proofErr w:type="spellStart"/>
      <w:r w:rsidR="00673215">
        <w:t>task_config</w:t>
      </w:r>
      <w:proofErr w:type="spellEnd"/>
      <w:r w:rsidR="00673215">
        <w:t xml:space="preserve"> for all tables </w:t>
      </w:r>
      <w:r w:rsidR="004A210C">
        <w:t xml:space="preserve">belongs to the module </w:t>
      </w:r>
      <w:r w:rsidR="004A210C" w:rsidRPr="004A210C">
        <w:rPr>
          <w:b/>
          <w:bCs/>
        </w:rPr>
        <w:t>GL.</w:t>
      </w:r>
    </w:p>
    <w:p w14:paraId="67717D73" w14:textId="77777777" w:rsidR="009A1B6F" w:rsidRDefault="009A1B6F" w:rsidP="00C1082B">
      <w:pPr>
        <w:pStyle w:val="ListParagraph"/>
        <w:spacing w:line="360" w:lineRule="auto"/>
        <w:rPr>
          <w:b/>
          <w:bCs/>
        </w:rPr>
      </w:pPr>
    </w:p>
    <w:p w14:paraId="11137554" w14:textId="57916BFD" w:rsidR="009A1B6F" w:rsidRDefault="009A1B6F" w:rsidP="009A1B6F">
      <w:pPr>
        <w:pStyle w:val="ListParagraph"/>
        <w:ind w:left="630" w:firstLine="90"/>
        <w:rPr>
          <w:b/>
          <w:bCs/>
          <w:color w:val="2E74B5" w:themeColor="accent5" w:themeShade="BF"/>
        </w:rPr>
      </w:pPr>
      <w:r w:rsidRPr="00FC1A4F">
        <w:rPr>
          <w:b/>
          <w:bCs/>
          <w:color w:val="2E74B5" w:themeColor="accent5" w:themeShade="BF"/>
        </w:rPr>
        <w:t xml:space="preserve">python -m </w:t>
      </w:r>
      <w:proofErr w:type="spellStart"/>
      <w:proofErr w:type="gramStart"/>
      <w:r w:rsidRPr="00FC1A4F">
        <w:rPr>
          <w:b/>
          <w:bCs/>
          <w:color w:val="2E74B5" w:themeColor="accent5" w:themeShade="BF"/>
        </w:rPr>
        <w:t>fusbq.base</w:t>
      </w:r>
      <w:proofErr w:type="gramEnd"/>
      <w:r w:rsidRPr="00FC1A4F">
        <w:rPr>
          <w:b/>
          <w:bCs/>
          <w:color w:val="2E74B5" w:themeColor="accent5" w:themeShade="BF"/>
        </w:rPr>
        <w:t>_file_template_creation</w:t>
      </w:r>
      <w:proofErr w:type="spellEnd"/>
      <w:r w:rsidRPr="00FC1A4F">
        <w:rPr>
          <w:b/>
          <w:bCs/>
          <w:color w:val="2E74B5" w:themeColor="accent5" w:themeShade="BF"/>
        </w:rPr>
        <w:t xml:space="preserve"> </w:t>
      </w:r>
      <w:proofErr w:type="spellStart"/>
      <w:r>
        <w:rPr>
          <w:b/>
          <w:bCs/>
          <w:color w:val="2E74B5" w:themeColor="accent5" w:themeShade="BF"/>
        </w:rPr>
        <w:t>data_tasks_json</w:t>
      </w:r>
      <w:proofErr w:type="spellEnd"/>
      <w:r>
        <w:rPr>
          <w:b/>
          <w:bCs/>
          <w:color w:val="2E74B5" w:themeColor="accent5" w:themeShade="BF"/>
        </w:rPr>
        <w:t xml:space="preserve"> --module GL</w:t>
      </w:r>
    </w:p>
    <w:p w14:paraId="79E61854" w14:textId="77777777" w:rsidR="009A1B6F" w:rsidRPr="009A1B6F" w:rsidRDefault="009A1B6F" w:rsidP="009A1B6F">
      <w:pPr>
        <w:pStyle w:val="ListParagraph"/>
        <w:ind w:left="630" w:firstLine="90"/>
        <w:rPr>
          <w:b/>
          <w:bCs/>
          <w:color w:val="2E74B5" w:themeColor="accent5" w:themeShade="BF"/>
        </w:rPr>
      </w:pPr>
    </w:p>
    <w:p w14:paraId="35F52720" w14:textId="1FFFAEDA" w:rsidR="009A1B6F" w:rsidRPr="009A1B6F" w:rsidRDefault="009A1B6F" w:rsidP="00C1082B">
      <w:pPr>
        <w:pStyle w:val="ListParagraph"/>
        <w:spacing w:line="360" w:lineRule="auto"/>
      </w:pPr>
      <w:r>
        <w:t xml:space="preserve">If </w:t>
      </w:r>
      <w:proofErr w:type="spellStart"/>
      <w:r>
        <w:t>tas</w:t>
      </w:r>
      <w:r w:rsidR="0061773D">
        <w:t>k</w:t>
      </w:r>
      <w:r>
        <w:t>_config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be generated for specific tables, </w:t>
      </w:r>
      <w:r w:rsidRPr="009A1B6F">
        <w:rPr>
          <w:b/>
          <w:bCs/>
        </w:rPr>
        <w:t>--tables</w:t>
      </w:r>
      <w:r>
        <w:rPr>
          <w:b/>
          <w:bCs/>
        </w:rPr>
        <w:t xml:space="preserve"> </w:t>
      </w:r>
      <w:r>
        <w:t>option can be used as below.</w:t>
      </w:r>
    </w:p>
    <w:p w14:paraId="42087781" w14:textId="77777777" w:rsidR="00EB1596" w:rsidRDefault="00EB1596" w:rsidP="00EB1596">
      <w:pPr>
        <w:pStyle w:val="ListParagraph"/>
        <w:ind w:left="630"/>
        <w:rPr>
          <w:b/>
          <w:bCs/>
          <w:color w:val="2E74B5" w:themeColor="accent5" w:themeShade="BF"/>
        </w:rPr>
      </w:pPr>
    </w:p>
    <w:p w14:paraId="4AA6DCF1" w14:textId="51C237E4" w:rsidR="004A210C" w:rsidRDefault="004A210C" w:rsidP="004A210C">
      <w:pPr>
        <w:pStyle w:val="ListParagraph"/>
        <w:ind w:left="630" w:firstLine="90"/>
        <w:rPr>
          <w:b/>
          <w:bCs/>
          <w:color w:val="2E74B5" w:themeColor="accent5" w:themeShade="BF"/>
        </w:rPr>
      </w:pPr>
      <w:r w:rsidRPr="00FC1A4F">
        <w:rPr>
          <w:b/>
          <w:bCs/>
          <w:color w:val="2E74B5" w:themeColor="accent5" w:themeShade="BF"/>
        </w:rPr>
        <w:t xml:space="preserve">python -m </w:t>
      </w:r>
      <w:proofErr w:type="spellStart"/>
      <w:proofErr w:type="gramStart"/>
      <w:r w:rsidRPr="00FC1A4F">
        <w:rPr>
          <w:b/>
          <w:bCs/>
          <w:color w:val="2E74B5" w:themeColor="accent5" w:themeShade="BF"/>
        </w:rPr>
        <w:t>fusbq.base</w:t>
      </w:r>
      <w:proofErr w:type="gramEnd"/>
      <w:r w:rsidRPr="00FC1A4F">
        <w:rPr>
          <w:b/>
          <w:bCs/>
          <w:color w:val="2E74B5" w:themeColor="accent5" w:themeShade="BF"/>
        </w:rPr>
        <w:t>_file_template_creation</w:t>
      </w:r>
      <w:proofErr w:type="spellEnd"/>
      <w:r w:rsidRPr="00FC1A4F">
        <w:rPr>
          <w:b/>
          <w:bCs/>
          <w:color w:val="2E74B5" w:themeColor="accent5" w:themeShade="BF"/>
        </w:rPr>
        <w:t xml:space="preserve"> </w:t>
      </w:r>
      <w:proofErr w:type="spellStart"/>
      <w:r>
        <w:rPr>
          <w:b/>
          <w:bCs/>
          <w:color w:val="2E74B5" w:themeColor="accent5" w:themeShade="BF"/>
        </w:rPr>
        <w:t>data_tasks_json</w:t>
      </w:r>
      <w:proofErr w:type="spellEnd"/>
      <w:r>
        <w:rPr>
          <w:b/>
          <w:bCs/>
          <w:color w:val="2E74B5" w:themeColor="accent5" w:themeShade="BF"/>
        </w:rPr>
        <w:t xml:space="preserve"> --tables “GL_TEST01,GL_TEST02”</w:t>
      </w:r>
    </w:p>
    <w:p w14:paraId="32027780" w14:textId="77777777" w:rsidR="00EB1596" w:rsidRDefault="00EB1596" w:rsidP="00437A5C">
      <w:pPr>
        <w:pStyle w:val="ListParagraph"/>
        <w:spacing w:line="360" w:lineRule="auto"/>
      </w:pPr>
    </w:p>
    <w:p w14:paraId="0D31BE40" w14:textId="1744503F" w:rsidR="00854F2E" w:rsidRDefault="00854F2E" w:rsidP="00854F2E">
      <w:pPr>
        <w:pStyle w:val="ListParagraph"/>
        <w:spacing w:line="360" w:lineRule="auto"/>
      </w:pPr>
      <w:r>
        <w:t xml:space="preserve">To generate </w:t>
      </w:r>
      <w:proofErr w:type="spellStart"/>
      <w:r>
        <w:t>task_configs</w:t>
      </w:r>
      <w:proofErr w:type="spellEnd"/>
      <w:r>
        <w:t xml:space="preserve"> for </w:t>
      </w:r>
      <w:proofErr w:type="spellStart"/>
      <w:r>
        <w:t>soft_delete</w:t>
      </w:r>
      <w:proofErr w:type="spellEnd"/>
      <w:r>
        <w:t xml:space="preserve"> DAG run with </w:t>
      </w:r>
      <w:proofErr w:type="spellStart"/>
      <w:r w:rsidRPr="005A68C3">
        <w:rPr>
          <w:b/>
          <w:bCs/>
        </w:rPr>
        <w:t>del_tasks_json</w:t>
      </w:r>
      <w:proofErr w:type="spellEnd"/>
      <w:r>
        <w:t xml:space="preserve"> command.</w:t>
      </w:r>
    </w:p>
    <w:p w14:paraId="7030F80D" w14:textId="225B168A" w:rsidR="00854F2E" w:rsidRDefault="00854F2E" w:rsidP="00854F2E">
      <w:pPr>
        <w:pStyle w:val="ListParagraph"/>
        <w:ind w:left="630" w:firstLine="90"/>
        <w:rPr>
          <w:b/>
          <w:bCs/>
          <w:color w:val="2E74B5" w:themeColor="accent5" w:themeShade="BF"/>
        </w:rPr>
      </w:pPr>
      <w:r w:rsidRPr="00FC1A4F">
        <w:rPr>
          <w:b/>
          <w:bCs/>
          <w:color w:val="2E74B5" w:themeColor="accent5" w:themeShade="BF"/>
        </w:rPr>
        <w:t xml:space="preserve">python -m </w:t>
      </w:r>
      <w:proofErr w:type="spellStart"/>
      <w:proofErr w:type="gramStart"/>
      <w:r w:rsidRPr="00FC1A4F">
        <w:rPr>
          <w:b/>
          <w:bCs/>
          <w:color w:val="2E74B5" w:themeColor="accent5" w:themeShade="BF"/>
        </w:rPr>
        <w:t>fusbq.base</w:t>
      </w:r>
      <w:proofErr w:type="gramEnd"/>
      <w:r w:rsidRPr="00FC1A4F">
        <w:rPr>
          <w:b/>
          <w:bCs/>
          <w:color w:val="2E74B5" w:themeColor="accent5" w:themeShade="BF"/>
        </w:rPr>
        <w:t>_file_template_creation</w:t>
      </w:r>
      <w:proofErr w:type="spellEnd"/>
      <w:r w:rsidRPr="00FC1A4F">
        <w:rPr>
          <w:b/>
          <w:bCs/>
          <w:color w:val="2E74B5" w:themeColor="accent5" w:themeShade="BF"/>
        </w:rPr>
        <w:t xml:space="preserve"> </w:t>
      </w:r>
      <w:proofErr w:type="spellStart"/>
      <w:r>
        <w:rPr>
          <w:b/>
          <w:bCs/>
          <w:color w:val="2E74B5" w:themeColor="accent5" w:themeShade="BF"/>
        </w:rPr>
        <w:t>del_tasks_json</w:t>
      </w:r>
      <w:proofErr w:type="spellEnd"/>
      <w:r>
        <w:rPr>
          <w:b/>
          <w:bCs/>
          <w:color w:val="2E74B5" w:themeColor="accent5" w:themeShade="BF"/>
        </w:rPr>
        <w:t xml:space="preserve"> --module GL</w:t>
      </w:r>
    </w:p>
    <w:p w14:paraId="7494D80F" w14:textId="028F8CA5" w:rsidR="00854F2E" w:rsidRPr="0048039E" w:rsidRDefault="00854F2E" w:rsidP="0048039E">
      <w:pPr>
        <w:pStyle w:val="ListParagraph"/>
        <w:ind w:left="630" w:firstLine="90"/>
        <w:rPr>
          <w:b/>
          <w:bCs/>
          <w:color w:val="2E74B5" w:themeColor="accent5" w:themeShade="BF"/>
        </w:rPr>
      </w:pPr>
      <w:r w:rsidRPr="00FC1A4F">
        <w:rPr>
          <w:b/>
          <w:bCs/>
          <w:color w:val="2E74B5" w:themeColor="accent5" w:themeShade="BF"/>
        </w:rPr>
        <w:t xml:space="preserve">python -m </w:t>
      </w:r>
      <w:proofErr w:type="spellStart"/>
      <w:proofErr w:type="gramStart"/>
      <w:r w:rsidRPr="00FC1A4F">
        <w:rPr>
          <w:b/>
          <w:bCs/>
          <w:color w:val="2E74B5" w:themeColor="accent5" w:themeShade="BF"/>
        </w:rPr>
        <w:t>fusbq.base</w:t>
      </w:r>
      <w:proofErr w:type="gramEnd"/>
      <w:r w:rsidRPr="00FC1A4F">
        <w:rPr>
          <w:b/>
          <w:bCs/>
          <w:color w:val="2E74B5" w:themeColor="accent5" w:themeShade="BF"/>
        </w:rPr>
        <w:t>_file_template_creation</w:t>
      </w:r>
      <w:proofErr w:type="spellEnd"/>
      <w:r w:rsidRPr="00FC1A4F">
        <w:rPr>
          <w:b/>
          <w:bCs/>
          <w:color w:val="2E74B5" w:themeColor="accent5" w:themeShade="BF"/>
        </w:rPr>
        <w:t xml:space="preserve"> </w:t>
      </w:r>
      <w:proofErr w:type="spellStart"/>
      <w:r>
        <w:rPr>
          <w:b/>
          <w:bCs/>
          <w:color w:val="2E74B5" w:themeColor="accent5" w:themeShade="BF"/>
        </w:rPr>
        <w:t>del_tasks_json</w:t>
      </w:r>
      <w:proofErr w:type="spellEnd"/>
      <w:r>
        <w:rPr>
          <w:b/>
          <w:bCs/>
          <w:color w:val="2E74B5" w:themeColor="accent5" w:themeShade="BF"/>
        </w:rPr>
        <w:t xml:space="preserve"> --tables “GL_TEST01,GL_TEST02”</w:t>
      </w:r>
    </w:p>
    <w:p w14:paraId="11B43D78" w14:textId="77777777" w:rsidR="004A210C" w:rsidRDefault="004A210C" w:rsidP="00437A5C">
      <w:pPr>
        <w:pStyle w:val="ListParagraph"/>
        <w:spacing w:line="360" w:lineRule="auto"/>
      </w:pPr>
    </w:p>
    <w:p w14:paraId="782FE99E" w14:textId="2F6B7308" w:rsidR="00437A5C" w:rsidRDefault="00422791" w:rsidP="006074D5">
      <w:pPr>
        <w:pStyle w:val="ListParagraph"/>
        <w:numPr>
          <w:ilvl w:val="0"/>
          <w:numId w:val="26"/>
        </w:numPr>
        <w:spacing w:line="360" w:lineRule="auto"/>
      </w:pPr>
      <w:r>
        <w:t xml:space="preserve">Once </w:t>
      </w:r>
      <w:proofErr w:type="spellStart"/>
      <w:proofErr w:type="gramStart"/>
      <w:r>
        <w:t>task</w:t>
      </w:r>
      <w:proofErr w:type="gramEnd"/>
      <w:r>
        <w:t>_config</w:t>
      </w:r>
      <w:proofErr w:type="spellEnd"/>
      <w:r>
        <w:t xml:space="preserve"> part is generated, it will be stored under </w:t>
      </w:r>
      <w:proofErr w:type="spellStart"/>
      <w:r w:rsidRPr="00422791">
        <w:rPr>
          <w:b/>
          <w:bCs/>
        </w:rPr>
        <w:t>ddl_target_path</w:t>
      </w:r>
      <w:proofErr w:type="spellEnd"/>
      <w:r w:rsidR="00591770">
        <w:rPr>
          <w:b/>
          <w:bCs/>
        </w:rPr>
        <w:t xml:space="preserve"> </w:t>
      </w:r>
      <w:r w:rsidR="00591770">
        <w:t xml:space="preserve">as </w:t>
      </w:r>
      <w:proofErr w:type="spellStart"/>
      <w:r w:rsidR="00591770">
        <w:t>TASK_LISTS.json</w:t>
      </w:r>
      <w:proofErr w:type="spellEnd"/>
      <w:r w:rsidR="00591770">
        <w:t>.</w:t>
      </w:r>
    </w:p>
    <w:p w14:paraId="5E36BBC0" w14:textId="3F37E43E" w:rsidR="00591770" w:rsidRDefault="00591770" w:rsidP="006074D5">
      <w:pPr>
        <w:pStyle w:val="ListParagraph"/>
        <w:numPr>
          <w:ilvl w:val="0"/>
          <w:numId w:val="26"/>
        </w:numPr>
        <w:spacing w:line="360" w:lineRule="auto"/>
      </w:pPr>
      <w:r>
        <w:t xml:space="preserve">Utilize this file to create config </w:t>
      </w:r>
      <w:proofErr w:type="spellStart"/>
      <w:r>
        <w:t>json</w:t>
      </w:r>
      <w:proofErr w:type="spellEnd"/>
      <w:r>
        <w:t xml:space="preserve"> file and deploy it to composer.</w:t>
      </w:r>
    </w:p>
    <w:p w14:paraId="6E44372D" w14:textId="47D2EC86" w:rsidR="00290825" w:rsidRPr="006F193A" w:rsidRDefault="00290825" w:rsidP="00290825">
      <w:pPr>
        <w:spacing w:line="360" w:lineRule="auto"/>
      </w:pPr>
      <w:r>
        <w:t>------------------------------------------------------------------------------------------------------------------------------------------</w:t>
      </w:r>
    </w:p>
    <w:p w14:paraId="79922C38" w14:textId="0382BE04" w:rsidR="00015F0C" w:rsidRPr="00015F0C" w:rsidRDefault="00015F0C" w:rsidP="00FA3DD5"/>
    <w:p w14:paraId="5864AA92" w14:textId="77777777" w:rsidR="00BB3A48" w:rsidRPr="00BB3A48" w:rsidRDefault="00BB3A48" w:rsidP="00BB3A48">
      <w:pPr>
        <w:rPr>
          <w:b/>
          <w:bCs/>
        </w:rPr>
      </w:pPr>
    </w:p>
    <w:sectPr w:rsidR="00BB3A48" w:rsidRPr="00BB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C84"/>
    <w:multiLevelType w:val="hybridMultilevel"/>
    <w:tmpl w:val="48D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749E7"/>
    <w:multiLevelType w:val="hybridMultilevel"/>
    <w:tmpl w:val="4B9CFEF6"/>
    <w:lvl w:ilvl="0" w:tplc="8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D2387"/>
    <w:multiLevelType w:val="hybridMultilevel"/>
    <w:tmpl w:val="3C107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A0A0F"/>
    <w:multiLevelType w:val="hybridMultilevel"/>
    <w:tmpl w:val="53A099EA"/>
    <w:lvl w:ilvl="0" w:tplc="F0B283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F05C0"/>
    <w:multiLevelType w:val="hybridMultilevel"/>
    <w:tmpl w:val="84867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83A84"/>
    <w:multiLevelType w:val="hybridMultilevel"/>
    <w:tmpl w:val="98545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93103"/>
    <w:multiLevelType w:val="hybridMultilevel"/>
    <w:tmpl w:val="3F4EEB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1801B3"/>
    <w:multiLevelType w:val="hybridMultilevel"/>
    <w:tmpl w:val="0B1ED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80257"/>
    <w:multiLevelType w:val="hybridMultilevel"/>
    <w:tmpl w:val="B4B89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12BED"/>
    <w:multiLevelType w:val="hybridMultilevel"/>
    <w:tmpl w:val="9CB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43062"/>
    <w:multiLevelType w:val="hybridMultilevel"/>
    <w:tmpl w:val="C674C2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4B6D87"/>
    <w:multiLevelType w:val="hybridMultilevel"/>
    <w:tmpl w:val="670219D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6C441F3"/>
    <w:multiLevelType w:val="hybridMultilevel"/>
    <w:tmpl w:val="97F65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87198"/>
    <w:multiLevelType w:val="hybridMultilevel"/>
    <w:tmpl w:val="4BDA3AFE"/>
    <w:lvl w:ilvl="0" w:tplc="A41AE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687FA7"/>
    <w:multiLevelType w:val="hybridMultilevel"/>
    <w:tmpl w:val="E468F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01B68"/>
    <w:multiLevelType w:val="hybridMultilevel"/>
    <w:tmpl w:val="0EB0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F3EF1"/>
    <w:multiLevelType w:val="hybridMultilevel"/>
    <w:tmpl w:val="80803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C75FA"/>
    <w:multiLevelType w:val="hybridMultilevel"/>
    <w:tmpl w:val="44028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840E8"/>
    <w:multiLevelType w:val="hybridMultilevel"/>
    <w:tmpl w:val="6C76649C"/>
    <w:lvl w:ilvl="0" w:tplc="3B4C2F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161AE"/>
    <w:multiLevelType w:val="hybridMultilevel"/>
    <w:tmpl w:val="F716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101A1"/>
    <w:multiLevelType w:val="hybridMultilevel"/>
    <w:tmpl w:val="65E47C60"/>
    <w:lvl w:ilvl="0" w:tplc="D756979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45742"/>
    <w:multiLevelType w:val="hybridMultilevel"/>
    <w:tmpl w:val="4AE23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A6AE5"/>
    <w:multiLevelType w:val="hybridMultilevel"/>
    <w:tmpl w:val="450C6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E1AF2"/>
    <w:multiLevelType w:val="hybridMultilevel"/>
    <w:tmpl w:val="BE4E2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0742C"/>
    <w:multiLevelType w:val="hybridMultilevel"/>
    <w:tmpl w:val="BE4E2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D63B0"/>
    <w:multiLevelType w:val="hybridMultilevel"/>
    <w:tmpl w:val="3880E1AE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70F376A2"/>
    <w:multiLevelType w:val="hybridMultilevel"/>
    <w:tmpl w:val="0AE8E904"/>
    <w:lvl w:ilvl="0" w:tplc="C64E5000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73915CC3"/>
    <w:multiLevelType w:val="hybridMultilevel"/>
    <w:tmpl w:val="D01EC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A3913"/>
    <w:multiLevelType w:val="hybridMultilevel"/>
    <w:tmpl w:val="0054E29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2B698F"/>
    <w:multiLevelType w:val="hybridMultilevel"/>
    <w:tmpl w:val="5434E8DA"/>
    <w:lvl w:ilvl="0" w:tplc="749634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09803">
    <w:abstractNumId w:val="24"/>
  </w:num>
  <w:num w:numId="2" w16cid:durableId="1393967116">
    <w:abstractNumId w:val="5"/>
  </w:num>
  <w:num w:numId="3" w16cid:durableId="890653870">
    <w:abstractNumId w:val="20"/>
  </w:num>
  <w:num w:numId="4" w16cid:durableId="2060205860">
    <w:abstractNumId w:val="23"/>
  </w:num>
  <w:num w:numId="5" w16cid:durableId="1442191320">
    <w:abstractNumId w:val="26"/>
  </w:num>
  <w:num w:numId="6" w16cid:durableId="334234309">
    <w:abstractNumId w:val="25"/>
  </w:num>
  <w:num w:numId="7" w16cid:durableId="1262760698">
    <w:abstractNumId w:val="27"/>
  </w:num>
  <w:num w:numId="8" w16cid:durableId="450831141">
    <w:abstractNumId w:val="7"/>
  </w:num>
  <w:num w:numId="9" w16cid:durableId="1553345649">
    <w:abstractNumId w:val="22"/>
  </w:num>
  <w:num w:numId="10" w16cid:durableId="1189832451">
    <w:abstractNumId w:val="6"/>
  </w:num>
  <w:num w:numId="11" w16cid:durableId="1429696213">
    <w:abstractNumId w:val="18"/>
  </w:num>
  <w:num w:numId="12" w16cid:durableId="514923824">
    <w:abstractNumId w:val="19"/>
  </w:num>
  <w:num w:numId="13" w16cid:durableId="503783754">
    <w:abstractNumId w:val="8"/>
  </w:num>
  <w:num w:numId="14" w16cid:durableId="2025521506">
    <w:abstractNumId w:val="12"/>
  </w:num>
  <w:num w:numId="15" w16cid:durableId="1167404749">
    <w:abstractNumId w:val="2"/>
  </w:num>
  <w:num w:numId="16" w16cid:durableId="1399326029">
    <w:abstractNumId w:val="15"/>
  </w:num>
  <w:num w:numId="17" w16cid:durableId="16283949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11537699">
    <w:abstractNumId w:val="9"/>
  </w:num>
  <w:num w:numId="19" w16cid:durableId="1737780565">
    <w:abstractNumId w:val="0"/>
  </w:num>
  <w:num w:numId="20" w16cid:durableId="1616251306">
    <w:abstractNumId w:val="28"/>
  </w:num>
  <w:num w:numId="21" w16cid:durableId="1616909359">
    <w:abstractNumId w:val="14"/>
  </w:num>
  <w:num w:numId="22" w16cid:durableId="1704283228">
    <w:abstractNumId w:val="21"/>
  </w:num>
  <w:num w:numId="23" w16cid:durableId="1607695506">
    <w:abstractNumId w:val="4"/>
  </w:num>
  <w:num w:numId="24" w16cid:durableId="1395162080">
    <w:abstractNumId w:val="17"/>
  </w:num>
  <w:num w:numId="25" w16cid:durableId="1827282531">
    <w:abstractNumId w:val="3"/>
  </w:num>
  <w:num w:numId="26" w16cid:durableId="971518303">
    <w:abstractNumId w:val="29"/>
  </w:num>
  <w:num w:numId="27" w16cid:durableId="1147866433">
    <w:abstractNumId w:val="11"/>
  </w:num>
  <w:num w:numId="28" w16cid:durableId="553396284">
    <w:abstractNumId w:val="10"/>
  </w:num>
  <w:num w:numId="29" w16cid:durableId="1979921072">
    <w:abstractNumId w:val="1"/>
  </w:num>
  <w:num w:numId="30" w16cid:durableId="12684627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E5"/>
    <w:rsid w:val="0001497E"/>
    <w:rsid w:val="00015F0C"/>
    <w:rsid w:val="00026740"/>
    <w:rsid w:val="00027FB0"/>
    <w:rsid w:val="0003114A"/>
    <w:rsid w:val="00031306"/>
    <w:rsid w:val="00043A0B"/>
    <w:rsid w:val="00045AF9"/>
    <w:rsid w:val="000614C6"/>
    <w:rsid w:val="00065CF5"/>
    <w:rsid w:val="0006795B"/>
    <w:rsid w:val="00070B89"/>
    <w:rsid w:val="00073672"/>
    <w:rsid w:val="00074DD4"/>
    <w:rsid w:val="000756E2"/>
    <w:rsid w:val="00086AF3"/>
    <w:rsid w:val="000A1618"/>
    <w:rsid w:val="000B501B"/>
    <w:rsid w:val="000B739C"/>
    <w:rsid w:val="000C3919"/>
    <w:rsid w:val="000C474A"/>
    <w:rsid w:val="000D07A3"/>
    <w:rsid w:val="000E1CAC"/>
    <w:rsid w:val="000E79B7"/>
    <w:rsid w:val="00110174"/>
    <w:rsid w:val="00125870"/>
    <w:rsid w:val="00126998"/>
    <w:rsid w:val="00133926"/>
    <w:rsid w:val="00135B9F"/>
    <w:rsid w:val="00135CC3"/>
    <w:rsid w:val="00135DD8"/>
    <w:rsid w:val="00137930"/>
    <w:rsid w:val="00137D87"/>
    <w:rsid w:val="001422A3"/>
    <w:rsid w:val="00146B79"/>
    <w:rsid w:val="001610BD"/>
    <w:rsid w:val="001705FD"/>
    <w:rsid w:val="001707F0"/>
    <w:rsid w:val="00190788"/>
    <w:rsid w:val="00195839"/>
    <w:rsid w:val="0019585C"/>
    <w:rsid w:val="001B1A4D"/>
    <w:rsid w:val="001B7333"/>
    <w:rsid w:val="001C182A"/>
    <w:rsid w:val="001C1B5D"/>
    <w:rsid w:val="001D3F98"/>
    <w:rsid w:val="001E2BF7"/>
    <w:rsid w:val="001F1067"/>
    <w:rsid w:val="002050C3"/>
    <w:rsid w:val="00206D5E"/>
    <w:rsid w:val="00217306"/>
    <w:rsid w:val="00222466"/>
    <w:rsid w:val="0022751E"/>
    <w:rsid w:val="002347D3"/>
    <w:rsid w:val="00240EEE"/>
    <w:rsid w:val="002419E9"/>
    <w:rsid w:val="002423A5"/>
    <w:rsid w:val="00252169"/>
    <w:rsid w:val="0025285E"/>
    <w:rsid w:val="0026219B"/>
    <w:rsid w:val="002701C4"/>
    <w:rsid w:val="0027053C"/>
    <w:rsid w:val="00276830"/>
    <w:rsid w:val="0027792B"/>
    <w:rsid w:val="002834E1"/>
    <w:rsid w:val="00283C39"/>
    <w:rsid w:val="00290825"/>
    <w:rsid w:val="002A53DF"/>
    <w:rsid w:val="002B2E1A"/>
    <w:rsid w:val="002D1E5B"/>
    <w:rsid w:val="002F5A8D"/>
    <w:rsid w:val="002F61F1"/>
    <w:rsid w:val="0030144F"/>
    <w:rsid w:val="00310E6B"/>
    <w:rsid w:val="003219C3"/>
    <w:rsid w:val="00321E91"/>
    <w:rsid w:val="00326A79"/>
    <w:rsid w:val="003272B0"/>
    <w:rsid w:val="00336C1A"/>
    <w:rsid w:val="00347B5D"/>
    <w:rsid w:val="003548A0"/>
    <w:rsid w:val="00360F44"/>
    <w:rsid w:val="003621AD"/>
    <w:rsid w:val="00366AEF"/>
    <w:rsid w:val="00370CA0"/>
    <w:rsid w:val="00377FDE"/>
    <w:rsid w:val="0038406A"/>
    <w:rsid w:val="00384964"/>
    <w:rsid w:val="00394624"/>
    <w:rsid w:val="0039670E"/>
    <w:rsid w:val="00396F3C"/>
    <w:rsid w:val="003A1C87"/>
    <w:rsid w:val="003A4BD8"/>
    <w:rsid w:val="003A7855"/>
    <w:rsid w:val="003B177B"/>
    <w:rsid w:val="003C1074"/>
    <w:rsid w:val="003C40EB"/>
    <w:rsid w:val="003C6618"/>
    <w:rsid w:val="003C6A1F"/>
    <w:rsid w:val="003D061C"/>
    <w:rsid w:val="003D7165"/>
    <w:rsid w:val="003E1270"/>
    <w:rsid w:val="003E1B88"/>
    <w:rsid w:val="003E1BE1"/>
    <w:rsid w:val="003E2561"/>
    <w:rsid w:val="003F6ACE"/>
    <w:rsid w:val="003F6BD5"/>
    <w:rsid w:val="00400DBA"/>
    <w:rsid w:val="00403E3C"/>
    <w:rsid w:val="0041670B"/>
    <w:rsid w:val="00416FD0"/>
    <w:rsid w:val="0041709A"/>
    <w:rsid w:val="004224A2"/>
    <w:rsid w:val="00422791"/>
    <w:rsid w:val="00422F34"/>
    <w:rsid w:val="0042717E"/>
    <w:rsid w:val="004272D4"/>
    <w:rsid w:val="00435664"/>
    <w:rsid w:val="00437A5C"/>
    <w:rsid w:val="004424BD"/>
    <w:rsid w:val="00444CB9"/>
    <w:rsid w:val="00450321"/>
    <w:rsid w:val="004618E2"/>
    <w:rsid w:val="004633E5"/>
    <w:rsid w:val="00463DB9"/>
    <w:rsid w:val="004757DE"/>
    <w:rsid w:val="0048039E"/>
    <w:rsid w:val="0049160C"/>
    <w:rsid w:val="004939BC"/>
    <w:rsid w:val="0049454F"/>
    <w:rsid w:val="00497B69"/>
    <w:rsid w:val="004A0C37"/>
    <w:rsid w:val="004A210C"/>
    <w:rsid w:val="004A3F37"/>
    <w:rsid w:val="004B28D6"/>
    <w:rsid w:val="004B79BD"/>
    <w:rsid w:val="004C5A6B"/>
    <w:rsid w:val="004C68BD"/>
    <w:rsid w:val="004D633F"/>
    <w:rsid w:val="004E0BCC"/>
    <w:rsid w:val="004F2CFA"/>
    <w:rsid w:val="004F3D34"/>
    <w:rsid w:val="004F650B"/>
    <w:rsid w:val="00505363"/>
    <w:rsid w:val="005132F3"/>
    <w:rsid w:val="0051457F"/>
    <w:rsid w:val="00517711"/>
    <w:rsid w:val="0052482A"/>
    <w:rsid w:val="00530562"/>
    <w:rsid w:val="00547ED9"/>
    <w:rsid w:val="0055143A"/>
    <w:rsid w:val="0055605D"/>
    <w:rsid w:val="00563103"/>
    <w:rsid w:val="00576E70"/>
    <w:rsid w:val="00577401"/>
    <w:rsid w:val="00580B01"/>
    <w:rsid w:val="005843BF"/>
    <w:rsid w:val="00584934"/>
    <w:rsid w:val="00591770"/>
    <w:rsid w:val="005A4CE2"/>
    <w:rsid w:val="005A68C3"/>
    <w:rsid w:val="005A6933"/>
    <w:rsid w:val="005A6D57"/>
    <w:rsid w:val="005B599A"/>
    <w:rsid w:val="005D0B01"/>
    <w:rsid w:val="005D5E42"/>
    <w:rsid w:val="005E5BCF"/>
    <w:rsid w:val="00605267"/>
    <w:rsid w:val="0060569F"/>
    <w:rsid w:val="00606A06"/>
    <w:rsid w:val="006074D5"/>
    <w:rsid w:val="006117FE"/>
    <w:rsid w:val="00615475"/>
    <w:rsid w:val="00616019"/>
    <w:rsid w:val="00616996"/>
    <w:rsid w:val="0061773D"/>
    <w:rsid w:val="00635F3E"/>
    <w:rsid w:val="00640612"/>
    <w:rsid w:val="006410EE"/>
    <w:rsid w:val="00650563"/>
    <w:rsid w:val="0066263C"/>
    <w:rsid w:val="00662B35"/>
    <w:rsid w:val="0066439D"/>
    <w:rsid w:val="0066633D"/>
    <w:rsid w:val="00672CE7"/>
    <w:rsid w:val="00673215"/>
    <w:rsid w:val="00682F9A"/>
    <w:rsid w:val="006968D4"/>
    <w:rsid w:val="006A43B7"/>
    <w:rsid w:val="006C4271"/>
    <w:rsid w:val="006D0DB7"/>
    <w:rsid w:val="006D4AD6"/>
    <w:rsid w:val="006D4FF5"/>
    <w:rsid w:val="006D59C9"/>
    <w:rsid w:val="006E1176"/>
    <w:rsid w:val="006E38F1"/>
    <w:rsid w:val="006E7DDA"/>
    <w:rsid w:val="006F193A"/>
    <w:rsid w:val="006F352D"/>
    <w:rsid w:val="006F41E8"/>
    <w:rsid w:val="0070490B"/>
    <w:rsid w:val="007061FD"/>
    <w:rsid w:val="00706A28"/>
    <w:rsid w:val="007125AD"/>
    <w:rsid w:val="007248D3"/>
    <w:rsid w:val="007272E2"/>
    <w:rsid w:val="00731B0E"/>
    <w:rsid w:val="007338B0"/>
    <w:rsid w:val="00733BE5"/>
    <w:rsid w:val="00744641"/>
    <w:rsid w:val="007640B9"/>
    <w:rsid w:val="00766467"/>
    <w:rsid w:val="00774D8E"/>
    <w:rsid w:val="00777510"/>
    <w:rsid w:val="007912DF"/>
    <w:rsid w:val="007959B1"/>
    <w:rsid w:val="007A2306"/>
    <w:rsid w:val="007B153C"/>
    <w:rsid w:val="007C0F54"/>
    <w:rsid w:val="007C48C7"/>
    <w:rsid w:val="007C77BC"/>
    <w:rsid w:val="007E0AF4"/>
    <w:rsid w:val="007E6D72"/>
    <w:rsid w:val="007E79DF"/>
    <w:rsid w:val="007F734B"/>
    <w:rsid w:val="007F76B6"/>
    <w:rsid w:val="00803B08"/>
    <w:rsid w:val="00805282"/>
    <w:rsid w:val="008057EC"/>
    <w:rsid w:val="008118D0"/>
    <w:rsid w:val="008146BE"/>
    <w:rsid w:val="00814B0D"/>
    <w:rsid w:val="00817EC7"/>
    <w:rsid w:val="00820FF5"/>
    <w:rsid w:val="00826675"/>
    <w:rsid w:val="00831C53"/>
    <w:rsid w:val="00834EC0"/>
    <w:rsid w:val="00841BD4"/>
    <w:rsid w:val="00851E98"/>
    <w:rsid w:val="00852EBC"/>
    <w:rsid w:val="00854B53"/>
    <w:rsid w:val="00854F2E"/>
    <w:rsid w:val="0085518E"/>
    <w:rsid w:val="00856A92"/>
    <w:rsid w:val="00856D2F"/>
    <w:rsid w:val="00887154"/>
    <w:rsid w:val="00897027"/>
    <w:rsid w:val="008A1D66"/>
    <w:rsid w:val="008A3EE6"/>
    <w:rsid w:val="008A4A0D"/>
    <w:rsid w:val="008A4DF0"/>
    <w:rsid w:val="008B18CD"/>
    <w:rsid w:val="008B3B11"/>
    <w:rsid w:val="008B57D8"/>
    <w:rsid w:val="008B64CB"/>
    <w:rsid w:val="008E3050"/>
    <w:rsid w:val="008E4901"/>
    <w:rsid w:val="008F1F98"/>
    <w:rsid w:val="008F2E69"/>
    <w:rsid w:val="008F49CF"/>
    <w:rsid w:val="008F7D1C"/>
    <w:rsid w:val="0090105D"/>
    <w:rsid w:val="00905C1C"/>
    <w:rsid w:val="009078F2"/>
    <w:rsid w:val="00912D02"/>
    <w:rsid w:val="00923974"/>
    <w:rsid w:val="0092525B"/>
    <w:rsid w:val="00936C36"/>
    <w:rsid w:val="0094181C"/>
    <w:rsid w:val="009458B8"/>
    <w:rsid w:val="00952B7C"/>
    <w:rsid w:val="0096353E"/>
    <w:rsid w:val="00974FAA"/>
    <w:rsid w:val="00980305"/>
    <w:rsid w:val="0098361D"/>
    <w:rsid w:val="009937F1"/>
    <w:rsid w:val="00995D90"/>
    <w:rsid w:val="009A05BC"/>
    <w:rsid w:val="009A1B6F"/>
    <w:rsid w:val="009B1DD5"/>
    <w:rsid w:val="009B4E44"/>
    <w:rsid w:val="009C72F7"/>
    <w:rsid w:val="009D14F2"/>
    <w:rsid w:val="009D321F"/>
    <w:rsid w:val="009E1D60"/>
    <w:rsid w:val="009E2FE4"/>
    <w:rsid w:val="009F753F"/>
    <w:rsid w:val="00A12013"/>
    <w:rsid w:val="00A16698"/>
    <w:rsid w:val="00A32B87"/>
    <w:rsid w:val="00A373AD"/>
    <w:rsid w:val="00A37746"/>
    <w:rsid w:val="00A430AF"/>
    <w:rsid w:val="00A509C0"/>
    <w:rsid w:val="00A5286C"/>
    <w:rsid w:val="00A5729F"/>
    <w:rsid w:val="00A5742C"/>
    <w:rsid w:val="00A67D5B"/>
    <w:rsid w:val="00A708B1"/>
    <w:rsid w:val="00A7174D"/>
    <w:rsid w:val="00A75CC2"/>
    <w:rsid w:val="00A768EE"/>
    <w:rsid w:val="00AB210E"/>
    <w:rsid w:val="00AB2B7F"/>
    <w:rsid w:val="00AC1045"/>
    <w:rsid w:val="00AD0081"/>
    <w:rsid w:val="00AD06E9"/>
    <w:rsid w:val="00AD6664"/>
    <w:rsid w:val="00AD7CB6"/>
    <w:rsid w:val="00AE16BF"/>
    <w:rsid w:val="00AF326B"/>
    <w:rsid w:val="00B0336B"/>
    <w:rsid w:val="00B12928"/>
    <w:rsid w:val="00B20140"/>
    <w:rsid w:val="00B31064"/>
    <w:rsid w:val="00B42068"/>
    <w:rsid w:val="00B42A3D"/>
    <w:rsid w:val="00B42C00"/>
    <w:rsid w:val="00B453C7"/>
    <w:rsid w:val="00B478AA"/>
    <w:rsid w:val="00B538C8"/>
    <w:rsid w:val="00B56AF2"/>
    <w:rsid w:val="00B6042B"/>
    <w:rsid w:val="00B61BFD"/>
    <w:rsid w:val="00B64EAE"/>
    <w:rsid w:val="00B70799"/>
    <w:rsid w:val="00B72F3E"/>
    <w:rsid w:val="00B83A3F"/>
    <w:rsid w:val="00B94B12"/>
    <w:rsid w:val="00B9743A"/>
    <w:rsid w:val="00BA0BDD"/>
    <w:rsid w:val="00BA7CFC"/>
    <w:rsid w:val="00BB3A48"/>
    <w:rsid w:val="00BB5809"/>
    <w:rsid w:val="00BB6B95"/>
    <w:rsid w:val="00BC5C30"/>
    <w:rsid w:val="00BC6211"/>
    <w:rsid w:val="00BD056C"/>
    <w:rsid w:val="00BD0E30"/>
    <w:rsid w:val="00BD17B6"/>
    <w:rsid w:val="00BD53FF"/>
    <w:rsid w:val="00BE2EAA"/>
    <w:rsid w:val="00BF0F88"/>
    <w:rsid w:val="00C006C7"/>
    <w:rsid w:val="00C1082B"/>
    <w:rsid w:val="00C117CA"/>
    <w:rsid w:val="00C22157"/>
    <w:rsid w:val="00C22CF9"/>
    <w:rsid w:val="00C743EA"/>
    <w:rsid w:val="00C76096"/>
    <w:rsid w:val="00C875AF"/>
    <w:rsid w:val="00CA17E5"/>
    <w:rsid w:val="00CA468F"/>
    <w:rsid w:val="00CB2C52"/>
    <w:rsid w:val="00CB7291"/>
    <w:rsid w:val="00CC6EAA"/>
    <w:rsid w:val="00CD0D4D"/>
    <w:rsid w:val="00CE18CA"/>
    <w:rsid w:val="00CF4BC6"/>
    <w:rsid w:val="00D001B3"/>
    <w:rsid w:val="00D00C1E"/>
    <w:rsid w:val="00D016D8"/>
    <w:rsid w:val="00D10517"/>
    <w:rsid w:val="00D14FB5"/>
    <w:rsid w:val="00D15E5E"/>
    <w:rsid w:val="00D21D29"/>
    <w:rsid w:val="00D2452F"/>
    <w:rsid w:val="00D24BCC"/>
    <w:rsid w:val="00D30661"/>
    <w:rsid w:val="00D32E49"/>
    <w:rsid w:val="00D33A18"/>
    <w:rsid w:val="00D378A9"/>
    <w:rsid w:val="00D37B32"/>
    <w:rsid w:val="00D42B5A"/>
    <w:rsid w:val="00D44A95"/>
    <w:rsid w:val="00D44F9E"/>
    <w:rsid w:val="00D459B1"/>
    <w:rsid w:val="00D53DB3"/>
    <w:rsid w:val="00D54AF1"/>
    <w:rsid w:val="00D57921"/>
    <w:rsid w:val="00D60681"/>
    <w:rsid w:val="00D61F09"/>
    <w:rsid w:val="00D64D36"/>
    <w:rsid w:val="00D64FF2"/>
    <w:rsid w:val="00D7447D"/>
    <w:rsid w:val="00D820FD"/>
    <w:rsid w:val="00D860DD"/>
    <w:rsid w:val="00D86B6B"/>
    <w:rsid w:val="00D92807"/>
    <w:rsid w:val="00D94887"/>
    <w:rsid w:val="00DB5CB8"/>
    <w:rsid w:val="00DC012B"/>
    <w:rsid w:val="00DC40C1"/>
    <w:rsid w:val="00DC6D68"/>
    <w:rsid w:val="00DD5EE6"/>
    <w:rsid w:val="00DE15B8"/>
    <w:rsid w:val="00DF638B"/>
    <w:rsid w:val="00DF75CA"/>
    <w:rsid w:val="00E1075E"/>
    <w:rsid w:val="00E13C41"/>
    <w:rsid w:val="00E157AB"/>
    <w:rsid w:val="00E16B7A"/>
    <w:rsid w:val="00E24A5A"/>
    <w:rsid w:val="00E46715"/>
    <w:rsid w:val="00E47E88"/>
    <w:rsid w:val="00E51B19"/>
    <w:rsid w:val="00E51FD7"/>
    <w:rsid w:val="00E565D1"/>
    <w:rsid w:val="00E567EE"/>
    <w:rsid w:val="00E577EE"/>
    <w:rsid w:val="00E60312"/>
    <w:rsid w:val="00E66C17"/>
    <w:rsid w:val="00E75619"/>
    <w:rsid w:val="00E7692B"/>
    <w:rsid w:val="00E867FB"/>
    <w:rsid w:val="00E86FBD"/>
    <w:rsid w:val="00E97F12"/>
    <w:rsid w:val="00EA14DA"/>
    <w:rsid w:val="00EA5DE1"/>
    <w:rsid w:val="00EB1596"/>
    <w:rsid w:val="00EC02D7"/>
    <w:rsid w:val="00EC0E9D"/>
    <w:rsid w:val="00EC3FF6"/>
    <w:rsid w:val="00ED27B7"/>
    <w:rsid w:val="00ED2B44"/>
    <w:rsid w:val="00EF36B8"/>
    <w:rsid w:val="00EF6AAE"/>
    <w:rsid w:val="00F13292"/>
    <w:rsid w:val="00F207CF"/>
    <w:rsid w:val="00F30245"/>
    <w:rsid w:val="00F3403B"/>
    <w:rsid w:val="00F40453"/>
    <w:rsid w:val="00F4193F"/>
    <w:rsid w:val="00F4740A"/>
    <w:rsid w:val="00F55CEA"/>
    <w:rsid w:val="00F733C8"/>
    <w:rsid w:val="00F74533"/>
    <w:rsid w:val="00F85E30"/>
    <w:rsid w:val="00F93C3F"/>
    <w:rsid w:val="00FA3DD5"/>
    <w:rsid w:val="00FA54E3"/>
    <w:rsid w:val="00FA5907"/>
    <w:rsid w:val="00FB28CE"/>
    <w:rsid w:val="00FC1A4F"/>
    <w:rsid w:val="00FC790C"/>
    <w:rsid w:val="00FC7D87"/>
    <w:rsid w:val="00FF255B"/>
    <w:rsid w:val="00FF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173C03"/>
  <w15:chartTrackingRefBased/>
  <w15:docId w15:val="{D966B491-1B2D-4FD3-AE46-2C397DDA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A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3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martLink">
    <w:name w:val="Smart Link"/>
    <w:basedOn w:val="DefaultParagraphFont"/>
    <w:uiPriority w:val="99"/>
    <w:semiHidden/>
    <w:unhideWhenUsed/>
    <w:rsid w:val="00B70799"/>
    <w:rPr>
      <w:color w:val="0000FF"/>
      <w:u w:val="single"/>
      <w:shd w:val="clear" w:color="auto" w:fill="F3F2F1"/>
    </w:rPr>
  </w:style>
  <w:style w:type="character" w:customStyle="1" w:styleId="Heading1Char">
    <w:name w:val="Heading 1 Char"/>
    <w:basedOn w:val="DefaultParagraphFont"/>
    <w:link w:val="Heading1"/>
    <w:uiPriority w:val="9"/>
    <w:rsid w:val="001C1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1E5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1E5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quinix-enterpriseapps/analytics-finance-gc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0b3a46718a044735a45196b29a2a3c01-dot-us-west1.composer.googleusercontent.com/dags/fusion_automation/graph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00992-DA46-42FB-BE3B-65F26A9CA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1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Madhavan</dc:creator>
  <cp:keywords/>
  <dc:description/>
  <cp:lastModifiedBy>Vinod</cp:lastModifiedBy>
  <cp:revision>458</cp:revision>
  <dcterms:created xsi:type="dcterms:W3CDTF">2023-04-20T11:24:00Z</dcterms:created>
  <dcterms:modified xsi:type="dcterms:W3CDTF">2023-05-16T06:35:00Z</dcterms:modified>
</cp:coreProperties>
</file>