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CF4E" w14:textId="4E48957D" w:rsidR="00755AA3" w:rsidRPr="00E97B26" w:rsidRDefault="005D1EE1" w:rsidP="00E97B26">
      <w:pPr>
        <w:pStyle w:val="a3"/>
        <w:jc w:val="center"/>
        <w:rPr>
          <w:sz w:val="36"/>
          <w:szCs w:val="36"/>
          <w:lang w:val="en-US"/>
        </w:rPr>
      </w:pPr>
      <w:r w:rsidRPr="00E97B26">
        <w:rPr>
          <w:sz w:val="36"/>
          <w:szCs w:val="36"/>
        </w:rPr>
        <w:t xml:space="preserve">Реализация с помощью </w:t>
      </w:r>
      <w:r w:rsidRPr="00E97B26">
        <w:rPr>
          <w:sz w:val="36"/>
          <w:szCs w:val="36"/>
          <w:lang w:val="en-US"/>
        </w:rPr>
        <w:t>table</w:t>
      </w:r>
      <w:r w:rsidR="004F701C" w:rsidRPr="00E97B26">
        <w:rPr>
          <w:sz w:val="36"/>
          <w:szCs w:val="36"/>
          <w:lang w:val="en-US"/>
        </w:rPr>
        <w:t>:</w:t>
      </w:r>
    </w:p>
    <w:p w14:paraId="78256961" w14:textId="77777777" w:rsidR="00E97B26" w:rsidRDefault="00E97B26" w:rsidP="0075564F">
      <w:pPr>
        <w:pStyle w:val="a3"/>
        <w:rPr>
          <w:lang w:val="en-US"/>
        </w:rPr>
      </w:pPr>
    </w:p>
    <w:p w14:paraId="711BFA2E" w14:textId="77777777" w:rsidR="004F701C" w:rsidRPr="00C24496" w:rsidRDefault="00DE3832" w:rsidP="0075564F">
      <w:pPr>
        <w:pStyle w:val="a3"/>
        <w:numPr>
          <w:ilvl w:val="0"/>
          <w:numId w:val="1"/>
        </w:numPr>
        <w:rPr>
          <w:b/>
          <w:bCs/>
        </w:rPr>
      </w:pPr>
      <w:r>
        <w:t xml:space="preserve">Своим стилем затереть </w:t>
      </w:r>
      <w:r>
        <w:rPr>
          <w:lang w:val="en-US"/>
        </w:rPr>
        <w:t>user</w:t>
      </w:r>
      <w:r w:rsidRPr="004F701C">
        <w:t xml:space="preserve"> </w:t>
      </w:r>
      <w:r>
        <w:rPr>
          <w:lang w:val="en-US"/>
        </w:rPr>
        <w:t>agent</w:t>
      </w:r>
      <w:r w:rsidR="004F701C" w:rsidRPr="004F701C">
        <w:t xml:space="preserve">. </w:t>
      </w:r>
      <w:r w:rsidR="004F701C">
        <w:t xml:space="preserve">ожно использовать свойства </w:t>
      </w:r>
      <w:r w:rsidR="004F701C" w:rsidRPr="00C24496">
        <w:rPr>
          <w:b/>
          <w:bCs/>
          <w:lang w:val="en-US"/>
        </w:rPr>
        <w:t>border</w:t>
      </w:r>
      <w:r w:rsidR="004F701C" w:rsidRPr="00C24496">
        <w:rPr>
          <w:b/>
          <w:bCs/>
        </w:rPr>
        <w:t>-</w:t>
      </w:r>
      <w:r w:rsidR="004F701C" w:rsidRPr="00C24496">
        <w:rPr>
          <w:b/>
          <w:bCs/>
          <w:lang w:val="en-US"/>
        </w:rPr>
        <w:t>collapse</w:t>
      </w:r>
      <w:r w:rsidR="004F701C" w:rsidRPr="00C24496">
        <w:rPr>
          <w:b/>
          <w:bCs/>
        </w:rPr>
        <w:t xml:space="preserve">: </w:t>
      </w:r>
      <w:r w:rsidR="004F701C" w:rsidRPr="00C24496">
        <w:rPr>
          <w:b/>
          <w:bCs/>
          <w:lang w:val="en-US"/>
        </w:rPr>
        <w:t>collapse</w:t>
      </w:r>
    </w:p>
    <w:p w14:paraId="4E2038C7" w14:textId="77777777" w:rsidR="004F701C" w:rsidRPr="004F701C" w:rsidRDefault="004F701C" w:rsidP="0075564F">
      <w:pPr>
        <w:pStyle w:val="a3"/>
        <w:numPr>
          <w:ilvl w:val="0"/>
          <w:numId w:val="1"/>
        </w:numPr>
      </w:pPr>
      <w:r w:rsidRPr="00C24496">
        <w:rPr>
          <w:b/>
          <w:bCs/>
          <w:lang w:val="en-US"/>
        </w:rPr>
        <w:t>border-spacing: 0;</w:t>
      </w:r>
    </w:p>
    <w:p w14:paraId="39CD583A" w14:textId="77777777" w:rsidR="0075564F" w:rsidRDefault="004F701C" w:rsidP="0075564F">
      <w:pPr>
        <w:pStyle w:val="a3"/>
        <w:numPr>
          <w:ilvl w:val="0"/>
          <w:numId w:val="1"/>
        </w:numPr>
      </w:pPr>
      <w:r>
        <w:t>Почему</w:t>
      </w:r>
      <w:r w:rsidRPr="004F701C">
        <w:t xml:space="preserve"> </w:t>
      </w:r>
      <w:r>
        <w:t xml:space="preserve">не работает свойство </w:t>
      </w:r>
      <w:r>
        <w:rPr>
          <w:lang w:val="en-US"/>
        </w:rPr>
        <w:t>border</w:t>
      </w:r>
      <w:r w:rsidRPr="00560A82">
        <w:t>-</w:t>
      </w:r>
      <w:r>
        <w:rPr>
          <w:lang w:val="en-US"/>
        </w:rPr>
        <w:t>color</w:t>
      </w:r>
      <w:r w:rsidRPr="00560A82">
        <w:t xml:space="preserve"> </w:t>
      </w:r>
      <w:r w:rsidR="00F40EF8" w:rsidRPr="00F40EF8">
        <w:t xml:space="preserve"> </w:t>
      </w:r>
      <w:r w:rsidR="00F40EF8">
        <w:t>ни у таблицы, ни у строки, ни у ячейки</w:t>
      </w:r>
      <w:r w:rsidRPr="00560A82">
        <w:t>?</w:t>
      </w:r>
    </w:p>
    <w:p w14:paraId="0D856BAC" w14:textId="58CB1683" w:rsidR="005D1EE1" w:rsidRDefault="0075564F" w:rsidP="0075564F">
      <w:pPr>
        <w:pStyle w:val="a3"/>
        <w:numPr>
          <w:ilvl w:val="0"/>
          <w:numId w:val="1"/>
        </w:numPr>
      </w:pPr>
      <w:r>
        <w:t xml:space="preserve">Цвет </w:t>
      </w:r>
      <w:r>
        <w:rPr>
          <w:lang w:val="en-US"/>
        </w:rPr>
        <w:t>border</w:t>
      </w:r>
      <w:r>
        <w:t xml:space="preserve"> можно поменять с помощью </w:t>
      </w:r>
      <w:r>
        <w:rPr>
          <w:lang w:val="en-US"/>
        </w:rPr>
        <w:t>background</w:t>
      </w:r>
      <w:r w:rsidRPr="0075564F">
        <w:t>-</w:t>
      </w:r>
      <w:r>
        <w:rPr>
          <w:lang w:val="en-US"/>
        </w:rPr>
        <w:t>color</w:t>
      </w:r>
      <w:r w:rsidRPr="0075564F">
        <w:t xml:space="preserve">  </w:t>
      </w:r>
      <w:r>
        <w:t>для таблицы</w:t>
      </w:r>
      <w:r w:rsidR="00560A82" w:rsidRPr="00560A82">
        <w:t xml:space="preserve"> </w:t>
      </w:r>
    </w:p>
    <w:p w14:paraId="022B73AA" w14:textId="2EC1C6AD" w:rsidR="004B4DDA" w:rsidRDefault="004B4DDA" w:rsidP="004B4DDA">
      <w:pPr>
        <w:jc w:val="center"/>
        <w:rPr>
          <w:sz w:val="36"/>
          <w:szCs w:val="36"/>
          <w:lang w:val="en-US"/>
        </w:rPr>
      </w:pPr>
      <w:r w:rsidRPr="00E97B26">
        <w:rPr>
          <w:sz w:val="36"/>
          <w:szCs w:val="36"/>
        </w:rPr>
        <w:t>Реализация с помощью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flex</w:t>
      </w:r>
    </w:p>
    <w:p w14:paraId="5AEFB450" w14:textId="4CE8AD67" w:rsidR="003B5FBA" w:rsidRDefault="00D824EE" w:rsidP="003B5FBA">
      <w:pPr>
        <w:pStyle w:val="a3"/>
        <w:numPr>
          <w:ilvl w:val="0"/>
          <w:numId w:val="2"/>
        </w:numPr>
      </w:pPr>
      <w:r>
        <w:t>сделать два объемлющих дива. Первый для центровки внутреннего по горизонтали и вертикали</w:t>
      </w:r>
    </w:p>
    <w:p w14:paraId="6023AEE3" w14:textId="4783103C" w:rsidR="00594007" w:rsidRPr="00B93BD1" w:rsidRDefault="00354DD9" w:rsidP="003B5FBA">
      <w:pPr>
        <w:pStyle w:val="a3"/>
        <w:numPr>
          <w:ilvl w:val="0"/>
          <w:numId w:val="2"/>
        </w:numPr>
      </w:pPr>
      <w:r>
        <w:t>Размер</w:t>
      </w:r>
      <w:r w:rsidRPr="00354DD9">
        <w:t xml:space="preserve"> </w:t>
      </w:r>
      <w:r>
        <w:t>блока</w:t>
      </w:r>
      <w:r w:rsidRPr="00354DD9">
        <w:t xml:space="preserve"> </w:t>
      </w:r>
      <w:r w:rsidRPr="00354DD9">
        <w:rPr>
          <w:b/>
          <w:bCs/>
          <w:lang w:val="en-US"/>
        </w:rPr>
        <w:t>conta</w:t>
      </w:r>
      <w:r w:rsidRPr="00354DD9">
        <w:rPr>
          <w:b/>
          <w:bCs/>
        </w:rPr>
        <w:t xml:space="preserve"> </w:t>
      </w:r>
      <w:r>
        <w:t>весь</w:t>
      </w:r>
      <w:r w:rsidRPr="00354DD9">
        <w:t xml:space="preserve"> </w:t>
      </w:r>
      <w:r>
        <w:t>экран</w:t>
      </w:r>
      <w:r w:rsidRPr="00354DD9">
        <w:t xml:space="preserve">, </w:t>
      </w:r>
      <w:r>
        <w:t>но</w:t>
      </w:r>
      <w:r w:rsidRPr="00354DD9">
        <w:t xml:space="preserve"> </w:t>
      </w:r>
      <w:r>
        <w:rPr>
          <w:lang w:val="en-US"/>
        </w:rPr>
        <w:t>flex</w:t>
      </w:r>
      <w:r w:rsidRPr="00354DD9">
        <w:t xml:space="preserve"> + </w:t>
      </w:r>
      <w:r>
        <w:rPr>
          <w:lang w:val="en-US"/>
        </w:rPr>
        <w:t>align</w:t>
      </w:r>
      <w:r w:rsidRPr="00354DD9">
        <w:t>-</w:t>
      </w:r>
      <w:r>
        <w:rPr>
          <w:lang w:val="en-US"/>
        </w:rPr>
        <w:t>items</w:t>
      </w:r>
      <w:r w:rsidRPr="00354DD9">
        <w:t>:</w:t>
      </w:r>
      <w:r>
        <w:rPr>
          <w:lang w:val="en-US"/>
        </w:rPr>
        <w:t>center</w:t>
      </w:r>
      <w:r w:rsidRPr="00354DD9">
        <w:t xml:space="preserve"> </w:t>
      </w:r>
      <w:r>
        <w:t>по</w:t>
      </w:r>
      <w:r w:rsidRPr="00354DD9">
        <w:t xml:space="preserve"> </w:t>
      </w:r>
      <w:r>
        <w:t>вертикали</w:t>
      </w:r>
      <w:r w:rsidRPr="00354DD9">
        <w:t xml:space="preserve"> + </w:t>
      </w:r>
      <w:r>
        <w:rPr>
          <w:lang w:val="en-US"/>
        </w:rPr>
        <w:t>justify</w:t>
      </w:r>
      <w:r w:rsidRPr="00354DD9">
        <w:t>-</w:t>
      </w:r>
      <w:r>
        <w:rPr>
          <w:lang w:val="en-US"/>
        </w:rPr>
        <w:t>content</w:t>
      </w:r>
      <w:r w:rsidRPr="00354DD9">
        <w:t>:</w:t>
      </w:r>
      <w:r>
        <w:rPr>
          <w:lang w:val="en-US"/>
        </w:rPr>
        <w:t>center</w:t>
      </w:r>
      <w:r w:rsidRPr="00354DD9">
        <w:t xml:space="preserve"> </w:t>
      </w:r>
      <w:r>
        <w:t xml:space="preserve">по горизонтали   - центрует в нем блок </w:t>
      </w:r>
      <w:r w:rsidRPr="00354DD9">
        <w:rPr>
          <w:b/>
          <w:bCs/>
          <w:lang w:val="en-US"/>
        </w:rPr>
        <w:t>contain</w:t>
      </w:r>
    </w:p>
    <w:p w14:paraId="0A129DAD" w14:textId="13D19F5A" w:rsidR="00B93BD1" w:rsidRPr="00DF40CC" w:rsidRDefault="00B93BD1" w:rsidP="003B5FBA">
      <w:pPr>
        <w:pStyle w:val="a3"/>
        <w:numPr>
          <w:ilvl w:val="0"/>
          <w:numId w:val="2"/>
        </w:numPr>
      </w:pPr>
      <w:r>
        <w:t xml:space="preserve">Если задать блоку </w:t>
      </w:r>
      <w:r w:rsidRPr="00354DD9">
        <w:rPr>
          <w:b/>
          <w:bCs/>
          <w:lang w:val="en-US"/>
        </w:rPr>
        <w:t>contain</w:t>
      </w:r>
      <w:r w:rsidRPr="00594007">
        <w:rPr>
          <w:b/>
          <w:bCs/>
        </w:rPr>
        <w:t xml:space="preserve"> </w:t>
      </w:r>
      <w:r w:rsidRPr="00594007">
        <w:t>ширину</w:t>
      </w:r>
      <w:r w:rsidRPr="00594007">
        <w:rPr>
          <w:b/>
          <w:bCs/>
        </w:rPr>
        <w:t xml:space="preserve"> </w:t>
      </w:r>
      <w:r>
        <w:rPr>
          <w:b/>
          <w:bCs/>
        </w:rPr>
        <w:t xml:space="preserve">50%, </w:t>
      </w:r>
      <w:r>
        <w:t xml:space="preserve">то будет видно, как при превышении ширины экрана этих 50% </w:t>
      </w:r>
      <w:r w:rsidRPr="00E3141C">
        <w:t xml:space="preserve"> начнет вылазить</w:t>
      </w:r>
      <w:r>
        <w:t xml:space="preserve"> фон  </w:t>
      </w:r>
      <w:r w:rsidRPr="00E3141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background-color</w:t>
      </w:r>
      <w:r w:rsidRPr="00E314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E3141C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blue</w:t>
      </w:r>
      <w:r w:rsidRPr="00E314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для строк.</w:t>
      </w:r>
    </w:p>
    <w:p w14:paraId="6BDAF6C4" w14:textId="392CE64E" w:rsidR="00DF40CC" w:rsidRPr="00B93BD1" w:rsidRDefault="00DF40CC" w:rsidP="00DF40CC">
      <w:pPr>
        <w:pStyle w:val="a3"/>
        <w:numPr>
          <w:ilvl w:val="0"/>
          <w:numId w:val="2"/>
        </w:numPr>
      </w:pPr>
      <w:r w:rsidRPr="00DF40CC">
        <w:t xml:space="preserve">width: 75%; </w:t>
      </w:r>
      <w:r w:rsidRPr="00DF40CC">
        <w:t xml:space="preserve"> для строк  - фон вылазит, но немного </w:t>
      </w:r>
      <w:r>
        <w:t>позднее при расширении окна браузера.</w:t>
      </w:r>
    </w:p>
    <w:p w14:paraId="15512794" w14:textId="7B457F65" w:rsidR="00185811" w:rsidRPr="00354DD9" w:rsidRDefault="00185811" w:rsidP="00E3141C">
      <w:pPr>
        <w:shd w:val="clear" w:color="auto" w:fill="FFFFFF"/>
        <w:spacing w:line="285" w:lineRule="atLeast"/>
      </w:pPr>
    </w:p>
    <w:p w14:paraId="0D380A88" w14:textId="77777777" w:rsidR="003B5FBA" w:rsidRPr="00354DD9" w:rsidRDefault="003B5FBA" w:rsidP="003B5FBA"/>
    <w:p w14:paraId="262558A2" w14:textId="77777777" w:rsidR="004B4DDA" w:rsidRPr="00354DD9" w:rsidRDefault="004B4DDA" w:rsidP="004B4DDA"/>
    <w:sectPr w:rsidR="004B4DDA" w:rsidRPr="00354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27F60"/>
    <w:multiLevelType w:val="hybridMultilevel"/>
    <w:tmpl w:val="E3C22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5420A"/>
    <w:multiLevelType w:val="hybridMultilevel"/>
    <w:tmpl w:val="EE92FE4E"/>
    <w:lvl w:ilvl="0" w:tplc="86C493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9A82E07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B3"/>
    <w:rsid w:val="000D78D3"/>
    <w:rsid w:val="00185811"/>
    <w:rsid w:val="00354DD9"/>
    <w:rsid w:val="003B5FBA"/>
    <w:rsid w:val="004B4DDA"/>
    <w:rsid w:val="004F701C"/>
    <w:rsid w:val="00560A82"/>
    <w:rsid w:val="00594007"/>
    <w:rsid w:val="005D1EE1"/>
    <w:rsid w:val="0075564F"/>
    <w:rsid w:val="00755AA3"/>
    <w:rsid w:val="00B93BD1"/>
    <w:rsid w:val="00C24496"/>
    <w:rsid w:val="00D202B3"/>
    <w:rsid w:val="00D824EE"/>
    <w:rsid w:val="00DE3832"/>
    <w:rsid w:val="00DF40CC"/>
    <w:rsid w:val="00E3141C"/>
    <w:rsid w:val="00E97B26"/>
    <w:rsid w:val="00F4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D027"/>
  <w15:chartTrackingRefBased/>
  <w15:docId w15:val="{8F5912DE-F425-4765-A61F-A67347B1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Smolnikov</dc:creator>
  <cp:keywords/>
  <dc:description/>
  <cp:lastModifiedBy>Vladimir Smolnikov</cp:lastModifiedBy>
  <cp:revision>16</cp:revision>
  <dcterms:created xsi:type="dcterms:W3CDTF">2022-03-09T13:24:00Z</dcterms:created>
  <dcterms:modified xsi:type="dcterms:W3CDTF">2022-03-09T15:05:00Z</dcterms:modified>
</cp:coreProperties>
</file>