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8D2AEA" w14:textId="330549B6" w:rsidR="00284DFA" w:rsidRPr="004C5E84" w:rsidRDefault="00E43077">
      <w:pPr>
        <w:rPr>
          <w:bCs/>
          <w:sz w:val="40"/>
          <w:szCs w:val="40"/>
          <w14:glow w14:rad="139700">
            <w14:schemeClr w14:val="accent3">
              <w14:alpha w14:val="60000"/>
              <w14:satMod w14:val="175000"/>
            </w14:schemeClr>
          </w14:glow>
          <w14:shadow w14:blurRad="63500" w14:dist="50800" w14:dir="13500000" w14:sx="0" w14:sy="0" w14:kx="0" w14:ky="0" w14:algn="none">
            <w14:srgbClr w14:val="000000">
              <w14:alpha w14:val="50000"/>
            </w14:srgbClr>
          </w14:shadow>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4C5E84">
        <w:rPr>
          <w:bCs/>
          <w:sz w:val="40"/>
          <w:szCs w:val="40"/>
          <w14:glow w14:rad="139700">
            <w14:schemeClr w14:val="accent3">
              <w14:alpha w14:val="60000"/>
              <w14:satMod w14:val="175000"/>
            </w14:schemeClr>
          </w14:glow>
          <w14:shadow w14:blurRad="63500" w14:dist="50800" w14:dir="13500000" w14:sx="0" w14:sy="0" w14:kx="0" w14:ky="0" w14:algn="none">
            <w14:srgbClr w14:val="000000">
              <w14:alpha w14:val="50000"/>
            </w14:srgbClr>
          </w14:shadow>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AWS MIGRATION </w:t>
      </w:r>
      <w:r w:rsidRPr="004C5E84">
        <w:rPr>
          <w:bCs/>
          <w:sz w:val="40"/>
          <w:szCs w:val="40"/>
          <w14:glow w14:rad="139700">
            <w14:schemeClr w14:val="accent3">
              <w14:alpha w14:val="60000"/>
              <w14:satMod w14:val="175000"/>
            </w14:schemeClr>
          </w14:glow>
          <w14:shadow w14:blurRad="63500" w14:dist="50800" w14:dir="13500000" w14:sx="0" w14:sy="0" w14:kx="0" w14:ky="0" w14:algn="none">
            <w14:srgbClr w14:val="000000">
              <w14:alpha w14:val="50000"/>
            </w14:srgbClr>
          </w14:shadow>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BETWEEN</w:t>
      </w:r>
      <w:r w:rsidRPr="004C5E84">
        <w:rPr>
          <w:bCs/>
          <w:sz w:val="40"/>
          <w:szCs w:val="40"/>
          <w14:glow w14:rad="139700">
            <w14:schemeClr w14:val="accent3">
              <w14:alpha w14:val="60000"/>
              <w14:satMod w14:val="175000"/>
            </w14:schemeClr>
          </w14:glow>
          <w14:shadow w14:blurRad="63500" w14:dist="50800" w14:dir="13500000" w14:sx="0" w14:sy="0" w14:kx="0" w14:ky="0" w14:algn="none">
            <w14:srgbClr w14:val="000000">
              <w14:alpha w14:val="50000"/>
            </w14:srgbClr>
          </w14:shadow>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r w:rsidR="004C5E84" w:rsidRPr="004C5E84">
        <w:rPr>
          <w:bCs/>
          <w:sz w:val="40"/>
          <w:szCs w:val="40"/>
          <w14:glow w14:rad="139700">
            <w14:schemeClr w14:val="accent3">
              <w14:alpha w14:val="60000"/>
              <w14:satMod w14:val="175000"/>
            </w14:schemeClr>
          </w14:glow>
          <w14:shadow w14:blurRad="63500" w14:dist="50800" w14:dir="13500000" w14:sx="0" w14:sy="0" w14:kx="0" w14:ky="0" w14:algn="none">
            <w14:srgbClr w14:val="000000">
              <w14:alpha w14:val="50000"/>
            </w14:srgbClr>
          </w14:shadow>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SOURCE AND</w:t>
      </w:r>
      <w:r w:rsidRPr="004C5E84">
        <w:rPr>
          <w:bCs/>
          <w:sz w:val="40"/>
          <w:szCs w:val="40"/>
          <w14:glow w14:rad="139700">
            <w14:schemeClr w14:val="accent3">
              <w14:alpha w14:val="60000"/>
              <w14:satMod w14:val="175000"/>
            </w14:schemeClr>
          </w14:glow>
          <w14:shadow w14:blurRad="63500" w14:dist="50800" w14:dir="13500000" w14:sx="0" w14:sy="0" w14:kx="0" w14:ky="0" w14:algn="none">
            <w14:srgbClr w14:val="000000">
              <w14:alpha w14:val="50000"/>
            </w14:srgbClr>
          </w14:shadow>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TARGET REGIONS USING S3 AND DATA SYNC</w:t>
      </w:r>
    </w:p>
    <w:p w14:paraId="4516F634" w14:textId="77777777" w:rsidR="00E43077" w:rsidRDefault="00E43077">
      <w:pPr>
        <w:rPr>
          <w:bCs/>
          <w:sz w:val="40"/>
          <w:szCs w:val="40"/>
          <w14:glow w14:rad="139700">
            <w14:schemeClr w14:val="accent3">
              <w14:alpha w14:val="60000"/>
              <w14:satMod w14:val="175000"/>
            </w14:schemeClr>
          </w14:glow>
          <w14:shadow w14:blurRad="50800" w14:dist="38100" w14:dir="2700000" w14:sx="100000" w14:sy="100000" w14:kx="0" w14:ky="0" w14:algn="tl">
            <w14:srgbClr w14:val="000000">
              <w14:alpha w14:val="60000"/>
            </w14:srgbClr>
          </w14:shadow>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40C7B909" w14:textId="0DCFD45C" w:rsidR="00E43077" w:rsidRPr="004C5E84" w:rsidRDefault="00D10801">
      <w:pPr>
        <w:rPr>
          <w:rFonts w:ascii="Abadi" w:hAnsi="Abadi"/>
          <w:bCs/>
          <w:color w:val="FF000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5E84">
        <w:rPr>
          <w:rFonts w:ascii="Abadi" w:hAnsi="Abadi"/>
          <w:bCs/>
          <w:color w:val="FF000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What is migration in general terms?</w:t>
      </w:r>
    </w:p>
    <w:p w14:paraId="55BF8B09" w14:textId="265818EE" w:rsidR="00D10801" w:rsidRPr="004C5E84" w:rsidRDefault="00D10801">
      <w:pPr>
        <w:rPr>
          <w:rFonts w:ascii="Abadi" w:hAnsi="Abadi"/>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5E84">
        <w:rPr>
          <w:rFonts w:ascii="Abadi" w:hAnsi="Abadi"/>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Migration is the movement of people or animals from one place to another. It can be permanent or </w:t>
      </w:r>
      <w:proofErr w:type="gramStart"/>
      <w:r w:rsidRPr="004C5E84">
        <w:rPr>
          <w:rFonts w:ascii="Abadi" w:hAnsi="Abadi"/>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seasonal, and</w:t>
      </w:r>
      <w:proofErr w:type="gramEnd"/>
      <w:r w:rsidRPr="004C5E84">
        <w:rPr>
          <w:rFonts w:ascii="Abadi" w:hAnsi="Abadi"/>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can occur within a country or across international borders. </w:t>
      </w:r>
    </w:p>
    <w:p w14:paraId="2533E9BB" w14:textId="77777777" w:rsidR="00D10801" w:rsidRDefault="00D10801">
      <w:pPr>
        <w:rPr>
          <w:rFonts w:ascii="Abadi" w:hAnsi="Abadi"/>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7A2AB98" w14:textId="6C950D41" w:rsidR="00D10801" w:rsidRPr="004C5E84" w:rsidRDefault="00D10801">
      <w:pPr>
        <w:rPr>
          <w:rFonts w:ascii="Abadi" w:hAnsi="Abadi"/>
          <w:bCs/>
          <w:color w:val="FF000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5E84">
        <w:rPr>
          <w:rFonts w:ascii="Abadi" w:hAnsi="Abadi"/>
          <w:bCs/>
          <w:color w:val="FF000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What </w:t>
      </w:r>
      <w:r w:rsidR="004C5E84" w:rsidRPr="004C5E84">
        <w:rPr>
          <w:rFonts w:ascii="Abadi" w:hAnsi="Abadi"/>
          <w:bCs/>
          <w:color w:val="FF000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is migration in cloud terms?</w:t>
      </w:r>
    </w:p>
    <w:p w14:paraId="50B2A688" w14:textId="046DAAC4" w:rsidR="004C5E84" w:rsidRDefault="004C5E84">
      <w:pPr>
        <w:rPr>
          <w:rFonts w:ascii="Abadi" w:hAnsi="Abadi"/>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badi" w:hAnsi="Abadi"/>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C5E84">
        <w:rPr>
          <w:rFonts w:ascii="Abadi" w:hAnsi="Abadi"/>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Migrating the servers, storages, applications and databases from on premises to cloud or between the various cloud platforms or between the different services in the same cloud platform on various reasons.</w:t>
      </w:r>
      <w:r>
        <w:rPr>
          <w:rFonts w:ascii="Abadi" w:hAnsi="Abadi"/>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For example: -</w:t>
      </w:r>
    </w:p>
    <w:p w14:paraId="00CE90D5" w14:textId="77777777" w:rsidR="004C5E84" w:rsidRDefault="004C5E84">
      <w:pPr>
        <w:rPr>
          <w:rFonts w:ascii="Abadi" w:hAnsi="Abadi"/>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C6198B7" w14:textId="54C6FC25" w:rsidR="004C5E84" w:rsidRDefault="004C5E84">
      <w:pPr>
        <w:rPr>
          <w:rFonts w:ascii="Abadi" w:hAnsi="Abadi"/>
          <w:b/>
          <w:color w:val="0070C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60CDB">
        <w:rPr>
          <w:rFonts w:ascii="Abadi" w:hAnsi="Abadi"/>
          <w:b/>
          <w:color w:val="0070C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Scenario 1 – OS level migration:</w:t>
      </w:r>
    </w:p>
    <w:p w14:paraId="51CF73D2" w14:textId="632A936F" w:rsidR="00B60CDB" w:rsidRPr="00B60CDB" w:rsidRDefault="00B60CDB">
      <w:pPr>
        <w:rPr>
          <w:rFonts w:ascii="Abadi" w:hAnsi="Abadi"/>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badi" w:hAnsi="Abadi"/>
          <w:b/>
          <w:color w:val="0070C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Abadi" w:hAnsi="Abadi"/>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Migrating the apps at OS level (</w:t>
      </w:r>
      <w:proofErr w:type="spellStart"/>
      <w:r>
        <w:rPr>
          <w:rFonts w:ascii="Abadi" w:hAnsi="Abadi"/>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linux</w:t>
      </w:r>
      <w:proofErr w:type="spellEnd"/>
      <w:r>
        <w:rPr>
          <w:rFonts w:ascii="Abadi" w:hAnsi="Abadi"/>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-ubuntu/</w:t>
      </w:r>
      <w:proofErr w:type="spellStart"/>
      <w:r>
        <w:rPr>
          <w:rFonts w:ascii="Abadi" w:hAnsi="Abadi"/>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redhat</w:t>
      </w:r>
      <w:proofErr w:type="spellEnd"/>
      <w:r>
        <w:rPr>
          <w:rFonts w:ascii="Abadi" w:hAnsi="Abadi"/>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6F8F3DA" w14:textId="0AC56445" w:rsidR="004C5E84" w:rsidRDefault="00B60CDB">
      <w:pPr>
        <w:rPr>
          <w:rFonts w:ascii="Abadi" w:hAnsi="Abadi"/>
          <w:b/>
          <w:color w:val="0070C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60CDB">
        <w:rPr>
          <w:rFonts w:ascii="Abadi" w:hAnsi="Abadi"/>
          <w:b/>
          <w:color w:val="0070C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Scenario 2 – Database migration:</w:t>
      </w:r>
    </w:p>
    <w:p w14:paraId="4E958360" w14:textId="4DBFFDDB" w:rsidR="00B60CDB" w:rsidRDefault="00B60CDB">
      <w:pPr>
        <w:rPr>
          <w:rFonts w:ascii="Abadi" w:hAnsi="Abadi"/>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badi" w:hAnsi="Abadi"/>
          <w:b/>
          <w:color w:val="0070C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B60CDB">
        <w:rPr>
          <w:rFonts w:ascii="Abadi" w:hAnsi="Abadi"/>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Oracle </w:t>
      </w:r>
      <w:r w:rsidRPr="00B60CDB">
        <w:rPr>
          <w:rFonts w:ascii="Abadi" w:hAnsi="Abadi"/>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ym w:font="Wingdings" w:char="F0E0"/>
      </w:r>
      <w:r w:rsidRPr="00B60CDB">
        <w:rPr>
          <w:rFonts w:ascii="Abadi" w:hAnsi="Abadi"/>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MYSQL</w:t>
      </w:r>
    </w:p>
    <w:p w14:paraId="1CC79BA6" w14:textId="42D9A427" w:rsidR="00B60CDB" w:rsidRDefault="00B60CDB">
      <w:pPr>
        <w:rPr>
          <w:rFonts w:ascii="Abadi" w:hAnsi="Abadi"/>
          <w:b/>
          <w:color w:val="0070C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60CDB">
        <w:rPr>
          <w:rFonts w:ascii="Abadi" w:hAnsi="Abadi"/>
          <w:b/>
          <w:color w:val="0070C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Scenario 3 – application migration:</w:t>
      </w:r>
    </w:p>
    <w:p w14:paraId="2EC12613" w14:textId="3CCFE964" w:rsidR="00B60CDB" w:rsidRDefault="00B60CDB">
      <w:pPr>
        <w:rPr>
          <w:rFonts w:ascii="Abadi" w:hAnsi="Abadi"/>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60CDB">
        <w:rPr>
          <w:rFonts w:ascii="Abadi" w:hAnsi="Abadi"/>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Java </w:t>
      </w:r>
      <w:r w:rsidRPr="00B60CDB">
        <w:rPr>
          <w:rFonts w:ascii="Abadi" w:hAnsi="Abadi"/>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ym w:font="Wingdings" w:char="F0E0"/>
      </w:r>
      <w:r w:rsidRPr="00B60CDB">
        <w:rPr>
          <w:rFonts w:ascii="Abadi" w:hAnsi="Abadi"/>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Python</w:t>
      </w:r>
    </w:p>
    <w:p w14:paraId="387F1D7D" w14:textId="679F8B08" w:rsidR="00B60CDB" w:rsidRDefault="00B60CDB">
      <w:pPr>
        <w:rPr>
          <w:rFonts w:ascii="Abadi" w:hAnsi="Abadi"/>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566D113" w14:textId="686D58A3" w:rsidR="00B60CDB" w:rsidRDefault="00B60CDB">
      <w:pPr>
        <w:rPr>
          <w:rFonts w:ascii="Abadi" w:hAnsi="Abadi"/>
          <w:b/>
          <w:color w:val="C0000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60CDB">
        <w:rPr>
          <w:rFonts w:ascii="Abadi" w:hAnsi="Abadi"/>
          <w:b/>
          <w:color w:val="C0000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TYPES OF MIGRATION</w:t>
      </w:r>
    </w:p>
    <w:p w14:paraId="7C05B9E0" w14:textId="25A49A30" w:rsidR="00B60CDB" w:rsidRDefault="00B60CDB" w:rsidP="00B60CDB">
      <w:pPr>
        <w:pStyle w:val="ListParagraph"/>
        <w:numPr>
          <w:ilvl w:val="0"/>
          <w:numId w:val="2"/>
        </w:numPr>
        <w:rPr>
          <w:rFonts w:ascii="Abadi" w:hAnsi="Abadi"/>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badi" w:hAnsi="Abadi"/>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VM migration </w:t>
      </w:r>
    </w:p>
    <w:p w14:paraId="614188E2" w14:textId="1B83E542" w:rsidR="00B60CDB" w:rsidRDefault="00B60CDB" w:rsidP="00B60CDB">
      <w:pPr>
        <w:pStyle w:val="ListParagraph"/>
        <w:numPr>
          <w:ilvl w:val="0"/>
          <w:numId w:val="2"/>
        </w:numPr>
        <w:rPr>
          <w:rFonts w:ascii="Abadi" w:hAnsi="Abadi"/>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badi" w:hAnsi="Abadi"/>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Application migration </w:t>
      </w:r>
    </w:p>
    <w:p w14:paraId="26C968DC" w14:textId="39ACEEA9" w:rsidR="00B60CDB" w:rsidRDefault="00B60CDB" w:rsidP="00B60CDB">
      <w:pPr>
        <w:pStyle w:val="ListParagraph"/>
        <w:numPr>
          <w:ilvl w:val="0"/>
          <w:numId w:val="2"/>
        </w:numPr>
        <w:rPr>
          <w:rFonts w:ascii="Abadi" w:hAnsi="Abadi"/>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badi" w:hAnsi="Abadi"/>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Storage migration </w:t>
      </w:r>
    </w:p>
    <w:p w14:paraId="2778797B" w14:textId="24F38F03" w:rsidR="00B60CDB" w:rsidRDefault="00B60CDB" w:rsidP="00B60CDB">
      <w:pPr>
        <w:pStyle w:val="ListParagraph"/>
        <w:numPr>
          <w:ilvl w:val="0"/>
          <w:numId w:val="2"/>
        </w:numPr>
        <w:rPr>
          <w:rFonts w:ascii="Abadi" w:hAnsi="Abadi"/>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badi" w:hAnsi="Abadi"/>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DB migration</w:t>
      </w:r>
    </w:p>
    <w:p w14:paraId="4A54071A" w14:textId="06EE4780" w:rsidR="00B60CDB" w:rsidRDefault="00B60CDB" w:rsidP="00B60CDB">
      <w:pPr>
        <w:pStyle w:val="ListParagraph"/>
        <w:numPr>
          <w:ilvl w:val="0"/>
          <w:numId w:val="2"/>
        </w:numPr>
        <w:rPr>
          <w:rFonts w:ascii="Abadi" w:hAnsi="Abadi"/>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badi" w:hAnsi="Abadi"/>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On premise migration</w:t>
      </w:r>
    </w:p>
    <w:p w14:paraId="44742620" w14:textId="77777777" w:rsidR="00B60CDB" w:rsidRPr="00B60CDB" w:rsidRDefault="00B60CDB" w:rsidP="00B60CDB">
      <w:pPr>
        <w:ind w:left="360"/>
        <w:rPr>
          <w:rFonts w:ascii="Abadi" w:hAnsi="Abadi"/>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A152B1E" w14:textId="0EA20F0D" w:rsidR="00B60CDB" w:rsidRDefault="00B60CDB">
      <w:pPr>
        <w:rPr>
          <w:rFonts w:ascii="Abadi" w:hAnsi="Abadi"/>
          <w:b/>
          <w:color w:val="C0000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60CDB">
        <w:rPr>
          <w:rFonts w:ascii="Abadi" w:hAnsi="Abadi"/>
          <w:b/>
          <w:color w:val="C0000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WHY CLOUD MIGRATION</w:t>
      </w:r>
      <w:r>
        <w:rPr>
          <w:rFonts w:ascii="Abadi" w:hAnsi="Abadi"/>
          <w:b/>
          <w:color w:val="C0000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F95089C" w14:textId="77AA9577" w:rsidR="00B60CDB" w:rsidRDefault="00B60CDB">
      <w:pPr>
        <w:rPr>
          <w:rFonts w:ascii="Abadi" w:hAnsi="Abadi"/>
          <w:b/>
          <w:color w:val="C0000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78301CC" w14:textId="6485F2DD" w:rsidR="00B60CDB" w:rsidRDefault="006D3B39" w:rsidP="00B60CDB">
      <w:pPr>
        <w:pStyle w:val="ListParagraph"/>
        <w:numPr>
          <w:ilvl w:val="0"/>
          <w:numId w:val="4"/>
        </w:numPr>
        <w:rPr>
          <w:rFonts w:ascii="Abadi" w:hAnsi="Abadi"/>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badi" w:hAnsi="Abadi"/>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Operational cost and cost avoidance</w:t>
      </w:r>
    </w:p>
    <w:p w14:paraId="2F0A5909" w14:textId="7768A0E0" w:rsidR="006D3B39" w:rsidRDefault="006D3B39" w:rsidP="00B60CDB">
      <w:pPr>
        <w:pStyle w:val="ListParagraph"/>
        <w:numPr>
          <w:ilvl w:val="0"/>
          <w:numId w:val="4"/>
        </w:numPr>
        <w:rPr>
          <w:rFonts w:ascii="Abadi" w:hAnsi="Abadi"/>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badi" w:hAnsi="Abadi"/>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Workforce productivity</w:t>
      </w:r>
    </w:p>
    <w:p w14:paraId="4218E0B0" w14:textId="4EDDA99C" w:rsidR="006D3B39" w:rsidRDefault="006D3B39" w:rsidP="00B60CDB">
      <w:pPr>
        <w:pStyle w:val="ListParagraph"/>
        <w:numPr>
          <w:ilvl w:val="0"/>
          <w:numId w:val="4"/>
        </w:numPr>
        <w:rPr>
          <w:rFonts w:ascii="Abadi" w:hAnsi="Abadi"/>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badi" w:hAnsi="Abadi"/>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Operational residence</w:t>
      </w:r>
    </w:p>
    <w:p w14:paraId="44117299" w14:textId="1545DE60" w:rsidR="006D3B39" w:rsidRDefault="006D3B39" w:rsidP="00B60CDB">
      <w:pPr>
        <w:pStyle w:val="ListParagraph"/>
        <w:numPr>
          <w:ilvl w:val="0"/>
          <w:numId w:val="4"/>
        </w:numPr>
        <w:rPr>
          <w:rFonts w:ascii="Abadi" w:hAnsi="Abadi"/>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badi" w:hAnsi="Abadi"/>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Business agility</w:t>
      </w:r>
    </w:p>
    <w:p w14:paraId="2016D7CA" w14:textId="77777777" w:rsidR="006D3B39" w:rsidRPr="006D3B39" w:rsidRDefault="006D3B39" w:rsidP="006D3B39">
      <w:pPr>
        <w:ind w:left="360"/>
        <w:rPr>
          <w:rFonts w:ascii="Abadi" w:hAnsi="Abadi"/>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FEE15F7" w14:textId="33DB9385" w:rsidR="00B60CDB" w:rsidRDefault="006D3B39">
      <w:pPr>
        <w:rPr>
          <w:rFonts w:ascii="Abadi" w:hAnsi="Abadi"/>
          <w:b/>
          <w:color w:val="0070C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D3B39">
        <w:rPr>
          <w:rFonts w:ascii="Abadi" w:hAnsi="Abadi"/>
          <w:b/>
          <w:color w:val="0070C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STRATEGIES OF MIGRATION:</w:t>
      </w:r>
      <w:r w:rsidR="00B60CDB" w:rsidRPr="006D3B39">
        <w:rPr>
          <w:rFonts w:ascii="Abadi" w:hAnsi="Abadi"/>
          <w:b/>
          <w:color w:val="0070C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22FCAD6D" w14:textId="714E2C57" w:rsidR="006D3B39" w:rsidRDefault="006D3B39" w:rsidP="006D3B39">
      <w:pPr>
        <w:pStyle w:val="ListParagraph"/>
        <w:numPr>
          <w:ilvl w:val="0"/>
          <w:numId w:val="5"/>
        </w:numPr>
        <w:rPr>
          <w:rFonts w:ascii="Abadi" w:hAnsi="Abadi"/>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badi" w:hAnsi="Abadi"/>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Rehost </w:t>
      </w:r>
      <w:r w:rsidRPr="006D3B39">
        <w:rPr>
          <w:rFonts w:ascii="Abadi" w:hAnsi="Abadi"/>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ym w:font="Wingdings" w:char="F0E0"/>
      </w:r>
      <w:r>
        <w:rPr>
          <w:rFonts w:ascii="Abadi" w:hAnsi="Abadi"/>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lift and shift</w:t>
      </w:r>
    </w:p>
    <w:p w14:paraId="03AF707B" w14:textId="45EA2351" w:rsidR="006D3B39" w:rsidRDefault="006D3B39" w:rsidP="006D3B39">
      <w:pPr>
        <w:pStyle w:val="ListParagraph"/>
        <w:numPr>
          <w:ilvl w:val="0"/>
          <w:numId w:val="5"/>
        </w:numPr>
        <w:rPr>
          <w:rFonts w:ascii="Abadi" w:hAnsi="Abadi"/>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Pr>
          <w:rFonts w:ascii="Abadi" w:hAnsi="Abadi"/>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Replatform</w:t>
      </w:r>
      <w:proofErr w:type="spellEnd"/>
      <w:r>
        <w:rPr>
          <w:rFonts w:ascii="Abadi" w:hAnsi="Abadi"/>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6D3B39">
        <w:rPr>
          <w:rFonts w:ascii="Abadi" w:hAnsi="Abadi"/>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ym w:font="Wingdings" w:char="F0E0"/>
      </w:r>
      <w:r>
        <w:rPr>
          <w:rFonts w:ascii="Abadi" w:hAnsi="Abadi"/>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lift, tinker and shift</w:t>
      </w:r>
    </w:p>
    <w:p w14:paraId="03AAE5CE" w14:textId="55A2CEDE" w:rsidR="006D3B39" w:rsidRDefault="006D3B39" w:rsidP="006D3B39">
      <w:pPr>
        <w:pStyle w:val="ListParagraph"/>
        <w:numPr>
          <w:ilvl w:val="0"/>
          <w:numId w:val="5"/>
        </w:numPr>
        <w:rPr>
          <w:rFonts w:ascii="Abadi" w:hAnsi="Abadi"/>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badi" w:hAnsi="Abadi"/>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Repurchase </w:t>
      </w:r>
      <w:r w:rsidRPr="006D3B39">
        <w:rPr>
          <w:rFonts w:ascii="Abadi" w:hAnsi="Abadi"/>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ym w:font="Wingdings" w:char="F0E0"/>
      </w:r>
      <w:r>
        <w:rPr>
          <w:rFonts w:ascii="Abadi" w:hAnsi="Abadi"/>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drop and shop</w:t>
      </w:r>
    </w:p>
    <w:p w14:paraId="77E746EB" w14:textId="155440E0" w:rsidR="006D3B39" w:rsidRDefault="006D3B39" w:rsidP="006D3B39">
      <w:pPr>
        <w:pStyle w:val="ListParagraph"/>
        <w:numPr>
          <w:ilvl w:val="0"/>
          <w:numId w:val="5"/>
        </w:numPr>
        <w:rPr>
          <w:rFonts w:ascii="Abadi" w:hAnsi="Abadi"/>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badi" w:hAnsi="Abadi"/>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Redesign </w:t>
      </w:r>
      <w:r w:rsidRPr="006D3B39">
        <w:rPr>
          <w:rFonts w:ascii="Abadi" w:hAnsi="Abadi"/>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ym w:font="Wingdings" w:char="F0E0"/>
      </w:r>
      <w:r>
        <w:rPr>
          <w:rFonts w:ascii="Abadi" w:hAnsi="Abadi"/>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rearchitect </w:t>
      </w:r>
    </w:p>
    <w:p w14:paraId="0C236018" w14:textId="0495A149" w:rsidR="006D3B39" w:rsidRPr="006D3B39" w:rsidRDefault="006D3B39" w:rsidP="006D3B39">
      <w:pPr>
        <w:pStyle w:val="ListParagraph"/>
        <w:numPr>
          <w:ilvl w:val="0"/>
          <w:numId w:val="5"/>
        </w:numPr>
        <w:rPr>
          <w:rFonts w:ascii="Abadi" w:hAnsi="Abadi"/>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badi" w:hAnsi="Abadi"/>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Retain </w:t>
      </w:r>
      <w:r w:rsidRPr="006D3B39">
        <w:rPr>
          <w:rFonts w:ascii="Abadi" w:hAnsi="Abadi"/>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ym w:font="Wingdings" w:char="F0E0"/>
      </w:r>
      <w:r>
        <w:rPr>
          <w:rFonts w:ascii="Abadi" w:hAnsi="Abadi"/>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do nothing for now or revisit </w:t>
      </w:r>
    </w:p>
    <w:p w14:paraId="02E88591" w14:textId="2A747288" w:rsidR="006D3B39" w:rsidRPr="006D3B39" w:rsidRDefault="006D3B39" w:rsidP="006D3B39">
      <w:pPr>
        <w:pStyle w:val="ListParagraph"/>
        <w:numPr>
          <w:ilvl w:val="0"/>
          <w:numId w:val="5"/>
        </w:numPr>
        <w:rPr>
          <w:rFonts w:ascii="Abadi" w:hAnsi="Abadi"/>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badi" w:hAnsi="Abadi"/>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Retire </w:t>
      </w:r>
      <w:r w:rsidRPr="006D3B39">
        <w:rPr>
          <w:rFonts w:ascii="Abadi" w:hAnsi="Abadi"/>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ym w:font="Wingdings" w:char="F0E0"/>
      </w:r>
      <w:r>
        <w:rPr>
          <w:rFonts w:ascii="Abadi" w:hAnsi="Abadi"/>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decommission / get rid of it </w:t>
      </w:r>
    </w:p>
    <w:p w14:paraId="70A018C4" w14:textId="77777777" w:rsidR="004C5E84" w:rsidRPr="006D3B39" w:rsidRDefault="004C5E84">
      <w:pPr>
        <w:rPr>
          <w:rFonts w:ascii="Abadi" w:hAnsi="Abadi"/>
          <w:b/>
          <w:color w:val="0070C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387E1CB" w14:textId="56AC6ECA" w:rsidR="004C5E84" w:rsidRDefault="006D3B39">
      <w:pPr>
        <w:rPr>
          <w:rFonts w:ascii="Abadi" w:hAnsi="Abadi"/>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badi" w:hAnsi="Abadi"/>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----------------------Let’s get into the project -----------------------</w:t>
      </w:r>
    </w:p>
    <w:p w14:paraId="4C28C66E" w14:textId="77777777" w:rsidR="006D3B39" w:rsidRDefault="006D3B39">
      <w:pPr>
        <w:rPr>
          <w:rFonts w:ascii="Abadi" w:hAnsi="Abadi"/>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28E3F84" w14:textId="52BCFD7C" w:rsidR="006D3B39" w:rsidRDefault="006D3B39">
      <w:pPr>
        <w:rPr>
          <w:rFonts w:ascii="Abadi" w:hAnsi="Abadi"/>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badi" w:hAnsi="Abadi"/>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Steps involved in the project:</w:t>
      </w:r>
    </w:p>
    <w:p w14:paraId="7E831F58" w14:textId="4F58D7F8" w:rsidR="006D3B39" w:rsidRDefault="006D3B39" w:rsidP="006D3B39">
      <w:pPr>
        <w:pStyle w:val="ListParagraph"/>
        <w:numPr>
          <w:ilvl w:val="0"/>
          <w:numId w:val="6"/>
        </w:numPr>
        <w:rPr>
          <w:rFonts w:ascii="Abadi" w:hAnsi="Abadi"/>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badi" w:hAnsi="Abadi"/>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Creation of source bucket in one region Mumbai</w:t>
      </w:r>
    </w:p>
    <w:p w14:paraId="583FB1F9" w14:textId="49857970" w:rsidR="006D3B39" w:rsidRDefault="006D3B39" w:rsidP="006D3B39">
      <w:pPr>
        <w:pStyle w:val="ListParagraph"/>
        <w:numPr>
          <w:ilvl w:val="0"/>
          <w:numId w:val="6"/>
        </w:numPr>
        <w:rPr>
          <w:rFonts w:ascii="Abadi" w:hAnsi="Abadi"/>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badi" w:hAnsi="Abadi"/>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Creation of target bucket in another region in </w:t>
      </w:r>
      <w:proofErr w:type="spellStart"/>
      <w:proofErr w:type="gramStart"/>
      <w:r>
        <w:rPr>
          <w:rFonts w:ascii="Abadi" w:hAnsi="Abadi"/>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N.virginia</w:t>
      </w:r>
      <w:proofErr w:type="spellEnd"/>
      <w:proofErr w:type="gramEnd"/>
      <w:r>
        <w:rPr>
          <w:rFonts w:ascii="Abadi" w:hAnsi="Abadi"/>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65FAE8BF" w14:textId="30BC8A61" w:rsidR="006D3B39" w:rsidRDefault="006D3B39" w:rsidP="006D3B39">
      <w:pPr>
        <w:pStyle w:val="ListParagraph"/>
        <w:numPr>
          <w:ilvl w:val="0"/>
          <w:numId w:val="6"/>
        </w:numPr>
        <w:rPr>
          <w:rFonts w:ascii="Abadi" w:hAnsi="Abadi"/>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badi" w:hAnsi="Abadi"/>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Upload files in </w:t>
      </w:r>
      <w:r w:rsidR="00994E0A">
        <w:rPr>
          <w:rFonts w:ascii="Abadi" w:hAnsi="Abadi"/>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source</w:t>
      </w:r>
      <w:r>
        <w:rPr>
          <w:rFonts w:ascii="Abadi" w:hAnsi="Abadi"/>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bucket but not in the target </w:t>
      </w:r>
    </w:p>
    <w:p w14:paraId="156EA731" w14:textId="1B6DF88F" w:rsidR="006D3B39" w:rsidRDefault="00994E0A" w:rsidP="006D3B39">
      <w:pPr>
        <w:pStyle w:val="ListParagraph"/>
        <w:numPr>
          <w:ilvl w:val="0"/>
          <w:numId w:val="6"/>
        </w:numPr>
        <w:rPr>
          <w:rFonts w:ascii="Abadi" w:hAnsi="Abadi"/>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badi" w:hAnsi="Abadi"/>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Enable predesigned URL</w:t>
      </w:r>
    </w:p>
    <w:p w14:paraId="485D41D5" w14:textId="67071A4D" w:rsidR="00994E0A" w:rsidRDefault="00994E0A" w:rsidP="006D3B39">
      <w:pPr>
        <w:pStyle w:val="ListParagraph"/>
        <w:numPr>
          <w:ilvl w:val="0"/>
          <w:numId w:val="6"/>
        </w:numPr>
        <w:rPr>
          <w:rFonts w:ascii="Abadi" w:hAnsi="Abadi"/>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badi" w:hAnsi="Abadi"/>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Choose data sync service </w:t>
      </w:r>
    </w:p>
    <w:p w14:paraId="1CF2020B" w14:textId="78DDFAD5" w:rsidR="00994E0A" w:rsidRDefault="00994E0A" w:rsidP="006D3B39">
      <w:pPr>
        <w:pStyle w:val="ListParagraph"/>
        <w:numPr>
          <w:ilvl w:val="0"/>
          <w:numId w:val="6"/>
        </w:numPr>
        <w:rPr>
          <w:rFonts w:ascii="Abadi" w:hAnsi="Abadi"/>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badi" w:hAnsi="Abadi"/>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Create task in data sync </w:t>
      </w:r>
    </w:p>
    <w:p w14:paraId="7246197A" w14:textId="6D8D3E64" w:rsidR="00994E0A" w:rsidRDefault="00994E0A" w:rsidP="006D3B39">
      <w:pPr>
        <w:pStyle w:val="ListParagraph"/>
        <w:numPr>
          <w:ilvl w:val="0"/>
          <w:numId w:val="6"/>
        </w:numPr>
        <w:rPr>
          <w:rFonts w:ascii="Abadi" w:hAnsi="Abadi"/>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badi" w:hAnsi="Abadi"/>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Start the execution </w:t>
      </w:r>
    </w:p>
    <w:p w14:paraId="251812EB" w14:textId="13017C10" w:rsidR="00994E0A" w:rsidRPr="006D3B39" w:rsidRDefault="00994E0A" w:rsidP="00994E0A">
      <w:pPr>
        <w:pStyle w:val="ListParagraph"/>
        <w:rPr>
          <w:rFonts w:ascii="Abadi" w:hAnsi="Abadi"/>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48B2A4D" w14:textId="46814650" w:rsidR="006D3B39" w:rsidRDefault="00994E0A">
      <w:pPr>
        <w:rPr>
          <w:rFonts w:ascii="Abadi" w:hAnsi="Abadi"/>
          <w:b/>
          <w:color w:val="C0000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94E0A">
        <w:rPr>
          <w:rFonts w:ascii="Abadi" w:hAnsi="Abadi"/>
          <w:b/>
          <w:color w:val="C0000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WHAT </w:t>
      </w:r>
      <w:r>
        <w:rPr>
          <w:rFonts w:ascii="Abadi" w:hAnsi="Abadi"/>
          <w:b/>
          <w:color w:val="C0000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is</w:t>
      </w:r>
      <w:r w:rsidRPr="00994E0A">
        <w:rPr>
          <w:rFonts w:ascii="Abadi" w:hAnsi="Abadi"/>
          <w:b/>
          <w:color w:val="C0000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Abadi" w:hAnsi="Abadi"/>
          <w:b/>
          <w:color w:val="C0000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AWS </w:t>
      </w:r>
      <w:r w:rsidRPr="00994E0A">
        <w:rPr>
          <w:rFonts w:ascii="Abadi" w:hAnsi="Abadi"/>
          <w:b/>
          <w:color w:val="C0000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w:t>
      </w:r>
      <w:r>
        <w:rPr>
          <w:rFonts w:ascii="Abadi" w:hAnsi="Abadi"/>
          <w:b/>
          <w:color w:val="C0000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994E0A">
        <w:rPr>
          <w:rFonts w:ascii="Abadi" w:hAnsi="Abadi"/>
          <w:b/>
          <w:color w:val="C0000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SYNC</w:t>
      </w:r>
      <w:r>
        <w:rPr>
          <w:rFonts w:ascii="Abadi" w:hAnsi="Abadi"/>
          <w:b/>
          <w:color w:val="C0000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A0199C3" w14:textId="52518DB7" w:rsidR="00994E0A" w:rsidRDefault="00994E0A">
      <w:pPr>
        <w:rPr>
          <w:rFonts w:ascii="Abadi" w:hAnsi="Abadi"/>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badi" w:hAnsi="Abadi"/>
          <w:b/>
          <w:color w:val="C0000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994E0A">
        <w:rPr>
          <w:rFonts w:ascii="Abadi" w:hAnsi="Abadi"/>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AWS Data</w:t>
      </w:r>
      <w:r>
        <w:rPr>
          <w:rFonts w:ascii="Abadi" w:hAnsi="Abadi"/>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994E0A">
        <w:rPr>
          <w:rFonts w:ascii="Abadi" w:hAnsi="Abadi"/>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Sync is an online data movement and discovery service that simplifies and accelerates data migrations to AWS as well as moving data to and from on-premises storage, edge locations, other cloud providers, and AWS Storage services.</w:t>
      </w:r>
    </w:p>
    <w:p w14:paraId="07EC1298" w14:textId="77777777" w:rsidR="008A135C" w:rsidRDefault="008A135C">
      <w:pPr>
        <w:rPr>
          <w:rFonts w:ascii="Abadi" w:hAnsi="Abadi"/>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8DC8895" w14:textId="4C2D66E4" w:rsidR="008A135C" w:rsidRPr="002029EC" w:rsidRDefault="008A135C">
      <w:pPr>
        <w:rPr>
          <w:rFonts w:ascii="Abadi" w:hAnsi="Abadi"/>
          <w:b/>
          <w:color w:val="C0000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029EC">
        <w:rPr>
          <w:rFonts w:ascii="Abadi" w:hAnsi="Abadi"/>
          <w:b/>
          <w:color w:val="C0000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SOURCE BUCKET IN MUMBAI REGION:</w:t>
      </w:r>
    </w:p>
    <w:p w14:paraId="7FE5BEA2" w14:textId="2BCF42F1" w:rsidR="00994E0A" w:rsidRDefault="00994E0A">
      <w:pPr>
        <w:rPr>
          <w:rFonts w:ascii="Abadi" w:hAnsi="Abadi"/>
          <w:b/>
          <w:color w:val="C0000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badi" w:hAnsi="Abadi"/>
          <w:b/>
          <w:color w:val="C0000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72DB21CA" w14:textId="4B03946C" w:rsidR="00994E0A" w:rsidRDefault="00F445E6">
      <w:pPr>
        <w:rPr>
          <w:rFonts w:ascii="Abadi" w:hAnsi="Abadi"/>
          <w:b/>
          <w:color w:val="C0000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badi" w:hAnsi="Abadi"/>
          <w:b/>
          <w:noProof/>
          <w:color w:val="C00000"/>
          <w:sz w:val="32"/>
          <w:szCs w:val="32"/>
        </w:rPr>
        <w:drawing>
          <wp:inline distT="0" distB="0" distL="0" distR="0" wp14:anchorId="6361D251" wp14:editId="33610F0C">
            <wp:extent cx="5731510" cy="3223895"/>
            <wp:effectExtent l="0" t="0" r="2540" b="0"/>
            <wp:docPr id="16260805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080561" name="Picture 1626080561"/>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09A9BD8E" w14:textId="77777777" w:rsidR="008A135C" w:rsidRDefault="008A135C">
      <w:pPr>
        <w:rPr>
          <w:rFonts w:ascii="Abadi" w:hAnsi="Abadi"/>
          <w:b/>
          <w:color w:val="C0000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D38374F" w14:textId="77777777" w:rsidR="008A135C" w:rsidRDefault="008A135C">
      <w:pPr>
        <w:rPr>
          <w:rFonts w:ascii="Abadi" w:hAnsi="Abadi"/>
          <w:b/>
          <w:color w:val="C0000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94ACF9E" w14:textId="77777777" w:rsidR="008A135C" w:rsidRDefault="008A135C">
      <w:pPr>
        <w:rPr>
          <w:rFonts w:ascii="Abadi" w:hAnsi="Abadi"/>
          <w:b/>
          <w:color w:val="C0000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DCBC71D" w14:textId="77777777" w:rsidR="008A135C" w:rsidRDefault="008A135C">
      <w:pPr>
        <w:rPr>
          <w:rFonts w:ascii="Abadi" w:hAnsi="Abadi"/>
          <w:b/>
          <w:color w:val="C0000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41F0A61" w14:textId="21808B61" w:rsidR="002029EC" w:rsidRDefault="002029EC">
      <w:pPr>
        <w:rPr>
          <w:rFonts w:ascii="Abadi" w:hAnsi="Abadi"/>
          <w:b/>
          <w:color w:val="C0000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badi" w:hAnsi="Abadi"/>
          <w:b/>
          <w:color w:val="C0000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TARGET BUCKET IN </w:t>
      </w:r>
      <w:proofErr w:type="gramStart"/>
      <w:r>
        <w:rPr>
          <w:rFonts w:ascii="Abadi" w:hAnsi="Abadi"/>
          <w:b/>
          <w:color w:val="C0000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N.VIRGINIA</w:t>
      </w:r>
      <w:proofErr w:type="gramEnd"/>
      <w:r>
        <w:rPr>
          <w:rFonts w:ascii="Abadi" w:hAnsi="Abadi"/>
          <w:b/>
          <w:color w:val="C0000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REGION:</w:t>
      </w:r>
    </w:p>
    <w:p w14:paraId="6BD9C69C" w14:textId="77777777" w:rsidR="002029EC" w:rsidRDefault="002029EC">
      <w:pPr>
        <w:rPr>
          <w:rFonts w:ascii="Abadi" w:hAnsi="Abadi"/>
          <w:b/>
          <w:color w:val="C0000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C9CA9F6" w14:textId="021F9668" w:rsidR="008A135C" w:rsidRDefault="002029EC">
      <w:pPr>
        <w:rPr>
          <w:rFonts w:ascii="Abadi" w:hAnsi="Abadi"/>
          <w:b/>
          <w:color w:val="C0000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badi" w:hAnsi="Abadi"/>
          <w:b/>
          <w:noProof/>
          <w:color w:val="C00000"/>
          <w:sz w:val="32"/>
          <w:szCs w:val="32"/>
        </w:rPr>
        <w:drawing>
          <wp:inline distT="0" distB="0" distL="0" distR="0" wp14:anchorId="10D9C3F7" wp14:editId="204C7B18">
            <wp:extent cx="5731510" cy="3223895"/>
            <wp:effectExtent l="0" t="0" r="2540" b="0"/>
            <wp:docPr id="498630670"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630670" name="Picture 2" descr="A screenshot of a computer&#10;&#10;AI-generated content may be incorrect."/>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6B97F65E" w14:textId="77777777" w:rsidR="002029EC" w:rsidRDefault="002029EC">
      <w:pPr>
        <w:rPr>
          <w:rFonts w:ascii="Abadi" w:hAnsi="Abadi"/>
          <w:b/>
          <w:color w:val="C0000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9F342C2" w14:textId="5ACE1449" w:rsidR="002029EC" w:rsidRDefault="002029EC">
      <w:pPr>
        <w:rPr>
          <w:rFonts w:ascii="Abadi" w:hAnsi="Abadi"/>
          <w:b/>
          <w:color w:val="C0000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badi" w:hAnsi="Abadi"/>
          <w:b/>
          <w:color w:val="C0000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UPLOADED FILES IN SOURCE BUCKET:</w:t>
      </w:r>
    </w:p>
    <w:p w14:paraId="0CAD3AAD" w14:textId="77777777" w:rsidR="002029EC" w:rsidRDefault="002029EC">
      <w:pPr>
        <w:rPr>
          <w:rFonts w:ascii="Abadi" w:hAnsi="Abadi"/>
          <w:b/>
          <w:color w:val="C0000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4596D6F" w14:textId="666B0EBD" w:rsidR="002029EC" w:rsidRDefault="002029EC">
      <w:pPr>
        <w:rPr>
          <w:rFonts w:ascii="Abadi" w:hAnsi="Abadi"/>
          <w:b/>
          <w:color w:val="C0000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badi" w:hAnsi="Abadi"/>
          <w:b/>
          <w:noProof/>
          <w:color w:val="C00000"/>
          <w:sz w:val="32"/>
          <w:szCs w:val="32"/>
        </w:rPr>
        <w:drawing>
          <wp:inline distT="0" distB="0" distL="0" distR="0" wp14:anchorId="34216711" wp14:editId="6FC98050">
            <wp:extent cx="5731510" cy="3223895"/>
            <wp:effectExtent l="0" t="0" r="2540" b="0"/>
            <wp:docPr id="166689683"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89683" name="Picture 3" descr="A screenshot of a computer&#10;&#10;AI-generated content may be incorrect."/>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15C0CEC7" w14:textId="77777777" w:rsidR="00994E0A" w:rsidRDefault="00994E0A">
      <w:pPr>
        <w:rPr>
          <w:rFonts w:ascii="Abadi" w:hAnsi="Abadi"/>
          <w:b/>
          <w:color w:val="C0000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550F4C4" w14:textId="482FA62A" w:rsidR="00667EF5" w:rsidRPr="00994E0A" w:rsidRDefault="00667EF5">
      <w:pPr>
        <w:rPr>
          <w:rFonts w:ascii="Abadi" w:hAnsi="Abadi"/>
          <w:b/>
          <w:color w:val="C0000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badi" w:hAnsi="Abadi"/>
          <w:b/>
          <w:color w:val="C0000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 SYNC TASK CREATED BETWEEN SOURCE AND DESTINATION</w:t>
      </w:r>
    </w:p>
    <w:p w14:paraId="434E38C8" w14:textId="4B0F0A30" w:rsidR="006D3B39" w:rsidRDefault="00667EF5">
      <w:pPr>
        <w:rPr>
          <w:rFonts w:ascii="Abadi" w:hAnsi="Abadi"/>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badi" w:hAnsi="Abadi"/>
          <w:b/>
          <w:noProof/>
          <w:color w:val="000000" w:themeColor="text1"/>
          <w:sz w:val="32"/>
          <w:szCs w:val="32"/>
        </w:rPr>
        <w:drawing>
          <wp:inline distT="0" distB="0" distL="0" distR="0" wp14:anchorId="1B06B945" wp14:editId="66522CF8">
            <wp:extent cx="5731510" cy="3223895"/>
            <wp:effectExtent l="0" t="0" r="2540" b="0"/>
            <wp:docPr id="1721172410"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172410" name="Picture 4" descr="A screenshot of a computer&#10;&#10;AI-generated content may be incorrect."/>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7EE76753" w14:textId="77777777" w:rsidR="00667EF5" w:rsidRDefault="00667EF5">
      <w:pPr>
        <w:rPr>
          <w:rFonts w:ascii="Abadi" w:hAnsi="Abadi"/>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FAFCCD8" w14:textId="3C4C427A" w:rsidR="00667EF5" w:rsidRDefault="007772CB">
      <w:pPr>
        <w:rPr>
          <w:rFonts w:ascii="Abadi" w:hAnsi="Abadi"/>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badi" w:hAnsi="Abadi"/>
          <w:b/>
          <w:noProof/>
          <w:color w:val="000000" w:themeColor="text1"/>
          <w:sz w:val="32"/>
          <w:szCs w:val="32"/>
        </w:rPr>
        <w:drawing>
          <wp:inline distT="0" distB="0" distL="0" distR="0" wp14:anchorId="3F60CFD4" wp14:editId="0C9C8496">
            <wp:extent cx="5731510" cy="3223895"/>
            <wp:effectExtent l="0" t="0" r="2540" b="0"/>
            <wp:docPr id="1698672671" name="Picture 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672671" name="Picture 5" descr="A screenshot of a computer&#10;&#10;AI-generated content may be incorrect."/>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FDD8DF2" w14:textId="77777777" w:rsidR="007772CB" w:rsidRDefault="007772CB">
      <w:pPr>
        <w:rPr>
          <w:rFonts w:ascii="Abadi" w:hAnsi="Abadi"/>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B6AFFC4" w14:textId="77777777" w:rsidR="007772CB" w:rsidRDefault="007772CB">
      <w:pPr>
        <w:rPr>
          <w:rFonts w:ascii="Abadi" w:hAnsi="Abadi"/>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2CD32EE" w14:textId="77777777" w:rsidR="007772CB" w:rsidRDefault="007772CB">
      <w:pPr>
        <w:rPr>
          <w:rFonts w:ascii="Abadi" w:hAnsi="Abadi"/>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C6827E4" w14:textId="38DBA43A" w:rsidR="007772CB" w:rsidRDefault="007772CB">
      <w:pPr>
        <w:rPr>
          <w:rFonts w:ascii="Abadi" w:hAnsi="Abadi"/>
          <w:b/>
          <w:color w:val="C0000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72CB">
        <w:rPr>
          <w:rFonts w:ascii="Abadi" w:hAnsi="Abadi"/>
          <w:b/>
          <w:color w:val="C0000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STARTED EXECUTION FROM SOURCE TO DESTINATION:</w:t>
      </w:r>
    </w:p>
    <w:p w14:paraId="49606C59" w14:textId="77777777" w:rsidR="007772CB" w:rsidRPr="007772CB" w:rsidRDefault="007772CB">
      <w:pPr>
        <w:rPr>
          <w:rFonts w:ascii="Abadi" w:hAnsi="Abadi"/>
          <w:b/>
          <w:color w:val="C0000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E81859D" w14:textId="4C67F16C" w:rsidR="007772CB" w:rsidRDefault="007772CB">
      <w:pPr>
        <w:rPr>
          <w:rFonts w:ascii="Abadi" w:hAnsi="Abadi"/>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badi" w:hAnsi="Abadi"/>
          <w:b/>
          <w:noProof/>
          <w:color w:val="000000" w:themeColor="text1"/>
          <w:sz w:val="32"/>
          <w:szCs w:val="32"/>
        </w:rPr>
        <w:drawing>
          <wp:inline distT="0" distB="0" distL="0" distR="0" wp14:anchorId="4AA5A56F" wp14:editId="70C9E67F">
            <wp:extent cx="5731510" cy="3223895"/>
            <wp:effectExtent l="0" t="0" r="2540" b="0"/>
            <wp:docPr id="69550861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508613" name="Picture 69550861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7A8AA667" w14:textId="77777777" w:rsidR="007772CB" w:rsidRPr="00DB29CF" w:rsidRDefault="007772CB">
      <w:pPr>
        <w:rPr>
          <w:rFonts w:ascii="Abadi" w:hAnsi="Abadi"/>
          <w:b/>
          <w:color w:val="C0000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6F38CC1" w14:textId="4F7CDCCA" w:rsidR="007772CB" w:rsidRPr="00DB29CF" w:rsidRDefault="00DB29CF">
      <w:pPr>
        <w:rPr>
          <w:rFonts w:ascii="Abadi" w:hAnsi="Abadi"/>
          <w:b/>
          <w:color w:val="C0000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B29CF">
        <w:rPr>
          <w:rFonts w:ascii="Abadi" w:hAnsi="Abadi"/>
          <w:b/>
          <w:color w:val="C0000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SOURCE BUCKET FILES:</w:t>
      </w:r>
    </w:p>
    <w:p w14:paraId="36950C41" w14:textId="77777777" w:rsidR="007772CB" w:rsidRDefault="007772CB">
      <w:pPr>
        <w:rPr>
          <w:rFonts w:ascii="Abadi" w:hAnsi="Abadi"/>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28EBE1F" w14:textId="4BAE1583" w:rsidR="007772CB" w:rsidRDefault="007772CB">
      <w:pPr>
        <w:rPr>
          <w:rFonts w:ascii="Abadi" w:hAnsi="Abadi"/>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badi" w:hAnsi="Abadi"/>
          <w:b/>
          <w:noProof/>
          <w:color w:val="000000" w:themeColor="text1"/>
          <w:sz w:val="32"/>
          <w:szCs w:val="32"/>
        </w:rPr>
        <w:drawing>
          <wp:inline distT="0" distB="0" distL="0" distR="0" wp14:anchorId="707C10AA" wp14:editId="186B8B40">
            <wp:extent cx="5731510" cy="3223895"/>
            <wp:effectExtent l="0" t="0" r="2540" b="0"/>
            <wp:docPr id="145694365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943659" name="Picture 1456943659"/>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1CC2B063" w14:textId="77777777" w:rsidR="00DB29CF" w:rsidRDefault="00DB29CF">
      <w:pPr>
        <w:rPr>
          <w:rFonts w:ascii="Abadi" w:hAnsi="Abadi"/>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02E9CF3" w14:textId="077A8F7B" w:rsidR="00DB29CF" w:rsidRPr="00F47D07" w:rsidRDefault="00DB29CF">
      <w:pPr>
        <w:rPr>
          <w:rFonts w:ascii="Abadi" w:hAnsi="Abadi"/>
          <w:b/>
          <w:color w:val="C0000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47D07">
        <w:rPr>
          <w:rFonts w:ascii="Abadi" w:hAnsi="Abadi"/>
          <w:b/>
          <w:color w:val="C0000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FINAL RESULT </w:t>
      </w:r>
      <w:r w:rsidR="00F47D07" w:rsidRPr="00F47D07">
        <w:rPr>
          <w:rFonts w:ascii="Abadi" w:hAnsi="Abadi"/>
          <w:b/>
          <w:color w:val="C0000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TARGET BUCKET FILES:</w:t>
      </w:r>
    </w:p>
    <w:p w14:paraId="6EEC249B" w14:textId="77777777" w:rsidR="004C5E84" w:rsidRDefault="004C5E84">
      <w:pPr>
        <w:rPr>
          <w:rFonts w:ascii="Abadi" w:hAnsi="Abadi"/>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D303F66" w14:textId="1F91FF33" w:rsidR="004C5E84" w:rsidRDefault="00F47D07">
      <w:pPr>
        <w:rPr>
          <w:rFonts w:ascii="Abadi" w:hAnsi="Abadi"/>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badi" w:hAnsi="Abadi"/>
          <w:b/>
          <w:noProof/>
          <w:color w:val="000000" w:themeColor="text1"/>
          <w:sz w:val="32"/>
          <w:szCs w:val="32"/>
        </w:rPr>
        <w:drawing>
          <wp:inline distT="0" distB="0" distL="0" distR="0" wp14:anchorId="3EF80784" wp14:editId="5169DF8F">
            <wp:extent cx="5731510" cy="3223895"/>
            <wp:effectExtent l="0" t="0" r="2540" b="0"/>
            <wp:docPr id="140975094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750946" name="Picture 140975094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C09B523" w14:textId="77777777" w:rsidR="00F47D07" w:rsidRDefault="00F47D07">
      <w:pPr>
        <w:rPr>
          <w:rFonts w:ascii="Abadi" w:hAnsi="Abadi"/>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ABB604B" w14:textId="64DABCF1" w:rsidR="00F47D07" w:rsidRDefault="00D92863">
      <w:pPr>
        <w:rPr>
          <w:rFonts w:ascii="Abadi" w:hAnsi="Abadi"/>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badi" w:hAnsi="Abadi"/>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--------------------------------THE END-------------------------------------  </w:t>
      </w:r>
    </w:p>
    <w:p w14:paraId="3557B41E" w14:textId="77777777" w:rsidR="00D92863" w:rsidRDefault="00D92863">
      <w:pPr>
        <w:rPr>
          <w:rFonts w:ascii="Abadi" w:hAnsi="Abadi"/>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DBA1932" w14:textId="2F94CDA3" w:rsidR="00D92863" w:rsidRDefault="00577BC3">
      <w:pPr>
        <w:rPr>
          <w:rFonts w:ascii="Abadi" w:hAnsi="Abadi"/>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badi" w:hAnsi="Abadi"/>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DATE:</w:t>
      </w:r>
      <w:r w:rsidR="00F47D70">
        <w:rPr>
          <w:rFonts w:ascii="Abadi" w:hAnsi="Abadi"/>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1</w:t>
      </w:r>
      <w:r w:rsidR="0043216F">
        <w:rPr>
          <w:rFonts w:ascii="Abadi" w:hAnsi="Abadi"/>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8</w:t>
      </w:r>
      <w:r w:rsidR="00F47D70">
        <w:rPr>
          <w:rFonts w:ascii="Abadi" w:hAnsi="Abadi"/>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-02-2025</w:t>
      </w:r>
      <w:r w:rsidR="0043216F">
        <w:rPr>
          <w:rFonts w:ascii="Abadi" w:hAnsi="Abadi"/>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Signing off</w:t>
      </w:r>
    </w:p>
    <w:p w14:paraId="3B81FDCD" w14:textId="59988B30" w:rsidR="0043216F" w:rsidRPr="004C5E84" w:rsidRDefault="0043216F">
      <w:pPr>
        <w:rPr>
          <w:rFonts w:ascii="Abadi" w:hAnsi="Abadi"/>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badi" w:hAnsi="Abadi"/>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6965E4">
        <w:rPr>
          <w:rFonts w:ascii="Abadi" w:hAnsi="Abadi"/>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Abadi" w:hAnsi="Abadi"/>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MULLAI VENDHA</w:t>
      </w:r>
      <w:r w:rsidR="0072612C">
        <w:rPr>
          <w:rFonts w:ascii="Abadi" w:hAnsi="Abadi"/>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N </w:t>
      </w:r>
      <w:r>
        <w:rPr>
          <w:rFonts w:ascii="Abadi" w:hAnsi="Abadi"/>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SARAVANAN</w:t>
      </w:r>
    </w:p>
    <w:p w14:paraId="79C710C4" w14:textId="77777777" w:rsidR="004C5E84" w:rsidRDefault="004C5E84">
      <w:pPr>
        <w:rPr>
          <w:rFonts w:ascii="Abadi" w:hAnsi="Abadi"/>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532977F" w14:textId="77777777" w:rsidR="004C5E84" w:rsidRDefault="004C5E84">
      <w:pPr>
        <w:rPr>
          <w:rFonts w:ascii="Abadi" w:hAnsi="Abadi"/>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D3BF3FE" w14:textId="5EBC0917" w:rsidR="00D10801" w:rsidRPr="00FD7D3F" w:rsidRDefault="00D10801">
      <w:pPr>
        <w:rPr>
          <w:rFonts w:ascii="Abadi" w:hAnsi="Abadi"/>
          <w:bCs/>
          <w:color w:val="000000" w:themeColor="text1"/>
          <w:sz w:val="96"/>
          <w:szCs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badi" w:hAnsi="Abadi"/>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FD7D3F" w:rsidRPr="00FD7D3F">
        <w:rPr>
          <w:rFonts w:ascii="Abadi" w:hAnsi="Abadi"/>
          <w:bCs/>
          <w:color w:val="E8E8E8" w:themeColor="background2"/>
          <w:sz w:val="96"/>
          <w:szCs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THANK YOU ALL!!!</w:t>
      </w:r>
    </w:p>
    <w:sectPr w:rsidR="00D10801" w:rsidRPr="00FD7D3F" w:rsidSect="00BB4D2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badi">
    <w:charset w:val="00"/>
    <w:family w:val="swiss"/>
    <w:pitch w:val="variable"/>
    <w:sig w:usb0="8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5E7768"/>
    <w:multiLevelType w:val="hybridMultilevel"/>
    <w:tmpl w:val="21E005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5146726"/>
    <w:multiLevelType w:val="hybridMultilevel"/>
    <w:tmpl w:val="F342C1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63534060"/>
    <w:multiLevelType w:val="hybridMultilevel"/>
    <w:tmpl w:val="B41C24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66424CE4"/>
    <w:multiLevelType w:val="hybridMultilevel"/>
    <w:tmpl w:val="3258C5FA"/>
    <w:lvl w:ilvl="0" w:tplc="40090001">
      <w:start w:val="1"/>
      <w:numFmt w:val="bullet"/>
      <w:lvlText w:val=""/>
      <w:lvlJc w:val="left"/>
      <w:pPr>
        <w:ind w:left="910" w:hanging="360"/>
      </w:pPr>
      <w:rPr>
        <w:rFonts w:ascii="Symbol" w:hAnsi="Symbol" w:hint="default"/>
      </w:rPr>
    </w:lvl>
    <w:lvl w:ilvl="1" w:tplc="40090003" w:tentative="1">
      <w:start w:val="1"/>
      <w:numFmt w:val="bullet"/>
      <w:lvlText w:val="o"/>
      <w:lvlJc w:val="left"/>
      <w:pPr>
        <w:ind w:left="1630" w:hanging="360"/>
      </w:pPr>
      <w:rPr>
        <w:rFonts w:ascii="Courier New" w:hAnsi="Courier New" w:cs="Courier New" w:hint="default"/>
      </w:rPr>
    </w:lvl>
    <w:lvl w:ilvl="2" w:tplc="40090005" w:tentative="1">
      <w:start w:val="1"/>
      <w:numFmt w:val="bullet"/>
      <w:lvlText w:val=""/>
      <w:lvlJc w:val="left"/>
      <w:pPr>
        <w:ind w:left="2350" w:hanging="360"/>
      </w:pPr>
      <w:rPr>
        <w:rFonts w:ascii="Wingdings" w:hAnsi="Wingdings" w:hint="default"/>
      </w:rPr>
    </w:lvl>
    <w:lvl w:ilvl="3" w:tplc="40090001" w:tentative="1">
      <w:start w:val="1"/>
      <w:numFmt w:val="bullet"/>
      <w:lvlText w:val=""/>
      <w:lvlJc w:val="left"/>
      <w:pPr>
        <w:ind w:left="3070" w:hanging="360"/>
      </w:pPr>
      <w:rPr>
        <w:rFonts w:ascii="Symbol" w:hAnsi="Symbol" w:hint="default"/>
      </w:rPr>
    </w:lvl>
    <w:lvl w:ilvl="4" w:tplc="40090003" w:tentative="1">
      <w:start w:val="1"/>
      <w:numFmt w:val="bullet"/>
      <w:lvlText w:val="o"/>
      <w:lvlJc w:val="left"/>
      <w:pPr>
        <w:ind w:left="3790" w:hanging="360"/>
      </w:pPr>
      <w:rPr>
        <w:rFonts w:ascii="Courier New" w:hAnsi="Courier New" w:cs="Courier New" w:hint="default"/>
      </w:rPr>
    </w:lvl>
    <w:lvl w:ilvl="5" w:tplc="40090005" w:tentative="1">
      <w:start w:val="1"/>
      <w:numFmt w:val="bullet"/>
      <w:lvlText w:val=""/>
      <w:lvlJc w:val="left"/>
      <w:pPr>
        <w:ind w:left="4510" w:hanging="360"/>
      </w:pPr>
      <w:rPr>
        <w:rFonts w:ascii="Wingdings" w:hAnsi="Wingdings" w:hint="default"/>
      </w:rPr>
    </w:lvl>
    <w:lvl w:ilvl="6" w:tplc="40090001" w:tentative="1">
      <w:start w:val="1"/>
      <w:numFmt w:val="bullet"/>
      <w:lvlText w:val=""/>
      <w:lvlJc w:val="left"/>
      <w:pPr>
        <w:ind w:left="5230" w:hanging="360"/>
      </w:pPr>
      <w:rPr>
        <w:rFonts w:ascii="Symbol" w:hAnsi="Symbol" w:hint="default"/>
      </w:rPr>
    </w:lvl>
    <w:lvl w:ilvl="7" w:tplc="40090003" w:tentative="1">
      <w:start w:val="1"/>
      <w:numFmt w:val="bullet"/>
      <w:lvlText w:val="o"/>
      <w:lvlJc w:val="left"/>
      <w:pPr>
        <w:ind w:left="5950" w:hanging="360"/>
      </w:pPr>
      <w:rPr>
        <w:rFonts w:ascii="Courier New" w:hAnsi="Courier New" w:cs="Courier New" w:hint="default"/>
      </w:rPr>
    </w:lvl>
    <w:lvl w:ilvl="8" w:tplc="40090005" w:tentative="1">
      <w:start w:val="1"/>
      <w:numFmt w:val="bullet"/>
      <w:lvlText w:val=""/>
      <w:lvlJc w:val="left"/>
      <w:pPr>
        <w:ind w:left="6670" w:hanging="360"/>
      </w:pPr>
      <w:rPr>
        <w:rFonts w:ascii="Wingdings" w:hAnsi="Wingdings" w:hint="default"/>
      </w:rPr>
    </w:lvl>
  </w:abstractNum>
  <w:abstractNum w:abstractNumId="4" w15:restartNumberingAfterBreak="0">
    <w:nsid w:val="75B90E77"/>
    <w:multiLevelType w:val="hybridMultilevel"/>
    <w:tmpl w:val="21DC5F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79E64182"/>
    <w:multiLevelType w:val="hybridMultilevel"/>
    <w:tmpl w:val="D85A81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2100060255">
    <w:abstractNumId w:val="3"/>
  </w:num>
  <w:num w:numId="2" w16cid:durableId="350452974">
    <w:abstractNumId w:val="0"/>
  </w:num>
  <w:num w:numId="3" w16cid:durableId="249630357">
    <w:abstractNumId w:val="1"/>
  </w:num>
  <w:num w:numId="4" w16cid:durableId="365909367">
    <w:abstractNumId w:val="5"/>
  </w:num>
  <w:num w:numId="5" w16cid:durableId="1561743604">
    <w:abstractNumId w:val="4"/>
  </w:num>
  <w:num w:numId="6" w16cid:durableId="99969468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3077"/>
    <w:rsid w:val="00035104"/>
    <w:rsid w:val="002029EC"/>
    <w:rsid w:val="00284DFA"/>
    <w:rsid w:val="003810A7"/>
    <w:rsid w:val="004135A6"/>
    <w:rsid w:val="0043216F"/>
    <w:rsid w:val="004C5E84"/>
    <w:rsid w:val="00577BC3"/>
    <w:rsid w:val="006550AC"/>
    <w:rsid w:val="00667EF5"/>
    <w:rsid w:val="006965E4"/>
    <w:rsid w:val="006C5A19"/>
    <w:rsid w:val="006D3B39"/>
    <w:rsid w:val="0072612C"/>
    <w:rsid w:val="007772CB"/>
    <w:rsid w:val="008A135C"/>
    <w:rsid w:val="00994E0A"/>
    <w:rsid w:val="00B60CDB"/>
    <w:rsid w:val="00BB4D24"/>
    <w:rsid w:val="00D10801"/>
    <w:rsid w:val="00D92863"/>
    <w:rsid w:val="00DB29CF"/>
    <w:rsid w:val="00E43077"/>
    <w:rsid w:val="00EA1F47"/>
    <w:rsid w:val="00EF1240"/>
    <w:rsid w:val="00F33920"/>
    <w:rsid w:val="00F445E6"/>
    <w:rsid w:val="00F47D07"/>
    <w:rsid w:val="00F47D70"/>
    <w:rsid w:val="00FD7D3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F944FB"/>
  <w15:chartTrackingRefBased/>
  <w15:docId w15:val="{157B88BE-F84E-4211-9A93-3653C91A16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4307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E4307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4307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4307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4307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4307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4307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4307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4307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4307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E4307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4307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4307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4307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4307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4307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4307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43077"/>
    <w:rPr>
      <w:rFonts w:eastAsiaTheme="majorEastAsia" w:cstheme="majorBidi"/>
      <w:color w:val="272727" w:themeColor="text1" w:themeTint="D8"/>
    </w:rPr>
  </w:style>
  <w:style w:type="paragraph" w:styleId="Title">
    <w:name w:val="Title"/>
    <w:basedOn w:val="Normal"/>
    <w:next w:val="Normal"/>
    <w:link w:val="TitleChar"/>
    <w:uiPriority w:val="10"/>
    <w:qFormat/>
    <w:rsid w:val="00E4307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4307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4307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4307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43077"/>
    <w:pPr>
      <w:spacing w:before="160"/>
      <w:jc w:val="center"/>
    </w:pPr>
    <w:rPr>
      <w:i/>
      <w:iCs/>
      <w:color w:val="404040" w:themeColor="text1" w:themeTint="BF"/>
    </w:rPr>
  </w:style>
  <w:style w:type="character" w:customStyle="1" w:styleId="QuoteChar">
    <w:name w:val="Quote Char"/>
    <w:basedOn w:val="DefaultParagraphFont"/>
    <w:link w:val="Quote"/>
    <w:uiPriority w:val="29"/>
    <w:rsid w:val="00E43077"/>
    <w:rPr>
      <w:i/>
      <w:iCs/>
      <w:color w:val="404040" w:themeColor="text1" w:themeTint="BF"/>
    </w:rPr>
  </w:style>
  <w:style w:type="paragraph" w:styleId="ListParagraph">
    <w:name w:val="List Paragraph"/>
    <w:basedOn w:val="Normal"/>
    <w:uiPriority w:val="34"/>
    <w:qFormat/>
    <w:rsid w:val="00E43077"/>
    <w:pPr>
      <w:ind w:left="720"/>
      <w:contextualSpacing/>
    </w:pPr>
  </w:style>
  <w:style w:type="character" w:styleId="IntenseEmphasis">
    <w:name w:val="Intense Emphasis"/>
    <w:basedOn w:val="DefaultParagraphFont"/>
    <w:uiPriority w:val="21"/>
    <w:qFormat/>
    <w:rsid w:val="00E43077"/>
    <w:rPr>
      <w:i/>
      <w:iCs/>
      <w:color w:val="0F4761" w:themeColor="accent1" w:themeShade="BF"/>
    </w:rPr>
  </w:style>
  <w:style w:type="paragraph" w:styleId="IntenseQuote">
    <w:name w:val="Intense Quote"/>
    <w:basedOn w:val="Normal"/>
    <w:next w:val="Normal"/>
    <w:link w:val="IntenseQuoteChar"/>
    <w:uiPriority w:val="30"/>
    <w:qFormat/>
    <w:rsid w:val="00E4307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43077"/>
    <w:rPr>
      <w:i/>
      <w:iCs/>
      <w:color w:val="0F4761" w:themeColor="accent1" w:themeShade="BF"/>
    </w:rPr>
  </w:style>
  <w:style w:type="character" w:styleId="IntenseReference">
    <w:name w:val="Intense Reference"/>
    <w:basedOn w:val="DefaultParagraphFont"/>
    <w:uiPriority w:val="32"/>
    <w:qFormat/>
    <w:rsid w:val="00E43077"/>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77</TotalTime>
  <Pages>7</Pages>
  <Words>352</Words>
  <Characters>2012</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MULLAI VENDHAN</dc:creator>
  <cp:keywords/>
  <dc:description/>
  <cp:lastModifiedBy>MULLAI VENDHAN</cp:lastModifiedBy>
  <cp:revision>17</cp:revision>
  <dcterms:created xsi:type="dcterms:W3CDTF">2025-02-18T16:39:00Z</dcterms:created>
  <dcterms:modified xsi:type="dcterms:W3CDTF">2025-02-18T17:56:00Z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e463cba9-5f6c-478d-9329-7b2295e4e8ed_Enabled">
    <vt:lpwstr>true</vt:lpwstr>
  </property>
  <property fmtid="{D5CDD505-2E9C-101B-9397-08002B2CF9AE}" pid="3" name="MSIP_Label_e463cba9-5f6c-478d-9329-7b2295e4e8ed_SetDate">
    <vt:lpwstr>2025-02-18T17:38:50Z</vt:lpwstr>
  </property>
  <property fmtid="{D5CDD505-2E9C-101B-9397-08002B2CF9AE}" pid="4" name="MSIP_Label_e463cba9-5f6c-478d-9329-7b2295e4e8ed_Method">
    <vt:lpwstr>Standard</vt:lpwstr>
  </property>
  <property fmtid="{D5CDD505-2E9C-101B-9397-08002B2CF9AE}" pid="5" name="MSIP_Label_e463cba9-5f6c-478d-9329-7b2295e4e8ed_Name">
    <vt:lpwstr>All Employees_2</vt:lpwstr>
  </property>
  <property fmtid="{D5CDD505-2E9C-101B-9397-08002B2CF9AE}" pid="6" name="MSIP_Label_e463cba9-5f6c-478d-9329-7b2295e4e8ed_SiteId">
    <vt:lpwstr>33440fc6-b7c7-412c-bb73-0e70b0198d5a</vt:lpwstr>
  </property>
  <property fmtid="{D5CDD505-2E9C-101B-9397-08002B2CF9AE}" pid="7" name="MSIP_Label_e463cba9-5f6c-478d-9329-7b2295e4e8ed_ActionId">
    <vt:lpwstr>93449f0a-87c5-4d59-8c70-b8254d3b844a</vt:lpwstr>
  </property>
  <property fmtid="{D5CDD505-2E9C-101B-9397-08002B2CF9AE}" pid="8" name="MSIP_Label_e463cba9-5f6c-478d-9329-7b2295e4e8ed_ContentBits">
    <vt:lpwstr>0</vt:lpwstr>
  </property>
</Properties>
</file>