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476"/>
        <w:gridCol w:w="7732"/>
        <w:gridCol w:w="363"/>
      </w:tblGrid>
      <w:tr w:rsidR="00D440DA" w:rsidRPr="00D440DA" w:rsidTr="009E44AB">
        <w:tc>
          <w:tcPr>
            <w:tcW w:w="9208" w:type="dxa"/>
            <w:gridSpan w:val="2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9E44AB">
        <w:tc>
          <w:tcPr>
            <w:tcW w:w="1476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732" w:type="dxa"/>
          </w:tcPr>
          <w:p w:rsidR="00D440DA" w:rsidRPr="00D440DA" w:rsidRDefault="00D440DA" w:rsidP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экспертной системы  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9E44AB">
        <w:tc>
          <w:tcPr>
            <w:tcW w:w="1476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7732" w:type="dxa"/>
          </w:tcPr>
          <w:p w:rsidR="00D440DA" w:rsidRPr="00D440DA" w:rsidRDefault="00D440DA" w:rsidP="00FF6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прогнозирования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6C86">
              <w:rPr>
                <w:rFonts w:ascii="Times New Roman" w:hAnsi="Times New Roman" w:cs="Times New Roman"/>
                <w:sz w:val="28"/>
                <w:szCs w:val="28"/>
              </w:rPr>
              <w:t xml:space="preserve">последствий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инцидента</w:t>
            </w:r>
            <w:r w:rsidR="00D8183D">
              <w:rPr>
                <w:rFonts w:ascii="Times New Roman" w:hAnsi="Times New Roman" w:cs="Times New Roman"/>
                <w:sz w:val="28"/>
                <w:szCs w:val="28"/>
              </w:rPr>
              <w:t xml:space="preserve">, связанного с разливом нефтепродуктов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9E44AB">
        <w:tc>
          <w:tcPr>
            <w:tcW w:w="1476" w:type="dxa"/>
          </w:tcPr>
          <w:p w:rsidR="00D440DA" w:rsidRPr="00D440DA" w:rsidRDefault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</w:p>
        </w:tc>
        <w:tc>
          <w:tcPr>
            <w:tcW w:w="7732" w:type="dxa"/>
          </w:tcPr>
          <w:p w:rsidR="00D440DA" w:rsidRPr="00D440DA" w:rsidRDefault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прогнозирования 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068A" w:rsidRPr="00D440DA" w:rsidTr="009E44AB">
        <w:tc>
          <w:tcPr>
            <w:tcW w:w="1476" w:type="dxa"/>
          </w:tcPr>
          <w:p w:rsidR="007D068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</w:t>
            </w:r>
          </w:p>
        </w:tc>
        <w:tc>
          <w:tcPr>
            <w:tcW w:w="7732" w:type="dxa"/>
          </w:tcPr>
          <w:p w:rsidR="007D068A" w:rsidRDefault="003C5795" w:rsidP="003C5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  <w:r w:rsidR="007D06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 xml:space="preserve"> и понятия </w:t>
            </w:r>
            <w:r w:rsidR="007D068A">
              <w:rPr>
                <w:rFonts w:ascii="Times New Roman" w:hAnsi="Times New Roman" w:cs="Times New Roman"/>
                <w:sz w:val="28"/>
                <w:szCs w:val="28"/>
              </w:rPr>
              <w:t xml:space="preserve">модели прогнозирования </w:t>
            </w:r>
          </w:p>
        </w:tc>
        <w:tc>
          <w:tcPr>
            <w:tcW w:w="363" w:type="dxa"/>
          </w:tcPr>
          <w:p w:rsidR="007D068A" w:rsidRPr="00D440D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573" w:rsidRPr="00D440DA" w:rsidTr="009E44AB">
        <w:tc>
          <w:tcPr>
            <w:tcW w:w="1476" w:type="dxa"/>
          </w:tcPr>
          <w:p w:rsidR="007A1573" w:rsidRPr="007A1573" w:rsidRDefault="007A1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1.1.1.1.1.</w:t>
            </w:r>
          </w:p>
        </w:tc>
        <w:tc>
          <w:tcPr>
            <w:tcW w:w="7732" w:type="dxa"/>
          </w:tcPr>
          <w:p w:rsidR="007A1573" w:rsidRPr="007A1573" w:rsidRDefault="007A1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</w:p>
        </w:tc>
        <w:tc>
          <w:tcPr>
            <w:tcW w:w="363" w:type="dxa"/>
          </w:tcPr>
          <w:p w:rsidR="007A1573" w:rsidRPr="00D440DA" w:rsidRDefault="007A15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752" w:rsidRPr="00D440DA" w:rsidTr="009E44AB">
        <w:tc>
          <w:tcPr>
            <w:tcW w:w="1476" w:type="dxa"/>
          </w:tcPr>
          <w:p w:rsidR="00AC2752" w:rsidRPr="00AC2752" w:rsidRDefault="00AC2752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AC2752" w:rsidRDefault="00AC2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грунта </w:t>
            </w:r>
          </w:p>
        </w:tc>
        <w:tc>
          <w:tcPr>
            <w:tcW w:w="363" w:type="dxa"/>
          </w:tcPr>
          <w:p w:rsidR="00AC2752" w:rsidRPr="00D440DA" w:rsidRDefault="00AC2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9E44AB">
        <w:tc>
          <w:tcPr>
            <w:tcW w:w="1476" w:type="dxa"/>
          </w:tcPr>
          <w:p w:rsidR="00A549D5" w:rsidRPr="007A1573" w:rsidRDefault="00A549D5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A549D5" w:rsidRDefault="00A549D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 </w:t>
            </w:r>
          </w:p>
        </w:tc>
        <w:tc>
          <w:tcPr>
            <w:tcW w:w="363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345E" w:rsidRPr="00D440DA" w:rsidTr="009E44AB">
        <w:tc>
          <w:tcPr>
            <w:tcW w:w="1476" w:type="dxa"/>
          </w:tcPr>
          <w:p w:rsidR="00FE345E" w:rsidRDefault="00FE345E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1.1.1.1.4</w:t>
            </w:r>
          </w:p>
        </w:tc>
        <w:tc>
          <w:tcPr>
            <w:tcW w:w="7732" w:type="dxa"/>
          </w:tcPr>
          <w:p w:rsidR="00FE345E" w:rsidRDefault="00FE345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инцидента  </w:t>
            </w:r>
          </w:p>
        </w:tc>
        <w:tc>
          <w:tcPr>
            <w:tcW w:w="363" w:type="dxa"/>
          </w:tcPr>
          <w:p w:rsidR="00FE345E" w:rsidRPr="00D440DA" w:rsidRDefault="00FE3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EC" w:rsidRPr="00D440DA" w:rsidTr="009E44AB">
        <w:tc>
          <w:tcPr>
            <w:tcW w:w="1476" w:type="dxa"/>
          </w:tcPr>
          <w:p w:rsidR="005C26EC" w:rsidRDefault="005C26EC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1.1.1.1.5.</w:t>
            </w:r>
          </w:p>
        </w:tc>
        <w:tc>
          <w:tcPr>
            <w:tcW w:w="7732" w:type="dxa"/>
          </w:tcPr>
          <w:p w:rsidR="005C26EC" w:rsidRDefault="005C26E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</w:t>
            </w:r>
          </w:p>
        </w:tc>
        <w:tc>
          <w:tcPr>
            <w:tcW w:w="363" w:type="dxa"/>
          </w:tcPr>
          <w:p w:rsidR="005C26EC" w:rsidRPr="00D440DA" w:rsidRDefault="005C26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345E" w:rsidRPr="00D440DA" w:rsidTr="009E44AB">
        <w:tc>
          <w:tcPr>
            <w:tcW w:w="1476" w:type="dxa"/>
          </w:tcPr>
          <w:p w:rsidR="00FE345E" w:rsidRDefault="005C26EC" w:rsidP="005C2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FE345E" w:rsidRDefault="005C26E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</w:t>
            </w:r>
          </w:p>
        </w:tc>
        <w:tc>
          <w:tcPr>
            <w:tcW w:w="363" w:type="dxa"/>
          </w:tcPr>
          <w:p w:rsidR="00FE345E" w:rsidRPr="00D440DA" w:rsidRDefault="00FE3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EC" w:rsidRPr="00D440DA" w:rsidTr="009E44AB">
        <w:tc>
          <w:tcPr>
            <w:tcW w:w="1476" w:type="dxa"/>
          </w:tcPr>
          <w:p w:rsidR="005C26EC" w:rsidRDefault="00580A1A" w:rsidP="00580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5C26EC" w:rsidRDefault="00580A1A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природоохранного </w:t>
            </w: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363" w:type="dxa"/>
          </w:tcPr>
          <w:p w:rsidR="005C26EC" w:rsidRPr="00D440DA" w:rsidRDefault="005C26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8AF" w:rsidRPr="00D440DA" w:rsidTr="009E44AB">
        <w:tc>
          <w:tcPr>
            <w:tcW w:w="1476" w:type="dxa"/>
          </w:tcPr>
          <w:p w:rsidR="009918AF" w:rsidRPr="007A1573" w:rsidRDefault="009918AF" w:rsidP="00991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9918AF" w:rsidRDefault="009918A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</w:t>
            </w:r>
          </w:p>
        </w:tc>
        <w:tc>
          <w:tcPr>
            <w:tcW w:w="363" w:type="dxa"/>
          </w:tcPr>
          <w:p w:rsidR="009918AF" w:rsidRPr="00D440DA" w:rsidRDefault="009918A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8FF" w:rsidRPr="00D440DA" w:rsidTr="009E44AB">
        <w:tc>
          <w:tcPr>
            <w:tcW w:w="1476" w:type="dxa"/>
          </w:tcPr>
          <w:p w:rsidR="005228FF" w:rsidRDefault="005228FF" w:rsidP="0052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Техногенный объект</w:t>
            </w:r>
          </w:p>
        </w:tc>
        <w:tc>
          <w:tcPr>
            <w:tcW w:w="363" w:type="dxa"/>
          </w:tcPr>
          <w:p w:rsidR="005228FF" w:rsidRPr="00D440DA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3D5" w:rsidRPr="00D440DA" w:rsidTr="009E44AB">
        <w:tc>
          <w:tcPr>
            <w:tcW w:w="1476" w:type="dxa"/>
          </w:tcPr>
          <w:p w:rsidR="001A73D5" w:rsidRPr="001A73D5" w:rsidRDefault="001A73D5" w:rsidP="0052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1A73D5" w:rsidRDefault="001A73D5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Природоохранный объект</w:t>
            </w:r>
          </w:p>
        </w:tc>
        <w:tc>
          <w:tcPr>
            <w:tcW w:w="363" w:type="dxa"/>
          </w:tcPr>
          <w:p w:rsidR="001A73D5" w:rsidRPr="00D440DA" w:rsidRDefault="001A73D5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86" w:rsidRPr="00D440DA" w:rsidTr="009E44AB">
        <w:tc>
          <w:tcPr>
            <w:tcW w:w="1476" w:type="dxa"/>
          </w:tcPr>
          <w:p w:rsidR="00FF6C86" w:rsidRDefault="00FF6C86" w:rsidP="0052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1.1.1.1.11.</w:t>
            </w:r>
          </w:p>
        </w:tc>
        <w:tc>
          <w:tcPr>
            <w:tcW w:w="7732" w:type="dxa"/>
          </w:tcPr>
          <w:p w:rsidR="00FF6C86" w:rsidRDefault="00FF6C86" w:rsidP="00FF6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Опорная геологическая точка </w:t>
            </w:r>
          </w:p>
        </w:tc>
        <w:tc>
          <w:tcPr>
            <w:tcW w:w="363" w:type="dxa"/>
          </w:tcPr>
          <w:p w:rsidR="00FF6C86" w:rsidRPr="00D440DA" w:rsidRDefault="00FF6C86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86" w:rsidRPr="00D440DA" w:rsidTr="009E44AB">
        <w:tc>
          <w:tcPr>
            <w:tcW w:w="1476" w:type="dxa"/>
          </w:tcPr>
          <w:p w:rsidR="00FF6C86" w:rsidRDefault="002434B1" w:rsidP="00243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1.1.1.1.12.</w:t>
            </w:r>
          </w:p>
        </w:tc>
        <w:tc>
          <w:tcPr>
            <w:tcW w:w="7732" w:type="dxa"/>
          </w:tcPr>
          <w:p w:rsidR="00FF6C86" w:rsidRDefault="002434B1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Разлив  </w:t>
            </w:r>
          </w:p>
        </w:tc>
        <w:tc>
          <w:tcPr>
            <w:tcW w:w="363" w:type="dxa"/>
          </w:tcPr>
          <w:p w:rsidR="00FF6C86" w:rsidRPr="00D440DA" w:rsidRDefault="00FF6C86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D9" w:rsidRPr="00D440DA" w:rsidTr="009E44AB">
        <w:tc>
          <w:tcPr>
            <w:tcW w:w="1476" w:type="dxa"/>
          </w:tcPr>
          <w:p w:rsidR="00B703D9" w:rsidRDefault="00B703D9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1.1.1.1.13.</w:t>
            </w:r>
          </w:p>
        </w:tc>
        <w:tc>
          <w:tcPr>
            <w:tcW w:w="7732" w:type="dxa"/>
          </w:tcPr>
          <w:p w:rsidR="00B703D9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Инцидент </w:t>
            </w:r>
          </w:p>
        </w:tc>
        <w:tc>
          <w:tcPr>
            <w:tcW w:w="363" w:type="dxa"/>
          </w:tcPr>
          <w:p w:rsidR="00B703D9" w:rsidRPr="00D440DA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D9" w:rsidRPr="00D440DA" w:rsidTr="009E44AB">
        <w:tc>
          <w:tcPr>
            <w:tcW w:w="1476" w:type="dxa"/>
          </w:tcPr>
          <w:p w:rsidR="00B703D9" w:rsidRDefault="00B703D9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1.1.1.1.14.</w:t>
            </w:r>
          </w:p>
        </w:tc>
        <w:tc>
          <w:tcPr>
            <w:tcW w:w="7732" w:type="dxa"/>
          </w:tcPr>
          <w:p w:rsidR="00B703D9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растекания нефтепродукта  </w:t>
            </w:r>
          </w:p>
        </w:tc>
        <w:tc>
          <w:tcPr>
            <w:tcW w:w="363" w:type="dxa"/>
          </w:tcPr>
          <w:p w:rsidR="00B703D9" w:rsidRPr="00D440DA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D9" w:rsidRPr="00D440DA" w:rsidTr="009E44AB">
        <w:tc>
          <w:tcPr>
            <w:tcW w:w="1476" w:type="dxa"/>
          </w:tcPr>
          <w:p w:rsidR="00B703D9" w:rsidRDefault="00B703D9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</w:t>
            </w:r>
            <w:r w:rsidR="001B64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B703D9" w:rsidRDefault="00E9625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прогнозирования </w:t>
            </w:r>
          </w:p>
        </w:tc>
        <w:tc>
          <w:tcPr>
            <w:tcW w:w="363" w:type="dxa"/>
          </w:tcPr>
          <w:p w:rsidR="00B703D9" w:rsidRPr="00D440DA" w:rsidRDefault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25B" w:rsidRPr="00D440DA" w:rsidTr="009E44AB">
        <w:tc>
          <w:tcPr>
            <w:tcW w:w="1476" w:type="dxa"/>
          </w:tcPr>
          <w:p w:rsidR="00E9625B" w:rsidRDefault="00E9625B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</w:t>
            </w:r>
          </w:p>
        </w:tc>
        <w:tc>
          <w:tcPr>
            <w:tcW w:w="7732" w:type="dxa"/>
          </w:tcPr>
          <w:p w:rsidR="00E9625B" w:rsidRDefault="00E9625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Наземное пятно загрязнения </w:t>
            </w:r>
          </w:p>
        </w:tc>
        <w:tc>
          <w:tcPr>
            <w:tcW w:w="363" w:type="dxa"/>
          </w:tcPr>
          <w:p w:rsidR="00E9625B" w:rsidRPr="00D440DA" w:rsidRDefault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1.1.1.2.1.2.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площади и радиуса  загрязнения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1.1.1.2.1.3.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опорных геологических точек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1.1.1.2.1.4.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природоохранных объектов  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1.1.1.2.1.5.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прогнозируемых величин для наземных точек загрязнения    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7A1573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</w:t>
            </w:r>
          </w:p>
        </w:tc>
        <w:tc>
          <w:tcPr>
            <w:tcW w:w="7732" w:type="dxa"/>
          </w:tcPr>
          <w:p w:rsidR="009E44AB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Водяное пятно загрязнения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1.1.1.2.2.1.</w:t>
            </w:r>
          </w:p>
        </w:tc>
        <w:tc>
          <w:tcPr>
            <w:tcW w:w="7732" w:type="dxa"/>
          </w:tcPr>
          <w:p w:rsidR="009E44AB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 площади и радиуса подземного  загрязнения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1.1.1.2.2.2.</w:t>
            </w: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опорных геологических точек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природоохранных объектов  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1.1.1.1.10.</w:t>
            </w: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732" w:type="dxa"/>
          </w:tcPr>
          <w:p w:rsidR="009E44AB" w:rsidRDefault="009E44AB" w:rsidP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184CC6" w:rsidRDefault="009E44AB" w:rsidP="00104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732" w:type="dxa"/>
          </w:tcPr>
          <w:p w:rsidR="009E44AB" w:rsidRPr="00184CC6" w:rsidRDefault="009E44AB" w:rsidP="00184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184CC6" w:rsidRDefault="009E44AB" w:rsidP="00104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732" w:type="dxa"/>
          </w:tcPr>
          <w:p w:rsidR="009E44AB" w:rsidRPr="00184CC6" w:rsidRDefault="009E44AB" w:rsidP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Точка загрязнения грунтовых вод 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1.1.1.1.15.</w:t>
            </w:r>
          </w:p>
        </w:tc>
        <w:tc>
          <w:tcPr>
            <w:tcW w:w="7732" w:type="dxa"/>
          </w:tcPr>
          <w:p w:rsidR="009E44AB" w:rsidRDefault="009E44AB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2B3460" w:rsidRDefault="009E44AB" w:rsidP="002B34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понятия, применяемые в модели прогнозирования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2B34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</w:p>
        </w:tc>
        <w:tc>
          <w:tcPr>
            <w:tcW w:w="7732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Наземное пятно нефтепродуктов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1.1.1.1.1.</w:t>
            </w:r>
          </w:p>
        </w:tc>
        <w:tc>
          <w:tcPr>
            <w:tcW w:w="7732" w:type="dxa"/>
          </w:tcPr>
          <w:p w:rsidR="009E44AB" w:rsidRPr="00D440DA" w:rsidRDefault="009E44AB" w:rsidP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Базовая модель  наземного пятна   нефтепродуктов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1.1.1.1.2.</w:t>
            </w:r>
          </w:p>
        </w:tc>
        <w:tc>
          <w:tcPr>
            <w:tcW w:w="7732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Производные модели наземного пятная нефтепродуктов 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626D" w:rsidRDefault="0087626D">
      <w:pPr>
        <w:rPr>
          <w:rFonts w:ascii="Times New Roman" w:hAnsi="Times New Roman" w:cs="Times New Roman"/>
          <w:sz w:val="28"/>
          <w:szCs w:val="28"/>
        </w:rPr>
      </w:pPr>
    </w:p>
    <w:p w:rsidR="00982C9F" w:rsidRDefault="00982C9F">
      <w:pPr>
        <w:rPr>
          <w:rFonts w:ascii="Times New Roman" w:hAnsi="Times New Roman" w:cs="Times New Roman"/>
          <w:sz w:val="28"/>
          <w:szCs w:val="28"/>
        </w:rPr>
      </w:pPr>
    </w:p>
    <w:p w:rsidR="003C5795" w:rsidRDefault="003C5795">
      <w:pPr>
        <w:rPr>
          <w:rFonts w:ascii="Times New Roman" w:hAnsi="Times New Roman" w:cs="Times New Roman"/>
          <w:sz w:val="28"/>
          <w:szCs w:val="28"/>
        </w:rPr>
      </w:pPr>
    </w:p>
    <w:p w:rsidR="003C5795" w:rsidRDefault="003C5795">
      <w:pPr>
        <w:rPr>
          <w:rFonts w:ascii="Times New Roman" w:hAnsi="Times New Roman" w:cs="Times New Roman"/>
          <w:sz w:val="28"/>
          <w:szCs w:val="28"/>
        </w:rPr>
      </w:pPr>
    </w:p>
    <w:p w:rsidR="003C5795" w:rsidRDefault="003C5795">
      <w:pPr>
        <w:rPr>
          <w:rFonts w:ascii="Times New Roman" w:hAnsi="Times New Roman" w:cs="Times New Roman"/>
          <w:sz w:val="28"/>
          <w:szCs w:val="28"/>
        </w:rPr>
      </w:pPr>
    </w:p>
    <w:p w:rsidR="003C5795" w:rsidRDefault="003C5795">
      <w:pPr>
        <w:rPr>
          <w:rFonts w:ascii="Times New Roman" w:hAnsi="Times New Roman" w:cs="Times New Roman"/>
          <w:sz w:val="28"/>
          <w:szCs w:val="28"/>
        </w:rPr>
      </w:pPr>
    </w:p>
    <w:p w:rsidR="006C1156" w:rsidRPr="00DB7824" w:rsidRDefault="006C1156" w:rsidP="006C1156">
      <w:pPr>
        <w:pStyle w:val="a4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Модель прогнозирования</w:t>
      </w:r>
    </w:p>
    <w:p w:rsidR="0025530A" w:rsidRDefault="003C5795" w:rsidP="0025530A">
      <w:pPr>
        <w:pStyle w:val="a4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</w:t>
      </w:r>
      <w:r w:rsidR="0020739A">
        <w:rPr>
          <w:rFonts w:ascii="Times New Roman" w:hAnsi="Times New Roman" w:cs="Times New Roman"/>
          <w:b/>
          <w:sz w:val="28"/>
          <w:szCs w:val="28"/>
        </w:rPr>
        <w:t xml:space="preserve"> и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модели прогнозирования </w:t>
      </w:r>
    </w:p>
    <w:p w:rsidR="003C5795" w:rsidRDefault="003C5795" w:rsidP="00F63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63D9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479B">
        <w:rPr>
          <w:rFonts w:ascii="Times New Roman" w:hAnsi="Times New Roman" w:cs="Times New Roman"/>
          <w:sz w:val="28"/>
          <w:szCs w:val="28"/>
        </w:rPr>
        <w:t>Исходные</w:t>
      </w:r>
      <w:r>
        <w:rPr>
          <w:rFonts w:ascii="Times New Roman" w:hAnsi="Times New Roman" w:cs="Times New Roman"/>
          <w:sz w:val="28"/>
          <w:szCs w:val="28"/>
        </w:rPr>
        <w:t xml:space="preserve"> данны</w:t>
      </w:r>
      <w:r w:rsidR="0020739A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 xml:space="preserve">для  прогнозирования  </w:t>
      </w:r>
      <w:r w:rsidR="00F63D9E">
        <w:rPr>
          <w:rFonts w:ascii="Times New Roman" w:hAnsi="Times New Roman" w:cs="Times New Roman"/>
          <w:sz w:val="28"/>
          <w:szCs w:val="28"/>
        </w:rPr>
        <w:t xml:space="preserve">описаны в таблице </w:t>
      </w:r>
      <w:r>
        <w:rPr>
          <w:rFonts w:ascii="Times New Roman" w:hAnsi="Times New Roman" w:cs="Times New Roman"/>
          <w:sz w:val="28"/>
          <w:szCs w:val="28"/>
        </w:rPr>
        <w:t xml:space="preserve"> 1.1.1.1.</w:t>
      </w:r>
      <w:r w:rsidR="00554E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63D9E" w:rsidRDefault="003C5795" w:rsidP="003C5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C5795" w:rsidRDefault="00F63D9E" w:rsidP="00F63D9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C5795">
        <w:rPr>
          <w:rFonts w:ascii="Times New Roman" w:hAnsi="Times New Roman" w:cs="Times New Roman"/>
          <w:sz w:val="28"/>
          <w:szCs w:val="28"/>
        </w:rPr>
        <w:t>Табл. 1.1.1.1. Исходные</w:t>
      </w:r>
      <w:r>
        <w:rPr>
          <w:rFonts w:ascii="Times New Roman" w:hAnsi="Times New Roman" w:cs="Times New Roman"/>
          <w:sz w:val="28"/>
          <w:szCs w:val="28"/>
        </w:rPr>
        <w:t xml:space="preserve"> данные для прогнозирования </w:t>
      </w:r>
      <w:r w:rsidR="003C5795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427"/>
        <w:gridCol w:w="7088"/>
      </w:tblGrid>
      <w:tr w:rsidR="003C5795" w:rsidTr="00F63D9E">
        <w:tc>
          <w:tcPr>
            <w:tcW w:w="2376" w:type="dxa"/>
          </w:tcPr>
          <w:p w:rsidR="003C5795" w:rsidRPr="00F63D9E" w:rsidRDefault="00554E38" w:rsidP="00161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данных</w:t>
            </w:r>
          </w:p>
        </w:tc>
        <w:tc>
          <w:tcPr>
            <w:tcW w:w="7088" w:type="dxa"/>
          </w:tcPr>
          <w:p w:rsidR="003C5795" w:rsidRDefault="00554E38" w:rsidP="00161B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r w:rsidR="003C57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C5795" w:rsidTr="00F63D9E">
        <w:tc>
          <w:tcPr>
            <w:tcW w:w="2376" w:type="dxa"/>
          </w:tcPr>
          <w:p w:rsidR="00F63D9E" w:rsidRDefault="00F63D9E" w:rsidP="00F63D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Инцидент</w:t>
            </w:r>
          </w:p>
          <w:p w:rsidR="003C5795" w:rsidRPr="005E244C" w:rsidRDefault="00F63D9E" w:rsidP="00F63D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Incident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C57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088" w:type="dxa"/>
          </w:tcPr>
          <w:p w:rsidR="00F63D9E" w:rsidRPr="00554E38" w:rsidRDefault="00F63D9E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дата и время разлива нефтепродуктов;</w:t>
            </w:r>
          </w:p>
          <w:p w:rsidR="00F63D9E" w:rsidRPr="00554E38" w:rsidRDefault="00F63D9E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дата и время регистрации инцидента;</w:t>
            </w:r>
          </w:p>
          <w:p w:rsidR="00F63D9E" w:rsidRPr="00554E38" w:rsidRDefault="0020739A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</w:t>
            </w:r>
            <w:r w:rsidR="00F63D9E" w:rsidRPr="00554E38">
              <w:rPr>
                <w:rFonts w:ascii="Times New Roman" w:hAnsi="Times New Roman" w:cs="Times New Roman"/>
                <w:sz w:val="28"/>
                <w:szCs w:val="28"/>
              </w:rPr>
              <w:t>координаты разлива (место);</w:t>
            </w:r>
          </w:p>
          <w:p w:rsidR="00F63D9E" w:rsidRPr="00554E38" w:rsidRDefault="00F63D9E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техногенный объект</w:t>
            </w:r>
            <w:r w:rsidR="00554E38"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 (и его характеристики)</w:t>
            </w: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, на котором произошел инцидент;</w:t>
            </w:r>
          </w:p>
          <w:p w:rsidR="00F63D9E" w:rsidRPr="00554E38" w:rsidRDefault="00F63D9E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тип разлитого нефтепродукта</w:t>
            </w:r>
            <w:r w:rsidR="00E9625B"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="00E9625B"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54E38" w:rsidRPr="00554E38" w:rsidRDefault="00F63D9E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объем  разлитого нефтепродукта;</w:t>
            </w:r>
          </w:p>
          <w:p w:rsidR="003C5795" w:rsidRPr="00554E38" w:rsidRDefault="00554E38" w:rsidP="00554E38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кадастровая характеристика земли. </w:t>
            </w:r>
            <w:r w:rsidR="00F63D9E" w:rsidRPr="00554E3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C5795" w:rsidTr="00F63D9E">
        <w:tc>
          <w:tcPr>
            <w:tcW w:w="2376" w:type="dxa"/>
          </w:tcPr>
          <w:p w:rsidR="003C5795" w:rsidRPr="00554E38" w:rsidRDefault="00554E38" w:rsidP="0055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Опорные геологические точки </w:t>
            </w:r>
          </w:p>
        </w:tc>
        <w:tc>
          <w:tcPr>
            <w:tcW w:w="7088" w:type="dxa"/>
          </w:tcPr>
          <w:p w:rsidR="00682178" w:rsidRDefault="00554E38" w:rsidP="0055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географических точек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которые  предположительно попадут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зон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загрязнения. 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>Для ка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>жд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 точк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>известны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 следующие характеристики:</w:t>
            </w:r>
          </w:p>
          <w:p w:rsidR="00682178" w:rsidRPr="0020739A" w:rsidRDefault="00682178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географические координаты;</w:t>
            </w:r>
          </w:p>
          <w:p w:rsidR="00682178" w:rsidRPr="0020739A" w:rsidRDefault="00682178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моря;</w:t>
            </w:r>
          </w:p>
          <w:p w:rsidR="00682178" w:rsidRPr="0020739A" w:rsidRDefault="00682178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тип грунта</w:t>
            </w:r>
            <w:r w:rsidR="00E9625B"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="00E9625B"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3C5795" w:rsidRPr="0020739A" w:rsidRDefault="00682178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вод.</w:t>
            </w:r>
          </w:p>
        </w:tc>
      </w:tr>
      <w:tr w:rsidR="00554E38" w:rsidTr="00F63D9E">
        <w:tc>
          <w:tcPr>
            <w:tcW w:w="2376" w:type="dxa"/>
          </w:tcPr>
          <w:p w:rsidR="00554E38" w:rsidRDefault="0068217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Природоохранные объекты  </w:t>
            </w:r>
          </w:p>
          <w:p w:rsidR="00554E38" w:rsidRPr="00554E38" w:rsidRDefault="00554E38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8" w:type="dxa"/>
          </w:tcPr>
          <w:p w:rsidR="0020739A" w:rsidRDefault="0020739A" w:rsidP="00682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Перечень 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 природоохранных объектов, которые предположительно попадут в зону загрязнения. Каждый объект  описывается одной или нескольким  географическими точками,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 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>кажд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="00682178">
              <w:rPr>
                <w:rFonts w:ascii="Times New Roman" w:hAnsi="Times New Roman" w:cs="Times New Roman"/>
                <w:sz w:val="28"/>
                <w:szCs w:val="28"/>
              </w:rPr>
              <w:t xml:space="preserve"> из которых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известны следующие характеристики:</w:t>
            </w:r>
          </w:p>
          <w:p w:rsidR="0020739A" w:rsidRPr="0020739A" w:rsidRDefault="0020739A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географические координаты;</w:t>
            </w:r>
          </w:p>
          <w:p w:rsidR="0020739A" w:rsidRPr="0020739A" w:rsidRDefault="0020739A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моря;</w:t>
            </w:r>
          </w:p>
          <w:p w:rsidR="0020739A" w:rsidRDefault="0020739A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тип грунта</w:t>
            </w:r>
            <w:r w:rsidR="00E9625B">
              <w:rPr>
                <w:rFonts w:ascii="Times New Roman" w:hAnsi="Times New Roman" w:cs="Times New Roman"/>
                <w:sz w:val="28"/>
                <w:szCs w:val="28"/>
              </w:rPr>
              <w:t xml:space="preserve"> (и его свойства)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0739A" w:rsidRDefault="0020739A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</w:t>
            </w:r>
          </w:p>
          <w:p w:rsidR="00682178" w:rsidRPr="0020739A" w:rsidRDefault="0020739A" w:rsidP="0020739A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54E38">
              <w:rPr>
                <w:rFonts w:ascii="Times New Roman" w:hAnsi="Times New Roman" w:cs="Times New Roman"/>
                <w:sz w:val="28"/>
                <w:szCs w:val="28"/>
              </w:rPr>
              <w:t>кадастровая характеристика земли</w:t>
            </w:r>
            <w:r w:rsidRPr="002073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82178" w:rsidRPr="0020739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554E38" w:rsidRDefault="00682178" w:rsidP="00682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</w:tbl>
    <w:p w:rsidR="003C5795" w:rsidRPr="003C5795" w:rsidRDefault="003C5795" w:rsidP="003C5795">
      <w:pPr>
        <w:rPr>
          <w:rFonts w:ascii="Times New Roman" w:hAnsi="Times New Roman" w:cs="Times New Roman"/>
          <w:b/>
          <w:sz w:val="28"/>
          <w:szCs w:val="28"/>
        </w:rPr>
      </w:pPr>
    </w:p>
    <w:p w:rsidR="005E244C" w:rsidRPr="00DB7824" w:rsidRDefault="005E244C" w:rsidP="005E244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</w:p>
    <w:p w:rsidR="005E244C" w:rsidRDefault="005E244C" w:rsidP="007A15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</w:t>
      </w:r>
      <w:r w:rsidR="007A1573">
        <w:rPr>
          <w:rFonts w:ascii="Times New Roman" w:hAnsi="Times New Roman" w:cs="Times New Roman"/>
          <w:sz w:val="28"/>
          <w:szCs w:val="28"/>
        </w:rPr>
        <w:t>географическ</w:t>
      </w:r>
      <w:r w:rsidR="00A5467C">
        <w:rPr>
          <w:rFonts w:ascii="Times New Roman" w:hAnsi="Times New Roman" w:cs="Times New Roman"/>
          <w:sz w:val="28"/>
          <w:szCs w:val="28"/>
        </w:rPr>
        <w:t>ой</w:t>
      </w:r>
      <w:r w:rsidR="007A1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точ</w:t>
      </w:r>
      <w:r w:rsidR="0001260E">
        <w:rPr>
          <w:rFonts w:ascii="Times New Roman" w:hAnsi="Times New Roman" w:cs="Times New Roman"/>
          <w:sz w:val="28"/>
          <w:szCs w:val="28"/>
        </w:rPr>
        <w:t>к</w:t>
      </w:r>
      <w:r w:rsidR="00A546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используем</w:t>
      </w:r>
      <w:r w:rsidR="0001260E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в модели. Свойство </w:t>
      </w:r>
      <w:r w:rsidR="00AC2752">
        <w:rPr>
          <w:rFonts w:ascii="Times New Roman" w:hAnsi="Times New Roman" w:cs="Times New Roman"/>
          <w:sz w:val="28"/>
          <w:szCs w:val="28"/>
        </w:rPr>
        <w:t xml:space="preserve"> понятия </w:t>
      </w:r>
      <w:r w:rsidR="00AC2752" w:rsidRPr="00AC2752">
        <w:rPr>
          <w:rFonts w:ascii="Times New Roman" w:hAnsi="Times New Roman" w:cs="Times New Roman"/>
          <w:b/>
          <w:sz w:val="28"/>
          <w:szCs w:val="28"/>
        </w:rPr>
        <w:t>К</w:t>
      </w:r>
      <w:r w:rsidRPr="00AC2752">
        <w:rPr>
          <w:rFonts w:ascii="Times New Roman" w:hAnsi="Times New Roman" w:cs="Times New Roman"/>
          <w:b/>
          <w:sz w:val="28"/>
          <w:szCs w:val="28"/>
        </w:rPr>
        <w:t>оординат</w:t>
      </w:r>
      <w:r w:rsidR="00AC2752" w:rsidRPr="00AC275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</w:p>
    <w:p w:rsidR="00AC2752" w:rsidRDefault="00AC2752" w:rsidP="007A15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244C" w:rsidRDefault="0001260E" w:rsidP="0001260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1. Свойства </w:t>
      </w:r>
      <w:r w:rsidR="00AC2752"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</w:t>
      </w:r>
      <w:r w:rsidR="00AC2752" w:rsidRPr="00AC2752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1573">
        <w:rPr>
          <w:rFonts w:ascii="Times New Roman" w:hAnsi="Times New Roman" w:cs="Times New Roman"/>
          <w:sz w:val="28"/>
          <w:szCs w:val="28"/>
        </w:rPr>
        <w:t>(</w:t>
      </w:r>
      <w:r w:rsidR="007A1573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="007A157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01260E" w:rsidTr="0087626D">
        <w:tc>
          <w:tcPr>
            <w:tcW w:w="3190" w:type="dxa"/>
          </w:tcPr>
          <w:p w:rsidR="0001260E" w:rsidRDefault="0001260E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260E" w:rsidRDefault="0001260E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260E" w:rsidTr="0087626D">
        <w:tc>
          <w:tcPr>
            <w:tcW w:w="3190" w:type="dxa"/>
          </w:tcPr>
          <w:p w:rsidR="0001260E" w:rsidRPr="005E244C" w:rsidRDefault="0001260E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01260E" w:rsidRPr="00D8183D" w:rsidRDefault="0001260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01260E" w:rsidTr="0087626D">
        <w:tc>
          <w:tcPr>
            <w:tcW w:w="3190" w:type="dxa"/>
          </w:tcPr>
          <w:p w:rsidR="0001260E" w:rsidRPr="005E244C" w:rsidRDefault="0001260E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01260E" w:rsidRDefault="0001260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южной  от -180 до 0  </w:t>
            </w:r>
          </w:p>
        </w:tc>
      </w:tr>
    </w:tbl>
    <w:p w:rsidR="00104B30" w:rsidRDefault="00104B30" w:rsidP="00104B30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C2752" w:rsidRPr="00DB7824" w:rsidRDefault="00AC2752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</w:p>
    <w:p w:rsidR="00AC2752" w:rsidRDefault="00AC2752" w:rsidP="00AC27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 w:rsidR="00D014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</w:t>
      </w:r>
      <w:r w:rsidR="00D014F1">
        <w:rPr>
          <w:rFonts w:ascii="Times New Roman" w:hAnsi="Times New Roman" w:cs="Times New Roman"/>
          <w:sz w:val="28"/>
          <w:szCs w:val="28"/>
        </w:rPr>
        <w:t xml:space="preserve">в географической точке </w:t>
      </w:r>
      <w:r>
        <w:rPr>
          <w:rFonts w:ascii="Times New Roman" w:hAnsi="Times New Roman" w:cs="Times New Roman"/>
          <w:sz w:val="28"/>
          <w:szCs w:val="28"/>
        </w:rPr>
        <w:t>земной поверхности. 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понятия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2</w:t>
      </w:r>
    </w:p>
    <w:p w:rsidR="00AC2752" w:rsidRDefault="00AC2752" w:rsidP="00AC27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2752" w:rsidRDefault="00AC2752" w:rsidP="00AC27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A549D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GroundType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C2752" w:rsidTr="0087626D">
        <w:tc>
          <w:tcPr>
            <w:tcW w:w="3190" w:type="dxa"/>
          </w:tcPr>
          <w:p w:rsidR="00AC2752" w:rsidRDefault="00AC2752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C2752" w:rsidRDefault="00AC2752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C2752" w:rsidTr="0087626D">
        <w:tc>
          <w:tcPr>
            <w:tcW w:w="3190" w:type="dxa"/>
          </w:tcPr>
          <w:p w:rsidR="00AC2752" w:rsidRPr="005E244C" w:rsidRDefault="00AC2752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C2752" w:rsidRPr="00D8183D" w:rsidRDefault="00D014F1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</w:t>
            </w:r>
            <w:r w:rsidR="00AC27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грунта </w:t>
            </w:r>
            <w:r w:rsidR="00AC27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D014F1" w:rsidRPr="00D014F1" w:rsidRDefault="00D014F1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пористость, безразмерная величина в диапазоне от 0 до 1; определяет способность грунта задерживать (впитывать) нефтепродукты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D014F1" w:rsidRPr="00D014F1" w:rsidRDefault="00D014F1" w:rsidP="00D014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задержки миграции нефтепродуктов, </w:t>
            </w:r>
            <w:r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определяет  …, безразмерная величина в диапазоне от 0 до 1 </w:t>
            </w:r>
          </w:p>
        </w:tc>
      </w:tr>
      <w:tr w:rsidR="00D014F1" w:rsidTr="0087626D">
        <w:tc>
          <w:tcPr>
            <w:tcW w:w="3190" w:type="dxa"/>
          </w:tcPr>
          <w:p w:rsidR="00D014F1" w:rsidRPr="00D014F1" w:rsidRDefault="00D014F1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D014F1" w:rsidRPr="00A5467C" w:rsidRDefault="00A5467C" w:rsidP="00A546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фильтрации воды 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5467C" w:rsidRPr="00A5467C" w:rsidRDefault="00A5467C" w:rsidP="00A5467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 диффузии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distribution </w:t>
            </w:r>
          </w:p>
        </w:tc>
        <w:tc>
          <w:tcPr>
            <w:tcW w:w="6274" w:type="dxa"/>
          </w:tcPr>
          <w:p w:rsidR="00A5467C" w:rsidRPr="00A5467C" w:rsidRDefault="00A5467C" w:rsidP="00A5467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коэффициент распределения 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D014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sorption </w:t>
            </w:r>
          </w:p>
        </w:tc>
        <w:tc>
          <w:tcPr>
            <w:tcW w:w="6274" w:type="dxa"/>
          </w:tcPr>
          <w:p w:rsidR="00A5467C" w:rsidRPr="00A5467C" w:rsidRDefault="00A5467C" w:rsidP="00A5467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коэффициент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собрции</w:t>
            </w:r>
          </w:p>
        </w:tc>
      </w:tr>
    </w:tbl>
    <w:p w:rsidR="00AC2752" w:rsidRDefault="00AC2752" w:rsidP="00AC2752">
      <w:pPr>
        <w:rPr>
          <w:rFonts w:ascii="Times New Roman" w:hAnsi="Times New Roman" w:cs="Times New Roman"/>
          <w:sz w:val="28"/>
          <w:szCs w:val="28"/>
        </w:rPr>
      </w:pPr>
    </w:p>
    <w:p w:rsidR="00AC2752" w:rsidRPr="00AC2752" w:rsidRDefault="00AC2752" w:rsidP="00AC275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49D5" w:rsidRPr="00DB7824" w:rsidRDefault="00A549D5" w:rsidP="00A5467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</w:p>
    <w:p w:rsidR="00A549D5" w:rsidRDefault="00A549D5" w:rsidP="00A549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понятия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C25005" w:rsidRDefault="00C25005" w:rsidP="002F05B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F05B3" w:rsidRDefault="002F05B3" w:rsidP="002F05B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C2500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hAnsi="Times New Roman" w:cs="Times New Roman"/>
          <w:sz w:val="28"/>
          <w:szCs w:val="28"/>
          <w:lang w:val="en-US"/>
        </w:rPr>
        <w:t>PetrochemicalType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2F05B3" w:rsidTr="0087626D">
        <w:tc>
          <w:tcPr>
            <w:tcW w:w="3190" w:type="dxa"/>
          </w:tcPr>
          <w:p w:rsidR="002F05B3" w:rsidRDefault="002F05B3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2F05B3" w:rsidRDefault="002F05B3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2F05B3" w:rsidTr="0087626D">
        <w:tc>
          <w:tcPr>
            <w:tcW w:w="3190" w:type="dxa"/>
          </w:tcPr>
          <w:p w:rsidR="002F05B3" w:rsidRPr="005E244C" w:rsidRDefault="002F05B3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2F05B3" w:rsidRPr="002F05B3" w:rsidRDefault="002F05B3" w:rsidP="002F0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2F05B3" w:rsidTr="0087626D">
        <w:tc>
          <w:tcPr>
            <w:tcW w:w="3190" w:type="dxa"/>
          </w:tcPr>
          <w:p w:rsidR="002F05B3" w:rsidRPr="00D014F1" w:rsidRDefault="002F05B3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2F05B3" w:rsidRPr="00D014F1" w:rsidRDefault="002F05B3" w:rsidP="002F05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2F05B3" w:rsidTr="0087626D">
        <w:tc>
          <w:tcPr>
            <w:tcW w:w="3190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boilingtemp </w:t>
            </w:r>
          </w:p>
        </w:tc>
        <w:tc>
          <w:tcPr>
            <w:tcW w:w="6274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2F05B3" w:rsidTr="0087626D">
        <w:tc>
          <w:tcPr>
            <w:tcW w:w="3190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2F05B3" w:rsidRPr="00D014F1" w:rsidRDefault="00C2500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в граммах на сантиметр кубический </w:t>
            </w:r>
            <w:r w:rsidR="002F05B3" w:rsidRPr="00D014F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2F05B3" w:rsidTr="0087626D">
        <w:tc>
          <w:tcPr>
            <w:tcW w:w="3190" w:type="dxa"/>
          </w:tcPr>
          <w:p w:rsidR="002F05B3" w:rsidRPr="00C25005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</w:tcPr>
          <w:p w:rsidR="002F05B3" w:rsidRPr="00A5467C" w:rsidRDefault="00C2500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 миллиметры квадратные в секунду</w:t>
            </w:r>
            <w:r w:rsidR="002F05B3" w:rsidRPr="00A5467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2F05B3" w:rsidTr="0087626D">
        <w:tc>
          <w:tcPr>
            <w:tcW w:w="3190" w:type="dxa"/>
          </w:tcPr>
          <w:p w:rsidR="002F05B3" w:rsidRPr="00A5467C" w:rsidRDefault="00C2500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</w:t>
            </w:r>
            <w:r w:rsidR="002F05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2F05B3" w:rsidRPr="00C25005" w:rsidRDefault="00C25005" w:rsidP="00C250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растворимость миллиграммы в дециметре кубическом   </w:t>
            </w:r>
          </w:p>
        </w:tc>
      </w:tr>
    </w:tbl>
    <w:p w:rsidR="002F05B3" w:rsidRDefault="002F05B3" w:rsidP="002F05B3">
      <w:pPr>
        <w:rPr>
          <w:rFonts w:ascii="Times New Roman" w:hAnsi="Times New Roman" w:cs="Times New Roman"/>
          <w:sz w:val="28"/>
          <w:szCs w:val="28"/>
        </w:rPr>
      </w:pPr>
    </w:p>
    <w:p w:rsidR="00104B30" w:rsidRDefault="00104B30" w:rsidP="002F05B3">
      <w:pPr>
        <w:rPr>
          <w:rFonts w:ascii="Times New Roman" w:hAnsi="Times New Roman" w:cs="Times New Roman"/>
          <w:sz w:val="28"/>
          <w:szCs w:val="28"/>
        </w:rPr>
      </w:pPr>
    </w:p>
    <w:p w:rsidR="00FE345E" w:rsidRDefault="00FE345E" w:rsidP="00FE345E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FE345E" w:rsidRPr="00025D2D" w:rsidRDefault="00FE345E" w:rsidP="00FE34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E345E" w:rsidRPr="00025D2D" w:rsidRDefault="00FE345E" w:rsidP="00FE345E">
      <w:pPr>
        <w:rPr>
          <w:rFonts w:ascii="Times New Roman" w:hAnsi="Times New Roman" w:cs="Times New Roman"/>
          <w:sz w:val="28"/>
          <w:szCs w:val="28"/>
        </w:rPr>
      </w:pPr>
    </w:p>
    <w:p w:rsidR="00FE345E" w:rsidRDefault="00FE345E" w:rsidP="00FE345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FE345E" w:rsidTr="001B64A7">
        <w:tc>
          <w:tcPr>
            <w:tcW w:w="3190" w:type="dxa"/>
          </w:tcPr>
          <w:p w:rsidR="00FE345E" w:rsidRDefault="00FE345E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FE345E" w:rsidRDefault="00FE345E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FE345E" w:rsidTr="001B64A7">
        <w:tc>
          <w:tcPr>
            <w:tcW w:w="3190" w:type="dxa"/>
          </w:tcPr>
          <w:p w:rsidR="00FE345E" w:rsidRPr="005E244C" w:rsidRDefault="00FE345E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FE345E" w:rsidRPr="002F05B3" w:rsidRDefault="00FE345E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FE345E" w:rsidTr="001B64A7">
        <w:tc>
          <w:tcPr>
            <w:tcW w:w="3190" w:type="dxa"/>
          </w:tcPr>
          <w:p w:rsidR="00FE345E" w:rsidRPr="00D014F1" w:rsidRDefault="00FE345E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FE345E" w:rsidRPr="00D014F1" w:rsidRDefault="00FE345E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FE345E" w:rsidRDefault="00FE345E" w:rsidP="00FE345E">
      <w:pPr>
        <w:pStyle w:val="a4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26EC" w:rsidRPr="00DB7824" w:rsidRDefault="00580A1A" w:rsidP="005C26E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C26EC" w:rsidRPr="00DB7824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5C26E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C26EC" w:rsidRPr="005C26EC">
        <w:rPr>
          <w:rFonts w:ascii="Times New Roman" w:hAnsi="Times New Roman" w:cs="Times New Roman"/>
          <w:b/>
          <w:sz w:val="28"/>
          <w:szCs w:val="28"/>
        </w:rPr>
        <w:t>(</w:t>
      </w:r>
      <w:r w:rsidR="005C26EC" w:rsidRPr="005C26EC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="005C26EC" w:rsidRPr="005C26EC">
        <w:rPr>
          <w:rFonts w:ascii="Times New Roman" w:hAnsi="Times New Roman" w:cs="Times New Roman"/>
          <w:b/>
          <w:sz w:val="28"/>
          <w:szCs w:val="28"/>
        </w:rPr>
        <w:t>)</w:t>
      </w:r>
    </w:p>
    <w:p w:rsidR="005C26EC" w:rsidRPr="00025D2D" w:rsidRDefault="005C26EC" w:rsidP="005C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Pr="00E170EF">
        <w:rPr>
          <w:rFonts w:ascii="Times New Roman" w:hAnsi="Times New Roman" w:cs="Times New Roman"/>
          <w:color w:val="FF0000"/>
          <w:sz w:val="28"/>
          <w:szCs w:val="28"/>
        </w:rPr>
        <w:t>земельного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C26EC" w:rsidRDefault="005C26EC" w:rsidP="005C26EC">
      <w:pPr>
        <w:rPr>
          <w:rFonts w:ascii="Times New Roman" w:hAnsi="Times New Roman" w:cs="Times New Roman"/>
          <w:sz w:val="28"/>
          <w:szCs w:val="28"/>
        </w:rPr>
      </w:pPr>
    </w:p>
    <w:p w:rsidR="005C26EC" w:rsidRDefault="005C26EC" w:rsidP="005C26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5C26EC" w:rsidTr="001B64A7">
        <w:tc>
          <w:tcPr>
            <w:tcW w:w="3190" w:type="dxa"/>
          </w:tcPr>
          <w:p w:rsidR="005C26EC" w:rsidRDefault="005C26EC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5C26EC" w:rsidRDefault="005C26EC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5C26EC" w:rsidTr="001B64A7">
        <w:tc>
          <w:tcPr>
            <w:tcW w:w="3190" w:type="dxa"/>
          </w:tcPr>
          <w:p w:rsidR="005C26EC" w:rsidRPr="005E244C" w:rsidRDefault="005C26EC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5C26EC" w:rsidRPr="002F05B3" w:rsidRDefault="005C26EC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кадастрового типа земли  </w:t>
            </w:r>
          </w:p>
        </w:tc>
      </w:tr>
      <w:tr w:rsidR="005C26EC" w:rsidTr="001B64A7">
        <w:tc>
          <w:tcPr>
            <w:tcW w:w="3190" w:type="dxa"/>
          </w:tcPr>
          <w:p w:rsidR="005C26EC" w:rsidRPr="00D014F1" w:rsidRDefault="005C26EC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5C26EC" w:rsidRPr="00D014F1" w:rsidRDefault="005C26EC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кадастрового типа земли  </w:t>
            </w:r>
          </w:p>
        </w:tc>
      </w:tr>
    </w:tbl>
    <w:p w:rsidR="005C26EC" w:rsidRDefault="005C26EC" w:rsidP="005C26E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26EC" w:rsidRPr="00DB7824" w:rsidRDefault="00580A1A" w:rsidP="005C26E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C26EC" w:rsidRPr="00DB7824">
        <w:rPr>
          <w:rFonts w:ascii="Times New Roman" w:hAnsi="Times New Roman" w:cs="Times New Roman"/>
          <w:b/>
          <w:sz w:val="28"/>
          <w:szCs w:val="28"/>
        </w:rPr>
        <w:t xml:space="preserve">Тип техногенного объекта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5C26EC" w:rsidRPr="00025D2D" w:rsidRDefault="005C26EC" w:rsidP="005C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="00580A1A"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C26EC" w:rsidRPr="00025D2D" w:rsidRDefault="005C26EC" w:rsidP="005C26EC">
      <w:pPr>
        <w:rPr>
          <w:rFonts w:ascii="Times New Roman" w:hAnsi="Times New Roman" w:cs="Times New Roman"/>
          <w:sz w:val="28"/>
          <w:szCs w:val="28"/>
        </w:rPr>
      </w:pPr>
    </w:p>
    <w:p w:rsidR="005C26EC" w:rsidRDefault="005C26EC" w:rsidP="005C26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580A1A" w:rsidRPr="00D1479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5C26EC" w:rsidTr="001B64A7">
        <w:tc>
          <w:tcPr>
            <w:tcW w:w="3190" w:type="dxa"/>
          </w:tcPr>
          <w:p w:rsidR="005C26EC" w:rsidRDefault="005C26EC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5C26EC" w:rsidRDefault="005C26EC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5C26EC" w:rsidTr="001B64A7">
        <w:tc>
          <w:tcPr>
            <w:tcW w:w="3190" w:type="dxa"/>
          </w:tcPr>
          <w:p w:rsidR="005C26EC" w:rsidRPr="005E244C" w:rsidRDefault="005C26EC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5C26EC" w:rsidRPr="002F05B3" w:rsidRDefault="005C26EC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техногенного объекта </w:t>
            </w:r>
          </w:p>
        </w:tc>
      </w:tr>
      <w:tr w:rsidR="005C26EC" w:rsidTr="001B64A7">
        <w:tc>
          <w:tcPr>
            <w:tcW w:w="3190" w:type="dxa"/>
          </w:tcPr>
          <w:p w:rsidR="005C26EC" w:rsidRPr="00D014F1" w:rsidRDefault="005C26EC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5C26EC" w:rsidRPr="00D014F1" w:rsidRDefault="005C26EC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техногенного объекта </w:t>
            </w:r>
          </w:p>
        </w:tc>
      </w:tr>
    </w:tbl>
    <w:p w:rsidR="005C26EC" w:rsidRDefault="005C26EC" w:rsidP="005C26EC">
      <w:pPr>
        <w:rPr>
          <w:rFonts w:ascii="Times New Roman" w:hAnsi="Times New Roman" w:cs="Times New Roman"/>
          <w:sz w:val="28"/>
          <w:szCs w:val="28"/>
        </w:rPr>
      </w:pPr>
    </w:p>
    <w:p w:rsidR="00580A1A" w:rsidRPr="00580A1A" w:rsidRDefault="00580A1A" w:rsidP="00580A1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B7824">
        <w:rPr>
          <w:rFonts w:ascii="Times New Roman" w:hAnsi="Times New Roman" w:cs="Times New Roman"/>
          <w:b/>
          <w:sz w:val="28"/>
          <w:szCs w:val="28"/>
        </w:rPr>
        <w:t>Тип природоохранного объекта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80A1A">
        <w:rPr>
          <w:rFonts w:ascii="Times New Roman" w:hAnsi="Times New Roman" w:cs="Times New Roman"/>
          <w:b/>
          <w:sz w:val="28"/>
          <w:szCs w:val="28"/>
        </w:rPr>
        <w:t>(</w:t>
      </w:r>
      <w:r w:rsidRPr="00580A1A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580A1A">
        <w:rPr>
          <w:rFonts w:ascii="Times New Roman" w:hAnsi="Times New Roman" w:cs="Times New Roman"/>
          <w:b/>
          <w:sz w:val="28"/>
          <w:szCs w:val="28"/>
        </w:rPr>
        <w:t>)</w:t>
      </w:r>
    </w:p>
    <w:p w:rsidR="00580A1A" w:rsidRPr="00D1479B" w:rsidRDefault="00580A1A" w:rsidP="00580A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="00FF6C86">
        <w:rPr>
          <w:rFonts w:ascii="Times New Roman" w:hAnsi="Times New Roman" w:cs="Times New Roman"/>
          <w:sz w:val="28"/>
          <w:szCs w:val="28"/>
        </w:rPr>
        <w:t>7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80A1A" w:rsidRPr="00D1479B" w:rsidRDefault="00580A1A" w:rsidP="00580A1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0A1A" w:rsidRDefault="00580A1A" w:rsidP="00580A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F6C8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580A1A" w:rsidTr="001B64A7">
        <w:tc>
          <w:tcPr>
            <w:tcW w:w="3190" w:type="dxa"/>
          </w:tcPr>
          <w:p w:rsidR="00580A1A" w:rsidRDefault="00580A1A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580A1A" w:rsidRDefault="00580A1A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580A1A" w:rsidTr="001B64A7">
        <w:tc>
          <w:tcPr>
            <w:tcW w:w="3190" w:type="dxa"/>
          </w:tcPr>
          <w:p w:rsidR="00580A1A" w:rsidRPr="005E244C" w:rsidRDefault="00580A1A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580A1A" w:rsidRPr="002F05B3" w:rsidRDefault="00580A1A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580A1A" w:rsidTr="001B64A7">
        <w:tc>
          <w:tcPr>
            <w:tcW w:w="3190" w:type="dxa"/>
          </w:tcPr>
          <w:p w:rsidR="00580A1A" w:rsidRPr="00D014F1" w:rsidRDefault="00580A1A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580A1A" w:rsidRPr="00D014F1" w:rsidRDefault="00580A1A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</w:tbl>
    <w:p w:rsidR="00580A1A" w:rsidRDefault="00580A1A" w:rsidP="00580A1A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5467C" w:rsidRPr="00DB7824" w:rsidRDefault="00A5467C" w:rsidP="00A5467C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 w:rsidR="009918AF"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="009918AF" w:rsidRPr="009918AF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="009918AF" w:rsidRPr="009918AF">
        <w:rPr>
          <w:rFonts w:ascii="Times New Roman" w:hAnsi="Times New Roman" w:cs="Times New Roman"/>
          <w:b/>
          <w:sz w:val="28"/>
          <w:szCs w:val="28"/>
        </w:rPr>
        <w:t>)</w:t>
      </w:r>
      <w:r w:rsidR="009918A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5467C" w:rsidRDefault="00A5467C" w:rsidP="00A5467C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6C51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географическая точка, с заданными геологическими свойствами.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5156">
        <w:rPr>
          <w:rFonts w:ascii="Times New Roman" w:hAnsi="Times New Roman" w:cs="Times New Roman"/>
          <w:sz w:val="28"/>
          <w:szCs w:val="28"/>
        </w:rPr>
        <w:t xml:space="preserve"> 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</w:t>
      </w:r>
      <w:r w:rsidR="006C5156" w:rsidRPr="006C5156">
        <w:rPr>
          <w:rFonts w:ascii="Times New Roman" w:hAnsi="Times New Roman" w:cs="Times New Roman"/>
          <w:b/>
          <w:sz w:val="28"/>
          <w:szCs w:val="28"/>
        </w:rPr>
        <w:t>ая</w:t>
      </w:r>
      <w:r w:rsidRPr="006C5156">
        <w:rPr>
          <w:rFonts w:ascii="Times New Roman" w:hAnsi="Times New Roman" w:cs="Times New Roman"/>
          <w:b/>
          <w:sz w:val="28"/>
          <w:szCs w:val="28"/>
        </w:rPr>
        <w:t xml:space="preserve"> точк</w:t>
      </w:r>
      <w:r w:rsidR="006C5156" w:rsidRPr="006C5156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="009918AF"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5467C" w:rsidRPr="007A1573" w:rsidRDefault="00A5467C" w:rsidP="00A546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467C" w:rsidRDefault="00A5467C" w:rsidP="00A546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9918AF" w:rsidRPr="00D1479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5467C" w:rsidTr="0087626D">
        <w:tc>
          <w:tcPr>
            <w:tcW w:w="3190" w:type="dxa"/>
          </w:tcPr>
          <w:p w:rsidR="00A5467C" w:rsidRDefault="00A5467C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5467C" w:rsidRDefault="00A5467C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5467C" w:rsidTr="0087626D">
        <w:tc>
          <w:tcPr>
            <w:tcW w:w="3190" w:type="dxa"/>
          </w:tcPr>
          <w:p w:rsidR="00A5467C" w:rsidRPr="00AC2752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A5467C" w:rsidRPr="00D8183D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(п.1.1.1.1.1)  </w:t>
            </w:r>
          </w:p>
        </w:tc>
      </w:tr>
      <w:tr w:rsidR="00A5467C" w:rsidTr="0087626D">
        <w:tc>
          <w:tcPr>
            <w:tcW w:w="3190" w:type="dxa"/>
          </w:tcPr>
          <w:p w:rsidR="00A5467C" w:rsidRPr="00AC2752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5467C" w:rsidRPr="00AC2752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A5467C" w:rsidTr="0087626D">
        <w:tc>
          <w:tcPr>
            <w:tcW w:w="3190" w:type="dxa"/>
          </w:tcPr>
          <w:p w:rsidR="00A5467C" w:rsidRPr="005E244C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A5467C" w:rsidRPr="00D8183D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A5467C" w:rsidTr="0087626D">
        <w:tc>
          <w:tcPr>
            <w:tcW w:w="3190" w:type="dxa"/>
          </w:tcPr>
          <w:p w:rsidR="00A5467C" w:rsidRPr="00A5467C" w:rsidRDefault="00A5467C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A5467C" w:rsidRPr="00A5467C" w:rsidRDefault="00A5467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</w:tbl>
    <w:p w:rsidR="00A549D5" w:rsidRDefault="00A549D5" w:rsidP="00A549D5">
      <w:pPr>
        <w:rPr>
          <w:rFonts w:ascii="Times New Roman" w:hAnsi="Times New Roman" w:cs="Times New Roman"/>
          <w:sz w:val="28"/>
          <w:szCs w:val="28"/>
        </w:rPr>
      </w:pPr>
    </w:p>
    <w:p w:rsidR="005228FF" w:rsidRPr="00D1479B" w:rsidRDefault="005228FF" w:rsidP="005228FF">
      <w:pPr>
        <w:rPr>
          <w:rFonts w:ascii="Times New Roman" w:hAnsi="Times New Roman" w:cs="Times New Roman"/>
          <w:b/>
          <w:sz w:val="28"/>
          <w:szCs w:val="28"/>
        </w:rPr>
      </w:pPr>
    </w:p>
    <w:p w:rsidR="005228FF" w:rsidRPr="00DB7824" w:rsidRDefault="005228FF" w:rsidP="005228FF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B16D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RiskObject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p w:rsidR="005228FF" w:rsidRDefault="005228FF" w:rsidP="00522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понятия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228FF" w:rsidRDefault="005228FF" w:rsidP="005228F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D1479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5228FF" w:rsidTr="001B64A7">
        <w:tc>
          <w:tcPr>
            <w:tcW w:w="3190" w:type="dxa"/>
          </w:tcPr>
          <w:p w:rsidR="005228FF" w:rsidRDefault="005228FF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5228FF" w:rsidRDefault="005228FF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5228FF" w:rsidTr="001B64A7">
        <w:tc>
          <w:tcPr>
            <w:tcW w:w="3190" w:type="dxa"/>
          </w:tcPr>
          <w:p w:rsidR="005228FF" w:rsidRPr="0087626D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5228FF" w:rsidRPr="0087626D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5228FF" w:rsidTr="001B64A7">
        <w:tc>
          <w:tcPr>
            <w:tcW w:w="3190" w:type="dxa"/>
          </w:tcPr>
          <w:p w:rsidR="005228FF" w:rsidRPr="00B16DAB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5228FF" w:rsidRPr="00B16DAB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центр техногенного объекта </w:t>
            </w:r>
          </w:p>
        </w:tc>
      </w:tr>
      <w:tr w:rsidR="005228FF" w:rsidTr="001B64A7">
        <w:tc>
          <w:tcPr>
            <w:tcW w:w="3190" w:type="dxa"/>
          </w:tcPr>
          <w:p w:rsidR="005228FF" w:rsidRPr="005E244C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riskobjecttype </w:t>
            </w:r>
          </w:p>
        </w:tc>
        <w:tc>
          <w:tcPr>
            <w:tcW w:w="6274" w:type="dxa"/>
          </w:tcPr>
          <w:p w:rsidR="005228FF" w:rsidRPr="002F05B3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(п. 1.1.1.1.7) </w:t>
            </w:r>
          </w:p>
        </w:tc>
      </w:tr>
      <w:tr w:rsidR="005228FF" w:rsidTr="001B64A7">
        <w:tc>
          <w:tcPr>
            <w:tcW w:w="3190" w:type="dxa"/>
          </w:tcPr>
          <w:p w:rsidR="005228FF" w:rsidRPr="0087626D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5228FF" w:rsidRPr="00E170EF" w:rsidRDefault="005228FF" w:rsidP="005228F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228FF" w:rsidTr="001B64A7">
        <w:tc>
          <w:tcPr>
            <w:tcW w:w="3190" w:type="dxa"/>
          </w:tcPr>
          <w:p w:rsidR="005228FF" w:rsidRPr="00D014F1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5228FF" w:rsidRPr="00D014F1" w:rsidRDefault="005228FF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</w:tbl>
    <w:p w:rsidR="005228FF" w:rsidRPr="00D1479B" w:rsidRDefault="005228FF" w:rsidP="005228FF">
      <w:pPr>
        <w:rPr>
          <w:rFonts w:ascii="Times New Roman" w:hAnsi="Times New Roman" w:cs="Times New Roman"/>
          <w:b/>
          <w:sz w:val="28"/>
          <w:szCs w:val="28"/>
        </w:rPr>
      </w:pPr>
    </w:p>
    <w:p w:rsidR="001A73D5" w:rsidRPr="00DB7824" w:rsidRDefault="001A73D5" w:rsidP="001A73D5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Природоохранный объект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73D5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Pr="001A73D5">
        <w:rPr>
          <w:rFonts w:ascii="Times New Roman" w:hAnsi="Times New Roman" w:cs="Times New Roman"/>
          <w:b/>
          <w:sz w:val="28"/>
          <w:szCs w:val="28"/>
        </w:rPr>
        <w:t>)</w:t>
      </w:r>
    </w:p>
    <w:p w:rsidR="001A73D5" w:rsidRPr="00D1479B" w:rsidRDefault="001A73D5" w:rsidP="001A73D5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1A73D5" w:rsidRDefault="001A73D5" w:rsidP="001A7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434B1" w:rsidRPr="00D1479B" w:rsidRDefault="002434B1" w:rsidP="001A73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73D5" w:rsidRDefault="001A73D5" w:rsidP="001A73D5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F6C86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1A73D5" w:rsidTr="001B64A7">
        <w:tc>
          <w:tcPr>
            <w:tcW w:w="3190" w:type="dxa"/>
          </w:tcPr>
          <w:p w:rsidR="001A73D5" w:rsidRDefault="001A73D5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A73D5" w:rsidRDefault="001A73D5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A73D5" w:rsidTr="001B64A7">
        <w:tc>
          <w:tcPr>
            <w:tcW w:w="3190" w:type="dxa"/>
          </w:tcPr>
          <w:p w:rsidR="001A73D5" w:rsidRPr="0087626D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1A73D5" w:rsidRPr="0087626D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1A73D5" w:rsidTr="001B64A7">
        <w:tc>
          <w:tcPr>
            <w:tcW w:w="3190" w:type="dxa"/>
          </w:tcPr>
          <w:p w:rsidR="001A73D5" w:rsidRPr="001A73D5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1A73D5" w:rsidRPr="001A73D5" w:rsidRDefault="001A73D5" w:rsidP="00FF6C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природоохранного объекта </w:t>
            </w:r>
            <w:r w:rsidR="00FF6C86">
              <w:rPr>
                <w:rFonts w:ascii="Times New Roman" w:hAnsi="Times New Roman" w:cs="Times New Roman"/>
                <w:sz w:val="28"/>
                <w:szCs w:val="28"/>
              </w:rPr>
              <w:t xml:space="preserve"> (п.1.1.1.1.7)</w:t>
            </w:r>
          </w:p>
        </w:tc>
      </w:tr>
      <w:tr w:rsidR="001A73D5" w:rsidTr="001B64A7">
        <w:tc>
          <w:tcPr>
            <w:tcW w:w="3190" w:type="dxa"/>
          </w:tcPr>
          <w:p w:rsidR="001A73D5" w:rsidRPr="00B16DAB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1A73D5" w:rsidRPr="00B16DAB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- ближайшая точка природоохранного  объекта </w:t>
            </w:r>
          </w:p>
        </w:tc>
      </w:tr>
      <w:tr w:rsidR="001A73D5" w:rsidTr="001B64A7">
        <w:tc>
          <w:tcPr>
            <w:tcW w:w="3190" w:type="dxa"/>
          </w:tcPr>
          <w:p w:rsidR="001A73D5" w:rsidRPr="0087626D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1A73D5" w:rsidRPr="00E170EF" w:rsidRDefault="001A73D5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F6C86" w:rsidTr="001B64A7">
        <w:tc>
          <w:tcPr>
            <w:tcW w:w="3190" w:type="dxa"/>
          </w:tcPr>
          <w:p w:rsidR="00FF6C86" w:rsidRPr="00D014F1" w:rsidRDefault="00FF6C86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FF6C86" w:rsidRPr="00D014F1" w:rsidRDefault="00FF6C86" w:rsidP="00FF6C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</w:tbl>
    <w:p w:rsidR="001A73D5" w:rsidRPr="001A73D5" w:rsidRDefault="001A73D5" w:rsidP="001A73D5">
      <w:pPr>
        <w:rPr>
          <w:rFonts w:ascii="Times New Roman" w:hAnsi="Times New Roman" w:cs="Times New Roman"/>
          <w:b/>
          <w:sz w:val="28"/>
          <w:szCs w:val="28"/>
        </w:rPr>
      </w:pPr>
    </w:p>
    <w:p w:rsidR="001A73D5" w:rsidRDefault="001A73D5" w:rsidP="001A73D5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A73D5" w:rsidRDefault="00FF6C86" w:rsidP="00A549D5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FF6C86" w:rsidRPr="00FF6C86" w:rsidRDefault="00FF6C86" w:rsidP="002434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</w:t>
      </w:r>
      <w:r w:rsidR="002434B1">
        <w:rPr>
          <w:rFonts w:ascii="Times New Roman" w:hAnsi="Times New Roman" w:cs="Times New Roman"/>
          <w:sz w:val="28"/>
          <w:szCs w:val="28"/>
        </w:rPr>
        <w:t xml:space="preserve">геологические </w:t>
      </w:r>
      <w:r>
        <w:rPr>
          <w:rFonts w:ascii="Times New Roman" w:hAnsi="Times New Roman" w:cs="Times New Roman"/>
          <w:sz w:val="28"/>
          <w:szCs w:val="28"/>
        </w:rPr>
        <w:t>свойства</w:t>
      </w:r>
      <w:r w:rsidR="002434B1">
        <w:rPr>
          <w:rFonts w:ascii="Times New Roman" w:hAnsi="Times New Roman" w:cs="Times New Roman"/>
          <w:sz w:val="28"/>
          <w:szCs w:val="28"/>
        </w:rPr>
        <w:t xml:space="preserve"> (п.1.1.1.1.4)</w:t>
      </w:r>
      <w:r>
        <w:rPr>
          <w:rFonts w:ascii="Times New Roman" w:hAnsi="Times New Roman" w:cs="Times New Roman"/>
          <w:sz w:val="28"/>
          <w:szCs w:val="28"/>
        </w:rPr>
        <w:t xml:space="preserve">. Свойства </w:t>
      </w:r>
      <w:r w:rsidR="002434B1" w:rsidRPr="002434B1">
        <w:rPr>
          <w:rFonts w:ascii="Times New Roman" w:hAnsi="Times New Roman" w:cs="Times New Roman"/>
          <w:b/>
          <w:sz w:val="28"/>
          <w:szCs w:val="28"/>
        </w:rPr>
        <w:t>Опорной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4B1"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 w:rsidR="002434B1" w:rsidRPr="002434B1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34B1"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2434B1">
        <w:rPr>
          <w:rFonts w:ascii="Times New Roman" w:hAnsi="Times New Roman" w:cs="Times New Roman"/>
          <w:sz w:val="28"/>
          <w:szCs w:val="28"/>
        </w:rPr>
        <w:t>11</w:t>
      </w:r>
      <w:r w:rsidR="002434B1"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 w:rsidR="002434B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.   </w:t>
      </w:r>
    </w:p>
    <w:p w:rsidR="00FF6C86" w:rsidRDefault="00FF6C86" w:rsidP="00FF6C86">
      <w:pPr>
        <w:rPr>
          <w:rFonts w:ascii="Times New Roman" w:hAnsi="Times New Roman" w:cs="Times New Roman"/>
          <w:b/>
          <w:sz w:val="28"/>
          <w:szCs w:val="28"/>
        </w:rPr>
      </w:pPr>
    </w:p>
    <w:p w:rsidR="002434B1" w:rsidRDefault="002434B1" w:rsidP="002434B1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Табл. 11. Свойства понятия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2434B1" w:rsidTr="001B64A7">
        <w:tc>
          <w:tcPr>
            <w:tcW w:w="3190" w:type="dxa"/>
          </w:tcPr>
          <w:p w:rsidR="002434B1" w:rsidRDefault="002434B1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2434B1" w:rsidRDefault="002434B1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2434B1" w:rsidTr="001B64A7">
        <w:tc>
          <w:tcPr>
            <w:tcW w:w="3190" w:type="dxa"/>
          </w:tcPr>
          <w:p w:rsidR="002434B1" w:rsidRPr="0087626D" w:rsidRDefault="002434B1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2434B1" w:rsidRPr="0087626D" w:rsidRDefault="002434B1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2434B1" w:rsidTr="001B64A7">
        <w:tc>
          <w:tcPr>
            <w:tcW w:w="3190" w:type="dxa"/>
          </w:tcPr>
          <w:p w:rsidR="002434B1" w:rsidRPr="00B16DAB" w:rsidRDefault="002434B1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2434B1" w:rsidRPr="00B16DAB" w:rsidRDefault="002434B1" w:rsidP="00243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2434B1" w:rsidTr="001B64A7">
        <w:tc>
          <w:tcPr>
            <w:tcW w:w="3190" w:type="dxa"/>
          </w:tcPr>
          <w:p w:rsidR="002434B1" w:rsidRPr="0087626D" w:rsidRDefault="002434B1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2434B1" w:rsidRPr="00E170EF" w:rsidRDefault="002434B1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 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2434B1" w:rsidRPr="001A73D5" w:rsidRDefault="002434B1" w:rsidP="002434B1">
      <w:pPr>
        <w:rPr>
          <w:rFonts w:ascii="Times New Roman" w:hAnsi="Times New Roman" w:cs="Times New Roman"/>
          <w:b/>
          <w:sz w:val="28"/>
          <w:szCs w:val="28"/>
        </w:rPr>
      </w:pPr>
    </w:p>
    <w:p w:rsidR="00FF6C86" w:rsidRDefault="00FF6C86" w:rsidP="00FF6C86">
      <w:pPr>
        <w:rPr>
          <w:rFonts w:ascii="Times New Roman" w:hAnsi="Times New Roman" w:cs="Times New Roman"/>
          <w:b/>
          <w:sz w:val="28"/>
          <w:szCs w:val="28"/>
        </w:rPr>
      </w:pPr>
    </w:p>
    <w:p w:rsidR="00A549D5" w:rsidRPr="00DB7824" w:rsidRDefault="00A549D5" w:rsidP="00A549D5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 xml:space="preserve">Разлив </w:t>
      </w:r>
      <w:r w:rsidR="009918AF" w:rsidRPr="009918AF">
        <w:rPr>
          <w:rFonts w:ascii="Times New Roman" w:hAnsi="Times New Roman" w:cs="Times New Roman"/>
          <w:b/>
          <w:sz w:val="28"/>
          <w:szCs w:val="28"/>
        </w:rPr>
        <w:t>(</w:t>
      </w:r>
      <w:r w:rsidR="009918AF" w:rsidRPr="009918AF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="009918AF" w:rsidRPr="009918AF">
        <w:rPr>
          <w:rFonts w:ascii="Times New Roman" w:hAnsi="Times New Roman" w:cs="Times New Roman"/>
          <w:b/>
          <w:sz w:val="28"/>
          <w:szCs w:val="28"/>
        </w:rPr>
        <w:t>)</w:t>
      </w:r>
      <w:r w:rsidR="009918AF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549D5" w:rsidRDefault="00A549D5" w:rsidP="00A549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  -  </w:t>
      </w:r>
      <w:r>
        <w:rPr>
          <w:rFonts w:ascii="Times New Roman" w:hAnsi="Times New Roman" w:cs="Times New Roman"/>
          <w:sz w:val="28"/>
          <w:szCs w:val="28"/>
        </w:rPr>
        <w:t>понятие</w:t>
      </w:r>
      <w:r w:rsidR="00D147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характеризующее </w:t>
      </w:r>
      <w:r w:rsidR="003E7627">
        <w:rPr>
          <w:rFonts w:ascii="Times New Roman" w:hAnsi="Times New Roman" w:cs="Times New Roman"/>
          <w:sz w:val="28"/>
          <w:szCs w:val="28"/>
        </w:rPr>
        <w:t xml:space="preserve">утечку </w:t>
      </w:r>
      <w:r>
        <w:rPr>
          <w:rFonts w:ascii="Times New Roman" w:hAnsi="Times New Roman" w:cs="Times New Roman"/>
          <w:sz w:val="28"/>
          <w:szCs w:val="28"/>
        </w:rPr>
        <w:t xml:space="preserve"> нефтепродукта в геологической точке.  Свойств</w:t>
      </w:r>
      <w:r w:rsidR="003438E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="005228FF" w:rsidRPr="00D1479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49D5" w:rsidRDefault="00A549D5" w:rsidP="00A549D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549D5" w:rsidRDefault="00A549D5" w:rsidP="00A549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5228F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703D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понятия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A549D5" w:rsidTr="0087626D">
        <w:tc>
          <w:tcPr>
            <w:tcW w:w="3190" w:type="dxa"/>
          </w:tcPr>
          <w:p w:rsidR="00A549D5" w:rsidRDefault="00A549D5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549D5" w:rsidRDefault="00A549D5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549D5" w:rsidTr="0087626D">
        <w:tc>
          <w:tcPr>
            <w:tcW w:w="3190" w:type="dxa"/>
          </w:tcPr>
          <w:p w:rsidR="00A549D5" w:rsidRPr="006C5156" w:rsidRDefault="00A549D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549D5" w:rsidRPr="00D8183D" w:rsidRDefault="00A549D5" w:rsidP="00991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</w:t>
            </w:r>
            <w:r w:rsidR="00C25005"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="009918AF"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25005">
              <w:rPr>
                <w:rFonts w:ascii="Times New Roman" w:hAnsi="Times New Roman" w:cs="Times New Roman"/>
                <w:sz w:val="28"/>
                <w:szCs w:val="28"/>
              </w:rPr>
              <w:t xml:space="preserve">)   - центр разлива </w:t>
            </w:r>
          </w:p>
        </w:tc>
      </w:tr>
      <w:tr w:rsidR="005228FF" w:rsidTr="0087626D">
        <w:tc>
          <w:tcPr>
            <w:tcW w:w="3190" w:type="dxa"/>
          </w:tcPr>
          <w:p w:rsid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5228FF" w:rsidRP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5228FF" w:rsidTr="0087626D">
        <w:tc>
          <w:tcPr>
            <w:tcW w:w="3190" w:type="dxa"/>
          </w:tcPr>
          <w:p w:rsidR="005228FF" w:rsidRP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5228FF" w:rsidRP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 (п.1.1.1.1.9),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5228FF" w:rsidTr="0087626D">
        <w:tc>
          <w:tcPr>
            <w:tcW w:w="3190" w:type="dxa"/>
          </w:tcPr>
          <w:p w:rsidR="005228FF" w:rsidRDefault="005228FF" w:rsidP="00C250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5228FF" w:rsidRPr="00C25005" w:rsidRDefault="005228FF" w:rsidP="003F6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5228FF" w:rsidTr="0087626D">
        <w:tc>
          <w:tcPr>
            <w:tcW w:w="3190" w:type="dxa"/>
          </w:tcPr>
          <w:p w:rsidR="005228FF" w:rsidRPr="00AC2752" w:rsidRDefault="005228FF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5228FF" w:rsidRPr="00A549D5" w:rsidRDefault="005228FF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3F6C5B" w:rsidRPr="00DB7824" w:rsidRDefault="003F6C5B" w:rsidP="003F6C5B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lastRenderedPageBreak/>
        <w:t>Инцидент</w:t>
      </w:r>
      <w:r w:rsidR="001A73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3F6C5B" w:rsidRDefault="003F6C5B" w:rsidP="003F6C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="001A73D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703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F6C5B" w:rsidRDefault="003F6C5B" w:rsidP="003F6C5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1A73D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703D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3F6C5B" w:rsidTr="0087626D">
        <w:tc>
          <w:tcPr>
            <w:tcW w:w="3190" w:type="dxa"/>
          </w:tcPr>
          <w:p w:rsidR="003F6C5B" w:rsidRDefault="003F6C5B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3F6C5B" w:rsidRDefault="003F6C5B" w:rsidP="008762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F6C5B" w:rsidTr="0087626D">
        <w:tc>
          <w:tcPr>
            <w:tcW w:w="3190" w:type="dxa"/>
          </w:tcPr>
          <w:p w:rsidR="003F6C5B" w:rsidRPr="00D8183D" w:rsidRDefault="003F6C5B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3F6C5B" w:rsidRPr="00D8183D" w:rsidRDefault="003F6C5B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1A73D5" w:rsidTr="0087626D">
        <w:tc>
          <w:tcPr>
            <w:tcW w:w="3190" w:type="dxa"/>
          </w:tcPr>
          <w:p w:rsidR="001A73D5" w:rsidRPr="001A73D5" w:rsidRDefault="001A73D5" w:rsidP="001B64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incidenttype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1A73D5" w:rsidRPr="001A73D5" w:rsidRDefault="001A73D5" w:rsidP="001A73D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(1.1.1.1.4)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1A73D5" w:rsidTr="0087626D">
        <w:tc>
          <w:tcPr>
            <w:tcW w:w="3190" w:type="dxa"/>
          </w:tcPr>
          <w:p w:rsidR="001A73D5" w:rsidRPr="00D8183D" w:rsidRDefault="001A73D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1A73D5" w:rsidRPr="00D8183D" w:rsidRDefault="001A73D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1A73D5" w:rsidTr="0087626D">
        <w:tc>
          <w:tcPr>
            <w:tcW w:w="3190" w:type="dxa"/>
          </w:tcPr>
          <w:p w:rsidR="001A73D5" w:rsidRPr="007D068A" w:rsidRDefault="001A73D5" w:rsidP="008762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1A73D5" w:rsidRDefault="001A73D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1A73D5" w:rsidTr="0087626D">
        <w:tc>
          <w:tcPr>
            <w:tcW w:w="3190" w:type="dxa"/>
          </w:tcPr>
          <w:p w:rsidR="001A73D5" w:rsidRPr="001A73D5" w:rsidRDefault="001A73D5" w:rsidP="0087626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1A73D5" w:rsidRPr="001A73D5" w:rsidRDefault="001A73D5" w:rsidP="00B703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разлив (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1.1.1.1.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B703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3F6C5B" w:rsidRDefault="003F6C5B" w:rsidP="003F6C5B">
      <w:pPr>
        <w:rPr>
          <w:rFonts w:ascii="Times New Roman" w:hAnsi="Times New Roman" w:cs="Times New Roman"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Pr="00B703D9" w:rsidRDefault="00B703D9" w:rsidP="00B703D9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B703D9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7F1D39" w:rsidRDefault="00B703D9" w:rsidP="00B7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</w:t>
      </w:r>
      <w:r w:rsidR="007F1D39">
        <w:rPr>
          <w:rFonts w:ascii="Times New Roman" w:hAnsi="Times New Roman" w:cs="Times New Roman"/>
          <w:sz w:val="28"/>
          <w:szCs w:val="28"/>
        </w:rPr>
        <w:t xml:space="preserve"> 14.</w:t>
      </w: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7F1D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4. Свойства понятия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7F1D39" w:rsidTr="001B64A7">
        <w:tc>
          <w:tcPr>
            <w:tcW w:w="3190" w:type="dxa"/>
          </w:tcPr>
          <w:p w:rsidR="007F1D39" w:rsidRDefault="007F1D39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7F1D39" w:rsidRDefault="007F1D39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D39" w:rsidTr="001B64A7">
        <w:tc>
          <w:tcPr>
            <w:tcW w:w="3190" w:type="dxa"/>
          </w:tcPr>
          <w:p w:rsid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7F1D39" w:rsidRPr="00C25005" w:rsidRDefault="007F1D3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(п.1.1.1.1.3) </w:t>
            </w:r>
          </w:p>
        </w:tc>
      </w:tr>
      <w:tr w:rsidR="007F1D39" w:rsidTr="001B64A7">
        <w:tc>
          <w:tcPr>
            <w:tcW w:w="3190" w:type="dxa"/>
          </w:tcPr>
          <w:p w:rsidR="007F1D39" w:rsidRPr="00AC2752" w:rsidRDefault="007F1D39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7F1D39" w:rsidRPr="00AC2752" w:rsidRDefault="007F1D3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грунта  (п.1.1.1.1.2)</w:t>
            </w:r>
          </w:p>
        </w:tc>
      </w:tr>
      <w:tr w:rsidR="007F1D39" w:rsidTr="001B64A7">
        <w:tc>
          <w:tcPr>
            <w:tcW w:w="3190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7F1D39" w:rsidTr="001B64A7">
        <w:tc>
          <w:tcPr>
            <w:tcW w:w="3190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7F1D39" w:rsidTr="001B64A7">
        <w:tc>
          <w:tcPr>
            <w:tcW w:w="3190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7F1D39" w:rsidRDefault="007F1D39" w:rsidP="007F1D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7F1D39" w:rsidTr="001B64A7">
        <w:tc>
          <w:tcPr>
            <w:tcW w:w="3190" w:type="dxa"/>
          </w:tcPr>
          <w:p w:rsidR="007F1D39" w:rsidRPr="007F1D39" w:rsidRDefault="007F1D39" w:rsidP="007F1D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7F1D39" w:rsidRDefault="007F1D3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7F1D39" w:rsidTr="001B64A7">
        <w:tc>
          <w:tcPr>
            <w:tcW w:w="3190" w:type="dxa"/>
          </w:tcPr>
          <w:p w:rsidR="007F1D39" w:rsidRPr="007F1D39" w:rsidRDefault="007F1D39" w:rsidP="001B64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7F1D39" w:rsidRPr="007F1D39" w:rsidRDefault="007F1D39" w:rsidP="007F1D3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м3</w:t>
            </w:r>
          </w:p>
        </w:tc>
      </w:tr>
    </w:tbl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D39" w:rsidRDefault="007F1D3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03D9" w:rsidRPr="00B703D9" w:rsidRDefault="00B703D9" w:rsidP="00B7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03D9" w:rsidRPr="00D1479B" w:rsidRDefault="00B703D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03D9" w:rsidRPr="00D1479B" w:rsidRDefault="00B703D9" w:rsidP="00B703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703D9" w:rsidRDefault="00B703D9" w:rsidP="00B703D9">
      <w:pPr>
        <w:jc w:val="both"/>
        <w:rPr>
          <w:rFonts w:ascii="Times New Roman" w:hAnsi="Times New Roman" w:cs="Times New Roman"/>
          <w:sz w:val="28"/>
          <w:szCs w:val="28"/>
        </w:rPr>
      </w:pPr>
      <w:r w:rsidRPr="00CF688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B703D9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3F256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3F256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B703D9" w:rsidRDefault="00B703D9" w:rsidP="003F256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</w:p>
    <w:p w:rsidR="003F256A" w:rsidRPr="00DB7824" w:rsidRDefault="003F256A" w:rsidP="003F256A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B7824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p w:rsidR="003F256A" w:rsidRPr="00D1479B" w:rsidRDefault="003F256A" w:rsidP="003F25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– понятие, определяющее геологическую точку с дополнительными свойствами, характеризующими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ee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загрязнения нефтепродуктами.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</w:t>
      </w:r>
      <w:r w:rsidR="00104B30">
        <w:rPr>
          <w:rFonts w:ascii="Times New Roman" w:hAnsi="Times New Roman" w:cs="Times New Roman"/>
          <w:sz w:val="28"/>
          <w:szCs w:val="28"/>
        </w:rPr>
        <w:t>3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DB7824" w:rsidRDefault="00DB7824" w:rsidP="003F25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4B30" w:rsidRDefault="00104B30" w:rsidP="003F25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036D0" w:rsidRPr="00104B30" w:rsidRDefault="004036D0" w:rsidP="003F256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F256A" w:rsidRPr="00D1479B" w:rsidRDefault="00DB7824" w:rsidP="00DB78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Табл. 1</w:t>
      </w:r>
      <w:r w:rsidR="00104B3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184CC6"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GroundPolution</w:t>
      </w:r>
      <w:r w:rsidRPr="00B16DA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0" w:type="auto"/>
        <w:tblLook w:val="04A0"/>
      </w:tblPr>
      <w:tblGrid>
        <w:gridCol w:w="3190"/>
        <w:gridCol w:w="6274"/>
      </w:tblGrid>
      <w:tr w:rsidR="003F256A" w:rsidTr="001B64A7">
        <w:tc>
          <w:tcPr>
            <w:tcW w:w="3190" w:type="dxa"/>
          </w:tcPr>
          <w:p w:rsidR="003F256A" w:rsidRDefault="003F256A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3F256A" w:rsidRDefault="003F256A" w:rsidP="001B64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F256A" w:rsidTr="001B64A7">
        <w:tc>
          <w:tcPr>
            <w:tcW w:w="3190" w:type="dxa"/>
          </w:tcPr>
          <w:p w:rsidR="003F256A" w:rsidRPr="00B16DAB" w:rsidRDefault="003F256A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3F256A" w:rsidRPr="00B16DAB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(п.1.1.1.1.4)   </w:t>
            </w:r>
          </w:p>
        </w:tc>
      </w:tr>
      <w:tr w:rsidR="003F256A" w:rsidTr="001B64A7">
        <w:tc>
          <w:tcPr>
            <w:tcW w:w="3190" w:type="dxa"/>
          </w:tcPr>
          <w:p w:rsidR="003F256A" w:rsidRPr="005E244C" w:rsidRDefault="003F256A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watertime  </w:t>
            </w:r>
          </w:p>
        </w:tc>
        <w:tc>
          <w:tcPr>
            <w:tcW w:w="6274" w:type="dxa"/>
          </w:tcPr>
          <w:p w:rsidR="003F256A" w:rsidRPr="002F05B3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грунтовых вод в геологической точке  в сутках  </w:t>
            </w:r>
          </w:p>
        </w:tc>
      </w:tr>
      <w:tr w:rsidR="003F256A" w:rsidTr="001B64A7">
        <w:tc>
          <w:tcPr>
            <w:tcW w:w="3190" w:type="dxa"/>
          </w:tcPr>
          <w:p w:rsidR="003F256A" w:rsidRPr="003F256A" w:rsidRDefault="003F256A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 </w:t>
            </w:r>
          </w:p>
        </w:tc>
        <w:tc>
          <w:tcPr>
            <w:tcW w:w="6274" w:type="dxa"/>
          </w:tcPr>
          <w:p w:rsidR="003F256A" w:rsidRPr="003F256A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нефтепродукта загрязняющего геологическую точку</w:t>
            </w:r>
            <w:r w:rsidR="00DB7824">
              <w:rPr>
                <w:rFonts w:ascii="Times New Roman" w:hAnsi="Times New Roman" w:cs="Times New Roman"/>
                <w:sz w:val="28"/>
                <w:szCs w:val="28"/>
              </w:rPr>
              <w:t xml:space="preserve"> (1.1.1.1.3)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F256A" w:rsidTr="001B64A7">
        <w:tc>
          <w:tcPr>
            <w:tcW w:w="3190" w:type="dxa"/>
          </w:tcPr>
          <w:p w:rsidR="003F256A" w:rsidRPr="003F256A" w:rsidRDefault="003F256A" w:rsidP="001B64A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concentration </w:t>
            </w:r>
          </w:p>
        </w:tc>
        <w:tc>
          <w:tcPr>
            <w:tcW w:w="6274" w:type="dxa"/>
          </w:tcPr>
          <w:p w:rsidR="003F256A" w:rsidRPr="003F256A" w:rsidRDefault="003F256A" w:rsidP="003F25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точке </w:t>
            </w:r>
          </w:p>
        </w:tc>
      </w:tr>
    </w:tbl>
    <w:p w:rsidR="003F256A" w:rsidRDefault="003F256A" w:rsidP="003F2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256A" w:rsidRPr="003F256A" w:rsidRDefault="003F256A" w:rsidP="003F25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7824" w:rsidRPr="00DB7824" w:rsidRDefault="00DB7824" w:rsidP="00DB7824">
      <w:pPr>
        <w:pStyle w:val="a4"/>
        <w:numPr>
          <w:ilvl w:val="4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DB7824">
        <w:rPr>
          <w:rFonts w:ascii="Times New Roman" w:hAnsi="Times New Roman" w:cs="Times New Roman"/>
          <w:b/>
          <w:sz w:val="28"/>
          <w:szCs w:val="28"/>
        </w:rPr>
        <w:t>очка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грунтовых вод</w:t>
      </w: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7824" w:rsidRPr="00DB7824" w:rsidRDefault="00DB7824" w:rsidP="00DB782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256A" w:rsidRPr="003F256A" w:rsidRDefault="003F256A" w:rsidP="00104B30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184CC6" w:rsidRPr="00CF6882" w:rsidRDefault="00184CC6" w:rsidP="00184C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184CC6">
      <w:pPr>
        <w:rPr>
          <w:rFonts w:ascii="Times New Roman" w:hAnsi="Times New Roman" w:cs="Times New Roman"/>
          <w:sz w:val="28"/>
          <w:szCs w:val="28"/>
        </w:rPr>
      </w:pPr>
    </w:p>
    <w:p w:rsidR="00184CC6" w:rsidRPr="00184CC6" w:rsidRDefault="00184CC6" w:rsidP="00184CC6">
      <w:pPr>
        <w:rPr>
          <w:rFonts w:ascii="Times New Roman" w:hAnsi="Times New Roman" w:cs="Times New Roman"/>
          <w:sz w:val="28"/>
          <w:szCs w:val="28"/>
        </w:rPr>
      </w:pPr>
    </w:p>
    <w:p w:rsidR="00184CC6" w:rsidRPr="00184CC6" w:rsidRDefault="00184CC6" w:rsidP="00184CC6">
      <w:pPr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184CC6" w:rsidRDefault="00184CC6" w:rsidP="007A1573">
      <w:pPr>
        <w:pStyle w:val="a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CF6882" w:rsidRDefault="00CF6882" w:rsidP="00CF6882">
      <w:pPr>
        <w:rPr>
          <w:rFonts w:ascii="Times New Roman" w:hAnsi="Times New Roman" w:cs="Times New Roman"/>
          <w:sz w:val="28"/>
          <w:szCs w:val="28"/>
        </w:rPr>
      </w:pPr>
    </w:p>
    <w:p w:rsidR="00CF6882" w:rsidRDefault="00CF6882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21DF" w:rsidRPr="00A021DF" w:rsidRDefault="00A021DF" w:rsidP="00CF688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021DF" w:rsidRPr="00A021DF" w:rsidSect="002053A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4750" w:rsidRDefault="00074750" w:rsidP="003438E9">
      <w:pPr>
        <w:spacing w:line="240" w:lineRule="auto"/>
      </w:pPr>
      <w:r>
        <w:separator/>
      </w:r>
    </w:p>
  </w:endnote>
  <w:endnote w:type="continuationSeparator" w:id="0">
    <w:p w:rsidR="00074750" w:rsidRDefault="00074750" w:rsidP="00343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4506805"/>
      <w:docPartObj>
        <w:docPartGallery w:val="Page Numbers (Bottom of Page)"/>
        <w:docPartUnique/>
      </w:docPartObj>
    </w:sdtPr>
    <w:sdtContent>
      <w:p w:rsidR="001B64A7" w:rsidRDefault="002053AB">
        <w:pPr>
          <w:pStyle w:val="a7"/>
          <w:jc w:val="right"/>
        </w:pPr>
        <w:r>
          <w:fldChar w:fldCharType="begin"/>
        </w:r>
        <w:r w:rsidR="001B64A7">
          <w:instrText>PAGE   \* MERGEFORMAT</w:instrText>
        </w:r>
        <w:r>
          <w:fldChar w:fldCharType="separate"/>
        </w:r>
        <w:r w:rsidR="00D1479B">
          <w:rPr>
            <w:noProof/>
          </w:rPr>
          <w:t>1</w:t>
        </w:r>
        <w:r>
          <w:fldChar w:fldCharType="end"/>
        </w:r>
      </w:p>
    </w:sdtContent>
  </w:sdt>
  <w:p w:rsidR="001B64A7" w:rsidRDefault="001B64A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4750" w:rsidRDefault="00074750" w:rsidP="003438E9">
      <w:pPr>
        <w:spacing w:line="240" w:lineRule="auto"/>
      </w:pPr>
      <w:r>
        <w:separator/>
      </w:r>
    </w:p>
  </w:footnote>
  <w:footnote w:type="continuationSeparator" w:id="0">
    <w:p w:rsidR="00074750" w:rsidRDefault="00074750" w:rsidP="003438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7912"/>
    <w:rsid w:val="0001260E"/>
    <w:rsid w:val="00025D2D"/>
    <w:rsid w:val="00035A79"/>
    <w:rsid w:val="00074750"/>
    <w:rsid w:val="000873E8"/>
    <w:rsid w:val="00103A37"/>
    <w:rsid w:val="00104B30"/>
    <w:rsid w:val="00184CC6"/>
    <w:rsid w:val="001A73D5"/>
    <w:rsid w:val="001B64A7"/>
    <w:rsid w:val="001F5375"/>
    <w:rsid w:val="002053AB"/>
    <w:rsid w:val="0020739A"/>
    <w:rsid w:val="002434B1"/>
    <w:rsid w:val="0025530A"/>
    <w:rsid w:val="002B3460"/>
    <w:rsid w:val="002D28A7"/>
    <w:rsid w:val="002F05B3"/>
    <w:rsid w:val="003438E9"/>
    <w:rsid w:val="003C5795"/>
    <w:rsid w:val="003E7627"/>
    <w:rsid w:val="003F256A"/>
    <w:rsid w:val="003F6C5B"/>
    <w:rsid w:val="004036D0"/>
    <w:rsid w:val="004313DD"/>
    <w:rsid w:val="00477835"/>
    <w:rsid w:val="005228FF"/>
    <w:rsid w:val="00554E38"/>
    <w:rsid w:val="00580A1A"/>
    <w:rsid w:val="005C26EC"/>
    <w:rsid w:val="005E244C"/>
    <w:rsid w:val="00612E06"/>
    <w:rsid w:val="00682178"/>
    <w:rsid w:val="006C1156"/>
    <w:rsid w:val="006C5156"/>
    <w:rsid w:val="007A1573"/>
    <w:rsid w:val="007D068A"/>
    <w:rsid w:val="007F1D39"/>
    <w:rsid w:val="0087626D"/>
    <w:rsid w:val="008E5A66"/>
    <w:rsid w:val="009501E7"/>
    <w:rsid w:val="00982C9F"/>
    <w:rsid w:val="009918AF"/>
    <w:rsid w:val="009E44AB"/>
    <w:rsid w:val="00A021DF"/>
    <w:rsid w:val="00A5467C"/>
    <w:rsid w:val="00A549D5"/>
    <w:rsid w:val="00AC2752"/>
    <w:rsid w:val="00AE6003"/>
    <w:rsid w:val="00B16DAB"/>
    <w:rsid w:val="00B703D9"/>
    <w:rsid w:val="00BA4F10"/>
    <w:rsid w:val="00BE3718"/>
    <w:rsid w:val="00C25005"/>
    <w:rsid w:val="00CF6882"/>
    <w:rsid w:val="00D014F1"/>
    <w:rsid w:val="00D1479B"/>
    <w:rsid w:val="00D440DA"/>
    <w:rsid w:val="00D56FC3"/>
    <w:rsid w:val="00D8183D"/>
    <w:rsid w:val="00D87912"/>
    <w:rsid w:val="00DB7824"/>
    <w:rsid w:val="00E170EF"/>
    <w:rsid w:val="00E9625B"/>
    <w:rsid w:val="00EA45F7"/>
    <w:rsid w:val="00F63D9E"/>
    <w:rsid w:val="00FE345E"/>
    <w:rsid w:val="00FF6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0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11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8E9"/>
  </w:style>
  <w:style w:type="paragraph" w:styleId="a7">
    <w:name w:val="footer"/>
    <w:basedOn w:val="a"/>
    <w:link w:val="a8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8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0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11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8E9"/>
  </w:style>
  <w:style w:type="paragraph" w:styleId="a7">
    <w:name w:val="footer"/>
    <w:basedOn w:val="a"/>
    <w:link w:val="a8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8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9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Администратор</cp:lastModifiedBy>
  <cp:revision>2</cp:revision>
  <dcterms:created xsi:type="dcterms:W3CDTF">2016-10-15T14:34:00Z</dcterms:created>
  <dcterms:modified xsi:type="dcterms:W3CDTF">2016-10-15T14:34:00Z</dcterms:modified>
</cp:coreProperties>
</file>