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43" w:rsidRDefault="00577D43" w:rsidP="00577D4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F99588" wp14:editId="36EA5B1F">
                <wp:simplePos x="0" y="0"/>
                <wp:positionH relativeFrom="column">
                  <wp:posOffset>837565</wp:posOffset>
                </wp:positionH>
                <wp:positionV relativeFrom="paragraph">
                  <wp:posOffset>384810</wp:posOffset>
                </wp:positionV>
                <wp:extent cx="88900" cy="273050"/>
                <wp:effectExtent l="19050" t="19050" r="44450" b="12700"/>
                <wp:wrapNone/>
                <wp:docPr id="28" name="Стрелка вверх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273050"/>
                        </a:xfrm>
                        <a:prstGeom prst="upArrow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AE5F1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вверх 28" o:spid="_x0000_s1026" type="#_x0000_t68" style="position:absolute;margin-left:65.95pt;margin-top:30.3pt;width:7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" adj="3516" fillcolor="#e2efd9 [665]" strokecolor="#375623 [1609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7B6907F" wp14:editId="11D248FB">
            <wp:extent cx="5867400" cy="27622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410" r="1229" b="9920"/>
                    <a:stretch/>
                  </pic:blipFill>
                  <pic:spPr bwMode="auto">
                    <a:xfrm>
                      <a:off x="0" y="0"/>
                      <a:ext cx="586740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43" w:rsidRDefault="00577D43" w:rsidP="00577D43">
      <w:pPr>
        <w:pStyle w:val="a3"/>
        <w:jc w:val="center"/>
      </w:pPr>
      <w:r w:rsidRPr="00A3364E">
        <w:t>Рис.</w:t>
      </w:r>
      <w:r w:rsidR="00276A3D">
        <w:t xml:space="preserve"> </w:t>
      </w:r>
      <w:r>
        <w:rPr>
          <w:lang w:val="en-US"/>
        </w:rPr>
        <w:t>Web</w:t>
      </w:r>
      <w:r w:rsidRPr="00691333">
        <w:t>-</w:t>
      </w:r>
      <w:r>
        <w:t>форма демонстрации Природоохранных объектов в модуле Прогноз</w:t>
      </w: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68DCA" wp14:editId="6CBA5898">
                <wp:simplePos x="0" y="0"/>
                <wp:positionH relativeFrom="column">
                  <wp:posOffset>1313815</wp:posOffset>
                </wp:positionH>
                <wp:positionV relativeFrom="paragraph">
                  <wp:posOffset>209550</wp:posOffset>
                </wp:positionV>
                <wp:extent cx="317500" cy="317500"/>
                <wp:effectExtent l="19050" t="95250" r="0" b="101600"/>
                <wp:wrapNone/>
                <wp:docPr id="31" name="Соединительная линия уступом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317500"/>
                        </a:xfrm>
                        <a:prstGeom prst="bentConnector3">
                          <a:avLst/>
                        </a:prstGeom>
                        <a:ln w="31750">
                          <a:solidFill>
                            <a:schemeClr val="accent6">
                              <a:lumMod val="5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43382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1" o:spid="_x0000_s1026" type="#_x0000_t34" style="position:absolute;margin-left:103.45pt;margin-top:16.5pt;width:25pt;height: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" strokecolor="#375623 [1609]" strokeweight="2.5pt">
                <v:stroke startarrow="block" endarrow="block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43E5B3BB" wp14:editId="5E2CF828">
            <wp:extent cx="4614858" cy="3238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19" t="23566" r="17157" b="68072"/>
                    <a:stretch/>
                  </pic:blipFill>
                  <pic:spPr bwMode="auto">
                    <a:xfrm>
                      <a:off x="0" y="0"/>
                      <a:ext cx="4710499" cy="330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43" w:rsidRDefault="00577D43" w:rsidP="00577D43">
      <w:pPr>
        <w:pStyle w:val="a3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38ED98" wp14:editId="68FFE2F7">
            <wp:extent cx="4485248" cy="283845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176" t="26986" r="9887" b="7830"/>
                    <a:stretch/>
                  </pic:blipFill>
                  <pic:spPr bwMode="auto">
                    <a:xfrm>
                      <a:off x="0" y="0"/>
                      <a:ext cx="4496270" cy="284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43" w:rsidRDefault="00577D43" w:rsidP="00577D43">
      <w:pPr>
        <w:pStyle w:val="a3"/>
        <w:jc w:val="center"/>
      </w:pPr>
      <w:r w:rsidRPr="00A3364E">
        <w:lastRenderedPageBreak/>
        <w:t xml:space="preserve">Рис. </w:t>
      </w:r>
      <w:r>
        <w:t xml:space="preserve">Кнопка дальнейшая визуализация формирования </w:t>
      </w:r>
      <w:r>
        <w:rPr>
          <w:lang w:val="en-US"/>
        </w:rPr>
        <w:t>XML</w:t>
      </w:r>
      <w:r>
        <w:t>-файла Природоохранных объектов в модуле Прогноз</w:t>
      </w:r>
    </w:p>
    <w:p w:rsidR="00577D43" w:rsidRDefault="00577D43" w:rsidP="00577D4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BB31C96" wp14:editId="615C6DD2">
            <wp:extent cx="5940425" cy="66675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185" b="56861"/>
                    <a:stretch/>
                  </pic:blipFill>
                  <pic:spPr bwMode="auto">
                    <a:xfrm>
                      <a:off x="0" y="0"/>
                      <a:ext cx="5940425" cy="666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43" w:rsidRDefault="00577D43" w:rsidP="00577D43">
      <w:pPr>
        <w:pStyle w:val="a3"/>
        <w:jc w:val="center"/>
      </w:pPr>
      <w:r w:rsidRPr="00A3364E">
        <w:t xml:space="preserve">Рис. </w:t>
      </w:r>
      <w:r>
        <w:t>Кнопки управления формированием Природоохранных объектов в модуле Прогноз</w:t>
      </w:r>
    </w:p>
    <w:p w:rsidR="00577D43" w:rsidRDefault="00577D43" w:rsidP="00577D43">
      <w:pPr>
        <w:pStyle w:val="a3"/>
        <w:jc w:val="center"/>
        <w:rPr>
          <w:noProof/>
          <w:lang w:eastAsia="ru-RU"/>
        </w:rPr>
      </w:pPr>
    </w:p>
    <w:p w:rsidR="00577D43" w:rsidRDefault="00577D43" w:rsidP="00577D43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31EE0E7F" wp14:editId="14AEE59F">
            <wp:extent cx="5940425" cy="191135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842" b="35956"/>
                    <a:stretch/>
                  </pic:blipFill>
                  <pic:spPr bwMode="auto"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D43" w:rsidRDefault="00577D43" w:rsidP="00577D43">
      <w:pPr>
        <w:pStyle w:val="a3"/>
        <w:jc w:val="center"/>
      </w:pPr>
      <w:r w:rsidRPr="00A3364E">
        <w:t>Рис.</w:t>
      </w:r>
      <w:r w:rsidR="00276A3D">
        <w:t xml:space="preserve"> </w:t>
      </w:r>
      <w:bookmarkStart w:id="0" w:name="_GoBack"/>
      <w:bookmarkEnd w:id="0"/>
      <w:r>
        <w:rPr>
          <w:lang w:val="en-US"/>
        </w:rPr>
        <w:t>Web</w:t>
      </w:r>
      <w:r w:rsidRPr="00691333">
        <w:t>-</w:t>
      </w:r>
      <w:r>
        <w:t>форма формирования отчета для Природоохранных объектов в модуле Прогноз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C6B"/>
    <w:rsid w:val="0005787F"/>
    <w:rsid w:val="00276A3D"/>
    <w:rsid w:val="00577D43"/>
    <w:rsid w:val="00AB1C6B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7C92B-C409-4F97-A93E-C70DC2917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7D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пись_рис"/>
    <w:basedOn w:val="a"/>
    <w:link w:val="a4"/>
    <w:qFormat/>
    <w:rsid w:val="00577D43"/>
    <w:pPr>
      <w:spacing w:before="120" w:after="20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4">
    <w:name w:val="Подпись_рис Знак"/>
    <w:basedOn w:val="a0"/>
    <w:link w:val="a3"/>
    <w:rsid w:val="00577D4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300</Characters>
  <Application>Microsoft Office Word</Application>
  <DocSecurity>0</DocSecurity>
  <Lines>2</Lines>
  <Paragraphs>1</Paragraphs>
  <ScaleCrop>false</ScaleCrop>
  <Company>SPecialiST RePack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3</cp:revision>
  <dcterms:created xsi:type="dcterms:W3CDTF">2016-12-11T09:38:00Z</dcterms:created>
  <dcterms:modified xsi:type="dcterms:W3CDTF">2016-12-11T09:46:00Z</dcterms:modified>
</cp:coreProperties>
</file>