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ACFDE5" wp14:editId="4795153B">
            <wp:extent cx="5257800" cy="234653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411" r="42277" b="46788"/>
                    <a:stretch/>
                  </pic:blipFill>
                  <pic:spPr bwMode="auto">
                    <a:xfrm>
                      <a:off x="0" y="0"/>
                      <a:ext cx="5286371" cy="235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Выбор различных </w:t>
      </w:r>
      <w:proofErr w:type="gramStart"/>
      <w:r>
        <w:rPr>
          <w:rFonts w:ascii="Times New Roman" w:hAnsi="Times New Roman" w:cs="Times New Roman"/>
          <w:sz w:val="24"/>
          <w:szCs w:val="24"/>
        </w:rPr>
        <w:t>справочников  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модуле Прогноз </w:t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44849" w:rsidRDefault="00F44849" w:rsidP="00F44849">
      <w:pPr>
        <w:jc w:val="center"/>
      </w:pPr>
      <w:r>
        <w:rPr>
          <w:noProof/>
          <w:lang w:eastAsia="ru-RU"/>
        </w:rPr>
        <w:drawing>
          <wp:inline distT="0" distB="0" distL="0" distR="0" wp14:anchorId="3D5C4682" wp14:editId="1809CD69">
            <wp:extent cx="3924300" cy="26035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63" t="23756" r="17476" b="68453"/>
                    <a:stretch/>
                  </pic:blipFill>
                  <pic:spPr bwMode="auto">
                    <a:xfrm>
                      <a:off x="0" y="0"/>
                      <a:ext cx="3924300" cy="26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</w:pPr>
      <w:r>
        <w:rPr>
          <w:noProof/>
          <w:lang w:eastAsia="ru-RU"/>
        </w:rPr>
        <w:drawing>
          <wp:inline distT="0" distB="0" distL="0" distR="0" wp14:anchorId="4B19E300" wp14:editId="3B265722">
            <wp:extent cx="3905250" cy="1270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63" t="37818" r="17797" b="58381"/>
                    <a:stretch/>
                  </pic:blipFill>
                  <pic:spPr bwMode="auto">
                    <a:xfrm>
                      <a:off x="0" y="0"/>
                      <a:ext cx="3905250" cy="12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Кнопки для формирования и управления различными справочниками в модуле Прогноз</w:t>
      </w:r>
    </w:p>
    <w:p w:rsidR="00F44849" w:rsidRDefault="00F44849" w:rsidP="00F44849">
      <w:pPr>
        <w:jc w:val="center"/>
        <w:rPr>
          <w:noProof/>
          <w:lang w:eastAsia="ru-RU"/>
        </w:rPr>
      </w:pPr>
    </w:p>
    <w:p w:rsidR="00F44849" w:rsidRDefault="00F44849" w:rsidP="00F44849">
      <w:pPr>
        <w:jc w:val="center"/>
      </w:pPr>
      <w:r>
        <w:rPr>
          <w:noProof/>
          <w:lang w:eastAsia="ru-RU"/>
        </w:rPr>
        <w:drawing>
          <wp:inline distT="0" distB="0" distL="0" distR="0" wp14:anchorId="48E98EEA" wp14:editId="431C7F80">
            <wp:extent cx="5835650" cy="277495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5" t="7032" r="1228" b="9920"/>
                    <a:stretch/>
                  </pic:blipFill>
                  <pic:spPr bwMode="auto">
                    <a:xfrm>
                      <a:off x="0" y="0"/>
                      <a:ext cx="583565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Формирование и управление справочником Типы инцидентов в модуле Прогноз</w:t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5418D5" wp14:editId="30497A39">
            <wp:extent cx="5940425" cy="5905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755" b="58571"/>
                    <a:stretch/>
                  </pic:blipFill>
                  <pic:spPr bwMode="auto"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proofErr w:type="spellStart"/>
      <w:r w:rsidRPr="00BE6178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6913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</w:t>
      </w:r>
      <w:r w:rsidRPr="00BE61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Pr="00BE6178">
        <w:rPr>
          <w:rFonts w:ascii="Times New Roman" w:hAnsi="Times New Roman" w:cs="Times New Roman"/>
          <w:sz w:val="24"/>
          <w:szCs w:val="24"/>
        </w:rPr>
        <w:t>создания инцидента</w:t>
      </w:r>
    </w:p>
    <w:p w:rsidR="00F44849" w:rsidRDefault="00F44849" w:rsidP="00F44849">
      <w:pPr>
        <w:jc w:val="center"/>
        <w:rPr>
          <w:noProof/>
          <w:lang w:eastAsia="ru-RU"/>
        </w:rPr>
      </w:pP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DE2A431" wp14:editId="4AC1AA37">
            <wp:extent cx="5873750" cy="277495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32" r="1123" b="9920"/>
                    <a:stretch/>
                  </pic:blipFill>
                  <pic:spPr bwMode="auto">
                    <a:xfrm>
                      <a:off x="0" y="0"/>
                      <a:ext cx="587375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Формирование и управление справочником Типы природоохранных объектов в модуле Прогноз</w:t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44849" w:rsidRDefault="00F44849" w:rsidP="00F44849">
      <w:pPr>
        <w:jc w:val="center"/>
        <w:rPr>
          <w:noProof/>
          <w:lang w:eastAsia="ru-RU"/>
        </w:rPr>
      </w:pP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ABE596" wp14:editId="17936AA9">
            <wp:extent cx="5940425" cy="6286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706" b="56480"/>
                    <a:stretch/>
                  </pic:blipFill>
                  <pic:spPr bwMode="auto">
                    <a:xfrm>
                      <a:off x="0" y="0"/>
                      <a:ext cx="5940425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proofErr w:type="spellStart"/>
      <w:r w:rsidRPr="00BE6178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6913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</w:t>
      </w:r>
      <w:r w:rsidRPr="00BE61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Pr="00BE6178">
        <w:rPr>
          <w:rFonts w:ascii="Times New Roman" w:hAnsi="Times New Roman" w:cs="Times New Roman"/>
          <w:sz w:val="24"/>
          <w:szCs w:val="24"/>
        </w:rPr>
        <w:t xml:space="preserve">создания </w:t>
      </w:r>
      <w:r>
        <w:rPr>
          <w:rFonts w:ascii="Times New Roman" w:hAnsi="Times New Roman" w:cs="Times New Roman"/>
          <w:sz w:val="24"/>
          <w:szCs w:val="24"/>
        </w:rPr>
        <w:t>природоохранных объектов</w:t>
      </w:r>
    </w:p>
    <w:p w:rsidR="00F44849" w:rsidRDefault="00F44849" w:rsidP="00F44849">
      <w:pPr>
        <w:jc w:val="center"/>
        <w:rPr>
          <w:noProof/>
          <w:lang w:eastAsia="ru-RU"/>
        </w:rPr>
      </w:pPr>
    </w:p>
    <w:p w:rsidR="00F44849" w:rsidRDefault="00F44849" w:rsidP="00F44849">
      <w:pPr>
        <w:jc w:val="center"/>
      </w:pPr>
      <w:r>
        <w:rPr>
          <w:noProof/>
          <w:lang w:eastAsia="ru-RU"/>
        </w:rPr>
        <w:drawing>
          <wp:inline distT="0" distB="0" distL="0" distR="0" wp14:anchorId="0D6F8D99" wp14:editId="0B97D38B">
            <wp:extent cx="5873750" cy="20764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462" r="1123" b="31395"/>
                    <a:stretch/>
                  </pic:blipFill>
                  <pic:spPr bwMode="auto">
                    <a:xfrm>
                      <a:off x="0" y="0"/>
                      <a:ext cx="587375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Формирование и управление справочником Типы грунтов в модуле Прогноз</w:t>
      </w:r>
    </w:p>
    <w:p w:rsidR="00F44849" w:rsidRDefault="00F44849" w:rsidP="00F44849">
      <w:pPr>
        <w:jc w:val="center"/>
        <w:rPr>
          <w:noProof/>
          <w:lang w:eastAsia="ru-RU"/>
        </w:rPr>
      </w:pPr>
    </w:p>
    <w:p w:rsidR="00F44849" w:rsidRDefault="00F44849" w:rsidP="00F448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9B2E5F" wp14:editId="0E4ED92B">
            <wp:extent cx="5778500" cy="1720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3" t="23945" r="1443" b="24554"/>
                    <a:stretch/>
                  </pic:blipFill>
                  <pic:spPr bwMode="auto">
                    <a:xfrm>
                      <a:off x="0" y="0"/>
                      <a:ext cx="577850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proofErr w:type="spellStart"/>
      <w:r w:rsidRPr="00BE6178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6913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</w:t>
      </w:r>
      <w:r w:rsidRPr="00BE61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Pr="00BE6178">
        <w:rPr>
          <w:rFonts w:ascii="Times New Roman" w:hAnsi="Times New Roman" w:cs="Times New Roman"/>
          <w:sz w:val="24"/>
          <w:szCs w:val="24"/>
        </w:rPr>
        <w:t xml:space="preserve">создания </w:t>
      </w:r>
      <w:r>
        <w:rPr>
          <w:rFonts w:ascii="Times New Roman" w:hAnsi="Times New Roman" w:cs="Times New Roman"/>
          <w:sz w:val="24"/>
          <w:szCs w:val="24"/>
        </w:rPr>
        <w:t xml:space="preserve">различных типов грунтов в справочнике </w:t>
      </w:r>
    </w:p>
    <w:p w:rsidR="00F44849" w:rsidRDefault="00F44849" w:rsidP="00F44849">
      <w:pPr>
        <w:jc w:val="center"/>
        <w:rPr>
          <w:noProof/>
          <w:lang w:eastAsia="ru-RU"/>
        </w:rPr>
      </w:pPr>
    </w:p>
    <w:p w:rsidR="00F44849" w:rsidRDefault="00F44849" w:rsidP="00F44849">
      <w:pPr>
        <w:jc w:val="center"/>
      </w:pPr>
      <w:r>
        <w:rPr>
          <w:noProof/>
          <w:lang w:eastAsia="ru-RU"/>
        </w:rPr>
        <w:drawing>
          <wp:inline distT="0" distB="0" distL="0" distR="0" wp14:anchorId="01EDF442" wp14:editId="20C02CD8">
            <wp:extent cx="5867400" cy="28003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032" r="1229" b="9159"/>
                    <a:stretch/>
                  </pic:blipFill>
                  <pic:spPr bwMode="auto">
                    <a:xfrm>
                      <a:off x="0" y="0"/>
                      <a:ext cx="58674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Формирование и управление справочником Категории земли в модуле Прогноз</w:t>
      </w:r>
    </w:p>
    <w:p w:rsidR="00F44849" w:rsidRDefault="00F44849" w:rsidP="00F44849">
      <w:pPr>
        <w:jc w:val="center"/>
        <w:rPr>
          <w:noProof/>
          <w:lang w:eastAsia="ru-RU"/>
        </w:rPr>
      </w:pP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851C0A" wp14:editId="18914D47">
            <wp:extent cx="5873750" cy="5905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4" t="24516" r="588" b="57810"/>
                    <a:stretch/>
                  </pic:blipFill>
                  <pic:spPr bwMode="auto">
                    <a:xfrm>
                      <a:off x="0" y="0"/>
                      <a:ext cx="587375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proofErr w:type="spellStart"/>
      <w:r w:rsidRPr="00BE6178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6913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</w:t>
      </w:r>
      <w:r w:rsidRPr="00BE61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определения наименования категории земли в справочнике </w:t>
      </w:r>
    </w:p>
    <w:p w:rsidR="00F44849" w:rsidRDefault="00F44849" w:rsidP="00F44849">
      <w:pPr>
        <w:jc w:val="center"/>
        <w:rPr>
          <w:noProof/>
          <w:lang w:eastAsia="ru-RU"/>
        </w:rPr>
      </w:pPr>
    </w:p>
    <w:p w:rsidR="00F44849" w:rsidRDefault="00F44849" w:rsidP="00F448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4E65A0" wp14:editId="6F9D73E1">
            <wp:extent cx="5848350" cy="2768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8" t="7222" r="1123" b="9920"/>
                    <a:stretch/>
                  </pic:blipFill>
                  <pic:spPr bwMode="auto">
                    <a:xfrm>
                      <a:off x="0" y="0"/>
                      <a:ext cx="584835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Формирование и управление справочником Коэффициент растекания в модуле Прогноз</w:t>
      </w:r>
    </w:p>
    <w:p w:rsidR="00F44849" w:rsidRDefault="00F44849" w:rsidP="00F44849">
      <w:pPr>
        <w:jc w:val="center"/>
        <w:rPr>
          <w:noProof/>
          <w:lang w:eastAsia="ru-RU"/>
        </w:rPr>
      </w:pPr>
    </w:p>
    <w:p w:rsidR="00F44849" w:rsidRDefault="00F44849" w:rsidP="00F44849">
      <w:pPr>
        <w:jc w:val="center"/>
      </w:pPr>
      <w:r>
        <w:rPr>
          <w:noProof/>
          <w:lang w:eastAsia="ru-RU"/>
        </w:rPr>
        <w:drawing>
          <wp:inline distT="0" distB="0" distL="0" distR="0" wp14:anchorId="067366E4" wp14:editId="143EFEE4">
            <wp:extent cx="5797550" cy="88900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9" t="24706" r="1336" b="48689"/>
                    <a:stretch/>
                  </pic:blipFill>
                  <pic:spPr bwMode="auto">
                    <a:xfrm>
                      <a:off x="0" y="0"/>
                      <a:ext cx="5797550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noProof/>
          <w:lang w:eastAsia="ru-RU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proofErr w:type="spellStart"/>
      <w:r w:rsidRPr="00BE6178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6913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</w:t>
      </w:r>
      <w:r w:rsidRPr="00BE61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определения параметров в справочнике Коэффициент растекания </w:t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C51DEF" wp14:editId="581A4100">
            <wp:extent cx="5854700" cy="27813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1" t="7221" r="1123" b="9540"/>
                    <a:stretch/>
                  </pic:blipFill>
                  <pic:spPr bwMode="auto">
                    <a:xfrm>
                      <a:off x="0" y="0"/>
                      <a:ext cx="58547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Формирование и управление справочником Свойства воды в модуле Прогноз</w:t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44849" w:rsidRDefault="00F44849" w:rsidP="00F44849">
      <w:pPr>
        <w:jc w:val="center"/>
        <w:rPr>
          <w:noProof/>
          <w:lang w:eastAsia="ru-RU"/>
        </w:rPr>
      </w:pPr>
    </w:p>
    <w:p w:rsidR="00F44849" w:rsidRDefault="00F44849" w:rsidP="00F448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3C7B6A" wp14:editId="65573FE3">
            <wp:extent cx="5911850" cy="27622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t="7222" r="481" b="10110"/>
                    <a:stretch/>
                  </pic:blipFill>
                  <pic:spPr bwMode="auto">
                    <a:xfrm>
                      <a:off x="0" y="0"/>
                      <a:ext cx="59118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proofErr w:type="spellStart"/>
      <w:r w:rsidRPr="00BE6178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6913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</w:t>
      </w:r>
      <w:r w:rsidRPr="00BE61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определения параметров в справочнике Свойства воды</w:t>
      </w:r>
    </w:p>
    <w:p w:rsidR="00F44849" w:rsidRDefault="00F44849" w:rsidP="00F44849">
      <w:pPr>
        <w:jc w:val="center"/>
        <w:rPr>
          <w:noProof/>
          <w:lang w:eastAsia="ru-RU"/>
        </w:rPr>
      </w:pPr>
    </w:p>
    <w:p w:rsidR="00F44849" w:rsidRDefault="00F44849" w:rsidP="00F44849">
      <w:pPr>
        <w:jc w:val="center"/>
      </w:pPr>
      <w:r>
        <w:rPr>
          <w:noProof/>
          <w:lang w:eastAsia="ru-RU"/>
        </w:rPr>
        <w:drawing>
          <wp:inline distT="0" distB="0" distL="0" distR="0" wp14:anchorId="5F3AD203" wp14:editId="6E97B92B">
            <wp:extent cx="5861050" cy="2768600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222" r="1336" b="9920"/>
                    <a:stretch/>
                  </pic:blipFill>
                  <pic:spPr bwMode="auto">
                    <a:xfrm>
                      <a:off x="0" y="0"/>
                      <a:ext cx="586105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Формирование и управление справочником Тип техногенного объекта в модуле Прогноз</w:t>
      </w:r>
    </w:p>
    <w:p w:rsidR="00F44849" w:rsidRDefault="00F44849" w:rsidP="00F44849">
      <w:pPr>
        <w:jc w:val="center"/>
        <w:rPr>
          <w:noProof/>
          <w:lang w:eastAsia="ru-RU"/>
        </w:rPr>
      </w:pPr>
    </w:p>
    <w:p w:rsidR="00F44849" w:rsidRDefault="00F44849" w:rsidP="00F44849">
      <w:pPr>
        <w:jc w:val="center"/>
      </w:pPr>
      <w:r>
        <w:rPr>
          <w:noProof/>
          <w:lang w:eastAsia="ru-RU"/>
        </w:rPr>
        <w:drawing>
          <wp:inline distT="0" distB="0" distL="0" distR="0" wp14:anchorId="4DA79F08" wp14:editId="328CCBDA">
            <wp:extent cx="5867400" cy="52705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41" t="24516" r="588" b="59711"/>
                    <a:stretch/>
                  </pic:blipFill>
                  <pic:spPr bwMode="auto">
                    <a:xfrm>
                      <a:off x="0" y="0"/>
                      <a:ext cx="5867400" cy="52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849" w:rsidRDefault="00F44849" w:rsidP="00F44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proofErr w:type="spellStart"/>
      <w:r w:rsidRPr="00BE6178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6913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</w:t>
      </w:r>
      <w:r w:rsidRPr="00BE61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определения параметров в справочнике Тип техногенного объекта</w:t>
      </w:r>
    </w:p>
    <w:p w:rsidR="00FE7948" w:rsidRDefault="00FE7948"/>
    <w:sectPr w:rsidR="00FE79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4BF7" w:rsidRDefault="00EF4BF7" w:rsidP="00F44849">
      <w:pPr>
        <w:spacing w:after="0" w:line="240" w:lineRule="auto"/>
      </w:pPr>
      <w:r>
        <w:separator/>
      </w:r>
    </w:p>
  </w:endnote>
  <w:endnote w:type="continuationSeparator" w:id="0">
    <w:p w:rsidR="00EF4BF7" w:rsidRDefault="00EF4BF7" w:rsidP="00F44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4BF7" w:rsidRDefault="00EF4BF7" w:rsidP="00F44849">
      <w:pPr>
        <w:spacing w:after="0" w:line="240" w:lineRule="auto"/>
      </w:pPr>
      <w:r>
        <w:separator/>
      </w:r>
    </w:p>
  </w:footnote>
  <w:footnote w:type="continuationSeparator" w:id="0">
    <w:p w:rsidR="00EF4BF7" w:rsidRDefault="00EF4BF7" w:rsidP="00F448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B7E"/>
    <w:rsid w:val="0005787F"/>
    <w:rsid w:val="00235B7E"/>
    <w:rsid w:val="00A77F95"/>
    <w:rsid w:val="00EF4BF7"/>
    <w:rsid w:val="00F03674"/>
    <w:rsid w:val="00F44849"/>
    <w:rsid w:val="00FE7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894487-812E-4ACB-9A0D-EC390B3E3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48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8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4849"/>
  </w:style>
  <w:style w:type="paragraph" w:styleId="a5">
    <w:name w:val="footer"/>
    <w:basedOn w:val="a"/>
    <w:link w:val="a6"/>
    <w:uiPriority w:val="99"/>
    <w:unhideWhenUsed/>
    <w:rsid w:val="00F448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4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181</Words>
  <Characters>1034</Characters>
  <Application>Microsoft Office Word</Application>
  <DocSecurity>0</DocSecurity>
  <Lines>8</Lines>
  <Paragraphs>2</Paragraphs>
  <ScaleCrop>false</ScaleCrop>
  <Company>SPecialiST RePack</Company>
  <LinksUpToDate>false</LinksUpToDate>
  <CharactersWithSpaces>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Teta</dc:creator>
  <cp:keywords/>
  <dc:description/>
  <cp:lastModifiedBy>Teta</cp:lastModifiedBy>
  <cp:revision>2</cp:revision>
  <dcterms:created xsi:type="dcterms:W3CDTF">2016-12-11T09:41:00Z</dcterms:created>
  <dcterms:modified xsi:type="dcterms:W3CDTF">2016-12-11T09:44:00Z</dcterms:modified>
</cp:coreProperties>
</file>