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r w:rsidR="005C6E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ример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расчета</w:t>
      </w:r>
      <w:r w:rsidR="005C6E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</w:t>
      </w:r>
      <w:r w:rsidR="00A1514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_11_2016_Version-stage1-1</w:t>
      </w:r>
    </w:p>
    <w:p w:rsidR="00B14CFC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Порядок расчета </w:t>
      </w:r>
      <w:r w:rsidR="006864BC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загрязнения грунта </w:t>
      </w:r>
    </w:p>
    <w:p w:rsidR="006864BC" w:rsidRPr="000B230A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Pr="000B230A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14CFC" w:rsidRPr="000B230A" w:rsidRDefault="00B14CFC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Исходные данные</w:t>
      </w:r>
    </w:p>
    <w:p w:rsidR="00D13166" w:rsidRPr="000B230A" w:rsidRDefault="00D13166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6203"/>
        <w:gridCol w:w="2942"/>
      </w:tblGrid>
      <w:tr w:rsidR="0056256C" w:rsidRPr="0056256C" w:rsidTr="0056256C">
        <w:tc>
          <w:tcPr>
            <w:tcW w:w="6203" w:type="dxa"/>
          </w:tcPr>
          <w:p w:rsidR="0056256C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56256C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—дата и время разлива</w:t>
            </w:r>
          </w:p>
        </w:tc>
        <w:tc>
          <w:tcPr>
            <w:tcW w:w="2942" w:type="dxa"/>
          </w:tcPr>
          <w:p w:rsidR="0056256C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12.11.2016 18:45</w:t>
            </w:r>
          </w:p>
        </w:tc>
      </w:tr>
      <w:tr w:rsidR="0056256C" w:rsidRPr="0056256C" w:rsidTr="0056256C">
        <w:tc>
          <w:tcPr>
            <w:tcW w:w="6203" w:type="dxa"/>
          </w:tcPr>
          <w:p w:rsidR="0056256C" w:rsidRPr="0056256C" w:rsidRDefault="00C45017" w:rsidP="00CE27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56256C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координаты центра пятна разлива (</w:t>
            </w:r>
            <w:r w:rsidR="00CE2713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широта</w:t>
            </w:r>
            <w:r w:rsidR="00CE27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долгота</w:t>
            </w:r>
            <w:r w:rsidR="0056256C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2942" w:type="dxa"/>
          </w:tcPr>
          <w:p w:rsidR="0056256C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33.222”,</w:t>
            </w:r>
          </w:p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33.222”</w:t>
            </w:r>
          </w:p>
        </w:tc>
      </w:tr>
      <w:tr w:rsidR="0056256C" w:rsidRPr="0056256C" w:rsidTr="0056256C">
        <w:tc>
          <w:tcPr>
            <w:tcW w:w="6203" w:type="dxa"/>
          </w:tcPr>
          <w:p w:rsidR="0056256C" w:rsidRPr="0056256C" w:rsidRDefault="0056256C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j</w:t>
            </w:r>
            <w:r w:rsidRPr="0056256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 максимальный уклон</w:t>
            </w:r>
          </w:p>
        </w:tc>
        <w:tc>
          <w:tcPr>
            <w:tcW w:w="2942" w:type="dxa"/>
          </w:tcPr>
          <w:p w:rsidR="0056256C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направление фильтрации 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от центра пятна загрязнения на опорную точку с координатами</w:t>
            </w:r>
          </w:p>
        </w:tc>
        <w:tc>
          <w:tcPr>
            <w:tcW w:w="2942" w:type="dxa"/>
          </w:tcPr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.222”,</w:t>
            </w:r>
          </w:p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.222”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 грунта</w:t>
            </w:r>
          </w:p>
        </w:tc>
        <w:tc>
          <w:tcPr>
            <w:tcW w:w="2942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песок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мощность слоя грунта, м</w:t>
            </w:r>
          </w:p>
        </w:tc>
        <w:tc>
          <w:tcPr>
            <w:tcW w:w="2942" w:type="dxa"/>
          </w:tcPr>
          <w:p w:rsidR="003120EE" w:rsidRPr="0056256C" w:rsidRDefault="00D20087" w:rsidP="00D2008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4,8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3120EE" w:rsidRPr="005625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средняя плотность грунта,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875E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2100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влажност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ь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грунта (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от 0 до 1,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0,39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капиллярная влагоёмкость грунта (от 0 до 1),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0,08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пористость грунта (от 0 до 1);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0,43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264DA0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F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фильтрации воды в грунте при полном насыщении (при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м/с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3,8∙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задержки НП в грунте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6,5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 плотность воды, кг</w:t>
            </w:r>
            <w:r w:rsidR="003120EE" w:rsidRPr="005625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1000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кг/м∙с</m:t>
              </m:r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0,00101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коэффициент поверхностного натяжения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  <w:lang w:val="ru-RU"/>
              </w:rPr>
              <w:t xml:space="preserve">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воды,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кг/с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0,073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noBreakHyphen/>
              <w:t xml:space="preserve"> объем разлитого НП,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C4501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разлива, 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/м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плотность НП, кг/м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750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μ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вязкость НП,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кг/м∙с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0,00052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коэффициент поверхностного натяжения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НП,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кг/с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0,021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коэффициент конвективной диффузии НП в грунтовых водах, 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  <w:r w:rsidRPr="005625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</w:p>
        </w:tc>
        <w:tc>
          <w:tcPr>
            <w:tcW w:w="2942" w:type="dxa"/>
          </w:tcPr>
          <w:p w:rsidR="003120EE" w:rsidRPr="005875E1" w:rsidRDefault="00C45017" w:rsidP="005875E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-7 </m:t>
                    </m:r>
                  </m:sup>
                </m:sSup>
              </m:oMath>
            </m:oMathPara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дата и время наблюдения, время отсчитывается от момента разлива, с</w:t>
            </w:r>
          </w:p>
        </w:tc>
        <w:tc>
          <w:tcPr>
            <w:tcW w:w="2942" w:type="dxa"/>
          </w:tcPr>
          <w:p w:rsidR="003120EE" w:rsidRPr="0056256C" w:rsidRDefault="005875E1" w:rsidP="007E5D8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12.11.2016 18:45 + </w:t>
            </w:r>
            <w:r w:rsidR="00F665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суток (+ 86400*</w:t>
            </w:r>
            <w:r w:rsidR="00F665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="00F979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3120EE" w:rsidRPr="00AB3E39" w:rsidTr="0056256C">
        <w:tc>
          <w:tcPr>
            <w:tcW w:w="6203" w:type="dxa"/>
          </w:tcPr>
          <w:p w:rsidR="003120EE" w:rsidRDefault="003120EE" w:rsidP="00AB3E3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z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 – координаты точки наблюдения, м</w:t>
            </w:r>
            <w:r w:rsidR="00AB3E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(точки 1-5) </w:t>
            </w:r>
            <w:r w:rsidR="00AB3E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  <w:t xml:space="preserve">или широта, долгота (точка 6). </w:t>
            </w:r>
          </w:p>
          <w:p w:rsidR="00AB3E39" w:rsidRPr="00AB3E39" w:rsidRDefault="00AB3E39" w:rsidP="00AB3E3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Выбрана для заданного момента времени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 конце расчета.</w:t>
            </w:r>
          </w:p>
        </w:tc>
        <w:tc>
          <w:tcPr>
            <w:tcW w:w="2942" w:type="dxa"/>
          </w:tcPr>
          <w:p w:rsidR="00AB3E39" w:rsidRDefault="00AB3E3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AB3E39" w:rsidRDefault="00AB3E3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3120EE" w:rsidRPr="00AB3E39" w:rsidRDefault="00AB3E3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53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984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  <w:p w:rsidR="00AB3E39" w:rsidRPr="00AB3E39" w:rsidRDefault="00AB3E3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33.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638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</w:tc>
      </w:tr>
    </w:tbl>
    <w:p w:rsidR="009661F1" w:rsidRPr="000B230A" w:rsidRDefault="009661F1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Расчет</w:t>
      </w: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0B230A" w:rsidRDefault="0041090F" w:rsidP="00ED3F68">
      <w:pPr>
        <w:spacing w:after="0" w:line="240" w:lineRule="auto"/>
        <w:ind w:right="-2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Pr="000B230A" w:rsidRDefault="00C45017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=5∙80=400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41090F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</w:t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41090F" w:rsidRPr="000B230A" w:rsidRDefault="0041090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 разлива:</w:t>
      </w:r>
    </w:p>
    <w:p w:rsidR="00DB7D3E" w:rsidRPr="000B230A" w:rsidRDefault="00C45017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нп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π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400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3,14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127,4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=11,29 м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(2)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Высота разлитого слоя НП:</w:t>
      </w:r>
    </w:p>
    <w:p w:rsidR="00DB7D3E" w:rsidRPr="000B230A" w:rsidRDefault="00C45017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=0,2 м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D728F4" w:rsidRPr="000B230A" w:rsidRDefault="00D728F4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0B230A" w:rsidRDefault="00D728F4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М=ρ∙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=750∙80=60000 кг=60 т,        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D728F4" w:rsidRPr="000B230A" w:rsidRDefault="00D728F4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E01DC1" w:rsidRPr="000B230A" w:rsidRDefault="00E01DC1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Находим коэффициент фильтрации воды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k(w)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при влажности грунта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 по формуле Аверьянова:</w:t>
      </w:r>
    </w:p>
    <w:p w:rsidR="00E01DC1" w:rsidRPr="000B230A" w:rsidRDefault="005875E1" w:rsidP="00A276AD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0,39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0,43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0,08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0,88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∙0.63053=2,396 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(7)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фильтрации воды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м/с;</w:t>
      </w:r>
    </w:p>
    <w:p w:rsidR="00E01DC1" w:rsidRPr="000B230A" w:rsidRDefault="00C45017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пористость грунта (от 0 до 1).</w:t>
      </w:r>
    </w:p>
    <w:p w:rsidR="00E01DC1" w:rsidRPr="00264DA0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переноса НП в грунте (по вертикали), м/с:</w:t>
      </w:r>
    </w:p>
    <w:p w:rsidR="000B230A" w:rsidRPr="00DB7D3E" w:rsidRDefault="00C45017" w:rsidP="000B230A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2,396 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-6 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6,5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=0,3686 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(6)</w:t>
      </w:r>
    </w:p>
    <w:p w:rsidR="000B230A" w:rsidRPr="000B230A" w:rsidRDefault="000B230A" w:rsidP="000B230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задержки НП в грунте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берется </w:t>
      </w:r>
      <w:r w:rsidRPr="00267A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из таблицы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альтернативно вычисляется по формуле:</w:t>
      </w:r>
    </w:p>
    <w:p w:rsidR="00E01DC1" w:rsidRPr="000B230A" w:rsidRDefault="000B230A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52029" w:rsidRPr="000B230A" w:rsidRDefault="00F52029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Время достижения </w:t>
      </w:r>
      <w:r w:rsidR="00F97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фронтом загрязнения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грунтовых вод (с):</w:t>
      </w:r>
    </w:p>
    <w:p w:rsidR="00F52029" w:rsidRPr="000B230A" w:rsidRDefault="00C45017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4,8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0,3686 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-6 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=13,043 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с=150,97 суток,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(5)</w:t>
      </w:r>
    </w:p>
    <w:p w:rsidR="00F52029" w:rsidRPr="000B230A" w:rsidRDefault="00F52029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before="24"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0B230A" w:rsidRDefault="00C45017" w:rsidP="00DB7D3E">
      <w:pPr>
        <w:spacing w:after="0" w:line="240" w:lineRule="auto"/>
        <w:ind w:left="142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∙m∙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=4,8∙400∙1000∙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0,43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∙0,08∙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0,52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∙0,073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0,021∙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1,01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=0,66∙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∙0,904=5,97∙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кг=  59,7 т               </m:t>
        </m:r>
      </m:oMath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(8)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D200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45017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0B230A" w:rsidRDefault="00C45017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площадь разлива НП, м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04480" w:rsidRPr="000B230A" w:rsidRDefault="00204480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C45017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C45017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204480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Pr="000B230A" w:rsidRDefault="00C45017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.</w:t>
      </w:r>
    </w:p>
    <w:p w:rsidR="00E01DC1" w:rsidRPr="000B230A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В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ремя полного вытекания НП в грунтовые воды, с: </w:t>
      </w:r>
    </w:p>
    <w:p w:rsidR="00E01DC1" w:rsidRPr="000B230A" w:rsidRDefault="00C45017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0,43∙0,3686 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-6 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=1,2618∙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с=14,6 суток .         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(10)</w:t>
      </w:r>
    </w:p>
    <w:p w:rsidR="004A1157" w:rsidRPr="000B230A" w:rsidRDefault="001B78EC" w:rsidP="008E6F6A">
      <w:pPr>
        <w:spacing w:before="10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нтрации на уровне </w:t>
      </w:r>
      <w:r w:rsidR="004A1157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грунтовых вод:</w:t>
      </w:r>
    </w:p>
    <w:p w:rsidR="001B78EC" w:rsidRPr="000B230A" w:rsidRDefault="00C45017" w:rsidP="00A276AD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=150,97+14,6 суток=165,57 суток.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(9)</w:t>
      </w:r>
    </w:p>
    <w:p w:rsidR="00E01DC1" w:rsidRPr="000B230A" w:rsidRDefault="00E01DC1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C23975" w:rsidRPr="000B230A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0B230A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E0184B" w:rsidRPr="000B230A" w:rsidRDefault="00C23975" w:rsidP="008E6F6A">
      <w:pPr>
        <w:pStyle w:val="a6"/>
        <w:numPr>
          <w:ilvl w:val="0"/>
          <w:numId w:val="1"/>
        </w:numPr>
        <w:spacing w:before="72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0B230A" w:rsidRDefault="00E0184B" w:rsidP="00E0184B">
      <w:pPr>
        <w:pStyle w:val="a6"/>
        <w:spacing w:before="72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</w:p>
    <w:p w:rsidR="003414AD" w:rsidRPr="000B230A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E0184B" w:rsidRPr="000B230A" w:rsidRDefault="00E0184B" w:rsidP="00ED3F68">
      <w:pPr>
        <w:spacing w:before="74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этом случае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0B230A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как:</w:t>
      </w:r>
    </w:p>
    <w:p w:rsidR="00E0184B" w:rsidRPr="000B230A" w:rsidRDefault="00C45017" w:rsidP="00E0184B">
      <w:pPr>
        <w:spacing w:before="24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(12)</w:t>
      </w:r>
    </w:p>
    <w:p w:rsidR="00E0184B" w:rsidRPr="000B230A" w:rsidRDefault="00E0184B" w:rsidP="00ED3F68">
      <w:pPr>
        <w:spacing w:before="10" w:after="0" w:line="240" w:lineRule="auto"/>
        <w:ind w:right="-20" w:firstLine="46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концентрация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кг/кг, если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средняя плотность грунта, </w:t>
      </w:r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равна</w:t>
      </w:r>
    </w:p>
    <w:p w:rsidR="00E0184B" w:rsidRPr="000B230A" w:rsidRDefault="00C45017" w:rsidP="00E0184B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</m:t>
        </m:r>
      </m:oMath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(13)</w:t>
      </w:r>
    </w:p>
    <w:p w:rsidR="00E0184B" w:rsidRPr="000B230A" w:rsidRDefault="00E0184B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1A1370" w:rsidRPr="000B230A" w:rsidRDefault="00C23975" w:rsidP="008E6F6A">
      <w:pPr>
        <w:pStyle w:val="a6"/>
        <w:numPr>
          <w:ilvl w:val="0"/>
          <w:numId w:val="1"/>
        </w:num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больше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грунтовым слоем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этом случае НП 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вод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ы; масса НП, попавшего в грунтовые воды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</w:t>
      </w:r>
    </w:p>
    <w:p w:rsidR="00B40F1B" w:rsidRDefault="00B40F1B" w:rsidP="001A1370">
      <w:pPr>
        <w:pStyle w:val="a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40F1B" w:rsidRDefault="00B40F1B" w:rsidP="00B40F1B">
      <w:pP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B40F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 нас случай 2: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60&gt;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59,7; </m:t>
        </m:r>
      </m:oMath>
      <w:r w:rsidR="001A0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A04A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мощность </w:t>
      </w:r>
      <w:r w:rsidR="001A04A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загрязненного НП </w:t>
      </w:r>
      <w:r w:rsidR="001A04A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слоя грунта, м</w:t>
      </w:r>
      <w:r w:rsidR="001A04A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:</w:t>
      </w:r>
      <w:r w:rsidR="001A0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=4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,8 м</m:t>
        </m:r>
      </m:oMath>
      <w:r w:rsidR="001A04A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1A04AB" w:rsidRPr="001A04AB" w:rsidRDefault="001A04AB" w:rsidP="00B40F1B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асса НП, попавшего в грунтовые воды,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кг:</w:t>
      </w:r>
    </w:p>
    <w:p w:rsidR="00BF36FE" w:rsidRPr="000B230A" w:rsidRDefault="00C45017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=60000-59700=300 кг,</m:t>
        </m:r>
      </m:oMath>
      <w:r w:rsidR="00B40F1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(11)</w:t>
      </w:r>
    </w:p>
    <w:p w:rsidR="00191CE1" w:rsidRPr="000B230A" w:rsidRDefault="00191CE1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0B230A" w:rsidRDefault="00C86DB0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0B230A" w:rsidRDefault="00C45017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59700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400∙4,8∙2100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=14,81∙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кг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=14,81∙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мг/кг.                                                            </m:t>
        </m:r>
      </m:oMath>
      <w:r w:rsidR="001A1370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(14)</w:t>
      </w:r>
    </w:p>
    <w:p w:rsidR="00B40F1B" w:rsidRDefault="00B40F1B" w:rsidP="00191CE1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Сравним с ПДК для грунта: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ПДК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50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мг/кг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ПДК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=296,1,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т.е. ПДК превышена в 300 раз.</w:t>
      </w:r>
    </w:p>
    <w:p w:rsidR="0088294F" w:rsidRPr="0088294F" w:rsidRDefault="0088294F" w:rsidP="0088294F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нпгв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=0,2∙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60000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=0,001 м;</m:t>
        </m:r>
      </m:oMath>
      <w:r w:rsidRPr="008829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=11,29 м</m:t>
        </m:r>
      </m:oMath>
      <w:r w:rsidR="001C6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01DC1" w:rsidRPr="000B230A" w:rsidRDefault="00E01DC1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фильтрации грунтовых вод, м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E01DC1" w:rsidRPr="000B230A" w:rsidRDefault="00C45017" w:rsidP="00E01DC1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∙0,5=1,9∙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;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C45017" w:rsidRPr="00C45017" w:rsidRDefault="00C45017" w:rsidP="007B6F0D">
      <w:pPr>
        <w:ind w:firstLine="426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Найдем расстояние, на которое переместится пятно НП по зеркалу грунтовых вод вдоль оси х:</w:t>
      </w:r>
      <w:r w:rsidRPr="00C45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∆x=V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1,9∙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250-165,57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=1,9∙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∙84,43∙8,64∙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=13,86 м.</m:t>
        </m:r>
      </m:oMath>
    </w:p>
    <w:p w:rsidR="00CE2713" w:rsidRDefault="00CE2713" w:rsidP="00CE2713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координатам опорной точки и центра пятна разлива находим разности долготы и широты (считаем, что 1 угловой секунде долготы и широты соответствует расстояние 30 м)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∆д=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=150 м,  ∆ш=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=-90 м, 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тогда если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угол между направлением на опорную точку и параллелью,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5,83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=0,858,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-0,514.</w:t>
      </w:r>
    </w:p>
    <w:p w:rsidR="00C45017" w:rsidRDefault="00C45017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Найдем координаты точки О</w:t>
      </w:r>
      <w:r w:rsidRPr="00C4501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центра пятна загрязнения в момент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792278" w:rsidRPr="002F68F9" w:rsidRDefault="00792278" w:rsidP="00792278">
      <w:pPr>
        <w:ind w:firstLine="426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ш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33.222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33.222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13,86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-0,514</m:t>
              </m: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984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;</m:t>
          </m:r>
        </m:oMath>
      </m:oMathPara>
    </w:p>
    <w:p w:rsidR="00CE2713" w:rsidRPr="002F68F9" w:rsidRDefault="00CE2713" w:rsidP="007B6F0D">
      <w:pPr>
        <w:ind w:firstLine="426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д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22’ 33.222”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33.222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13,86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0,858∙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618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</m:t>
          </m:r>
        </m:oMath>
      </m:oMathPara>
    </w:p>
    <w:p w:rsidR="00871EEF" w:rsidRPr="00871EEF" w:rsidRDefault="00871EEF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Смещение в метрах составляет: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∆д=11,8 м; ∆ш=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-7,1 м.</m:t>
        </m:r>
      </m:oMath>
    </w:p>
    <w:p w:rsidR="006864BC" w:rsidRPr="000B230A" w:rsidRDefault="006864BC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Для пятна на зеркале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H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концентрации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осям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B230A" w:rsidRDefault="00C45017" w:rsidP="001A1370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</m:t>
        </m:r>
      </m:oMath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Pr="000B230A" w:rsidRDefault="006864BC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гв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расстояние в плоскости</w:t>
      </w:r>
      <w:r w:rsidR="0059251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зеркала </w:t>
      </w:r>
      <w:r w:rsidR="0059251D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загрязнения до точки наблюдения</w:t>
      </w:r>
      <w:r w:rsidR="00830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 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7141F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коэффициент конвективной диффузии НП в грунтовых водах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координата точки наблюдения от центра начального пятна НП в грунтовых водах вдоль линии течения грунтовых вод, м;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достижения максимальной концентрации НП в грунтовых водах до момента наблюдения, время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отсчитывается от момента разлива, 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191CE1" w:rsidRPr="000B230A" w:rsidRDefault="00C45017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дисперсия  распределения</w:t>
      </w:r>
      <w:r w:rsid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=84,43 суток</m:t>
        </m:r>
      </m:oMath>
      <w:r w:rsidR="00CC1813" w:rsidRP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551F6B" w:rsidRDefault="00C45017" w:rsidP="00191CE1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≡ 2∙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=2∙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-7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250-165,57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=1,459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C6718" w:rsidRDefault="001C6718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Σ=</m:t>
        </m:r>
      </m:oMath>
      <w:r w:rsid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м.</w:t>
      </w:r>
    </w:p>
    <w:p w:rsidR="00CC1813" w:rsidRDefault="00CC1813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Найдем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2∙π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+π∙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+π∙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CC1813" w:rsidRPr="00CC1813" w:rsidRDefault="00CC1813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2∙π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+π∙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2∙π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+π∙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=6,28∙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1,459+3,14∙11,29∙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6,28∙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1,459 </m:t>
              </m:r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+3,14∙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11,29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=9,162+107,49+400,24=516,9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</m:t>
          </m:r>
        </m:oMath>
      </m:oMathPara>
    </w:p>
    <w:p w:rsidR="006864BC" w:rsidRPr="001C6718" w:rsidRDefault="003E711C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0B230A" w:rsidRDefault="006864BC" w:rsidP="00A276AD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516,9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-11,29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2∙1,459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≥11,29;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11,29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=0,0019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-11,29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2,918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≥11,29;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11,29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</m:t>
        </m:r>
      </m:oMath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E711C" w:rsidRPr="000B230A" w:rsidRDefault="00DD06C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Чтобы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возник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ало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деление на 0 для распределения НП по вертикальной 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59251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6864BC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="007B6F0D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ниже зеркала грунтовых вод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принять дисперсию равной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=H=0,001 м.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6864BC" w:rsidRPr="000B230A" w:rsidRDefault="006864B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</w:t>
      </w:r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D674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координаты центра пятна НП в поперечной плоскости</w:t>
      </w:r>
      <w:r w:rsidR="00830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</m:t>
        </m:r>
      </m:oMath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E1376" w:rsidRPr="000B230A" w:rsidRDefault="00C45017" w:rsidP="006E1376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300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2∙3,14∙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+1,459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-6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+1,459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300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2∙3,14∙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+1,459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-6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+1,459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 w:rsidR="006E13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198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2,918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</m:oMath>
      <w:r w:rsidR="006E1376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6E13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(23)</w:t>
      </w:r>
    </w:p>
    <w:p w:rsidR="006864BC" w:rsidRPr="000B230A" w:rsidRDefault="006864BC" w:rsidP="006E137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 (кг/м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C5522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в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пятн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загрязнения 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 зеркале грунтовых вод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равна:</w:t>
      </w:r>
    </w:p>
    <w:p w:rsidR="006864BC" w:rsidRPr="000B230A" w:rsidRDefault="00C45017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=M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300∙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516,9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1,21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300∙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516,9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1,21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2,506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</m:t>
        </m:r>
      </m:oMath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60713" w:rsidRDefault="00360713" w:rsidP="00360713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Сравним с ПДК для грунтовых вод: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ПДКв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0,3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мг/кг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ПДКв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1253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выше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ПДК для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12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864BC" w:rsidRDefault="00055E1A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Начало системы координат находится под центром пятна загрязнения </w:t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грунта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 зеркале грунтовых вод. Скорость течения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против градиента высоты над уровнем моря (в сторону наибольшего положительного уклона),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 ту же сторону.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лежит в плоскости зеркала гр</w:t>
      </w:r>
      <w:r w:rsidR="00750F55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унтовых</w:t>
      </w:r>
      <w:r w:rsidR="0016588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вод,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вертикально вниз.</w:t>
      </w:r>
    </w:p>
    <w:p w:rsidR="00350065" w:rsidRDefault="00CD0B60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Привязка к местности: </w:t>
      </w:r>
    </w:p>
    <w:p w:rsidR="00CD0B60" w:rsidRDefault="00CD0B60" w:rsidP="00CD0B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координатам опорной точки и центра пятна разлива находим разности долготы и широты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∆д=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=150 м,  ∆ш=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=-90 м, 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тогда если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угол между направлением на опорную точку и параллелью,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5,83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=0,858,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-0,514.</w:t>
      </w:r>
    </w:p>
    <w:p w:rsidR="00CD0B60" w:rsidRPr="00C45017" w:rsidRDefault="00CD0B60" w:rsidP="00CD0B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Нанесем координаты точек на карту и выберем ось х вдоль О, ОТ:</w:t>
      </w:r>
    </w:p>
    <w:p w:rsidR="00E21F0E" w:rsidRDefault="007E50F4" w:rsidP="00E21F0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40425" cy="305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60" w:rsidRDefault="00E21F0E" w:rsidP="00E21F0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Рис. 2. Привязка осей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</w:t>
      </w:r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y</w:t>
      </w:r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к местности. Точка О – центр пятна разлива, точка О</w:t>
      </w:r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центр пятна разлива на грунтовых водах через время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1 – 5 – точки наблюдения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концентрические линии с радиусами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r,  r+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Σ,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 r+2∙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Σ,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r+3∙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</m:oMath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- изолинии концентрации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E21F0E" w:rsidRPr="00E21F0E" w:rsidRDefault="00E21F0E" w:rsidP="00E21F0E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l&lt;r,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(1)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BC04F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BC04F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12</w:t>
      </w:r>
      <w:r w:rsidR="00DA76BE">
        <w:rPr>
          <w:rFonts w:ascii="Times New Roman" w:eastAsia="Times New Roman" w:hAnsi="Times New Roman" w:cs="Times New Roman"/>
          <w:sz w:val="28"/>
          <w:szCs w:val="28"/>
          <w:lang w:val="ru-RU"/>
        </w:rPr>
        <w:t>77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раза.</w:t>
      </w:r>
    </w:p>
    <w:p w:rsidR="00E21F0E" w:rsidRPr="00E21F0E" w:rsidRDefault="00E21F0E" w:rsidP="00E21F0E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ней (и во всех точках этой изолинии):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1,459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2,918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60653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322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BC04F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BC04F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7</w:t>
      </w:r>
      <w:r w:rsidR="00FD4AA1">
        <w:rPr>
          <w:rFonts w:ascii="Times New Roman" w:eastAsia="Times New Roman" w:hAnsi="Times New Roman" w:cs="Times New Roman"/>
          <w:sz w:val="28"/>
          <w:szCs w:val="28"/>
          <w:lang w:val="ru-RU"/>
        </w:rPr>
        <w:t>74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раза.</w:t>
      </w:r>
    </w:p>
    <w:p w:rsidR="000A2E5C" w:rsidRPr="00E21F0E" w:rsidRDefault="000A2E5C" w:rsidP="000A2E5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l=r+2∙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</w:t>
      </w:r>
      <w:r w:rsidR="006A4803" w:rsidRP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ней (и во всех точках этой изолинии):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13534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0,05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8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BC04F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BC04F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</w:t>
      </w:r>
      <w:r w:rsidR="00FD4AA1">
        <w:rPr>
          <w:rFonts w:ascii="Times New Roman" w:eastAsia="Times New Roman" w:hAnsi="Times New Roman" w:cs="Times New Roman"/>
          <w:sz w:val="28"/>
          <w:szCs w:val="28"/>
          <w:lang w:val="ru-RU"/>
        </w:rPr>
        <w:t>72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,7 раз.</w:t>
      </w:r>
    </w:p>
    <w:p w:rsidR="00D75118" w:rsidRPr="00E21F0E" w:rsidRDefault="000A2E5C" w:rsidP="00D75118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l=r+3∙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</w:t>
      </w:r>
      <w:r w:rsidR="006A4803" w:rsidRP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ней (и во всех точках этой изолинии):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-4,5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01111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0,0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 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D7511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51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D75118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D75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D751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D75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517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 </w:t>
      </w:r>
      <w:r w:rsidR="00D75118">
        <w:rPr>
          <w:rFonts w:ascii="Times New Roman" w:eastAsia="Times New Roman" w:hAnsi="Times New Roman" w:cs="Times New Roman"/>
          <w:sz w:val="28"/>
          <w:szCs w:val="28"/>
          <w:lang w:val="ru-RU"/>
        </w:rPr>
        <w:t>раз.</w:t>
      </w:r>
    </w:p>
    <w:p w:rsidR="003343B9" w:rsidRPr="00E21F0E" w:rsidRDefault="003343B9" w:rsidP="003343B9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r+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4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00034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1,3∙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-4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0,13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742BF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42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42BF2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</w:t>
      </w:r>
      <w:r w:rsidR="00742BF2" w:rsidRPr="00742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ниже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ПДК для  </w:t>
      </w:r>
      <w:r w:rsidR="00742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>2,5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C36EA" w:rsidRDefault="000C36EA" w:rsidP="000C36E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  <w:t xml:space="preserve">Выберем </w:t>
      </w:r>
      <w:r w:rsidRPr="000C36E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</w:t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очк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у</w:t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 наблюдения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с координатами: 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53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984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;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23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33.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638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которая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l=r+0,5∙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Для нее:</w:t>
      </w:r>
    </w:p>
    <w:p w:rsidR="000C36EA" w:rsidRDefault="000C36EA" w:rsidP="000C36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12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8825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 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CE3A1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CE3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CE3A1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CE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CE3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CE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</w:t>
      </w:r>
      <w:r w:rsidR="00CE3A1D">
        <w:rPr>
          <w:rFonts w:ascii="Times New Roman" w:eastAsia="Times New Roman" w:hAnsi="Times New Roman" w:cs="Times New Roman"/>
          <w:sz w:val="28"/>
          <w:szCs w:val="28"/>
          <w:lang w:val="ru-RU"/>
        </w:rPr>
        <w:t>127</w:t>
      </w:r>
      <w:r w:rsidR="00CE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раз.</w:t>
      </w:r>
    </w:p>
    <w:p w:rsidR="000151F1" w:rsidRDefault="000151F1">
      <w:pPr>
        <w:widowControl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151F1" w:rsidRPr="000B230A" w:rsidRDefault="000151F1" w:rsidP="000151F1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Результаты расчеты</w:t>
      </w:r>
    </w:p>
    <w:p w:rsidR="000151F1" w:rsidRPr="000B230A" w:rsidRDefault="000151F1" w:rsidP="000151F1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6203"/>
        <w:gridCol w:w="2942"/>
      </w:tblGrid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М</m:t>
              </m:r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п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олная масса НП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т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60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Pr="0056256C" w:rsidRDefault="000151F1" w:rsidP="007B0C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площадь разлива НП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0151F1" w:rsidRPr="0056256C" w:rsidRDefault="000151F1" w:rsidP="00EF06E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400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Pr="0056256C" w:rsidRDefault="000151F1" w:rsidP="007B0C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р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адиус разлива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м</w:t>
            </w:r>
          </w:p>
        </w:tc>
        <w:tc>
          <w:tcPr>
            <w:tcW w:w="2942" w:type="dxa"/>
          </w:tcPr>
          <w:p w:rsidR="000151F1" w:rsidRPr="0056256C" w:rsidRDefault="000151F1" w:rsidP="00EF06E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11,29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в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ысота разлитого слоя НП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м 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0,2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k(w)</m:t>
              </m:r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-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 фильтрации воды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м/с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2,396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Скорость переноса НП в грунте (по вертикали), м/с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0,3686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Время достижения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фронтом загрязнения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НП 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13,043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6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с=150,97 суток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масса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  <w:lang w:val="ru-RU"/>
              </w:rPr>
              <w:t xml:space="preserve">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НП,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адсорбированная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грунтовым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  <w:lang w:val="ru-RU"/>
              </w:rPr>
              <w:t xml:space="preserve">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слоем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, кг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5,97∙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4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кг=  59,7 т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∆t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вр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емя полного вытекания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непоглощённого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НП в грунтовые воды, 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13,043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6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с=150,97 суток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в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ремя достижения максимальной концентрации на уровне 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, 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165,57 суток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мощность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загрязненного НП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слоя грунта, м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,8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асса НП, попавшего в грунтовые воды,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кг</w:t>
            </w:r>
          </w:p>
        </w:tc>
        <w:tc>
          <w:tcPr>
            <w:tcW w:w="2942" w:type="dxa"/>
          </w:tcPr>
          <w:p w:rsidR="000151F1" w:rsidRPr="001A04AB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  <w:t>300</w:t>
            </w:r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редняя </w:t>
            </w:r>
            <w:r w:rsidRPr="000B2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концентрация нефтепродукта в </w:t>
            </w:r>
            <w:bookmarkStart w:id="0" w:name="_GoBack"/>
            <w:bookmarkEnd w:id="0"/>
            <w:r w:rsidRPr="000B2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грунтах зоны аэрации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Pr="000B230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кг/кг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14,81∙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=14,81∙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мг/кг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Pr="001A04AB" w:rsidRDefault="000151F1" w:rsidP="007B0C47">
            <w:pPr>
              <w:jc w:val="both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den>
              </m:f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ревышение ПДК для грунта, раз 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296,1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- толщина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слоя НП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 уровне грунтовых вод, м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0,001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с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корость фильтрации грунтовых вод, м</w:t>
            </w:r>
            <w:r w:rsidRPr="000B230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1,9∙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- расстояние, на которое переместится пятно НП по зеркалу грунтовых вод вдоль оси х, м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  <w:t>13,86</w:t>
            </w:r>
          </w:p>
        </w:tc>
      </w:tr>
      <w:tr w:rsidR="000151F1" w:rsidRPr="001A04AB" w:rsidTr="007B0C47">
        <w:tc>
          <w:tcPr>
            <w:tcW w:w="6203" w:type="dxa"/>
          </w:tcPr>
          <w:p w:rsidR="000151F1" w:rsidRPr="001A04AB" w:rsidRDefault="000151F1" w:rsidP="007B0C47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где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α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угол между направлением на опорную точку и параллелью</w:t>
            </w:r>
          </w:p>
        </w:tc>
        <w:tc>
          <w:tcPr>
            <w:tcW w:w="2942" w:type="dxa"/>
          </w:tcPr>
          <w:p w:rsidR="000151F1" w:rsidRPr="001A04AB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=0,858,</m:t>
                </m:r>
              </m:oMath>
            </m:oMathPara>
          </w:p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=-0,514</m:t>
                </m:r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Pr="007F10F0" w:rsidRDefault="000151F1" w:rsidP="007B0C47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координаты центра пятна загрязнения в момент времени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2942" w:type="dxa"/>
          </w:tcPr>
          <w:p w:rsidR="000151F1" w:rsidRPr="001A04AB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53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984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  <w:p w:rsidR="000151F1" w:rsidRPr="007F10F0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33.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618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Pr="001A04AB" w:rsidRDefault="000151F1" w:rsidP="007B0C47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стандартное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отклонение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распределения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концентрации НП вне круга радиуса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м </w:t>
            </w:r>
          </w:p>
        </w:tc>
        <w:tc>
          <w:tcPr>
            <w:tcW w:w="2942" w:type="dxa"/>
          </w:tcPr>
          <w:p w:rsidR="000151F1" w:rsidRPr="007F10F0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  <w:t>1,21</w:t>
            </w:r>
          </w:p>
        </w:tc>
      </w:tr>
      <w:tr w:rsidR="000151F1" w:rsidRPr="001A04AB" w:rsidTr="007B0C47">
        <w:tc>
          <w:tcPr>
            <w:tcW w:w="6203" w:type="dxa"/>
          </w:tcPr>
          <w:p w:rsidR="000151F1" w:rsidRDefault="000151F1" w:rsidP="007B0C47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нпгв 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м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аксимальная объемная концентрация будет в пятне загрязнения с радиусом </w:t>
            </w:r>
            <w:r w:rsidRPr="000B230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r</w:t>
            </w:r>
            <w:r w:rsidRPr="000B230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 зеркале 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кг/м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0,383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=383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л</m:t>
                    </m:r>
                  </m:den>
                </m:f>
              </m:oMath>
            </m:oMathPara>
          </w:p>
        </w:tc>
      </w:tr>
      <w:tr w:rsidR="000151F1" w:rsidRPr="001A04AB" w:rsidTr="007B0C47">
        <w:tc>
          <w:tcPr>
            <w:tcW w:w="6203" w:type="dxa"/>
          </w:tcPr>
          <w:p w:rsidR="000151F1" w:rsidRPr="000151F1" w:rsidRDefault="000151F1" w:rsidP="000151F1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 xml:space="preserve">нпгв 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ПДК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den>
              </m:f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ревышение ПДК для грунт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раз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1277</w:t>
            </w:r>
          </w:p>
        </w:tc>
      </w:tr>
    </w:tbl>
    <w:p w:rsidR="000151F1" w:rsidRPr="00E21F0E" w:rsidRDefault="000151F1" w:rsidP="000C36EA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</w:p>
    <w:sectPr w:rsidR="000151F1" w:rsidRPr="00E21F0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26C" w:rsidRDefault="007A426C" w:rsidP="00C73C58">
      <w:pPr>
        <w:spacing w:after="0" w:line="240" w:lineRule="auto"/>
      </w:pPr>
      <w:r>
        <w:separator/>
      </w:r>
    </w:p>
  </w:endnote>
  <w:endnote w:type="continuationSeparator" w:id="0">
    <w:p w:rsidR="007A426C" w:rsidRDefault="007A426C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Content>
      <w:p w:rsidR="00627681" w:rsidRDefault="0062768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26C" w:rsidRPr="007A426C">
          <w:rPr>
            <w:noProof/>
            <w:lang w:val="ru-RU"/>
          </w:rPr>
          <w:t>1</w:t>
        </w:r>
        <w:r>
          <w:fldChar w:fldCharType="end"/>
        </w:r>
      </w:p>
    </w:sdtContent>
  </w:sdt>
  <w:p w:rsidR="00627681" w:rsidRDefault="0062768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26C" w:rsidRDefault="007A426C" w:rsidP="00C73C58">
      <w:pPr>
        <w:spacing w:after="0" w:line="240" w:lineRule="auto"/>
      </w:pPr>
      <w:r>
        <w:separator/>
      </w:r>
    </w:p>
  </w:footnote>
  <w:footnote w:type="continuationSeparator" w:id="0">
    <w:p w:rsidR="007A426C" w:rsidRDefault="007A426C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151F1"/>
    <w:rsid w:val="00042A16"/>
    <w:rsid w:val="000458AB"/>
    <w:rsid w:val="00055E1A"/>
    <w:rsid w:val="000570B1"/>
    <w:rsid w:val="000A2260"/>
    <w:rsid w:val="000A2E5C"/>
    <w:rsid w:val="000B230A"/>
    <w:rsid w:val="000C36EA"/>
    <w:rsid w:val="000D3134"/>
    <w:rsid w:val="000F05F2"/>
    <w:rsid w:val="000F08AD"/>
    <w:rsid w:val="00120552"/>
    <w:rsid w:val="0014099F"/>
    <w:rsid w:val="0015051F"/>
    <w:rsid w:val="001646DA"/>
    <w:rsid w:val="00165880"/>
    <w:rsid w:val="00176A0F"/>
    <w:rsid w:val="001853E4"/>
    <w:rsid w:val="00191CE1"/>
    <w:rsid w:val="001A04AB"/>
    <w:rsid w:val="001A1370"/>
    <w:rsid w:val="001A58E5"/>
    <w:rsid w:val="001B46D4"/>
    <w:rsid w:val="001B5EF9"/>
    <w:rsid w:val="001B78EC"/>
    <w:rsid w:val="001C35D3"/>
    <w:rsid w:val="001C6718"/>
    <w:rsid w:val="001D0970"/>
    <w:rsid w:val="001E78E7"/>
    <w:rsid w:val="001F3AFC"/>
    <w:rsid w:val="00204480"/>
    <w:rsid w:val="002142DF"/>
    <w:rsid w:val="0021525A"/>
    <w:rsid w:val="00264DA0"/>
    <w:rsid w:val="00267A66"/>
    <w:rsid w:val="002702C5"/>
    <w:rsid w:val="002841A5"/>
    <w:rsid w:val="00292EA8"/>
    <w:rsid w:val="002F011C"/>
    <w:rsid w:val="002F68F9"/>
    <w:rsid w:val="0030704C"/>
    <w:rsid w:val="003120EE"/>
    <w:rsid w:val="00326EF5"/>
    <w:rsid w:val="003343B9"/>
    <w:rsid w:val="003355D6"/>
    <w:rsid w:val="003414AD"/>
    <w:rsid w:val="00350065"/>
    <w:rsid w:val="00360713"/>
    <w:rsid w:val="00382DA8"/>
    <w:rsid w:val="003A7888"/>
    <w:rsid w:val="003E0B92"/>
    <w:rsid w:val="003E711C"/>
    <w:rsid w:val="003F06EB"/>
    <w:rsid w:val="003F4842"/>
    <w:rsid w:val="003F7C34"/>
    <w:rsid w:val="004020F0"/>
    <w:rsid w:val="0041090F"/>
    <w:rsid w:val="004115EC"/>
    <w:rsid w:val="00451752"/>
    <w:rsid w:val="00452A7E"/>
    <w:rsid w:val="00470251"/>
    <w:rsid w:val="00482AD4"/>
    <w:rsid w:val="004A1157"/>
    <w:rsid w:val="004E560E"/>
    <w:rsid w:val="004E7867"/>
    <w:rsid w:val="00512DBE"/>
    <w:rsid w:val="00517097"/>
    <w:rsid w:val="00551F6B"/>
    <w:rsid w:val="0056256C"/>
    <w:rsid w:val="00562824"/>
    <w:rsid w:val="00562D06"/>
    <w:rsid w:val="005856E1"/>
    <w:rsid w:val="005875E1"/>
    <w:rsid w:val="00587F8E"/>
    <w:rsid w:val="0059251D"/>
    <w:rsid w:val="005C6E0F"/>
    <w:rsid w:val="005C74E1"/>
    <w:rsid w:val="005E1247"/>
    <w:rsid w:val="005F5611"/>
    <w:rsid w:val="006143A0"/>
    <w:rsid w:val="00621776"/>
    <w:rsid w:val="00627681"/>
    <w:rsid w:val="00634275"/>
    <w:rsid w:val="006864BC"/>
    <w:rsid w:val="00697BBB"/>
    <w:rsid w:val="006A1D00"/>
    <w:rsid w:val="006A4803"/>
    <w:rsid w:val="006D30CB"/>
    <w:rsid w:val="006D720A"/>
    <w:rsid w:val="006E1376"/>
    <w:rsid w:val="007141F7"/>
    <w:rsid w:val="00714688"/>
    <w:rsid w:val="007212E9"/>
    <w:rsid w:val="00731E67"/>
    <w:rsid w:val="00742BF2"/>
    <w:rsid w:val="00750F55"/>
    <w:rsid w:val="00751B82"/>
    <w:rsid w:val="00764B3F"/>
    <w:rsid w:val="0076599F"/>
    <w:rsid w:val="007815D2"/>
    <w:rsid w:val="00781914"/>
    <w:rsid w:val="007823FE"/>
    <w:rsid w:val="007915DC"/>
    <w:rsid w:val="00792278"/>
    <w:rsid w:val="007A426C"/>
    <w:rsid w:val="007B6F0D"/>
    <w:rsid w:val="007C0AD9"/>
    <w:rsid w:val="007D4987"/>
    <w:rsid w:val="007E2AF4"/>
    <w:rsid w:val="007E50F4"/>
    <w:rsid w:val="007E5D83"/>
    <w:rsid w:val="007E6995"/>
    <w:rsid w:val="00802F19"/>
    <w:rsid w:val="00825AA0"/>
    <w:rsid w:val="008302DF"/>
    <w:rsid w:val="00850B90"/>
    <w:rsid w:val="00871EEF"/>
    <w:rsid w:val="0088294F"/>
    <w:rsid w:val="00892F58"/>
    <w:rsid w:val="008A6CF9"/>
    <w:rsid w:val="008B3040"/>
    <w:rsid w:val="008D00D4"/>
    <w:rsid w:val="008D069F"/>
    <w:rsid w:val="008E6F6A"/>
    <w:rsid w:val="00917B65"/>
    <w:rsid w:val="00927161"/>
    <w:rsid w:val="00960CD4"/>
    <w:rsid w:val="00963512"/>
    <w:rsid w:val="00965EEF"/>
    <w:rsid w:val="009661F1"/>
    <w:rsid w:val="00991886"/>
    <w:rsid w:val="009A7253"/>
    <w:rsid w:val="009B222B"/>
    <w:rsid w:val="009C1FFF"/>
    <w:rsid w:val="009E0E49"/>
    <w:rsid w:val="009F2E5E"/>
    <w:rsid w:val="00A15141"/>
    <w:rsid w:val="00A276AD"/>
    <w:rsid w:val="00A32752"/>
    <w:rsid w:val="00A37D00"/>
    <w:rsid w:val="00A500C2"/>
    <w:rsid w:val="00A55EC6"/>
    <w:rsid w:val="00A641B6"/>
    <w:rsid w:val="00A76139"/>
    <w:rsid w:val="00AA624C"/>
    <w:rsid w:val="00AB15C9"/>
    <w:rsid w:val="00AB3E39"/>
    <w:rsid w:val="00B14CFC"/>
    <w:rsid w:val="00B15611"/>
    <w:rsid w:val="00B24E8F"/>
    <w:rsid w:val="00B40F1B"/>
    <w:rsid w:val="00B47374"/>
    <w:rsid w:val="00B646C4"/>
    <w:rsid w:val="00B85E7A"/>
    <w:rsid w:val="00B97889"/>
    <w:rsid w:val="00BA5138"/>
    <w:rsid w:val="00BC04FF"/>
    <w:rsid w:val="00BE3375"/>
    <w:rsid w:val="00BF36FE"/>
    <w:rsid w:val="00C12EB7"/>
    <w:rsid w:val="00C23975"/>
    <w:rsid w:val="00C45017"/>
    <w:rsid w:val="00C5522C"/>
    <w:rsid w:val="00C73C58"/>
    <w:rsid w:val="00C84111"/>
    <w:rsid w:val="00C86DB0"/>
    <w:rsid w:val="00C93465"/>
    <w:rsid w:val="00CC1813"/>
    <w:rsid w:val="00CD0B60"/>
    <w:rsid w:val="00CE2713"/>
    <w:rsid w:val="00CE3A1D"/>
    <w:rsid w:val="00D00B2E"/>
    <w:rsid w:val="00D13166"/>
    <w:rsid w:val="00D15BE4"/>
    <w:rsid w:val="00D20087"/>
    <w:rsid w:val="00D24541"/>
    <w:rsid w:val="00D44344"/>
    <w:rsid w:val="00D53165"/>
    <w:rsid w:val="00D674E9"/>
    <w:rsid w:val="00D7171E"/>
    <w:rsid w:val="00D728F4"/>
    <w:rsid w:val="00D75118"/>
    <w:rsid w:val="00D90D28"/>
    <w:rsid w:val="00D90F48"/>
    <w:rsid w:val="00DA13E4"/>
    <w:rsid w:val="00DA76BE"/>
    <w:rsid w:val="00DB66F8"/>
    <w:rsid w:val="00DB7D3E"/>
    <w:rsid w:val="00DD06CC"/>
    <w:rsid w:val="00E0184B"/>
    <w:rsid w:val="00E01DC1"/>
    <w:rsid w:val="00E1570B"/>
    <w:rsid w:val="00E16D22"/>
    <w:rsid w:val="00E21F0E"/>
    <w:rsid w:val="00E2212B"/>
    <w:rsid w:val="00E233DB"/>
    <w:rsid w:val="00E602DB"/>
    <w:rsid w:val="00EB69C5"/>
    <w:rsid w:val="00EC239B"/>
    <w:rsid w:val="00ED3F68"/>
    <w:rsid w:val="00EE0807"/>
    <w:rsid w:val="00EE5106"/>
    <w:rsid w:val="00EF06EF"/>
    <w:rsid w:val="00F52029"/>
    <w:rsid w:val="00F528AE"/>
    <w:rsid w:val="00F573ED"/>
    <w:rsid w:val="00F66507"/>
    <w:rsid w:val="00F879EB"/>
    <w:rsid w:val="00F911DF"/>
    <w:rsid w:val="00F97927"/>
    <w:rsid w:val="00FC5110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table" w:styleId="ab">
    <w:name w:val="Table Grid"/>
    <w:basedOn w:val="a1"/>
    <w:uiPriority w:val="59"/>
    <w:rsid w:val="00562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table" w:styleId="ab">
    <w:name w:val="Table Grid"/>
    <w:basedOn w:val="a1"/>
    <w:uiPriority w:val="59"/>
    <w:rsid w:val="00562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F4"/>
    <w:rsid w:val="00052BF4"/>
    <w:rsid w:val="001B49A6"/>
    <w:rsid w:val="006F7BC1"/>
    <w:rsid w:val="00F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5CAE"/>
    <w:rPr>
      <w:color w:val="808080"/>
    </w:rPr>
  </w:style>
  <w:style w:type="paragraph" w:customStyle="1" w:styleId="CC1376866DEE4D81B7AB10C15CE3C413">
    <w:name w:val="CC1376866DEE4D81B7AB10C15CE3C413"/>
    <w:rsid w:val="00FC5C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5CAE"/>
    <w:rPr>
      <w:color w:val="808080"/>
    </w:rPr>
  </w:style>
  <w:style w:type="paragraph" w:customStyle="1" w:styleId="CC1376866DEE4D81B7AB10C15CE3C413">
    <w:name w:val="CC1376866DEE4D81B7AB10C15CE3C413"/>
    <w:rsid w:val="00FC5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24</cp:revision>
  <cp:lastPrinted>2016-11-13T15:02:00Z</cp:lastPrinted>
  <dcterms:created xsi:type="dcterms:W3CDTF">2016-11-13T10:43:00Z</dcterms:created>
  <dcterms:modified xsi:type="dcterms:W3CDTF">2016-11-13T18:34:00Z</dcterms:modified>
</cp:coreProperties>
</file>