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2876" w14:textId="77777777" w:rsidR="007720E2" w:rsidRPr="007720E2" w:rsidRDefault="007720E2" w:rsidP="007720E2">
      <w:pPr>
        <w:pStyle w:val="Heading1"/>
        <w:spacing w:before="0"/>
        <w:rPr>
          <w:lang w:val="en-US"/>
        </w:rPr>
      </w:pPr>
      <w:r w:rsidRPr="007720E2">
        <w:rPr>
          <w:lang w:val="en-US"/>
        </w:rPr>
        <w:t>Agenda:</w:t>
      </w:r>
    </w:p>
    <w:p w14:paraId="49F0E745" w14:textId="77777777" w:rsidR="007720E2" w:rsidRDefault="007720E2" w:rsidP="007720E2">
      <w:pPr>
        <w:pStyle w:val="Heading2"/>
        <w:spacing w:before="0"/>
        <w:rPr>
          <w:lang w:val="en-US"/>
        </w:rPr>
      </w:pPr>
    </w:p>
    <w:p w14:paraId="39E528F2" w14:textId="13732680" w:rsidR="007720E2" w:rsidRDefault="00E85DF9" w:rsidP="00E85DF9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Review System Requirements </w:t>
      </w:r>
    </w:p>
    <w:p w14:paraId="27608E74" w14:textId="77777777" w:rsidR="007720E2" w:rsidRPr="007720E2" w:rsidRDefault="007720E2" w:rsidP="007720E2">
      <w:pPr>
        <w:rPr>
          <w:lang w:val="en-US"/>
        </w:rPr>
      </w:pPr>
    </w:p>
    <w:p w14:paraId="6B53B104" w14:textId="52144D78" w:rsidR="00481497" w:rsidRDefault="00E85DF9" w:rsidP="007720E2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b/>
          <w:bCs/>
          <w:color w:val="24292E"/>
          <w:lang w:val="en-US"/>
        </w:rPr>
        <w:t>Absences</w:t>
      </w:r>
    </w:p>
    <w:p w14:paraId="4398A590" w14:textId="65B209CC" w:rsidR="00E85DF9" w:rsidRDefault="00E85DF9" w:rsidP="00E85DF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What holidays are observed by region and on which days? (Do these follow </w:t>
      </w:r>
      <w:r w:rsidRPr="00E85DF9">
        <w:rPr>
          <w:rFonts w:ascii="Calibri" w:hAnsi="Calibri"/>
        </w:rPr>
        <w:t>provincial</w:t>
      </w:r>
      <w:r>
        <w:rPr>
          <w:rFonts w:ascii="Calibri" w:hAnsi="Calibri"/>
        </w:rPr>
        <w:t xml:space="preserve"> standards?)</w:t>
      </w:r>
    </w:p>
    <w:p w14:paraId="7A2EB750" w14:textId="3874AB71" w:rsidR="000425DC" w:rsidRDefault="00380437" w:rsidP="000425DC">
      <w:pPr>
        <w:pStyle w:val="ListParagrap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 xml:space="preserve">Mostly provincial standard </w:t>
      </w:r>
      <w:proofErr w:type="gramStart"/>
      <w:r>
        <w:rPr>
          <w:rFonts w:ascii="Calibri" w:hAnsi="Calibri"/>
          <w:color w:val="FF0000"/>
        </w:rPr>
        <w:t>save</w:t>
      </w:r>
      <w:proofErr w:type="gramEnd"/>
      <w:r>
        <w:rPr>
          <w:rFonts w:ascii="Calibri" w:hAnsi="Calibri"/>
          <w:color w:val="FF0000"/>
        </w:rPr>
        <w:t xml:space="preserve"> for civic holiday which we all have off despite it not being a statutory holiday.</w:t>
      </w:r>
      <w:r w:rsidR="00FD7802">
        <w:rPr>
          <w:rFonts w:ascii="Calibri" w:hAnsi="Calibri"/>
          <w:color w:val="FF0000"/>
        </w:rPr>
        <w:t xml:space="preserve"> *Sending current spreadsheets for TOR and VAN Vacation tracking. Pw is </w:t>
      </w:r>
      <w:proofErr w:type="spellStart"/>
      <w:r w:rsidR="00FD7802">
        <w:rPr>
          <w:rFonts w:ascii="Calibri" w:hAnsi="Calibri"/>
          <w:color w:val="FF0000"/>
        </w:rPr>
        <w:t>BLTGuinness</w:t>
      </w:r>
      <w:proofErr w:type="spellEnd"/>
    </w:p>
    <w:p w14:paraId="6EE1E963" w14:textId="6BC364E9" w:rsidR="00FD7802" w:rsidRDefault="00FD7802" w:rsidP="000425DC">
      <w:pPr>
        <w:pStyle w:val="ListParagraph"/>
        <w:rPr>
          <w:rFonts w:ascii="Calibri" w:hAnsi="Calibri"/>
          <w:color w:val="FF0000"/>
        </w:rPr>
      </w:pPr>
    </w:p>
    <w:p w14:paraId="420338DA" w14:textId="584808E6" w:rsidR="00FD7802" w:rsidRPr="00380437" w:rsidRDefault="00FD7802" w:rsidP="000425DC">
      <w:pPr>
        <w:pStyle w:val="ListParagrap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object w:dxaOrig="1513" w:dyaOrig="984" w14:anchorId="10A8E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6pt;height:49.2pt" o:ole="">
            <v:imagedata r:id="rId5" o:title=""/>
          </v:shape>
          <o:OLEObject Type="Embed" ProgID="Excel.Sheet.12" ShapeID="_x0000_i1027" DrawAspect="Icon" ObjectID="_1589814676" r:id="rId6"/>
        </w:object>
      </w:r>
      <w:r>
        <w:rPr>
          <w:rFonts w:ascii="Calibri" w:hAnsi="Calibri"/>
          <w:color w:val="FF0000"/>
        </w:rPr>
        <w:object w:dxaOrig="1513" w:dyaOrig="984" w14:anchorId="5E8A4335">
          <v:shape id="_x0000_i1032" type="#_x0000_t75" style="width:75.6pt;height:49.2pt" o:ole="">
            <v:imagedata r:id="rId7" o:title=""/>
          </v:shape>
          <o:OLEObject Type="Embed" ProgID="Excel.Sheet.12" ShapeID="_x0000_i1032" DrawAspect="Icon" ObjectID="_1589814677" r:id="rId8"/>
        </w:object>
      </w:r>
    </w:p>
    <w:p w14:paraId="1ECF0B73" w14:textId="77777777" w:rsidR="000425DC" w:rsidRDefault="000425DC" w:rsidP="000425DC">
      <w:pPr>
        <w:pStyle w:val="ListParagraph"/>
        <w:rPr>
          <w:rFonts w:ascii="Calibri" w:hAnsi="Calibri"/>
        </w:rPr>
      </w:pPr>
    </w:p>
    <w:p w14:paraId="6A101EC7" w14:textId="15FA5A3C" w:rsidR="00E85DF9" w:rsidRDefault="00E85DF9" w:rsidP="00E85DF9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What are the specifics of the absence policy? i.e.</w:t>
      </w:r>
      <w:r w:rsidR="00FD7802">
        <w:rPr>
          <w:rFonts w:ascii="Calibri" w:hAnsi="Calibri"/>
        </w:rPr>
        <w:t xml:space="preserve"> </w:t>
      </w:r>
      <w:r w:rsidR="00FD7802">
        <w:rPr>
          <w:rFonts w:ascii="Calibri" w:hAnsi="Calibri"/>
          <w:color w:val="FF0000"/>
        </w:rPr>
        <w:t>– See attached vacation spreadsheets</w:t>
      </w:r>
    </w:p>
    <w:p w14:paraId="21679136" w14:textId="76DA48C4" w:rsidR="00E85DF9" w:rsidRDefault="00E85DF9" w:rsidP="00E85DF9"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Vacation days are allocated for the </w:t>
      </w:r>
      <w:r w:rsidR="00490BAC">
        <w:rPr>
          <w:rFonts w:ascii="Calibri" w:hAnsi="Calibri"/>
        </w:rPr>
        <w:t xml:space="preserve">year (pro-rated for employees </w:t>
      </w:r>
      <w:r w:rsidR="00F42808">
        <w:rPr>
          <w:rFonts w:ascii="Calibri" w:hAnsi="Calibri"/>
        </w:rPr>
        <w:t xml:space="preserve">who start mid-way through) </w:t>
      </w:r>
    </w:p>
    <w:p w14:paraId="4BB03FCB" w14:textId="4B98EFE0" w:rsidR="00E85DF9" w:rsidRDefault="00E85DF9" w:rsidP="00490BAC"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</w:rPr>
        <w:t xml:space="preserve">Three </w:t>
      </w:r>
      <w:r w:rsidR="00490BAC">
        <w:rPr>
          <w:rFonts w:ascii="Calibri" w:hAnsi="Calibri"/>
        </w:rPr>
        <w:t>personal emergency leave</w:t>
      </w:r>
      <w:r>
        <w:rPr>
          <w:rFonts w:ascii="Calibri" w:hAnsi="Calibri"/>
        </w:rPr>
        <w:t xml:space="preserve"> are available for each</w:t>
      </w:r>
      <w:r w:rsidR="00490BAC">
        <w:rPr>
          <w:rFonts w:ascii="Calibri" w:hAnsi="Calibri"/>
        </w:rPr>
        <w:t xml:space="preserve"> full-time salaried</w:t>
      </w:r>
      <w:r>
        <w:rPr>
          <w:rFonts w:ascii="Calibri" w:hAnsi="Calibri"/>
        </w:rPr>
        <w:t xml:space="preserve"> employee</w:t>
      </w:r>
      <w:r w:rsidR="00490BAC">
        <w:rPr>
          <w:rFonts w:ascii="Calibri" w:hAnsi="Calibri"/>
        </w:rPr>
        <w:t>, personal emergency leave percentage for each hourly employee</w:t>
      </w:r>
    </w:p>
    <w:p w14:paraId="45374DB9" w14:textId="77777777" w:rsidR="00750169" w:rsidRDefault="00750169" w:rsidP="00750169">
      <w:pPr>
        <w:pStyle w:val="ListParagraph"/>
        <w:ind w:left="1440"/>
        <w:rPr>
          <w:rFonts w:ascii="Calibri" w:hAnsi="Calibri"/>
        </w:rPr>
      </w:pPr>
    </w:p>
    <w:p w14:paraId="5C9C3738" w14:textId="6FFF4FE2" w:rsidR="00481E91" w:rsidRDefault="00481E91" w:rsidP="00481E91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Who will be the managers?</w:t>
      </w:r>
    </w:p>
    <w:p w14:paraId="0B71292E" w14:textId="254898E1" w:rsidR="00380437" w:rsidRDefault="00481E91" w:rsidP="00FD7802">
      <w:pPr>
        <w:pStyle w:val="ListParagraph"/>
        <w:numPr>
          <w:ilvl w:val="1"/>
          <w:numId w:val="5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BLT upper management (Mark, Colin, Dave, John etc.)?</w:t>
      </w:r>
    </w:p>
    <w:p w14:paraId="6D1DC42E" w14:textId="1C055F40" w:rsidR="00FD7802" w:rsidRPr="00FD7802" w:rsidRDefault="00FD7802" w:rsidP="00FD7802">
      <w:pPr>
        <w:pStyle w:val="ListParagraph"/>
        <w:ind w:left="1440"/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Different managers for each role</w:t>
      </w:r>
    </w:p>
    <w:p w14:paraId="7916ECCD" w14:textId="5D24878B" w:rsidR="00380437" w:rsidRDefault="00380437" w:rsidP="00380437">
      <w:pPr>
        <w:pStyle w:val="ListParagraph"/>
        <w:ind w:left="1440"/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TOR</w:t>
      </w:r>
    </w:p>
    <w:p w14:paraId="0B3BA8C9" w14:textId="13AD47EB" w:rsidR="00380437" w:rsidRDefault="00380437" w:rsidP="00380437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John Jung – PC, PM, Directors, me</w:t>
      </w:r>
    </w:p>
    <w:p w14:paraId="79ACBB2A" w14:textId="4F18E08A" w:rsidR="00380437" w:rsidRDefault="00380437" w:rsidP="00380437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Mark Watts? – VP</w:t>
      </w:r>
    </w:p>
    <w:p w14:paraId="0563A48F" w14:textId="0348FA32" w:rsidR="00380437" w:rsidRDefault="00380437" w:rsidP="00380437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Dave Barrow – Site Staff (SS, Foremen, Carpenter, Labourer)</w:t>
      </w:r>
    </w:p>
    <w:p w14:paraId="21B2FBED" w14:textId="25BDC9DD" w:rsidR="00380437" w:rsidRDefault="00380437" w:rsidP="00380437">
      <w:pPr>
        <w:pStyle w:val="ListParagraph"/>
        <w:numPr>
          <w:ilvl w:val="0"/>
          <w:numId w:val="10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Colin Meharchand – Accounting staff</w:t>
      </w:r>
    </w:p>
    <w:p w14:paraId="7CF5EA77" w14:textId="091A31BD" w:rsidR="00380437" w:rsidRDefault="00380437" w:rsidP="00380437">
      <w:pPr>
        <w:ind w:left="1440"/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VAN</w:t>
      </w:r>
    </w:p>
    <w:p w14:paraId="4CF2C679" w14:textId="4C390FDB" w:rsidR="00380437" w:rsidRPr="00380437" w:rsidRDefault="00380437" w:rsidP="00380437">
      <w:pPr>
        <w:pStyle w:val="ListParagraph"/>
        <w:numPr>
          <w:ilvl w:val="0"/>
          <w:numId w:val="11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Colin P for all</w:t>
      </w:r>
    </w:p>
    <w:p w14:paraId="1C3861C5" w14:textId="77777777" w:rsidR="00E85DF9" w:rsidRDefault="00E85DF9" w:rsidP="00E85DF9">
      <w:pPr>
        <w:rPr>
          <w:rFonts w:ascii="Calibri" w:hAnsi="Calibri"/>
        </w:rPr>
      </w:pPr>
    </w:p>
    <w:p w14:paraId="3D5BEFD2" w14:textId="6533D1C0" w:rsidR="00E85DF9" w:rsidRDefault="00E85DF9" w:rsidP="00E85DF9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b/>
          <w:bCs/>
          <w:color w:val="24292E"/>
          <w:lang w:val="en-US"/>
        </w:rPr>
        <w:t>Performance Reviews</w:t>
      </w:r>
      <w:r w:rsidR="00FD7802">
        <w:rPr>
          <w:rFonts w:ascii="Calibri" w:eastAsia="Times New Roman" w:hAnsi="Calibri" w:cs="Times New Roman"/>
          <w:b/>
          <w:bCs/>
          <w:color w:val="24292E"/>
          <w:lang w:val="en-US"/>
        </w:rPr>
        <w:t xml:space="preserve"> – </w:t>
      </w:r>
      <w:r w:rsidR="00FD7802" w:rsidRPr="00FD7802">
        <w:rPr>
          <w:rFonts w:ascii="Calibri" w:eastAsia="Times New Roman" w:hAnsi="Calibri" w:cs="Times New Roman"/>
          <w:b/>
          <w:bCs/>
          <w:color w:val="FF0000"/>
          <w:lang w:val="en-US"/>
        </w:rPr>
        <w:t>Let’s discuss with John together</w:t>
      </w:r>
    </w:p>
    <w:p w14:paraId="6D677598" w14:textId="5EA71417" w:rsidR="00FD7802" w:rsidRPr="00FD7802" w:rsidRDefault="00E85DF9" w:rsidP="00FD7802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What form will be used for the performance reviews?</w:t>
      </w:r>
    </w:p>
    <w:p w14:paraId="5B925871" w14:textId="2A2FAC19" w:rsidR="00E85DF9" w:rsidRDefault="00E85DF9" w:rsidP="00E85DF9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Do employees complete a self-evaluation to submit to their managers?</w:t>
      </w:r>
    </w:p>
    <w:p w14:paraId="25E3AB4F" w14:textId="0B73BBF2" w:rsidR="00E85DF9" w:rsidRDefault="00E85DF9" w:rsidP="00E85DF9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Who will be the managers?</w:t>
      </w:r>
    </w:p>
    <w:p w14:paraId="6A5EA183" w14:textId="68E7B7C2" w:rsidR="00481E91" w:rsidRDefault="00481E91" w:rsidP="00E85DF9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Different from absence manager</w:t>
      </w:r>
    </w:p>
    <w:p w14:paraId="34EF6DD2" w14:textId="0AF94DF2" w:rsidR="00E85DF9" w:rsidRDefault="00E85DF9" w:rsidP="00E85DF9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BLT upper management (Mark, Colin, Dave, John etc.)</w:t>
      </w:r>
      <w:r w:rsidR="00481E91">
        <w:rPr>
          <w:rFonts w:ascii="Calibri" w:eastAsia="Times New Roman" w:hAnsi="Calibri" w:cs="Times New Roman"/>
          <w:color w:val="24292E"/>
          <w:lang w:val="en-US"/>
        </w:rPr>
        <w:t>?</w:t>
      </w:r>
    </w:p>
    <w:p w14:paraId="73BC5319" w14:textId="77777777" w:rsidR="00E85DF9" w:rsidRDefault="00E85DF9" w:rsidP="00E85DF9">
      <w:pPr>
        <w:rPr>
          <w:rFonts w:ascii="Calibri" w:eastAsia="Times New Roman" w:hAnsi="Calibri" w:cs="Times New Roman"/>
          <w:color w:val="24292E"/>
          <w:lang w:val="en-US"/>
        </w:rPr>
      </w:pPr>
    </w:p>
    <w:p w14:paraId="1ACCE9CF" w14:textId="77777777" w:rsidR="00E85DF9" w:rsidRPr="00E85DF9" w:rsidRDefault="00E85DF9" w:rsidP="00E85DF9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 w:rsidRPr="00E85DF9">
        <w:rPr>
          <w:rFonts w:ascii="Calibri" w:eastAsia="Times New Roman" w:hAnsi="Calibri" w:cs="Times New Roman"/>
          <w:b/>
          <w:bCs/>
          <w:color w:val="24292E"/>
          <w:lang w:val="en-US"/>
        </w:rPr>
        <w:t>Certifications</w:t>
      </w:r>
    </w:p>
    <w:p w14:paraId="0C8D57B4" w14:textId="40646748" w:rsidR="00E85DF9" w:rsidRDefault="00E85DF9" w:rsidP="00E85DF9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Which employee groups require which certifications?</w:t>
      </w:r>
    </w:p>
    <w:p w14:paraId="4AA0F46A" w14:textId="77777777" w:rsidR="00750169" w:rsidRDefault="00FD7802" w:rsidP="00FD7802">
      <w:pPr>
        <w:pStyle w:val="ListParagraph"/>
        <w:numPr>
          <w:ilvl w:val="1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I can only speak to Ontario regs. Colin P’s girlfriend is a Safety Officer so perhaps Colin can get us an answer for what is required in BC.</w:t>
      </w:r>
    </w:p>
    <w:p w14:paraId="15C5429B" w14:textId="77777777" w:rsidR="00750169" w:rsidRDefault="00750169" w:rsidP="00FD7802">
      <w:pPr>
        <w:pStyle w:val="ListParagraph"/>
        <w:numPr>
          <w:ilvl w:val="1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lastRenderedPageBreak/>
        <w:t>For Toronto:</w:t>
      </w:r>
    </w:p>
    <w:p w14:paraId="66DB0F2E" w14:textId="7988F253" w:rsidR="00FD7802" w:rsidRPr="00FD7802" w:rsidRDefault="00FD7802" w:rsidP="00750169">
      <w:pPr>
        <w:pStyle w:val="ListParagraph"/>
        <w:numPr>
          <w:ilvl w:val="2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 w:rsidRPr="00FD7802">
        <w:rPr>
          <w:rFonts w:ascii="Calibri" w:eastAsia="Times New Roman" w:hAnsi="Calibri" w:cs="Times New Roman"/>
          <w:color w:val="FF0000"/>
          <w:lang w:val="en-US"/>
        </w:rPr>
        <w:t>All Staff</w:t>
      </w:r>
    </w:p>
    <w:p w14:paraId="6FD1BF0C" w14:textId="69FDDE77" w:rsidR="00FD7802" w:rsidRPr="00FD7802" w:rsidRDefault="00FD7802" w:rsidP="00750169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 w:rsidRPr="00FD7802">
        <w:rPr>
          <w:rFonts w:ascii="Calibri" w:eastAsia="Times New Roman" w:hAnsi="Calibri" w:cs="Times New Roman"/>
          <w:color w:val="FF0000"/>
          <w:lang w:val="en-US"/>
        </w:rPr>
        <w:t xml:space="preserve">WHMIS – </w:t>
      </w:r>
      <w:r w:rsidR="00750169">
        <w:rPr>
          <w:rFonts w:ascii="Calibri" w:eastAsia="Times New Roman" w:hAnsi="Calibri" w:cs="Times New Roman"/>
          <w:color w:val="FF0000"/>
          <w:lang w:val="en-US"/>
        </w:rPr>
        <w:t>expires</w:t>
      </w:r>
      <w:r w:rsidRPr="00FD7802">
        <w:rPr>
          <w:rFonts w:ascii="Calibri" w:eastAsia="Times New Roman" w:hAnsi="Calibri" w:cs="Times New Roman"/>
          <w:color w:val="FF0000"/>
          <w:lang w:val="en-US"/>
        </w:rPr>
        <w:t xml:space="preserve"> annually</w:t>
      </w:r>
    </w:p>
    <w:p w14:paraId="26106D38" w14:textId="0BF137E0" w:rsidR="00750169" w:rsidRDefault="00FD7802" w:rsidP="00750169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 w:rsidRPr="00FD7802">
        <w:rPr>
          <w:rFonts w:ascii="Calibri" w:eastAsia="Times New Roman" w:hAnsi="Calibri" w:cs="Times New Roman"/>
          <w:color w:val="FF0000"/>
          <w:lang w:val="en-US"/>
        </w:rPr>
        <w:t xml:space="preserve">Health and Safety Awareness – </w:t>
      </w:r>
      <w:r w:rsidR="00750169">
        <w:rPr>
          <w:rFonts w:ascii="Calibri" w:eastAsia="Times New Roman" w:hAnsi="Calibri" w:cs="Times New Roman"/>
          <w:color w:val="FF0000"/>
          <w:lang w:val="en-US"/>
        </w:rPr>
        <w:t xml:space="preserve">never expires and available online for free here: </w:t>
      </w:r>
      <w:hyperlink r:id="rId9" w:history="1">
        <w:r w:rsidR="00750169" w:rsidRPr="003A6DC4">
          <w:rPr>
            <w:rStyle w:val="Hyperlink"/>
            <w:rFonts w:ascii="Calibri" w:eastAsia="Times New Roman" w:hAnsi="Calibri" w:cs="Times New Roman"/>
            <w:lang w:val="en-US"/>
          </w:rPr>
          <w:t>https://www.labour.gov.on.ca/english/hs/elearn/supervisor/index.php</w:t>
        </w:r>
      </w:hyperlink>
    </w:p>
    <w:p w14:paraId="201BA06D" w14:textId="032ACAF1" w:rsidR="00750169" w:rsidRPr="00750169" w:rsidRDefault="00750169" w:rsidP="00750169">
      <w:pPr>
        <w:pStyle w:val="ListParagraph"/>
        <w:numPr>
          <w:ilvl w:val="2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 w:rsidRPr="00750169">
        <w:rPr>
          <w:rFonts w:ascii="Calibri" w:eastAsia="Times New Roman" w:hAnsi="Calibri" w:cs="Times New Roman"/>
          <w:color w:val="FF0000"/>
          <w:lang w:val="en-US"/>
        </w:rPr>
        <w:t>All Site Staff – everything above as well as:</w:t>
      </w:r>
    </w:p>
    <w:p w14:paraId="1BB82CCF" w14:textId="3FF94BFD" w:rsidR="00750169" w:rsidRDefault="00750169" w:rsidP="00750169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Working at Heights – expires every 3 years</w:t>
      </w:r>
    </w:p>
    <w:p w14:paraId="4B7C58CC" w14:textId="3704D547" w:rsidR="00750169" w:rsidRDefault="00750169" w:rsidP="00750169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First Aid – expires every 3 years</w:t>
      </w:r>
    </w:p>
    <w:p w14:paraId="4F76D976" w14:textId="6F7306F2" w:rsidR="00750169" w:rsidRDefault="00750169" w:rsidP="00750169">
      <w:pPr>
        <w:pStyle w:val="ListParagraph"/>
        <w:numPr>
          <w:ilvl w:val="2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Site Superintendents – Everything above as well as:</w:t>
      </w:r>
    </w:p>
    <w:p w14:paraId="2ADE6621" w14:textId="50FA685A" w:rsidR="00750169" w:rsidRDefault="00750169" w:rsidP="00750169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Basics of Site Supervision</w:t>
      </w:r>
    </w:p>
    <w:p w14:paraId="31822D5F" w14:textId="2E515240" w:rsidR="00750169" w:rsidRDefault="00750169" w:rsidP="00750169">
      <w:pPr>
        <w:pStyle w:val="ListParagraph"/>
        <w:numPr>
          <w:ilvl w:val="2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 xml:space="preserve">Additional training – this is training that site staff are </w:t>
      </w:r>
      <w:r w:rsidR="00B1082D">
        <w:rPr>
          <w:rFonts w:ascii="Calibri" w:eastAsia="Times New Roman" w:hAnsi="Calibri" w:cs="Times New Roman"/>
          <w:color w:val="FF0000"/>
          <w:lang w:val="en-US"/>
        </w:rPr>
        <w:t>recommended to have and may be required for some tasks.</w:t>
      </w:r>
    </w:p>
    <w:p w14:paraId="09014A42" w14:textId="5FD86625" w:rsidR="00B1082D" w:rsidRPr="00B1082D" w:rsidRDefault="00B1082D" w:rsidP="00B1082D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Aerial Lift</w:t>
      </w:r>
    </w:p>
    <w:p w14:paraId="09F3C713" w14:textId="0BD37109" w:rsidR="00B1082D" w:rsidRDefault="00B1082D" w:rsidP="00B1082D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Propane Safety</w:t>
      </w:r>
    </w:p>
    <w:p w14:paraId="49A426B5" w14:textId="1A5C578A" w:rsidR="00B1082D" w:rsidRDefault="00B1082D" w:rsidP="00B1082D">
      <w:pPr>
        <w:pStyle w:val="ListParagraph"/>
        <w:numPr>
          <w:ilvl w:val="3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Forklift</w:t>
      </w:r>
    </w:p>
    <w:p w14:paraId="74823D8B" w14:textId="1EF6862A" w:rsidR="00750169" w:rsidRDefault="00B1082D" w:rsidP="00B1082D">
      <w:p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t>See attached spreadsheet of our current training matrix</w:t>
      </w:r>
    </w:p>
    <w:p w14:paraId="7285B25A" w14:textId="2D85F986" w:rsidR="00B1082D" w:rsidRDefault="00B1082D" w:rsidP="00B1082D">
      <w:pPr>
        <w:rPr>
          <w:rFonts w:ascii="Calibri" w:eastAsia="Times New Roman" w:hAnsi="Calibri" w:cs="Times New Roman"/>
          <w:color w:val="FF0000"/>
          <w:lang w:val="en-US"/>
        </w:rPr>
      </w:pPr>
      <w:r>
        <w:rPr>
          <w:rFonts w:ascii="Calibri" w:eastAsia="Times New Roman" w:hAnsi="Calibri" w:cs="Times New Roman"/>
          <w:color w:val="FF0000"/>
          <w:lang w:val="en-US"/>
        </w:rPr>
        <w:object w:dxaOrig="1513" w:dyaOrig="984" w14:anchorId="07C24AF2">
          <v:shape id="_x0000_i1033" type="#_x0000_t75" style="width:75.6pt;height:49.2pt" o:ole="">
            <v:imagedata r:id="rId10" o:title=""/>
          </v:shape>
          <o:OLEObject Type="Embed" ProgID="Excel.Sheet.12" ShapeID="_x0000_i1033" DrawAspect="Icon" ObjectID="_1589814678" r:id="rId11"/>
        </w:object>
      </w:r>
    </w:p>
    <w:p w14:paraId="55F831C8" w14:textId="77777777" w:rsidR="00B1082D" w:rsidRPr="00B1082D" w:rsidRDefault="00B1082D" w:rsidP="00B1082D">
      <w:pPr>
        <w:rPr>
          <w:rFonts w:ascii="Calibri" w:eastAsia="Times New Roman" w:hAnsi="Calibri" w:cs="Times New Roman"/>
          <w:color w:val="FF0000"/>
          <w:lang w:val="en-US"/>
        </w:rPr>
      </w:pPr>
    </w:p>
    <w:p w14:paraId="1C816C90" w14:textId="23532A2D" w:rsidR="00481E91" w:rsidRDefault="00481E91" w:rsidP="00E85DF9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Centralized person for approval</w:t>
      </w:r>
    </w:p>
    <w:p w14:paraId="4885C38F" w14:textId="617F45B2" w:rsidR="00FD7802" w:rsidRPr="00FD7802" w:rsidRDefault="00FD7802" w:rsidP="00FD7802">
      <w:pPr>
        <w:pStyle w:val="ListParagraph"/>
        <w:numPr>
          <w:ilvl w:val="1"/>
          <w:numId w:val="8"/>
        </w:numPr>
        <w:rPr>
          <w:rFonts w:ascii="Calibri" w:eastAsia="Times New Roman" w:hAnsi="Calibri" w:cs="Times New Roman"/>
          <w:color w:val="FF0000"/>
          <w:lang w:val="en-US"/>
        </w:rPr>
      </w:pPr>
      <w:r w:rsidRPr="00FD7802">
        <w:rPr>
          <w:rFonts w:ascii="Calibri" w:eastAsia="Times New Roman" w:hAnsi="Calibri" w:cs="Times New Roman"/>
          <w:color w:val="FF0000"/>
          <w:lang w:val="en-US"/>
        </w:rPr>
        <w:t>Sayed</w:t>
      </w:r>
    </w:p>
    <w:p w14:paraId="79AD0963" w14:textId="77777777" w:rsidR="00E85DF9" w:rsidRDefault="00E85DF9" w:rsidP="00E85DF9">
      <w:pPr>
        <w:rPr>
          <w:rFonts w:ascii="Calibri" w:eastAsia="Times New Roman" w:hAnsi="Calibri" w:cs="Times New Roman"/>
          <w:color w:val="24292E"/>
          <w:lang w:val="en-US"/>
        </w:rPr>
      </w:pPr>
    </w:p>
    <w:p w14:paraId="361AC599" w14:textId="3C1B4D2F" w:rsidR="00E85DF9" w:rsidRDefault="00E85DF9" w:rsidP="00E85DF9">
      <w:pPr>
        <w:rPr>
          <w:rFonts w:ascii="Calibri" w:eastAsia="Times New Roman" w:hAnsi="Calibri" w:cs="Times New Roman"/>
          <w:b/>
          <w:bCs/>
          <w:color w:val="24292E"/>
          <w:lang w:val="en-US"/>
        </w:rPr>
      </w:pPr>
      <w:r w:rsidRPr="00E85DF9">
        <w:rPr>
          <w:rFonts w:ascii="Calibri" w:eastAsia="Times New Roman" w:hAnsi="Calibri" w:cs="Times New Roman"/>
          <w:b/>
          <w:bCs/>
          <w:color w:val="24292E"/>
          <w:lang w:val="en-US"/>
        </w:rPr>
        <w:t>Onboarding New Employees</w:t>
      </w:r>
    </w:p>
    <w:p w14:paraId="7E6CCC4D" w14:textId="20735835" w:rsidR="00E85DF9" w:rsidRPr="00B1082D" w:rsidRDefault="00E85DF9" w:rsidP="00E85DF9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What training materials are considered “general company information” for all new employees</w:t>
      </w:r>
    </w:p>
    <w:p w14:paraId="040BB54F" w14:textId="52931823" w:rsidR="00B1082D" w:rsidRPr="00B1082D" w:rsidRDefault="00B1082D" w:rsidP="00B1082D">
      <w:pPr>
        <w:pStyle w:val="ListParagraph"/>
        <w:numPr>
          <w:ilvl w:val="1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 w:rsidRPr="00B1082D">
        <w:rPr>
          <w:rFonts w:ascii="Calibri" w:eastAsia="Times New Roman" w:hAnsi="Calibri" w:cs="Times New Roman"/>
          <w:b/>
          <w:bCs/>
          <w:color w:val="FF0000"/>
          <w:lang w:val="en-US"/>
        </w:rPr>
        <w:t>All Employees</w:t>
      </w:r>
    </w:p>
    <w:p w14:paraId="7877725D" w14:textId="4DFA4432" w:rsidR="00B1082D" w:rsidRDefault="00B1082D" w:rsidP="00B1082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Complete employee info form</w:t>
      </w:r>
    </w:p>
    <w:p w14:paraId="7FF13529" w14:textId="2E34DBAD" w:rsidR="00B1082D" w:rsidRDefault="00B1082D" w:rsidP="00B1082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Employee Handbook – sign off page at back</w:t>
      </w:r>
      <w:r w:rsidR="0022246D">
        <w:rPr>
          <w:rFonts w:ascii="Calibri" w:eastAsia="Times New Roman" w:hAnsi="Calibri" w:cs="Times New Roman"/>
          <w:b/>
          <w:bCs/>
          <w:color w:val="FF0000"/>
          <w:lang w:val="en-US"/>
        </w:rPr>
        <w:t xml:space="preserve"> (*ON and BC specific)</w:t>
      </w:r>
    </w:p>
    <w:p w14:paraId="3681B990" w14:textId="75113FCA" w:rsidR="00B1082D" w:rsidRDefault="00B1082D" w:rsidP="00B1082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BLT Safety Program – Watch video and complete checklist</w:t>
      </w:r>
      <w:r w:rsidR="0022246D">
        <w:rPr>
          <w:rFonts w:ascii="Calibri" w:eastAsia="Times New Roman" w:hAnsi="Calibri" w:cs="Times New Roman"/>
          <w:b/>
          <w:bCs/>
          <w:color w:val="FF0000"/>
          <w:lang w:val="en-US"/>
        </w:rPr>
        <w:t xml:space="preserve"> (ON and BC specific)</w:t>
      </w:r>
    </w:p>
    <w:p w14:paraId="59D45AEE" w14:textId="25341D14" w:rsidR="0022246D" w:rsidRDefault="0022246D" w:rsidP="0022246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Smart Receipts Manual – to be revised</w:t>
      </w:r>
    </w:p>
    <w:p w14:paraId="5B4C4FD2" w14:textId="4739A2D4" w:rsidR="0022246D" w:rsidRDefault="0022246D" w:rsidP="0022246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How to make an absence request – to be created</w:t>
      </w:r>
    </w:p>
    <w:p w14:paraId="723AB7AD" w14:textId="3CDC3B63" w:rsidR="0022246D" w:rsidRDefault="0022246D" w:rsidP="0022246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Benefits plan</w:t>
      </w:r>
    </w:p>
    <w:p w14:paraId="67DF2000" w14:textId="3A9A6194" w:rsidR="0022246D" w:rsidRDefault="0022246D" w:rsidP="0022246D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Company Directory – might be a good idea</w:t>
      </w:r>
    </w:p>
    <w:p w14:paraId="4F9E461A" w14:textId="77777777" w:rsidR="001D443E" w:rsidRPr="0022246D" w:rsidRDefault="001D443E" w:rsidP="001D443E">
      <w:pPr>
        <w:pStyle w:val="ListParagraph"/>
        <w:ind w:left="2160"/>
        <w:rPr>
          <w:rFonts w:ascii="Calibri" w:eastAsia="Times New Roman" w:hAnsi="Calibri" w:cs="Times New Roman"/>
          <w:b/>
          <w:bCs/>
          <w:color w:val="FF0000"/>
          <w:lang w:val="en-US"/>
        </w:rPr>
      </w:pPr>
    </w:p>
    <w:p w14:paraId="33252A6E" w14:textId="3FC49919" w:rsidR="001D443E" w:rsidRPr="001D443E" w:rsidRDefault="00E85DF9" w:rsidP="001D443E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b/>
          <w:bCs/>
          <w:color w:val="24292E"/>
          <w:lang w:val="en-US"/>
        </w:rPr>
      </w:pPr>
      <w:r>
        <w:rPr>
          <w:rFonts w:ascii="Calibri" w:eastAsia="Times New Roman" w:hAnsi="Calibri" w:cs="Times New Roman"/>
          <w:color w:val="24292E"/>
          <w:lang w:val="en-US"/>
        </w:rPr>
        <w:t>What training materials are considered “employee group specific information” for all new employees</w:t>
      </w:r>
    </w:p>
    <w:p w14:paraId="7432332A" w14:textId="56F97B10" w:rsidR="001D443E" w:rsidRPr="001D443E" w:rsidRDefault="001D443E" w:rsidP="001D443E">
      <w:pPr>
        <w:pStyle w:val="ListParagraph"/>
        <w:numPr>
          <w:ilvl w:val="1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 w:rsidRPr="001D443E">
        <w:rPr>
          <w:rFonts w:ascii="Calibri" w:eastAsia="Times New Roman" w:hAnsi="Calibri" w:cs="Times New Roman"/>
          <w:b/>
          <w:bCs/>
          <w:color w:val="FF0000"/>
          <w:lang w:val="en-US"/>
        </w:rPr>
        <w:t>Site Super</w:t>
      </w:r>
    </w:p>
    <w:p w14:paraId="077553E2" w14:textId="3C7F6D01" w:rsidR="001D443E" w:rsidRDefault="001D443E" w:rsidP="001D443E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Procore - Site Superintendent Certification</w:t>
      </w:r>
    </w:p>
    <w:p w14:paraId="2B1A5EC5" w14:textId="3BF2F6BF" w:rsidR="001D443E" w:rsidRDefault="001D443E" w:rsidP="001D443E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/>
        </w:rPr>
        <w:t>Exaktime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/>
        </w:rPr>
        <w:t xml:space="preserve"> manual</w:t>
      </w:r>
    </w:p>
    <w:p w14:paraId="72F0C05F" w14:textId="0CE5A4A1" w:rsidR="001D443E" w:rsidRDefault="001D443E" w:rsidP="001D443E">
      <w:pPr>
        <w:pStyle w:val="ListParagraph"/>
        <w:numPr>
          <w:ilvl w:val="1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lastRenderedPageBreak/>
        <w:t>Carpenter</w:t>
      </w:r>
    </w:p>
    <w:p w14:paraId="60E972C1" w14:textId="5292AB9E" w:rsidR="001D443E" w:rsidRDefault="001D443E" w:rsidP="001D443E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/>
        </w:rPr>
        <w:t>Exaktime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/>
        </w:rPr>
        <w:t xml:space="preserve"> manual</w:t>
      </w:r>
    </w:p>
    <w:p w14:paraId="5FCEC0C3" w14:textId="19C6D90E" w:rsidR="001D443E" w:rsidRDefault="001D443E" w:rsidP="001D443E">
      <w:pPr>
        <w:pStyle w:val="ListParagraph"/>
        <w:numPr>
          <w:ilvl w:val="1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PM/PC</w:t>
      </w:r>
    </w:p>
    <w:p w14:paraId="578537AE" w14:textId="1276E0C2" w:rsidR="001D443E" w:rsidRPr="001D443E" w:rsidRDefault="001D443E" w:rsidP="001D443E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Procore – Associate</w:t>
      </w:r>
    </w:p>
    <w:p w14:paraId="05E41F64" w14:textId="798BC998" w:rsidR="001D443E" w:rsidRDefault="001D443E" w:rsidP="001D443E">
      <w:pPr>
        <w:pStyle w:val="ListParagraph"/>
        <w:numPr>
          <w:ilvl w:val="2"/>
          <w:numId w:val="9"/>
        </w:numPr>
        <w:rPr>
          <w:rFonts w:ascii="Calibri" w:eastAsia="Times New Roman" w:hAnsi="Calibri" w:cs="Times New Roman"/>
          <w:b/>
          <w:bCs/>
          <w:color w:val="FF0000"/>
          <w:lang w:val="en-US"/>
        </w:rPr>
      </w:pPr>
      <w:r>
        <w:rPr>
          <w:rFonts w:ascii="Calibri" w:eastAsia="Times New Roman" w:hAnsi="Calibri" w:cs="Times New Roman"/>
          <w:b/>
          <w:bCs/>
          <w:color w:val="FF0000"/>
          <w:lang w:val="en-US"/>
        </w:rPr>
        <w:t>Project Policies and Procedures – TBD (we should create one based on what John had created in the past)</w:t>
      </w:r>
      <w:bookmarkStart w:id="0" w:name="_GoBack"/>
      <w:bookmarkEnd w:id="0"/>
    </w:p>
    <w:p w14:paraId="1CBA2440" w14:textId="77777777" w:rsidR="001D443E" w:rsidRPr="001D443E" w:rsidRDefault="001D443E" w:rsidP="001D443E">
      <w:pPr>
        <w:rPr>
          <w:rFonts w:ascii="Calibri" w:eastAsia="Times New Roman" w:hAnsi="Calibri" w:cs="Times New Roman"/>
          <w:b/>
          <w:bCs/>
          <w:color w:val="FF0000"/>
          <w:lang w:val="en-US"/>
        </w:rPr>
      </w:pPr>
    </w:p>
    <w:p w14:paraId="39F2730F" w14:textId="77777777" w:rsidR="001D443E" w:rsidRPr="001D443E" w:rsidRDefault="001D443E" w:rsidP="001D443E">
      <w:pPr>
        <w:rPr>
          <w:rFonts w:ascii="Calibri" w:eastAsia="Times New Roman" w:hAnsi="Calibri" w:cs="Times New Roman"/>
          <w:b/>
          <w:bCs/>
          <w:color w:val="FF0000"/>
          <w:lang w:val="en-US"/>
        </w:rPr>
      </w:pPr>
    </w:p>
    <w:p w14:paraId="6B4A8DBB" w14:textId="77777777" w:rsidR="00E85DF9" w:rsidRPr="00E85DF9" w:rsidRDefault="00E85DF9" w:rsidP="00E85DF9">
      <w:pPr>
        <w:rPr>
          <w:rFonts w:ascii="Calibri" w:hAnsi="Calibri"/>
        </w:rPr>
      </w:pPr>
    </w:p>
    <w:sectPr w:rsidR="00E85DF9" w:rsidRPr="00E85DF9" w:rsidSect="00686C9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0337"/>
    <w:multiLevelType w:val="hybridMultilevel"/>
    <w:tmpl w:val="0D027B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1B4595A"/>
    <w:multiLevelType w:val="hybridMultilevel"/>
    <w:tmpl w:val="D3E0CA62"/>
    <w:lvl w:ilvl="0" w:tplc="0B4CBAE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24292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13E42"/>
    <w:multiLevelType w:val="multilevel"/>
    <w:tmpl w:val="790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47635"/>
    <w:multiLevelType w:val="multilevel"/>
    <w:tmpl w:val="DE223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F1F5F"/>
    <w:multiLevelType w:val="hybridMultilevel"/>
    <w:tmpl w:val="C720B23A"/>
    <w:lvl w:ilvl="0" w:tplc="23CA4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5789D"/>
    <w:multiLevelType w:val="hybridMultilevel"/>
    <w:tmpl w:val="66EA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0FFF"/>
    <w:multiLevelType w:val="multilevel"/>
    <w:tmpl w:val="7DB8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02383"/>
    <w:multiLevelType w:val="hybridMultilevel"/>
    <w:tmpl w:val="18F61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04CC9"/>
    <w:multiLevelType w:val="hybridMultilevel"/>
    <w:tmpl w:val="0040D9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F4A5944"/>
    <w:multiLevelType w:val="multilevel"/>
    <w:tmpl w:val="DE223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020CD0"/>
    <w:multiLevelType w:val="hybridMultilevel"/>
    <w:tmpl w:val="88C43C0E"/>
    <w:lvl w:ilvl="0" w:tplc="1E1426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F6"/>
    <w:rsid w:val="000425DC"/>
    <w:rsid w:val="001D443E"/>
    <w:rsid w:val="0022246D"/>
    <w:rsid w:val="00255F0B"/>
    <w:rsid w:val="0031147D"/>
    <w:rsid w:val="00342456"/>
    <w:rsid w:val="00380437"/>
    <w:rsid w:val="00475A5D"/>
    <w:rsid w:val="00481E91"/>
    <w:rsid w:val="00490BAC"/>
    <w:rsid w:val="00686C9C"/>
    <w:rsid w:val="00750169"/>
    <w:rsid w:val="007720E2"/>
    <w:rsid w:val="007940F6"/>
    <w:rsid w:val="00A90273"/>
    <w:rsid w:val="00B1082D"/>
    <w:rsid w:val="00DD7A3E"/>
    <w:rsid w:val="00E85DF9"/>
    <w:rsid w:val="00F42808"/>
    <w:rsid w:val="00F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B8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0E2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20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7720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7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01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package" Target="embeddings/Microsoft_Excel_Worksheet2.xlsx"/><Relationship Id="rId5" Type="http://schemas.openxmlformats.org/officeDocument/2006/relationships/image" Target="media/image1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www.labour.gov.on.ca/english/hs/elearn/supervisor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Watts</dc:creator>
  <cp:keywords/>
  <dc:description/>
  <cp:lastModifiedBy>Vince Ricci</cp:lastModifiedBy>
  <cp:revision>2</cp:revision>
  <dcterms:created xsi:type="dcterms:W3CDTF">2018-06-06T22:25:00Z</dcterms:created>
  <dcterms:modified xsi:type="dcterms:W3CDTF">2018-06-06T22:25:00Z</dcterms:modified>
</cp:coreProperties>
</file>