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82251" w14:textId="6208134F" w:rsidR="008C7B43" w:rsidRDefault="008C7B43" w:rsidP="002221CE">
      <w:pPr>
        <w:spacing w:after="0"/>
      </w:pPr>
    </w:p>
    <w:p w14:paraId="4377771B" w14:textId="2EB8B276" w:rsidR="002221CE" w:rsidRDefault="002221CE" w:rsidP="002221CE">
      <w:pPr>
        <w:spacing w:after="0"/>
      </w:pPr>
      <w:proofErr w:type="gramStart"/>
      <w:r>
        <w:t>Date :</w:t>
      </w:r>
      <w:proofErr w:type="gramEnd"/>
      <w:r>
        <w:t xml:space="preserve"> </w:t>
      </w:r>
      <w:r w:rsidR="00364E39">
        <w:t>1</w:t>
      </w:r>
      <w:r w:rsidR="001845FA">
        <w:t>1</w:t>
      </w:r>
      <w:r>
        <w:t>/</w:t>
      </w:r>
      <w:r w:rsidR="00BF3092">
        <w:t>0</w:t>
      </w:r>
      <w:r w:rsidR="001845FA">
        <w:t>6</w:t>
      </w:r>
      <w:r>
        <w:t>/20</w:t>
      </w:r>
      <w:r w:rsidR="00BF3092">
        <w:t>20</w:t>
      </w:r>
    </w:p>
    <w:p w14:paraId="64BAEB53" w14:textId="7017C747" w:rsidR="002221CE" w:rsidRDefault="002221CE" w:rsidP="002221CE">
      <w:pPr>
        <w:spacing w:after="0"/>
      </w:pPr>
      <w:proofErr w:type="gramStart"/>
      <w:r>
        <w:t>To  :</w:t>
      </w:r>
      <w:proofErr w:type="gramEnd"/>
      <w:r>
        <w:t xml:space="preserve"> AGRIMIN CONTROL INTERNATIONAL PTE LTD    ATTN  : MR MANOJ</w:t>
      </w:r>
    </w:p>
    <w:p w14:paraId="71E2AAA3" w14:textId="77BB6524" w:rsidR="002221CE" w:rsidRDefault="002221CE" w:rsidP="002221CE">
      <w:pPr>
        <w:spacing w:after="0"/>
      </w:pPr>
      <w:proofErr w:type="spellStart"/>
      <w:proofErr w:type="gramStart"/>
      <w:r>
        <w:t>Fm</w:t>
      </w:r>
      <w:proofErr w:type="spellEnd"/>
      <w:r>
        <w:t xml:space="preserve"> :</w:t>
      </w:r>
      <w:proofErr w:type="gramEnd"/>
      <w:r w:rsidR="00364E39">
        <w:t xml:space="preserve"> STA62 TRADING PTE LTD</w:t>
      </w:r>
    </w:p>
    <w:p w14:paraId="1FB9271A" w14:textId="77777777" w:rsidR="002221CE" w:rsidRDefault="002221CE" w:rsidP="002221CE">
      <w:pPr>
        <w:spacing w:after="0"/>
      </w:pPr>
      <w:r>
        <w:t> </w:t>
      </w:r>
    </w:p>
    <w:p w14:paraId="1D1DDBE7" w14:textId="77777777" w:rsidR="002221CE" w:rsidRDefault="002221CE" w:rsidP="002221CE">
      <w:pPr>
        <w:spacing w:after="0"/>
      </w:pPr>
      <w:proofErr w:type="gramStart"/>
      <w:r>
        <w:t>RE :</w:t>
      </w:r>
      <w:proofErr w:type="gramEnd"/>
      <w:r>
        <w:t xml:space="preserve"> APPOINTMENT LETTER</w:t>
      </w:r>
    </w:p>
    <w:p w14:paraId="1D89DD06" w14:textId="77777777" w:rsidR="002221CE" w:rsidRDefault="002221CE" w:rsidP="002221CE">
      <w:pPr>
        <w:spacing w:after="0"/>
      </w:pPr>
      <w:r>
        <w:t>==</w:t>
      </w:r>
    </w:p>
    <w:p w14:paraId="4CF0FA2F" w14:textId="77777777" w:rsidR="002221CE" w:rsidRDefault="002221CE" w:rsidP="002221CE">
      <w:pPr>
        <w:spacing w:after="0"/>
      </w:pPr>
      <w:r>
        <w:t xml:space="preserve">WE HEREBY APPOINT YOU AS OUR LOADING SURVEYOR TO CONDUCT THE ULLAGE AND INSPECTION FOR THE BELOW </w:t>
      </w:r>
      <w:proofErr w:type="gramStart"/>
      <w:r>
        <w:t>SHIPMENT .</w:t>
      </w:r>
      <w:proofErr w:type="gramEnd"/>
      <w:r>
        <w:t xml:space="preserve"> KINDLY REVERT WITH YOUR CONFIRMATION.</w:t>
      </w:r>
    </w:p>
    <w:p w14:paraId="68EC5C4C" w14:textId="1B1F3F10" w:rsidR="00BA672D" w:rsidRDefault="00E74CCC" w:rsidP="002221CE">
      <w:pPr>
        <w:spacing w:after="0"/>
      </w:pPr>
      <w:proofErr w:type="gramStart"/>
      <w:r>
        <w:t>DESCRIPTION :</w:t>
      </w:r>
      <w:proofErr w:type="gramEnd"/>
      <w:r>
        <w:t xml:space="preserve"> </w:t>
      </w:r>
      <w:r w:rsidR="001845FA">
        <w:t>40</w:t>
      </w:r>
      <w:r>
        <w:t>00MTS CRUDE PALM OIL ( EDIBLE GRADE) IN BULK.</w:t>
      </w:r>
    </w:p>
    <w:p w14:paraId="53D8B41D" w14:textId="09C405EE" w:rsidR="00E74CCC" w:rsidRDefault="00E74CCC" w:rsidP="00E74CCC">
      <w:pPr>
        <w:spacing w:after="0"/>
      </w:pPr>
      <w:proofErr w:type="gramStart"/>
      <w:r>
        <w:t>SPECIFICATION :</w:t>
      </w:r>
      <w:proofErr w:type="gramEnd"/>
      <w:r>
        <w:t xml:space="preserve"> FREE FATTY ACID (AS PALMITIC) -  4.5</w:t>
      </w:r>
      <w:r w:rsidR="001845FA">
        <w:t>0%</w:t>
      </w:r>
      <w:r>
        <w:t xml:space="preserve"> MAX</w:t>
      </w:r>
    </w:p>
    <w:p w14:paraId="3B82994C" w14:textId="5F7F1E92" w:rsidR="00E74CCC" w:rsidRDefault="00E74CCC" w:rsidP="00E74CCC">
      <w:pPr>
        <w:spacing w:after="0"/>
      </w:pPr>
      <w:r>
        <w:t>                              M</w:t>
      </w:r>
      <w:r w:rsidR="001845FA">
        <w:t xml:space="preserve"> AND </w:t>
      </w:r>
      <w:proofErr w:type="gramStart"/>
      <w:r w:rsidR="001845FA">
        <w:t xml:space="preserve">I </w:t>
      </w:r>
      <w:r>
        <w:t xml:space="preserve"> -</w:t>
      </w:r>
      <w:proofErr w:type="gramEnd"/>
      <w:r>
        <w:t xml:space="preserve"> 0.5</w:t>
      </w:r>
      <w:r w:rsidR="001845FA">
        <w:t>0</w:t>
      </w:r>
      <w:r>
        <w:t xml:space="preserve"> </w:t>
      </w:r>
      <w:r w:rsidR="001845FA">
        <w:t>%</w:t>
      </w:r>
      <w:r>
        <w:t>MAX</w:t>
      </w:r>
    </w:p>
    <w:p w14:paraId="1CA9B41B" w14:textId="2C52B232" w:rsidR="002221CE" w:rsidRDefault="002221CE" w:rsidP="002221CE">
      <w:pPr>
        <w:spacing w:after="0"/>
        <w:rPr>
          <w:b/>
          <w:bCs/>
        </w:rPr>
      </w:pPr>
      <w:r w:rsidRPr="002221CE">
        <w:t xml:space="preserve">PORT OF </w:t>
      </w:r>
      <w:proofErr w:type="gramStart"/>
      <w:r w:rsidRPr="002221CE">
        <w:t>LOADING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DUMAI, INDONESIA</w:t>
      </w:r>
    </w:p>
    <w:p w14:paraId="6D93FA96" w14:textId="492E7D90" w:rsidR="00AD6B36" w:rsidRDefault="002221CE" w:rsidP="002221CE">
      <w:pPr>
        <w:spacing w:after="0"/>
        <w:rPr>
          <w:b/>
          <w:bCs/>
          <w:color w:val="FF0000"/>
        </w:rPr>
      </w:pPr>
      <w:r>
        <w:t xml:space="preserve">PORT OF </w:t>
      </w:r>
      <w:proofErr w:type="gramStart"/>
      <w:r>
        <w:t>DISCHARGE :</w:t>
      </w:r>
      <w:proofErr w:type="gramEnd"/>
      <w:r>
        <w:t xml:space="preserve"> </w:t>
      </w:r>
      <w:r w:rsidR="001845FA">
        <w:rPr>
          <w:b/>
          <w:bCs/>
          <w:color w:val="FF0000"/>
        </w:rPr>
        <w:t>DEENDAYAL PORT, INDIA</w:t>
      </w:r>
    </w:p>
    <w:p w14:paraId="4686B314" w14:textId="7AE5BED8" w:rsidR="002221CE" w:rsidRDefault="002221CE" w:rsidP="002221CE">
      <w:pPr>
        <w:spacing w:after="0"/>
        <w:rPr>
          <w:b/>
          <w:bCs/>
          <w:color w:val="FF0000"/>
        </w:rPr>
      </w:pPr>
      <w:proofErr w:type="gramStart"/>
      <w:r>
        <w:t xml:space="preserve">VESSEL </w:t>
      </w:r>
      <w:r w:rsidRPr="00F0230A">
        <w:rPr>
          <w:b/>
          <w:bCs/>
          <w:u w:val="single"/>
        </w:rPr>
        <w:t>:</w:t>
      </w:r>
      <w:proofErr w:type="gramEnd"/>
      <w:r w:rsidRPr="00F0230A">
        <w:rPr>
          <w:b/>
          <w:bCs/>
          <w:u w:val="single"/>
        </w:rPr>
        <w:t xml:space="preserve"> </w:t>
      </w:r>
      <w:r w:rsidRPr="00A658F7">
        <w:rPr>
          <w:b/>
          <w:bCs/>
          <w:color w:val="FF0000"/>
          <w:u w:val="single"/>
        </w:rPr>
        <w:t xml:space="preserve">MT </w:t>
      </w:r>
      <w:r w:rsidR="001845FA">
        <w:rPr>
          <w:b/>
          <w:bCs/>
          <w:color w:val="FF0000"/>
          <w:u w:val="single"/>
        </w:rPr>
        <w:t xml:space="preserve">TSM ALPHECCA </w:t>
      </w:r>
      <w:r w:rsidR="00364E39">
        <w:rPr>
          <w:b/>
          <w:bCs/>
          <w:color w:val="FF0000"/>
          <w:u w:val="single"/>
        </w:rPr>
        <w:t xml:space="preserve"> </w:t>
      </w:r>
      <w:r w:rsidR="00E74CCC" w:rsidRPr="00A658F7">
        <w:rPr>
          <w:b/>
          <w:bCs/>
          <w:color w:val="FF0000"/>
          <w:u w:val="single"/>
        </w:rPr>
        <w:t xml:space="preserve">OR </w:t>
      </w:r>
      <w:r w:rsidRPr="00A658F7">
        <w:rPr>
          <w:b/>
          <w:bCs/>
          <w:color w:val="FF0000"/>
          <w:u w:val="single"/>
        </w:rPr>
        <w:t xml:space="preserve"> SUB WITHN LAYCAN </w:t>
      </w:r>
      <w:r w:rsidR="001845FA">
        <w:rPr>
          <w:b/>
          <w:bCs/>
          <w:color w:val="FF0000"/>
          <w:u w:val="single"/>
        </w:rPr>
        <w:t>17</w:t>
      </w:r>
      <w:r w:rsidR="00C508A2" w:rsidRPr="00A658F7">
        <w:rPr>
          <w:b/>
          <w:bCs/>
          <w:color w:val="FF0000"/>
          <w:u w:val="single"/>
        </w:rPr>
        <w:t xml:space="preserve"> TO</w:t>
      </w:r>
      <w:r w:rsidR="00E1003C" w:rsidRPr="00A658F7">
        <w:rPr>
          <w:b/>
          <w:bCs/>
          <w:color w:val="FF0000"/>
          <w:u w:val="single"/>
        </w:rPr>
        <w:t xml:space="preserve"> </w:t>
      </w:r>
      <w:r w:rsidR="00364E39">
        <w:rPr>
          <w:b/>
          <w:bCs/>
          <w:color w:val="FF0000"/>
          <w:u w:val="single"/>
        </w:rPr>
        <w:t>2</w:t>
      </w:r>
      <w:r w:rsidR="001845FA">
        <w:rPr>
          <w:b/>
          <w:bCs/>
          <w:color w:val="FF0000"/>
          <w:u w:val="single"/>
        </w:rPr>
        <w:t>4</w:t>
      </w:r>
      <w:r w:rsidR="008C7B43" w:rsidRPr="00A658F7">
        <w:rPr>
          <w:b/>
          <w:bCs/>
          <w:color w:val="FF0000"/>
          <w:u w:val="single"/>
        </w:rPr>
        <w:t xml:space="preserve"> </w:t>
      </w:r>
      <w:r w:rsidR="001845FA">
        <w:rPr>
          <w:b/>
          <w:bCs/>
          <w:color w:val="FF0000"/>
          <w:u w:val="single"/>
        </w:rPr>
        <w:t xml:space="preserve">JUN </w:t>
      </w:r>
      <w:r w:rsidRPr="00A658F7">
        <w:rPr>
          <w:b/>
          <w:bCs/>
          <w:color w:val="FF0000"/>
          <w:u w:val="single"/>
        </w:rPr>
        <w:t>2020</w:t>
      </w:r>
      <w:r w:rsidRPr="00A658F7">
        <w:rPr>
          <w:color w:val="FF0000"/>
        </w:rPr>
        <w:t xml:space="preserve"> </w:t>
      </w:r>
      <w:r w:rsidRPr="00A658F7">
        <w:rPr>
          <w:b/>
          <w:bCs/>
          <w:color w:val="FF0000"/>
        </w:rPr>
        <w:t> </w:t>
      </w:r>
      <w:r w:rsidR="00364E39">
        <w:rPr>
          <w:b/>
          <w:bCs/>
          <w:color w:val="FF0000"/>
        </w:rPr>
        <w:t xml:space="preserve">( CURRENT ETA </w:t>
      </w:r>
      <w:r w:rsidR="001845FA">
        <w:rPr>
          <w:b/>
          <w:bCs/>
          <w:color w:val="FF0000"/>
        </w:rPr>
        <w:t>16</w:t>
      </w:r>
      <w:r w:rsidR="00364E39">
        <w:rPr>
          <w:b/>
          <w:bCs/>
          <w:color w:val="FF0000"/>
        </w:rPr>
        <w:t xml:space="preserve"> </w:t>
      </w:r>
      <w:r w:rsidR="001845FA">
        <w:rPr>
          <w:b/>
          <w:bCs/>
          <w:color w:val="FF0000"/>
        </w:rPr>
        <w:t xml:space="preserve">JUN </w:t>
      </w:r>
      <w:r w:rsidR="00364E39">
        <w:rPr>
          <w:b/>
          <w:bCs/>
          <w:color w:val="FF0000"/>
        </w:rPr>
        <w:t>2020</w:t>
      </w:r>
    </w:p>
    <w:p w14:paraId="07411AF0" w14:textId="77777777" w:rsidR="001845FA" w:rsidRDefault="00E74CCC" w:rsidP="00A658F7">
      <w:pPr>
        <w:spacing w:after="0"/>
        <w:rPr>
          <w:b/>
          <w:bCs/>
        </w:rPr>
      </w:pPr>
      <w:r>
        <w:t>L</w:t>
      </w:r>
      <w:r w:rsidR="002221CE">
        <w:t xml:space="preserve">OAD PORT </w:t>
      </w:r>
      <w:proofErr w:type="gramStart"/>
      <w:r w:rsidR="002221CE">
        <w:t xml:space="preserve">AGENT </w:t>
      </w:r>
      <w:r w:rsidR="002221CE">
        <w:rPr>
          <w:b/>
          <w:bCs/>
        </w:rPr>
        <w:t>:</w:t>
      </w:r>
      <w:proofErr w:type="gramEnd"/>
      <w:r w:rsidR="002221CE">
        <w:rPr>
          <w:b/>
          <w:bCs/>
        </w:rPr>
        <w:t xml:space="preserve">  </w:t>
      </w:r>
      <w:r w:rsidR="009507B4">
        <w:rPr>
          <w:b/>
          <w:bCs/>
        </w:rPr>
        <w:t xml:space="preserve"> </w:t>
      </w:r>
      <w:r w:rsidR="001845FA">
        <w:rPr>
          <w:b/>
          <w:bCs/>
        </w:rPr>
        <w:t>PT SAMUDERA SARANA KURANIA</w:t>
      </w:r>
    </w:p>
    <w:p w14:paraId="570A5985" w14:textId="04774D52" w:rsidR="001845FA" w:rsidRDefault="001845FA" w:rsidP="00A658F7">
      <w:pPr>
        <w:spacing w:after="0"/>
        <w:rPr>
          <w:b/>
          <w:bCs/>
        </w:rPr>
      </w:pPr>
      <w:r>
        <w:rPr>
          <w:b/>
          <w:bCs/>
        </w:rPr>
        <w:t xml:space="preserve">                                        </w:t>
      </w:r>
      <w:proofErr w:type="gramStart"/>
      <w:r>
        <w:rPr>
          <w:b/>
          <w:bCs/>
        </w:rPr>
        <w:t>PIC :</w:t>
      </w:r>
      <w:proofErr w:type="gramEnd"/>
      <w:r>
        <w:rPr>
          <w:b/>
          <w:bCs/>
        </w:rPr>
        <w:t xml:space="preserve"> PAK TOLEN ( +62 81260661199)</w:t>
      </w:r>
    </w:p>
    <w:p w14:paraId="2D88AD64" w14:textId="5D3F33DA" w:rsidR="00364E39" w:rsidRDefault="001845FA" w:rsidP="002221CE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A658F7">
        <w:t>S</w:t>
      </w:r>
      <w:r w:rsidR="002221CE">
        <w:t xml:space="preserve">HORE TANK </w:t>
      </w:r>
      <w:proofErr w:type="gramStart"/>
      <w:r w:rsidR="002221CE">
        <w:t>NOS :</w:t>
      </w:r>
      <w:proofErr w:type="gramEnd"/>
      <w:r w:rsidR="002221CE">
        <w:t xml:space="preserve"> </w:t>
      </w:r>
      <w:r w:rsidR="00364E39">
        <w:rPr>
          <w:b/>
          <w:bCs/>
          <w:color w:val="FF0000"/>
        </w:rPr>
        <w:t>A</w:t>
      </w:r>
      <w:r>
        <w:rPr>
          <w:b/>
          <w:bCs/>
          <w:color w:val="FF0000"/>
        </w:rPr>
        <w:t>1</w:t>
      </w:r>
      <w:r w:rsidR="00364E39">
        <w:rPr>
          <w:b/>
          <w:bCs/>
          <w:color w:val="FF0000"/>
        </w:rPr>
        <w:t xml:space="preserve"> ( 23</w:t>
      </w:r>
      <w:r>
        <w:rPr>
          <w:b/>
          <w:bCs/>
          <w:color w:val="FF0000"/>
        </w:rPr>
        <w:t>77</w:t>
      </w:r>
      <w:r w:rsidR="00364E39">
        <w:rPr>
          <w:b/>
          <w:bCs/>
          <w:color w:val="FF0000"/>
        </w:rPr>
        <w:t>MTS TO EMPTY) , B</w:t>
      </w:r>
      <w:r w:rsidR="00BA672D">
        <w:rPr>
          <w:b/>
          <w:bCs/>
          <w:color w:val="FF0000"/>
        </w:rPr>
        <w:t>1</w:t>
      </w:r>
      <w:r>
        <w:rPr>
          <w:b/>
          <w:bCs/>
          <w:color w:val="FF0000"/>
        </w:rPr>
        <w:t>5</w:t>
      </w:r>
      <w:r w:rsidR="00364E39">
        <w:rPr>
          <w:b/>
          <w:bCs/>
          <w:color w:val="FF0000"/>
        </w:rPr>
        <w:t xml:space="preserve"> (ESTIMATED 1</w:t>
      </w:r>
      <w:r>
        <w:rPr>
          <w:b/>
          <w:bCs/>
          <w:color w:val="FF0000"/>
        </w:rPr>
        <w:t>623</w:t>
      </w:r>
      <w:r w:rsidR="00364E39">
        <w:rPr>
          <w:b/>
          <w:bCs/>
          <w:color w:val="FF0000"/>
        </w:rPr>
        <w:t xml:space="preserve">MTS) </w:t>
      </w:r>
      <w:r w:rsidR="002221CE">
        <w:rPr>
          <w:b/>
          <w:bCs/>
        </w:rPr>
        <w:t xml:space="preserve">( FOR STAR )   LOCATED AT </w:t>
      </w:r>
    </w:p>
    <w:p w14:paraId="254CF4D1" w14:textId="1517D080" w:rsidR="002221CE" w:rsidRDefault="00364E39" w:rsidP="002221CE">
      <w:pPr>
        <w:spacing w:after="0"/>
      </w:pPr>
      <w:r>
        <w:rPr>
          <w:b/>
          <w:bCs/>
        </w:rPr>
        <w:t xml:space="preserve">                                   </w:t>
      </w:r>
      <w:proofErr w:type="gramStart"/>
      <w:r w:rsidR="002221CE">
        <w:rPr>
          <w:b/>
          <w:bCs/>
        </w:rPr>
        <w:t>PT.DUMAI</w:t>
      </w:r>
      <w:proofErr w:type="gramEnd"/>
      <w:r w:rsidR="002221CE">
        <w:rPr>
          <w:b/>
          <w:bCs/>
        </w:rPr>
        <w:t xml:space="preserve"> PARICIPTA ABADI</w:t>
      </w:r>
    </w:p>
    <w:p w14:paraId="1458B9AA" w14:textId="77777777" w:rsidR="002221CE" w:rsidRDefault="002221CE" w:rsidP="002221CE">
      <w:pPr>
        <w:spacing w:after="0"/>
      </w:pPr>
      <w:r>
        <w:rPr>
          <w:b/>
          <w:bCs/>
        </w:rPr>
        <w:t>                                   LAKSAMANA, WEST DUMAI, DUMAI CITY, RIAU</w:t>
      </w:r>
      <w:r>
        <w:br/>
      </w:r>
      <w:r>
        <w:rPr>
          <w:b/>
          <w:bCs/>
        </w:rPr>
        <w:t>                               </w:t>
      </w:r>
      <w:proofErr w:type="gramStart"/>
      <w:r>
        <w:rPr>
          <w:b/>
          <w:bCs/>
        </w:rPr>
        <w:t>   (</w:t>
      </w:r>
      <w:proofErr w:type="gramEnd"/>
      <w:r>
        <w:rPr>
          <w:b/>
          <w:bCs/>
        </w:rPr>
        <w:t xml:space="preserve"> kindly liaise with the tank owner to collect pre-shipment shore tank samples)</w:t>
      </w:r>
    </w:p>
    <w:p w14:paraId="0F04165C" w14:textId="77777777" w:rsidR="007F6AA3" w:rsidRDefault="002221CE" w:rsidP="002221CE">
      <w:pPr>
        <w:spacing w:after="0"/>
      </w:pPr>
      <w:r>
        <w:t xml:space="preserve">BASIS OF </w:t>
      </w:r>
      <w:proofErr w:type="gramStart"/>
      <w:r>
        <w:t>INSPECTION :</w:t>
      </w:r>
      <w:proofErr w:type="gramEnd"/>
      <w:r>
        <w:t xml:space="preserve"> AS PER PORAM FOB</w:t>
      </w:r>
      <w:r w:rsidR="00CF4499">
        <w:t xml:space="preserve">            </w:t>
      </w:r>
    </w:p>
    <w:p w14:paraId="1D38FDBE" w14:textId="77777777" w:rsidR="007F6AA3" w:rsidRDefault="007F6AA3" w:rsidP="002221CE">
      <w:pPr>
        <w:spacing w:after="0"/>
      </w:pPr>
    </w:p>
    <w:p w14:paraId="48B3424D" w14:textId="649BB3A7" w:rsidR="007F6AA3" w:rsidRPr="007F6AA3" w:rsidRDefault="007F6AA3" w:rsidP="007F6AA3">
      <w:pPr>
        <w:spacing w:after="0"/>
        <w:rPr>
          <w:rFonts w:eastAsiaTheme="minorEastAsia"/>
          <w:b/>
          <w:bCs/>
          <w:u w:val="single"/>
          <w:lang w:eastAsia="zh-CN"/>
        </w:rPr>
      </w:pPr>
      <w:r w:rsidRPr="007F6AA3">
        <w:rPr>
          <w:rFonts w:eastAsiaTheme="minorEastAsia"/>
          <w:b/>
          <w:bCs/>
          <w:u w:val="single"/>
          <w:lang w:eastAsia="zh-CN"/>
        </w:rPr>
        <w:t>BL DETAILS FOR 2000MTS</w:t>
      </w:r>
    </w:p>
    <w:p w14:paraId="20036B73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Shipper     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PT. SUMBER TANI AGUNG RESOURCES</w:t>
      </w:r>
    </w:p>
    <w:p w14:paraId="3E3DEEB3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JL. </w:t>
      </w:r>
      <w:proofErr w:type="spellStart"/>
      <w:r w:rsidRPr="007F6AA3">
        <w:rPr>
          <w:rFonts w:eastAsiaTheme="minorEastAsia"/>
          <w:lang w:eastAsia="zh-CN"/>
        </w:rPr>
        <w:t>Pangeran</w:t>
      </w:r>
      <w:proofErr w:type="spellEnd"/>
      <w:r w:rsidRPr="007F6AA3">
        <w:rPr>
          <w:rFonts w:eastAsiaTheme="minorEastAsia"/>
          <w:lang w:eastAsia="zh-CN"/>
        </w:rPr>
        <w:t xml:space="preserve"> </w:t>
      </w:r>
      <w:proofErr w:type="spellStart"/>
      <w:r w:rsidRPr="007F6AA3">
        <w:rPr>
          <w:rFonts w:eastAsiaTheme="minorEastAsia"/>
          <w:lang w:eastAsia="zh-CN"/>
        </w:rPr>
        <w:t>Diponegoro</w:t>
      </w:r>
      <w:proofErr w:type="spellEnd"/>
      <w:r w:rsidRPr="007F6AA3">
        <w:rPr>
          <w:rFonts w:eastAsiaTheme="minorEastAsia"/>
          <w:lang w:eastAsia="zh-CN"/>
        </w:rPr>
        <w:t xml:space="preserve"> No. 51 </w:t>
      </w:r>
    </w:p>
    <w:p w14:paraId="68FB0D49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Madras Hulu Medan Polonia, </w:t>
      </w:r>
    </w:p>
    <w:p w14:paraId="02399592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Kota Medan Sumatera Utara 20152, Indonesia </w:t>
      </w:r>
    </w:p>
    <w:p w14:paraId="762BB2AA" w14:textId="77777777" w:rsidR="007F6AA3" w:rsidRPr="007F6AA3" w:rsidRDefault="007F6AA3" w:rsidP="007F6AA3">
      <w:pPr>
        <w:spacing w:after="0" w:line="240" w:lineRule="auto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Consignee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To Order of Bank of Baroda, Corporate Financial Services Branch, 4</w:t>
      </w:r>
      <w:r w:rsidRPr="007F6AA3">
        <w:rPr>
          <w:rFonts w:eastAsiaTheme="minorEastAsia"/>
          <w:vertAlign w:val="superscript"/>
          <w:lang w:eastAsia="zh-CN"/>
        </w:rPr>
        <w:t>TH</w:t>
      </w:r>
      <w:r w:rsidRPr="007F6AA3">
        <w:rPr>
          <w:rFonts w:eastAsiaTheme="minorEastAsia"/>
          <w:lang w:eastAsia="zh-CN"/>
        </w:rPr>
        <w:t xml:space="preserve"> Floor, </w:t>
      </w:r>
    </w:p>
    <w:p w14:paraId="09E2E4EE" w14:textId="4F573584" w:rsidR="007F6AA3" w:rsidRDefault="007F6AA3" w:rsidP="007F6AA3">
      <w:pPr>
        <w:spacing w:after="0" w:line="240" w:lineRule="auto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</w:t>
      </w:r>
      <w:proofErr w:type="spellStart"/>
      <w:r w:rsidRPr="007F6AA3">
        <w:rPr>
          <w:rFonts w:eastAsiaTheme="minorEastAsia"/>
          <w:lang w:eastAsia="zh-CN"/>
        </w:rPr>
        <w:t>Dhanlaxmi</w:t>
      </w:r>
      <w:proofErr w:type="spellEnd"/>
      <w:r w:rsidRPr="007F6AA3">
        <w:rPr>
          <w:rFonts w:eastAsiaTheme="minorEastAsia"/>
          <w:lang w:eastAsia="zh-CN"/>
        </w:rPr>
        <w:t xml:space="preserve"> Tower, NR. City Gold Cinema, Ahmedabad – 380009, Gujarat,</w:t>
      </w:r>
      <w:r>
        <w:rPr>
          <w:rFonts w:eastAsiaTheme="minorEastAsia"/>
          <w:lang w:eastAsia="zh-CN"/>
        </w:rPr>
        <w:t xml:space="preserve"> </w:t>
      </w:r>
      <w:r w:rsidRPr="007F6AA3">
        <w:rPr>
          <w:rFonts w:eastAsiaTheme="minorEastAsia"/>
          <w:lang w:eastAsia="zh-CN"/>
        </w:rPr>
        <w:t xml:space="preserve"> </w:t>
      </w:r>
    </w:p>
    <w:p w14:paraId="05721F8C" w14:textId="5EFAE10E" w:rsidR="007F6AA3" w:rsidRPr="007F6AA3" w:rsidRDefault="007F6AA3" w:rsidP="007F6AA3">
      <w:pPr>
        <w:spacing w:after="0" w:line="240" w:lineRule="auto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                                                    </w:t>
      </w:r>
      <w:r w:rsidRPr="007F6AA3">
        <w:rPr>
          <w:rFonts w:eastAsiaTheme="minorEastAsia"/>
          <w:lang w:eastAsia="zh-CN"/>
        </w:rPr>
        <w:t>India</w:t>
      </w:r>
    </w:p>
    <w:p w14:paraId="0630E4C0" w14:textId="77777777" w:rsidR="007F6AA3" w:rsidRPr="007F6AA3" w:rsidRDefault="007F6AA3" w:rsidP="007F6AA3">
      <w:pPr>
        <w:spacing w:after="0" w:line="240" w:lineRule="auto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Notify        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Gokul </w:t>
      </w:r>
      <w:proofErr w:type="spellStart"/>
      <w:r w:rsidRPr="007F6AA3">
        <w:rPr>
          <w:rFonts w:eastAsiaTheme="minorEastAsia"/>
          <w:lang w:eastAsia="zh-CN"/>
        </w:rPr>
        <w:t>Agro</w:t>
      </w:r>
      <w:proofErr w:type="spellEnd"/>
      <w:r w:rsidRPr="007F6AA3">
        <w:rPr>
          <w:rFonts w:eastAsiaTheme="minorEastAsia"/>
          <w:lang w:eastAsia="zh-CN"/>
        </w:rPr>
        <w:t xml:space="preserve"> Resources Limited </w:t>
      </w:r>
    </w:p>
    <w:p w14:paraId="55DAB824" w14:textId="77777777" w:rsid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89, </w:t>
      </w:r>
      <w:proofErr w:type="spellStart"/>
      <w:r w:rsidRPr="007F6AA3">
        <w:rPr>
          <w:rFonts w:eastAsiaTheme="minorEastAsia"/>
          <w:lang w:eastAsia="zh-CN"/>
        </w:rPr>
        <w:t>Meghpar-</w:t>
      </w:r>
      <w:proofErr w:type="gramStart"/>
      <w:r w:rsidRPr="007F6AA3">
        <w:rPr>
          <w:rFonts w:eastAsiaTheme="minorEastAsia"/>
          <w:lang w:eastAsia="zh-CN"/>
        </w:rPr>
        <w:t>Borichi</w:t>
      </w:r>
      <w:proofErr w:type="spellEnd"/>
      <w:r w:rsidRPr="007F6AA3">
        <w:rPr>
          <w:rFonts w:eastAsiaTheme="minorEastAsia"/>
          <w:lang w:eastAsia="zh-CN"/>
        </w:rPr>
        <w:t xml:space="preserve"> ,</w:t>
      </w:r>
      <w:proofErr w:type="gramEnd"/>
      <w:r w:rsidRPr="007F6AA3">
        <w:rPr>
          <w:rFonts w:eastAsiaTheme="minorEastAsia"/>
          <w:lang w:eastAsia="zh-CN"/>
        </w:rPr>
        <w:t xml:space="preserve"> NR Sharma Resort, </w:t>
      </w:r>
      <w:proofErr w:type="spellStart"/>
      <w:r w:rsidRPr="007F6AA3">
        <w:rPr>
          <w:rFonts w:eastAsiaTheme="minorEastAsia"/>
          <w:lang w:eastAsia="zh-CN"/>
        </w:rPr>
        <w:t>Galapadar</w:t>
      </w:r>
      <w:proofErr w:type="spellEnd"/>
      <w:r w:rsidRPr="007F6AA3">
        <w:rPr>
          <w:rFonts w:eastAsiaTheme="minorEastAsia"/>
          <w:lang w:eastAsia="zh-CN"/>
        </w:rPr>
        <w:t xml:space="preserve"> Road, Taluka </w:t>
      </w:r>
      <w:proofErr w:type="spellStart"/>
      <w:r w:rsidRPr="007F6AA3">
        <w:rPr>
          <w:rFonts w:eastAsiaTheme="minorEastAsia"/>
          <w:lang w:eastAsia="zh-CN"/>
        </w:rPr>
        <w:t>Anjar</w:t>
      </w:r>
      <w:proofErr w:type="spellEnd"/>
      <w:r w:rsidRPr="007F6AA3">
        <w:rPr>
          <w:rFonts w:eastAsiaTheme="minorEastAsia"/>
          <w:lang w:eastAsia="zh-CN"/>
        </w:rPr>
        <w:t xml:space="preserve"> </w:t>
      </w:r>
    </w:p>
    <w:p w14:paraId="336309C4" w14:textId="62CD5C2D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                                                            </w:t>
      </w:r>
      <w:proofErr w:type="spellStart"/>
      <w:r w:rsidRPr="007F6AA3">
        <w:rPr>
          <w:rFonts w:eastAsiaTheme="minorEastAsia"/>
          <w:lang w:eastAsia="zh-CN"/>
        </w:rPr>
        <w:t>Gandhidham</w:t>
      </w:r>
      <w:proofErr w:type="spellEnd"/>
      <w:r>
        <w:rPr>
          <w:rFonts w:eastAsiaTheme="minorEastAsia"/>
          <w:lang w:eastAsia="zh-CN"/>
        </w:rPr>
        <w:t>, K</w:t>
      </w:r>
      <w:r w:rsidRPr="007F6AA3">
        <w:rPr>
          <w:rFonts w:eastAsiaTheme="minorEastAsia"/>
          <w:lang w:eastAsia="zh-CN"/>
        </w:rPr>
        <w:t xml:space="preserve">utch, Gujarat, India </w:t>
      </w:r>
    </w:p>
    <w:p w14:paraId="73C5A69B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</w:p>
    <w:p w14:paraId="7D4B163E" w14:textId="77777777" w:rsidR="007F6AA3" w:rsidRPr="007F6AA3" w:rsidRDefault="007F6AA3" w:rsidP="007F6AA3">
      <w:pPr>
        <w:spacing w:after="0"/>
        <w:rPr>
          <w:rFonts w:eastAsiaTheme="minorEastAsia"/>
          <w:b/>
          <w:bCs/>
          <w:u w:val="single"/>
          <w:lang w:eastAsia="zh-CN"/>
        </w:rPr>
      </w:pPr>
      <w:r w:rsidRPr="007F6AA3">
        <w:rPr>
          <w:rFonts w:eastAsiaTheme="minorEastAsia"/>
          <w:b/>
          <w:bCs/>
          <w:u w:val="single"/>
          <w:lang w:eastAsia="zh-CN"/>
        </w:rPr>
        <w:t>BL DETAILS FOR BALANCE 2000MTS</w:t>
      </w:r>
    </w:p>
    <w:p w14:paraId="44A1546A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Shipper                                         </w:t>
      </w:r>
      <w:proofErr w:type="gramStart"/>
      <w:r w:rsidRPr="007F6AA3">
        <w:rPr>
          <w:rFonts w:eastAsiaTheme="minorEastAsia"/>
          <w:lang w:eastAsia="zh-CN"/>
        </w:rPr>
        <w:t xml:space="preserve">  :</w:t>
      </w:r>
      <w:proofErr w:type="gramEnd"/>
      <w:r w:rsidRPr="007F6AA3">
        <w:rPr>
          <w:rFonts w:eastAsiaTheme="minorEastAsia"/>
          <w:lang w:eastAsia="zh-CN"/>
        </w:rPr>
        <w:t xml:space="preserve">  PT. SUMBER TANI AGUNG RESOURCES</w:t>
      </w:r>
    </w:p>
    <w:p w14:paraId="7C304524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JL. </w:t>
      </w:r>
      <w:proofErr w:type="spellStart"/>
      <w:r w:rsidRPr="007F6AA3">
        <w:rPr>
          <w:rFonts w:eastAsiaTheme="minorEastAsia"/>
          <w:lang w:eastAsia="zh-CN"/>
        </w:rPr>
        <w:t>Pangeran</w:t>
      </w:r>
      <w:proofErr w:type="spellEnd"/>
      <w:r w:rsidRPr="007F6AA3">
        <w:rPr>
          <w:rFonts w:eastAsiaTheme="minorEastAsia"/>
          <w:lang w:eastAsia="zh-CN"/>
        </w:rPr>
        <w:t xml:space="preserve"> </w:t>
      </w:r>
      <w:proofErr w:type="spellStart"/>
      <w:r w:rsidRPr="007F6AA3">
        <w:rPr>
          <w:rFonts w:eastAsiaTheme="minorEastAsia"/>
          <w:lang w:eastAsia="zh-CN"/>
        </w:rPr>
        <w:t>Diponegoro</w:t>
      </w:r>
      <w:proofErr w:type="spellEnd"/>
      <w:r w:rsidRPr="007F6AA3">
        <w:rPr>
          <w:rFonts w:eastAsiaTheme="minorEastAsia"/>
          <w:lang w:eastAsia="zh-CN"/>
        </w:rPr>
        <w:t xml:space="preserve"> No. 51 </w:t>
      </w:r>
    </w:p>
    <w:p w14:paraId="62D95FBA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Madras Hulu Medan Polonia, </w:t>
      </w:r>
    </w:p>
    <w:p w14:paraId="483A40E8" w14:textId="77777777" w:rsidR="007F6AA3" w:rsidRPr="007F6AA3" w:rsidRDefault="007F6AA3" w:rsidP="007F6AA3">
      <w:pPr>
        <w:spacing w:after="0"/>
        <w:rPr>
          <w:rFonts w:eastAsiaTheme="minorEastAsia"/>
          <w:lang w:eastAsia="zh-CN"/>
        </w:rPr>
      </w:pPr>
      <w:r w:rsidRPr="007F6AA3">
        <w:rPr>
          <w:rFonts w:eastAsiaTheme="minorEastAsia"/>
          <w:lang w:eastAsia="zh-CN"/>
        </w:rPr>
        <w:t xml:space="preserve">                                                            Kota Medan Sumatera Utara 20152, Indonesia </w:t>
      </w:r>
    </w:p>
    <w:p w14:paraId="7DD8D20E" w14:textId="1E1D5D7B" w:rsidR="007F6AA3" w:rsidRDefault="007F6AA3" w:rsidP="007F6AA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 w:rsidRPr="005E3EDF">
        <w:rPr>
          <w:rFonts w:eastAsiaTheme="minorEastAsia"/>
          <w:sz w:val="20"/>
          <w:szCs w:val="20"/>
          <w:lang w:eastAsia="zh-CN"/>
        </w:rPr>
        <w:t xml:space="preserve">Consignee                                      </w:t>
      </w:r>
      <w:r>
        <w:rPr>
          <w:rFonts w:eastAsiaTheme="minorEastAsia"/>
          <w:sz w:val="20"/>
          <w:szCs w:val="20"/>
          <w:lang w:eastAsia="zh-CN"/>
        </w:rPr>
        <w:t xml:space="preserve">    </w:t>
      </w:r>
      <w:proofErr w:type="gramStart"/>
      <w:r>
        <w:rPr>
          <w:rFonts w:eastAsiaTheme="minorEastAsia"/>
          <w:sz w:val="20"/>
          <w:szCs w:val="20"/>
          <w:lang w:eastAsia="zh-CN"/>
        </w:rPr>
        <w:t xml:space="preserve">  </w:t>
      </w:r>
      <w:r w:rsidRPr="005E3EDF">
        <w:rPr>
          <w:rFonts w:eastAsiaTheme="minorEastAsia"/>
          <w:sz w:val="20"/>
          <w:szCs w:val="20"/>
          <w:lang w:eastAsia="zh-CN"/>
        </w:rPr>
        <w:t>:</w:t>
      </w:r>
      <w:proofErr w:type="gramEnd"/>
      <w:r w:rsidRPr="005E3EDF">
        <w:rPr>
          <w:rFonts w:eastAsiaTheme="minorEastAsia"/>
          <w:sz w:val="20"/>
          <w:szCs w:val="20"/>
          <w:lang w:eastAsia="zh-CN"/>
        </w:rPr>
        <w:t xml:space="preserve">  </w:t>
      </w:r>
      <w:r>
        <w:rPr>
          <w:rFonts w:eastAsiaTheme="minorEastAsia"/>
          <w:sz w:val="20"/>
          <w:szCs w:val="20"/>
          <w:lang w:eastAsia="zh-CN"/>
        </w:rPr>
        <w:t xml:space="preserve">To Order of Bank of India,  Large Corporate Branch Bhadra, Ahmedabad – 380001, </w:t>
      </w:r>
    </w:p>
    <w:p w14:paraId="03E2187F" w14:textId="77777777" w:rsidR="007F6AA3" w:rsidRDefault="007F6AA3" w:rsidP="007F6AA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                                                        </w:t>
      </w:r>
      <w:r>
        <w:rPr>
          <w:rFonts w:eastAsiaTheme="minorEastAsia"/>
          <w:sz w:val="20"/>
          <w:szCs w:val="20"/>
          <w:lang w:eastAsia="zh-CN"/>
        </w:rPr>
        <w:t xml:space="preserve">      </w:t>
      </w:r>
      <w:r>
        <w:rPr>
          <w:rFonts w:eastAsiaTheme="minorEastAsia"/>
          <w:sz w:val="20"/>
          <w:szCs w:val="20"/>
          <w:lang w:eastAsia="zh-CN"/>
        </w:rPr>
        <w:t xml:space="preserve">Gujarat, India   </w:t>
      </w:r>
    </w:p>
    <w:p w14:paraId="3AF03DE4" w14:textId="18DEDE3F" w:rsidR="007F6AA3" w:rsidRPr="005E3EDF" w:rsidRDefault="007F6AA3" w:rsidP="007F6AA3">
      <w:pPr>
        <w:spacing w:after="0" w:line="240" w:lineRule="auto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>N</w:t>
      </w:r>
      <w:r w:rsidRPr="005E3EDF">
        <w:rPr>
          <w:rFonts w:eastAsiaTheme="minorEastAsia"/>
          <w:sz w:val="20"/>
          <w:szCs w:val="20"/>
          <w:lang w:eastAsia="zh-CN"/>
        </w:rPr>
        <w:t xml:space="preserve">otify                                              </w:t>
      </w:r>
      <w:r>
        <w:rPr>
          <w:rFonts w:eastAsiaTheme="minorEastAsia"/>
          <w:sz w:val="20"/>
          <w:szCs w:val="20"/>
          <w:lang w:eastAsia="zh-CN"/>
        </w:rPr>
        <w:t xml:space="preserve">   </w:t>
      </w:r>
      <w:proofErr w:type="gramStart"/>
      <w:r>
        <w:rPr>
          <w:rFonts w:eastAsiaTheme="minorEastAsia"/>
          <w:sz w:val="20"/>
          <w:szCs w:val="20"/>
          <w:lang w:eastAsia="zh-CN"/>
        </w:rPr>
        <w:t xml:space="preserve">  </w:t>
      </w:r>
      <w:r w:rsidRPr="005E3EDF">
        <w:rPr>
          <w:rFonts w:eastAsiaTheme="minorEastAsia"/>
          <w:sz w:val="20"/>
          <w:szCs w:val="20"/>
          <w:lang w:eastAsia="zh-CN"/>
        </w:rPr>
        <w:t>:</w:t>
      </w:r>
      <w:proofErr w:type="gramEnd"/>
      <w:r w:rsidRPr="005E3EDF">
        <w:rPr>
          <w:rFonts w:eastAsiaTheme="minorEastAsia"/>
          <w:sz w:val="20"/>
          <w:szCs w:val="20"/>
          <w:lang w:eastAsia="zh-CN"/>
        </w:rPr>
        <w:t xml:space="preserve">  </w:t>
      </w:r>
      <w:r>
        <w:rPr>
          <w:rFonts w:eastAsiaTheme="minorEastAsia"/>
          <w:sz w:val="20"/>
          <w:szCs w:val="20"/>
          <w:lang w:eastAsia="zh-CN"/>
        </w:rPr>
        <w:t xml:space="preserve">Gokul </w:t>
      </w:r>
      <w:proofErr w:type="spellStart"/>
      <w:r>
        <w:rPr>
          <w:rFonts w:eastAsiaTheme="minorEastAsia"/>
          <w:sz w:val="20"/>
          <w:szCs w:val="20"/>
          <w:lang w:eastAsia="zh-CN"/>
        </w:rPr>
        <w:t>Agro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Resources Limited </w:t>
      </w:r>
    </w:p>
    <w:p w14:paraId="75ADDAC0" w14:textId="77777777" w:rsidR="007F6AA3" w:rsidRDefault="007F6AA3" w:rsidP="007F6AA3">
      <w:pPr>
        <w:spacing w:after="0"/>
        <w:rPr>
          <w:rFonts w:eastAsiaTheme="minorEastAsia"/>
          <w:sz w:val="20"/>
          <w:szCs w:val="20"/>
          <w:lang w:eastAsia="zh-CN"/>
        </w:rPr>
      </w:pPr>
      <w:r w:rsidRPr="005E3EDF">
        <w:rPr>
          <w:rFonts w:eastAsiaTheme="minorEastAsia"/>
          <w:sz w:val="20"/>
          <w:szCs w:val="20"/>
          <w:lang w:eastAsia="zh-CN"/>
        </w:rPr>
        <w:t xml:space="preserve">                                                            </w:t>
      </w:r>
      <w:r>
        <w:rPr>
          <w:rFonts w:eastAsiaTheme="minorEastAsia"/>
          <w:sz w:val="20"/>
          <w:szCs w:val="20"/>
          <w:lang w:eastAsia="zh-CN"/>
        </w:rPr>
        <w:t xml:space="preserve">      </w:t>
      </w:r>
      <w:r>
        <w:rPr>
          <w:rFonts w:eastAsiaTheme="minorEastAsia"/>
          <w:sz w:val="20"/>
          <w:szCs w:val="20"/>
          <w:lang w:eastAsia="zh-CN"/>
        </w:rPr>
        <w:t xml:space="preserve">89, </w:t>
      </w:r>
      <w:proofErr w:type="spellStart"/>
      <w:r>
        <w:rPr>
          <w:rFonts w:eastAsiaTheme="minorEastAsia"/>
          <w:sz w:val="20"/>
          <w:szCs w:val="20"/>
          <w:lang w:eastAsia="zh-CN"/>
        </w:rPr>
        <w:t>Meghpar-</w:t>
      </w:r>
      <w:proofErr w:type="gramStart"/>
      <w:r>
        <w:rPr>
          <w:rFonts w:eastAsiaTheme="minorEastAsia"/>
          <w:sz w:val="20"/>
          <w:szCs w:val="20"/>
          <w:lang w:eastAsia="zh-CN"/>
        </w:rPr>
        <w:t>Borichi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,</w:t>
      </w:r>
      <w:proofErr w:type="gramEnd"/>
      <w:r>
        <w:rPr>
          <w:rFonts w:eastAsiaTheme="minorEastAsia"/>
          <w:sz w:val="20"/>
          <w:szCs w:val="20"/>
          <w:lang w:eastAsia="zh-CN"/>
        </w:rPr>
        <w:t xml:space="preserve"> NR Sharma Resort, </w:t>
      </w:r>
      <w:proofErr w:type="spellStart"/>
      <w:r>
        <w:rPr>
          <w:rFonts w:eastAsiaTheme="minorEastAsia"/>
          <w:sz w:val="20"/>
          <w:szCs w:val="20"/>
          <w:lang w:eastAsia="zh-CN"/>
        </w:rPr>
        <w:t>Galapadar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Road, Taluka </w:t>
      </w:r>
      <w:proofErr w:type="spellStart"/>
      <w:r>
        <w:rPr>
          <w:rFonts w:eastAsiaTheme="minorEastAsia"/>
          <w:sz w:val="20"/>
          <w:szCs w:val="20"/>
          <w:lang w:eastAsia="zh-CN"/>
        </w:rPr>
        <w:t>Anjar</w:t>
      </w:r>
      <w:proofErr w:type="spellEnd"/>
      <w:r>
        <w:rPr>
          <w:rFonts w:eastAsiaTheme="minor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 xml:space="preserve">                     </w:t>
      </w:r>
    </w:p>
    <w:p w14:paraId="1E3F2D7F" w14:textId="2D656186" w:rsidR="007F6AA3" w:rsidRDefault="007F6AA3" w:rsidP="007F6AA3">
      <w:pPr>
        <w:spacing w:after="0"/>
        <w:rPr>
          <w:rFonts w:eastAsiaTheme="minorEastAsia"/>
          <w:sz w:val="20"/>
          <w:szCs w:val="20"/>
          <w:lang w:eastAsia="zh-CN"/>
        </w:rPr>
      </w:pPr>
      <w:r>
        <w:rPr>
          <w:rFonts w:eastAsiaTheme="minorEastAsia"/>
          <w:sz w:val="20"/>
          <w:szCs w:val="20"/>
          <w:lang w:eastAsia="zh-CN"/>
        </w:rPr>
        <w:t xml:space="preserve">                                                                  </w:t>
      </w:r>
      <w:proofErr w:type="spellStart"/>
      <w:r>
        <w:rPr>
          <w:rFonts w:eastAsiaTheme="minorEastAsia"/>
          <w:sz w:val="20"/>
          <w:szCs w:val="20"/>
          <w:lang w:eastAsia="zh-CN"/>
        </w:rPr>
        <w:t>Gandhidham</w:t>
      </w:r>
      <w:proofErr w:type="spellEnd"/>
      <w:r>
        <w:rPr>
          <w:rFonts w:eastAsiaTheme="minorEastAsia"/>
          <w:sz w:val="20"/>
          <w:szCs w:val="20"/>
          <w:lang w:eastAsia="zh-CN"/>
        </w:rPr>
        <w:t>,</w:t>
      </w:r>
      <w:r>
        <w:rPr>
          <w:rFonts w:eastAsiaTheme="minorEastAsia"/>
          <w:sz w:val="20"/>
          <w:szCs w:val="20"/>
          <w:lang w:eastAsia="zh-CN"/>
        </w:rPr>
        <w:t xml:space="preserve"> </w:t>
      </w:r>
      <w:r>
        <w:rPr>
          <w:rFonts w:eastAsiaTheme="minorEastAsia"/>
          <w:sz w:val="20"/>
          <w:szCs w:val="20"/>
          <w:lang w:eastAsia="zh-CN"/>
        </w:rPr>
        <w:t xml:space="preserve">Kutch, Gujarat, India </w:t>
      </w:r>
    </w:p>
    <w:p w14:paraId="70F265D7" w14:textId="77777777" w:rsidR="0066374E" w:rsidRDefault="007F6AA3" w:rsidP="002221CE">
      <w:pPr>
        <w:spacing w:after="0"/>
      </w:pPr>
      <w:r>
        <w:t xml:space="preserve">           </w:t>
      </w:r>
      <w:r w:rsidR="00CF4499">
        <w:t xml:space="preserve">     </w:t>
      </w:r>
    </w:p>
    <w:p w14:paraId="2B349600" w14:textId="4C106B5D" w:rsidR="0066374E" w:rsidRPr="0066374E" w:rsidRDefault="0066374E" w:rsidP="002221CE">
      <w:pPr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374E">
        <w:rPr>
          <w:b/>
          <w:bCs/>
        </w:rPr>
        <w:t xml:space="preserve">Page </w:t>
      </w:r>
      <w:r>
        <w:rPr>
          <w:b/>
          <w:bCs/>
        </w:rPr>
        <w:t>1</w:t>
      </w:r>
      <w:bookmarkStart w:id="0" w:name="_GoBack"/>
      <w:bookmarkEnd w:id="0"/>
      <w:r w:rsidRPr="0066374E">
        <w:rPr>
          <w:b/>
          <w:bCs/>
        </w:rPr>
        <w:t xml:space="preserve"> of 2</w:t>
      </w:r>
    </w:p>
    <w:p w14:paraId="7FF04674" w14:textId="77777777" w:rsidR="0066374E" w:rsidRDefault="0066374E" w:rsidP="002221CE">
      <w:pPr>
        <w:spacing w:after="0"/>
      </w:pPr>
    </w:p>
    <w:p w14:paraId="191F28E6" w14:textId="1B6B56DE" w:rsidR="00CF4499" w:rsidRDefault="00CF4499" w:rsidP="002221CE">
      <w:pPr>
        <w:spacing w:after="0"/>
      </w:pPr>
      <w:r>
        <w:t xml:space="preserve">                                         </w:t>
      </w:r>
    </w:p>
    <w:p w14:paraId="0F959BDD" w14:textId="4B5774AD" w:rsidR="002221CE" w:rsidRDefault="002221CE" w:rsidP="002221CE">
      <w:pPr>
        <w:spacing w:after="0"/>
      </w:pPr>
      <w:r>
        <w:t xml:space="preserve">DOCS </w:t>
      </w:r>
      <w:proofErr w:type="gramStart"/>
      <w:r>
        <w:t>REQUIRED :</w:t>
      </w:r>
      <w:proofErr w:type="gramEnd"/>
      <w:r>
        <w:t xml:space="preserve"> ( ALL DOCS IN 1 ORIGINAL /2 COPIES ) </w:t>
      </w:r>
    </w:p>
    <w:p w14:paraId="7989240E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FULL SURVEY REPORTS</w:t>
      </w:r>
    </w:p>
    <w:p w14:paraId="1D3924D3" w14:textId="4489F396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WEIGHT </w:t>
      </w:r>
      <w:r w:rsidR="009F1DA4">
        <w:rPr>
          <w:rFonts w:eastAsia="Times New Roman"/>
          <w:lang w:val="en-US"/>
        </w:rPr>
        <w:t xml:space="preserve">AND QUALITY </w:t>
      </w:r>
      <w:r>
        <w:rPr>
          <w:rFonts w:eastAsia="Times New Roman"/>
          <w:lang w:val="en-US"/>
        </w:rPr>
        <w:t>ASCERTAIN AT LOADPORT</w:t>
      </w:r>
    </w:p>
    <w:p w14:paraId="4A7A7A87" w14:textId="5D84206E" w:rsidR="00CD7625" w:rsidRPr="00D2259B" w:rsidRDefault="002221CE" w:rsidP="002C7D1B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 w:rsidRPr="00D2259B">
        <w:rPr>
          <w:rFonts w:eastAsia="Times New Roman"/>
          <w:lang w:val="en-US"/>
        </w:rPr>
        <w:t>INDEPENDENT LAB ANALYSIS REPORT</w:t>
      </w:r>
      <w:r w:rsidR="00CD7625" w:rsidRPr="00D2259B">
        <w:rPr>
          <w:rFonts w:eastAsia="Times New Roman"/>
          <w:lang w:val="en-US"/>
        </w:rPr>
        <w:t xml:space="preserve">                                                                        </w:t>
      </w:r>
    </w:p>
    <w:p w14:paraId="0D4FC013" w14:textId="77777777" w:rsidR="002221CE" w:rsidRDefault="002221CE" w:rsidP="002221CE">
      <w:pPr>
        <w:numPr>
          <w:ilvl w:val="0"/>
          <w:numId w:val="2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 xml:space="preserve">CERTIFICATE OF FITNESS AND CLEANLINESS OF THE SHIP’S TANK AND PIPELINES AND </w:t>
      </w:r>
    </w:p>
    <w:p w14:paraId="47885AEA" w14:textId="77777777" w:rsidR="002221CE" w:rsidRDefault="002221CE" w:rsidP="002221CE">
      <w:pPr>
        <w:spacing w:after="0"/>
        <w:ind w:left="1080"/>
        <w:contextualSpacing/>
        <w:rPr>
          <w:rFonts w:eastAsiaTheme="minorEastAsia"/>
        </w:rPr>
      </w:pPr>
      <w:r>
        <w:rPr>
          <w:lang w:val="en-US"/>
        </w:rPr>
        <w:t>PARTICULARS AS TO TIME AND PLACE OF LOADING, SAMPLING AND ESTABLISHMENT OF</w:t>
      </w:r>
    </w:p>
    <w:p w14:paraId="49816215" w14:textId="1793E517" w:rsidR="00981521" w:rsidRDefault="002221CE" w:rsidP="002221CE">
      <w:pPr>
        <w:spacing w:after="0"/>
        <w:ind w:left="1080"/>
        <w:contextualSpacing/>
        <w:rPr>
          <w:lang w:val="en-US"/>
        </w:rPr>
      </w:pPr>
      <w:r>
        <w:rPr>
          <w:lang w:val="en-US"/>
        </w:rPr>
        <w:t>THE SHIPPED WEIGHT.</w:t>
      </w:r>
      <w:r w:rsidR="00B60D5C">
        <w:rPr>
          <w:lang w:val="en-US"/>
        </w:rPr>
        <w:t xml:space="preserve"> </w:t>
      </w:r>
    </w:p>
    <w:p w14:paraId="1FC86CCA" w14:textId="16134060" w:rsidR="007F6AA3" w:rsidRDefault="007F6AA3" w:rsidP="007F6AA3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TANK </w:t>
      </w:r>
      <w:proofErr w:type="gramStart"/>
      <w:r>
        <w:rPr>
          <w:lang w:val="en-US"/>
        </w:rPr>
        <w:t>CLEANLINESS  CERTIFICATE</w:t>
      </w:r>
      <w:proofErr w:type="gramEnd"/>
      <w:r>
        <w:rPr>
          <w:lang w:val="en-US"/>
        </w:rPr>
        <w:t xml:space="preserve"> – CERTIFYING </w:t>
      </w:r>
      <w:r w:rsidR="0066374E">
        <w:rPr>
          <w:lang w:val="en-US"/>
        </w:rPr>
        <w:t xml:space="preserve">IMMEDIATE PREVIOUS </w:t>
      </w:r>
      <w:r>
        <w:rPr>
          <w:lang w:val="en-US"/>
        </w:rPr>
        <w:t xml:space="preserve">LAST THREE CARGOES </w:t>
      </w:r>
    </w:p>
    <w:p w14:paraId="371C29A8" w14:textId="77777777" w:rsidR="0066374E" w:rsidRDefault="0066374E" w:rsidP="0066374E">
      <w:pPr>
        <w:pStyle w:val="ListParagraph"/>
        <w:spacing w:after="0"/>
        <w:ind w:left="1080"/>
        <w:rPr>
          <w:lang w:val="en-US"/>
        </w:rPr>
      </w:pPr>
      <w:r>
        <w:rPr>
          <w:lang w:val="en-US"/>
        </w:rPr>
        <w:t xml:space="preserve">WERE CLEAN AND </w:t>
      </w:r>
      <w:proofErr w:type="gramStart"/>
      <w:r>
        <w:rPr>
          <w:lang w:val="en-US"/>
        </w:rPr>
        <w:t>UNLEADED .</w:t>
      </w:r>
      <w:proofErr w:type="gramEnd"/>
    </w:p>
    <w:p w14:paraId="7B99736B" w14:textId="23EF9218" w:rsidR="0066374E" w:rsidRPr="0066374E" w:rsidRDefault="0066374E" w:rsidP="0066374E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ALL REPORTS TO </w:t>
      </w:r>
      <w:r w:rsidRPr="0066374E">
        <w:rPr>
          <w:lang w:val="en-US"/>
        </w:rPr>
        <w:t>STAT</w:t>
      </w:r>
      <w:r>
        <w:rPr>
          <w:lang w:val="en-US"/>
        </w:rPr>
        <w:t>E</w:t>
      </w:r>
      <w:r w:rsidRPr="0066374E">
        <w:rPr>
          <w:lang w:val="en-US"/>
        </w:rPr>
        <w:t xml:space="preserve"> CARGO DOES NOT CONTAIN BEEF IN ANY FORMS</w:t>
      </w:r>
    </w:p>
    <w:p w14:paraId="12F760D3" w14:textId="0437484E" w:rsidR="002221CE" w:rsidRPr="00A658F7" w:rsidRDefault="002221CE" w:rsidP="00A658F7">
      <w:pPr>
        <w:pStyle w:val="ListParagraph"/>
        <w:numPr>
          <w:ilvl w:val="0"/>
          <w:numId w:val="1"/>
        </w:numPr>
        <w:spacing w:after="0"/>
        <w:rPr>
          <w:rFonts w:eastAsia="Times New Roman"/>
        </w:rPr>
      </w:pPr>
      <w:r w:rsidRPr="00A658F7">
        <w:rPr>
          <w:rFonts w:eastAsia="Times New Roman"/>
          <w:lang w:val="en-US"/>
        </w:rPr>
        <w:t xml:space="preserve">IASC HEATING INSTRUCTION </w:t>
      </w:r>
    </w:p>
    <w:p w14:paraId="374A48D5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MASTER / OWNERS STATEMENT</w:t>
      </w:r>
    </w:p>
    <w:p w14:paraId="37D8E67A" w14:textId="77777777" w:rsid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COMBINED MASTER CERT</w:t>
      </w:r>
    </w:p>
    <w:p w14:paraId="264FEBAF" w14:textId="239EAFFF" w:rsidR="002221CE" w:rsidRPr="002221CE" w:rsidRDefault="002221CE" w:rsidP="002221CE">
      <w:pPr>
        <w:numPr>
          <w:ilvl w:val="0"/>
          <w:numId w:val="1"/>
        </w:numPr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  <w:lang w:val="en-US"/>
        </w:rPr>
        <w:t>OTHERS IF ANY TO BE ADVISE.</w:t>
      </w:r>
    </w:p>
    <w:p w14:paraId="00CC79EF" w14:textId="77777777" w:rsidR="009507B4" w:rsidRDefault="009507B4" w:rsidP="00E1003C">
      <w:pPr>
        <w:spacing w:after="0" w:line="240" w:lineRule="auto"/>
        <w:contextualSpacing/>
        <w:rPr>
          <w:rFonts w:eastAsia="Times New Roman"/>
          <w:lang w:val="en-US"/>
        </w:rPr>
      </w:pPr>
    </w:p>
    <w:p w14:paraId="5F812C44" w14:textId="72AAE2DA" w:rsidR="002221CE" w:rsidRDefault="00E1003C" w:rsidP="00E1003C">
      <w:pPr>
        <w:spacing w:after="0" w:line="240" w:lineRule="auto"/>
        <w:contextualSpacing/>
      </w:pPr>
      <w:proofErr w:type="gramStart"/>
      <w:r>
        <w:rPr>
          <w:rFonts w:eastAsia="Times New Roman"/>
          <w:lang w:val="en-US"/>
        </w:rPr>
        <w:t>R</w:t>
      </w:r>
      <w:r w:rsidR="002221CE">
        <w:t>EMARKS :</w:t>
      </w:r>
      <w:proofErr w:type="gramEnd"/>
      <w:r w:rsidR="002221CE">
        <w:t xml:space="preserve"> KINDLY INVOICE DIRECTLY TO </w:t>
      </w:r>
      <w:r w:rsidR="00364E39">
        <w:t>STA62 TRADING PTE LTD - SINGASPORE</w:t>
      </w:r>
      <w:r w:rsidR="002221CE">
        <w:t xml:space="preserve"> AND SEND TO US YOUR INVOICE FOR VERIFICATION BEFORE WE COULD PAY.</w:t>
      </w:r>
    </w:p>
    <w:p w14:paraId="798C24CF" w14:textId="6DACAFFD" w:rsidR="002221CE" w:rsidRDefault="002221CE" w:rsidP="002221CE">
      <w:pPr>
        <w:spacing w:after="0"/>
      </w:pPr>
      <w:r>
        <w:t xml:space="preserve">FOR THE ANALYSIS OF SAMPLES, PLEASE TEST FOR SHORE TANK COMPOSITE SAMPLES IF COMMINGLED. </w:t>
      </w:r>
    </w:p>
    <w:p w14:paraId="106D1FEC" w14:textId="237D5765" w:rsidR="002221CE" w:rsidRDefault="002221CE" w:rsidP="002221CE">
      <w:pPr>
        <w:spacing w:after="0"/>
      </w:pPr>
      <w:r>
        <w:t>IF NOT COMMINGLED, PLEASE TEST FOR SHIP TANK’S COMPOSITE SAMPLES.</w:t>
      </w:r>
    </w:p>
    <w:p w14:paraId="456E6AFD" w14:textId="54099E70" w:rsidR="002221CE" w:rsidRDefault="002221CE" w:rsidP="002221CE">
      <w:pPr>
        <w:spacing w:after="0"/>
      </w:pPr>
      <w:r>
        <w:t>PLEASE NOTE BUYER HAVE APPOINTED</w:t>
      </w:r>
      <w:proofErr w:type="gramStart"/>
      <w:r>
        <w:t xml:space="preserve"> </w:t>
      </w:r>
      <w:r>
        <w:rPr>
          <w:b/>
          <w:bCs/>
        </w:rPr>
        <w:t>  (</w:t>
      </w:r>
      <w:proofErr w:type="gramEnd"/>
      <w:r>
        <w:rPr>
          <w:b/>
          <w:bCs/>
        </w:rPr>
        <w:t xml:space="preserve"> </w:t>
      </w:r>
      <w:r w:rsidR="0066374E">
        <w:rPr>
          <w:b/>
          <w:bCs/>
        </w:rPr>
        <w:t>AGRIMIN</w:t>
      </w:r>
      <w:r w:rsidR="008C7B43">
        <w:rPr>
          <w:b/>
          <w:bCs/>
        </w:rPr>
        <w:t xml:space="preserve"> </w:t>
      </w:r>
      <w:r>
        <w:rPr>
          <w:b/>
          <w:bCs/>
        </w:rPr>
        <w:t>)  </w:t>
      </w:r>
      <w:r>
        <w:t xml:space="preserve">AS THEIR LOAD PORT SURVEYOR. </w:t>
      </w:r>
    </w:p>
    <w:p w14:paraId="380B45FA" w14:textId="3F4DB828" w:rsidR="002221CE" w:rsidRDefault="002221CE" w:rsidP="002221CE">
      <w:pPr>
        <w:spacing w:after="0"/>
      </w:pPr>
      <w:r>
        <w:t>KINDLY LIAISE WITH THEM FOR SAMPLING /ULLAGE AND INSPECTION OF TANKS.</w:t>
      </w:r>
    </w:p>
    <w:p w14:paraId="23884809" w14:textId="390D6B01" w:rsidR="002221CE" w:rsidRDefault="002221CE" w:rsidP="002221CE">
      <w:pPr>
        <w:spacing w:after="0"/>
      </w:pPr>
      <w:r>
        <w:t>               </w:t>
      </w:r>
    </w:p>
    <w:p w14:paraId="3E404E4C" w14:textId="77777777" w:rsidR="002221CE" w:rsidRDefault="002221CE" w:rsidP="002221CE">
      <w:pPr>
        <w:spacing w:after="0"/>
      </w:pPr>
      <w:r>
        <w:t>THANKS/REGARDS</w:t>
      </w:r>
    </w:p>
    <w:p w14:paraId="440888F5" w14:textId="77777777" w:rsidR="002221CE" w:rsidRDefault="002221CE" w:rsidP="002221CE">
      <w:pPr>
        <w:spacing w:after="0"/>
      </w:pPr>
      <w:r>
        <w:rPr>
          <w:b/>
          <w:bCs/>
        </w:rPr>
        <w:t>Melvin Ong</w:t>
      </w:r>
    </w:p>
    <w:p w14:paraId="167B068F" w14:textId="77777777" w:rsidR="002221CE" w:rsidRDefault="002221CE" w:rsidP="002221CE">
      <w:pPr>
        <w:spacing w:after="0"/>
      </w:pPr>
      <w:r>
        <w:rPr>
          <w:b/>
          <w:bCs/>
        </w:rPr>
        <w:t xml:space="preserve">For and on behalf of </w:t>
      </w:r>
    </w:p>
    <w:p w14:paraId="08B7507A" w14:textId="13418B34" w:rsidR="002221CE" w:rsidRDefault="00364E39" w:rsidP="002221CE">
      <w:pPr>
        <w:spacing w:after="0"/>
        <w:rPr>
          <w:b/>
          <w:bCs/>
        </w:rPr>
      </w:pPr>
      <w:r>
        <w:rPr>
          <w:b/>
          <w:bCs/>
        </w:rPr>
        <w:t xml:space="preserve">STA62 TRADING PTE LTD </w:t>
      </w:r>
    </w:p>
    <w:p w14:paraId="5485F86C" w14:textId="3298195B" w:rsidR="0066374E" w:rsidRDefault="0066374E" w:rsidP="002221CE">
      <w:pPr>
        <w:spacing w:after="0"/>
        <w:rPr>
          <w:b/>
          <w:bCs/>
        </w:rPr>
      </w:pPr>
    </w:p>
    <w:p w14:paraId="101194E6" w14:textId="0D89F10F" w:rsidR="0066374E" w:rsidRDefault="0066374E" w:rsidP="002221CE">
      <w:pPr>
        <w:spacing w:after="0"/>
        <w:rPr>
          <w:b/>
          <w:bCs/>
        </w:rPr>
      </w:pPr>
    </w:p>
    <w:p w14:paraId="7FF17415" w14:textId="6CFF4D33" w:rsidR="0066374E" w:rsidRDefault="0066374E" w:rsidP="002221CE">
      <w:pPr>
        <w:spacing w:after="0"/>
        <w:rPr>
          <w:b/>
          <w:bCs/>
        </w:rPr>
      </w:pPr>
    </w:p>
    <w:p w14:paraId="19419C3C" w14:textId="05136345" w:rsidR="0066374E" w:rsidRDefault="0066374E" w:rsidP="002221CE">
      <w:pPr>
        <w:spacing w:after="0"/>
        <w:rPr>
          <w:b/>
          <w:bCs/>
        </w:rPr>
      </w:pPr>
    </w:p>
    <w:p w14:paraId="53D40DC1" w14:textId="09208E17" w:rsidR="0066374E" w:rsidRDefault="0066374E" w:rsidP="002221CE">
      <w:pPr>
        <w:spacing w:after="0"/>
        <w:rPr>
          <w:b/>
          <w:bCs/>
        </w:rPr>
      </w:pPr>
    </w:p>
    <w:p w14:paraId="40F7CE30" w14:textId="7DADEC5D" w:rsidR="0066374E" w:rsidRDefault="0066374E" w:rsidP="002221CE">
      <w:pPr>
        <w:spacing w:after="0"/>
        <w:rPr>
          <w:b/>
          <w:bCs/>
        </w:rPr>
      </w:pPr>
    </w:p>
    <w:p w14:paraId="14519F54" w14:textId="1A5A1097" w:rsidR="0066374E" w:rsidRDefault="0066374E" w:rsidP="002221CE">
      <w:pPr>
        <w:spacing w:after="0"/>
        <w:rPr>
          <w:b/>
          <w:bCs/>
        </w:rPr>
      </w:pPr>
    </w:p>
    <w:p w14:paraId="0C3B37BE" w14:textId="56D6210E" w:rsidR="0066374E" w:rsidRDefault="0066374E" w:rsidP="002221CE">
      <w:pPr>
        <w:spacing w:after="0"/>
        <w:rPr>
          <w:b/>
          <w:bCs/>
        </w:rPr>
      </w:pPr>
    </w:p>
    <w:p w14:paraId="6FBEF64B" w14:textId="0BFB7DC8" w:rsidR="0066374E" w:rsidRDefault="0066374E" w:rsidP="002221CE">
      <w:pPr>
        <w:spacing w:after="0"/>
        <w:rPr>
          <w:b/>
          <w:bCs/>
        </w:rPr>
      </w:pPr>
    </w:p>
    <w:p w14:paraId="4A150FBD" w14:textId="25099456" w:rsidR="0066374E" w:rsidRDefault="0066374E" w:rsidP="002221CE">
      <w:pPr>
        <w:spacing w:after="0"/>
        <w:rPr>
          <w:b/>
          <w:bCs/>
        </w:rPr>
      </w:pPr>
    </w:p>
    <w:p w14:paraId="7B8C7670" w14:textId="56A8A6AA" w:rsidR="0066374E" w:rsidRDefault="0066374E" w:rsidP="002221CE">
      <w:pPr>
        <w:spacing w:after="0"/>
        <w:rPr>
          <w:b/>
          <w:bCs/>
        </w:rPr>
      </w:pPr>
    </w:p>
    <w:p w14:paraId="1F0EAAE4" w14:textId="10BEAC38" w:rsidR="0066374E" w:rsidRDefault="0066374E" w:rsidP="002221CE">
      <w:pPr>
        <w:spacing w:after="0"/>
        <w:rPr>
          <w:b/>
          <w:bCs/>
        </w:rPr>
      </w:pPr>
    </w:p>
    <w:p w14:paraId="7DE1AD71" w14:textId="55C7C4BB" w:rsidR="0066374E" w:rsidRDefault="0066374E" w:rsidP="002221CE">
      <w:pPr>
        <w:spacing w:after="0"/>
        <w:rPr>
          <w:b/>
          <w:bCs/>
        </w:rPr>
      </w:pPr>
    </w:p>
    <w:p w14:paraId="6BD31D5C" w14:textId="1D1A540D" w:rsidR="0066374E" w:rsidRDefault="0066374E" w:rsidP="002221CE">
      <w:pPr>
        <w:spacing w:after="0"/>
        <w:rPr>
          <w:b/>
          <w:bCs/>
        </w:rPr>
      </w:pPr>
    </w:p>
    <w:p w14:paraId="2D54A05C" w14:textId="1CC3977E" w:rsidR="0066374E" w:rsidRDefault="0066374E" w:rsidP="002221CE">
      <w:pPr>
        <w:spacing w:after="0"/>
      </w:pPr>
      <w:r>
        <w:rPr>
          <w:b/>
          <w:bCs/>
        </w:rPr>
        <w:t xml:space="preserve">                                                                                                                                                                Page 2 of 2</w:t>
      </w:r>
    </w:p>
    <w:sectPr w:rsidR="0066374E" w:rsidSect="00A2178F">
      <w:headerReference w:type="default" r:id="rId8"/>
      <w:footerReference w:type="default" r:id="rId9"/>
      <w:pgSz w:w="11906" w:h="16838" w:code="9"/>
      <w:pgMar w:top="1440" w:right="1080" w:bottom="1440" w:left="1080" w:header="340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35FD2C" w14:textId="77777777" w:rsidR="00915CBD" w:rsidRDefault="00915CBD" w:rsidP="002D1D79">
      <w:pPr>
        <w:spacing w:after="0" w:line="240" w:lineRule="auto"/>
      </w:pPr>
      <w:r>
        <w:separator/>
      </w:r>
    </w:p>
  </w:endnote>
  <w:endnote w:type="continuationSeparator" w:id="0">
    <w:p w14:paraId="10A4D184" w14:textId="77777777" w:rsidR="00915CBD" w:rsidRDefault="00915CBD" w:rsidP="002D1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C118E" w14:textId="3EB5D168" w:rsidR="002D1D79" w:rsidRPr="002D1D79" w:rsidRDefault="00364E39">
    <w:pPr>
      <w:pStyle w:val="Footer"/>
      <w:rPr>
        <w:sz w:val="18"/>
        <w:szCs w:val="18"/>
      </w:rPr>
    </w:pPr>
    <w:r>
      <w:rPr>
        <w:sz w:val="18"/>
        <w:szCs w:val="18"/>
      </w:rPr>
      <w:t xml:space="preserve">NO. 8 EU TONG SEN STREET, #18-88 THE CENTRAL. SINGAPORE </w:t>
    </w:r>
    <w:proofErr w:type="gramStart"/>
    <w:r>
      <w:rPr>
        <w:sz w:val="18"/>
        <w:szCs w:val="18"/>
      </w:rPr>
      <w:t>059818</w:t>
    </w:r>
    <w:r w:rsidR="002D1D79">
      <w:rPr>
        <w:sz w:val="18"/>
        <w:szCs w:val="18"/>
      </w:rPr>
      <w:t xml:space="preserve">  Phone</w:t>
    </w:r>
    <w:proofErr w:type="gramEnd"/>
    <w:r w:rsidR="002D1D79">
      <w:rPr>
        <w:sz w:val="18"/>
        <w:szCs w:val="18"/>
      </w:rPr>
      <w:t xml:space="preserve"> +6</w:t>
    </w:r>
    <w:r>
      <w:rPr>
        <w:sz w:val="18"/>
        <w:szCs w:val="18"/>
      </w:rPr>
      <w:t>5</w:t>
    </w:r>
    <w:r w:rsidR="002D1D79">
      <w:rPr>
        <w:sz w:val="18"/>
        <w:szCs w:val="18"/>
      </w:rPr>
      <w:t xml:space="preserve"> </w:t>
    </w:r>
    <w:r>
      <w:rPr>
        <w:sz w:val="18"/>
        <w:szCs w:val="18"/>
      </w:rPr>
      <w:t xml:space="preserve">2261276 </w:t>
    </w:r>
    <w:r w:rsidR="002D1D79">
      <w:rPr>
        <w:sz w:val="18"/>
        <w:szCs w:val="18"/>
      </w:rPr>
      <w:t xml:space="preserve"> Fax. +6</w:t>
    </w:r>
    <w:r>
      <w:rPr>
        <w:sz w:val="18"/>
        <w:szCs w:val="18"/>
      </w:rPr>
      <w:t xml:space="preserve">5 </w:t>
    </w:r>
    <w:proofErr w:type="gramStart"/>
    <w:r>
      <w:rPr>
        <w:sz w:val="18"/>
        <w:szCs w:val="18"/>
      </w:rPr>
      <w:t>2261277</w:t>
    </w:r>
    <w:r w:rsidR="002D1D79">
      <w:rPr>
        <w:sz w:val="18"/>
        <w:szCs w:val="18"/>
      </w:rPr>
      <w:t xml:space="preserve">  www.sta.co.id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1389D" w14:textId="77777777" w:rsidR="00915CBD" w:rsidRDefault="00915CBD" w:rsidP="002D1D79">
      <w:pPr>
        <w:spacing w:after="0" w:line="240" w:lineRule="auto"/>
      </w:pPr>
      <w:r>
        <w:separator/>
      </w:r>
    </w:p>
  </w:footnote>
  <w:footnote w:type="continuationSeparator" w:id="0">
    <w:p w14:paraId="5020A08D" w14:textId="77777777" w:rsidR="00915CBD" w:rsidRDefault="00915CBD" w:rsidP="002D1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53707" w14:textId="3F1EE823" w:rsidR="006265E5" w:rsidRDefault="00A2178F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noProof/>
      </w:rPr>
      <w:drawing>
        <wp:inline distT="0" distB="0" distL="0" distR="0" wp14:anchorId="4A2E1EF0" wp14:editId="3A2CB3FA">
          <wp:extent cx="2331720" cy="69998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313" t="25196" r="11810" b="25084"/>
                  <a:stretch/>
                </pic:blipFill>
                <pic:spPr bwMode="auto">
                  <a:xfrm>
                    <a:off x="0" y="0"/>
                    <a:ext cx="2331720" cy="69998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A81B868" w14:textId="77777777" w:rsidR="00D31ADD" w:rsidRDefault="00D31ADD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</w:p>
  <w:p w14:paraId="7E2B2589" w14:textId="5CC00C98" w:rsidR="00FC1EAE" w:rsidRPr="00FC1EAE" w:rsidRDefault="00364E39" w:rsidP="006265E5">
    <w:pPr>
      <w:pStyle w:val="Header"/>
      <w:tabs>
        <w:tab w:val="clear" w:pos="4513"/>
        <w:tab w:val="clear" w:pos="9026"/>
        <w:tab w:val="left" w:pos="3960"/>
      </w:tabs>
      <w:rPr>
        <w:b/>
        <w:bCs/>
      </w:rPr>
    </w:pPr>
    <w:r>
      <w:rPr>
        <w:b/>
        <w:bCs/>
      </w:rPr>
      <w:t>STA62 TRADING PTE LTD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33A45"/>
    <w:multiLevelType w:val="hybridMultilevel"/>
    <w:tmpl w:val="FD9E33BE"/>
    <w:lvl w:ilvl="0" w:tplc="879E41E2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936EDE"/>
    <w:multiLevelType w:val="hybridMultilevel"/>
    <w:tmpl w:val="D7C2E1AC"/>
    <w:lvl w:ilvl="0" w:tplc="704477AE">
      <w:start w:val="2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5" w:hanging="360"/>
      </w:pPr>
    </w:lvl>
    <w:lvl w:ilvl="2" w:tplc="4809001B" w:tentative="1">
      <w:start w:val="1"/>
      <w:numFmt w:val="lowerRoman"/>
      <w:lvlText w:val="%3."/>
      <w:lvlJc w:val="right"/>
      <w:pPr>
        <w:ind w:left="2145" w:hanging="180"/>
      </w:pPr>
    </w:lvl>
    <w:lvl w:ilvl="3" w:tplc="4809000F" w:tentative="1">
      <w:start w:val="1"/>
      <w:numFmt w:val="decimal"/>
      <w:lvlText w:val="%4."/>
      <w:lvlJc w:val="left"/>
      <w:pPr>
        <w:ind w:left="2865" w:hanging="360"/>
      </w:pPr>
    </w:lvl>
    <w:lvl w:ilvl="4" w:tplc="48090019" w:tentative="1">
      <w:start w:val="1"/>
      <w:numFmt w:val="lowerLetter"/>
      <w:lvlText w:val="%5."/>
      <w:lvlJc w:val="left"/>
      <w:pPr>
        <w:ind w:left="3585" w:hanging="360"/>
      </w:pPr>
    </w:lvl>
    <w:lvl w:ilvl="5" w:tplc="4809001B" w:tentative="1">
      <w:start w:val="1"/>
      <w:numFmt w:val="lowerRoman"/>
      <w:lvlText w:val="%6."/>
      <w:lvlJc w:val="right"/>
      <w:pPr>
        <w:ind w:left="4305" w:hanging="180"/>
      </w:pPr>
    </w:lvl>
    <w:lvl w:ilvl="6" w:tplc="4809000F" w:tentative="1">
      <w:start w:val="1"/>
      <w:numFmt w:val="decimal"/>
      <w:lvlText w:val="%7."/>
      <w:lvlJc w:val="left"/>
      <w:pPr>
        <w:ind w:left="5025" w:hanging="360"/>
      </w:pPr>
    </w:lvl>
    <w:lvl w:ilvl="7" w:tplc="48090019" w:tentative="1">
      <w:start w:val="1"/>
      <w:numFmt w:val="lowerLetter"/>
      <w:lvlText w:val="%8."/>
      <w:lvlJc w:val="left"/>
      <w:pPr>
        <w:ind w:left="5745" w:hanging="360"/>
      </w:pPr>
    </w:lvl>
    <w:lvl w:ilvl="8" w:tplc="4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6D7441C"/>
    <w:multiLevelType w:val="hybridMultilevel"/>
    <w:tmpl w:val="5AEC8A38"/>
    <w:lvl w:ilvl="0" w:tplc="C4DCE5E6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79"/>
    <w:rsid w:val="00035D7B"/>
    <w:rsid w:val="000967D6"/>
    <w:rsid w:val="000B634D"/>
    <w:rsid w:val="00126F89"/>
    <w:rsid w:val="00145033"/>
    <w:rsid w:val="00153418"/>
    <w:rsid w:val="001845FA"/>
    <w:rsid w:val="001A5EE1"/>
    <w:rsid w:val="001F46C5"/>
    <w:rsid w:val="002221CE"/>
    <w:rsid w:val="002D1D79"/>
    <w:rsid w:val="00320D49"/>
    <w:rsid w:val="003349B4"/>
    <w:rsid w:val="00336E0A"/>
    <w:rsid w:val="00364E39"/>
    <w:rsid w:val="00397A3D"/>
    <w:rsid w:val="004165E4"/>
    <w:rsid w:val="00490405"/>
    <w:rsid w:val="0049251F"/>
    <w:rsid w:val="004D5981"/>
    <w:rsid w:val="00500E60"/>
    <w:rsid w:val="00516264"/>
    <w:rsid w:val="005A6B82"/>
    <w:rsid w:val="005B6456"/>
    <w:rsid w:val="00623243"/>
    <w:rsid w:val="006265E5"/>
    <w:rsid w:val="006271C0"/>
    <w:rsid w:val="00631135"/>
    <w:rsid w:val="00662604"/>
    <w:rsid w:val="0066374E"/>
    <w:rsid w:val="00684053"/>
    <w:rsid w:val="006E69D3"/>
    <w:rsid w:val="006F071B"/>
    <w:rsid w:val="00704628"/>
    <w:rsid w:val="00750550"/>
    <w:rsid w:val="007F69FC"/>
    <w:rsid w:val="007F6AA3"/>
    <w:rsid w:val="008C0EBE"/>
    <w:rsid w:val="008C7B43"/>
    <w:rsid w:val="008E5D92"/>
    <w:rsid w:val="008F43E1"/>
    <w:rsid w:val="00915CBD"/>
    <w:rsid w:val="009507B4"/>
    <w:rsid w:val="00981521"/>
    <w:rsid w:val="009F1DA4"/>
    <w:rsid w:val="00A02DEF"/>
    <w:rsid w:val="00A16C42"/>
    <w:rsid w:val="00A2178F"/>
    <w:rsid w:val="00A406E2"/>
    <w:rsid w:val="00A658F7"/>
    <w:rsid w:val="00A66C73"/>
    <w:rsid w:val="00A74F7E"/>
    <w:rsid w:val="00A87893"/>
    <w:rsid w:val="00AA5874"/>
    <w:rsid w:val="00AB29ED"/>
    <w:rsid w:val="00AB7F00"/>
    <w:rsid w:val="00AD6B36"/>
    <w:rsid w:val="00AD72F5"/>
    <w:rsid w:val="00AE4434"/>
    <w:rsid w:val="00B06639"/>
    <w:rsid w:val="00B56361"/>
    <w:rsid w:val="00B60D5C"/>
    <w:rsid w:val="00B93E15"/>
    <w:rsid w:val="00B964F6"/>
    <w:rsid w:val="00BA672D"/>
    <w:rsid w:val="00BE1AF1"/>
    <w:rsid w:val="00BE753E"/>
    <w:rsid w:val="00BF3092"/>
    <w:rsid w:val="00C508A2"/>
    <w:rsid w:val="00CD1024"/>
    <w:rsid w:val="00CD7625"/>
    <w:rsid w:val="00CE6C1E"/>
    <w:rsid w:val="00CF4499"/>
    <w:rsid w:val="00CF5608"/>
    <w:rsid w:val="00D03F29"/>
    <w:rsid w:val="00D20E05"/>
    <w:rsid w:val="00D2259B"/>
    <w:rsid w:val="00D31ADD"/>
    <w:rsid w:val="00D44B05"/>
    <w:rsid w:val="00D94246"/>
    <w:rsid w:val="00D97EB8"/>
    <w:rsid w:val="00DC5EA2"/>
    <w:rsid w:val="00DE6668"/>
    <w:rsid w:val="00E1003C"/>
    <w:rsid w:val="00E13577"/>
    <w:rsid w:val="00E74CCC"/>
    <w:rsid w:val="00EA61C1"/>
    <w:rsid w:val="00EE7AE8"/>
    <w:rsid w:val="00F0230A"/>
    <w:rsid w:val="00F11F0C"/>
    <w:rsid w:val="00F32BAE"/>
    <w:rsid w:val="00F3688F"/>
    <w:rsid w:val="00F56DE7"/>
    <w:rsid w:val="00F71148"/>
    <w:rsid w:val="00FC1EAE"/>
    <w:rsid w:val="00FC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3C577"/>
  <w15:chartTrackingRefBased/>
  <w15:docId w15:val="{7C77852E-4CD7-425E-A131-271172202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D79"/>
  </w:style>
  <w:style w:type="paragraph" w:styleId="Footer">
    <w:name w:val="footer"/>
    <w:basedOn w:val="Normal"/>
    <w:link w:val="FooterChar"/>
    <w:uiPriority w:val="99"/>
    <w:unhideWhenUsed/>
    <w:rsid w:val="002D1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D79"/>
  </w:style>
  <w:style w:type="character" w:styleId="Hyperlink">
    <w:name w:val="Hyperlink"/>
    <w:basedOn w:val="DefaultParagraphFont"/>
    <w:uiPriority w:val="99"/>
    <w:unhideWhenUsed/>
    <w:rsid w:val="002D1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D79"/>
    <w:rPr>
      <w:color w:val="605E5C"/>
      <w:shd w:val="clear" w:color="auto" w:fill="E1DFDD"/>
    </w:rPr>
  </w:style>
  <w:style w:type="paragraph" w:customStyle="1" w:styleId="ox-482df33c11-msonormal">
    <w:name w:val="ox-482df33c11-msonormal"/>
    <w:basedOn w:val="Normal"/>
    <w:rsid w:val="002221CE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zh-CN"/>
    </w:rPr>
  </w:style>
  <w:style w:type="paragraph" w:styleId="ListParagraph">
    <w:name w:val="List Paragraph"/>
    <w:basedOn w:val="Normal"/>
    <w:uiPriority w:val="34"/>
    <w:qFormat/>
    <w:rsid w:val="00A65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8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987D2-AE16-4E8D-B945-DEB20CD8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Kandarp Bhalani</dc:creator>
  <cp:keywords/>
  <dc:description/>
  <cp:lastModifiedBy>Kandarp Bhalani</cp:lastModifiedBy>
  <cp:revision>2</cp:revision>
  <cp:lastPrinted>2019-06-06T03:05:00Z</cp:lastPrinted>
  <dcterms:created xsi:type="dcterms:W3CDTF">2020-06-11T07:07:00Z</dcterms:created>
  <dcterms:modified xsi:type="dcterms:W3CDTF">2020-06-11T07:07:00Z</dcterms:modified>
</cp:coreProperties>
</file>