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571D" w14:textId="77777777" w:rsidR="00853557" w:rsidRDefault="00000000">
      <w:pPr>
        <w:pStyle w:val="Title"/>
      </w:pPr>
      <w:r>
        <w:t>DAP_figures</w:t>
      </w:r>
    </w:p>
    <w:p w14:paraId="556FCD00" w14:textId="77777777" w:rsidR="00853557" w:rsidRDefault="00000000">
      <w:pPr>
        <w:pStyle w:val="Author"/>
      </w:pPr>
      <w:r>
        <w:t>sophie whikehart</w:t>
      </w:r>
    </w:p>
    <w:p w14:paraId="3D184E32" w14:textId="77777777" w:rsidR="00853557" w:rsidRDefault="00000000">
      <w:pPr>
        <w:pStyle w:val="Date"/>
      </w:pPr>
      <w:r>
        <w:t>2023-12-04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6852223"/>
        <w:docPartObj>
          <w:docPartGallery w:val="Table of Contents"/>
          <w:docPartUnique/>
        </w:docPartObj>
      </w:sdtPr>
      <w:sdtContent>
        <w:p w14:paraId="687C9BCB" w14:textId="77777777" w:rsidR="00853557" w:rsidRDefault="00000000">
          <w:pPr>
            <w:pStyle w:val="TOCHeading"/>
          </w:pPr>
          <w:r>
            <w:t>Table of Contents</w:t>
          </w:r>
        </w:p>
        <w:p w14:paraId="0F71AD77" w14:textId="77777777" w:rsidR="002C2E9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152794026" w:history="1">
            <w:r w:rsidR="002C2E9C" w:rsidRPr="00D152F0">
              <w:rPr>
                <w:rStyle w:val="Hyperlink"/>
                <w:noProof/>
              </w:rPr>
              <w:t>Figure 1</w:t>
            </w:r>
            <w:r w:rsidR="002C2E9C">
              <w:rPr>
                <w:noProof/>
                <w:webHidden/>
              </w:rPr>
              <w:tab/>
            </w:r>
            <w:r w:rsidR="002C2E9C">
              <w:rPr>
                <w:noProof/>
                <w:webHidden/>
              </w:rPr>
              <w:fldChar w:fldCharType="begin"/>
            </w:r>
            <w:r w:rsidR="002C2E9C">
              <w:rPr>
                <w:noProof/>
                <w:webHidden/>
              </w:rPr>
              <w:instrText xml:space="preserve"> PAGEREF _Toc152794026 \h </w:instrText>
            </w:r>
            <w:r w:rsidR="002C2E9C">
              <w:rPr>
                <w:noProof/>
                <w:webHidden/>
              </w:rPr>
            </w:r>
            <w:r w:rsidR="002C2E9C">
              <w:rPr>
                <w:noProof/>
                <w:webHidden/>
              </w:rPr>
              <w:fldChar w:fldCharType="separate"/>
            </w:r>
            <w:r w:rsidR="002C2E9C">
              <w:rPr>
                <w:noProof/>
                <w:webHidden/>
              </w:rPr>
              <w:t>3</w:t>
            </w:r>
            <w:r w:rsidR="002C2E9C">
              <w:rPr>
                <w:noProof/>
                <w:webHidden/>
              </w:rPr>
              <w:fldChar w:fldCharType="end"/>
            </w:r>
          </w:hyperlink>
        </w:p>
        <w:p w14:paraId="1718653B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27" w:history="1">
            <w:r w:rsidRPr="00D152F0">
              <w:rPr>
                <w:rStyle w:val="Hyperlink"/>
                <w:noProof/>
              </w:rPr>
              <w:t>Conduct descriptive analysis for the quantitative variables by creating a summary table for the quantitative variables [age, alcoh, hdl, insulin]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485A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28" w:history="1">
            <w:r w:rsidRPr="00D152F0">
              <w:rPr>
                <w:rStyle w:val="Hyperlink"/>
                <w:noProof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55DA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29" w:history="1">
            <w:r w:rsidRPr="00D152F0">
              <w:rPr>
                <w:rStyle w:val="Hyperlink"/>
                <w:noProof/>
              </w:rPr>
              <w:t>Histogram to show distribution of alcohol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45AA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30" w:history="1">
            <w:r w:rsidRPr="00D152F0">
              <w:rPr>
                <w:rStyle w:val="Hyperlink"/>
                <w:noProof/>
              </w:rPr>
              <w:t>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70D0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31" w:history="1">
            <w:r w:rsidRPr="00D152F0">
              <w:rPr>
                <w:rStyle w:val="Hyperlink"/>
                <w:noProof/>
              </w:rPr>
              <w:t>Histogram to show distribution of 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9E2C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32" w:history="1">
            <w:r w:rsidRPr="00D152F0">
              <w:rPr>
                <w:rStyle w:val="Hyperlink"/>
                <w:noProof/>
              </w:rPr>
              <w:t>Figure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EA2E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33" w:history="1">
            <w:r w:rsidRPr="00D152F0">
              <w:rPr>
                <w:rStyle w:val="Hyperlink"/>
                <w:noProof/>
              </w:rPr>
              <w:t>Histogram to show distribution of serum insulin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CBA3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34" w:history="1">
            <w:r w:rsidRPr="00D152F0">
              <w:rPr>
                <w:rStyle w:val="Hyperlink"/>
                <w:noProof/>
              </w:rPr>
              <w:t>Figure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1FC1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35" w:history="1">
            <w:r w:rsidRPr="00D152F0">
              <w:rPr>
                <w:rStyle w:val="Hyperlink"/>
                <w:noProof/>
              </w:rPr>
              <w:t>Frequency distribution of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0C66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36" w:history="1">
            <w:r w:rsidRPr="00D152F0">
              <w:rPr>
                <w:rStyle w:val="Hyperlink"/>
                <w:noProof/>
              </w:rPr>
              <w:t>Figure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845E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37" w:history="1">
            <w:r w:rsidRPr="00D152F0">
              <w:rPr>
                <w:rStyle w:val="Hyperlink"/>
                <w:noProof/>
              </w:rPr>
              <w:t>Bar chart of Family History of Heart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BF6C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38" w:history="1">
            <w:r w:rsidRPr="00D152F0">
              <w:rPr>
                <w:rStyle w:val="Hyperlink"/>
                <w:noProof/>
              </w:rPr>
              <w:t>Figure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71B1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39" w:history="1">
            <w:r w:rsidRPr="00D152F0">
              <w:rPr>
                <w:rStyle w:val="Hyperlink"/>
                <w:noProof/>
              </w:rPr>
              <w:t>Bar chart on smoking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7CE0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40" w:history="1">
            <w:r w:rsidRPr="00D152F0">
              <w:rPr>
                <w:rStyle w:val="Hyperlink"/>
                <w:noProof/>
              </w:rPr>
              <w:t>Figure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7497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41" w:history="1">
            <w:r w:rsidRPr="00D152F0">
              <w:rPr>
                <w:rStyle w:val="Hyperlink"/>
                <w:noProof/>
              </w:rPr>
              <w:t>Bar chart to show alcohol 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AF2E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42" w:history="1">
            <w:r w:rsidRPr="00D152F0">
              <w:rPr>
                <w:rStyle w:val="Hyperlink"/>
                <w:noProof/>
              </w:rPr>
              <w:t>Figure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47E3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43" w:history="1">
            <w:r w:rsidRPr="00D152F0">
              <w:rPr>
                <w:rStyle w:val="Hyperlink"/>
                <w:noProof/>
              </w:rPr>
              <w:t>Box plot of CHD and HDL Cholestrol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9095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44" w:history="1">
            <w:r w:rsidRPr="00D152F0">
              <w:rPr>
                <w:rStyle w:val="Hyperlink"/>
                <w:noProof/>
              </w:rPr>
              <w:t>Figure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51B0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45" w:history="1">
            <w:r w:rsidRPr="00D152F0">
              <w:rPr>
                <w:rStyle w:val="Hyperlink"/>
                <w:noProof/>
              </w:rPr>
              <w:t>Two sample t-test to determine if HDL cholesterol levels are associated with CHD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9132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46" w:history="1">
            <w:r w:rsidRPr="00D152F0">
              <w:rPr>
                <w:rStyle w:val="Hyperlink"/>
                <w:noProof/>
              </w:rPr>
              <w:t>Figure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1736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47" w:history="1">
            <w:r w:rsidRPr="00D152F0">
              <w:rPr>
                <w:rStyle w:val="Hyperlink"/>
                <w:noProof/>
              </w:rPr>
              <w:t>Final summary table reporting HDl cholesterol, alcohol, serum insulin, smoking status and family history of heart attack by CHD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499D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48" w:history="1">
            <w:r w:rsidRPr="00D152F0">
              <w:rPr>
                <w:rStyle w:val="Hyperlink"/>
                <w:noProof/>
              </w:rPr>
              <w:t>Figure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BB17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49" w:history="1">
            <w:r w:rsidRPr="00D152F0">
              <w:rPr>
                <w:rStyle w:val="Hyperlink"/>
                <w:noProof/>
              </w:rPr>
              <w:t>Overall HDL cholesterol by CHD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3DE5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50" w:history="1">
            <w:r w:rsidRPr="00D152F0">
              <w:rPr>
                <w:rStyle w:val="Hyperlink"/>
                <w:noProof/>
              </w:rPr>
              <w:t>Figure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3A2E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51" w:history="1">
            <w:r w:rsidRPr="00D152F0">
              <w:rPr>
                <w:rStyle w:val="Hyperlink"/>
                <w:noProof/>
              </w:rPr>
              <w:t>Bar chart on categorized 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D531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52" w:history="1">
            <w:r w:rsidRPr="00D152F0">
              <w:rPr>
                <w:rStyle w:val="Hyperlink"/>
                <w:noProof/>
              </w:rPr>
              <w:t>Figure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BAE1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53" w:history="1">
            <w:r w:rsidRPr="00D152F0">
              <w:rPr>
                <w:rStyle w:val="Hyperlink"/>
                <w:noProof/>
              </w:rPr>
              <w:t>HDL cholesterol by CHD - Family History of Heart Attack = 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09CE" w14:textId="77777777" w:rsidR="002C2E9C" w:rsidRDefault="002C2E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794054" w:history="1">
            <w:r w:rsidRPr="00D152F0">
              <w:rPr>
                <w:rStyle w:val="Hyperlink"/>
                <w:noProof/>
              </w:rPr>
              <w:t>Figure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E2ED" w14:textId="77777777" w:rsidR="002C2E9C" w:rsidRDefault="002C2E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2794055" w:history="1">
            <w:r w:rsidRPr="00D152F0">
              <w:rPr>
                <w:rStyle w:val="Hyperlink"/>
                <w:noProof/>
              </w:rPr>
              <w:t>HDL cholesterol by CHD - Family History of Heart Attack = 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75B0" w14:textId="77777777" w:rsidR="00853557" w:rsidRDefault="00000000">
          <w:r>
            <w:fldChar w:fldCharType="end"/>
          </w:r>
        </w:p>
      </w:sdtContent>
    </w:sdt>
    <w:p w14:paraId="4E30C7BD" w14:textId="77777777" w:rsidR="00853557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warning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message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comment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load libraries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(e1071) </w:t>
      </w:r>
      <w:r>
        <w:rPr>
          <w:rStyle w:val="CommentTok"/>
        </w:rPr>
        <w:t># Needed for skewness()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Need to summarize data and for %&gt;% function</w:t>
      </w:r>
    </w:p>
    <w:p w14:paraId="406B7F97" w14:textId="77777777" w:rsidR="00853557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3.4.3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70AAD34" w14:textId="77777777" w:rsidR="0085355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Needed to create graphs using the ggplot2 package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(flextable) </w:t>
      </w:r>
      <w:r>
        <w:rPr>
          <w:rStyle w:val="CommentTok"/>
        </w:rPr>
        <w:t># Used to create a nice summary table in Word</w:t>
      </w:r>
    </w:p>
    <w:p w14:paraId="6FA38C90" w14:textId="77777777" w:rsidR="0085355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70546712" w14:textId="77777777" w:rsidR="0085355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(gtsummary) </w:t>
      </w:r>
      <w:r>
        <w:rPr>
          <w:rStyle w:val="CommentTok"/>
        </w:rPr>
        <w:t># Used to create a nice summary table in Word</w:t>
      </w:r>
    </w:p>
    <w:p w14:paraId="710319FE" w14:textId="77777777" w:rsidR="00853557" w:rsidRDefault="00000000">
      <w:pPr>
        <w:pStyle w:val="SourceCode"/>
      </w:pPr>
      <w:r>
        <w:rPr>
          <w:rStyle w:val="VerbatimChar"/>
        </w:rPr>
        <w:t>## #StandWithUkraine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'gtsummary'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The following objects are masked from 'package:flextable':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as_flextable, continuous_summary</w:t>
      </w:r>
    </w:p>
    <w:p w14:paraId="1F091A3D" w14:textId="77777777" w:rsidR="00853557" w:rsidRDefault="00000000">
      <w:pPr>
        <w:pStyle w:val="SourceCode"/>
      </w:pPr>
      <w:r>
        <w:rPr>
          <w:rStyle w:val="CommentTok"/>
        </w:rPr>
        <w:t xml:space="preserve">#import data </w:t>
      </w:r>
      <w:r>
        <w:br/>
      </w:r>
      <w:r>
        <w:rPr>
          <w:rStyle w:val="NormalTok"/>
        </w:rPr>
        <w:t xml:space="preserve">chdclass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"chd3200 (1).csv"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#create factor variables </w:t>
      </w:r>
      <w:r>
        <w:br/>
      </w:r>
      <w:r>
        <w:rPr>
          <w:rStyle w:val="CommentTok"/>
        </w:rPr>
        <w:t># MI family history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fhha.f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fhha,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Coronary heart disease (CHD)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incchd.f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incchd,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Smoking status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smoke.f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smoke,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"Never"</w:t>
      </w:r>
      <w:r>
        <w:rPr>
          <w:rStyle w:val="NormalTok"/>
        </w:rPr>
        <w:t xml:space="preserve">, </w:t>
      </w:r>
      <w:r>
        <w:rPr>
          <w:rStyle w:val="StringTok"/>
        </w:rPr>
        <w:t>"Former"</w:t>
      </w:r>
      <w:r>
        <w:rPr>
          <w:rStyle w:val="NormalTok"/>
        </w:rPr>
        <w:t xml:space="preserve">, </w:t>
      </w:r>
      <w:r>
        <w:rPr>
          <w:rStyle w:val="StringTok"/>
        </w:rPr>
        <w:t>"Current"</w:t>
      </w:r>
      <w:r>
        <w:rPr>
          <w:rStyle w:val="NormalTok"/>
        </w:rPr>
        <w:t>))</w:t>
      </w:r>
    </w:p>
    <w:p w14:paraId="3B405E77" w14:textId="77777777" w:rsidR="00853557" w:rsidRDefault="00000000">
      <w:pPr>
        <w:pStyle w:val="Heading1"/>
      </w:pPr>
      <w:bookmarkStart w:id="0" w:name="figure-1"/>
      <w:bookmarkStart w:id="1" w:name="_Toc152794026"/>
      <w:r>
        <w:t>Figure 1</w:t>
      </w:r>
      <w:bookmarkEnd w:id="1"/>
    </w:p>
    <w:p w14:paraId="2F74DFEF" w14:textId="77777777" w:rsidR="00853557" w:rsidRDefault="00000000">
      <w:pPr>
        <w:pStyle w:val="Heading2"/>
      </w:pPr>
      <w:bookmarkStart w:id="2" w:name="X4bbf922baed1fe4bcde565e0807bbac8e1654e6"/>
      <w:bookmarkStart w:id="3" w:name="_Toc152794027"/>
      <w:r>
        <w:t>Conduct descriptive analysis for the quantitative variables by creating a summary table for the quantitative variables [age, alcoh, hdl, insulin]</w:t>
      </w:r>
      <w:bookmarkEnd w:id="3"/>
    </w:p>
    <w:p w14:paraId="4B12EFFB" w14:textId="77777777" w:rsidR="002C2E9C" w:rsidRDefault="002C2E9C" w:rsidP="002C2E9C">
      <w:pPr>
        <w:pStyle w:val="SourceCode"/>
      </w:pPr>
      <w:proofErr w:type="spellStart"/>
      <w:r>
        <w:rPr>
          <w:rStyle w:val="NormalTok"/>
        </w:rPr>
        <w:t>chdclass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(age, </w:t>
      </w:r>
      <w:proofErr w:type="spellStart"/>
      <w:r>
        <w:rPr>
          <w:rStyle w:val="NormalTok"/>
        </w:rPr>
        <w:t>alcoh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hdl</w:t>
      </w:r>
      <w:proofErr w:type="spellEnd"/>
      <w:r>
        <w:rPr>
          <w:rStyle w:val="NormalTok"/>
        </w:rPr>
        <w:t xml:space="preserve">, insulin)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tbl_summary</w:t>
      </w:r>
      <w:proofErr w:type="spellEnd"/>
      <w:r>
        <w:rPr>
          <w:rStyle w:val="NormalTok"/>
        </w:rPr>
        <w:t>(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ifany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all_continuous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"continuous2"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all_continuous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"{mean} ({</w:t>
      </w:r>
      <w:proofErr w:type="spellStart"/>
      <w:r>
        <w:rPr>
          <w:rStyle w:val="StringTok"/>
        </w:rPr>
        <w:t>sd</w:t>
      </w:r>
      <w:proofErr w:type="spellEnd"/>
      <w:r>
        <w:rPr>
          <w:rStyle w:val="StringTok"/>
        </w:rPr>
        <w:t>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"{median} ({p25}, {p75})"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"{min}, {max}"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"{skewness}"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all_continuous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(age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"Age (y)"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proofErr w:type="spellStart"/>
      <w:r>
        <w:rPr>
          <w:rStyle w:val="NormalTok"/>
        </w:rPr>
        <w:t>alcoh</w:t>
      </w:r>
      <w:proofErr w:type="spellEnd"/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"Alcohol consumption (drinks/</w:t>
      </w:r>
      <w:proofErr w:type="spellStart"/>
      <w:r>
        <w:rPr>
          <w:rStyle w:val="StringTok"/>
        </w:rPr>
        <w:t>wk</w:t>
      </w:r>
      <w:proofErr w:type="spellEnd"/>
      <w:r>
        <w:rPr>
          <w:rStyle w:val="StringTok"/>
        </w:rPr>
        <w:t>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proofErr w:type="spellStart"/>
      <w:r>
        <w:rPr>
          <w:rStyle w:val="NormalTok"/>
        </w:rPr>
        <w:t>hdl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"HDL cholesterol (mg/dL)"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insulin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"Serum insulin (IU/ml)"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modify_header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add_stat_label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all_continuous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 (SD)"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>"Median (IQR)"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>"Min to Max"</w:t>
      </w:r>
      <w:r>
        <w:rPr>
          <w:rStyle w:val="NormalTok"/>
        </w:rPr>
        <w:t xml:space="preserve">, </w:t>
      </w:r>
      <w:r>
        <w:rPr>
          <w:rStyle w:val="StringTok"/>
        </w:rPr>
        <w:t>"Skewness"</w:t>
      </w:r>
      <w:r>
        <w:rPr>
          <w:rStyle w:val="NormalTok"/>
        </w:rPr>
        <w:t>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65"/>
        <w:gridCol w:w="2025"/>
      </w:tblGrid>
      <w:tr w:rsidR="00853557" w14:paraId="7CCA7CE5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56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1C28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E25A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 = 3,200</w:t>
            </w:r>
          </w:p>
        </w:tc>
      </w:tr>
      <w:tr w:rsidR="00853557" w14:paraId="3B2A07AE" w14:textId="77777777" w:rsidTr="00853557">
        <w:trPr>
          <w:jc w:val="center"/>
        </w:trPr>
        <w:tc>
          <w:tcPr>
            <w:tcW w:w="356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5419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(y)</w:t>
            </w:r>
          </w:p>
        </w:tc>
        <w:tc>
          <w:tcPr>
            <w:tcW w:w="20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54D79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46C7C092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5674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7795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71.6 (4.4)</w:t>
            </w:r>
          </w:p>
        </w:tc>
      </w:tr>
      <w:tr w:rsidR="00853557" w14:paraId="26E783E4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38E8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Median (IQR)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F986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71.0 (68.0, 75.0)</w:t>
            </w:r>
          </w:p>
        </w:tc>
      </w:tr>
      <w:tr w:rsidR="00853557" w14:paraId="201ED6B0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B7F3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Min to Max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71F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65.0, 82.0</w:t>
            </w:r>
          </w:p>
        </w:tc>
      </w:tr>
      <w:tr w:rsidR="00853557" w14:paraId="24CB55DE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ED0E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0821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853557" w14:paraId="32EDD7CB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9F14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Alcohol consumption (drinks/wk)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08A8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156D9F82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C5A8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56A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 (6.5)</w:t>
            </w:r>
          </w:p>
        </w:tc>
      </w:tr>
      <w:tr w:rsidR="00853557" w14:paraId="30085C74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CEE1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75E46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 (0.0, 1.3)</w:t>
            </w:r>
          </w:p>
        </w:tc>
      </w:tr>
      <w:tr w:rsidR="00853557" w14:paraId="3F835D23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8A6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Min to Max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CACF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0.0, 77.0</w:t>
            </w:r>
          </w:p>
        </w:tc>
      </w:tr>
      <w:tr w:rsidR="00853557" w14:paraId="3DC79055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8DB69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620D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</w:tr>
      <w:tr w:rsidR="00853557" w14:paraId="054B9F24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8E2C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HDL cholesterol (mg/dL)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9960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681CD34E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4E27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01C5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54.9 (15.6)</w:t>
            </w:r>
          </w:p>
        </w:tc>
      </w:tr>
      <w:tr w:rsidR="00853557" w14:paraId="0AFB8ADD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480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159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53.0 (44.0, 64.0)</w:t>
            </w:r>
          </w:p>
        </w:tc>
      </w:tr>
      <w:tr w:rsidR="00853557" w14:paraId="47393E21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AE75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Min to Max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926F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15.0, 149.0</w:t>
            </w:r>
          </w:p>
        </w:tc>
      </w:tr>
      <w:tr w:rsidR="00853557" w14:paraId="74BD7223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154BF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D1EA6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853557" w14:paraId="1474E7D4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08C8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Serum insulin (IU/ml)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A20F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1FE9DD06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E635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5EAB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16.1 (20.0)</w:t>
            </w:r>
          </w:p>
        </w:tc>
      </w:tr>
      <w:tr w:rsidR="00853557" w14:paraId="7EF612D6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0FCA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(IQR)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8BD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13.0 (10.0, 17.0)</w:t>
            </w:r>
          </w:p>
        </w:tc>
      </w:tr>
      <w:tr w:rsidR="00853557" w14:paraId="1300BAF2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D9F3E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Min to Max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2DEF8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3.0, 400.0</w:t>
            </w:r>
          </w:p>
        </w:tc>
      </w:tr>
      <w:tr w:rsidR="00853557" w14:paraId="6A9B634B" w14:textId="77777777" w:rsidTr="00853557">
        <w:trPr>
          <w:jc w:val="center"/>
        </w:trPr>
        <w:tc>
          <w:tcPr>
            <w:tcW w:w="356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08A2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051B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12.8</w:t>
            </w:r>
          </w:p>
        </w:tc>
      </w:tr>
    </w:tbl>
    <w:p w14:paraId="663D2CA7" w14:textId="77777777" w:rsidR="00853557" w:rsidRDefault="00000000">
      <w:pPr>
        <w:pStyle w:val="Heading1"/>
      </w:pPr>
      <w:bookmarkStart w:id="4" w:name="figure-2"/>
      <w:bookmarkStart w:id="5" w:name="_Toc152794028"/>
      <w:bookmarkEnd w:id="0"/>
      <w:bookmarkEnd w:id="2"/>
      <w:r>
        <w:t>Figure 2</w:t>
      </w:r>
      <w:bookmarkEnd w:id="5"/>
    </w:p>
    <w:p w14:paraId="53E6FEE6" w14:textId="77777777" w:rsidR="00853557" w:rsidRDefault="00000000">
      <w:pPr>
        <w:pStyle w:val="Heading1"/>
      </w:pPr>
      <w:bookmarkStart w:id="6" w:name="Xa620c9c07059f8daf6c31a93dff179a72b6bd69"/>
      <w:bookmarkStart w:id="7" w:name="_Toc152794029"/>
      <w:bookmarkEnd w:id="4"/>
      <w:r>
        <w:t>Histogram to show distribution of alcohol</w:t>
      </w:r>
      <w:bookmarkEnd w:id="7"/>
    </w:p>
    <w:p w14:paraId="5FCD9D89" w14:textId="77777777" w:rsidR="008535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chdclass,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alcoh))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"blue4"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"Alcohol drinks"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y=</w:t>
      </w:r>
      <w:r>
        <w:rPr>
          <w:rStyle w:val="StringTok"/>
        </w:rPr>
        <w:t>"No. of subjects"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title=</w:t>
      </w:r>
      <w:r>
        <w:rPr>
          <w:rStyle w:val="StringTok"/>
        </w:rPr>
        <w:t>"Histogram of Alcohol Consumption (drinks/wk)"</w:t>
      </w:r>
      <w:r>
        <w:rPr>
          <w:rStyle w:val="NormalTok"/>
        </w:rPr>
        <w:t xml:space="preserve">) </w:t>
      </w:r>
    </w:p>
    <w:p w14:paraId="6E2184C2" w14:textId="77777777" w:rsidR="008535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1807B9B" wp14:editId="6912DC65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AP_figures_files/figure-docx/Alcohol%20histogra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EE736" w14:textId="77777777" w:rsidR="00853557" w:rsidRDefault="00000000">
      <w:pPr>
        <w:pStyle w:val="Heading1"/>
      </w:pPr>
      <w:bookmarkStart w:id="8" w:name="figure-3"/>
      <w:bookmarkStart w:id="9" w:name="_Toc152794030"/>
      <w:bookmarkEnd w:id="6"/>
      <w:r>
        <w:t>Figure 3</w:t>
      </w:r>
      <w:bookmarkEnd w:id="9"/>
    </w:p>
    <w:p w14:paraId="6628C946" w14:textId="77777777" w:rsidR="00853557" w:rsidRDefault="00000000">
      <w:pPr>
        <w:pStyle w:val="Heading1"/>
      </w:pPr>
      <w:bookmarkStart w:id="10" w:name="histogram-to-show-distribution-of-hdl"/>
      <w:bookmarkStart w:id="11" w:name="_Toc152794031"/>
      <w:bookmarkEnd w:id="8"/>
      <w:r>
        <w:t>Histogram to show distribution of hdl</w:t>
      </w:r>
      <w:bookmarkEnd w:id="11"/>
    </w:p>
    <w:p w14:paraId="45BE6748" w14:textId="77777777" w:rsidR="008535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chdclass,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hdl))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"HDL"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y=</w:t>
      </w:r>
      <w:r>
        <w:rPr>
          <w:rStyle w:val="StringTok"/>
        </w:rPr>
        <w:t>"No. of subjects"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title=</w:t>
      </w:r>
      <w:r>
        <w:rPr>
          <w:rStyle w:val="StringTok"/>
        </w:rPr>
        <w:t>"HDL Cholesterol (mg/dL)"</w:t>
      </w:r>
      <w:r>
        <w:rPr>
          <w:rStyle w:val="NormalTok"/>
        </w:rPr>
        <w:t xml:space="preserve">) </w:t>
      </w:r>
    </w:p>
    <w:p w14:paraId="348D21BA" w14:textId="77777777" w:rsidR="008535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39E0EE6" wp14:editId="31AE38DD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P_figures_files/figure-docx/hdl%20histogram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3BDFB" w14:textId="77777777" w:rsidR="00853557" w:rsidRDefault="00000000">
      <w:pPr>
        <w:pStyle w:val="SourceCode"/>
      </w:pPr>
      <w:r>
        <w:rPr>
          <w:rStyle w:val="CommentTok"/>
        </w:rPr>
        <w:t>#create categories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alcoh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alcoh,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7.000</w:t>
      </w:r>
      <w:r>
        <w:rPr>
          <w:rStyle w:val="NormalTok"/>
        </w:rPr>
        <w:t>,</w:t>
      </w:r>
      <w:r>
        <w:rPr>
          <w:rStyle w:val="ConstantTok"/>
        </w:rPr>
        <w:t>Inf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#check categories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alcoh, </w:t>
      </w:r>
      <w:r>
        <w:rPr>
          <w:rStyle w:val="AttributeTok"/>
        </w:rPr>
        <w:t>exclude=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8ABFEC2" w14:textId="77777777" w:rsidR="00853557" w:rsidRDefault="00000000">
      <w:pPr>
        <w:pStyle w:val="SourceCode"/>
      </w:pPr>
      <w:r>
        <w:br/>
      </w:r>
      <w:r>
        <w:rPr>
          <w:rStyle w:val="VerbatimChar"/>
        </w:rPr>
        <w:t xml:space="preserve">(-Inf,0]    (0,7] (7, Inf] </w:t>
      </w:r>
      <w:r>
        <w:br/>
      </w:r>
      <w:r>
        <w:rPr>
          <w:rStyle w:val="VerbatimChar"/>
        </w:rPr>
        <w:t xml:space="preserve">    1537     1240      423 </w:t>
      </w:r>
    </w:p>
    <w:p w14:paraId="19591146" w14:textId="77777777" w:rsidR="00853557" w:rsidRDefault="00000000">
      <w:pPr>
        <w:pStyle w:val="SourceCode"/>
      </w:pPr>
      <w:r>
        <w:rPr>
          <w:rStyle w:val="CommentTok"/>
        </w:rPr>
        <w:t xml:space="preserve">#create a factor variable 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alcoh.f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>alcoh,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"(-Inf,0]"</w:t>
      </w:r>
      <w:r>
        <w:rPr>
          <w:rStyle w:val="NormalTok"/>
        </w:rPr>
        <w:t xml:space="preserve">, </w:t>
      </w:r>
      <w:r>
        <w:rPr>
          <w:rStyle w:val="StringTok"/>
        </w:rPr>
        <w:t>"(0,7]"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"(7, Inf]"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"&gt;0 to 7"</w:t>
      </w:r>
      <w:r>
        <w:rPr>
          <w:rStyle w:val="NormalTok"/>
        </w:rPr>
        <w:t xml:space="preserve">, </w:t>
      </w:r>
      <w:r>
        <w:rPr>
          <w:rStyle w:val="StringTok"/>
        </w:rPr>
        <w:t>"&gt;7"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#check factor variable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>alcoh.f)</w:t>
      </w:r>
    </w:p>
    <w:p w14:paraId="08F87822" w14:textId="77777777" w:rsidR="00853557" w:rsidRDefault="00000000">
      <w:pPr>
        <w:pStyle w:val="SourceCode"/>
      </w:pPr>
      <w:r>
        <w:br/>
      </w:r>
      <w:r>
        <w:rPr>
          <w:rStyle w:val="VerbatimChar"/>
        </w:rPr>
        <w:t xml:space="preserve">      0 &gt;0 to 7      &gt;7 </w:t>
      </w:r>
      <w:r>
        <w:br/>
      </w:r>
      <w:r>
        <w:rPr>
          <w:rStyle w:val="VerbatimChar"/>
        </w:rPr>
        <w:t xml:space="preserve">   1537    1240     423 </w:t>
      </w:r>
    </w:p>
    <w:p w14:paraId="3F2571B0" w14:textId="77777777" w:rsidR="00853557" w:rsidRDefault="00000000">
      <w:pPr>
        <w:pStyle w:val="Heading1"/>
      </w:pPr>
      <w:bookmarkStart w:id="12" w:name="figure-4"/>
      <w:bookmarkStart w:id="13" w:name="_Toc152794032"/>
      <w:bookmarkEnd w:id="10"/>
      <w:r>
        <w:lastRenderedPageBreak/>
        <w:t>Figure 4</w:t>
      </w:r>
      <w:bookmarkEnd w:id="13"/>
    </w:p>
    <w:p w14:paraId="1A8755C4" w14:textId="77777777" w:rsidR="00853557" w:rsidRDefault="00000000">
      <w:pPr>
        <w:pStyle w:val="Heading2"/>
      </w:pPr>
      <w:bookmarkStart w:id="14" w:name="Xed48674d454ddbc24f43efea924067de43c4860"/>
      <w:bookmarkStart w:id="15" w:name="_Toc152794033"/>
      <w:r>
        <w:t>Histogram to show distribution of serum insulin levels</w:t>
      </w:r>
      <w:bookmarkEnd w:id="15"/>
    </w:p>
    <w:p w14:paraId="54F1F819" w14:textId="77777777" w:rsidR="008535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chdclass,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hdl))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"purple4"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"Insulin (Serum insulin level (IU/ml))"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y=</w:t>
      </w:r>
      <w:r>
        <w:rPr>
          <w:rStyle w:val="StringTok"/>
        </w:rPr>
        <w:t>"No. of subjects"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title=</w:t>
      </w:r>
      <w:r>
        <w:rPr>
          <w:rStyle w:val="StringTok"/>
        </w:rPr>
        <w:t>"Histogram of Insulin"</w:t>
      </w:r>
      <w:r>
        <w:rPr>
          <w:rStyle w:val="NormalTok"/>
        </w:rPr>
        <w:t xml:space="preserve">) </w:t>
      </w:r>
    </w:p>
    <w:p w14:paraId="61C7C440" w14:textId="77777777" w:rsidR="00853557" w:rsidRDefault="00000000">
      <w:pPr>
        <w:pStyle w:val="FirstParagraph"/>
      </w:pPr>
      <w:r>
        <w:rPr>
          <w:noProof/>
        </w:rPr>
        <w:drawing>
          <wp:inline distT="0" distB="0" distL="0" distR="0" wp14:anchorId="03C84FAE" wp14:editId="36A56E13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AP_figures_files/figure-docx/HDL%20inauli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0BE0A" w14:textId="77777777" w:rsidR="00853557" w:rsidRDefault="00000000">
      <w:pPr>
        <w:pStyle w:val="Heading1"/>
      </w:pPr>
      <w:bookmarkStart w:id="16" w:name="figure-5"/>
      <w:bookmarkStart w:id="17" w:name="_Toc152794034"/>
      <w:bookmarkEnd w:id="12"/>
      <w:bookmarkEnd w:id="14"/>
      <w:r>
        <w:t>Figure 5</w:t>
      </w:r>
      <w:bookmarkEnd w:id="17"/>
    </w:p>
    <w:p w14:paraId="484769F6" w14:textId="77777777" w:rsidR="00853557" w:rsidRDefault="00000000">
      <w:pPr>
        <w:pStyle w:val="Heading2"/>
      </w:pPr>
      <w:bookmarkStart w:id="18" w:name="Xcce3d9081a337d028a441aa9bb5605e342d428b"/>
      <w:bookmarkStart w:id="19" w:name="_Toc152794035"/>
      <w:r>
        <w:t>Frequency distribution of categorical variables</w:t>
      </w:r>
      <w:bookmarkEnd w:id="19"/>
    </w:p>
    <w:p w14:paraId="76B8E485" w14:textId="77777777" w:rsidR="00853557" w:rsidRDefault="00000000">
      <w:pPr>
        <w:pStyle w:val="SourceCode"/>
      </w:pPr>
      <w:r>
        <w:rPr>
          <w:rStyle w:val="FunctionTok"/>
        </w:rPr>
        <w:t>theme_gtsummary_journal</w:t>
      </w:r>
      <w:r>
        <w:rPr>
          <w:rStyle w:val="NormalTok"/>
        </w:rPr>
        <w:t>(</w:t>
      </w:r>
      <w:r>
        <w:rPr>
          <w:rStyle w:val="AttributeTok"/>
        </w:rPr>
        <w:t>journal =</w:t>
      </w:r>
      <w:r>
        <w:rPr>
          <w:rStyle w:val="NormalTok"/>
        </w:rPr>
        <w:t xml:space="preserve"> </w:t>
      </w:r>
      <w:r>
        <w:rPr>
          <w:rStyle w:val="StringTok"/>
        </w:rPr>
        <w:t>"jama"</w:t>
      </w:r>
      <w:r>
        <w:rPr>
          <w:rStyle w:val="NormalTok"/>
        </w:rPr>
        <w:t xml:space="preserve">) </w:t>
      </w:r>
      <w:r>
        <w:rPr>
          <w:rStyle w:val="CommentTok"/>
        </w:rPr>
        <w:t># Use the JAMA theme</w:t>
      </w:r>
      <w:r>
        <w:br/>
      </w:r>
      <w:r>
        <w:br/>
      </w:r>
      <w:r>
        <w:rPr>
          <w:rStyle w:val="NormalTok"/>
        </w:rPr>
        <w:t xml:space="preserve">chdclass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(fhha.f, incchd.f, smoke.f, alcoh.f)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(fhha.f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"categorical"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incchd.f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"categorical"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(fhha.f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"Family history MI"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incchd.f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"Coronary heart disease"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smoke.f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"Smoking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alcoh.f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"Average consumption of alcohol per week"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43"/>
        <w:gridCol w:w="1597"/>
      </w:tblGrid>
      <w:tr w:rsidR="00853557" w14:paraId="7D9B9702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1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C09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59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7D6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 = 3,200</w:t>
            </w:r>
          </w:p>
        </w:tc>
      </w:tr>
      <w:tr w:rsidR="00853557" w14:paraId="7EF7A1CD" w14:textId="77777777" w:rsidTr="00853557">
        <w:trPr>
          <w:jc w:val="center"/>
        </w:trPr>
        <w:tc>
          <w:tcPr>
            <w:tcW w:w="51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D34D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Family history MI, n (%)</w:t>
            </w:r>
          </w:p>
        </w:tc>
        <w:tc>
          <w:tcPr>
            <w:tcW w:w="159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010F8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32295F90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7400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FADC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2,216 (69.3)</w:t>
            </w:r>
          </w:p>
        </w:tc>
      </w:tr>
      <w:tr w:rsidR="00853557" w14:paraId="6216EAE6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3F5B8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68EF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984 (30.8)</w:t>
            </w:r>
          </w:p>
        </w:tc>
      </w:tr>
      <w:tr w:rsidR="00853557" w14:paraId="2C871B9B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E659A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Coronary heart disease, n (%)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C9BF1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3D04D7C6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AE5D8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075D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2,769 (86.5)</w:t>
            </w:r>
          </w:p>
        </w:tc>
      </w:tr>
      <w:tr w:rsidR="00853557" w14:paraId="28E58FE5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A2A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540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431 (13.5)</w:t>
            </w:r>
          </w:p>
        </w:tc>
      </w:tr>
      <w:tr w:rsidR="00853557" w14:paraId="5B4E503F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DFC6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Smoking status, n (%)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44A5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4550496B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66B6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64E8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1,558 (48.7)</w:t>
            </w:r>
          </w:p>
        </w:tc>
      </w:tr>
      <w:tr w:rsidR="00853557" w14:paraId="1E21C620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D71C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Former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1B17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1,266 (39.6)</w:t>
            </w:r>
          </w:p>
        </w:tc>
      </w:tr>
      <w:tr w:rsidR="00853557" w14:paraId="4DF9A5F6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6D5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0EFBA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376 (11.8)</w:t>
            </w:r>
          </w:p>
        </w:tc>
      </w:tr>
      <w:tr w:rsidR="00853557" w14:paraId="5CF0D6CB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09DB6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Average consumption of alcohol per week, n (%)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F5D07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0ABE6D10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105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0D2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1,537 (48.0)</w:t>
            </w:r>
          </w:p>
        </w:tc>
      </w:tr>
      <w:tr w:rsidR="00853557" w14:paraId="30C6DCF8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C00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 to 7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9AE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1,240 (38.8)</w:t>
            </w:r>
          </w:p>
        </w:tc>
      </w:tr>
      <w:tr w:rsidR="00853557" w14:paraId="22772F65" w14:textId="77777777" w:rsidTr="00853557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7DC2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&gt;7</w:t>
            </w:r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97A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423 (13.2)</w:t>
            </w:r>
          </w:p>
        </w:tc>
      </w:tr>
    </w:tbl>
    <w:p w14:paraId="5161EDBD" w14:textId="77777777" w:rsidR="00853557" w:rsidRDefault="00000000">
      <w:pPr>
        <w:pStyle w:val="Heading1"/>
      </w:pPr>
      <w:bookmarkStart w:id="20" w:name="figure-6"/>
      <w:bookmarkStart w:id="21" w:name="_Toc152794036"/>
      <w:bookmarkEnd w:id="16"/>
      <w:bookmarkEnd w:id="18"/>
      <w:r>
        <w:t>Figure 6</w:t>
      </w:r>
      <w:bookmarkEnd w:id="21"/>
    </w:p>
    <w:p w14:paraId="34EA4068" w14:textId="77777777" w:rsidR="00853557" w:rsidRDefault="00000000">
      <w:pPr>
        <w:pStyle w:val="Heading2"/>
      </w:pPr>
      <w:bookmarkStart w:id="22" w:name="Xce2d9a3bb6f1d4d44595f50681577523868a451"/>
      <w:bookmarkStart w:id="23" w:name="_Toc152794037"/>
      <w:r>
        <w:t>Bar chart of Family History of Heart Attack</w:t>
      </w:r>
      <w:bookmarkEnd w:id="23"/>
    </w:p>
    <w:p w14:paraId="19B599F8" w14:textId="77777777" w:rsidR="008535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chdclass,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fhha.f))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"red4"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"Family History of Heart Attack"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y=</w:t>
      </w:r>
      <w:r>
        <w:rPr>
          <w:rStyle w:val="StringTok"/>
        </w:rPr>
        <w:t>"No. of subjects"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title=</w:t>
      </w:r>
      <w:r>
        <w:rPr>
          <w:rStyle w:val="StringTok"/>
        </w:rPr>
        <w:t>"Bar chart on Family History of Heart Attack"</w:t>
      </w:r>
      <w:r>
        <w:rPr>
          <w:rStyle w:val="NormalTok"/>
        </w:rPr>
        <w:t xml:space="preserve">) </w:t>
      </w:r>
    </w:p>
    <w:p w14:paraId="66E07DCF" w14:textId="77777777" w:rsidR="008535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7C9AA9" wp14:editId="5E45EB02">
            <wp:extent cx="5334000" cy="42672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AP_figures_files/figure-docx/FFHA%20barchar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74950" w14:textId="77777777" w:rsidR="00853557" w:rsidRDefault="00000000">
      <w:pPr>
        <w:pStyle w:val="Heading1"/>
      </w:pPr>
      <w:bookmarkStart w:id="24" w:name="figure-7"/>
      <w:bookmarkStart w:id="25" w:name="_Toc152794038"/>
      <w:bookmarkEnd w:id="20"/>
      <w:bookmarkEnd w:id="22"/>
      <w:r>
        <w:t>Figure 7</w:t>
      </w:r>
      <w:bookmarkEnd w:id="25"/>
    </w:p>
    <w:p w14:paraId="42D4571B" w14:textId="77777777" w:rsidR="00853557" w:rsidRDefault="00000000">
      <w:pPr>
        <w:pStyle w:val="Heading2"/>
      </w:pPr>
      <w:bookmarkStart w:id="26" w:name="bar-chart-on-smoking-status"/>
      <w:bookmarkStart w:id="27" w:name="_Toc152794039"/>
      <w:r>
        <w:t>Bar chart on smoking status</w:t>
      </w:r>
      <w:bookmarkEnd w:id="27"/>
    </w:p>
    <w:p w14:paraId="671E86DD" w14:textId="77777777" w:rsidR="008535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chdclass,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smoke.f))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"Smoking Status"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y=</w:t>
      </w:r>
      <w:r>
        <w:rPr>
          <w:rStyle w:val="StringTok"/>
        </w:rPr>
        <w:t>"No. of subjects"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title=</w:t>
      </w:r>
      <w:r>
        <w:rPr>
          <w:rStyle w:val="StringTok"/>
        </w:rPr>
        <w:t>"Bar chart on Smoking Status"</w:t>
      </w:r>
      <w:r>
        <w:rPr>
          <w:rStyle w:val="NormalTok"/>
        </w:rPr>
        <w:t xml:space="preserve">) </w:t>
      </w:r>
    </w:p>
    <w:p w14:paraId="1928C73F" w14:textId="77777777" w:rsidR="008535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558C9C" wp14:editId="5C001131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AP_figures_files/figure-docx/Smoke%20barchar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07222" w14:textId="77777777" w:rsidR="00853557" w:rsidRDefault="00000000">
      <w:pPr>
        <w:pStyle w:val="Heading1"/>
      </w:pPr>
      <w:bookmarkStart w:id="28" w:name="figure-8"/>
      <w:bookmarkStart w:id="29" w:name="_Toc152794040"/>
      <w:bookmarkEnd w:id="24"/>
      <w:bookmarkEnd w:id="26"/>
      <w:r>
        <w:t>Figure 8</w:t>
      </w:r>
      <w:bookmarkEnd w:id="29"/>
    </w:p>
    <w:p w14:paraId="10D76FAD" w14:textId="77777777" w:rsidR="00853557" w:rsidRDefault="00000000">
      <w:pPr>
        <w:pStyle w:val="Heading2"/>
      </w:pPr>
      <w:bookmarkStart w:id="30" w:name="bar-chart-to-show-alcohol-consumption"/>
      <w:bookmarkStart w:id="31" w:name="_Toc152794041"/>
      <w:r>
        <w:t>Bar chart to show alcohol consumption</w:t>
      </w:r>
      <w:bookmarkEnd w:id="31"/>
    </w:p>
    <w:p w14:paraId="33E3F3D9" w14:textId="77777777" w:rsidR="008535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chdclass,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alcoh.f))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"lightblue4"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"Alcohol drinks"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y=</w:t>
      </w:r>
      <w:r>
        <w:rPr>
          <w:rStyle w:val="StringTok"/>
        </w:rPr>
        <w:t>"No. of subjects"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title=</w:t>
      </w:r>
      <w:r>
        <w:rPr>
          <w:rStyle w:val="StringTok"/>
        </w:rPr>
        <w:t>"Bar chart on Alcohol Consumption by 0 drinks, &gt;0 to 7 and &gt;7 drinks per week"</w:t>
      </w:r>
      <w:r>
        <w:rPr>
          <w:rStyle w:val="NormalTok"/>
        </w:rPr>
        <w:t xml:space="preserve">) </w:t>
      </w:r>
    </w:p>
    <w:p w14:paraId="4B0EA7EB" w14:textId="77777777" w:rsidR="008535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A05A73" wp14:editId="67BA927D">
            <wp:extent cx="5334000" cy="42672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DAP_figures_files/figure-docx/alcohol%20barchar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CC548" w14:textId="77777777" w:rsidR="00853557" w:rsidRDefault="00000000">
      <w:pPr>
        <w:pStyle w:val="Heading1"/>
      </w:pPr>
      <w:bookmarkStart w:id="32" w:name="figure-9"/>
      <w:bookmarkStart w:id="33" w:name="_Toc152794042"/>
      <w:bookmarkEnd w:id="28"/>
      <w:bookmarkEnd w:id="30"/>
      <w:r>
        <w:t>Figure 9</w:t>
      </w:r>
      <w:bookmarkEnd w:id="33"/>
    </w:p>
    <w:p w14:paraId="783905A3" w14:textId="77777777" w:rsidR="00853557" w:rsidRDefault="00000000">
      <w:pPr>
        <w:pStyle w:val="Heading2"/>
      </w:pPr>
      <w:bookmarkStart w:id="34" w:name="box-plot-of-chd-and-hdl-cholestrol"/>
      <w:bookmarkStart w:id="35" w:name="_Toc152794043"/>
      <w:r>
        <w:t>Box plot of CHD and HDL Cholestrol</w:t>
      </w:r>
      <w:bookmarkEnd w:id="35"/>
    </w:p>
    <w:p w14:paraId="3E9A3E0B" w14:textId="77777777" w:rsidR="008535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chdclass,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incchd.f, </w:t>
      </w:r>
      <w:r>
        <w:rPr>
          <w:rStyle w:val="AttributeTok"/>
        </w:rPr>
        <w:t>y=</w:t>
      </w:r>
      <w:r>
        <w:rPr>
          <w:rStyle w:val="NormalTok"/>
        </w:rPr>
        <w:t xml:space="preserve">hdl, </w:t>
      </w:r>
      <w:r>
        <w:rPr>
          <w:rStyle w:val="AttributeTok"/>
        </w:rPr>
        <w:t>fill=</w:t>
      </w:r>
      <w:r>
        <w:rPr>
          <w:rStyle w:val="NormalTok"/>
        </w:rPr>
        <w:t xml:space="preserve">incchd.f))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"CHD"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"HDL cholesterol (mg/dL)"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"HDL cholesterol by CHD"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),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14:paraId="3E4B0131" w14:textId="77777777" w:rsidR="00853557" w:rsidRDefault="00000000">
      <w:pPr>
        <w:pStyle w:val="FirstParagraph"/>
      </w:pPr>
      <w:r>
        <w:rPr>
          <w:noProof/>
        </w:rPr>
        <w:drawing>
          <wp:inline distT="0" distB="0" distL="0" distR="0" wp14:anchorId="7B92C5C2" wp14:editId="48B9A973">
            <wp:extent cx="3657600" cy="36576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DAP_figur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97C6E" w14:textId="77777777" w:rsidR="00853557" w:rsidRDefault="00000000">
      <w:pPr>
        <w:pStyle w:val="Heading1"/>
      </w:pPr>
      <w:bookmarkStart w:id="36" w:name="figure-10"/>
      <w:bookmarkStart w:id="37" w:name="_Toc152794044"/>
      <w:bookmarkEnd w:id="32"/>
      <w:bookmarkEnd w:id="34"/>
      <w:r>
        <w:t>Figure 10</w:t>
      </w:r>
      <w:bookmarkEnd w:id="37"/>
    </w:p>
    <w:p w14:paraId="75A77AAC" w14:textId="77777777" w:rsidR="00853557" w:rsidRDefault="00000000">
      <w:pPr>
        <w:pStyle w:val="Heading2"/>
      </w:pPr>
      <w:bookmarkStart w:id="38" w:name="X053bb5c67ca9391648e0aa0f4e02c40b7eeb83f"/>
      <w:bookmarkStart w:id="39" w:name="_Toc152794045"/>
      <w:r>
        <w:t>Two sample t-test to determine if HDL cholesterol levels are associated with CHD</w:t>
      </w:r>
      <w:bookmarkEnd w:id="39"/>
    </w:p>
    <w:p w14:paraId="351A1C36" w14:textId="77777777" w:rsidR="00853557" w:rsidRDefault="00000000">
      <w:pPr>
        <w:pStyle w:val="SourceCode"/>
      </w:pPr>
      <w:r>
        <w:rPr>
          <w:rStyle w:val="CommentTok"/>
        </w:rPr>
        <w:t xml:space="preserve"># t.test 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 xml:space="preserve">(hdl </w:t>
      </w:r>
      <w:r>
        <w:rPr>
          <w:rStyle w:val="SpecialCharTok"/>
        </w:rPr>
        <w:t>~</w:t>
      </w:r>
      <w:r>
        <w:rPr>
          <w:rStyle w:val="NormalTok"/>
        </w:rPr>
        <w:t xml:space="preserve"> incchd.f, 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 xml:space="preserve">chdclass, </w:t>
      </w:r>
      <w:r>
        <w:rPr>
          <w:rStyle w:val="AttributeTok"/>
        </w:rPr>
        <w:t>alternative=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</w:p>
    <w:p w14:paraId="45B90388" w14:textId="77777777" w:rsidR="00853557" w:rsidRDefault="00000000"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>data:  hdl by incchd.f</w:t>
      </w:r>
      <w:r>
        <w:br/>
      </w:r>
      <w:r>
        <w:rPr>
          <w:rStyle w:val="VerbatimChar"/>
        </w:rPr>
        <w:t>t = 6.1893, df = 600.74, p-value = 1.119e-09</w:t>
      </w:r>
      <w:r>
        <w:br/>
      </w:r>
      <w:r>
        <w:rPr>
          <w:rStyle w:val="VerbatimChar"/>
        </w:rPr>
        <w:t>alternative hypothesis: true difference in means between group No and group Yes is not equal to 0</w:t>
      </w:r>
      <w:r>
        <w:br/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 xml:space="preserve"> 3.190391 6.156090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 mean in group No mean in group Yes </w:t>
      </w:r>
      <w:r>
        <w:br/>
      </w:r>
      <w:r>
        <w:rPr>
          <w:rStyle w:val="VerbatimChar"/>
        </w:rPr>
        <w:t xml:space="preserve">         55.54099          50.86775 </w:t>
      </w:r>
    </w:p>
    <w:p w14:paraId="65C94FEC" w14:textId="77777777" w:rsidR="00853557" w:rsidRDefault="00000000">
      <w:pPr>
        <w:pStyle w:val="Heading1"/>
      </w:pPr>
      <w:bookmarkStart w:id="40" w:name="figure-11"/>
      <w:bookmarkStart w:id="41" w:name="_Toc152794046"/>
      <w:bookmarkEnd w:id="36"/>
      <w:bookmarkEnd w:id="38"/>
      <w:r>
        <w:lastRenderedPageBreak/>
        <w:t>Figure 11</w:t>
      </w:r>
      <w:bookmarkEnd w:id="41"/>
    </w:p>
    <w:p w14:paraId="770BF091" w14:textId="77777777" w:rsidR="00853557" w:rsidRDefault="00000000">
      <w:pPr>
        <w:pStyle w:val="Heading2"/>
      </w:pPr>
      <w:bookmarkStart w:id="42" w:name="X5b095b61b31c5ca4de058b1f863f705b8c18b43"/>
      <w:bookmarkStart w:id="43" w:name="_Toc152794047"/>
      <w:r>
        <w:t>Final summary table reporting HDl cholesterol, alcohol, serum insulin, smoking status and family history of heart attack by CHD</w:t>
      </w:r>
      <w:bookmarkEnd w:id="43"/>
    </w:p>
    <w:p w14:paraId="2018D0BB" w14:textId="77777777" w:rsidR="00853557" w:rsidRDefault="00000000">
      <w:pPr>
        <w:pStyle w:val="SourceCode"/>
      </w:pPr>
      <w:r>
        <w:rPr>
          <w:rStyle w:val="FunctionTok"/>
        </w:rPr>
        <w:t>theme_gtsummary_journal</w:t>
      </w:r>
      <w:r>
        <w:rPr>
          <w:rStyle w:val="NormalTok"/>
        </w:rPr>
        <w:t>(</w:t>
      </w:r>
      <w:r>
        <w:rPr>
          <w:rStyle w:val="AttributeTok"/>
        </w:rPr>
        <w:t>journal =</w:t>
      </w:r>
      <w:r>
        <w:rPr>
          <w:rStyle w:val="NormalTok"/>
        </w:rPr>
        <w:t xml:space="preserve"> </w:t>
      </w:r>
      <w:r>
        <w:rPr>
          <w:rStyle w:val="StringTok"/>
        </w:rPr>
        <w:t>"jama"</w:t>
      </w:r>
      <w:r>
        <w:rPr>
          <w:rStyle w:val="NormalTok"/>
        </w:rPr>
        <w:t xml:space="preserve">) </w:t>
      </w:r>
      <w:r>
        <w:rPr>
          <w:rStyle w:val="CommentTok"/>
        </w:rPr>
        <w:t># Use the JAMA theme</w:t>
      </w:r>
      <w:r>
        <w:br/>
      </w:r>
      <w:r>
        <w:br/>
      </w:r>
      <w:r>
        <w:rPr>
          <w:rStyle w:val="NormalTok"/>
        </w:rPr>
        <w:t xml:space="preserve">chdclass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(incchd.f, age, alcoh.f, hdl, insulin, smoke.f, fhha.f)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rPr>
          <w:rStyle w:val="AttributeTok"/>
        </w:rPr>
        <w:t>by =</w:t>
      </w:r>
      <w:r>
        <w:rPr>
          <w:rStyle w:val="NormalTok"/>
        </w:rPr>
        <w:t xml:space="preserve"> incchd.f,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(age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"{median} ({p25}, {p75})"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hdl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"{mean} ({sd})"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insulin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"{median} ({p25}, {p75})"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(fhha.f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"categorical"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alcoh.f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"categorical"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(hdl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"HDL cholesterol (mg/dL)"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insulin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"Serum insulin (IU/ml)"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smoke.f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"Smoking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age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"Age (years)"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alcoh.f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"Average number of alcoholic drinks per week"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fhha.f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"Family history of heart attack"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add_overall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modify_spanning_header</w:t>
      </w:r>
      <w:r>
        <w:rPr>
          <w:rStyle w:val="NormalTok"/>
        </w:rPr>
        <w:t xml:space="preserve">(stat_1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"Coronary Heart Disease"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stat_2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"Coronary Heart Disease"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</w:t>
      </w:r>
      <w:r>
        <w:rPr>
          <w:rStyle w:val="NormalTok"/>
        </w:rPr>
        <w:t>()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49"/>
        <w:gridCol w:w="2239"/>
        <w:gridCol w:w="1786"/>
        <w:gridCol w:w="1701"/>
        <w:gridCol w:w="1181"/>
      </w:tblGrid>
      <w:tr w:rsidR="00853557" w14:paraId="3686FB9C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688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588B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87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B8B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Coronary Heart Disease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433B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</w:tr>
      <w:tr w:rsidR="00853557" w14:paraId="0966DCFB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4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6CF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2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D25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3,200</w:t>
            </w:r>
          </w:p>
        </w:tc>
        <w:tc>
          <w:tcPr>
            <w:tcW w:w="178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22B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2,769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0C7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431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DAA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853557" w14:paraId="2A0102B7" w14:textId="77777777" w:rsidTr="00853557">
        <w:trPr>
          <w:jc w:val="center"/>
        </w:trPr>
        <w:tc>
          <w:tcPr>
            <w:tcW w:w="544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4D2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(years), Median (IQR)</w:t>
            </w:r>
          </w:p>
        </w:tc>
        <w:tc>
          <w:tcPr>
            <w:tcW w:w="22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4549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(68, 75)</w:t>
            </w:r>
          </w:p>
        </w:tc>
        <w:tc>
          <w:tcPr>
            <w:tcW w:w="178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EF28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(68, 75)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5F9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 (69, 77)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C8CB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853557" w14:paraId="12BDC774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00B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Average number of alcoholic drinks per week, n (%)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17AD1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168B5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DE38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BC47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</w:tr>
      <w:tr w:rsidR="00853557" w14:paraId="382DABCA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9710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E2C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1,537 (100.0)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4A4F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1,311 (85.3)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A2B1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226 (14.7)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3FF80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7E31D489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4398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 to 7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ECA8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1,240 (100.0)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6D8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1,078 (86.9)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23DF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 (13.1)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0A10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393E3DE5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38BF8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&gt;7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DA13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423 (100.0)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283F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380 (89.8)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E95A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(10.2)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71430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1C675259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94678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HDL cholesterol (mg/dL), Mean (SD)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13FF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(16)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90F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(16)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6B0F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 (14)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DB7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853557" w14:paraId="772E94FC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E12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Serum insulin (IU/ml), Median (IQR)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026DB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(10, 17)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F4DF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(9, 17)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DDAB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(10, 19)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D436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0.002</w:t>
            </w:r>
          </w:p>
        </w:tc>
      </w:tr>
      <w:tr w:rsidR="00853557" w14:paraId="6C78BF1C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82F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Smoking status, n (%)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AAC6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497F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E3F45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DDB0A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</w:tr>
      <w:tr w:rsidR="00853557" w14:paraId="51EF0701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8830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7153B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1,558 (100.0)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65E1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1,376 (88.3)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544AB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182 (11.7)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82E90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4F4843F8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C902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Former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2D306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1,266 (100.0)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6897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1,065 (84.1)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540FF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201 (15.9)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B6681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394D40FE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46A8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7399A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376 (100.0)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96ECA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328 (87.2)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E47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 (12.8)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7BD13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0CB166BD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27D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Family history of heart attack, n (%)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D3016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A9DEC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95015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21E4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853557" w14:paraId="2375F92E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105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1BAF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2,216 (100.0)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F1AEF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1,947 (87.9)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8FDF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269 (12.1)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EC73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4EED7536" w14:textId="77777777" w:rsidTr="00853557">
        <w:trPr>
          <w:jc w:val="center"/>
        </w:trPr>
        <w:tc>
          <w:tcPr>
            <w:tcW w:w="544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27D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2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70E1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984 (100.0)</w:t>
            </w:r>
          </w:p>
        </w:tc>
        <w:tc>
          <w:tcPr>
            <w:tcW w:w="178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398A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822 (83.5)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385B8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 (16.5)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E240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1EDEF4DC" w14:textId="77777777" w:rsidTr="00853557">
        <w:trPr>
          <w:jc w:val="center"/>
        </w:trPr>
        <w:tc>
          <w:tcPr>
            <w:tcW w:w="12356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68CB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Wilcoxon rank sum test; Pearson's Chi-squared test</w:t>
            </w:r>
          </w:p>
        </w:tc>
      </w:tr>
    </w:tbl>
    <w:p w14:paraId="6A646FD7" w14:textId="77777777" w:rsidR="00853557" w:rsidRDefault="00000000">
      <w:pPr>
        <w:pStyle w:val="Heading1"/>
      </w:pPr>
      <w:bookmarkStart w:id="44" w:name="figure-12"/>
      <w:bookmarkStart w:id="45" w:name="_Toc152794048"/>
      <w:bookmarkEnd w:id="40"/>
      <w:bookmarkEnd w:id="42"/>
      <w:r>
        <w:t>Figure 12</w:t>
      </w:r>
      <w:bookmarkEnd w:id="45"/>
    </w:p>
    <w:p w14:paraId="2A2375BB" w14:textId="77777777" w:rsidR="00853557" w:rsidRDefault="00000000">
      <w:pPr>
        <w:pStyle w:val="Heading2"/>
      </w:pPr>
      <w:bookmarkStart w:id="46" w:name="overall-hdl-cholesterol-by-chd"/>
      <w:bookmarkStart w:id="47" w:name="_Toc152794049"/>
      <w:r>
        <w:t>Overall HDL cholesterol by CHD</w:t>
      </w:r>
      <w:bookmarkEnd w:id="47"/>
    </w:p>
    <w:p w14:paraId="2D684C9E" w14:textId="77777777" w:rsidR="00853557" w:rsidRDefault="00000000">
      <w:pPr>
        <w:pStyle w:val="SourceCode"/>
      </w:pPr>
      <w:r>
        <w:rPr>
          <w:rStyle w:val="CommentTok"/>
        </w:rPr>
        <w:t>#Categorizing HDL cholesterol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hdlcat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hdl,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ConstantTok"/>
        </w:rPr>
        <w:t>Inf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hdlcat, </w:t>
      </w:r>
      <w:r>
        <w:rPr>
          <w:rStyle w:val="AttributeTok"/>
        </w:rPr>
        <w:t>exclude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5502065" w14:textId="77777777" w:rsidR="00853557" w:rsidRDefault="00000000">
      <w:pPr>
        <w:pStyle w:val="SourceCode"/>
      </w:pPr>
      <w:r>
        <w:br/>
      </w:r>
      <w:r>
        <w:rPr>
          <w:rStyle w:val="VerbatimChar"/>
        </w:rPr>
        <w:t xml:space="preserve">(-Inf,40] (40, Inf] </w:t>
      </w:r>
      <w:r>
        <w:br/>
      </w:r>
      <w:r>
        <w:rPr>
          <w:rStyle w:val="VerbatimChar"/>
        </w:rPr>
        <w:t xml:space="preserve">      550      2650 </w:t>
      </w:r>
    </w:p>
    <w:p w14:paraId="3DF771BF" w14:textId="77777777" w:rsidR="00853557" w:rsidRDefault="00000000">
      <w:pPr>
        <w:pStyle w:val="SourceCode"/>
      </w:pPr>
      <w:r>
        <w:rPr>
          <w:rStyle w:val="CommentTok"/>
        </w:rPr>
        <w:t># Create a factor variable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hdlcat.f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hdlcat,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"(-Inf,40]"</w:t>
      </w:r>
      <w:r>
        <w:rPr>
          <w:rStyle w:val="NormalTok"/>
        </w:rPr>
        <w:t xml:space="preserve">, </w:t>
      </w:r>
      <w:r>
        <w:rPr>
          <w:rStyle w:val="StringTok"/>
        </w:rPr>
        <w:t>"(40, Inf]"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"&lt;40"</w:t>
      </w:r>
      <w:r>
        <w:rPr>
          <w:rStyle w:val="NormalTok"/>
        </w:rPr>
        <w:t xml:space="preserve">, </w:t>
      </w:r>
      <w:r>
        <w:rPr>
          <w:rStyle w:val="StringTok"/>
        </w:rPr>
        <w:t>"&gt;=40"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Check factor variable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>hdlcat.f)</w:t>
      </w:r>
    </w:p>
    <w:p w14:paraId="58D388EC" w14:textId="77777777" w:rsidR="00853557" w:rsidRDefault="00000000">
      <w:pPr>
        <w:pStyle w:val="SourceCode"/>
      </w:pPr>
      <w:r>
        <w:br/>
      </w:r>
      <w:r>
        <w:rPr>
          <w:rStyle w:val="VerbatimChar"/>
        </w:rPr>
        <w:t xml:space="preserve"> &lt;40 &gt;=40 </w:t>
      </w:r>
      <w:r>
        <w:br/>
      </w:r>
      <w:r>
        <w:rPr>
          <w:rStyle w:val="VerbatimChar"/>
        </w:rPr>
        <w:t xml:space="preserve"> 550 2650 </w:t>
      </w:r>
    </w:p>
    <w:p w14:paraId="4638AC16" w14:textId="77777777" w:rsidR="00853557" w:rsidRDefault="00000000">
      <w:pPr>
        <w:pStyle w:val="SourceCode"/>
      </w:pPr>
      <w:r>
        <w:rPr>
          <w:rStyle w:val="CommentTok"/>
        </w:rPr>
        <w:t>#Create cross-tab for overall HDL cholesterol and CHD incidence</w:t>
      </w:r>
      <w:r>
        <w:br/>
      </w:r>
      <w:r>
        <w:rPr>
          <w:rStyle w:val="NormalTok"/>
        </w:rPr>
        <w:t xml:space="preserve">chdclass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(incchd.f, hdlcat.f)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rPr>
          <w:rStyle w:val="AttributeTok"/>
        </w:rPr>
        <w:t>by =</w:t>
      </w:r>
      <w:r>
        <w:rPr>
          <w:rStyle w:val="NormalTok"/>
        </w:rPr>
        <w:t xml:space="preserve"> incchd.f,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({p}%)"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(incchd.f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"Incidence of CHD"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hdlcat.f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"HDL cholesterol"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modify_spanning_header</w:t>
      </w:r>
      <w:r>
        <w:rPr>
          <w:rStyle w:val="NormalTok"/>
        </w:rPr>
        <w:t xml:space="preserve">(stat_1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"Overall HDL and CHD"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24"/>
        <w:gridCol w:w="2575"/>
        <w:gridCol w:w="1701"/>
      </w:tblGrid>
      <w:tr w:rsidR="00853557" w14:paraId="138F3956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6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A67B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7209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 HDL and CHD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8356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</w:tr>
      <w:tr w:rsidR="00853557" w14:paraId="4873EC6A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62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4978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5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7E66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2,769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E7FE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431</w:t>
            </w:r>
          </w:p>
        </w:tc>
      </w:tr>
      <w:tr w:rsidR="00853557" w14:paraId="59299A21" w14:textId="77777777" w:rsidTr="00853557">
        <w:trPr>
          <w:jc w:val="center"/>
        </w:trPr>
        <w:tc>
          <w:tcPr>
            <w:tcW w:w="262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182F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HDL cholesterol, n (%)</w:t>
            </w:r>
          </w:p>
        </w:tc>
        <w:tc>
          <w:tcPr>
            <w:tcW w:w="257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EDA4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B7C3A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6DA46EC9" w14:textId="77777777" w:rsidTr="00853557">
        <w:trPr>
          <w:jc w:val="center"/>
        </w:trPr>
        <w:tc>
          <w:tcPr>
            <w:tcW w:w="26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D4C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&lt;40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0D81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442 (80%)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FAEDE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(20%)</w:t>
            </w:r>
          </w:p>
        </w:tc>
      </w:tr>
      <w:tr w:rsidR="00853557" w14:paraId="4C694828" w14:textId="77777777" w:rsidTr="00853557">
        <w:trPr>
          <w:jc w:val="center"/>
        </w:trPr>
        <w:tc>
          <w:tcPr>
            <w:tcW w:w="262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03B0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&gt;=40</w:t>
            </w:r>
          </w:p>
        </w:tc>
        <w:tc>
          <w:tcPr>
            <w:tcW w:w="25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5BB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2,327 (88%)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611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323 (12%)</w:t>
            </w:r>
          </w:p>
        </w:tc>
      </w:tr>
    </w:tbl>
    <w:p w14:paraId="7E020516" w14:textId="77777777" w:rsidR="00853557" w:rsidRDefault="00000000">
      <w:pPr>
        <w:pStyle w:val="Heading1"/>
      </w:pPr>
      <w:bookmarkStart w:id="48" w:name="figure-13"/>
      <w:bookmarkStart w:id="49" w:name="_Toc152794050"/>
      <w:bookmarkEnd w:id="44"/>
      <w:bookmarkEnd w:id="46"/>
      <w:r>
        <w:t>Figure 13</w:t>
      </w:r>
      <w:bookmarkEnd w:id="49"/>
    </w:p>
    <w:p w14:paraId="2E8A260A" w14:textId="77777777" w:rsidR="00853557" w:rsidRDefault="00000000">
      <w:pPr>
        <w:pStyle w:val="Heading2"/>
      </w:pPr>
      <w:bookmarkStart w:id="50" w:name="bar-chart-on-categorized-hdl"/>
      <w:bookmarkStart w:id="51" w:name="_Toc152794051"/>
      <w:r>
        <w:t>Bar chart on categorized HDL</w:t>
      </w:r>
      <w:bookmarkEnd w:id="51"/>
    </w:p>
    <w:p w14:paraId="04E209A8" w14:textId="77777777" w:rsidR="0085355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chdclass,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hdlcat.f))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"pink4"</w:t>
      </w:r>
      <w:r>
        <w:rPr>
          <w:rStyle w:val="NormalTok"/>
        </w:rPr>
        <w:t xml:space="preserve">, </w:t>
      </w:r>
      <w:r>
        <w:rPr>
          <w:rStyle w:val="AttributeTok"/>
        </w:rPr>
        <w:t>binwidth=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"HDL"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y=</w:t>
      </w:r>
      <w:r>
        <w:rPr>
          <w:rStyle w:val="StringTok"/>
        </w:rPr>
        <w:t>"No. of subjects"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title=</w:t>
      </w:r>
      <w:r>
        <w:rPr>
          <w:rStyle w:val="StringTok"/>
        </w:rPr>
        <w:t>"Bar chart on HDL &lt;40 and &gt;=40"</w:t>
      </w:r>
      <w:r>
        <w:rPr>
          <w:rStyle w:val="NormalTok"/>
        </w:rPr>
        <w:t xml:space="preserve">) </w:t>
      </w:r>
    </w:p>
    <w:p w14:paraId="6E991219" w14:textId="77777777" w:rsidR="0085355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A671ED" wp14:editId="2D6D6013">
            <wp:extent cx="5334000" cy="42672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DAP_figures_files/figure-docx/hdl%20barchar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83F66" w14:textId="77777777" w:rsidR="00853557" w:rsidRDefault="00000000">
      <w:pPr>
        <w:pStyle w:val="Heading1"/>
      </w:pPr>
      <w:bookmarkStart w:id="52" w:name="figure-14"/>
      <w:bookmarkStart w:id="53" w:name="_Toc152794052"/>
      <w:bookmarkEnd w:id="48"/>
      <w:bookmarkEnd w:id="50"/>
      <w:r>
        <w:t>Figure 14</w:t>
      </w:r>
      <w:bookmarkEnd w:id="53"/>
    </w:p>
    <w:p w14:paraId="3184D857" w14:textId="77777777" w:rsidR="00853557" w:rsidRDefault="00000000">
      <w:pPr>
        <w:pStyle w:val="Heading2"/>
      </w:pPr>
      <w:bookmarkStart w:id="54" w:name="Xd2379e7d507e4cf00c50d3c87e68b0300d2c52d"/>
      <w:bookmarkStart w:id="55" w:name="_Toc152794053"/>
      <w:r>
        <w:t>HDL cholesterol by CHD - Family History of Heart Attack = Yes</w:t>
      </w:r>
      <w:bookmarkEnd w:id="55"/>
    </w:p>
    <w:p w14:paraId="506C427E" w14:textId="77777777" w:rsidR="00853557" w:rsidRDefault="00000000">
      <w:pPr>
        <w:pStyle w:val="SourceCode"/>
      </w:pPr>
      <w:r>
        <w:rPr>
          <w:rStyle w:val="CommentTok"/>
        </w:rPr>
        <w:t>#Categorizing HDL cholesterol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hdlcat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hdl,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ConstantTok"/>
        </w:rPr>
        <w:t>Inf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hdlcat, </w:t>
      </w:r>
      <w:r>
        <w:rPr>
          <w:rStyle w:val="AttributeTok"/>
        </w:rPr>
        <w:t>exclude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43FCCA7" w14:textId="77777777" w:rsidR="00853557" w:rsidRDefault="00000000">
      <w:pPr>
        <w:pStyle w:val="SourceCode"/>
      </w:pPr>
      <w:r>
        <w:br/>
      </w:r>
      <w:r>
        <w:rPr>
          <w:rStyle w:val="VerbatimChar"/>
        </w:rPr>
        <w:t xml:space="preserve">(-Inf,40] (40, Inf] </w:t>
      </w:r>
      <w:r>
        <w:br/>
      </w:r>
      <w:r>
        <w:rPr>
          <w:rStyle w:val="VerbatimChar"/>
        </w:rPr>
        <w:t xml:space="preserve">      550      2650 </w:t>
      </w:r>
    </w:p>
    <w:p w14:paraId="7E9B01F9" w14:textId="77777777" w:rsidR="00853557" w:rsidRDefault="00000000">
      <w:pPr>
        <w:pStyle w:val="SourceCode"/>
      </w:pPr>
      <w:r>
        <w:rPr>
          <w:rStyle w:val="CommentTok"/>
        </w:rPr>
        <w:t># Create a factor variable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hdlcat.f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hdlcat,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"(-Inf,40]"</w:t>
      </w:r>
      <w:r>
        <w:rPr>
          <w:rStyle w:val="NormalTok"/>
        </w:rPr>
        <w:t xml:space="preserve">, </w:t>
      </w:r>
      <w:r>
        <w:rPr>
          <w:rStyle w:val="StringTok"/>
        </w:rPr>
        <w:t>"(40, Inf]"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"&lt;40"</w:t>
      </w:r>
      <w:r>
        <w:rPr>
          <w:rStyle w:val="NormalTok"/>
        </w:rPr>
        <w:t xml:space="preserve">, </w:t>
      </w:r>
      <w:r>
        <w:rPr>
          <w:rStyle w:val="StringTok"/>
        </w:rPr>
        <w:t>"&gt;=40"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Check factor variable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>hdlcat.f)</w:t>
      </w:r>
    </w:p>
    <w:p w14:paraId="1BA7AF76" w14:textId="77777777" w:rsidR="00853557" w:rsidRDefault="00000000">
      <w:pPr>
        <w:pStyle w:val="SourceCode"/>
      </w:pPr>
      <w:r>
        <w:lastRenderedPageBreak/>
        <w:br/>
      </w:r>
      <w:r>
        <w:rPr>
          <w:rStyle w:val="VerbatimChar"/>
        </w:rPr>
        <w:t xml:space="preserve"> &lt;40 &gt;=40 </w:t>
      </w:r>
      <w:r>
        <w:br/>
      </w:r>
      <w:r>
        <w:rPr>
          <w:rStyle w:val="VerbatimChar"/>
        </w:rPr>
        <w:t xml:space="preserve"> 550 2650 </w:t>
      </w:r>
    </w:p>
    <w:p w14:paraId="0B02FB0B" w14:textId="77777777" w:rsidR="00853557" w:rsidRDefault="00000000">
      <w:pPr>
        <w:pStyle w:val="SourceCode"/>
      </w:pPr>
      <w:r>
        <w:rPr>
          <w:rStyle w:val="CommentTok"/>
        </w:rPr>
        <w:t>#Create cross-tab for FFHA = YES by HDL cholesterol and CHD incidence</w:t>
      </w:r>
      <w:r>
        <w:br/>
      </w:r>
      <w:r>
        <w:rPr>
          <w:rStyle w:val="NormalTok"/>
        </w:rPr>
        <w:t xml:space="preserve">chdclass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(fhha.f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(incchd.f, hdlcat.f)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rPr>
          <w:rStyle w:val="AttributeTok"/>
        </w:rPr>
        <w:t>by =</w:t>
      </w:r>
      <w:r>
        <w:rPr>
          <w:rStyle w:val="NormalTok"/>
        </w:rPr>
        <w:t xml:space="preserve"> incchd.f,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({p}%)"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(incchd.f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"Incidence of CHD"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hdlcat.f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"HDL cholesterol (mg/dL)"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modify_spanning_header</w:t>
      </w:r>
      <w:r>
        <w:rPr>
          <w:rStyle w:val="NormalTok"/>
        </w:rPr>
        <w:t xml:space="preserve">(stat_1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"Family History of Heart Attack = Yes to CHD"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43"/>
        <w:gridCol w:w="4732"/>
        <w:gridCol w:w="1701"/>
      </w:tblGrid>
      <w:tr w:rsidR="00853557" w14:paraId="5D34F395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78D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96A9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Family History of Heart Attack = Yes to CHD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95BB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</w:tr>
      <w:tr w:rsidR="00853557" w14:paraId="09158968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945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4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899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822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CBC8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162</w:t>
            </w:r>
          </w:p>
        </w:tc>
      </w:tr>
      <w:tr w:rsidR="00853557" w14:paraId="43FF5488" w14:textId="77777777" w:rsidTr="00853557">
        <w:trPr>
          <w:jc w:val="center"/>
        </w:trPr>
        <w:tc>
          <w:tcPr>
            <w:tcW w:w="34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14C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HDL cholesterol (mg/dL), n (%)</w:t>
            </w:r>
          </w:p>
        </w:tc>
        <w:tc>
          <w:tcPr>
            <w:tcW w:w="4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AE065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752E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06547B22" w14:textId="77777777" w:rsidTr="00853557">
        <w:trPr>
          <w:jc w:val="center"/>
        </w:trPr>
        <w:tc>
          <w:tcPr>
            <w:tcW w:w="3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AB1AF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&lt;40</w:t>
            </w:r>
          </w:p>
        </w:tc>
        <w:tc>
          <w:tcPr>
            <w:tcW w:w="4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F5CF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135 (75%)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E5A2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(25%)</w:t>
            </w:r>
          </w:p>
        </w:tc>
      </w:tr>
      <w:tr w:rsidR="00853557" w14:paraId="5FD3EB5C" w14:textId="77777777" w:rsidTr="00853557">
        <w:trPr>
          <w:jc w:val="center"/>
        </w:trPr>
        <w:tc>
          <w:tcPr>
            <w:tcW w:w="34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4845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&gt;=40</w:t>
            </w:r>
          </w:p>
        </w:tc>
        <w:tc>
          <w:tcPr>
            <w:tcW w:w="4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F84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687 (85%)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20985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118 (15%)</w:t>
            </w:r>
          </w:p>
        </w:tc>
      </w:tr>
    </w:tbl>
    <w:p w14:paraId="5FF92387" w14:textId="77777777" w:rsidR="00853557" w:rsidRDefault="00000000">
      <w:pPr>
        <w:pStyle w:val="Heading1"/>
      </w:pPr>
      <w:bookmarkStart w:id="56" w:name="figure-15"/>
      <w:bookmarkStart w:id="57" w:name="_Toc152794054"/>
      <w:bookmarkEnd w:id="52"/>
      <w:bookmarkEnd w:id="54"/>
      <w:r>
        <w:t>Figure 15</w:t>
      </w:r>
      <w:bookmarkEnd w:id="57"/>
    </w:p>
    <w:p w14:paraId="73D4DC97" w14:textId="77777777" w:rsidR="00853557" w:rsidRDefault="00000000">
      <w:pPr>
        <w:pStyle w:val="Heading2"/>
      </w:pPr>
      <w:bookmarkStart w:id="58" w:name="X9f584a5cde02eb48e80356df35b19ce7e3d309f"/>
      <w:bookmarkStart w:id="59" w:name="_Toc152794055"/>
      <w:r>
        <w:t>HDL cholesterol by CHD - Family History of Heart Attack = No</w:t>
      </w:r>
      <w:bookmarkEnd w:id="59"/>
    </w:p>
    <w:p w14:paraId="481F71EF" w14:textId="77777777" w:rsidR="00853557" w:rsidRDefault="00000000">
      <w:pPr>
        <w:pStyle w:val="SourceCode"/>
      </w:pPr>
      <w:r>
        <w:rPr>
          <w:rStyle w:val="CommentTok"/>
        </w:rPr>
        <w:t>#Categorizing HDL cholesterol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hdlcat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hdl,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ConstantTok"/>
        </w:rPr>
        <w:t>Inf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hdlcat, </w:t>
      </w:r>
      <w:r>
        <w:rPr>
          <w:rStyle w:val="AttributeTok"/>
        </w:rPr>
        <w:t>exclude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962B902" w14:textId="77777777" w:rsidR="00853557" w:rsidRDefault="00000000">
      <w:pPr>
        <w:pStyle w:val="SourceCode"/>
      </w:pPr>
      <w:r>
        <w:br/>
      </w:r>
      <w:r>
        <w:rPr>
          <w:rStyle w:val="VerbatimChar"/>
        </w:rPr>
        <w:t xml:space="preserve">(-Inf,40] (40, Inf] </w:t>
      </w:r>
      <w:r>
        <w:br/>
      </w:r>
      <w:r>
        <w:rPr>
          <w:rStyle w:val="VerbatimChar"/>
        </w:rPr>
        <w:t xml:space="preserve">      550      2650 </w:t>
      </w:r>
    </w:p>
    <w:p w14:paraId="5B60841A" w14:textId="77777777" w:rsidR="00853557" w:rsidRDefault="00000000">
      <w:pPr>
        <w:pStyle w:val="SourceCode"/>
      </w:pPr>
      <w:r>
        <w:rPr>
          <w:rStyle w:val="CommentTok"/>
        </w:rPr>
        <w:t># Create a factor variable</w:t>
      </w:r>
      <w:r>
        <w:br/>
      </w:r>
      <w:r>
        <w:rPr>
          <w:rStyle w:val="NormalTok"/>
        </w:rPr>
        <w:t>chdclass</w:t>
      </w:r>
      <w:r>
        <w:rPr>
          <w:rStyle w:val="SpecialCharTok"/>
        </w:rPr>
        <w:t>$</w:t>
      </w:r>
      <w:r>
        <w:rPr>
          <w:rStyle w:val="NormalTok"/>
        </w:rPr>
        <w:t xml:space="preserve">hdlcat.f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 xml:space="preserve">hdlcat,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"(-Inf,40]"</w:t>
      </w:r>
      <w:r>
        <w:rPr>
          <w:rStyle w:val="NormalTok"/>
        </w:rPr>
        <w:t xml:space="preserve">, </w:t>
      </w:r>
      <w:r>
        <w:rPr>
          <w:rStyle w:val="StringTok"/>
        </w:rPr>
        <w:t>"(40, Inf]"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"&lt;40"</w:t>
      </w:r>
      <w:r>
        <w:rPr>
          <w:rStyle w:val="NormalTok"/>
        </w:rPr>
        <w:t xml:space="preserve">, </w:t>
      </w:r>
      <w:r>
        <w:rPr>
          <w:rStyle w:val="StringTok"/>
        </w:rPr>
        <w:t>"&gt;=40"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Check factor variable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(chdclass</w:t>
      </w:r>
      <w:r>
        <w:rPr>
          <w:rStyle w:val="SpecialCharTok"/>
        </w:rPr>
        <w:t>$</w:t>
      </w:r>
      <w:r>
        <w:rPr>
          <w:rStyle w:val="NormalTok"/>
        </w:rPr>
        <w:t>hdlcat.f)</w:t>
      </w:r>
    </w:p>
    <w:p w14:paraId="20B8B562" w14:textId="77777777" w:rsidR="00853557" w:rsidRDefault="00000000">
      <w:pPr>
        <w:pStyle w:val="SourceCode"/>
      </w:pPr>
      <w:r>
        <w:lastRenderedPageBreak/>
        <w:br/>
      </w:r>
      <w:r>
        <w:rPr>
          <w:rStyle w:val="VerbatimChar"/>
        </w:rPr>
        <w:t xml:space="preserve"> &lt;40 &gt;=40 </w:t>
      </w:r>
      <w:r>
        <w:br/>
      </w:r>
      <w:r>
        <w:rPr>
          <w:rStyle w:val="VerbatimChar"/>
        </w:rPr>
        <w:t xml:space="preserve"> 550 2650 </w:t>
      </w:r>
    </w:p>
    <w:p w14:paraId="69134591" w14:textId="77777777" w:rsidR="00853557" w:rsidRDefault="00000000">
      <w:pPr>
        <w:pStyle w:val="SourceCode"/>
      </w:pPr>
      <w:r>
        <w:rPr>
          <w:rStyle w:val="CommentTok"/>
        </w:rPr>
        <w:t>#Create cross-tab for FFHA = NO by HDL cholesterol and CHD incidence</w:t>
      </w:r>
      <w:r>
        <w:br/>
      </w:r>
      <w:r>
        <w:rPr>
          <w:rStyle w:val="NormalTok"/>
        </w:rPr>
        <w:t xml:space="preserve">chdclass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(fhha.f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(incchd.f, hdlcat.f)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rPr>
          <w:rStyle w:val="AttributeTok"/>
        </w:rPr>
        <w:t>by =</w:t>
      </w:r>
      <w:r>
        <w:rPr>
          <w:rStyle w:val="NormalTok"/>
        </w:rPr>
        <w:t xml:space="preserve"> incchd.f,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"row"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({p}%)"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(incchd.f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"Incidence of CHD"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hdlcat.f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"HDL cholesterol (mg/dL)"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modify_spanning_header</w:t>
      </w:r>
      <w:r>
        <w:rPr>
          <w:rStyle w:val="NormalTok"/>
        </w:rPr>
        <w:t xml:space="preserve">(stat_1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"Family History of Heart Attack = No to CHD"</w:t>
      </w:r>
      <w:r>
        <w:rPr>
          <w:rStyle w:val="NormalTok"/>
        </w:rPr>
        <w:t xml:space="preserve">) 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43"/>
        <w:gridCol w:w="4634"/>
        <w:gridCol w:w="1701"/>
      </w:tblGrid>
      <w:tr w:rsidR="00853557" w14:paraId="1BD0DCF8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CB2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3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89B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Family History of Heart Attack = No to CHD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9AA1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</w:tr>
      <w:tr w:rsidR="00853557" w14:paraId="2AAE94A2" w14:textId="77777777" w:rsidTr="0085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44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DEB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463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533E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1,947</w:t>
            </w: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3FA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269</w:t>
            </w:r>
          </w:p>
        </w:tc>
      </w:tr>
      <w:tr w:rsidR="00853557" w14:paraId="06A640B4" w14:textId="77777777" w:rsidTr="00853557">
        <w:trPr>
          <w:jc w:val="center"/>
        </w:trPr>
        <w:tc>
          <w:tcPr>
            <w:tcW w:w="344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8DAF4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HDL cholesterol (mg/dL), n (%)</w:t>
            </w:r>
          </w:p>
        </w:tc>
        <w:tc>
          <w:tcPr>
            <w:tcW w:w="463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7CC9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0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40310" w14:textId="77777777" w:rsidR="00853557" w:rsidRDefault="008535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53557" w14:paraId="3547BEEC" w14:textId="77777777" w:rsidTr="00853557">
        <w:trPr>
          <w:jc w:val="center"/>
        </w:trPr>
        <w:tc>
          <w:tcPr>
            <w:tcW w:w="34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CDC3C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&lt;40</w:t>
            </w:r>
          </w:p>
        </w:tc>
        <w:tc>
          <w:tcPr>
            <w:tcW w:w="46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AF09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307 (83%)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C9973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 (17%)</w:t>
            </w:r>
          </w:p>
        </w:tc>
      </w:tr>
      <w:tr w:rsidR="00853557" w14:paraId="6C8028AF" w14:textId="77777777" w:rsidTr="00853557">
        <w:trPr>
          <w:jc w:val="center"/>
        </w:trPr>
        <w:tc>
          <w:tcPr>
            <w:tcW w:w="344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43E07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&gt;=40</w:t>
            </w:r>
          </w:p>
        </w:tc>
        <w:tc>
          <w:tcPr>
            <w:tcW w:w="463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414D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1,640 (89%)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1E7A2" w14:textId="77777777" w:rsidR="008535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205 (11%)</w:t>
            </w:r>
          </w:p>
        </w:tc>
      </w:tr>
      <w:bookmarkEnd w:id="56"/>
      <w:bookmarkEnd w:id="58"/>
    </w:tbl>
    <w:p w14:paraId="0BA5C4ED" w14:textId="77777777" w:rsidR="00576CAF" w:rsidRDefault="00576CAF"/>
    <w:sectPr w:rsidR="00576C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5A1F4" w14:textId="77777777" w:rsidR="00576CAF" w:rsidRDefault="00576CAF">
      <w:pPr>
        <w:spacing w:after="0"/>
      </w:pPr>
      <w:r>
        <w:separator/>
      </w:r>
    </w:p>
  </w:endnote>
  <w:endnote w:type="continuationSeparator" w:id="0">
    <w:p w14:paraId="6507DDB8" w14:textId="77777777" w:rsidR="00576CAF" w:rsidRDefault="00576C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E316" w14:textId="77777777" w:rsidR="00576CAF" w:rsidRDefault="00576CAF">
      <w:r>
        <w:separator/>
      </w:r>
    </w:p>
  </w:footnote>
  <w:footnote w:type="continuationSeparator" w:id="0">
    <w:p w14:paraId="08E8A000" w14:textId="77777777" w:rsidR="00576CAF" w:rsidRDefault="00576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4895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726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557"/>
    <w:rsid w:val="002C2E9C"/>
    <w:rsid w:val="00576CAF"/>
    <w:rsid w:val="00853557"/>
    <w:rsid w:val="008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CC909"/>
  <w15:docId w15:val="{BDA508F0-6D1B-FC4F-B105-F7ACD816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2C2E9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C2E9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2556</Words>
  <Characters>14573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DAP_figures</vt:lpstr>
    </vt:vector>
  </TitlesOfParts>
  <Company/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DAP_figures</dc:title>
  <dc:creator>sophie whikehart</dc:creator>
  <cp:keywords/>
  <cp:lastModifiedBy>Sophie M Whikehart</cp:lastModifiedBy>
  <cp:revision>2</cp:revision>
  <dcterms:created xsi:type="dcterms:W3CDTF">2023-12-07T06:26:00Z</dcterms:created>
  <dcterms:modified xsi:type="dcterms:W3CDTF">2023-12-07T07:19:00Z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/>
  </property>
</Properties>
</file>