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before="0" w:after="200"/>
        <w:jc w:val="center"/>
      </w:pPr>
      <w:r>
        <w:rPr>
          <w:b/>
          <w:bCs/>
          <w:color w:val="1F3864"/>
          <w:sz w:val="52"/>
          <w:szCs w:val="52"/>
        </w:rPr>
        <w:t xml:space="preserve">부동산 실생활 정보 플랫폼</w:t>
      </w:r>
    </w:p>
    <w:p>
      <w:pPr>
        <w:spacing w:before="0" w:after="600"/>
        <w:jc w:val="center"/>
      </w:pPr>
      <w:r>
        <w:rPr>
          <w:b/>
          <w:bCs/>
          <w:color w:val="2E5EA8"/>
          <w:sz w:val="44"/>
          <w:szCs w:val="44"/>
        </w:rPr>
        <w:t xml:space="preserve">개발 계획서</w:t>
      </w:r>
    </w:p>
    <w:p>
      <w:pPr>
        <w:pBdr>
          <w:bottom w:val="single" w:color="2E5EA8" w:sz="4" w:space="1"/>
        </w:pBdr>
        <w:spacing w:before="100" w:after="100"/>
      </w:pPr>
    </w:p>
    <w:p>
      <w:pPr>
        <w:spacing w:before="400"/>
      </w:pPr>
    </w:p>
    <w:p>
      <w:pPr>
        <w:spacing w:before="0" w:after="600"/>
        <w:jc w:val="center"/>
      </w:pPr>
      <w:r>
        <w:rPr>
          <w:i/>
          <w:iCs/>
          <w:color w:val="555555"/>
          <w:sz w:val="26"/>
          <w:szCs w:val="26"/>
        </w:rPr>
        <w:t xml:space="preserve">"이 집에서 실제로 살면 어떤 하루를 보내게 되는가"</w:t>
      </w:r>
    </w:p>
    <w:p>
      <w:pPr>
        <w:spacing w:before="1000"/>
      </w:pPr>
    </w:p>
    <w:p>
      <w:pPr>
        <w:spacing w:before="0" w:after="80"/>
        <w:jc w:val="right"/>
      </w:pPr>
      <w:r>
        <w:rPr>
          <w:color w:val="666666"/>
          <w:sz w:val="22"/>
          <w:szCs w:val="22"/>
        </w:rPr>
        <w:t xml:space="preserve">버전  v1.0</w:t>
      </w:r>
    </w:p>
    <w:p>
      <w:pPr>
        <w:spacing w:before="0" w:after="80"/>
        <w:jc w:val="right"/>
      </w:pPr>
      <w:r>
        <w:rPr>
          <w:color w:val="666666"/>
          <w:sz w:val="22"/>
          <w:szCs w:val="22"/>
        </w:rPr>
        <w:t xml:space="preserve">작성일  2025년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b/>
          <w:bCs/>
          <w:color w:val="1F3864"/>
          <w:sz w:val="36"/>
          <w:szCs w:val="36"/>
        </w:rPr>
        <w:t xml:space="preserve">1. 서비스 개요</w:t>
      </w:r>
    </w:p>
    <w:p>
      <w:pPr>
        <w:pBdr>
          <w:bottom w:val="single" w:color="2E5EA8" w:sz="4" w:space="1"/>
        </w:pBdr>
        <w:spacing w:before="100" w:after="10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1.1 서비스 컨셉</w:t>
      </w:r>
    </w:p>
    <w:p>
      <w:pPr>
        <w:spacing w:before="60" w:after="60"/>
      </w:pPr>
      <w:r>
        <w:rPr>
          <w:sz w:val="22"/>
          <w:szCs w:val="22"/>
        </w:rPr>
        <w:t xml:space="preserve">기존 부동산 앱(호갱노노, 아실, 네이버 부동산)은 매매/전세/월세 가격 정보 중심으로 구성되어 있습니다.</w:t>
      </w:r>
    </w:p>
    <w:p>
      <w:pPr>
        <w:spacing w:before="60" w:after="60"/>
      </w:pPr>
      <w:r>
        <w:rPr>
          <w:sz w:val="22"/>
          <w:szCs w:val="22"/>
        </w:rPr>
        <w:t xml:space="preserve">본 서비스는 실제 거주자 관점에서 "이 집에서 살면 어떤 하루를 보내게 되는가"를 보여주는 실생활 정보 플랫폼입니다.</w:t>
      </w:r>
    </w:p>
    <w:p>
      <w:pPr>
        <w:spacing w:before="60" w:after="60"/>
      </w:pPr>
      <w:r>
        <w:rPr>
          <w:sz w:val="22"/>
          <w:szCs w:val="22"/>
        </w:rPr>
        <w:t xml:space="preserve">아파트 단지 및 동 선택 시, 해당 위치를 기준으로 교통/학군/생활 인프라/환경/미래가치를 한눈에 확인할 수 있습니다.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1.2 핵심 차별화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기존 앱</w:t>
            </w:r>
          </w:p>
        </w:tc>
        <w:tc>
          <w:tcPr>
            <w:tcW w:type="dxa" w:w="38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본 서비스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정보 중심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가격 (매매/전세/월세)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실생활 (교통/학군/병원/환경)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교통 정보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지하철 거리 표시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출발시간 입력 → 실제 도착시간 계산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학군 정보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학교 위치만 표시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성취도 등급 + 등하교 안전경로 + 안전점수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지형 정보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없음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경사도 색상 오버레이 + 고도 단면도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미래 정보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없음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재개발구역 + GTX 예정역 + 용도지역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데이터 출처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자체 DB + 중개사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전국 공공데이터 100% 활용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1.3 타겟 사용자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아파트 구매/임대를 고려 중인 실거주 목적 가구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아이가 있거나 출산 예정인 육아 가정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출퇴근 편의성을 중요하게 생각하는 직장인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학군을 중요하게 고려하는 학부모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1.4 기술 스택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8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기반, SEO 유리, 정적 생성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공공API 중계, 빠른 개발, 비동기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위치 기반 쿼리, 반경 내 시설 조회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지도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카카오맵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국내 주소 정확도 최고, 무료 한도 넉넉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캐싱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공공API 호출 최소화, 응답속도 향상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배포 (프론트)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연동 자동 배포, 무료 티어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배포 (백엔드)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Railway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컨테이너, 무료 티어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6"/>
          <w:szCs w:val="36"/>
        </w:rPr>
        <w:t xml:space="preserve">2. 기능 아이템 목록</w:t>
      </w:r>
    </w:p>
    <w:p>
      <w:pPr>
        <w:pBdr>
          <w:bottom w:val="single" w:color="2E5EA8" w:sz="4" w:space="1"/>
        </w:pBdr>
        <w:spacing w:before="100" w:after="100"/>
      </w:pPr>
    </w:p>
    <w:p>
      <w:pPr>
        <w:spacing w:before="60" w:after="60"/>
      </w:pPr>
      <w:r>
        <w:rPr>
          <w:sz w:val="22"/>
          <w:szCs w:val="22"/>
        </w:rPr>
        <w:t xml:space="preserve">아파트 단지 + 동 선택을 기준으로 아래 45개 기능을 제공합니다. 전국 지원 여부는 공공데이터 가용 범위에 따라 구분합니다.</w:t>
      </w:r>
    </w:p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A. 교통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800"/>
        <w:gridCol w:w="1660"/>
      </w:tblGrid>
      <w:tr>
        <w:trPr>
          <w:tblHeader/>
        </w:trPr>
        <w:tc>
          <w:tcPr>
            <w:tcW w:type="dxa" w:w="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데이터 출처</w:t>
            </w:r>
          </w:p>
        </w:tc>
        <w:tc>
          <w:tcPr>
            <w:tcW w:type="dxa" w:w="16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주변 지하철역 + 도보시간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국토부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부분 (지하철 도시만)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출발시간 입력 → 배차 기반 실제 탑승+도착시간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서울 열린데이터광장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부분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버스 노선 + 정류장 위치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복합경로 (도보+버스+지하철) 시뮬레이션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따릉이/공공자전거 대여소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서울시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부분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GTX 예정역 위치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국토부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수도권만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공항버스 정류장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B. 등하교 안전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800"/>
        <w:gridCol w:w="1660"/>
      </w:tblGrid>
      <w:tr>
        <w:trPr>
          <w:tblHeader/>
        </w:trPr>
        <w:tc>
          <w:tcPr>
            <w:tcW w:type="dxa" w:w="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데이터 출처</w:t>
            </w:r>
          </w:p>
        </w:tc>
        <w:tc>
          <w:tcPr>
            <w:tcW w:type="dxa" w:w="16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배정 초/중/고 위치 + 도보경로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교육부 학교알리미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등하교 경로 위 횡단보도/신호등 표시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국토부 도로시설물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부분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스쿨존 범위 표시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경찰청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경로상 오르막/위험구간 표시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국토지리정보원 DEM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학교까지 도보 소요시간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계산값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C. 학군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800"/>
        <w:gridCol w:w="1660"/>
      </w:tblGrid>
      <w:tr>
        <w:trPr>
          <w:tblHeader/>
        </w:trPr>
        <w:tc>
          <w:tcPr>
            <w:tcW w:type="dxa" w:w="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데이터 출처</w:t>
            </w:r>
          </w:p>
        </w:tc>
        <w:tc>
          <w:tcPr>
            <w:tcW w:type="dxa" w:w="16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배정 학교 학업성취도 등급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교육부 학교알리미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학원 위치/과목 분류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교육부 학원정보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학교 학생수/학급수 (과밀여부)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교육부 학교알리미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도서관 위치/운영시간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문화부 도서관정보나루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D. 장보기/마트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800"/>
        <w:gridCol w:w="1660"/>
      </w:tblGrid>
      <w:tr>
        <w:trPr>
          <w:tblHeader/>
        </w:trPr>
        <w:tc>
          <w:tcPr>
            <w:tcW w:type="dxa" w:w="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데이터 출처</w:t>
            </w:r>
          </w:p>
        </w:tc>
        <w:tc>
          <w:tcPr>
            <w:tcW w:type="dxa" w:w="16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대형마트 위치 + 영업시간 + 도보시간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산업부 대규모점포DB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슈퍼마켓/식자재 위치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소상공인 상가DB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편의점 위치 (24시 여부)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소상공인 상가DB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전통시장 위치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소상공인진흥공단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E. 의료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800"/>
        <w:gridCol w:w="1660"/>
      </w:tblGrid>
      <w:tr>
        <w:trPr>
          <w:tblHeader/>
        </w:trPr>
        <w:tc>
          <w:tcPr>
            <w:tcW w:type="dxa" w:w="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데이터 출처</w:t>
            </w:r>
          </w:p>
        </w:tc>
        <w:tc>
          <w:tcPr>
            <w:tcW w:type="dxa" w:w="16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소아과 위치 + 영업시간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건강보험심사평가원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소아 응급실 24시 여부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건강보험심사평가원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산부인과 위치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건강보험심사평가원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일반병원/의원 위치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건강보험심사평가원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약국 위치 + 심야/24시 여부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건강보험심사평가원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F. 육아 인프라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800"/>
        <w:gridCol w:w="1660"/>
      </w:tblGrid>
      <w:tr>
        <w:trPr>
          <w:tblHeader/>
        </w:trPr>
        <w:tc>
          <w:tcPr>
            <w:tcW w:type="dxa" w:w="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데이터 출처</w:t>
            </w:r>
          </w:p>
        </w:tc>
        <w:tc>
          <w:tcPr>
            <w:tcW w:type="dxa" w:w="16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어린이집 위치/정원/현원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복지부 e-보육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유치원 위치/정보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교육부 유치원알리미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산후조리원 위치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복지부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어린이공원/놀이터 위치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행안부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G. 공원/외부공간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800"/>
        <w:gridCol w:w="1660"/>
      </w:tblGrid>
      <w:tr>
        <w:trPr>
          <w:tblHeader/>
        </w:trPr>
        <w:tc>
          <w:tcPr>
            <w:tcW w:type="dxa" w:w="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데이터 출처</w:t>
            </w:r>
          </w:p>
        </w:tc>
        <w:tc>
          <w:tcPr>
            <w:tcW w:type="dxa" w:w="16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근린공원 위치/면적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국토부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체육공원/운동시설 위치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국토부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하천/수변공원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국토부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도시숲/가로수길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산림청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 수영장/체육시설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국민체육진흥공단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H. 환경/안전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800"/>
        <w:gridCol w:w="1660"/>
      </w:tblGrid>
      <w:tr>
        <w:trPr>
          <w:tblHeader/>
        </w:trPr>
        <w:tc>
          <w:tcPr>
            <w:tcW w:type="dxa" w:w="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데이터 출처</w:t>
            </w:r>
          </w:p>
        </w:tc>
        <w:tc>
          <w:tcPr>
            <w:tcW w:type="dxa" w:w="16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공기질 실시간 (미세먼지/초미세먼지)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에어코리아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공기질 월별 패턴 통계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에어코리아 과거데이터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침수 위험구역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행안부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급경사지 위험구역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행안부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소음측정 데이터 (철도/도로)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환경부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부분 (측정소 한정)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I. 지형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800"/>
        <w:gridCol w:w="1660"/>
      </w:tblGrid>
      <w:tr>
        <w:trPr>
          <w:tblHeader/>
        </w:trPr>
        <w:tc>
          <w:tcPr>
            <w:tcW w:type="dxa" w:w="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데이터 출처</w:t>
            </w:r>
          </w:p>
        </w:tc>
        <w:tc>
          <w:tcPr>
            <w:tcW w:type="dxa" w:w="16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단지~출구 경사도 색상 오버레이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국토지리정보원 DEM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주요 동선 고도 단면도 차트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국토지리정보원 DEM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단지 내 동 위치 (정문 거리)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국토부 공동주택 API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J. 도시계획/미래가치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800"/>
        <w:gridCol w:w="1660"/>
      </w:tblGrid>
      <w:tr>
        <w:trPr>
          <w:tblHeader/>
        </w:trPr>
        <w:tc>
          <w:tcPr>
            <w:tcW w:type="dxa" w:w="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데이터 출처</w:t>
            </w:r>
          </w:p>
        </w:tc>
        <w:tc>
          <w:tcPr>
            <w:tcW w:type="dxa" w:w="16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용도지역 (주거/상업/공업) 오버레이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국토부 토지이용규제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전국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재개발/재건축 구역 표시 + 사업단계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국토부/각 지자체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부분 (지자체별)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GTX/광역철도 예정노선 + 예정역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국토부 고시 파싱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수도권 중심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6"/>
          <w:szCs w:val="36"/>
        </w:rPr>
        <w:t xml:space="preserve">3. 개발 단계 계획 (Phase 0~6)</w:t>
      </w:r>
    </w:p>
    <w:p>
      <w:pPr>
        <w:pBdr>
          <w:bottom w:val="single" w:color="2E5EA8" w:sz="4" w:space="1"/>
        </w:pBdr>
        <w:spacing w:before="100" w:after="100"/>
      </w:pPr>
    </w:p>
    <w:p>
      <w:pPr>
        <w:spacing w:before="60" w:after="60"/>
      </w:pPr>
      <w:r>
        <w:rPr>
          <w:sz w:val="22"/>
          <w:szCs w:val="22"/>
        </w:rPr>
        <w:t xml:space="preserve">지도 위에 데이터를 하나씩 쌓아가는 방식으로 개발합니다. 각 Phase는 독립적으로 배포 가능한 완성 상태를 목표로 합니다.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00"/>
        <w:gridCol w:w="1860"/>
      </w:tblGrid>
      <w:tr>
        <w:trPr>
          <w:tblHeader/>
        </w:trPr>
        <w:tc>
          <w:tcPr>
            <w:tcW w:type="dxa" w:w="12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4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18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기반 구축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카카오맵 연동, 아파트 검색, 동 선택, 기본 UI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2~3주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생활 인프라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병원/마트/육아/공원 지도 표시 + 도보시간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4~6주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교통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출발시간 기반 도착시간 계산, 도보/자동차 경로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3~4주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학군/교육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배정학교, 등하교 안전경로, 성취도, 학원 히트맵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3~4주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환경/지형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공기질 실시간, 경사도 오버레이, 위험구역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3~4주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도시계획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용도지역, 재개발구역, GTX 예정역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2~3주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고도화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모바일 최적화, 광고 연동, SEO, 즐겨찾기/비교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4~6주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Phase 0 - 기반 구축 (2~3주)</w:t>
      </w:r>
    </w:p>
    <w:p>
      <w:pPr>
        <w:pStyle w:val="Heading3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목표: 아파트 검색 → 동 선택 → 지도에 위치 표시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3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프로젝트 셋업 (Next.js + FastAPI + GitHub)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로컬 프론트/백엔드 실행 확인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카카오맵 API 연동 + 기본 지도 렌더링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브라우저에서 카카오맵 정상 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기본 UI 레이아웃 (검색창/지도/정보패널)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반응형 레이아웃 틀 완성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국토부 공동주택 API 연동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아파트 검색 시 데이터 정상 반환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검색 자동완성 + 동 선택 흐름 구현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검색 → 동 선택 → 지도 핀 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기본 정보 패널 (세대수/건축연도/주차 등)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동 선택 시 기본정보 패널 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+ Railway 배포 환경 구성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실제 URL로 전체 흐름 동작 확인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Phase 1 - 생활 인프라 (4~6주)</w:t>
      </w:r>
    </w:p>
    <w:p>
      <w:pPr>
        <w:pStyle w:val="Heading3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목표: 카테고리별 시설을 지도에 표시 + 도보시간 + 영업시간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3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공공데이터 API 키 일괄 발급 (10개)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전체 API 응답 구조 파악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백엔드 데이터 파이프라인 (실시간형/DB적재형 분리)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좌표 입력 → 반경 내 시설 반환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카테고리별 API 엔드포인트 구성 (5개 카테고리)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카테고리별 정상 응답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지도 마커 레이어 + 카테고리 토글 ON/OFF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토글로 마커 표시/숨김 동작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정보 패널 생활 탭 (의료/장보기/육아/공원 요약)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패널 목록 클릭 → 지도 연동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도보시간 계산 (거리 기반 간이 + 카카오 API TOP3)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모든 시설에 도보시간 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데이터 갱신 스케줄러 (APScheduler)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자동 갱신 주기별 동작 확인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Phase 2 - 교통 (3~4주)</w:t>
      </w:r>
    </w:p>
    <w:p>
      <w:pPr>
        <w:pStyle w:val="Heading3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목표: 출발시간 입력 → 실제 도착시간 계산 + 도보/자동차 경로 표시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3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교통 관련 공공API 키 발급 (지하철/버스/TOPIS)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전체 API 응답 구조 파악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주변 지하철역/버스정류장/따릉이 마커 표시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주변 교통시설 지도 마커 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도보/자동차 경로 표시 (카카오 Mobility API)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도보/자동차 경로선 지도 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출발시간 기반 지하철 도착시간 계산 (핵심)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출발시간 입력 → 도착시간 계산 동작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버스 연동 + 지하철/버스 비교 표시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지하철/버스 비교 결과 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목적지 저장 기능 (로컬스토리지)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목적지 저장 + 즉시 계산 동작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교통 탭 UI 전체 구성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교통 탭 전체 UI + 기능 연동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Phase 3 - 학군/교육 (3~4주)</w:t>
      </w:r>
    </w:p>
    <w:p>
      <w:pPr>
        <w:pStyle w:val="Heading3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목표: 배정학교 + 등하교 안전경로 + 학업성취도 + 교육 인프라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3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교육 관련 공공API 키 발급 (학교알리미/학원/경찰청)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전체 API 응답 구조 파악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학구도 API 기반 배정학교 조회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아파트 동 기준 배정학교 조회 동작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학교 지도 마커 표시 + 클릭 시 상세정보 패널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마커 클릭 → 도보경로 + 상세정보 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학업성취도 등급 시각화 (학교알리미 파싱)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과목별 성취도 등급 바 차트 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등하교 안전경로 + 오버레이 (스쿨존/횡단보도/오르막)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경로 + 안전점수 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학원 히트맵 + 과목별 카테고리 필터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학원 히트맵 + 필터 동작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도서관 위치/운영시간 표시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주변 도서관 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학군 탭 UI 전체 구성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학군 탭 전체 UI + 기능 연동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Phase 4 - 환경/지형 (3~4주)</w:t>
      </w:r>
    </w:p>
    <w:p>
      <w:pPr>
        <w:pStyle w:val="Heading3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목표: 공기질 실시간 + 경사도 시각화 + 안전 위험구역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3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환경 관련 공공API 키 발급 (에어코리아/행안부/국토지리정보원)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전체 API 응답 구조 파악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 데이터 가공 + 경사도 계산 + DB 적재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좌표 기반 경사도 조회 동작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경사도 색상 오버레이 (평지/약경사/경사/급경사)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지도 위 경사도 색상 레이어 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경로 고도 단면도 차트 (Chart.js)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경로별 고도 단면도 + 유모차 난이도 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에어코리아 실시간 공기질 연동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실시간 미세먼지/초미세먼지 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공기질 월별 패턴 통계 차트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월별 공기질 패턴 시각화 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침수/급경사지 위험구역 오버레이 + 소음 표시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위험구역 오버레이 + 소음 데이터 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환경 탭 UI 전체 구성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환경 탭 전체 UI + 기능 연동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Phase 5 - 도시계획/미래가치 (2~3주)</w:t>
      </w:r>
    </w:p>
    <w:p>
      <w:pPr>
        <w:pStyle w:val="Heading3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목표: 이 동네 앞으로 어떻게 바뀌는지 한눈에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3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도시계획 관련 API 키 발급 (국토부/지자체)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가용 API 키 발급 + 구조 파악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용도지역 색상 오버레이 (주거/상업/공업)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용도지역 오버레이 + 클릭 정보 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재개발/재건축 구역 + 사업단계 표시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정비구역 경계선 + 단계 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GTX/광역철도 예정노선 + 예정역 표시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GTX 노선/예정역 지도 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도시계획시설 예정지 표시 (공원/도로/학교)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예정시설 점선 경계 + 정보 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미래 탭 UI 전체 구성 + 면책 고지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미래 탭 전체 UI + 기능 연동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Phase 6 - 고도화/서비스화 (4~6주)</w:t>
      </w:r>
    </w:p>
    <w:p>
      <w:pPr>
        <w:pStyle w:val="Heading3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목표: 실제 서비스 수준 완성 + 광고 수익화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3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6-1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UI/UX 고도화 (디자인 시스템 + 마커/패널 개선)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전체 디자인 통일감 확보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6-2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모바일 최적화 + PWA 적용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모바일 전체 기능 정상 동작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6-3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성능 최적화 + Redis 캐싱 도입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Lighthouse 성능 점수 80점 이상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6-4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즐겨찾기 + 3개 단지 비교 기능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즐겨찾기 저장 + 비교 테이블 동작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6-5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구글 애드센스 승인 + 광고 연동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애드센스 승인 + 광고 정상 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6-6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 최적화 (단지별 동적 메타태그 + 사이트맵)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주요 단지명 검색 시 노출 확인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6-7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모니터링 (Sentry + GA) + 데이터 갱신 자동화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모니터링 대시보드 + 스케줄러 동작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6-8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법적 준비 (개인정보처리방침/이용약관/출처표기)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필수 법적 페이지 완성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6"/>
          <w:szCs w:val="36"/>
        </w:rPr>
        <w:t xml:space="preserve">4. 전체 개발 타임라인</w:t>
      </w:r>
    </w:p>
    <w:p>
      <w:pPr>
        <w:pBdr>
          <w:bottom w:val="single" w:color="2E5EA8" w:sz="4" w:space="1"/>
        </w:pBdr>
        <w:spacing w:before="100" w:after="10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000"/>
        <w:gridCol w:w="2060"/>
      </w:tblGrid>
      <w:tr>
        <w:trPr>
          <w:tblHeader/>
        </w:trPr>
        <w:tc>
          <w:tcPr>
            <w:tcW w:type="dxa" w:w="18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0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누적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기반 구축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2~3주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생활 인프라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4~6주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교통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3~4주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학군/교육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3~4주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환경/지형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3~4주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도시계획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2~3주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고도화/서비스화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4~6주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합계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약 5~6개월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p>
      <w:pPr>
        <w:spacing w:before="60" w:after="60"/>
      </w:pPr>
      <w:r>
        <w:rPr>
          <w:i/>
          <w:iCs/>
          <w:color w:val="888888"/>
          <w:sz w:val="22"/>
          <w:szCs w:val="22"/>
        </w:rPr>
        <w:t xml:space="preserve">※ 1인 개발 기준이며, 공공데이터 API 승인 대기 기간(1~3일)은 별도 고려 필요합니다.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6"/>
          <w:szCs w:val="36"/>
        </w:rPr>
        <w:t xml:space="preserve">5. API 키 관리 (CONFIG)</w:t>
      </w:r>
    </w:p>
    <w:p>
      <w:pPr>
        <w:pBdr>
          <w:bottom w:val="single" w:color="2E5EA8" w:sz="4" w:space="1"/>
        </w:pBdr>
        <w:spacing w:before="100" w:after="100"/>
      </w:pPr>
    </w:p>
    <w:p>
      <w:pPr>
        <w:spacing w:before="60" w:after="60"/>
      </w:pPr>
      <w:r>
        <w:rPr>
          <w:sz w:val="22"/>
          <w:szCs w:val="22"/>
        </w:rPr>
        <w:t xml:space="preserve">모든 API 키는 환경변수(.env)로 관리하며, 아래 CONFIG 파일에서 일괄 업데이트합니다.</w:t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백엔드(FastAPI) 기준으로 config.py 파일 하나에서 전체 관리합니다.</w:t>
      </w:r>
    </w:p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5.1 지도 API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20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발급처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3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KAKAO_MAP_API_KEY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카카오맵 JavaScript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카카오 개발자센터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지도 렌더링, 마커, 경로선 표시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 (한도 내)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KAKAO_MOBILITY_API_KEY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카카오 Mobility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카카오 개발자센터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도보/자동차 경로 계산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 (도보/자동차)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5.2 교통 API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20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발급처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3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SEOUL_API_KEY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서울 열린데이터광장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data.seoul.go.kr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지하철 시간표, 버스 도착정보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TOPIS_API_KEY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국토부 TOPIS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도로 실시간 교통정보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전국 버스정보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전국 버스노선/정류장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5.3 아파트/부동산 API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20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발급처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3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MLIT_APT_API_KEY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국토부 공동주택 단지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아파트 단지 검색, 동 목록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MLIT_LAND_API_KEY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국토부 토지이용규제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용도지역 조회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MLIT_URBAN_API_KEY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국토부 도시계획시설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도시계획 예정시설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SCHOOL_ZONE_API_KEY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학구도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배정학교 학구도 조회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5.4 의료 API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20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발급처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3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HIRA_API_KEY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건강보험심사평가원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www.hira.or.kr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병원/약국/소아과/응급실 위치 및 영업시간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5.5 교육 API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20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발급처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3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SCHOOLINFO_API_KEY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교육부 학교알리미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schoolinfo.go.kr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학교 기본정보, 학생수, 학업성취도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KINDER_API_KEY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교육부 유치원알리미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e-childschoolinfo.moe.go.kr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유치원 위치/정보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ACADEMY_API_KEY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교육부 학원정보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학원 위치/과목 분류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LIBRARY_API_KEY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문화부 도서관정보나루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data4library.kr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도서관 위치/운영시간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5.6 육아/복지 API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20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발급처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3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CHILDCARE_API_KEY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복지부 e-보육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childcare.go.kr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어린이집 위치/정원/현원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POSTCARE_API_KEY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복지부 산후조리원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산후조리원 위치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5.7 생활 인프라 API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20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발급처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3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MOEL_STORE_API_KEY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산업부 대규모점포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대형마트 위치/영업시간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SBIZ_API_KEY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소상공인 상가DB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소상공인진흥공단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편의점/슈퍼/식자재 위치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전통시장 현황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소상공인진흥공단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전통시장 위치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PARK_API_KEY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국토부 공원 현황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근린공원/체육공원/하천 위치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FOREST_API_KEY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산림청 도시숲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도시숲/가로수길 위치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SPORTS_API_KEY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국민체육진흥공단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 수영장/체육시설 위치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PLAYGROUND_API_KEY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행안부 어린이공원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놀이터/어린이공원 위치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5.8 환경/안전 API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20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발급처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3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AIRKOREA_API_KEY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환경부 에어코리아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airkorea.or.kr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실시간/예보/과거 공기질 데이터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FLOOD_API_KEY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행안부 침수위험구역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침수 위험구역 위치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SLOPE_API_KEY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행안부 급경사지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급경사지 붕괴위험지역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NOISE_API_KEY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환경부 소음측정망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도로/철도 소음 측정 데이터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5.9 지형 데이터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20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발급처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3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NGII_API_KEY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국토지리정보원 DEM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ngii.go.kr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수치표고모델 (경사도 계산용)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 (파일 다운로드)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5.10 도시계획 API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20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발급처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3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SEOUL_REDEVELOP_KEY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서울 정비구역 현황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서울 열린데이터광장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서울 재개발/재건축 구역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GYEONGGI_API_KEY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경기 도시계획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경기데이터드림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경기 도시계획 정보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5.11 경찰청 API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20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발급처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3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POLICE_API_KEY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경찰청 어린이보호구역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스쿨존 위치/범위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6"/>
          <w:szCs w:val="36"/>
        </w:rPr>
        <w:t xml:space="preserve">6. CONFIG 파일 구조</w:t>
      </w:r>
    </w:p>
    <w:p>
      <w:pPr>
        <w:pBdr>
          <w:bottom w:val="single" w:color="2E5EA8" w:sz="4" w:space="1"/>
        </w:pBdr>
        <w:spacing w:before="100" w:after="100"/>
      </w:pPr>
    </w:p>
    <w:p>
      <w:pPr>
        <w:spacing w:before="60" w:after="60"/>
      </w:pPr>
      <w:r>
        <w:rPr>
          <w:sz w:val="22"/>
          <w:szCs w:val="22"/>
        </w:rPr>
        <w:t xml:space="preserve">아래 구조로 백엔드 config.py 파일을 구성합니다. .env 파일에서 키를 읽어오며, 배포 시 환경변수로 주입합니다.</w:t>
      </w:r>
    </w:p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6.1 .env 파일 구조</w:t>
      </w:r>
    </w:p>
    <w:p>
      <w:pPr>
        <w:pBdr>
          <w:top w:val="single" w:color="CCCCCC" w:sz="1"/>
          <w:bottom w:val="single" w:color="CCCCCC" w:sz="1"/>
          <w:left w:val="single" w:color="2E5EA8" w:sz="4"/>
          <w:right w:val="single" w:color="CCCCCC" w:sz="1"/>
        </w:pBdr>
        <w:shd w:fill="F5F7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── 지도 ──────────────────────────
KAKAO_MAP_API_KEY=
KAKAO_MOBILITY_API_KEY=
# ── 교통 ──────────────────────────
SEOUL_API_KEY=
TOPIS_API_KEY=
BUS_API_KEY=
# ── 아파트/부동산 ─────────────────
MLIT_APT_API_KEY=
MLIT_LAND_API_KEY=
MLIT_URBAN_API_KEY=
SCHOOL_ZONE_API_KEY=
# ── 의료 ──────────────────────────
HIRA_API_KEY=
# ── 교육 ──────────────────────────
SCHOOLINFO_API_KEY=
KINDER_API_KEY=
ACADEMY_API_KEY=
LIBRARY_API_KEY=
# ── 육아/복지 ─────────────────────
CHILDCARE_API_KEY=
POSTCARE_API_KEY=
# ── 생활 인프라 ───────────────────
MOEL_STORE_API_KEY=
SBIZ_API_KEY=
MARKET_API_KEY=
PARK_API_KEY=
FOREST_API_KEY=
SPORTS_API_KEY=
PLAYGROUND_API_KEY=
# ── 환경/안전 ─────────────────────
AIRKOREA_API_KEY=
FLOOD_API_KEY=
SLOPE_API_KEY=
NOISE_API_KEY=
# ── 지형 ──────────────────────────
NGII_API_KEY=
# ── 도시계획 ──────────────────────
SEOUL_REDEVELOP_KEY=
GYEONGGI_API_KEY=
# ── 경찰청 ────────────────────────
POLICE_API_KEY=</w:t>
      </w:r>
    </w:p>
    <w:p>
      <w:pPr>
        <w:spacing w:before="80"/>
      </w:pPr>
    </w:p>
    <w:p>
      <w:pPr>
        <w:pStyle w:val="Heading2"/>
        <w:spacing w:before="300" w:after="150"/>
      </w:pPr>
      <w:r>
        <w:rPr>
          <w:b/>
          <w:bCs/>
          <w:color w:val="2E5EA8"/>
          <w:sz w:val="28"/>
          <w:szCs w:val="28"/>
        </w:rPr>
        <w:t xml:space="preserve">6.2 API 키 발급 우선순위</w:t>
      </w:r>
    </w:p>
    <w:p>
      <w:pPr>
        <w:spacing w:before="60" w:after="60"/>
      </w:pPr>
      <w:r>
        <w:rPr>
          <w:sz w:val="22"/>
          <w:szCs w:val="22"/>
        </w:rPr>
        <w:t xml:space="preserve">Phase 진행 순서에 맞춰 미리 발급 신청합니다. 일부 API는 승인까지 1~3일 소요됩니다.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4500"/>
        <w:gridCol w:w="2860"/>
      </w:tblGrid>
      <w:tr>
        <w:trPr>
          <w:tblHeader/>
        </w:trPr>
        <w:tc>
          <w:tcPr>
            <w:tcW w:type="dxa" w:w="1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발급 필요 API</w:t>
            </w:r>
          </w:p>
        </w:tc>
        <w:tc>
          <w:tcPr>
            <w:tcW w:type="dxa" w:w="28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2E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1순위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KAKAO_MAP_API_KEY, MLIT_APT_API_KEY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즉시 발급 가능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2순위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HIRA_API_KEY, SBIZ_API_KEY, MOEL_STORE_API_KEY, CHILDCARE_API_KEY, KINDER_API_KEY, POSTCARE_API_KEY, PARK_API_KEY, FOREST_API_KEY, SPORTS_API_KEY, PLAYGROUND_API_KEY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승인 1~3일 소요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3순위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SEOUL_API_KEY, TOPIS_API_KEY, BUS_API_KEY, KAKAO_MOBILITY_API_KEY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서울 API는 즉시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4순위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SCHOOLINFO_API_KEY, KINDER_API_KEY, ACADEMY_API_KEY, LIBRARY_API_KEY, SCHOOL_ZONE_API_KEY, POLICE_API_KEY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학교알리미 파일 파싱 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5순위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AIRKOREA_API_KEY, FLOOD_API_KEY, SLOPE_API_KEY, NOISE_API_KEY, NGII_API_KEY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 파일 다운로드 별도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6순위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MLIT_LAND_API_KEY, MLIT_URBAN_API_KEY, SEOUL_REDEVELOP_KEY, GYEONGGI_API_KEY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지자체 API 안정성 확인 필요</w:t>
            </w:r>
          </w:p>
        </w:tc>
      </w:tr>
    </w:tbl>
    <w:p>
      <w:pPr>
        <w:spacing w:before="100"/>
      </w:pPr>
    </w:p>
    <w:p>
      <w:pPr>
        <w:pBdr>
          <w:bottom w:val="single" w:color="2E5EA8" w:sz="4" w:space="1"/>
        </w:pBdr>
        <w:spacing w:before="100" w:after="100"/>
      </w:pPr>
    </w:p>
    <w:p>
      <w:pPr>
        <w:spacing w:before="60"/>
      </w:pP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본 계획서는 개발 진행에 따라 업데이트될 수 있습니다.</w:t>
      </w:r>
    </w:p>
    <w:p>
      <w:pPr>
        <w:spacing w:before="40"/>
        <w:jc w:val="center"/>
      </w:pPr>
      <w:r>
        <w:rPr>
          <w:i/>
          <w:iCs/>
          <w:color w:val="888888"/>
          <w:sz w:val="20"/>
          <w:szCs w:val="20"/>
        </w:rPr>
        <w:t xml:space="preserve">공공데이터 출처: 공공데이터포털 (data.go.kr) 외 각 기관 API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E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2026-03-16T11:08:34.924Z</dcterms:created>
  <dcterms:modified xsi:type="dcterms:W3CDTF">2026-03-16T11:08:34.926Z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