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4yyegksnacv" w:id="0"/>
      <w:bookmarkEnd w:id="0"/>
      <w:r w:rsidDel="00000000" w:rsidR="00000000" w:rsidRPr="00000000">
        <w:rPr>
          <w:rtl w:val="0"/>
        </w:rPr>
        <w:t xml:space="preserve">Занятие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pkcm0eieu4p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zkxy4rtlsev" w:id="2"/>
      <w:bookmarkEnd w:id="2"/>
      <w:r w:rsidDel="00000000" w:rsidR="00000000" w:rsidRPr="00000000">
        <w:rPr>
          <w:rtl w:val="0"/>
        </w:rPr>
        <w:t xml:space="preserve">Самостоятельное изучение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Пройти обучение в тренажере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https://learngitbranching.js.org/?locale=ru_RU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Разобраться, что такое ветка, тэг, GitFlow, Pull(Merge)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Скачать JDK 11, IDEA, git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аккаунт на Github. Добавить ssh ключ в IDEA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 разобрать примитивные типы, переменные, логические выражения, условные операторы, циклы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Java с нуля • Vertex Academy</w:t>
        </w:r>
      </w:hyperlink>
      <w:r w:rsidDel="00000000" w:rsidR="00000000" w:rsidRPr="00000000">
        <w:rPr>
          <w:rtl w:val="0"/>
        </w:rPr>
        <w:t xml:space="preserve"> Уроки 1 - 21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разобрать массивы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qke4xvf2un" w:id="3"/>
      <w:bookmarkEnd w:id="3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Stars</w:t>
      </w:r>
      <w:r w:rsidDel="00000000" w:rsidR="00000000" w:rsidRPr="00000000">
        <w:rPr>
          <w:rtl w:val="0"/>
        </w:rPr>
        <w:t xml:space="preserve">. Программе передается 3 параметра: количество строк, количество столбцов, произвольный симов. Необходимо вывести вывести фигуру, состоящую из заданного списка строк и заданного количества столбцов, и каждый элемент в которой равен указанному символу.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Ввод</w:t>
      </w:r>
      <w:r w:rsidDel="00000000" w:rsidR="00000000" w:rsidRPr="00000000">
        <w:rPr>
          <w:rtl w:val="0"/>
        </w:rPr>
        <w:t xml:space="preserve">: n m c</w:t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фигура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Ввод</w:t>
      </w:r>
      <w:r w:rsidDel="00000000" w:rsidR="00000000" w:rsidRPr="00000000">
        <w:rPr>
          <w:rtl w:val="0"/>
        </w:rPr>
        <w:t xml:space="preserve">: </w:t>
        <w:br w:type="textWrapping"/>
        <w:t xml:space="preserve">2 3 $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</w:t>
        <w:br w:type="textWrapping"/>
        <w:t xml:space="preserve">$ $ $</w:t>
        <w:br w:type="textWrapping"/>
        <w:t xml:space="preserve">$ $ $</w:t>
        <w:br w:type="textWrapping"/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Scanner(System.in))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scanner.nextInt();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= scanner.nextInt();</w:t>
              <w:br w:type="textWrapping"/>
              <w:t xml:space="preserve">      String template = scanner.next();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здесь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Pell</w:t>
      </w: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Pell numbers</w:t>
        </w:r>
      </w:hyperlink>
      <w:r w:rsidDel="00000000" w:rsidR="00000000" w:rsidRPr="00000000">
        <w:rPr>
          <w:rtl w:val="0"/>
        </w:rPr>
        <w:t xml:space="preserve"> Числа Пелля задаются следующим соотношением: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24400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На вход подается число n (0 &lt;= n &lt;= 30), необходимо распечатать n-e число Пелля</w:t>
        <w:br w:type="textWrapping"/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Ввод</w:t>
      </w:r>
      <w:r w:rsidDel="00000000" w:rsidR="00000000" w:rsidRPr="00000000">
        <w:rPr>
          <w:rtl w:val="0"/>
        </w:rPr>
        <w:t xml:space="preserve">: </w:t>
        <w:br w:type="textWrapping"/>
        <w:t xml:space="preserve">5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</w:t>
        <w:br w:type="textWrapping"/>
        <w:t xml:space="preserve">29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Scanner(System.in))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scanner.nextInt();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здесь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MultTable</w:t>
      </w:r>
      <w:r w:rsidDel="00000000" w:rsidR="00000000" w:rsidRPr="00000000">
        <w:rPr>
          <w:rtl w:val="0"/>
        </w:rPr>
        <w:t xml:space="preserve">. На вход ничего не подается, необходимо распечатать таблицу умножения чисел от 1 до 9 (включая)</w:t>
        <w:br w:type="textWrapping"/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</w:t>
        <w:br w:type="textWrapping"/>
        <w:t xml:space="preserve">1 x 1 = 1</w:t>
        <w:br w:type="textWrapping"/>
        <w:t xml:space="preserve">1 x 2 = 2</w:t>
        <w:br w:type="textWrapping"/>
        <w:t xml:space="preserve">…</w:t>
        <w:br w:type="textWrapping"/>
        <w:t xml:space="preserve">&lt;часть вывода пропущена&gt;</w:t>
        <w:br w:type="textWrapping"/>
        <w:t xml:space="preserve">…</w:t>
        <w:br w:type="textWrapping"/>
        <w:t xml:space="preserve">9 x 9 = 81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здесь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Guess</w:t>
      </w:r>
      <w:r w:rsidDel="00000000" w:rsidR="00000000" w:rsidRPr="00000000">
        <w:rPr>
          <w:rtl w:val="0"/>
        </w:rPr>
        <w:t xml:space="preserve">. Игра угадайка. При запуске программа загадывает число от 1 до 99 (включительно) и дает пользователю 10 попыток отгадать. Далее пользователь начинает вводить число. И тут возможен один из следующих вариантов:</w:t>
        <w:br w:type="textWrapping"/>
        <w:t xml:space="preserve">- </w:t>
      </w:r>
      <w:r w:rsidDel="00000000" w:rsidR="00000000" w:rsidRPr="00000000">
        <w:rPr>
          <w:u w:val="single"/>
          <w:rtl w:val="0"/>
        </w:rPr>
        <w:t xml:space="preserve">Пользователь отгадал число</w:t>
      </w:r>
      <w:r w:rsidDel="00000000" w:rsidR="00000000" w:rsidRPr="00000000">
        <w:rPr>
          <w:rtl w:val="0"/>
        </w:rPr>
        <w:t xml:space="preserve">. В таком случае выводится строка 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Ты угадал с N попытки</w:t>
      </w:r>
      <w:r w:rsidDel="00000000" w:rsidR="00000000" w:rsidRPr="00000000">
        <w:rPr>
          <w:rtl w:val="0"/>
        </w:rPr>
        <w:t xml:space="preserve">”, где N - номер текущей попытки пользователя</w:t>
        <w:br w:type="textWrapping"/>
        <w:t xml:space="preserve">- </w:t>
      </w:r>
      <w:r w:rsidDel="00000000" w:rsidR="00000000" w:rsidRPr="00000000">
        <w:rPr>
          <w:u w:val="single"/>
          <w:rtl w:val="0"/>
        </w:rPr>
        <w:t xml:space="preserve">Пользователь ввел число, меньше загаданного</w:t>
      </w:r>
      <w:r w:rsidDel="00000000" w:rsidR="00000000" w:rsidRPr="00000000">
        <w:rPr>
          <w:rtl w:val="0"/>
        </w:rPr>
        <w:t xml:space="preserve">. В таком случае выводится сообщение “</w:t>
      </w:r>
      <w:r w:rsidDel="00000000" w:rsidR="00000000" w:rsidRPr="00000000">
        <w:rPr>
          <w:i w:val="1"/>
          <w:rtl w:val="0"/>
        </w:rPr>
        <w:t xml:space="preserve">Мое число меньше! У тебя осталось M попыток</w:t>
      </w:r>
      <w:r w:rsidDel="00000000" w:rsidR="00000000" w:rsidRPr="00000000">
        <w:rPr>
          <w:rtl w:val="0"/>
        </w:rPr>
        <w:t xml:space="preserve">” где M - количество оставшихся попыток</w:t>
        <w:br w:type="textWrapping"/>
        <w:t xml:space="preserve">- </w:t>
      </w:r>
      <w:r w:rsidDel="00000000" w:rsidR="00000000" w:rsidRPr="00000000">
        <w:rPr>
          <w:u w:val="single"/>
          <w:rtl w:val="0"/>
        </w:rPr>
        <w:t xml:space="preserve">Пользователь ввел число, больше загаданного</w:t>
      </w:r>
      <w:r w:rsidDel="00000000" w:rsidR="00000000" w:rsidRPr="00000000">
        <w:rPr>
          <w:rtl w:val="0"/>
        </w:rPr>
        <w:t xml:space="preserve">. В таком случае выводится сообщение “</w:t>
      </w:r>
      <w:r w:rsidDel="00000000" w:rsidR="00000000" w:rsidRPr="00000000">
        <w:rPr>
          <w:i w:val="1"/>
          <w:rtl w:val="0"/>
        </w:rPr>
        <w:t xml:space="preserve">Мое число больше! У тебя осталось M попыток</w:t>
      </w:r>
      <w:r w:rsidDel="00000000" w:rsidR="00000000" w:rsidRPr="00000000">
        <w:rPr>
          <w:rtl w:val="0"/>
        </w:rPr>
        <w:t xml:space="preserve">” где M - количество оставшихся попыток</w:t>
        <w:br w:type="textWrapping"/>
        <w:t xml:space="preserve">- </w:t>
      </w:r>
      <w:r w:rsidDel="00000000" w:rsidR="00000000" w:rsidRPr="00000000">
        <w:rPr>
          <w:u w:val="single"/>
          <w:rtl w:val="0"/>
        </w:rPr>
        <w:t xml:space="preserve">У пользователя закончились попытки и число не было угадано</w:t>
      </w:r>
      <w:r w:rsidDel="00000000" w:rsidR="00000000" w:rsidRPr="00000000">
        <w:rPr>
          <w:rtl w:val="0"/>
        </w:rPr>
        <w:t xml:space="preserve">. В таком случае выводится сообщение “Ты ну угадал” </w:t>
        <w:br w:type="textWrapping"/>
        <w:br w:type="textWrapping"/>
        <w:t xml:space="preserve">Получить случайный элемент от 1 до 99 (включительно):</w:t>
        <w:br w:type="textWrapping"/>
        <w:t xml:space="preserve">int number = new Random().nextInt(99) + 1;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Guess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Random().nextInt(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здесь загадывается число от 1 до 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maxAttempts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здесь задается количество попыток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"Я загадал число. У тебя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maxAttempts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попыток угадать."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здесь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br w:type="textWrapping"/>
        <w:t xml:space="preserve">1. Пользователь угадал задуманное число 22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2. Пользователь не угадал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?locale=ru_RU" TargetMode="External"/><Relationship Id="rId7" Type="http://schemas.openxmlformats.org/officeDocument/2006/relationships/hyperlink" Target="https://vertex-academy.com/tutorials/ru/samouchitel-po-java-s-nulya/" TargetMode="External"/><Relationship Id="rId8" Type="http://schemas.openxmlformats.org/officeDocument/2006/relationships/hyperlink" Target="https://oeis.org/search?q=Pell+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