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3E24E" w14:textId="246DF2E5" w:rsidR="00611804" w:rsidRDefault="00611804">
      <w:r>
        <w:t>YAZILIM KALİTE VE TEST 1A</w:t>
      </w:r>
    </w:p>
    <w:p w14:paraId="5E6F5AEE" w14:textId="5E78D3D8" w:rsidR="00E44883" w:rsidRDefault="00611804">
      <w:proofErr w:type="spellStart"/>
      <w:r>
        <w:t>Pair</w:t>
      </w:r>
      <w:proofErr w:type="spellEnd"/>
      <w:r>
        <w:t xml:space="preserve"> 8</w:t>
      </w:r>
    </w:p>
    <w:p w14:paraId="1A10809C" w14:textId="1B0E9F1E" w:rsidR="00611804" w:rsidRDefault="00611804">
      <w:r>
        <w:t>Büşra AYDIN</w:t>
      </w:r>
    </w:p>
    <w:p w14:paraId="1AFB00FE" w14:textId="726B4983" w:rsidR="00611804" w:rsidRDefault="00611804">
      <w:r>
        <w:t>Güneş GÜLAY</w:t>
      </w:r>
    </w:p>
    <w:p w14:paraId="18F00CA5" w14:textId="16C706B1" w:rsidR="00611804" w:rsidRDefault="00611804">
      <w:r>
        <w:t>Sümeyye ÖZTÜRK</w:t>
      </w:r>
    </w:p>
    <w:p w14:paraId="6C585FAF" w14:textId="7C1F792E" w:rsidR="00611804" w:rsidRDefault="00611804">
      <w:r>
        <w:t>Şeyma SIRAKAYA</w:t>
      </w:r>
    </w:p>
    <w:sectPr w:rsidR="006118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804"/>
    <w:rsid w:val="00611804"/>
    <w:rsid w:val="00E4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94566"/>
  <w15:chartTrackingRefBased/>
  <w15:docId w15:val="{73EF3BBA-3047-488F-9523-BEF125858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sümeyye kaya</dc:creator>
  <cp:keywords/>
  <dc:description/>
  <cp:lastModifiedBy>sümeyye kaya</cp:lastModifiedBy>
  <cp:revision>2</cp:revision>
  <dcterms:created xsi:type="dcterms:W3CDTF">2024-03-03T16:17:00Z</dcterms:created>
  <dcterms:modified xsi:type="dcterms:W3CDTF">2024-03-03T16:17:00Z</dcterms:modified>
</cp:coreProperties>
</file>