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D1FA" w14:textId="25B81DE1" w:rsidR="00C363EA" w:rsidRPr="00504630" w:rsidRDefault="00C363EA" w:rsidP="00C363EA">
      <w:pPr>
        <w:jc w:val="center"/>
        <w:rPr>
          <w:rFonts w:asciiTheme="minorHAnsi" w:hAnsiTheme="minorHAnsi" w:cs="Arial"/>
          <w:b/>
          <w:bCs/>
          <w:sz w:val="20"/>
          <w:szCs w:val="20"/>
          <w:u w:val="single"/>
        </w:rPr>
      </w:pPr>
      <w:r w:rsidRPr="00504630">
        <w:rPr>
          <w:rFonts w:asciiTheme="minorHAnsi" w:hAnsiTheme="minorHAnsi" w:cs="Arial"/>
          <w:b/>
          <w:bCs/>
          <w:sz w:val="20"/>
          <w:szCs w:val="20"/>
          <w:u w:val="single"/>
        </w:rPr>
        <w:t xml:space="preserve">Coursework Part </w:t>
      </w:r>
      <w:r w:rsidR="00363DFA">
        <w:rPr>
          <w:rFonts w:asciiTheme="minorHAnsi" w:hAnsiTheme="minorHAnsi" w:cs="Arial"/>
          <w:b/>
          <w:bCs/>
          <w:sz w:val="20"/>
          <w:szCs w:val="20"/>
          <w:u w:val="single"/>
        </w:rPr>
        <w:t>3</w:t>
      </w:r>
      <w:r w:rsidRPr="00504630">
        <w:rPr>
          <w:rFonts w:asciiTheme="minorHAnsi" w:hAnsiTheme="minorHAnsi" w:cs="Arial"/>
          <w:b/>
          <w:bCs/>
          <w:sz w:val="20"/>
          <w:szCs w:val="20"/>
          <w:u w:val="single"/>
        </w:rPr>
        <w:t>:</w:t>
      </w:r>
      <w:r w:rsidR="00EC6105" w:rsidRPr="00504630">
        <w:rPr>
          <w:rFonts w:asciiTheme="minorHAnsi" w:hAnsiTheme="minorHAnsi" w:cs="Arial"/>
          <w:b/>
          <w:bCs/>
          <w:sz w:val="20"/>
          <w:szCs w:val="20"/>
          <w:u w:val="single"/>
        </w:rPr>
        <w:t xml:space="preserve"> Constrained Optimization of Williams-Otto Problem</w:t>
      </w:r>
      <w:r w:rsidRPr="00504630">
        <w:rPr>
          <w:rFonts w:asciiTheme="minorHAnsi" w:hAnsiTheme="minorHAnsi" w:cs="Arial"/>
          <w:b/>
          <w:bCs/>
          <w:sz w:val="20"/>
          <w:szCs w:val="20"/>
          <w:u w:val="single"/>
        </w:rPr>
        <w:t xml:space="preserve"> using Data-Driven Optimisation</w:t>
      </w:r>
    </w:p>
    <w:p w14:paraId="308F5796" w14:textId="77777777" w:rsidR="00C363EA" w:rsidRPr="00504630" w:rsidRDefault="00C363EA" w:rsidP="00C363EA">
      <w:pPr>
        <w:spacing w:after="0"/>
        <w:jc w:val="both"/>
        <w:rPr>
          <w:rFonts w:asciiTheme="minorHAnsi" w:hAnsiTheme="minorHAnsi" w:cs="Arial"/>
          <w:b/>
          <w:bCs/>
          <w:sz w:val="20"/>
          <w:szCs w:val="20"/>
        </w:rPr>
      </w:pPr>
      <w:r w:rsidRPr="00504630">
        <w:rPr>
          <w:rFonts w:asciiTheme="minorHAnsi" w:hAnsiTheme="minorHAnsi" w:cs="Arial"/>
          <w:b/>
          <w:bCs/>
          <w:sz w:val="20"/>
          <w:szCs w:val="20"/>
        </w:rPr>
        <w:t>Problem Definition:</w:t>
      </w:r>
    </w:p>
    <w:p w14:paraId="061FE166" w14:textId="18849462" w:rsidR="00C363EA" w:rsidRPr="00504630" w:rsidRDefault="00C363EA" w:rsidP="00C363EA">
      <w:pPr>
        <w:jc w:val="both"/>
        <w:rPr>
          <w:rFonts w:asciiTheme="minorHAnsi" w:hAnsiTheme="minorHAnsi" w:cs="Arial"/>
          <w:sz w:val="20"/>
          <w:szCs w:val="20"/>
        </w:rPr>
      </w:pPr>
      <w:r w:rsidRPr="00504630">
        <w:rPr>
          <w:rFonts w:asciiTheme="minorHAnsi" w:hAnsiTheme="minorHAnsi" w:cs="Arial"/>
          <w:sz w:val="20"/>
          <w:szCs w:val="20"/>
        </w:rPr>
        <w:t xml:space="preserve">In this coursework, you will design a data-driven optimisation </w:t>
      </w:r>
      <w:r w:rsidR="00862543" w:rsidRPr="00504630">
        <w:rPr>
          <w:rFonts w:asciiTheme="minorHAnsi" w:hAnsiTheme="minorHAnsi" w:cs="Arial"/>
          <w:sz w:val="20"/>
          <w:szCs w:val="20"/>
        </w:rPr>
        <w:t xml:space="preserve">(DDO) </w:t>
      </w:r>
      <w:r w:rsidRPr="00504630">
        <w:rPr>
          <w:rFonts w:asciiTheme="minorHAnsi" w:hAnsiTheme="minorHAnsi" w:cs="Arial"/>
          <w:sz w:val="20"/>
          <w:szCs w:val="20"/>
        </w:rPr>
        <w:t xml:space="preserve">algorithm to </w:t>
      </w:r>
      <w:r w:rsidR="00EC6105" w:rsidRPr="00504630">
        <w:rPr>
          <w:rFonts w:asciiTheme="minorHAnsi" w:hAnsiTheme="minorHAnsi" w:cs="Arial"/>
          <w:sz w:val="20"/>
          <w:szCs w:val="20"/>
        </w:rPr>
        <w:t xml:space="preserve">optimize the constrained Williams-Otto </w:t>
      </w:r>
      <w:r w:rsidR="00862543" w:rsidRPr="00504630">
        <w:rPr>
          <w:rFonts w:asciiTheme="minorHAnsi" w:hAnsiTheme="minorHAnsi" w:cs="Arial"/>
          <w:sz w:val="20"/>
          <w:szCs w:val="20"/>
        </w:rPr>
        <w:t xml:space="preserve">(CWO) </w:t>
      </w:r>
      <w:r w:rsidR="00EC6105" w:rsidRPr="00504630">
        <w:rPr>
          <w:rFonts w:asciiTheme="minorHAnsi" w:hAnsiTheme="minorHAnsi" w:cs="Arial"/>
          <w:sz w:val="20"/>
          <w:szCs w:val="20"/>
        </w:rPr>
        <w:t>benchmarking problem</w:t>
      </w:r>
      <w:r w:rsidRPr="00504630">
        <w:rPr>
          <w:rFonts w:asciiTheme="minorHAnsi" w:hAnsiTheme="minorHAnsi" w:cs="Arial"/>
          <w:sz w:val="20"/>
          <w:szCs w:val="20"/>
        </w:rPr>
        <w:t xml:space="preserve">. You have complete freedom in what type of </w:t>
      </w:r>
      <w:r w:rsidR="00862543" w:rsidRPr="00504630">
        <w:rPr>
          <w:rFonts w:asciiTheme="minorHAnsi" w:hAnsiTheme="minorHAnsi" w:cs="Arial"/>
          <w:sz w:val="20"/>
          <w:szCs w:val="20"/>
        </w:rPr>
        <w:t>DDO</w:t>
      </w:r>
      <w:r w:rsidRPr="00504630">
        <w:rPr>
          <w:rFonts w:asciiTheme="minorHAnsi" w:hAnsiTheme="minorHAnsi" w:cs="Arial"/>
          <w:sz w:val="20"/>
          <w:szCs w:val="20"/>
        </w:rPr>
        <w:t xml:space="preserve"> algorithm you want to implement - direct, model-based, evolutionary search, etc. </w:t>
      </w:r>
      <w:r w:rsidR="00EC6105" w:rsidRPr="00504630">
        <w:rPr>
          <w:rFonts w:asciiTheme="minorHAnsi" w:hAnsiTheme="minorHAnsi" w:cs="Arial"/>
          <w:sz w:val="20"/>
          <w:szCs w:val="20"/>
        </w:rPr>
        <w:t xml:space="preserve">Keep in mind, that constraints need to be handled in this problem, which will be presented in more detail later. </w:t>
      </w:r>
      <w:r w:rsidRPr="00504630">
        <w:rPr>
          <w:rFonts w:asciiTheme="minorHAnsi" w:hAnsiTheme="minorHAnsi" w:cs="Arial"/>
          <w:sz w:val="20"/>
          <w:szCs w:val="20"/>
        </w:rPr>
        <w:t>Since the takeaway is on optimising chemical engineering systems, we operate under the following assumption:</w:t>
      </w:r>
    </w:p>
    <w:p w14:paraId="1016B99C" w14:textId="40C05351" w:rsidR="00C363EA" w:rsidRPr="00504630" w:rsidRDefault="00C363EA" w:rsidP="00C363EA">
      <w:pPr>
        <w:pStyle w:val="Listenabsatz"/>
        <w:numPr>
          <w:ilvl w:val="0"/>
          <w:numId w:val="4"/>
        </w:numPr>
        <w:spacing w:line="254" w:lineRule="auto"/>
        <w:jc w:val="both"/>
        <w:rPr>
          <w:rFonts w:asciiTheme="minorHAnsi" w:hAnsiTheme="minorHAnsi" w:cs="Arial"/>
          <w:sz w:val="20"/>
          <w:szCs w:val="20"/>
        </w:rPr>
      </w:pPr>
      <w:r w:rsidRPr="00504630">
        <w:rPr>
          <w:rFonts w:asciiTheme="minorHAnsi" w:hAnsiTheme="minorHAnsi" w:cs="Arial"/>
          <w:sz w:val="20"/>
          <w:szCs w:val="20"/>
        </w:rPr>
        <w:t xml:space="preserve">Evaluations are expensive, meaning that the runtime of the algorithms is limited by a fixed evaluation </w:t>
      </w:r>
      <w:r w:rsidRPr="00504630">
        <w:rPr>
          <w:rFonts w:asciiTheme="minorHAnsi" w:hAnsiTheme="minorHAnsi" w:cs="Arial"/>
          <w:b/>
          <w:sz w:val="20"/>
          <w:szCs w:val="20"/>
        </w:rPr>
        <w:t xml:space="preserve">budget </w:t>
      </w:r>
      <w:r w:rsidR="00EC6105" w:rsidRPr="00504630">
        <w:rPr>
          <w:rFonts w:asciiTheme="minorHAnsi" w:hAnsiTheme="minorHAnsi" w:cs="Arial"/>
          <w:b/>
          <w:sz w:val="20"/>
          <w:szCs w:val="20"/>
        </w:rPr>
        <w:t>of 20 iterations</w:t>
      </w:r>
      <w:r w:rsidR="00EC6105" w:rsidRPr="00504630">
        <w:rPr>
          <w:rFonts w:asciiTheme="minorHAnsi" w:hAnsiTheme="minorHAnsi" w:cs="Arial"/>
          <w:sz w:val="20"/>
          <w:szCs w:val="20"/>
        </w:rPr>
        <w:t xml:space="preserve">. </w:t>
      </w:r>
      <w:r w:rsidRPr="00504630">
        <w:rPr>
          <w:rFonts w:asciiTheme="minorHAnsi" w:hAnsiTheme="minorHAnsi" w:cs="Arial"/>
          <w:sz w:val="20"/>
          <w:szCs w:val="20"/>
        </w:rPr>
        <w:t xml:space="preserve">However, we will not consider algorithms that take longer than </w:t>
      </w:r>
      <w:r w:rsidR="00EC6105" w:rsidRPr="00504630">
        <w:rPr>
          <w:rFonts w:asciiTheme="minorHAnsi" w:hAnsiTheme="minorHAnsi" w:cs="Arial"/>
          <w:b/>
          <w:sz w:val="20"/>
          <w:szCs w:val="20"/>
        </w:rPr>
        <w:t>5 minutes</w:t>
      </w:r>
      <w:r w:rsidR="00EC6105" w:rsidRPr="00504630">
        <w:rPr>
          <w:rFonts w:asciiTheme="minorHAnsi" w:hAnsiTheme="minorHAnsi" w:cs="Arial"/>
          <w:sz w:val="20"/>
          <w:szCs w:val="20"/>
        </w:rPr>
        <w:t xml:space="preserve"> overall</w:t>
      </w:r>
      <w:r w:rsidRPr="00504630">
        <w:rPr>
          <w:rFonts w:asciiTheme="minorHAnsi" w:hAnsiTheme="minorHAnsi" w:cs="Arial"/>
          <w:sz w:val="20"/>
          <w:szCs w:val="20"/>
        </w:rPr>
        <w:t xml:space="preserve">. Therefore, it is a good idea to have your algorithm exit and return the best value found so far if the timing is nearing the </w:t>
      </w:r>
      <w:r w:rsidR="00EC6105" w:rsidRPr="00504630">
        <w:rPr>
          <w:rFonts w:asciiTheme="minorHAnsi" w:hAnsiTheme="minorHAnsi" w:cs="Arial"/>
          <w:sz w:val="20"/>
          <w:szCs w:val="20"/>
        </w:rPr>
        <w:t>5</w:t>
      </w:r>
      <w:r w:rsidRPr="00504630">
        <w:rPr>
          <w:rFonts w:asciiTheme="minorHAnsi" w:hAnsiTheme="minorHAnsi" w:cs="Arial"/>
          <w:sz w:val="20"/>
          <w:szCs w:val="20"/>
        </w:rPr>
        <w:t>-minute mark (see for </w:t>
      </w:r>
      <w:hyperlink r:id="rId5" w:history="1">
        <w:r w:rsidRPr="00504630">
          <w:rPr>
            <w:rStyle w:val="Hyperlink"/>
            <w:rFonts w:asciiTheme="minorHAnsi" w:hAnsiTheme="minorHAnsi" w:cs="Arial"/>
            <w:sz w:val="20"/>
            <w:szCs w:val="20"/>
          </w:rPr>
          <w:t>example</w:t>
        </w:r>
      </w:hyperlink>
      <w:r w:rsidRPr="00504630">
        <w:rPr>
          <w:rFonts w:asciiTheme="minorHAnsi" w:hAnsiTheme="minorHAnsi" w:cs="Arial"/>
          <w:sz w:val="20"/>
          <w:szCs w:val="20"/>
        </w:rPr>
        <w:t>).</w:t>
      </w:r>
    </w:p>
    <w:p w14:paraId="52DB47F3" w14:textId="2BF1A126" w:rsidR="00C363EA" w:rsidRPr="00504630" w:rsidRDefault="00C363EA" w:rsidP="00C363EA">
      <w:pPr>
        <w:spacing w:line="254" w:lineRule="auto"/>
        <w:jc w:val="both"/>
        <w:rPr>
          <w:rFonts w:asciiTheme="minorHAnsi" w:hAnsiTheme="minorHAnsi" w:cs="Arial"/>
          <w:sz w:val="20"/>
          <w:szCs w:val="20"/>
        </w:rPr>
      </w:pPr>
      <w:r w:rsidRPr="00504630">
        <w:rPr>
          <w:rFonts w:asciiTheme="minorHAnsi" w:hAnsiTheme="minorHAnsi" w:cs="Arial"/>
          <w:sz w:val="20"/>
          <w:szCs w:val="20"/>
        </w:rPr>
        <w:t xml:space="preserve">Your team’s submission will be a </w:t>
      </w:r>
      <w:r w:rsidRPr="00504630">
        <w:rPr>
          <w:rFonts w:asciiTheme="minorHAnsi" w:hAnsiTheme="minorHAnsi" w:cs="Arial"/>
          <w:b/>
          <w:bCs/>
          <w:sz w:val="20"/>
          <w:szCs w:val="20"/>
        </w:rPr>
        <w:t>single</w:t>
      </w:r>
      <w:r w:rsidRPr="00504630">
        <w:rPr>
          <w:rFonts w:asciiTheme="minorHAnsi" w:hAnsiTheme="minorHAnsi" w:cs="Arial"/>
          <w:sz w:val="20"/>
          <w:szCs w:val="20"/>
        </w:rPr>
        <w:t xml:space="preserve"> DDO algorithm function that is your best attempt at </w:t>
      </w:r>
      <w:r w:rsidR="002A5C8F" w:rsidRPr="00504630">
        <w:rPr>
          <w:rFonts w:asciiTheme="minorHAnsi" w:hAnsiTheme="minorHAnsi" w:cs="Arial"/>
          <w:sz w:val="20"/>
          <w:szCs w:val="20"/>
        </w:rPr>
        <w:t xml:space="preserve">optimizing the </w:t>
      </w:r>
      <w:r w:rsidR="00862543" w:rsidRPr="00504630">
        <w:rPr>
          <w:rFonts w:asciiTheme="minorHAnsi" w:hAnsiTheme="minorHAnsi" w:cs="Arial"/>
          <w:sz w:val="20"/>
          <w:szCs w:val="20"/>
        </w:rPr>
        <w:t xml:space="preserve">CWO </w:t>
      </w:r>
      <w:r w:rsidR="002A5C8F" w:rsidRPr="00504630">
        <w:rPr>
          <w:rFonts w:asciiTheme="minorHAnsi" w:hAnsiTheme="minorHAnsi" w:cs="Arial"/>
          <w:sz w:val="20"/>
          <w:szCs w:val="20"/>
        </w:rPr>
        <w:t>Problem</w:t>
      </w:r>
      <w:r w:rsidRPr="00504630">
        <w:rPr>
          <w:rFonts w:asciiTheme="minorHAnsi" w:hAnsiTheme="minorHAnsi" w:cs="Arial"/>
          <w:sz w:val="20"/>
          <w:szCs w:val="20"/>
        </w:rPr>
        <w:t>.</w:t>
      </w:r>
    </w:p>
    <w:p w14:paraId="41640A8C" w14:textId="77777777" w:rsidR="00C363EA" w:rsidRPr="00504630" w:rsidRDefault="00C363EA" w:rsidP="00C363EA">
      <w:pPr>
        <w:spacing w:before="240" w:after="0"/>
        <w:rPr>
          <w:rFonts w:asciiTheme="minorHAnsi" w:hAnsiTheme="minorHAnsi" w:cs="Arial"/>
          <w:b/>
          <w:bCs/>
          <w:sz w:val="20"/>
          <w:szCs w:val="20"/>
        </w:rPr>
      </w:pPr>
      <w:r w:rsidRPr="00504630">
        <w:rPr>
          <w:rFonts w:asciiTheme="minorHAnsi" w:hAnsiTheme="minorHAnsi" w:cs="Arial"/>
          <w:b/>
          <w:bCs/>
          <w:sz w:val="20"/>
          <w:szCs w:val="20"/>
        </w:rPr>
        <w:t>Next Steps:</w:t>
      </w:r>
    </w:p>
    <w:p w14:paraId="35F56B76" w14:textId="2352D81A" w:rsidR="00C363EA" w:rsidRPr="00504630" w:rsidRDefault="00C363EA" w:rsidP="00C363EA">
      <w:pPr>
        <w:jc w:val="both"/>
        <w:rPr>
          <w:rFonts w:asciiTheme="minorHAnsi" w:hAnsiTheme="minorHAnsi" w:cs="Arial"/>
        </w:rPr>
      </w:pPr>
      <w:r w:rsidRPr="00504630">
        <w:rPr>
          <w:rFonts w:asciiTheme="minorHAnsi" w:hAnsiTheme="minorHAnsi"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sidR="003E0F3F" w:rsidRPr="00504630">
        <w:rPr>
          <w:rFonts w:asciiTheme="minorHAnsi" w:hAnsiTheme="minorHAnsi" w:cs="Arial"/>
          <w:i/>
          <w:sz w:val="20"/>
          <w:szCs w:val="20"/>
        </w:rPr>
        <w:t>ML4CE_</w:t>
      </w:r>
      <w:r w:rsidR="00C263B5" w:rsidRPr="00504630">
        <w:rPr>
          <w:rFonts w:asciiTheme="minorHAnsi" w:hAnsiTheme="minorHAnsi" w:cs="Arial"/>
          <w:i/>
          <w:iCs/>
          <w:sz w:val="20"/>
          <w:szCs w:val="20"/>
        </w:rPr>
        <w:t>WO</w:t>
      </w:r>
      <w:r w:rsidRPr="00504630">
        <w:rPr>
          <w:rFonts w:asciiTheme="minorHAnsi" w:hAnsiTheme="minorHAnsi" w:cs="Arial"/>
          <w:i/>
          <w:iCs/>
          <w:sz w:val="20"/>
          <w:szCs w:val="20"/>
        </w:rPr>
        <w:t>_Task.py</w:t>
      </w:r>
      <w:r w:rsidRPr="00504630">
        <w:rPr>
          <w:rFonts w:asciiTheme="minorHAnsi" w:hAnsiTheme="minorHAnsi" w:cs="Arial"/>
          <w:sz w:val="20"/>
          <w:szCs w:val="20"/>
        </w:rPr>
        <w:t xml:space="preserve"> and how you might want to use </w:t>
      </w:r>
      <w:r w:rsidRPr="00504630">
        <w:rPr>
          <w:rFonts w:asciiTheme="minorHAnsi" w:hAnsiTheme="minorHAnsi" w:cs="Arial"/>
          <w:i/>
          <w:iCs/>
          <w:sz w:val="20"/>
          <w:szCs w:val="20"/>
        </w:rPr>
        <w:t>ML4CE_eval_alg</w:t>
      </w:r>
      <w:r w:rsidR="00DE51BF" w:rsidRPr="00504630">
        <w:rPr>
          <w:rFonts w:asciiTheme="minorHAnsi" w:hAnsiTheme="minorHAnsi" w:cs="Arial"/>
          <w:i/>
          <w:iCs/>
          <w:sz w:val="20"/>
          <w:szCs w:val="20"/>
        </w:rPr>
        <w:t>s</w:t>
      </w:r>
      <w:r w:rsidRPr="00504630">
        <w:rPr>
          <w:rFonts w:asciiTheme="minorHAnsi" w:hAnsiTheme="minorHAnsi" w:cs="Arial"/>
          <w:i/>
          <w:iCs/>
          <w:sz w:val="20"/>
          <w:szCs w:val="20"/>
        </w:rPr>
        <w:t>_</w:t>
      </w:r>
      <w:r w:rsidR="00DE51BF" w:rsidRPr="00504630">
        <w:rPr>
          <w:rFonts w:asciiTheme="minorHAnsi" w:hAnsiTheme="minorHAnsi" w:cs="Arial"/>
          <w:i/>
          <w:iCs/>
          <w:sz w:val="20"/>
          <w:szCs w:val="20"/>
        </w:rPr>
        <w:t>WO</w:t>
      </w:r>
      <w:r w:rsidRPr="00504630">
        <w:rPr>
          <w:rFonts w:asciiTheme="minorHAnsi" w:hAnsiTheme="minorHAnsi" w:cs="Arial"/>
          <w:i/>
          <w:iCs/>
          <w:sz w:val="20"/>
          <w:szCs w:val="20"/>
        </w:rPr>
        <w:t>.py</w:t>
      </w:r>
      <w:r w:rsidRPr="00504630">
        <w:rPr>
          <w:rFonts w:asciiTheme="minorHAnsi" w:hAnsiTheme="minorHAnsi" w:cs="Arial"/>
          <w:sz w:val="20"/>
          <w:szCs w:val="20"/>
        </w:rPr>
        <w:t xml:space="preserve"> to test your algorithm.</w:t>
      </w:r>
      <w:r w:rsidRPr="00504630">
        <w:rPr>
          <w:rFonts w:asciiTheme="minorHAnsi" w:hAnsiTheme="minorHAnsi" w:cs="Arial"/>
        </w:rPr>
        <w:t xml:space="preserve"> </w:t>
      </w:r>
    </w:p>
    <w:p w14:paraId="2328561A" w14:textId="219568E7" w:rsidR="00C363EA" w:rsidRPr="00504630" w:rsidRDefault="00C363EA" w:rsidP="00C363EA">
      <w:pPr>
        <w:spacing w:before="240" w:after="0"/>
        <w:rPr>
          <w:rFonts w:asciiTheme="minorHAnsi" w:hAnsiTheme="minorHAnsi" w:cs="Arial"/>
          <w:b/>
          <w:bCs/>
          <w:sz w:val="20"/>
          <w:szCs w:val="20"/>
        </w:rPr>
      </w:pPr>
      <w:r w:rsidRPr="00504630">
        <w:rPr>
          <w:rFonts w:asciiTheme="minorHAnsi" w:hAnsiTheme="minorHAnsi" w:cs="Arial"/>
          <w:b/>
          <w:bCs/>
          <w:sz w:val="20"/>
          <w:szCs w:val="20"/>
        </w:rPr>
        <w:t>Material Provided:</w:t>
      </w:r>
    </w:p>
    <w:p w14:paraId="7C3E6032" w14:textId="77777777" w:rsidR="00010BB0" w:rsidRPr="00B62D4E" w:rsidRDefault="00010BB0" w:rsidP="00010BB0">
      <w:pPr>
        <w:jc w:val="both"/>
        <w:rPr>
          <w:rFonts w:asciiTheme="minorHAnsi" w:hAnsiTheme="minorHAnsi" w:cs="Arial"/>
          <w:i/>
          <w:sz w:val="20"/>
          <w:szCs w:val="20"/>
        </w:rPr>
      </w:pPr>
      <w:bookmarkStart w:id="0" w:name="_Hlk177737973"/>
      <w:r w:rsidRPr="00B62D4E">
        <w:rPr>
          <w:rFonts w:asciiTheme="minorHAnsi" w:hAnsiTheme="minorHAnsi" w:cs="Arial"/>
          <w:i/>
          <w:sz w:val="20"/>
          <w:szCs w:val="20"/>
        </w:rPr>
        <w:t>ML4CE_MyAlg.py</w:t>
      </w:r>
    </w:p>
    <w:p w14:paraId="7FFD5B4A" w14:textId="77777777" w:rsidR="00010BB0" w:rsidRPr="00B62D4E" w:rsidRDefault="00010BB0" w:rsidP="00010BB0">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 xml:space="preserve">This file contains a wrapper function for your own algorithm. You may insert it indicated in the file. </w:t>
      </w:r>
    </w:p>
    <w:p w14:paraId="35A43346" w14:textId="77777777" w:rsidR="00010BB0" w:rsidRDefault="00010BB0" w:rsidP="00010BB0">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This file will also be your final submission. </w:t>
      </w:r>
    </w:p>
    <w:p w14:paraId="4CAA5EC6" w14:textId="22AFC8B2" w:rsidR="00010BB0" w:rsidRDefault="00010BB0" w:rsidP="00010BB0">
      <w:pPr>
        <w:jc w:val="both"/>
        <w:rPr>
          <w:rFonts w:asciiTheme="minorHAnsi" w:hAnsiTheme="minorHAnsi" w:cs="Arial"/>
          <w:bCs/>
          <w:i/>
          <w:sz w:val="20"/>
          <w:szCs w:val="20"/>
          <w:lang w:val="pt-PT"/>
        </w:rPr>
      </w:pPr>
      <w:r w:rsidRPr="008C6107">
        <w:rPr>
          <w:rFonts w:asciiTheme="minorHAnsi" w:hAnsiTheme="minorHAnsi" w:cs="Arial"/>
          <w:bCs/>
          <w:i/>
          <w:sz w:val="20"/>
          <w:szCs w:val="20"/>
          <w:lang w:val="pt-PT"/>
        </w:rPr>
        <w:t>ML4CE_</w:t>
      </w:r>
      <w:r w:rsidR="008C6107" w:rsidRPr="008C6107">
        <w:rPr>
          <w:rFonts w:asciiTheme="minorHAnsi" w:hAnsiTheme="minorHAnsi" w:cs="Arial"/>
          <w:bCs/>
          <w:i/>
          <w:sz w:val="20"/>
          <w:szCs w:val="20"/>
          <w:lang w:val="pt-PT"/>
        </w:rPr>
        <w:t>WO_</w:t>
      </w:r>
      <w:r w:rsidRPr="008C6107">
        <w:rPr>
          <w:rFonts w:asciiTheme="minorHAnsi" w:hAnsiTheme="minorHAnsi" w:cs="Arial"/>
          <w:bCs/>
          <w:i/>
          <w:sz w:val="20"/>
          <w:szCs w:val="20"/>
          <w:lang w:val="pt-PT"/>
        </w:rPr>
        <w:t>eval_algs</w:t>
      </w:r>
      <w:r w:rsidR="008C6107" w:rsidRPr="008C6107">
        <w:rPr>
          <w:rFonts w:asciiTheme="minorHAnsi" w:hAnsiTheme="minorHAnsi" w:cs="Arial"/>
          <w:bCs/>
          <w:i/>
          <w:sz w:val="20"/>
          <w:szCs w:val="20"/>
          <w:lang w:val="pt-PT"/>
        </w:rPr>
        <w:t>.ipynb</w:t>
      </w:r>
    </w:p>
    <w:p w14:paraId="71544EE9" w14:textId="77777777" w:rsidR="008C6107" w:rsidRDefault="008C6107" w:rsidP="008C6107">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This is where all comes together</w:t>
      </w:r>
    </w:p>
    <w:p w14:paraId="697C4113" w14:textId="164A46C2" w:rsidR="008C6107" w:rsidRPr="008C6107" w:rsidRDefault="008C6107" w:rsidP="008C6107">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 xml:space="preserve">Here, the benchmarking is done, you will include the name of your algorithm here and then run the script for benchmarking and plotting </w:t>
      </w:r>
    </w:p>
    <w:p w14:paraId="5D7BDAD1" w14:textId="73B0AA1B" w:rsidR="00C363EA" w:rsidRPr="00010BB0" w:rsidRDefault="003E0F3F" w:rsidP="00C363EA">
      <w:pPr>
        <w:spacing w:after="0"/>
        <w:rPr>
          <w:rFonts w:asciiTheme="minorHAnsi" w:hAnsiTheme="minorHAnsi" w:cs="Arial"/>
          <w:i/>
          <w:iCs/>
          <w:sz w:val="20"/>
          <w:szCs w:val="20"/>
          <w:lang w:val="pt-PT"/>
        </w:rPr>
      </w:pPr>
      <w:r w:rsidRPr="00010BB0">
        <w:rPr>
          <w:rFonts w:asciiTheme="minorHAnsi" w:hAnsiTheme="minorHAnsi" w:cs="Arial"/>
          <w:i/>
          <w:sz w:val="20"/>
          <w:szCs w:val="20"/>
          <w:lang w:val="pt-PT"/>
        </w:rPr>
        <w:t>ML4CE_</w:t>
      </w:r>
      <w:r w:rsidRPr="00010BB0">
        <w:rPr>
          <w:rFonts w:asciiTheme="minorHAnsi" w:hAnsiTheme="minorHAnsi" w:cs="Arial"/>
          <w:i/>
          <w:iCs/>
          <w:sz w:val="20"/>
          <w:szCs w:val="20"/>
          <w:lang w:val="pt-PT"/>
        </w:rPr>
        <w:t>WO</w:t>
      </w:r>
      <w:r w:rsidR="00C363EA" w:rsidRPr="00010BB0">
        <w:rPr>
          <w:rFonts w:asciiTheme="minorHAnsi" w:hAnsiTheme="minorHAnsi" w:cs="Arial"/>
          <w:i/>
          <w:iCs/>
          <w:sz w:val="20"/>
          <w:szCs w:val="20"/>
          <w:lang w:val="pt-PT"/>
        </w:rPr>
        <w:t>.py</w:t>
      </w:r>
    </w:p>
    <w:bookmarkEnd w:id="0"/>
    <w:p w14:paraId="738666AE" w14:textId="7B1F4F24" w:rsidR="00C363EA" w:rsidRDefault="00C363EA" w:rsidP="0044612C">
      <w:pPr>
        <w:pStyle w:val="Listenabsatz"/>
        <w:numPr>
          <w:ilvl w:val="1"/>
          <w:numId w:val="1"/>
        </w:numPr>
        <w:jc w:val="both"/>
        <w:rPr>
          <w:rFonts w:asciiTheme="minorHAnsi" w:hAnsiTheme="minorHAnsi" w:cs="Arial"/>
          <w:sz w:val="20"/>
          <w:szCs w:val="20"/>
        </w:rPr>
      </w:pPr>
      <w:r w:rsidRPr="00504630">
        <w:rPr>
          <w:rFonts w:asciiTheme="minorHAnsi" w:hAnsiTheme="minorHAnsi" w:cs="Arial"/>
          <w:sz w:val="20"/>
          <w:szCs w:val="20"/>
        </w:rPr>
        <w:t xml:space="preserve">This script has the </w:t>
      </w:r>
      <w:r w:rsidR="0044612C" w:rsidRPr="00504630">
        <w:rPr>
          <w:rFonts w:asciiTheme="minorHAnsi" w:hAnsiTheme="minorHAnsi" w:cs="Arial"/>
          <w:sz w:val="20"/>
          <w:szCs w:val="20"/>
        </w:rPr>
        <w:t>CWO benchmarking problem</w:t>
      </w:r>
      <w:r w:rsidRPr="00504630">
        <w:rPr>
          <w:rFonts w:asciiTheme="minorHAnsi" w:hAnsiTheme="minorHAnsi" w:cs="Arial"/>
          <w:sz w:val="20"/>
          <w:szCs w:val="20"/>
        </w:rPr>
        <w:t xml:space="preserve"> implemented</w:t>
      </w:r>
      <w:r w:rsidR="0044612C" w:rsidRPr="00504630">
        <w:rPr>
          <w:rFonts w:asciiTheme="minorHAnsi" w:hAnsiTheme="minorHAnsi" w:cs="Arial"/>
          <w:sz w:val="20"/>
          <w:szCs w:val="20"/>
        </w:rPr>
        <w:t xml:space="preserve">. </w:t>
      </w:r>
      <w:r w:rsidRPr="00504630">
        <w:rPr>
          <w:rFonts w:asciiTheme="minorHAnsi" w:hAnsiTheme="minorHAnsi" w:cs="Arial"/>
          <w:sz w:val="20"/>
          <w:szCs w:val="20"/>
        </w:rPr>
        <w:t xml:space="preserve">Most importantly, it also has the objective function your algorithms will be minimising by optimising the values of the </w:t>
      </w:r>
      <w:r w:rsidR="0044612C" w:rsidRPr="00504630">
        <w:rPr>
          <w:rFonts w:asciiTheme="minorHAnsi" w:hAnsiTheme="minorHAnsi" w:cs="Arial"/>
          <w:sz w:val="20"/>
          <w:szCs w:val="20"/>
        </w:rPr>
        <w:t>reactor temperature and the flowrate of reactant B</w:t>
      </w:r>
      <w:r w:rsidRPr="00504630">
        <w:rPr>
          <w:rFonts w:asciiTheme="minorHAnsi" w:hAnsiTheme="minorHAnsi" w:cs="Arial"/>
          <w:sz w:val="20"/>
          <w:szCs w:val="20"/>
        </w:rPr>
        <w:t xml:space="preserve">. </w:t>
      </w:r>
    </w:p>
    <w:p w14:paraId="2C616E10" w14:textId="06CD112B" w:rsidR="00010BB0" w:rsidRPr="00010BB0" w:rsidRDefault="00010BB0" w:rsidP="0044612C">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Nothing </w:t>
      </w:r>
      <w:r w:rsidR="00367836">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52E710F5" w14:textId="1F63B3C7" w:rsidR="00010BB0" w:rsidRDefault="00010BB0" w:rsidP="00010BB0">
      <w:pPr>
        <w:jc w:val="both"/>
        <w:rPr>
          <w:rFonts w:asciiTheme="minorHAnsi" w:hAnsiTheme="minorHAnsi" w:cs="Arial"/>
          <w:i/>
          <w:sz w:val="20"/>
          <w:szCs w:val="20"/>
          <w:lang w:val="de-DE"/>
        </w:rPr>
      </w:pPr>
      <w:r w:rsidRPr="00010BB0">
        <w:rPr>
          <w:rFonts w:asciiTheme="minorHAnsi" w:hAnsiTheme="minorHAnsi" w:cs="Arial"/>
          <w:i/>
          <w:sz w:val="20"/>
          <w:szCs w:val="20"/>
          <w:lang w:val="de-DE"/>
        </w:rPr>
        <w:t>ML4CE_WO_Wrapper.py</w:t>
      </w:r>
    </w:p>
    <w:p w14:paraId="1003CAE1" w14:textId="77777777" w:rsidR="00010BB0" w:rsidRDefault="00010BB0" w:rsidP="00010BB0">
      <w:pPr>
        <w:pStyle w:val="Listenabsatz"/>
        <w:numPr>
          <w:ilvl w:val="1"/>
          <w:numId w:val="1"/>
        </w:numPr>
        <w:jc w:val="both"/>
        <w:rPr>
          <w:rFonts w:asciiTheme="minorHAnsi" w:hAnsiTheme="minorHAnsi" w:cs="Arial"/>
          <w:sz w:val="20"/>
          <w:szCs w:val="20"/>
        </w:rPr>
      </w:pPr>
      <w:r w:rsidRPr="00504630">
        <w:rPr>
          <w:rFonts w:asciiTheme="minorHAnsi" w:hAnsiTheme="minorHAnsi" w:cs="Arial"/>
          <w:sz w:val="20"/>
          <w:szCs w:val="20"/>
        </w:rPr>
        <w:t xml:space="preserve">This script </w:t>
      </w:r>
      <w:r>
        <w:rPr>
          <w:rFonts w:asciiTheme="minorHAnsi" w:hAnsiTheme="minorHAnsi" w:cs="Arial"/>
          <w:sz w:val="20"/>
          <w:szCs w:val="20"/>
        </w:rPr>
        <w:t xml:space="preserve">wraps the </w:t>
      </w:r>
      <w:r w:rsidRPr="00504630">
        <w:rPr>
          <w:rFonts w:asciiTheme="minorHAnsi" w:hAnsiTheme="minorHAnsi" w:cs="Arial"/>
          <w:sz w:val="20"/>
          <w:szCs w:val="20"/>
        </w:rPr>
        <w:t>CWO benchmarking problem</w:t>
      </w:r>
    </w:p>
    <w:p w14:paraId="123AD6F8" w14:textId="77777777" w:rsidR="00367836" w:rsidRPr="00010BB0" w:rsidRDefault="00367836" w:rsidP="00367836">
      <w:pPr>
        <w:pStyle w:val="Listenabsatz"/>
        <w:numPr>
          <w:ilvl w:val="1"/>
          <w:numId w:val="1"/>
        </w:numPr>
        <w:jc w:val="both"/>
        <w:rPr>
          <w:rFonts w:asciiTheme="minorHAnsi" w:hAnsiTheme="minorHAnsi" w:cs="Arial"/>
          <w:b/>
          <w:bCs/>
          <w:sz w:val="20"/>
          <w:szCs w:val="20"/>
        </w:rPr>
      </w:pPr>
      <w:bookmarkStart w:id="1" w:name="_Hlk177738798"/>
      <w:r w:rsidRPr="00010BB0">
        <w:rPr>
          <w:rFonts w:asciiTheme="minorHAnsi" w:hAnsiTheme="minorHAnsi" w:cs="Arial"/>
          <w:b/>
          <w:bCs/>
          <w:sz w:val="20"/>
          <w:szCs w:val="20"/>
        </w:rPr>
        <w:t xml:space="preserve">Nothing </w:t>
      </w:r>
      <w:r>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498518D4" w14:textId="22C52B6A" w:rsidR="00C363EA" w:rsidRPr="00010BB0" w:rsidRDefault="00400363" w:rsidP="00C363EA">
      <w:pPr>
        <w:spacing w:after="0"/>
        <w:jc w:val="both"/>
        <w:rPr>
          <w:rFonts w:asciiTheme="minorHAnsi" w:hAnsiTheme="minorHAnsi" w:cs="Arial"/>
          <w:i/>
          <w:iCs/>
          <w:sz w:val="20"/>
          <w:szCs w:val="20"/>
          <w:lang w:val="de-DE"/>
        </w:rPr>
      </w:pPr>
      <w:r w:rsidRPr="00010BB0">
        <w:rPr>
          <w:rFonts w:asciiTheme="minorHAnsi" w:hAnsiTheme="minorHAnsi" w:cs="Arial"/>
          <w:i/>
          <w:iCs/>
          <w:sz w:val="20"/>
          <w:szCs w:val="20"/>
          <w:lang w:val="de-DE"/>
        </w:rPr>
        <w:t>ML4CE_WO_</w:t>
      </w:r>
      <w:r w:rsidR="00B62D4E" w:rsidRPr="00010BB0">
        <w:rPr>
          <w:rFonts w:asciiTheme="minorHAnsi" w:hAnsiTheme="minorHAnsi" w:cs="Arial"/>
          <w:i/>
          <w:iCs/>
          <w:sz w:val="20"/>
          <w:szCs w:val="20"/>
          <w:lang w:val="de-DE"/>
        </w:rPr>
        <w:t>algorithms</w:t>
      </w:r>
      <w:r w:rsidR="00C363EA" w:rsidRPr="00010BB0">
        <w:rPr>
          <w:rFonts w:asciiTheme="minorHAnsi" w:hAnsiTheme="minorHAnsi" w:cs="Arial"/>
          <w:i/>
          <w:iCs/>
          <w:sz w:val="20"/>
          <w:szCs w:val="20"/>
          <w:lang w:val="de-DE"/>
        </w:rPr>
        <w:t>.</w:t>
      </w:r>
      <w:r w:rsidR="00010BB0">
        <w:rPr>
          <w:rFonts w:asciiTheme="minorHAnsi" w:hAnsiTheme="minorHAnsi" w:cs="Arial"/>
          <w:i/>
          <w:iCs/>
          <w:sz w:val="20"/>
          <w:szCs w:val="20"/>
          <w:lang w:val="de-DE"/>
        </w:rPr>
        <w:t>py</w:t>
      </w:r>
    </w:p>
    <w:bookmarkEnd w:id="1"/>
    <w:p w14:paraId="1216586E" w14:textId="0CD82662" w:rsidR="00C363EA" w:rsidRDefault="00B62D4E" w:rsidP="00C363EA">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This script contains the exemplary algorithms that you will compete against while constructing your own algorithm. For the grading of the coursework however, your algorithm will only compete against other students’ algorithms.</w:t>
      </w:r>
    </w:p>
    <w:p w14:paraId="765599FE" w14:textId="77777777" w:rsidR="00367836" w:rsidRPr="00010BB0" w:rsidRDefault="00367836" w:rsidP="00367836">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Nothing </w:t>
      </w:r>
      <w:r>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54F0E80C" w14:textId="516613B8" w:rsidR="009E1FF5" w:rsidRPr="00504630" w:rsidRDefault="009E1FF5" w:rsidP="009E1FF5">
      <w:pPr>
        <w:jc w:val="both"/>
        <w:rPr>
          <w:rFonts w:asciiTheme="minorHAnsi" w:hAnsiTheme="minorHAnsi" w:cs="Arial"/>
          <w:i/>
          <w:sz w:val="20"/>
          <w:szCs w:val="20"/>
        </w:rPr>
      </w:pPr>
      <w:r w:rsidRPr="00504630">
        <w:rPr>
          <w:rFonts w:asciiTheme="minorHAnsi" w:hAnsiTheme="minorHAnsi" w:cs="Arial"/>
          <w:i/>
          <w:sz w:val="20"/>
          <w:szCs w:val="20"/>
        </w:rPr>
        <w:t>ML4CE_</w:t>
      </w:r>
      <w:r w:rsidR="008C6107">
        <w:rPr>
          <w:rFonts w:asciiTheme="minorHAnsi" w:hAnsiTheme="minorHAnsi" w:cs="Arial"/>
          <w:i/>
          <w:sz w:val="20"/>
          <w:szCs w:val="20"/>
        </w:rPr>
        <w:t>WO_</w:t>
      </w:r>
      <w:r w:rsidR="00010BB0">
        <w:rPr>
          <w:rFonts w:asciiTheme="minorHAnsi" w:hAnsiTheme="minorHAnsi" w:cs="Arial"/>
          <w:i/>
          <w:sz w:val="20"/>
          <w:szCs w:val="20"/>
        </w:rPr>
        <w:t>utils</w:t>
      </w:r>
      <w:r w:rsidRPr="00504630">
        <w:rPr>
          <w:rFonts w:asciiTheme="minorHAnsi" w:hAnsiTheme="minorHAnsi" w:cs="Arial"/>
          <w:i/>
          <w:sz w:val="20"/>
          <w:szCs w:val="20"/>
        </w:rPr>
        <w:t>.py</w:t>
      </w:r>
    </w:p>
    <w:p w14:paraId="6C6BFC3A" w14:textId="12407DFB" w:rsidR="009E1FF5" w:rsidRDefault="00010BB0" w:rsidP="009E1FF5">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Here, the benchmarking functions as well as plotting functions are contained.</w:t>
      </w:r>
    </w:p>
    <w:p w14:paraId="2BAAD25D" w14:textId="05A15720" w:rsidR="00010BB0" w:rsidRPr="00367836" w:rsidRDefault="00367836" w:rsidP="00367836">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Nothing </w:t>
      </w:r>
      <w:r>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6EDF0A89" w14:textId="1E1804A9" w:rsidR="008201A1" w:rsidRPr="00504630" w:rsidRDefault="00C363EA" w:rsidP="00C363EA">
      <w:pPr>
        <w:spacing w:before="240" w:after="0"/>
        <w:jc w:val="both"/>
        <w:rPr>
          <w:rFonts w:asciiTheme="minorHAnsi" w:hAnsiTheme="minorHAnsi" w:cs="Arial"/>
          <w:b/>
          <w:bCs/>
          <w:sz w:val="20"/>
          <w:szCs w:val="20"/>
        </w:rPr>
      </w:pPr>
      <w:r w:rsidRPr="00504630">
        <w:rPr>
          <w:rFonts w:asciiTheme="minorHAnsi" w:hAnsiTheme="minorHAnsi" w:cs="Arial"/>
          <w:b/>
          <w:bCs/>
          <w:sz w:val="20"/>
          <w:szCs w:val="20"/>
        </w:rPr>
        <w:t>Grading (per group):</w:t>
      </w:r>
    </w:p>
    <w:p w14:paraId="443B9A49" w14:textId="150E2A6D" w:rsidR="00C363EA" w:rsidRPr="00504630" w:rsidRDefault="00400363" w:rsidP="00C363EA">
      <w:pPr>
        <w:pStyle w:val="Listenabsatz"/>
        <w:numPr>
          <w:ilvl w:val="0"/>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2-page</w:t>
      </w:r>
      <w:r w:rsidR="00C363EA" w:rsidRPr="00504630">
        <w:rPr>
          <w:rFonts w:asciiTheme="minorHAnsi" w:hAnsiTheme="minorHAnsi" w:cs="Arial"/>
          <w:sz w:val="20"/>
          <w:szCs w:val="20"/>
        </w:rPr>
        <w:t xml:space="preserve"> </w:t>
      </w:r>
      <w:r w:rsidRPr="00504630">
        <w:rPr>
          <w:rFonts w:asciiTheme="minorHAnsi" w:hAnsiTheme="minorHAnsi" w:cs="Arial"/>
          <w:sz w:val="20"/>
          <w:szCs w:val="20"/>
        </w:rPr>
        <w:t>r</w:t>
      </w:r>
      <w:r w:rsidR="00C363EA" w:rsidRPr="00504630">
        <w:rPr>
          <w:rFonts w:asciiTheme="minorHAnsi" w:hAnsiTheme="minorHAnsi" w:cs="Arial"/>
          <w:sz w:val="20"/>
          <w:szCs w:val="20"/>
        </w:rPr>
        <w:t>eport on your algorithm (20%).</w:t>
      </w:r>
    </w:p>
    <w:p w14:paraId="3D9ABEFB" w14:textId="77777777"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The report should have the following sections:</w:t>
      </w:r>
    </w:p>
    <w:p w14:paraId="749D8290"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Big picture explanation and intuition behind the algorithm</w:t>
      </w:r>
    </w:p>
    <w:p w14:paraId="59A6D748"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Methodology </w:t>
      </w:r>
    </w:p>
    <w:p w14:paraId="709DC07E"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Pseudocode</w:t>
      </w:r>
    </w:p>
    <w:p w14:paraId="6EEE8BB8"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You are allowed a figure for your algorithm which is not considered in the report length.</w:t>
      </w:r>
    </w:p>
    <w:p w14:paraId="50730C0D"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References are not considered for the length of the report.</w:t>
      </w:r>
    </w:p>
    <w:p w14:paraId="68A23273" w14:textId="77777777"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The report should include a pseudocode following the format specified </w:t>
      </w:r>
      <w:hyperlink r:id="rId6" w:history="1">
        <w:r w:rsidRPr="00504630">
          <w:rPr>
            <w:rStyle w:val="Hyperlink"/>
            <w:rFonts w:asciiTheme="minorHAnsi" w:hAnsiTheme="minorHAnsi" w:cs="Arial"/>
            <w:sz w:val="20"/>
            <w:szCs w:val="20"/>
          </w:rPr>
          <w:t>here</w:t>
        </w:r>
      </w:hyperlink>
      <w:r w:rsidRPr="00504630">
        <w:rPr>
          <w:rFonts w:asciiTheme="minorHAnsi" w:hAnsiTheme="minorHAnsi" w:cs="Arial"/>
          <w:sz w:val="20"/>
          <w:szCs w:val="20"/>
        </w:rPr>
        <w:t>.</w:t>
      </w:r>
    </w:p>
    <w:p w14:paraId="31765CEA" w14:textId="0EB0161B"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lastRenderedPageBreak/>
        <w:t xml:space="preserve">The report should also explain the </w:t>
      </w:r>
      <w:r w:rsidR="00400363" w:rsidRPr="00504630">
        <w:rPr>
          <w:rFonts w:asciiTheme="minorHAnsi" w:hAnsiTheme="minorHAnsi" w:cs="Arial"/>
          <w:sz w:val="20"/>
          <w:szCs w:val="20"/>
        </w:rPr>
        <w:t>rationale</w:t>
      </w:r>
      <w:r w:rsidRPr="00504630">
        <w:rPr>
          <w:rFonts w:asciiTheme="minorHAnsi" w:hAnsiTheme="minorHAnsi" w:cs="Arial"/>
          <w:sz w:val="20"/>
          <w:szCs w:val="20"/>
        </w:rPr>
        <w:t xml:space="preserve"> behind the algorithm and in paragraph form the main steps in the algorithm. </w:t>
      </w:r>
    </w:p>
    <w:p w14:paraId="24D74F81" w14:textId="49BCB22A"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Please do not use a letter smaller than size 11 (with a decent font: e.g., Arial, Times New Roman, Calibri, Latex font), and margins no smaller than 2cm </w:t>
      </w:r>
      <w:r w:rsidR="00400363" w:rsidRPr="00504630">
        <w:rPr>
          <w:rFonts w:asciiTheme="minorHAnsi" w:hAnsiTheme="minorHAnsi" w:cs="Arial"/>
          <w:sz w:val="20"/>
          <w:szCs w:val="20"/>
        </w:rPr>
        <w:t>t</w:t>
      </w:r>
      <w:r w:rsidRPr="00504630">
        <w:rPr>
          <w:rFonts w:asciiTheme="minorHAnsi" w:hAnsiTheme="minorHAnsi" w:cs="Arial"/>
          <w:sz w:val="20"/>
          <w:szCs w:val="20"/>
        </w:rPr>
        <w:t xml:space="preserve">op, </w:t>
      </w:r>
      <w:r w:rsidR="00400363" w:rsidRPr="00504630">
        <w:rPr>
          <w:rFonts w:asciiTheme="minorHAnsi" w:hAnsiTheme="minorHAnsi" w:cs="Arial"/>
          <w:sz w:val="20"/>
          <w:szCs w:val="20"/>
        </w:rPr>
        <w:t>b</w:t>
      </w:r>
      <w:r w:rsidRPr="00504630">
        <w:rPr>
          <w:rFonts w:asciiTheme="minorHAnsi" w:hAnsiTheme="minorHAnsi" w:cs="Arial"/>
          <w:sz w:val="20"/>
          <w:szCs w:val="20"/>
        </w:rPr>
        <w:t xml:space="preserve">ottom, </w:t>
      </w:r>
      <w:r w:rsidR="00400363" w:rsidRPr="00504630">
        <w:rPr>
          <w:rFonts w:asciiTheme="minorHAnsi" w:hAnsiTheme="minorHAnsi" w:cs="Arial"/>
          <w:sz w:val="20"/>
          <w:szCs w:val="20"/>
        </w:rPr>
        <w:t>l</w:t>
      </w:r>
      <w:r w:rsidRPr="00504630">
        <w:rPr>
          <w:rFonts w:asciiTheme="minorHAnsi" w:hAnsiTheme="minorHAnsi" w:cs="Arial"/>
          <w:sz w:val="20"/>
          <w:szCs w:val="20"/>
        </w:rPr>
        <w:t xml:space="preserve">eft, </w:t>
      </w:r>
      <w:r w:rsidR="00400363" w:rsidRPr="00504630">
        <w:rPr>
          <w:rFonts w:asciiTheme="minorHAnsi" w:hAnsiTheme="minorHAnsi" w:cs="Arial"/>
          <w:sz w:val="20"/>
          <w:szCs w:val="20"/>
        </w:rPr>
        <w:t>r</w:t>
      </w:r>
      <w:r w:rsidRPr="00504630">
        <w:rPr>
          <w:rFonts w:asciiTheme="minorHAnsi" w:hAnsiTheme="minorHAnsi" w:cs="Arial"/>
          <w:sz w:val="20"/>
          <w:szCs w:val="20"/>
        </w:rPr>
        <w:t xml:space="preserve">ight. </w:t>
      </w:r>
    </w:p>
    <w:p w14:paraId="7311E12D" w14:textId="77777777" w:rsidR="00C363EA"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You will be graded based on clarity of communication, creativity of your algorithm and scientific explanation of your methods.</w:t>
      </w:r>
    </w:p>
    <w:p w14:paraId="4B16BC4C" w14:textId="0DDEF9A0" w:rsidR="00EB6115" w:rsidRDefault="00EB6115" w:rsidP="00EB6115">
      <w:pPr>
        <w:pStyle w:val="Listenabsatz"/>
        <w:numPr>
          <w:ilvl w:val="1"/>
          <w:numId w:val="5"/>
        </w:numPr>
        <w:suppressAutoHyphens w:val="0"/>
        <w:autoSpaceDN/>
        <w:spacing w:line="259" w:lineRule="auto"/>
        <w:jc w:val="both"/>
        <w:rPr>
          <w:rFonts w:asciiTheme="minorHAnsi" w:hAnsiTheme="minorHAnsi" w:cs="Arial"/>
          <w:sz w:val="20"/>
          <w:szCs w:val="20"/>
        </w:rPr>
      </w:pPr>
      <w:r>
        <w:rPr>
          <w:rFonts w:asciiTheme="minorHAnsi" w:hAnsiTheme="minorHAnsi" w:cs="Arial"/>
          <w:sz w:val="20"/>
          <w:szCs w:val="20"/>
        </w:rPr>
        <w:t xml:space="preserve">Note, that for your assessment one or </w:t>
      </w:r>
      <w:proofErr w:type="gramStart"/>
      <w:r>
        <w:rPr>
          <w:rFonts w:asciiTheme="minorHAnsi" w:hAnsiTheme="minorHAnsi" w:cs="Arial"/>
          <w:sz w:val="20"/>
          <w:szCs w:val="20"/>
        </w:rPr>
        <w:t>all of</w:t>
      </w:r>
      <w:proofErr w:type="gramEnd"/>
      <w:r>
        <w:rPr>
          <w:rFonts w:asciiTheme="minorHAnsi" w:hAnsiTheme="minorHAnsi" w:cs="Arial"/>
          <w:sz w:val="20"/>
          <w:szCs w:val="20"/>
        </w:rPr>
        <w:t xml:space="preserve"> the following will be altered:</w:t>
      </w:r>
    </w:p>
    <w:p w14:paraId="6410495E" w14:textId="15D1AA90" w:rsidR="00EB6115" w:rsidRDefault="00EB6115" w:rsidP="00EB6115">
      <w:pPr>
        <w:pStyle w:val="Listenabsatz"/>
        <w:numPr>
          <w:ilvl w:val="2"/>
          <w:numId w:val="5"/>
        </w:numPr>
        <w:suppressAutoHyphens w:val="0"/>
        <w:autoSpaceDN/>
        <w:spacing w:line="259" w:lineRule="auto"/>
        <w:jc w:val="both"/>
        <w:rPr>
          <w:rFonts w:asciiTheme="minorHAnsi" w:hAnsiTheme="minorHAnsi" w:cs="Arial"/>
          <w:sz w:val="20"/>
          <w:szCs w:val="20"/>
        </w:rPr>
      </w:pPr>
      <w:r>
        <w:rPr>
          <w:rFonts w:asciiTheme="minorHAnsi" w:hAnsiTheme="minorHAnsi" w:cs="Arial"/>
          <w:sz w:val="20"/>
          <w:szCs w:val="20"/>
        </w:rPr>
        <w:t>Profit function parameters</w:t>
      </w:r>
    </w:p>
    <w:p w14:paraId="52B334BD" w14:textId="77A5ED52" w:rsidR="00EB6115" w:rsidRPr="00EB6115" w:rsidRDefault="00EB6115" w:rsidP="00EB6115">
      <w:pPr>
        <w:pStyle w:val="Listenabsatz"/>
        <w:numPr>
          <w:ilvl w:val="2"/>
          <w:numId w:val="5"/>
        </w:numPr>
        <w:suppressAutoHyphens w:val="0"/>
        <w:autoSpaceDN/>
        <w:spacing w:line="259" w:lineRule="auto"/>
        <w:jc w:val="both"/>
        <w:rPr>
          <w:rFonts w:asciiTheme="minorHAnsi" w:hAnsiTheme="minorHAnsi" w:cs="Arial"/>
          <w:sz w:val="20"/>
          <w:szCs w:val="20"/>
        </w:rPr>
      </w:pPr>
      <w:r>
        <w:rPr>
          <w:rFonts w:asciiTheme="minorHAnsi" w:hAnsiTheme="minorHAnsi" w:cs="Arial"/>
          <w:sz w:val="20"/>
          <w:szCs w:val="20"/>
        </w:rPr>
        <w:t xml:space="preserve">Kinetic parameters </w:t>
      </w:r>
    </w:p>
    <w:p w14:paraId="0FF868F9" w14:textId="4BF1F584" w:rsidR="00C363EA" w:rsidRPr="00504630" w:rsidRDefault="00C363EA" w:rsidP="00C363EA">
      <w:pPr>
        <w:pStyle w:val="Listenabsatz"/>
        <w:numPr>
          <w:ilvl w:val="0"/>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Your implementation will be graded using a similar script to </w:t>
      </w:r>
      <w:r w:rsidRPr="00504630">
        <w:rPr>
          <w:rFonts w:asciiTheme="minorHAnsi" w:hAnsiTheme="minorHAnsi" w:cs="Arial"/>
          <w:i/>
          <w:iCs/>
          <w:sz w:val="20"/>
          <w:szCs w:val="20"/>
        </w:rPr>
        <w:t>ML4CE_</w:t>
      </w:r>
      <w:r w:rsidR="009E1FF5" w:rsidRPr="00504630">
        <w:rPr>
          <w:rFonts w:asciiTheme="minorHAnsi" w:hAnsiTheme="minorHAnsi" w:cs="Arial"/>
          <w:i/>
          <w:iCs/>
          <w:sz w:val="20"/>
          <w:szCs w:val="20"/>
        </w:rPr>
        <w:t>WO_</w:t>
      </w:r>
      <w:r w:rsidR="007D41B9">
        <w:rPr>
          <w:rFonts w:asciiTheme="minorHAnsi" w:hAnsiTheme="minorHAnsi" w:cs="Arial"/>
          <w:i/>
          <w:iCs/>
          <w:sz w:val="20"/>
          <w:szCs w:val="20"/>
        </w:rPr>
        <w:t>utils</w:t>
      </w:r>
      <w:r w:rsidRPr="00504630">
        <w:rPr>
          <w:rFonts w:asciiTheme="minorHAnsi" w:hAnsiTheme="minorHAnsi" w:cs="Arial"/>
          <w:i/>
          <w:iCs/>
          <w:sz w:val="20"/>
          <w:szCs w:val="20"/>
        </w:rPr>
        <w:t>.py</w:t>
      </w:r>
      <w:r w:rsidRPr="00504630">
        <w:rPr>
          <w:rFonts w:asciiTheme="minorHAnsi" w:hAnsiTheme="minorHAnsi" w:cs="Arial"/>
          <w:sz w:val="20"/>
          <w:szCs w:val="20"/>
        </w:rPr>
        <w:t xml:space="preserve"> provided (80%).</w:t>
      </w:r>
    </w:p>
    <w:p w14:paraId="47DFC20B" w14:textId="50AF6B2B"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You will upload a single python file “.py” such that the file is </w:t>
      </w:r>
      <w:r w:rsidRPr="00504630">
        <w:rPr>
          <w:rFonts w:asciiTheme="minorHAnsi" w:hAnsiTheme="minorHAnsi" w:cs="Arial"/>
          <w:i/>
          <w:iCs/>
          <w:sz w:val="20"/>
          <w:szCs w:val="20"/>
        </w:rPr>
        <w:t>“</w:t>
      </w:r>
      <w:r w:rsidR="003506D2" w:rsidRPr="00504630">
        <w:rPr>
          <w:rFonts w:asciiTheme="minorHAnsi" w:hAnsiTheme="minorHAnsi" w:cs="Arial"/>
          <w:i/>
          <w:iCs/>
          <w:sz w:val="20"/>
          <w:szCs w:val="20"/>
        </w:rPr>
        <w:t>ML4CE_WO_</w:t>
      </w:r>
      <w:r w:rsidRPr="00504630">
        <w:rPr>
          <w:rFonts w:asciiTheme="minorHAnsi" w:hAnsiTheme="minorHAnsi" w:cs="Arial"/>
          <w:i/>
          <w:iCs/>
          <w:sz w:val="20"/>
          <w:szCs w:val="20"/>
        </w:rPr>
        <w:t>team_name.py”</w:t>
      </w:r>
      <w:r w:rsidRPr="00504630">
        <w:rPr>
          <w:rFonts w:asciiTheme="minorHAnsi" w:hAnsiTheme="minorHAnsi" w:cs="Arial"/>
          <w:sz w:val="20"/>
          <w:szCs w:val="20"/>
        </w:rPr>
        <w:t xml:space="preserve"> and the algorithm to be called is </w:t>
      </w:r>
      <w:r w:rsidRPr="00504630">
        <w:rPr>
          <w:rFonts w:asciiTheme="minorHAnsi" w:hAnsiTheme="minorHAnsi" w:cs="Arial"/>
          <w:i/>
          <w:iCs/>
          <w:sz w:val="20"/>
          <w:szCs w:val="20"/>
        </w:rPr>
        <w:t>“</w:t>
      </w:r>
      <w:r w:rsidR="003506D2" w:rsidRPr="00504630">
        <w:rPr>
          <w:rFonts w:asciiTheme="minorHAnsi" w:hAnsiTheme="minorHAnsi" w:cs="Arial"/>
          <w:i/>
          <w:iCs/>
          <w:sz w:val="20"/>
          <w:szCs w:val="20"/>
        </w:rPr>
        <w:t>ML4CE_WO</w:t>
      </w:r>
      <w:r w:rsidRPr="00504630">
        <w:rPr>
          <w:rFonts w:asciiTheme="minorHAnsi" w:hAnsiTheme="minorHAnsi" w:cs="Arial"/>
          <w:i/>
          <w:iCs/>
          <w:sz w:val="20"/>
          <w:szCs w:val="20"/>
        </w:rPr>
        <w:t>_team_name</w:t>
      </w:r>
      <w:r w:rsidR="003506D2" w:rsidRPr="00504630">
        <w:rPr>
          <w:rFonts w:asciiTheme="minorHAnsi" w:hAnsiTheme="minorHAnsi" w:cs="Arial"/>
          <w:i/>
          <w:iCs/>
          <w:sz w:val="20"/>
          <w:szCs w:val="20"/>
        </w:rPr>
        <w:t>_algorithm</w:t>
      </w:r>
      <w:r w:rsidRPr="00504630">
        <w:rPr>
          <w:rFonts w:asciiTheme="minorHAnsi" w:hAnsiTheme="minorHAnsi" w:cs="Arial"/>
          <w:i/>
          <w:iCs/>
          <w:sz w:val="20"/>
          <w:szCs w:val="20"/>
        </w:rPr>
        <w:t>”</w:t>
      </w:r>
      <w:r w:rsidRPr="00504630">
        <w:rPr>
          <w:rFonts w:asciiTheme="minorHAnsi" w:hAnsiTheme="minorHAnsi" w:cs="Arial"/>
          <w:sz w:val="20"/>
          <w:szCs w:val="20"/>
        </w:rPr>
        <w:t xml:space="preserve">. The algorithm itself can be a function or a python object (class). </w:t>
      </w:r>
    </w:p>
    <w:p w14:paraId="2F379116" w14:textId="01C5C340" w:rsidR="00AC4A2A" w:rsidRDefault="00C363EA" w:rsidP="00C363EA">
      <w:pPr>
        <w:spacing w:before="240" w:after="0"/>
        <w:jc w:val="both"/>
        <w:rPr>
          <w:rFonts w:asciiTheme="minorHAnsi" w:hAnsiTheme="minorHAnsi" w:cs="Arial"/>
          <w:sz w:val="20"/>
          <w:szCs w:val="20"/>
        </w:rPr>
      </w:pPr>
      <w:r w:rsidRPr="00504630">
        <w:rPr>
          <w:rFonts w:asciiTheme="minorHAnsi" w:hAnsiTheme="minorHAnsi" w:cs="Arial"/>
          <w:b/>
          <w:bCs/>
          <w:sz w:val="20"/>
          <w:szCs w:val="20"/>
        </w:rPr>
        <w:t>IMPORTANT</w:t>
      </w:r>
      <w:r w:rsidRPr="00504630">
        <w:rPr>
          <w:rFonts w:asciiTheme="minorHAnsi" w:hAnsiTheme="minorHAnsi" w:cs="Arial"/>
          <w:sz w:val="20"/>
          <w:szCs w:val="20"/>
        </w:rPr>
        <w:t>:</w:t>
      </w:r>
    </w:p>
    <w:p w14:paraId="0420CCEB" w14:textId="388D5629" w:rsidR="00AC4A2A" w:rsidRPr="00504630" w:rsidRDefault="00AC4A2A" w:rsidP="00E65779">
      <w:pPr>
        <w:spacing w:before="240" w:after="0"/>
        <w:jc w:val="both"/>
        <w:rPr>
          <w:rFonts w:asciiTheme="minorHAnsi" w:hAnsiTheme="minorHAnsi" w:cs="Arial"/>
          <w:sz w:val="20"/>
          <w:szCs w:val="20"/>
        </w:rPr>
      </w:pPr>
      <w:r w:rsidRPr="00AC4A2A">
        <w:rPr>
          <w:rFonts w:asciiTheme="minorHAnsi" w:hAnsiTheme="minorHAnsi" w:cs="Arial"/>
          <w:sz w:val="20"/>
          <w:szCs w:val="20"/>
        </w:rPr>
        <w:t xml:space="preserve">Please ensure your algorithm adheres to the following rules, failure to do so will result in a </w:t>
      </w:r>
      <w:proofErr w:type="gramStart"/>
      <w:r w:rsidRPr="00E65779">
        <w:rPr>
          <w:rFonts w:asciiTheme="minorHAnsi" w:hAnsiTheme="minorHAnsi" w:cs="Arial"/>
          <w:b/>
          <w:color w:val="FF0000"/>
          <w:sz w:val="20"/>
          <w:szCs w:val="20"/>
        </w:rPr>
        <w:t>5 mark</w:t>
      </w:r>
      <w:proofErr w:type="gramEnd"/>
      <w:r w:rsidRPr="00E65779">
        <w:rPr>
          <w:rFonts w:asciiTheme="minorHAnsi" w:hAnsiTheme="minorHAnsi" w:cs="Arial"/>
          <w:b/>
          <w:color w:val="FF0000"/>
          <w:sz w:val="20"/>
          <w:szCs w:val="20"/>
        </w:rPr>
        <w:t xml:space="preserve"> deduction</w:t>
      </w:r>
      <w:r w:rsidRPr="00E65779">
        <w:rPr>
          <w:rFonts w:asciiTheme="minorHAnsi" w:hAnsiTheme="minorHAnsi" w:cs="Arial"/>
          <w:color w:val="FF0000"/>
          <w:sz w:val="20"/>
          <w:szCs w:val="20"/>
        </w:rPr>
        <w:t xml:space="preserve"> </w:t>
      </w:r>
      <w:r w:rsidRPr="00AC4A2A">
        <w:rPr>
          <w:rFonts w:asciiTheme="minorHAnsi" w:hAnsiTheme="minorHAnsi" w:cs="Arial"/>
          <w:sz w:val="20"/>
          <w:szCs w:val="20"/>
        </w:rPr>
        <w:t>per infringement:</w:t>
      </w:r>
    </w:p>
    <w:p w14:paraId="741D84F5" w14:textId="3B099622" w:rsidR="00C363EA" w:rsidRPr="00504630" w:rsidRDefault="00C363EA" w:rsidP="00C363EA">
      <w:pPr>
        <w:pStyle w:val="Listenabsatz"/>
        <w:numPr>
          <w:ilvl w:val="0"/>
          <w:numId w:val="1"/>
        </w:numPr>
        <w:spacing w:line="254" w:lineRule="auto"/>
        <w:jc w:val="both"/>
        <w:rPr>
          <w:rFonts w:asciiTheme="minorHAnsi" w:hAnsiTheme="minorHAnsi" w:cs="Arial"/>
          <w:i/>
          <w:iCs/>
          <w:sz w:val="20"/>
          <w:szCs w:val="20"/>
        </w:rPr>
      </w:pPr>
      <w:r w:rsidRPr="00504630">
        <w:rPr>
          <w:rFonts w:asciiTheme="minorHAnsi" w:hAnsiTheme="minorHAnsi" w:cs="Arial"/>
          <w:sz w:val="20"/>
          <w:szCs w:val="20"/>
        </w:rPr>
        <w:t>Good coding practice: as aforementioned, make sure your function takes the same inputs and outputs as the example functions provided. This is </w:t>
      </w:r>
      <w:r w:rsidRPr="00504630">
        <w:rPr>
          <w:rFonts w:asciiTheme="minorHAnsi" w:hAnsiTheme="minorHAnsi" w:cs="Arial"/>
          <w:b/>
          <w:bCs/>
          <w:sz w:val="20"/>
          <w:szCs w:val="20"/>
        </w:rPr>
        <w:t>very important</w:t>
      </w:r>
      <w:r w:rsidRPr="00504630">
        <w:rPr>
          <w:rFonts w:asciiTheme="minorHAnsi" w:hAnsiTheme="minorHAnsi" w:cs="Arial"/>
          <w:sz w:val="20"/>
          <w:szCs w:val="20"/>
        </w:rPr>
        <w:t xml:space="preserve">, as otherwise, we have no way to test your algorithms and provide a mark.  This is easily mitigated by </w:t>
      </w:r>
      <w:r w:rsidRPr="00DA5C3D">
        <w:rPr>
          <w:rFonts w:asciiTheme="minorHAnsi" w:hAnsiTheme="minorHAnsi" w:cs="Arial"/>
          <w:b/>
          <w:bCs/>
          <w:sz w:val="20"/>
          <w:szCs w:val="20"/>
        </w:rPr>
        <w:t xml:space="preserve">making sure your submission runs in </w:t>
      </w:r>
      <w:r w:rsidR="00990F2E" w:rsidRPr="00DA5C3D">
        <w:rPr>
          <w:rFonts w:asciiTheme="minorHAnsi" w:hAnsiTheme="minorHAnsi" w:cs="Arial"/>
          <w:b/>
          <w:bCs/>
          <w:i/>
          <w:iCs/>
          <w:sz w:val="20"/>
          <w:szCs w:val="20"/>
        </w:rPr>
        <w:t>ML4CE_WO_eval_algs.</w:t>
      </w:r>
      <w:r w:rsidR="007D41B9" w:rsidRPr="00DA5C3D">
        <w:rPr>
          <w:rFonts w:asciiTheme="minorHAnsi" w:hAnsiTheme="minorHAnsi" w:cs="Arial"/>
          <w:b/>
          <w:bCs/>
          <w:i/>
          <w:iCs/>
          <w:sz w:val="20"/>
          <w:szCs w:val="20"/>
        </w:rPr>
        <w:t>i</w:t>
      </w:r>
      <w:r w:rsidR="00990F2E" w:rsidRPr="00DA5C3D">
        <w:rPr>
          <w:rFonts w:asciiTheme="minorHAnsi" w:hAnsiTheme="minorHAnsi" w:cs="Arial"/>
          <w:b/>
          <w:bCs/>
          <w:i/>
          <w:iCs/>
          <w:sz w:val="20"/>
          <w:szCs w:val="20"/>
        </w:rPr>
        <w:t>py</w:t>
      </w:r>
      <w:r w:rsidR="007D41B9" w:rsidRPr="00DA5C3D">
        <w:rPr>
          <w:rFonts w:asciiTheme="minorHAnsi" w:hAnsiTheme="minorHAnsi" w:cs="Arial"/>
          <w:b/>
          <w:bCs/>
          <w:i/>
          <w:iCs/>
          <w:sz w:val="20"/>
          <w:szCs w:val="20"/>
        </w:rPr>
        <w:t>nb</w:t>
      </w:r>
      <w:r w:rsidRPr="00DA5C3D">
        <w:rPr>
          <w:rFonts w:asciiTheme="minorHAnsi" w:hAnsiTheme="minorHAnsi" w:cs="Arial"/>
          <w:b/>
          <w:bCs/>
          <w:i/>
          <w:iCs/>
          <w:sz w:val="20"/>
          <w:szCs w:val="20"/>
        </w:rPr>
        <w:t xml:space="preserve"> </w:t>
      </w:r>
      <w:r w:rsidRPr="00504630">
        <w:rPr>
          <w:rFonts w:asciiTheme="minorHAnsi" w:hAnsiTheme="minorHAnsi" w:cs="Arial"/>
          <w:sz w:val="20"/>
          <w:szCs w:val="20"/>
        </w:rPr>
        <w:t xml:space="preserve">and ensuring </w:t>
      </w:r>
      <w:r w:rsidRPr="00DA5C3D">
        <w:rPr>
          <w:rFonts w:asciiTheme="minorHAnsi" w:hAnsiTheme="minorHAnsi" w:cs="Arial"/>
          <w:b/>
          <w:bCs/>
          <w:sz w:val="20"/>
          <w:szCs w:val="20"/>
        </w:rPr>
        <w:t xml:space="preserve">it follows the format of the </w:t>
      </w:r>
      <w:r w:rsidR="007D41B9" w:rsidRPr="00DA5C3D">
        <w:rPr>
          <w:rFonts w:asciiTheme="minorHAnsi" w:hAnsiTheme="minorHAnsi" w:cs="Arial"/>
          <w:b/>
          <w:bCs/>
          <w:i/>
          <w:iCs/>
          <w:sz w:val="20"/>
          <w:szCs w:val="20"/>
        </w:rPr>
        <w:t>ML4CE_WO_algorithms</w:t>
      </w:r>
      <w:r w:rsidRPr="00DA5C3D">
        <w:rPr>
          <w:rFonts w:asciiTheme="minorHAnsi" w:hAnsiTheme="minorHAnsi" w:cs="Arial"/>
          <w:b/>
          <w:bCs/>
          <w:i/>
          <w:iCs/>
          <w:sz w:val="20"/>
          <w:szCs w:val="20"/>
        </w:rPr>
        <w:t>.py</w:t>
      </w:r>
      <w:r w:rsidRPr="00DA5C3D">
        <w:rPr>
          <w:rFonts w:asciiTheme="minorHAnsi" w:hAnsiTheme="minorHAnsi" w:cs="Arial"/>
          <w:b/>
          <w:bCs/>
          <w:sz w:val="20"/>
          <w:szCs w:val="20"/>
        </w:rPr>
        <w:t xml:space="preserve"> script</w:t>
      </w:r>
      <w:r w:rsidRPr="00504630">
        <w:rPr>
          <w:rFonts w:asciiTheme="minorHAnsi" w:hAnsiTheme="minorHAnsi" w:cs="Arial"/>
          <w:sz w:val="20"/>
          <w:szCs w:val="20"/>
        </w:rPr>
        <w:t xml:space="preserve"> (parameters and return values). </w:t>
      </w:r>
    </w:p>
    <w:p w14:paraId="2B829494" w14:textId="77777777" w:rsidR="00C363EA" w:rsidRPr="00504630" w:rsidRDefault="00C363EA" w:rsidP="00C363EA">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Stochasticity: Do not set random seeds to your algorithm.</w:t>
      </w:r>
    </w:p>
    <w:p w14:paraId="5A6AD395" w14:textId="76FCFAB3" w:rsidR="00B663A3" w:rsidRDefault="00C363EA" w:rsidP="00C363EA">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Packages: please restrict to use </w:t>
      </w:r>
      <w:proofErr w:type="spellStart"/>
      <w:r w:rsidRPr="00504630">
        <w:rPr>
          <w:rFonts w:asciiTheme="minorHAnsi" w:hAnsiTheme="minorHAnsi" w:cs="Arial"/>
          <w:sz w:val="20"/>
          <w:szCs w:val="20"/>
        </w:rPr>
        <w:t>numpy</w:t>
      </w:r>
      <w:proofErr w:type="spellEnd"/>
      <w:r w:rsidRPr="00504630">
        <w:rPr>
          <w:rFonts w:asciiTheme="minorHAnsi" w:hAnsiTheme="minorHAnsi" w:cs="Arial"/>
          <w:sz w:val="20"/>
          <w:szCs w:val="20"/>
        </w:rPr>
        <w:t xml:space="preserve">, </w:t>
      </w:r>
      <w:proofErr w:type="spellStart"/>
      <w:r w:rsidRPr="00504630">
        <w:rPr>
          <w:rFonts w:asciiTheme="minorHAnsi" w:hAnsiTheme="minorHAnsi" w:cs="Arial"/>
          <w:sz w:val="20"/>
          <w:szCs w:val="20"/>
        </w:rPr>
        <w:t>scipy</w:t>
      </w:r>
      <w:proofErr w:type="spellEnd"/>
      <w:r w:rsidRPr="00504630">
        <w:rPr>
          <w:rFonts w:asciiTheme="minorHAnsi" w:hAnsiTheme="minorHAnsi" w:cs="Arial"/>
          <w:sz w:val="20"/>
          <w:szCs w:val="20"/>
        </w:rPr>
        <w:t xml:space="preserve">, </w:t>
      </w:r>
      <w:proofErr w:type="spellStart"/>
      <w:r w:rsidRPr="00504630">
        <w:rPr>
          <w:rFonts w:asciiTheme="minorHAnsi" w:hAnsiTheme="minorHAnsi" w:cs="Arial"/>
          <w:sz w:val="20"/>
          <w:szCs w:val="20"/>
        </w:rPr>
        <w:t>sobol-seq</w:t>
      </w:r>
      <w:proofErr w:type="spellEnd"/>
      <w:r w:rsidRPr="00504630">
        <w:rPr>
          <w:rFonts w:asciiTheme="minorHAnsi" w:hAnsiTheme="minorHAnsi" w:cs="Arial"/>
          <w:sz w:val="20"/>
          <w:szCs w:val="20"/>
        </w:rPr>
        <w:t>, random, time, and scikit-learn</w:t>
      </w:r>
      <w:r w:rsidR="00427411">
        <w:rPr>
          <w:rFonts w:asciiTheme="minorHAnsi" w:hAnsiTheme="minorHAnsi" w:cs="Arial"/>
          <w:sz w:val="20"/>
          <w:szCs w:val="20"/>
        </w:rPr>
        <w:t xml:space="preserve">, as well as the libraries mentioned in </w:t>
      </w:r>
      <w:r w:rsidR="00427411" w:rsidRPr="00427411">
        <w:rPr>
          <w:rFonts w:asciiTheme="minorHAnsi" w:hAnsiTheme="minorHAnsi" w:cs="Arial"/>
          <w:sz w:val="20"/>
          <w:szCs w:val="20"/>
        </w:rPr>
        <w:t>ML4CE_WO_requirements.txt</w:t>
      </w:r>
      <w:r w:rsidRPr="00504630">
        <w:rPr>
          <w:rFonts w:asciiTheme="minorHAnsi" w:hAnsiTheme="minorHAnsi" w:cs="Arial"/>
          <w:sz w:val="20"/>
          <w:szCs w:val="20"/>
        </w:rPr>
        <w:t xml:space="preserve">. You are allowed to use </w:t>
      </w:r>
      <w:proofErr w:type="spellStart"/>
      <w:r w:rsidRPr="00504630">
        <w:rPr>
          <w:rFonts w:asciiTheme="minorHAnsi" w:hAnsiTheme="minorHAnsi" w:cs="Arial"/>
          <w:sz w:val="20"/>
          <w:szCs w:val="20"/>
        </w:rPr>
        <w:t>scipy.optimize</w:t>
      </w:r>
      <w:proofErr w:type="spellEnd"/>
      <w:r w:rsidRPr="00504630">
        <w:rPr>
          <w:rFonts w:asciiTheme="minorHAnsi" w:hAnsiTheme="minorHAnsi" w:cs="Arial"/>
          <w:sz w:val="20"/>
          <w:szCs w:val="20"/>
        </w:rPr>
        <w:t xml:space="preserve"> to train any surrogates if you wish, but you are not allowed to optimize f() directly. In other words, you are not allowed to use the optimization routines of python packages directly on the functions. </w:t>
      </w:r>
    </w:p>
    <w:p w14:paraId="4B8AC90F" w14:textId="2B9D287C" w:rsidR="00C363EA" w:rsidRPr="00B663A3" w:rsidRDefault="00C363EA" w:rsidP="00B663A3">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b/>
          <w:bCs/>
          <w:sz w:val="20"/>
          <w:szCs w:val="20"/>
        </w:rPr>
        <w:t>Make absolutely sure</w:t>
      </w:r>
      <w:r w:rsidRPr="00504630">
        <w:rPr>
          <w:rFonts w:asciiTheme="minorHAnsi" w:hAnsiTheme="minorHAnsi" w:cs="Arial"/>
          <w:sz w:val="20"/>
          <w:szCs w:val="20"/>
        </w:rPr>
        <w:t xml:space="preserve"> that your code runs in </w:t>
      </w:r>
      <w:hyperlink r:id="rId7" w:anchor="activating-an-environment">
        <w:r w:rsidRPr="00504630">
          <w:rPr>
            <w:rStyle w:val="Hyperlink"/>
            <w:rFonts w:asciiTheme="minorHAnsi" w:hAnsiTheme="minorHAnsi" w:cs="Arial"/>
            <w:sz w:val="20"/>
            <w:szCs w:val="20"/>
          </w:rPr>
          <w:t>an environment</w:t>
        </w:r>
      </w:hyperlink>
      <w:r w:rsidRPr="00504630">
        <w:rPr>
          <w:rFonts w:asciiTheme="minorHAnsi" w:hAnsiTheme="minorHAnsi" w:cs="Arial"/>
          <w:sz w:val="20"/>
          <w:szCs w:val="20"/>
        </w:rPr>
        <w:t xml:space="preserve"> where </w:t>
      </w:r>
      <w:r w:rsidRPr="00504630">
        <w:rPr>
          <w:rFonts w:asciiTheme="minorHAnsi" w:hAnsiTheme="minorHAnsi" w:cs="Arial"/>
          <w:b/>
          <w:bCs/>
          <w:sz w:val="20"/>
          <w:szCs w:val="20"/>
        </w:rPr>
        <w:t xml:space="preserve">only </w:t>
      </w:r>
      <w:r w:rsidR="00B663A3">
        <w:rPr>
          <w:rFonts w:asciiTheme="minorHAnsi" w:hAnsiTheme="minorHAnsi" w:cs="Arial"/>
          <w:sz w:val="20"/>
          <w:szCs w:val="20"/>
        </w:rPr>
        <w:t xml:space="preserve">the packages in </w:t>
      </w:r>
      <w:r w:rsidR="00B663A3" w:rsidRPr="00B663A3">
        <w:rPr>
          <w:rFonts w:asciiTheme="minorHAnsi" w:hAnsiTheme="minorHAnsi" w:cs="Arial"/>
          <w:b/>
          <w:i/>
          <w:sz w:val="20"/>
          <w:szCs w:val="20"/>
        </w:rPr>
        <w:t>ML4CE_WO_requirements.txt</w:t>
      </w:r>
      <w:r w:rsidR="00B663A3" w:rsidRPr="00B663A3">
        <w:rPr>
          <w:rFonts w:asciiTheme="minorHAnsi" w:hAnsiTheme="minorHAnsi" w:cs="Arial"/>
          <w:sz w:val="20"/>
          <w:szCs w:val="20"/>
        </w:rPr>
        <w:t xml:space="preserve"> </w:t>
      </w:r>
      <w:r w:rsidR="00B663A3">
        <w:rPr>
          <w:rFonts w:asciiTheme="minorHAnsi" w:hAnsiTheme="minorHAnsi" w:cs="Arial"/>
          <w:sz w:val="20"/>
          <w:szCs w:val="20"/>
        </w:rPr>
        <w:t xml:space="preserve">(See below for installation) </w:t>
      </w:r>
      <w:r w:rsidRPr="00B663A3">
        <w:rPr>
          <w:rFonts w:asciiTheme="minorHAnsi" w:hAnsiTheme="minorHAnsi" w:cs="Arial"/>
          <w:sz w:val="20"/>
          <w:szCs w:val="20"/>
        </w:rPr>
        <w:t>are available.</w:t>
      </w:r>
    </w:p>
    <w:p w14:paraId="26500F61" w14:textId="77777777" w:rsidR="00C363EA" w:rsidRDefault="00C363EA" w:rsidP="00C363EA">
      <w:pPr>
        <w:pStyle w:val="Listenabsatz"/>
        <w:numPr>
          <w:ilvl w:val="0"/>
          <w:numId w:val="1"/>
        </w:numPr>
        <w:rPr>
          <w:rFonts w:asciiTheme="minorHAnsi" w:hAnsiTheme="minorHAnsi" w:cs="Arial"/>
          <w:sz w:val="20"/>
          <w:szCs w:val="20"/>
        </w:rPr>
      </w:pPr>
      <w:bookmarkStart w:id="2" w:name="_Hlk179189278"/>
      <w:r w:rsidRPr="00504630">
        <w:rPr>
          <w:rFonts w:asciiTheme="minorHAnsi" w:hAnsiTheme="minorHAnsi" w:cs="Arial"/>
          <w:sz w:val="20"/>
          <w:szCs w:val="20"/>
        </w:rPr>
        <w:t>Ensure you add your team’s names and CIDs to your function, as shown in the example provided.</w:t>
      </w:r>
    </w:p>
    <w:bookmarkEnd w:id="2"/>
    <w:p w14:paraId="3FF055F1" w14:textId="6D8A26EF" w:rsidR="00B663A3" w:rsidRDefault="00B663A3" w:rsidP="00B663A3">
      <w:pPr>
        <w:rPr>
          <w:rFonts w:asciiTheme="minorHAnsi" w:hAnsiTheme="minorHAnsi" w:cs="Arial"/>
          <w:sz w:val="20"/>
          <w:szCs w:val="20"/>
        </w:rPr>
      </w:pPr>
    </w:p>
    <w:p w14:paraId="0FCC558A" w14:textId="5C635F08" w:rsidR="00B663A3" w:rsidRPr="00B663A3" w:rsidRDefault="00B663A3" w:rsidP="00B663A3">
      <w:pPr>
        <w:rPr>
          <w:rFonts w:asciiTheme="minorHAnsi" w:hAnsiTheme="minorHAnsi" w:cs="Arial"/>
          <w:b/>
          <w:sz w:val="20"/>
          <w:szCs w:val="20"/>
        </w:rPr>
      </w:pPr>
      <w:r w:rsidRPr="00B663A3">
        <w:rPr>
          <w:rFonts w:asciiTheme="minorHAnsi" w:hAnsiTheme="minorHAnsi" w:cs="Arial"/>
          <w:b/>
          <w:sz w:val="20"/>
          <w:szCs w:val="20"/>
        </w:rPr>
        <w:t>Setup</w:t>
      </w:r>
      <w:r>
        <w:rPr>
          <w:rFonts w:asciiTheme="minorHAnsi" w:hAnsiTheme="minorHAnsi" w:cs="Arial"/>
          <w:b/>
          <w:sz w:val="20"/>
          <w:szCs w:val="20"/>
        </w:rPr>
        <w:t xml:space="preserve"> the environment</w:t>
      </w:r>
      <w:r w:rsidRPr="00B663A3">
        <w:rPr>
          <w:rFonts w:asciiTheme="minorHAnsi" w:hAnsiTheme="minorHAnsi" w:cs="Arial"/>
          <w:b/>
          <w:sz w:val="20"/>
          <w:szCs w:val="20"/>
        </w:rPr>
        <w:t>:</w:t>
      </w:r>
    </w:p>
    <w:p w14:paraId="2226B264" w14:textId="5C7DF5DD"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 xml:space="preserve">Install </w:t>
      </w:r>
      <w:hyperlink r:id="rId8" w:history="1">
        <w:r w:rsidRPr="00B663A3">
          <w:rPr>
            <w:rStyle w:val="Hyperlink"/>
            <w:rFonts w:asciiTheme="minorHAnsi" w:hAnsiTheme="minorHAnsi" w:cs="Arial"/>
            <w:sz w:val="20"/>
            <w:szCs w:val="20"/>
          </w:rPr>
          <w:t>Anaconda</w:t>
        </w:r>
      </w:hyperlink>
    </w:p>
    <w:p w14:paraId="401F9778" w14:textId="30BA984F"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 xml:space="preserve">Create an </w:t>
      </w:r>
      <w:hyperlink r:id="rId9" w:anchor="activating-an-environment" w:history="1">
        <w:r w:rsidRPr="00B663A3">
          <w:rPr>
            <w:rStyle w:val="Hyperlink"/>
            <w:rFonts w:asciiTheme="minorHAnsi" w:hAnsiTheme="minorHAnsi" w:cs="Arial"/>
            <w:sz w:val="20"/>
            <w:szCs w:val="20"/>
          </w:rPr>
          <w:t>environment</w:t>
        </w:r>
      </w:hyperlink>
      <w:r>
        <w:rPr>
          <w:rFonts w:asciiTheme="minorHAnsi" w:hAnsiTheme="minorHAnsi" w:cs="Arial"/>
          <w:sz w:val="20"/>
          <w:szCs w:val="20"/>
        </w:rPr>
        <w:t xml:space="preserve"> with the latest version of python</w:t>
      </w:r>
    </w:p>
    <w:p w14:paraId="44EDCCEE" w14:textId="38A331B2"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In the console:</w:t>
      </w:r>
    </w:p>
    <w:p w14:paraId="554754B8" w14:textId="1743CC4B" w:rsidR="00B663A3" w:rsidRDefault="00B663A3" w:rsidP="00B663A3">
      <w:pPr>
        <w:pStyle w:val="Listenabsatz"/>
        <w:numPr>
          <w:ilvl w:val="2"/>
          <w:numId w:val="12"/>
        </w:numPr>
        <w:rPr>
          <w:rFonts w:asciiTheme="minorHAnsi" w:hAnsiTheme="minorHAnsi" w:cs="Arial"/>
          <w:sz w:val="20"/>
          <w:szCs w:val="20"/>
        </w:rPr>
      </w:pPr>
      <w:r>
        <w:rPr>
          <w:rFonts w:asciiTheme="minorHAnsi" w:hAnsiTheme="minorHAnsi" w:cs="Arial"/>
          <w:sz w:val="20"/>
          <w:szCs w:val="20"/>
        </w:rPr>
        <w:t>Activate environment with “</w:t>
      </w:r>
      <w:proofErr w:type="spellStart"/>
      <w:r>
        <w:rPr>
          <w:rFonts w:asciiTheme="minorHAnsi" w:hAnsiTheme="minorHAnsi" w:cs="Arial"/>
          <w:sz w:val="20"/>
          <w:szCs w:val="20"/>
        </w:rPr>
        <w:t>conda</w:t>
      </w:r>
      <w:proofErr w:type="spellEnd"/>
      <w:r>
        <w:rPr>
          <w:rFonts w:asciiTheme="minorHAnsi" w:hAnsiTheme="minorHAnsi" w:cs="Arial"/>
          <w:sz w:val="20"/>
          <w:szCs w:val="20"/>
        </w:rPr>
        <w:t xml:space="preserve"> activate </w:t>
      </w:r>
      <w:proofErr w:type="spellStart"/>
      <w:r>
        <w:rPr>
          <w:rFonts w:asciiTheme="minorHAnsi" w:hAnsiTheme="minorHAnsi" w:cs="Arial"/>
          <w:sz w:val="20"/>
          <w:szCs w:val="20"/>
        </w:rPr>
        <w:t>name_of_your_env</w:t>
      </w:r>
      <w:proofErr w:type="spellEnd"/>
      <w:r>
        <w:rPr>
          <w:rFonts w:asciiTheme="minorHAnsi" w:hAnsiTheme="minorHAnsi" w:cs="Arial"/>
          <w:sz w:val="20"/>
          <w:szCs w:val="20"/>
        </w:rPr>
        <w:t>”</w:t>
      </w:r>
    </w:p>
    <w:p w14:paraId="0529EB35" w14:textId="4E1ED208" w:rsidR="00B663A3" w:rsidRDefault="00B663A3" w:rsidP="00B663A3">
      <w:pPr>
        <w:pStyle w:val="Listenabsatz"/>
        <w:numPr>
          <w:ilvl w:val="2"/>
          <w:numId w:val="12"/>
        </w:numPr>
        <w:rPr>
          <w:rFonts w:asciiTheme="minorHAnsi" w:hAnsiTheme="minorHAnsi" w:cs="Arial"/>
          <w:sz w:val="20"/>
          <w:szCs w:val="20"/>
        </w:rPr>
      </w:pPr>
      <w:r>
        <w:rPr>
          <w:rFonts w:asciiTheme="minorHAnsi" w:hAnsiTheme="minorHAnsi" w:cs="Arial"/>
          <w:sz w:val="20"/>
          <w:szCs w:val="20"/>
        </w:rPr>
        <w:t xml:space="preserve">Install the requirements from </w:t>
      </w:r>
      <w:bookmarkStart w:id="3" w:name="_Hlk179212148"/>
      <w:r w:rsidRPr="00B663A3">
        <w:rPr>
          <w:rFonts w:asciiTheme="minorHAnsi" w:hAnsiTheme="minorHAnsi" w:cs="Arial"/>
          <w:b/>
          <w:i/>
          <w:sz w:val="20"/>
          <w:szCs w:val="20"/>
        </w:rPr>
        <w:t>ML4CE_WO_requirements.txt</w:t>
      </w:r>
      <w:bookmarkEnd w:id="3"/>
      <w:r>
        <w:rPr>
          <w:rFonts w:asciiTheme="minorHAnsi" w:hAnsiTheme="minorHAnsi" w:cs="Arial"/>
          <w:b/>
          <w:i/>
          <w:sz w:val="20"/>
          <w:szCs w:val="20"/>
        </w:rPr>
        <w:t xml:space="preserve"> </w:t>
      </w:r>
      <w:r>
        <w:rPr>
          <w:rFonts w:asciiTheme="minorHAnsi" w:hAnsiTheme="minorHAnsi" w:cs="Arial"/>
          <w:sz w:val="20"/>
          <w:szCs w:val="20"/>
        </w:rPr>
        <w:t xml:space="preserve">with </w:t>
      </w:r>
      <w:r>
        <w:rPr>
          <w:rFonts w:asciiTheme="minorHAnsi" w:hAnsiTheme="minorHAnsi" w:cs="Arial"/>
          <w:sz w:val="20"/>
          <w:szCs w:val="20"/>
        </w:rPr>
        <w:br/>
        <w:t>“</w:t>
      </w:r>
      <w:r w:rsidRPr="00B663A3">
        <w:rPr>
          <w:rFonts w:asciiTheme="minorHAnsi" w:hAnsiTheme="minorHAnsi" w:cs="Arial"/>
          <w:sz w:val="20"/>
          <w:szCs w:val="20"/>
        </w:rPr>
        <w:t>pip install -r ML4CE_WO_requirements.txt</w:t>
      </w:r>
      <w:r>
        <w:rPr>
          <w:rFonts w:asciiTheme="minorHAnsi" w:hAnsiTheme="minorHAnsi" w:cs="Arial"/>
          <w:sz w:val="20"/>
          <w:szCs w:val="20"/>
        </w:rPr>
        <w:t>”</w:t>
      </w:r>
    </w:p>
    <w:p w14:paraId="1753D716" w14:textId="29DB6251"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 xml:space="preserve">In case of issues with the </w:t>
      </w:r>
      <w:proofErr w:type="spellStart"/>
      <w:r>
        <w:rPr>
          <w:rFonts w:asciiTheme="minorHAnsi" w:hAnsiTheme="minorHAnsi" w:cs="Arial"/>
          <w:sz w:val="20"/>
          <w:szCs w:val="20"/>
        </w:rPr>
        <w:t>jupyter</w:t>
      </w:r>
      <w:proofErr w:type="spellEnd"/>
      <w:r>
        <w:rPr>
          <w:rFonts w:asciiTheme="minorHAnsi" w:hAnsiTheme="minorHAnsi" w:cs="Arial"/>
          <w:sz w:val="20"/>
          <w:szCs w:val="20"/>
        </w:rPr>
        <w:t xml:space="preserve"> notebook </w:t>
      </w:r>
      <w:r w:rsidR="00D50E4A">
        <w:rPr>
          <w:rFonts w:asciiTheme="minorHAnsi" w:hAnsiTheme="minorHAnsi" w:cs="Arial"/>
          <w:sz w:val="20"/>
          <w:szCs w:val="20"/>
        </w:rPr>
        <w:t xml:space="preserve">(some kernel needs to be installed) </w:t>
      </w:r>
      <w:r>
        <w:rPr>
          <w:rFonts w:asciiTheme="minorHAnsi" w:hAnsiTheme="minorHAnsi" w:cs="Arial"/>
          <w:sz w:val="20"/>
          <w:szCs w:val="20"/>
        </w:rPr>
        <w:t>type in the console:</w:t>
      </w:r>
    </w:p>
    <w:p w14:paraId="07FE9E50" w14:textId="54F6B392" w:rsidR="00B663A3" w:rsidRDefault="00B663A3" w:rsidP="00B663A3">
      <w:pPr>
        <w:pStyle w:val="Listenabsatz"/>
        <w:numPr>
          <w:ilvl w:val="3"/>
          <w:numId w:val="12"/>
        </w:numPr>
        <w:rPr>
          <w:rFonts w:asciiTheme="minorHAnsi" w:hAnsiTheme="minorHAnsi" w:cs="Arial"/>
          <w:sz w:val="20"/>
          <w:szCs w:val="20"/>
        </w:rPr>
      </w:pPr>
      <w:r>
        <w:rPr>
          <w:rFonts w:asciiTheme="minorHAnsi" w:hAnsiTheme="minorHAnsi" w:cs="Arial"/>
          <w:sz w:val="20"/>
          <w:szCs w:val="20"/>
        </w:rPr>
        <w:t xml:space="preserve"> </w:t>
      </w:r>
      <w:proofErr w:type="spellStart"/>
      <w:r w:rsidRPr="00B663A3">
        <w:rPr>
          <w:rFonts w:asciiTheme="minorHAnsi" w:hAnsiTheme="minorHAnsi" w:cs="Arial"/>
          <w:sz w:val="20"/>
          <w:szCs w:val="20"/>
        </w:rPr>
        <w:t>conda</w:t>
      </w:r>
      <w:proofErr w:type="spellEnd"/>
      <w:r w:rsidRPr="00B663A3">
        <w:rPr>
          <w:rFonts w:asciiTheme="minorHAnsi" w:hAnsiTheme="minorHAnsi" w:cs="Arial"/>
          <w:sz w:val="20"/>
          <w:szCs w:val="20"/>
        </w:rPr>
        <w:t xml:space="preserve"> install </w:t>
      </w:r>
      <w:proofErr w:type="spellStart"/>
      <w:r w:rsidRPr="00B663A3">
        <w:rPr>
          <w:rFonts w:asciiTheme="minorHAnsi" w:hAnsiTheme="minorHAnsi" w:cs="Arial"/>
          <w:sz w:val="20"/>
          <w:szCs w:val="20"/>
        </w:rPr>
        <w:t>jupyter</w:t>
      </w:r>
      <w:proofErr w:type="spellEnd"/>
    </w:p>
    <w:p w14:paraId="7070F297" w14:textId="694484B2" w:rsidR="00B663A3" w:rsidRPr="00B663A3" w:rsidRDefault="00B663A3" w:rsidP="00B663A3">
      <w:pPr>
        <w:pStyle w:val="Listenabsatz"/>
        <w:numPr>
          <w:ilvl w:val="3"/>
          <w:numId w:val="12"/>
        </w:numPr>
        <w:rPr>
          <w:rFonts w:asciiTheme="minorHAnsi" w:hAnsiTheme="minorHAnsi" w:cs="Arial"/>
          <w:sz w:val="20"/>
          <w:szCs w:val="20"/>
        </w:rPr>
      </w:pPr>
      <w:proofErr w:type="spellStart"/>
      <w:r w:rsidRPr="00B663A3">
        <w:rPr>
          <w:rFonts w:asciiTheme="minorHAnsi" w:hAnsiTheme="minorHAnsi" w:cs="Arial"/>
          <w:sz w:val="20"/>
          <w:szCs w:val="20"/>
        </w:rPr>
        <w:t>conda</w:t>
      </w:r>
      <w:proofErr w:type="spellEnd"/>
      <w:r w:rsidRPr="00B663A3">
        <w:rPr>
          <w:rFonts w:asciiTheme="minorHAnsi" w:hAnsiTheme="minorHAnsi" w:cs="Arial"/>
          <w:sz w:val="20"/>
          <w:szCs w:val="20"/>
        </w:rPr>
        <w:t xml:space="preserve"> install -c anaconda </w:t>
      </w:r>
      <w:proofErr w:type="spellStart"/>
      <w:r w:rsidRPr="00B663A3">
        <w:rPr>
          <w:rFonts w:asciiTheme="minorHAnsi" w:hAnsiTheme="minorHAnsi" w:cs="Arial"/>
          <w:sz w:val="20"/>
          <w:szCs w:val="20"/>
        </w:rPr>
        <w:t>ipykernel</w:t>
      </w:r>
      <w:proofErr w:type="spellEnd"/>
    </w:p>
    <w:p w14:paraId="2C1C2D05" w14:textId="77777777" w:rsidR="00384BB3" w:rsidRDefault="00384BB3" w:rsidP="00384BB3">
      <w:pPr>
        <w:rPr>
          <w:rFonts w:asciiTheme="minorHAnsi" w:hAnsiTheme="minorHAnsi" w:cs="Arial"/>
          <w:sz w:val="20"/>
          <w:szCs w:val="20"/>
        </w:rPr>
      </w:pPr>
    </w:p>
    <w:p w14:paraId="55D3C216" w14:textId="0A62AFCE" w:rsidR="00384BB3" w:rsidRPr="00384BB3" w:rsidRDefault="00384BB3" w:rsidP="00384BB3">
      <w:pPr>
        <w:rPr>
          <w:rFonts w:asciiTheme="minorHAnsi" w:hAnsiTheme="minorHAnsi" w:cs="Arial"/>
          <w:sz w:val="20"/>
          <w:szCs w:val="20"/>
        </w:rPr>
      </w:pPr>
    </w:p>
    <w:p w14:paraId="686AC84A" w14:textId="77777777" w:rsidR="00C363EA" w:rsidRPr="00504630" w:rsidRDefault="00C363EA" w:rsidP="00C363EA">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b/>
          <w:bCs/>
          <w:sz w:val="20"/>
          <w:szCs w:val="20"/>
        </w:rPr>
        <w:br w:type="page"/>
      </w:r>
    </w:p>
    <w:p w14:paraId="05ADBAE1" w14:textId="77777777" w:rsidR="005C38B6" w:rsidRPr="00504630" w:rsidRDefault="005C38B6" w:rsidP="005C38B6">
      <w:pPr>
        <w:suppressAutoHyphens w:val="0"/>
        <w:rPr>
          <w:rFonts w:asciiTheme="minorHAnsi" w:hAnsiTheme="minorHAnsi" w:cs="Arial"/>
          <w:b/>
          <w:bCs/>
          <w:sz w:val="20"/>
          <w:szCs w:val="20"/>
        </w:rPr>
      </w:pPr>
      <w:r w:rsidRPr="00504630">
        <w:rPr>
          <w:rFonts w:asciiTheme="minorHAnsi" w:hAnsiTheme="minorHAnsi" w:cs="Arial"/>
          <w:b/>
          <w:bCs/>
          <w:sz w:val="20"/>
          <w:szCs w:val="20"/>
        </w:rPr>
        <w:lastRenderedPageBreak/>
        <w:t>Problem Walkthrough:</w:t>
      </w:r>
    </w:p>
    <w:p w14:paraId="35D20CB9" w14:textId="563ED62B" w:rsidR="00FC7719"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 xml:space="preserve">The Williams and Otto continuous stirred tank reactor (CSTR) is a widely studied example, frequently used to benchmark algorithms. This process, depicted below, involves feeding the reactor with two pure component streams, Fa and Fb (consisting of components A and B, respectively). Components A and B react to form an intermediate product, C, which further reacts with another B molecule to yield the desired products, P and E. A side reaction occurs between components C and P, resulting in the formation of a byproduct, G, which has no commercial value and is considered waste. The reaction mechanisms and kinetics, </w:t>
      </w:r>
      <w:proofErr w:type="spellStart"/>
      <w:r w:rsidRPr="00504630">
        <w:rPr>
          <w:rFonts w:asciiTheme="minorHAnsi" w:hAnsiTheme="minorHAnsi" w:cs="Arial"/>
          <w:sz w:val="20"/>
          <w:szCs w:val="20"/>
        </w:rPr>
        <w:t>Ea</w:t>
      </w:r>
      <w:proofErr w:type="spellEnd"/>
      <w:r w:rsidRPr="00504630">
        <w:rPr>
          <w:rFonts w:asciiTheme="minorHAnsi" w:hAnsiTheme="minorHAnsi" w:cs="Arial"/>
          <w:sz w:val="20"/>
          <w:szCs w:val="20"/>
        </w:rPr>
        <w:t xml:space="preserve"> being the activation energy, and </w:t>
      </w:r>
      <w:proofErr w:type="spellStart"/>
      <w:r w:rsidRPr="00504630">
        <w:rPr>
          <w:rFonts w:asciiTheme="minorHAnsi" w:hAnsiTheme="minorHAnsi" w:cs="Arial"/>
          <w:sz w:val="20"/>
          <w:szCs w:val="20"/>
        </w:rPr>
        <w:t>etta_p</w:t>
      </w:r>
      <w:proofErr w:type="spellEnd"/>
      <w:r w:rsidRPr="00504630">
        <w:rPr>
          <w:rFonts w:asciiTheme="minorHAnsi" w:hAnsiTheme="minorHAnsi" w:cs="Arial"/>
          <w:sz w:val="20"/>
          <w:szCs w:val="20"/>
        </w:rPr>
        <w:t xml:space="preserve"> is the pre-exponential factor as are detailed below: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C7719" w14:paraId="1DD16D17" w14:textId="77777777" w:rsidTr="006F1E83">
        <w:tc>
          <w:tcPr>
            <w:tcW w:w="5228" w:type="dxa"/>
          </w:tcPr>
          <w:p w14:paraId="7D2AFDA6" w14:textId="77777777" w:rsidR="00FC7719" w:rsidRDefault="00FC7719" w:rsidP="006F1E83">
            <w:pPr>
              <w:suppressAutoHyphens w:val="0"/>
              <w:jc w:val="center"/>
              <w:rPr>
                <w:rFonts w:asciiTheme="minorHAnsi" w:hAnsiTheme="minorHAnsi" w:cs="Arial"/>
                <w:sz w:val="20"/>
                <w:szCs w:val="20"/>
              </w:rPr>
            </w:pPr>
            <w:r w:rsidRPr="00504630">
              <w:rPr>
                <w:rFonts w:asciiTheme="minorHAnsi" w:hAnsiTheme="minorHAnsi" w:cs="Arial"/>
                <w:noProof/>
                <w:sz w:val="20"/>
                <w:szCs w:val="20"/>
              </w:rPr>
              <w:drawing>
                <wp:inline distT="0" distB="0" distL="0" distR="0" wp14:anchorId="273F3A13" wp14:editId="3FA3A1AD">
                  <wp:extent cx="3050488" cy="622300"/>
                  <wp:effectExtent l="0" t="0" r="0" b="6350"/>
                  <wp:docPr id="21938644" name="Grafik 1" descr="Ein Bild, das Text, Schrift, weiß,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8644" name="Grafik 1" descr="Ein Bild, das Text, Schrift, weiß, Typografie enthält.&#10;&#10;Automatisch generierte Beschreibung"/>
                          <pic:cNvPicPr/>
                        </pic:nvPicPr>
                        <pic:blipFill>
                          <a:blip r:embed="rId10"/>
                          <a:stretch>
                            <a:fillRect/>
                          </a:stretch>
                        </pic:blipFill>
                        <pic:spPr>
                          <a:xfrm>
                            <a:off x="0" y="0"/>
                            <a:ext cx="3088801" cy="630116"/>
                          </a:xfrm>
                          <a:prstGeom prst="rect">
                            <a:avLst/>
                          </a:prstGeom>
                        </pic:spPr>
                      </pic:pic>
                    </a:graphicData>
                  </a:graphic>
                </wp:inline>
              </w:drawing>
            </w:r>
          </w:p>
          <w:p w14:paraId="13CB6B1E" w14:textId="77777777" w:rsidR="006F1E83" w:rsidRDefault="006F1E83" w:rsidP="005C38B6">
            <w:pPr>
              <w:suppressAutoHyphens w:val="0"/>
              <w:rPr>
                <w:rFonts w:asciiTheme="minorHAnsi" w:hAnsiTheme="minorHAnsi" w:cs="Arial"/>
                <w:sz w:val="20"/>
                <w:szCs w:val="20"/>
              </w:rPr>
            </w:pPr>
          </w:p>
          <w:p w14:paraId="7B075F60" w14:textId="77777777" w:rsidR="006F1E83" w:rsidRDefault="006F1E83" w:rsidP="005C38B6">
            <w:pPr>
              <w:suppressAutoHyphens w:val="0"/>
              <w:rPr>
                <w:rFonts w:asciiTheme="minorHAnsi" w:hAnsiTheme="minorHAnsi" w:cs="Arial"/>
                <w:sz w:val="20"/>
                <w:szCs w:val="20"/>
              </w:rPr>
            </w:pPr>
          </w:p>
          <w:p w14:paraId="074EA728" w14:textId="728ED1C9" w:rsidR="00FC7719" w:rsidRDefault="006F1E83" w:rsidP="006F1E83">
            <w:pPr>
              <w:suppressAutoHyphens w:val="0"/>
              <w:jc w:val="center"/>
              <w:rPr>
                <w:rFonts w:asciiTheme="minorHAnsi" w:hAnsiTheme="minorHAnsi" w:cs="Arial"/>
                <w:sz w:val="20"/>
                <w:szCs w:val="20"/>
              </w:rPr>
            </w:pPr>
            <w:r w:rsidRPr="00504630">
              <w:rPr>
                <w:rFonts w:asciiTheme="minorHAnsi" w:hAnsiTheme="minorHAnsi" w:cs="Arial"/>
                <w:noProof/>
                <w:sz w:val="20"/>
                <w:szCs w:val="20"/>
              </w:rPr>
              <w:drawing>
                <wp:inline distT="0" distB="0" distL="0" distR="0" wp14:anchorId="6C12FB96" wp14:editId="2F4A952A">
                  <wp:extent cx="1711735" cy="2182585"/>
                  <wp:effectExtent l="0" t="0" r="3175" b="8255"/>
                  <wp:docPr id="893054904" name="Grafik 1" descr="Ein Bild, das Diagramm, Entwurf, Zeichnung,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54904" name="Grafik 1" descr="Ein Bild, das Diagramm, Entwurf, Zeichnung, Design enthält.&#10;&#10;Automatisch generierte Beschreibung"/>
                          <pic:cNvPicPr/>
                        </pic:nvPicPr>
                        <pic:blipFill>
                          <a:blip r:embed="rId11"/>
                          <a:stretch>
                            <a:fillRect/>
                          </a:stretch>
                        </pic:blipFill>
                        <pic:spPr>
                          <a:xfrm>
                            <a:off x="0" y="0"/>
                            <a:ext cx="1719275" cy="2192199"/>
                          </a:xfrm>
                          <a:prstGeom prst="rect">
                            <a:avLst/>
                          </a:prstGeom>
                        </pic:spPr>
                      </pic:pic>
                    </a:graphicData>
                  </a:graphic>
                </wp:inline>
              </w:drawing>
            </w:r>
          </w:p>
        </w:tc>
        <w:tc>
          <w:tcPr>
            <w:tcW w:w="5228" w:type="dxa"/>
          </w:tcPr>
          <w:p w14:paraId="6F6F59B5" w14:textId="5BF51763" w:rsidR="00FC7719" w:rsidRDefault="00FC7719" w:rsidP="006F1E83">
            <w:pPr>
              <w:suppressAutoHyphens w:val="0"/>
              <w:jc w:val="center"/>
              <w:rPr>
                <w:rFonts w:asciiTheme="minorHAnsi" w:hAnsiTheme="minorHAnsi" w:cs="Arial"/>
                <w:sz w:val="20"/>
                <w:szCs w:val="20"/>
              </w:rPr>
            </w:pPr>
            <w:r w:rsidRPr="00314460">
              <w:rPr>
                <w:rFonts w:asciiTheme="minorHAnsi" w:hAnsiTheme="minorHAnsi" w:cs="Arial"/>
                <w:noProof/>
                <w:sz w:val="20"/>
                <w:szCs w:val="20"/>
              </w:rPr>
              <w:drawing>
                <wp:inline distT="0" distB="0" distL="0" distR="0" wp14:anchorId="648F1CA3" wp14:editId="0096FF00">
                  <wp:extent cx="3147060" cy="3125711"/>
                  <wp:effectExtent l="0" t="0" r="0" b="0"/>
                  <wp:docPr id="1991783116"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83116" name="Grafik 1" descr="Ein Bild, das Text, Screenshot, Reihe, Diagramm enthält.&#10;&#10;Automatisch generierte Beschreibung"/>
                          <pic:cNvPicPr/>
                        </pic:nvPicPr>
                        <pic:blipFill>
                          <a:blip r:embed="rId12"/>
                          <a:stretch>
                            <a:fillRect/>
                          </a:stretch>
                        </pic:blipFill>
                        <pic:spPr>
                          <a:xfrm>
                            <a:off x="0" y="0"/>
                            <a:ext cx="3172130" cy="3150611"/>
                          </a:xfrm>
                          <a:prstGeom prst="rect">
                            <a:avLst/>
                          </a:prstGeom>
                        </pic:spPr>
                      </pic:pic>
                    </a:graphicData>
                  </a:graphic>
                </wp:inline>
              </w:drawing>
            </w:r>
          </w:p>
        </w:tc>
      </w:tr>
      <w:tr w:rsidR="00FC7719" w14:paraId="72D2DAE0" w14:textId="77777777" w:rsidTr="006F1E83">
        <w:tc>
          <w:tcPr>
            <w:tcW w:w="5228" w:type="dxa"/>
          </w:tcPr>
          <w:p w14:paraId="0652DA69" w14:textId="7F8B3D81" w:rsidR="00FC7719" w:rsidRPr="00FC7719" w:rsidRDefault="00FC7719" w:rsidP="00FC7719">
            <w:pPr>
              <w:suppressAutoHyphens w:val="0"/>
              <w:jc w:val="center"/>
              <w:rPr>
                <w:rFonts w:asciiTheme="minorHAnsi" w:hAnsiTheme="minorHAnsi" w:cs="Arial"/>
                <w:i/>
                <w:iCs/>
                <w:sz w:val="20"/>
                <w:szCs w:val="20"/>
              </w:rPr>
            </w:pPr>
            <w:r w:rsidRPr="00FC7719">
              <w:rPr>
                <w:rFonts w:asciiTheme="minorHAnsi" w:hAnsiTheme="minorHAnsi" w:cs="Arial"/>
                <w:i/>
                <w:iCs/>
                <w:sz w:val="20"/>
                <w:szCs w:val="20"/>
              </w:rPr>
              <w:t>Above: Reactions and Reactor</w:t>
            </w:r>
          </w:p>
        </w:tc>
        <w:tc>
          <w:tcPr>
            <w:tcW w:w="5228" w:type="dxa"/>
          </w:tcPr>
          <w:p w14:paraId="33919376" w14:textId="7A2C4EEA" w:rsidR="00FC7719" w:rsidRPr="006F1E83" w:rsidRDefault="00FC7719" w:rsidP="006F1E83">
            <w:pPr>
              <w:suppressAutoHyphens w:val="0"/>
              <w:jc w:val="center"/>
              <w:rPr>
                <w:rFonts w:asciiTheme="minorHAnsi" w:hAnsiTheme="minorHAnsi" w:cs="Arial"/>
                <w:i/>
                <w:sz w:val="20"/>
                <w:szCs w:val="20"/>
              </w:rPr>
            </w:pPr>
            <w:r w:rsidRPr="006F1E83">
              <w:rPr>
                <w:rFonts w:asciiTheme="minorHAnsi" w:hAnsiTheme="minorHAnsi" w:cs="Arial"/>
                <w:i/>
                <w:sz w:val="20"/>
                <w:szCs w:val="20"/>
              </w:rPr>
              <w:t>Above:</w:t>
            </w:r>
            <w:r w:rsidRPr="006F1E83">
              <w:rPr>
                <w:i/>
              </w:rPr>
              <w:t xml:space="preserve"> </w:t>
            </w:r>
            <w:r w:rsidRPr="006F1E83">
              <w:rPr>
                <w:rFonts w:asciiTheme="minorHAnsi" w:hAnsiTheme="minorHAnsi" w:cs="Arial"/>
                <w:i/>
                <w:sz w:val="20"/>
                <w:szCs w:val="20"/>
              </w:rPr>
              <w:t xml:space="preserve">Williams-Otto contour with dashed constraint-line and a single trajectory for exemplary algorithms from an exemplary shared starting point. The lines show feasible best-so-far evaluation positions (based on which your algorithm will be ranked) and the scattered points show remaining evaluation positions. X-axis is </w:t>
            </w:r>
            <w:r w:rsidR="006F1E83" w:rsidRPr="006F1E83">
              <w:rPr>
                <w:rFonts w:asciiTheme="minorHAnsi" w:hAnsiTheme="minorHAnsi" w:cs="Arial"/>
                <w:i/>
                <w:sz w:val="20"/>
                <w:szCs w:val="20"/>
              </w:rPr>
              <w:t>mass flowrate of reactant B and y-axis is reactor temperature TR.</w:t>
            </w:r>
          </w:p>
        </w:tc>
      </w:tr>
    </w:tbl>
    <w:p w14:paraId="50EF6214" w14:textId="0DBFAB56" w:rsidR="005C38B6" w:rsidRPr="00504630" w:rsidRDefault="005C38B6" w:rsidP="005C38B6">
      <w:pPr>
        <w:suppressAutoHyphens w:val="0"/>
        <w:rPr>
          <w:rFonts w:asciiTheme="minorHAnsi" w:hAnsiTheme="minorHAnsi" w:cs="Arial"/>
          <w:sz w:val="20"/>
          <w:szCs w:val="20"/>
        </w:rPr>
      </w:pPr>
    </w:p>
    <w:p w14:paraId="0A926925" w14:textId="77777777" w:rsidR="005C38B6" w:rsidRPr="00504630"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 xml:space="preserve">The process is modelled at </w:t>
      </w:r>
      <w:r w:rsidRPr="00504630">
        <w:rPr>
          <w:rFonts w:asciiTheme="minorHAnsi" w:hAnsiTheme="minorHAnsi" w:cs="Arial"/>
          <w:b/>
          <w:bCs/>
          <w:sz w:val="20"/>
          <w:szCs w:val="20"/>
        </w:rPr>
        <w:t>steady state</w:t>
      </w:r>
      <w:r w:rsidRPr="00504630">
        <w:rPr>
          <w:rFonts w:asciiTheme="minorHAnsi" w:hAnsiTheme="minorHAnsi" w:cs="Arial"/>
          <w:sz w:val="20"/>
          <w:szCs w:val="20"/>
        </w:rPr>
        <w:t xml:space="preserve"> using </w:t>
      </w:r>
      <w:r w:rsidRPr="00504630">
        <w:rPr>
          <w:rFonts w:asciiTheme="minorHAnsi" w:hAnsiTheme="minorHAnsi" w:cs="Arial"/>
          <w:b/>
          <w:bCs/>
          <w:sz w:val="20"/>
          <w:szCs w:val="20"/>
        </w:rPr>
        <w:t>mass balance equations</w:t>
      </w:r>
      <w:r w:rsidRPr="00504630">
        <w:rPr>
          <w:rFonts w:asciiTheme="minorHAnsi" w:hAnsiTheme="minorHAnsi" w:cs="Arial"/>
          <w:sz w:val="20"/>
          <w:szCs w:val="20"/>
        </w:rPr>
        <w:t xml:space="preserve">, with the </w:t>
      </w:r>
      <w:r w:rsidRPr="00504630">
        <w:rPr>
          <w:rFonts w:asciiTheme="minorHAnsi" w:hAnsiTheme="minorHAnsi" w:cs="Arial"/>
          <w:b/>
          <w:sz w:val="20"/>
          <w:szCs w:val="20"/>
        </w:rPr>
        <w:t>reactor temperature (TR)</w:t>
      </w:r>
      <w:r w:rsidRPr="00504630">
        <w:rPr>
          <w:rFonts w:asciiTheme="minorHAnsi" w:hAnsiTheme="minorHAnsi" w:cs="Arial"/>
          <w:sz w:val="20"/>
          <w:szCs w:val="20"/>
        </w:rPr>
        <w:t xml:space="preserve"> and </w:t>
      </w:r>
      <w:r w:rsidRPr="00504630">
        <w:rPr>
          <w:rFonts w:asciiTheme="minorHAnsi" w:hAnsiTheme="minorHAnsi" w:cs="Arial"/>
          <w:b/>
          <w:sz w:val="20"/>
          <w:szCs w:val="20"/>
        </w:rPr>
        <w:t>the flow rate of component B (Fb)</w:t>
      </w:r>
      <w:r w:rsidRPr="00504630">
        <w:rPr>
          <w:rFonts w:asciiTheme="minorHAnsi" w:hAnsiTheme="minorHAnsi" w:cs="Arial"/>
          <w:sz w:val="20"/>
          <w:szCs w:val="20"/>
        </w:rPr>
        <w:t xml:space="preserve"> as the controlled variables – Hence, this will end up being a 2D optimization problem. The flow rate of reactant A (Fa) and the mass holdup (W) are maintained at constant values.</w:t>
      </w:r>
    </w:p>
    <w:p w14:paraId="2DD855AF" w14:textId="77777777" w:rsidR="005C38B6" w:rsidRPr="00504630"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 xml:space="preserve">The </w:t>
      </w:r>
      <w:r w:rsidRPr="00504630">
        <w:rPr>
          <w:rFonts w:asciiTheme="minorHAnsi" w:hAnsiTheme="minorHAnsi" w:cs="Arial"/>
          <w:b/>
          <w:sz w:val="20"/>
          <w:szCs w:val="20"/>
        </w:rPr>
        <w:t>objective</w:t>
      </w:r>
      <w:r w:rsidRPr="00504630">
        <w:rPr>
          <w:rFonts w:asciiTheme="minorHAnsi" w:hAnsiTheme="minorHAnsi" w:cs="Arial"/>
          <w:sz w:val="20"/>
          <w:szCs w:val="20"/>
        </w:rPr>
        <w:t xml:space="preserve"> is to </w:t>
      </w:r>
      <w:r w:rsidRPr="00504630">
        <w:rPr>
          <w:rFonts w:asciiTheme="minorHAnsi" w:hAnsiTheme="minorHAnsi" w:cs="Arial"/>
          <w:b/>
          <w:sz w:val="20"/>
          <w:szCs w:val="20"/>
        </w:rPr>
        <w:t>maximize the profit</w:t>
      </w:r>
      <w:r w:rsidRPr="00504630">
        <w:rPr>
          <w:rFonts w:asciiTheme="minorHAnsi" w:hAnsiTheme="minorHAnsi" w:cs="Arial"/>
          <w:sz w:val="20"/>
          <w:szCs w:val="20"/>
        </w:rPr>
        <w:t>-</w:t>
      </w:r>
      <w:r w:rsidRPr="00504630">
        <w:rPr>
          <w:rFonts w:asciiTheme="minorHAnsi" w:hAnsiTheme="minorHAnsi" w:cs="Arial"/>
          <w:b/>
          <w:sz w:val="20"/>
          <w:szCs w:val="20"/>
        </w:rPr>
        <w:t xml:space="preserve">flow </w:t>
      </w:r>
      <w:r w:rsidRPr="00504630">
        <w:rPr>
          <w:rFonts w:asciiTheme="minorHAnsi" w:hAnsiTheme="minorHAnsi" w:cs="Arial"/>
          <w:sz w:val="20"/>
          <w:szCs w:val="20"/>
        </w:rPr>
        <w:t>given by</w:t>
      </w:r>
    </w:p>
    <w:p w14:paraId="5F5BD89D" w14:textId="77777777" w:rsidR="005C38B6" w:rsidRPr="00DA5C3D" w:rsidRDefault="00000000" w:rsidP="005C38B6">
      <w:pPr>
        <w:suppressAutoHyphens w:val="0"/>
        <w:ind w:left="142"/>
        <w:rPr>
          <w:rFonts w:asciiTheme="minorHAnsi" w:hAnsiTheme="minorHAnsi" w:cs="Arial"/>
          <w:sz w:val="20"/>
          <w:szCs w:val="20"/>
        </w:rPr>
      </w:pPr>
      <m:oMathPara>
        <m:oMathParaPr>
          <m:jc m:val="left"/>
        </m:oMathParaPr>
        <m:oMath>
          <m:acc>
            <m:accPr>
              <m:chr m:val="̇"/>
              <m:ctrlPr>
                <w:rPr>
                  <w:rFonts w:ascii="Cambria Math" w:hAnsi="Cambria Math" w:cs="Arial"/>
                  <w:i/>
                  <w:sz w:val="20"/>
                  <w:szCs w:val="20"/>
                </w:rPr>
              </m:ctrlPr>
            </m:accPr>
            <m:e>
              <m:r>
                <w:rPr>
                  <w:rFonts w:ascii="Cambria Math" w:hAnsi="Cambria Math" w:cs="Arial"/>
                  <w:sz w:val="20"/>
                  <w:szCs w:val="20"/>
                </w:rPr>
                <m:t>P</m:t>
              </m:r>
            </m:e>
          </m:acc>
          <m:r>
            <w:rPr>
              <w:rFonts w:ascii="Cambria Math" w:hAnsi="Cambria Math" w:cs="Arial"/>
              <w:sz w:val="20"/>
              <w:szCs w:val="20"/>
            </w:rPr>
            <m:t>= pric</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R</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R</m:t>
              </m:r>
            </m:sub>
          </m:sSub>
          <m:r>
            <w:rPr>
              <w:rFonts w:ascii="Cambria Math" w:hAnsi="Cambria Math" w:cs="Arial"/>
              <w:sz w:val="20"/>
              <w:szCs w:val="20"/>
            </w:rPr>
            <m:t>+pric</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E</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E</m:t>
              </m:r>
            </m:sub>
          </m:sSub>
          <m:r>
            <w:rPr>
              <w:rFonts w:ascii="Cambria Math" w:hAnsi="Cambria Math" w:cs="Arial"/>
              <w:sz w:val="20"/>
              <w:szCs w:val="20"/>
            </w:rPr>
            <m:t>-cos</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A</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A,in</m:t>
              </m:r>
            </m:sub>
          </m:sSub>
          <m:r>
            <w:rPr>
              <w:rFonts w:ascii="Cambria Math" w:hAnsi="Cambria Math" w:cs="Arial"/>
              <w:sz w:val="20"/>
              <w:szCs w:val="20"/>
            </w:rPr>
            <m:t>-cos</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B</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B,in</m:t>
              </m:r>
            </m:sub>
          </m:sSub>
        </m:oMath>
      </m:oMathPara>
    </w:p>
    <w:p w14:paraId="6191E828" w14:textId="77777777" w:rsidR="005C38B6" w:rsidRPr="00504630"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Additionally, we want to keep the use of reactant A, as well as the production of waste G limited:</w:t>
      </w:r>
    </w:p>
    <w:p w14:paraId="358440AA" w14:textId="77777777" w:rsidR="005C38B6" w:rsidRPr="00DA5C3D" w:rsidRDefault="00000000" w:rsidP="005C38B6">
      <w:pPr>
        <w:suppressAutoHyphens w:val="0"/>
        <w:ind w:left="142"/>
        <w:jc w:val="both"/>
        <w:rPr>
          <w:rFonts w:asciiTheme="minorHAnsi" w:hAnsiTheme="minorHAnsi"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A</m:t>
              </m:r>
            </m:sub>
          </m:sSub>
          <m:r>
            <w:rPr>
              <w:rFonts w:ascii="Cambria Math" w:hAnsi="Cambria Math" w:cs="Arial"/>
              <w:sz w:val="20"/>
              <w:szCs w:val="20"/>
            </w:rPr>
            <m:t>≤0.12</m:t>
          </m:r>
        </m:oMath>
      </m:oMathPara>
    </w:p>
    <w:p w14:paraId="2DB19672" w14:textId="77777777" w:rsidR="005C38B6" w:rsidRPr="00314460" w:rsidRDefault="00000000" w:rsidP="005C38B6">
      <w:pPr>
        <w:pStyle w:val="Listenabsatz"/>
        <w:suppressAutoHyphens w:val="0"/>
        <w:ind w:left="142"/>
        <w:rPr>
          <w:rFonts w:asciiTheme="minorHAnsi" w:hAnsiTheme="minorHAnsi"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G</m:t>
              </m:r>
            </m:sub>
          </m:sSub>
          <m:r>
            <w:rPr>
              <w:rFonts w:ascii="Cambria Math" w:hAnsi="Cambria Math" w:cs="Arial"/>
              <w:sz w:val="20"/>
              <w:szCs w:val="20"/>
            </w:rPr>
            <m:t>≤0.08</m:t>
          </m:r>
        </m:oMath>
      </m:oMathPara>
    </w:p>
    <w:p w14:paraId="7565DEC9" w14:textId="77777777" w:rsidR="00314460" w:rsidRDefault="00314460" w:rsidP="005C38B6">
      <w:pPr>
        <w:pStyle w:val="Listenabsatz"/>
        <w:suppressAutoHyphens w:val="0"/>
        <w:ind w:left="142"/>
        <w:rPr>
          <w:rFonts w:asciiTheme="minorHAnsi" w:hAnsiTheme="minorHAnsi" w:cs="Arial"/>
          <w:sz w:val="20"/>
          <w:szCs w:val="20"/>
        </w:rPr>
      </w:pPr>
    </w:p>
    <w:p w14:paraId="61B14AAE" w14:textId="6A7C9DB3" w:rsidR="00314460" w:rsidRPr="00DA5C3D" w:rsidRDefault="00314460" w:rsidP="005C38B6">
      <w:pPr>
        <w:pStyle w:val="Listenabsatz"/>
        <w:suppressAutoHyphens w:val="0"/>
        <w:ind w:left="142"/>
        <w:rPr>
          <w:rFonts w:asciiTheme="minorHAnsi" w:hAnsiTheme="minorHAnsi" w:cs="Arial"/>
          <w:sz w:val="20"/>
          <w:szCs w:val="20"/>
        </w:rPr>
      </w:pPr>
    </w:p>
    <w:p w14:paraId="66BCAF21" w14:textId="77777777" w:rsidR="00314460" w:rsidRDefault="00314460" w:rsidP="00C363EA">
      <w:pPr>
        <w:spacing w:after="0"/>
        <w:rPr>
          <w:rFonts w:asciiTheme="minorHAnsi" w:hAnsiTheme="minorHAnsi" w:cs="Arial"/>
          <w:b/>
          <w:bCs/>
          <w:sz w:val="20"/>
          <w:szCs w:val="20"/>
        </w:rPr>
      </w:pPr>
    </w:p>
    <w:p w14:paraId="1913DAC2" w14:textId="77777777" w:rsidR="006F1E83" w:rsidRDefault="006F1E83" w:rsidP="00C363EA">
      <w:pPr>
        <w:spacing w:after="0"/>
        <w:rPr>
          <w:rFonts w:asciiTheme="minorHAnsi" w:hAnsiTheme="minorHAnsi" w:cs="Arial"/>
          <w:b/>
          <w:bCs/>
          <w:sz w:val="20"/>
          <w:szCs w:val="20"/>
        </w:rPr>
      </w:pPr>
    </w:p>
    <w:p w14:paraId="2C3DD0A4" w14:textId="77777777" w:rsidR="006F1E83" w:rsidRDefault="006F1E83" w:rsidP="00C363EA">
      <w:pPr>
        <w:spacing w:after="0"/>
        <w:rPr>
          <w:rFonts w:asciiTheme="minorHAnsi" w:hAnsiTheme="minorHAnsi" w:cs="Arial"/>
          <w:b/>
          <w:bCs/>
          <w:sz w:val="20"/>
          <w:szCs w:val="20"/>
        </w:rPr>
      </w:pPr>
    </w:p>
    <w:p w14:paraId="11E2673D" w14:textId="77777777" w:rsidR="006F1E83" w:rsidRDefault="006F1E83" w:rsidP="00C363EA">
      <w:pPr>
        <w:spacing w:after="0"/>
        <w:rPr>
          <w:rFonts w:asciiTheme="minorHAnsi" w:hAnsiTheme="minorHAnsi" w:cs="Arial"/>
          <w:b/>
          <w:bCs/>
          <w:sz w:val="20"/>
          <w:szCs w:val="20"/>
        </w:rPr>
      </w:pPr>
    </w:p>
    <w:p w14:paraId="3D754EBA" w14:textId="77777777" w:rsidR="006F1E83" w:rsidRDefault="006F1E83" w:rsidP="00C363EA">
      <w:pPr>
        <w:spacing w:after="0"/>
        <w:rPr>
          <w:rFonts w:asciiTheme="minorHAnsi" w:hAnsiTheme="minorHAnsi" w:cs="Arial"/>
          <w:b/>
          <w:bCs/>
          <w:sz w:val="20"/>
          <w:szCs w:val="20"/>
        </w:rPr>
      </w:pPr>
    </w:p>
    <w:p w14:paraId="11E002E4" w14:textId="77777777" w:rsidR="006F1E83" w:rsidRDefault="006F1E83" w:rsidP="00C363EA">
      <w:pPr>
        <w:spacing w:after="0"/>
        <w:rPr>
          <w:rFonts w:asciiTheme="minorHAnsi" w:hAnsiTheme="minorHAnsi" w:cs="Arial"/>
          <w:b/>
          <w:bCs/>
          <w:sz w:val="20"/>
          <w:szCs w:val="20"/>
        </w:rPr>
      </w:pPr>
    </w:p>
    <w:p w14:paraId="56BF8D68" w14:textId="77777777" w:rsidR="006F1E83" w:rsidRDefault="006F1E83" w:rsidP="00C363EA">
      <w:pPr>
        <w:spacing w:after="0"/>
        <w:rPr>
          <w:rFonts w:asciiTheme="minorHAnsi" w:hAnsiTheme="minorHAnsi" w:cs="Arial"/>
          <w:b/>
          <w:bCs/>
          <w:sz w:val="20"/>
          <w:szCs w:val="20"/>
        </w:rPr>
      </w:pPr>
    </w:p>
    <w:p w14:paraId="680726B5" w14:textId="77777777" w:rsidR="006F1E83" w:rsidRDefault="006F1E83" w:rsidP="00C363EA">
      <w:pPr>
        <w:spacing w:after="0"/>
        <w:rPr>
          <w:rFonts w:asciiTheme="minorHAnsi" w:hAnsiTheme="minorHAnsi" w:cs="Arial"/>
          <w:b/>
          <w:bCs/>
          <w:sz w:val="20"/>
          <w:szCs w:val="20"/>
        </w:rPr>
      </w:pPr>
    </w:p>
    <w:p w14:paraId="2EDA24D3" w14:textId="77777777" w:rsidR="00FB7254" w:rsidRDefault="00FB7254" w:rsidP="00FB7254">
      <w:pPr>
        <w:jc w:val="both"/>
        <w:rPr>
          <w:rFonts w:asciiTheme="minorHAnsi" w:hAnsiTheme="minorHAnsi" w:cs="Arial"/>
          <w:b/>
          <w:sz w:val="20"/>
          <w:szCs w:val="20"/>
        </w:rPr>
      </w:pPr>
      <w:r w:rsidRPr="00314460">
        <w:rPr>
          <w:rFonts w:asciiTheme="minorHAnsi" w:hAnsiTheme="minorHAnsi" w:cs="Arial"/>
          <w:b/>
          <w:sz w:val="20"/>
          <w:szCs w:val="20"/>
        </w:rPr>
        <w:lastRenderedPageBreak/>
        <w:t>Performance Metric</w:t>
      </w:r>
    </w:p>
    <w:p w14:paraId="01C38E98" w14:textId="77777777" w:rsidR="00FB7254" w:rsidRDefault="00FB7254" w:rsidP="00FB7254">
      <w:pPr>
        <w:jc w:val="both"/>
        <w:rPr>
          <w:rFonts w:asciiTheme="minorHAnsi" w:hAnsiTheme="minorHAnsi" w:cs="Arial"/>
          <w:sz w:val="20"/>
          <w:szCs w:val="20"/>
        </w:rPr>
      </w:pPr>
      <w:r>
        <w:rPr>
          <w:rFonts w:asciiTheme="minorHAnsi" w:hAnsiTheme="minorHAnsi" w:cs="Arial"/>
          <w:sz w:val="20"/>
          <w:szCs w:val="20"/>
        </w:rPr>
        <w:t>E</w:t>
      </w:r>
      <w:r w:rsidRPr="005C38B6">
        <w:rPr>
          <w:rFonts w:asciiTheme="minorHAnsi" w:hAnsiTheme="minorHAnsi" w:cs="Arial"/>
          <w:sz w:val="20"/>
          <w:szCs w:val="20"/>
        </w:rPr>
        <w:t xml:space="preserve">very algorithm is assessed on </w:t>
      </w:r>
      <w:r>
        <w:rPr>
          <w:rFonts w:asciiTheme="minorHAnsi" w:hAnsiTheme="minorHAnsi" w:cs="Arial"/>
          <w:sz w:val="20"/>
          <w:szCs w:val="20"/>
        </w:rPr>
        <w:t>the WO problem and its constraints,</w:t>
      </w:r>
      <w:r w:rsidRPr="005C38B6">
        <w:rPr>
          <w:rFonts w:asciiTheme="minorHAnsi" w:hAnsiTheme="minorHAnsi" w:cs="Arial"/>
          <w:sz w:val="20"/>
          <w:szCs w:val="20"/>
        </w:rPr>
        <w:t xml:space="preserve"> and </w:t>
      </w:r>
      <w:r>
        <w:rPr>
          <w:rFonts w:asciiTheme="minorHAnsi" w:hAnsiTheme="minorHAnsi" w:cs="Arial"/>
          <w:sz w:val="20"/>
          <w:szCs w:val="20"/>
        </w:rPr>
        <w:t>the</w:t>
      </w:r>
      <w:r w:rsidRPr="005C38B6">
        <w:rPr>
          <w:rFonts w:asciiTheme="minorHAnsi" w:hAnsiTheme="minorHAnsi" w:cs="Arial"/>
          <w:sz w:val="20"/>
          <w:szCs w:val="20"/>
        </w:rPr>
        <w:t xml:space="preserve"> performance is compared relative to the other</w:t>
      </w:r>
      <w:r>
        <w:rPr>
          <w:rFonts w:asciiTheme="minorHAnsi" w:hAnsiTheme="minorHAnsi" w:cs="Arial"/>
          <w:sz w:val="20"/>
          <w:szCs w:val="20"/>
        </w:rPr>
        <w:t xml:space="preserve"> </w:t>
      </w:r>
      <w:r w:rsidRPr="005C38B6">
        <w:rPr>
          <w:rFonts w:asciiTheme="minorHAnsi" w:hAnsiTheme="minorHAnsi" w:cs="Arial"/>
          <w:sz w:val="20"/>
          <w:szCs w:val="20"/>
        </w:rPr>
        <w:t>optimization</w:t>
      </w:r>
      <w:r>
        <w:rPr>
          <w:rFonts w:asciiTheme="minorHAnsi" w:hAnsiTheme="minorHAnsi" w:cs="Arial"/>
          <w:sz w:val="20"/>
          <w:szCs w:val="20"/>
        </w:rPr>
        <w:t xml:space="preserve"> </w:t>
      </w:r>
      <w:r w:rsidRPr="005C38B6">
        <w:rPr>
          <w:rFonts w:asciiTheme="minorHAnsi" w:hAnsiTheme="minorHAnsi" w:cs="Arial"/>
          <w:sz w:val="20"/>
          <w:szCs w:val="20"/>
        </w:rPr>
        <w:t xml:space="preserve">algorithms on the same function. The procedure allocates each algorithm </w:t>
      </w:r>
      <w:r>
        <w:rPr>
          <w:rFonts w:asciiTheme="minorHAnsi" w:hAnsiTheme="minorHAnsi" w:cs="Arial"/>
          <w:sz w:val="20"/>
          <w:szCs w:val="20"/>
        </w:rPr>
        <w:t xml:space="preserve">a </w:t>
      </w:r>
      <w:r w:rsidRPr="005C38B6">
        <w:rPr>
          <w:rFonts w:asciiTheme="minorHAnsi" w:hAnsiTheme="minorHAnsi" w:cs="Arial"/>
          <w:sz w:val="20"/>
          <w:szCs w:val="20"/>
        </w:rPr>
        <w:t xml:space="preserve">budget of </w:t>
      </w:r>
      <w:r>
        <w:rPr>
          <w:rFonts w:ascii="Cambria Math" w:hAnsi="Cambria Math" w:cs="Cambria Math"/>
          <w:sz w:val="20"/>
          <w:szCs w:val="20"/>
        </w:rPr>
        <w:t>20</w:t>
      </w:r>
      <w:r w:rsidRPr="005C38B6">
        <w:rPr>
          <w:rFonts w:asciiTheme="minorHAnsi" w:hAnsiTheme="minorHAnsi" w:cs="Arial"/>
          <w:sz w:val="20"/>
          <w:szCs w:val="20"/>
        </w:rPr>
        <w:t xml:space="preserve"> function</w:t>
      </w:r>
      <w:r>
        <w:rPr>
          <w:rFonts w:asciiTheme="minorHAnsi" w:hAnsiTheme="minorHAnsi" w:cs="Arial"/>
          <w:sz w:val="20"/>
          <w:szCs w:val="20"/>
        </w:rPr>
        <w:t xml:space="preserve"> </w:t>
      </w:r>
      <w:r w:rsidRPr="005C38B6">
        <w:rPr>
          <w:rFonts w:asciiTheme="minorHAnsi" w:hAnsiTheme="minorHAnsi" w:cs="Arial"/>
          <w:sz w:val="20"/>
          <w:szCs w:val="20"/>
        </w:rPr>
        <w:t>evaluations, and the optimization is conducted</w:t>
      </w:r>
      <w:r>
        <w:rPr>
          <w:rFonts w:asciiTheme="minorHAnsi" w:hAnsiTheme="minorHAnsi" w:cs="Arial"/>
          <w:sz w:val="20"/>
          <w:szCs w:val="20"/>
        </w:rPr>
        <w:t xml:space="preserve"> 10 </w:t>
      </w:r>
      <w:r w:rsidRPr="005C38B6">
        <w:rPr>
          <w:rFonts w:asciiTheme="minorHAnsi" w:hAnsiTheme="minorHAnsi" w:cs="Arial"/>
          <w:sz w:val="20"/>
          <w:szCs w:val="20"/>
        </w:rPr>
        <w:t xml:space="preserve">times per algorithm </w:t>
      </w:r>
      <w:r>
        <w:rPr>
          <w:rFonts w:asciiTheme="minorHAnsi" w:hAnsiTheme="minorHAnsi" w:cs="Arial"/>
          <w:sz w:val="20"/>
          <w:szCs w:val="20"/>
        </w:rPr>
        <w:t xml:space="preserve">each time from a different starting point </w:t>
      </w:r>
      <w:r w:rsidRPr="005C38B6">
        <w:rPr>
          <w:rFonts w:asciiTheme="minorHAnsi" w:hAnsiTheme="minorHAnsi" w:cs="Arial"/>
          <w:sz w:val="20"/>
          <w:szCs w:val="20"/>
        </w:rPr>
        <w:t xml:space="preserve">to account for algorithm and function </w:t>
      </w:r>
      <w:r>
        <w:rPr>
          <w:rFonts w:asciiTheme="minorHAnsi" w:hAnsiTheme="minorHAnsi" w:cs="Arial"/>
          <w:sz w:val="20"/>
          <w:szCs w:val="20"/>
        </w:rPr>
        <w:t xml:space="preserve">evaluation </w:t>
      </w:r>
      <w:r w:rsidRPr="005C38B6">
        <w:rPr>
          <w:rFonts w:asciiTheme="minorHAnsi" w:hAnsiTheme="minorHAnsi" w:cs="Arial"/>
          <w:sz w:val="20"/>
          <w:szCs w:val="20"/>
        </w:rPr>
        <w:t>stochastic factors. For a given algorithm, only the</w:t>
      </w:r>
      <w:r>
        <w:rPr>
          <w:rFonts w:asciiTheme="minorHAnsi" w:hAnsiTheme="minorHAnsi" w:cs="Arial"/>
          <w:sz w:val="20"/>
          <w:szCs w:val="20"/>
        </w:rPr>
        <w:t xml:space="preserve"> feasible</w:t>
      </w:r>
      <w:r w:rsidRPr="005C38B6">
        <w:rPr>
          <w:rFonts w:asciiTheme="minorHAnsi" w:hAnsiTheme="minorHAnsi" w:cs="Arial"/>
          <w:sz w:val="20"/>
          <w:szCs w:val="20"/>
        </w:rPr>
        <w:t xml:space="preserve"> best-so-far values within a trajectory are stored. It is important to note, that this performance assessment is not</w:t>
      </w:r>
      <w:r>
        <w:rPr>
          <w:rFonts w:asciiTheme="minorHAnsi" w:hAnsiTheme="minorHAnsi" w:cs="Arial"/>
          <w:sz w:val="20"/>
          <w:szCs w:val="20"/>
        </w:rPr>
        <w:t xml:space="preserve"> </w:t>
      </w:r>
      <w:r w:rsidRPr="005C38B6">
        <w:rPr>
          <w:rFonts w:asciiTheme="minorHAnsi" w:hAnsiTheme="minorHAnsi" w:cs="Arial"/>
          <w:sz w:val="20"/>
          <w:szCs w:val="20"/>
        </w:rPr>
        <w:t>based on the final objective value that the algorithms arrive at. Instead, the</w:t>
      </w:r>
      <w:r>
        <w:rPr>
          <w:rFonts w:asciiTheme="minorHAnsi" w:hAnsiTheme="minorHAnsi" w:cs="Arial"/>
          <w:sz w:val="20"/>
          <w:szCs w:val="20"/>
        </w:rPr>
        <w:t xml:space="preserve"> </w:t>
      </w:r>
      <w:r w:rsidRPr="005C38B6">
        <w:rPr>
          <w:rFonts w:asciiTheme="minorHAnsi" w:hAnsiTheme="minorHAnsi" w:cs="Arial"/>
          <w:sz w:val="20"/>
          <w:szCs w:val="20"/>
        </w:rPr>
        <w:t>assessment is based on the algorithms’ respective trajectories; trajectories</w:t>
      </w:r>
      <w:r>
        <w:rPr>
          <w:rFonts w:asciiTheme="minorHAnsi" w:hAnsiTheme="minorHAnsi" w:cs="Arial"/>
          <w:sz w:val="20"/>
          <w:szCs w:val="20"/>
        </w:rPr>
        <w:t xml:space="preserve"> </w:t>
      </w:r>
      <w:r w:rsidRPr="005C38B6">
        <w:rPr>
          <w:rFonts w:asciiTheme="minorHAnsi" w:hAnsiTheme="minorHAnsi" w:cs="Arial"/>
          <w:sz w:val="20"/>
          <w:szCs w:val="20"/>
        </w:rPr>
        <w:t>offer a more robust, and less arbitrary, measure for comparison.</w:t>
      </w:r>
    </w:p>
    <w:p w14:paraId="46420BD3" w14:textId="77777777" w:rsidR="00FB7254" w:rsidRDefault="00FB7254" w:rsidP="00FB7254">
      <w:pPr>
        <w:jc w:val="both"/>
        <w:rPr>
          <w:rFonts w:asciiTheme="minorHAnsi" w:hAnsiTheme="minorHAnsi" w:cs="Arial"/>
          <w:sz w:val="20"/>
          <w:szCs w:val="20"/>
        </w:rPr>
      </w:pPr>
    </w:p>
    <w:tbl>
      <w:tblPr>
        <w:tblStyle w:val="Tabellenraster"/>
        <w:tblW w:w="0" w:type="auto"/>
        <w:tblLook w:val="04A0" w:firstRow="1" w:lastRow="0" w:firstColumn="1" w:lastColumn="0" w:noHBand="0" w:noVBand="1"/>
      </w:tblPr>
      <w:tblGrid>
        <w:gridCol w:w="421"/>
        <w:gridCol w:w="2551"/>
        <w:gridCol w:w="7484"/>
      </w:tblGrid>
      <w:tr w:rsidR="00FB7254" w14:paraId="703B1612" w14:textId="77777777" w:rsidTr="00950249">
        <w:tc>
          <w:tcPr>
            <w:tcW w:w="421" w:type="dxa"/>
          </w:tcPr>
          <w:p w14:paraId="6ECC76BE" w14:textId="77777777" w:rsidR="00FB7254" w:rsidRDefault="00FB7254" w:rsidP="00950249">
            <w:pPr>
              <w:jc w:val="center"/>
              <w:rPr>
                <w:rFonts w:asciiTheme="minorHAnsi" w:hAnsiTheme="minorHAnsi" w:cs="Arial"/>
                <w:b/>
                <w:sz w:val="20"/>
                <w:szCs w:val="20"/>
              </w:rPr>
            </w:pPr>
          </w:p>
          <w:p w14:paraId="34F446BE" w14:textId="77777777" w:rsidR="00FB7254" w:rsidRDefault="00FB7254" w:rsidP="00950249">
            <w:pPr>
              <w:jc w:val="center"/>
              <w:rPr>
                <w:rFonts w:asciiTheme="minorHAnsi" w:hAnsiTheme="minorHAnsi" w:cs="Arial"/>
                <w:b/>
                <w:sz w:val="20"/>
                <w:szCs w:val="20"/>
              </w:rPr>
            </w:pPr>
          </w:p>
          <w:p w14:paraId="1A4ABA45" w14:textId="77777777" w:rsidR="00FB7254" w:rsidRDefault="00FB7254" w:rsidP="00950249">
            <w:pPr>
              <w:jc w:val="center"/>
              <w:rPr>
                <w:rFonts w:asciiTheme="minorHAnsi" w:hAnsiTheme="minorHAnsi" w:cs="Arial"/>
                <w:b/>
                <w:sz w:val="20"/>
                <w:szCs w:val="20"/>
              </w:rPr>
            </w:pPr>
            <w:r>
              <w:rPr>
                <w:rFonts w:asciiTheme="minorHAnsi" w:hAnsiTheme="minorHAnsi" w:cs="Arial"/>
                <w:b/>
                <w:sz w:val="20"/>
                <w:szCs w:val="20"/>
              </w:rPr>
              <w:t>1</w:t>
            </w:r>
          </w:p>
        </w:tc>
        <w:tc>
          <w:tcPr>
            <w:tcW w:w="2551" w:type="dxa"/>
          </w:tcPr>
          <w:p w14:paraId="3FD8BB57" w14:textId="77777777" w:rsidR="00FB7254" w:rsidRDefault="00FB7254" w:rsidP="00950249">
            <w:pPr>
              <w:jc w:val="center"/>
              <w:rPr>
                <w:rFonts w:asciiTheme="minorHAnsi" w:hAnsiTheme="minorHAnsi" w:cs="Arial"/>
                <w:b/>
                <w:sz w:val="20"/>
                <w:szCs w:val="20"/>
              </w:rPr>
            </w:pPr>
            <w:r w:rsidRPr="00610669">
              <w:rPr>
                <w:rFonts w:asciiTheme="minorHAnsi" w:hAnsiTheme="minorHAnsi" w:cs="Arial"/>
                <w:b/>
                <w:noProof/>
                <w:sz w:val="20"/>
                <w:szCs w:val="20"/>
              </w:rPr>
              <w:drawing>
                <wp:inline distT="0" distB="0" distL="0" distR="0" wp14:anchorId="47A847DC" wp14:editId="0AF0CCBC">
                  <wp:extent cx="1402080" cy="888927"/>
                  <wp:effectExtent l="0" t="0" r="7620" b="6985"/>
                  <wp:docPr id="1591662351" name="Grafik 1" descr="Ein Bild, das Schrift, Text, Hand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62351" name="Grafik 1" descr="Ein Bild, das Schrift, Text, Handschrift, Reihe enthält.&#10;&#10;Automatisch generierte Beschreibung"/>
                          <pic:cNvPicPr/>
                        </pic:nvPicPr>
                        <pic:blipFill>
                          <a:blip r:embed="rId13"/>
                          <a:stretch>
                            <a:fillRect/>
                          </a:stretch>
                        </pic:blipFill>
                        <pic:spPr>
                          <a:xfrm>
                            <a:off x="0" y="0"/>
                            <a:ext cx="1412242" cy="895370"/>
                          </a:xfrm>
                          <a:prstGeom prst="rect">
                            <a:avLst/>
                          </a:prstGeom>
                        </pic:spPr>
                      </pic:pic>
                    </a:graphicData>
                  </a:graphic>
                </wp:inline>
              </w:drawing>
            </w:r>
          </w:p>
        </w:tc>
        <w:tc>
          <w:tcPr>
            <w:tcW w:w="7484" w:type="dxa"/>
          </w:tcPr>
          <w:p w14:paraId="7897BD03" w14:textId="77777777" w:rsidR="00FB7254" w:rsidRPr="00FB7254" w:rsidRDefault="00FB7254" w:rsidP="00950249">
            <w:pPr>
              <w:rPr>
                <w:rFonts w:asciiTheme="minorHAnsi" w:hAnsiTheme="minorHAnsi" w:cs="Arial"/>
                <w:bCs/>
                <w:sz w:val="20"/>
                <w:szCs w:val="20"/>
              </w:rPr>
            </w:pPr>
            <w:r>
              <w:rPr>
                <w:rFonts w:asciiTheme="minorHAnsi" w:hAnsiTheme="minorHAnsi" w:cs="Arial"/>
                <w:bCs/>
                <w:sz w:val="20"/>
                <w:szCs w:val="20"/>
              </w:rPr>
              <w:t xml:space="preserve">Relative measure of performance for algorithm a at trajectory position k. </w:t>
            </w:r>
            <w:proofErr w:type="spellStart"/>
            <w:r>
              <w:rPr>
                <w:rFonts w:asciiTheme="minorHAnsi" w:hAnsiTheme="minorHAnsi" w:cs="Arial"/>
                <w:bCs/>
                <w:sz w:val="20"/>
                <w:szCs w:val="20"/>
              </w:rPr>
              <w:t>y_k</w:t>
            </w:r>
            <w:proofErr w:type="spellEnd"/>
            <w:r>
              <w:rPr>
                <w:rFonts w:asciiTheme="minorHAnsi" w:hAnsiTheme="minorHAnsi" w:cs="Arial"/>
                <w:bCs/>
                <w:sz w:val="20"/>
                <w:szCs w:val="20"/>
              </w:rPr>
              <w:t xml:space="preserve"> is the worst feasible function value of any algorithm at this position. </w:t>
            </w:r>
            <w:proofErr w:type="spellStart"/>
            <w:r>
              <w:rPr>
                <w:rFonts w:asciiTheme="minorHAnsi" w:hAnsiTheme="minorHAnsi" w:cs="Arial"/>
                <w:bCs/>
                <w:sz w:val="20"/>
                <w:szCs w:val="20"/>
              </w:rPr>
              <w:t>y_k,a^mean</w:t>
            </w:r>
            <w:proofErr w:type="spellEnd"/>
            <w:r>
              <w:rPr>
                <w:rFonts w:asciiTheme="minorHAnsi" w:hAnsiTheme="minorHAnsi" w:cs="Arial"/>
                <w:bCs/>
                <w:sz w:val="20"/>
                <w:szCs w:val="20"/>
              </w:rPr>
              <w:t xml:space="preserve"> is the mean feasible function value achieved by your algorithm a at position k. </w:t>
            </w:r>
            <w:proofErr w:type="spellStart"/>
            <w:r>
              <w:rPr>
                <w:rFonts w:asciiTheme="minorHAnsi" w:hAnsiTheme="minorHAnsi" w:cs="Arial"/>
                <w:bCs/>
                <w:sz w:val="20"/>
                <w:szCs w:val="20"/>
              </w:rPr>
              <w:t>y_k</w:t>
            </w:r>
            <w:proofErr w:type="spellEnd"/>
            <w:r>
              <w:rPr>
                <w:rFonts w:asciiTheme="minorHAnsi" w:hAnsiTheme="minorHAnsi" w:cs="Arial"/>
                <w:bCs/>
                <w:sz w:val="20"/>
                <w:szCs w:val="20"/>
              </w:rPr>
              <w:t>^* is the best feasible function value achieved by any algorithm at position k.</w:t>
            </w:r>
          </w:p>
        </w:tc>
      </w:tr>
      <w:tr w:rsidR="00FB7254" w14:paraId="3E7625FD" w14:textId="77777777" w:rsidTr="00950249">
        <w:tc>
          <w:tcPr>
            <w:tcW w:w="421" w:type="dxa"/>
          </w:tcPr>
          <w:p w14:paraId="25CAA5A7" w14:textId="77777777" w:rsidR="00FB7254" w:rsidRDefault="00FB7254" w:rsidP="00950249">
            <w:pPr>
              <w:jc w:val="center"/>
              <w:rPr>
                <w:rFonts w:asciiTheme="minorHAnsi" w:hAnsiTheme="minorHAnsi" w:cs="Arial"/>
                <w:b/>
                <w:sz w:val="20"/>
                <w:szCs w:val="20"/>
              </w:rPr>
            </w:pPr>
          </w:p>
          <w:p w14:paraId="6A41CDE8" w14:textId="77777777" w:rsidR="00FB7254" w:rsidRDefault="00FB7254" w:rsidP="00950249">
            <w:pPr>
              <w:jc w:val="center"/>
              <w:rPr>
                <w:rFonts w:asciiTheme="minorHAnsi" w:hAnsiTheme="minorHAnsi" w:cs="Arial"/>
                <w:b/>
                <w:sz w:val="20"/>
                <w:szCs w:val="20"/>
              </w:rPr>
            </w:pPr>
          </w:p>
          <w:p w14:paraId="7985401A" w14:textId="77777777" w:rsidR="00FB7254" w:rsidRDefault="00FB7254" w:rsidP="00950249">
            <w:pPr>
              <w:jc w:val="center"/>
              <w:rPr>
                <w:rFonts w:asciiTheme="minorHAnsi" w:hAnsiTheme="minorHAnsi" w:cs="Arial"/>
                <w:b/>
                <w:sz w:val="20"/>
                <w:szCs w:val="20"/>
              </w:rPr>
            </w:pPr>
            <w:r>
              <w:rPr>
                <w:rFonts w:asciiTheme="minorHAnsi" w:hAnsiTheme="minorHAnsi" w:cs="Arial"/>
                <w:b/>
                <w:sz w:val="20"/>
                <w:szCs w:val="20"/>
              </w:rPr>
              <w:t>2</w:t>
            </w:r>
          </w:p>
        </w:tc>
        <w:tc>
          <w:tcPr>
            <w:tcW w:w="2551" w:type="dxa"/>
          </w:tcPr>
          <w:p w14:paraId="07F92B32" w14:textId="77777777" w:rsidR="00FB7254" w:rsidRDefault="00FB7254" w:rsidP="00950249">
            <w:pPr>
              <w:jc w:val="center"/>
              <w:rPr>
                <w:rFonts w:asciiTheme="minorHAnsi" w:hAnsiTheme="minorHAnsi" w:cs="Arial"/>
                <w:b/>
                <w:sz w:val="20"/>
                <w:szCs w:val="20"/>
              </w:rPr>
            </w:pPr>
            <w:r w:rsidRPr="00610669">
              <w:rPr>
                <w:rFonts w:asciiTheme="minorHAnsi" w:hAnsiTheme="minorHAnsi" w:cs="Arial"/>
                <w:b/>
                <w:noProof/>
                <w:sz w:val="20"/>
                <w:szCs w:val="20"/>
              </w:rPr>
              <w:drawing>
                <wp:inline distT="0" distB="0" distL="0" distR="0" wp14:anchorId="3F26649C" wp14:editId="52EAF687">
                  <wp:extent cx="491208" cy="929640"/>
                  <wp:effectExtent l="0" t="0" r="4445" b="3810"/>
                  <wp:docPr id="1834416520" name="Grafik 1" descr="Ein Bild, das Text, Schrift, Handschrif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16520" name="Grafik 1" descr="Ein Bild, das Text, Schrift, Handschrift, Typografie enthält.&#10;&#10;Automatisch generierte Beschreibung"/>
                          <pic:cNvPicPr/>
                        </pic:nvPicPr>
                        <pic:blipFill>
                          <a:blip r:embed="rId14"/>
                          <a:stretch>
                            <a:fillRect/>
                          </a:stretch>
                        </pic:blipFill>
                        <pic:spPr>
                          <a:xfrm>
                            <a:off x="0" y="0"/>
                            <a:ext cx="494293" cy="935479"/>
                          </a:xfrm>
                          <a:prstGeom prst="rect">
                            <a:avLst/>
                          </a:prstGeom>
                        </pic:spPr>
                      </pic:pic>
                    </a:graphicData>
                  </a:graphic>
                </wp:inline>
              </w:drawing>
            </w:r>
          </w:p>
        </w:tc>
        <w:tc>
          <w:tcPr>
            <w:tcW w:w="7484" w:type="dxa"/>
          </w:tcPr>
          <w:p w14:paraId="7CFAD97A" w14:textId="77777777" w:rsidR="00FB7254" w:rsidRPr="00FB7254" w:rsidRDefault="00FB7254" w:rsidP="00950249">
            <w:pPr>
              <w:rPr>
                <w:rFonts w:asciiTheme="minorHAnsi" w:hAnsiTheme="minorHAnsi" w:cs="Arial"/>
                <w:bCs/>
                <w:sz w:val="20"/>
                <w:szCs w:val="20"/>
              </w:rPr>
            </w:pPr>
            <w:r w:rsidRPr="00FB7254">
              <w:rPr>
                <w:rFonts w:asciiTheme="minorHAnsi" w:hAnsiTheme="minorHAnsi" w:cs="Arial"/>
                <w:bCs/>
                <w:sz w:val="20"/>
                <w:szCs w:val="20"/>
              </w:rPr>
              <w:t>Store all relative performance measurements, n is the trajectory length (in our case 20)</w:t>
            </w:r>
          </w:p>
        </w:tc>
      </w:tr>
      <w:tr w:rsidR="00FB7254" w14:paraId="301F9BC9" w14:textId="77777777" w:rsidTr="00950249">
        <w:tc>
          <w:tcPr>
            <w:tcW w:w="421" w:type="dxa"/>
          </w:tcPr>
          <w:p w14:paraId="559C40BD" w14:textId="77777777" w:rsidR="00FB7254" w:rsidRDefault="00FB7254" w:rsidP="00950249">
            <w:pPr>
              <w:jc w:val="center"/>
              <w:rPr>
                <w:rFonts w:asciiTheme="minorHAnsi" w:hAnsiTheme="minorHAnsi" w:cs="Arial"/>
                <w:b/>
                <w:sz w:val="20"/>
                <w:szCs w:val="20"/>
              </w:rPr>
            </w:pPr>
          </w:p>
          <w:p w14:paraId="666C66BA" w14:textId="77777777" w:rsidR="00FB7254" w:rsidRDefault="00FB7254" w:rsidP="00950249">
            <w:pPr>
              <w:jc w:val="center"/>
              <w:rPr>
                <w:rFonts w:asciiTheme="minorHAnsi" w:hAnsiTheme="minorHAnsi" w:cs="Arial"/>
                <w:b/>
                <w:sz w:val="20"/>
                <w:szCs w:val="20"/>
              </w:rPr>
            </w:pPr>
          </w:p>
          <w:p w14:paraId="67ADE621" w14:textId="77777777" w:rsidR="00FB7254" w:rsidRDefault="00FB7254" w:rsidP="00950249">
            <w:pPr>
              <w:jc w:val="center"/>
              <w:rPr>
                <w:rFonts w:asciiTheme="minorHAnsi" w:hAnsiTheme="minorHAnsi" w:cs="Arial"/>
                <w:b/>
                <w:sz w:val="20"/>
                <w:szCs w:val="20"/>
              </w:rPr>
            </w:pPr>
            <w:r>
              <w:rPr>
                <w:rFonts w:asciiTheme="minorHAnsi" w:hAnsiTheme="minorHAnsi" w:cs="Arial"/>
                <w:b/>
                <w:sz w:val="20"/>
                <w:szCs w:val="20"/>
              </w:rPr>
              <w:t>3</w:t>
            </w:r>
          </w:p>
        </w:tc>
        <w:tc>
          <w:tcPr>
            <w:tcW w:w="2551" w:type="dxa"/>
          </w:tcPr>
          <w:p w14:paraId="156263CC" w14:textId="77777777" w:rsidR="00FB7254" w:rsidRDefault="00FB7254" w:rsidP="00950249">
            <w:pPr>
              <w:jc w:val="center"/>
              <w:rPr>
                <w:rFonts w:asciiTheme="minorHAnsi" w:hAnsiTheme="minorHAnsi" w:cs="Arial"/>
                <w:b/>
                <w:sz w:val="20"/>
                <w:szCs w:val="20"/>
              </w:rPr>
            </w:pPr>
            <w:r w:rsidRPr="00610669">
              <w:rPr>
                <w:rFonts w:asciiTheme="minorHAnsi" w:hAnsiTheme="minorHAnsi" w:cs="Arial"/>
                <w:b/>
                <w:noProof/>
                <w:sz w:val="20"/>
                <w:szCs w:val="20"/>
              </w:rPr>
              <w:drawing>
                <wp:inline distT="0" distB="0" distL="0" distR="0" wp14:anchorId="5F207D4E" wp14:editId="1B0075A8">
                  <wp:extent cx="1255888" cy="906780"/>
                  <wp:effectExtent l="0" t="0" r="1905" b="7620"/>
                  <wp:docPr id="1058503923" name="Grafik 1" descr="Ein Bild, das Schrift, weiß, Text,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03923" name="Grafik 1" descr="Ein Bild, das Schrift, weiß, Text, Handschrift enthält.&#10;&#10;Automatisch generierte Beschreibung"/>
                          <pic:cNvPicPr/>
                        </pic:nvPicPr>
                        <pic:blipFill>
                          <a:blip r:embed="rId15"/>
                          <a:stretch>
                            <a:fillRect/>
                          </a:stretch>
                        </pic:blipFill>
                        <pic:spPr>
                          <a:xfrm>
                            <a:off x="0" y="0"/>
                            <a:ext cx="1262059" cy="911236"/>
                          </a:xfrm>
                          <a:prstGeom prst="rect">
                            <a:avLst/>
                          </a:prstGeom>
                        </pic:spPr>
                      </pic:pic>
                    </a:graphicData>
                  </a:graphic>
                </wp:inline>
              </w:drawing>
            </w:r>
          </w:p>
        </w:tc>
        <w:tc>
          <w:tcPr>
            <w:tcW w:w="7484" w:type="dxa"/>
          </w:tcPr>
          <w:p w14:paraId="7A9B3A7C" w14:textId="77777777" w:rsidR="00FB7254" w:rsidRPr="00FB7254" w:rsidRDefault="00FB7254" w:rsidP="00950249">
            <w:pPr>
              <w:rPr>
                <w:rFonts w:asciiTheme="minorHAnsi" w:hAnsiTheme="minorHAnsi" w:cs="Arial"/>
                <w:bCs/>
                <w:sz w:val="20"/>
                <w:szCs w:val="20"/>
              </w:rPr>
            </w:pPr>
            <w:r w:rsidRPr="00FB7254">
              <w:rPr>
                <w:rFonts w:asciiTheme="minorHAnsi" w:hAnsiTheme="minorHAnsi" w:cs="Arial"/>
                <w:bCs/>
                <w:sz w:val="20"/>
                <w:szCs w:val="20"/>
              </w:rPr>
              <w:t>Performance (in table “score”) is the mean over the trajectory length.</w:t>
            </w:r>
          </w:p>
        </w:tc>
      </w:tr>
    </w:tbl>
    <w:p w14:paraId="6ECAE845" w14:textId="77777777" w:rsidR="00FB7254" w:rsidRDefault="00FB7254" w:rsidP="006F1E83">
      <w:pPr>
        <w:spacing w:after="0"/>
        <w:jc w:val="both"/>
        <w:rPr>
          <w:rFonts w:asciiTheme="minorHAnsi" w:hAnsiTheme="minorHAnsi" w:cs="Arial"/>
          <w:b/>
          <w:bCs/>
          <w:sz w:val="20"/>
          <w:szCs w:val="20"/>
        </w:rPr>
      </w:pPr>
    </w:p>
    <w:p w14:paraId="4C6FE7AD" w14:textId="77777777" w:rsidR="00FB7254" w:rsidRDefault="00FB7254" w:rsidP="006F1E83">
      <w:pPr>
        <w:spacing w:after="0"/>
        <w:jc w:val="both"/>
        <w:rPr>
          <w:rFonts w:asciiTheme="minorHAnsi" w:hAnsiTheme="minorHAnsi" w:cs="Arial"/>
          <w:b/>
          <w:bCs/>
          <w:sz w:val="20"/>
          <w:szCs w:val="20"/>
        </w:rPr>
      </w:pPr>
    </w:p>
    <w:p w14:paraId="32819033" w14:textId="77777777" w:rsidR="00FB7254" w:rsidRDefault="00FB7254" w:rsidP="006F1E83">
      <w:pPr>
        <w:spacing w:after="0"/>
        <w:jc w:val="both"/>
        <w:rPr>
          <w:rFonts w:asciiTheme="minorHAnsi" w:hAnsiTheme="minorHAnsi" w:cs="Arial"/>
          <w:b/>
          <w:bCs/>
          <w:sz w:val="20"/>
          <w:szCs w:val="20"/>
        </w:rPr>
      </w:pPr>
    </w:p>
    <w:p w14:paraId="39005834" w14:textId="77777777" w:rsidR="00FB7254" w:rsidRDefault="00FB7254" w:rsidP="006F1E83">
      <w:pPr>
        <w:spacing w:after="0"/>
        <w:jc w:val="both"/>
        <w:rPr>
          <w:rFonts w:asciiTheme="minorHAnsi" w:hAnsiTheme="minorHAnsi" w:cs="Arial"/>
          <w:b/>
          <w:bCs/>
          <w:sz w:val="20"/>
          <w:szCs w:val="20"/>
        </w:rPr>
      </w:pPr>
    </w:p>
    <w:p w14:paraId="2BADCA13" w14:textId="77777777" w:rsidR="00FB7254" w:rsidRDefault="00FB7254" w:rsidP="006F1E83">
      <w:pPr>
        <w:spacing w:after="0"/>
        <w:jc w:val="both"/>
        <w:rPr>
          <w:rFonts w:asciiTheme="minorHAnsi" w:hAnsiTheme="minorHAnsi" w:cs="Arial"/>
          <w:b/>
          <w:bCs/>
          <w:sz w:val="20"/>
          <w:szCs w:val="20"/>
        </w:rPr>
      </w:pPr>
    </w:p>
    <w:p w14:paraId="102FB91E" w14:textId="77777777" w:rsidR="00FB7254" w:rsidRDefault="00FB7254" w:rsidP="006F1E83">
      <w:pPr>
        <w:spacing w:after="0"/>
        <w:jc w:val="both"/>
        <w:rPr>
          <w:rFonts w:asciiTheme="minorHAnsi" w:hAnsiTheme="minorHAnsi" w:cs="Arial"/>
          <w:b/>
          <w:bCs/>
          <w:sz w:val="20"/>
          <w:szCs w:val="20"/>
        </w:rPr>
      </w:pPr>
    </w:p>
    <w:p w14:paraId="771B50CD" w14:textId="1224F29D" w:rsidR="00FB7254" w:rsidRPr="002967D0" w:rsidRDefault="00FB7254" w:rsidP="006F1E83">
      <w:pPr>
        <w:spacing w:after="0"/>
        <w:jc w:val="both"/>
        <w:rPr>
          <w:rFonts w:asciiTheme="minorHAnsi" w:hAnsiTheme="minorHAnsi" w:cs="Arial"/>
          <w:b/>
          <w:bCs/>
          <w:sz w:val="20"/>
          <w:szCs w:val="20"/>
        </w:rPr>
      </w:pPr>
    </w:p>
    <w:p w14:paraId="545EF7AA" w14:textId="77777777" w:rsidR="00FB7254" w:rsidRPr="002967D0" w:rsidRDefault="00FB7254" w:rsidP="006F1E83">
      <w:pPr>
        <w:spacing w:after="0"/>
        <w:jc w:val="both"/>
        <w:rPr>
          <w:rFonts w:asciiTheme="minorHAnsi" w:hAnsiTheme="minorHAnsi" w:cs="Arial"/>
          <w:b/>
          <w:bCs/>
          <w:sz w:val="20"/>
          <w:szCs w:val="20"/>
        </w:rPr>
      </w:pPr>
    </w:p>
    <w:p w14:paraId="4E523DFA" w14:textId="77777777" w:rsidR="00FB7254" w:rsidRPr="002967D0" w:rsidRDefault="00FB7254" w:rsidP="006F1E83">
      <w:pPr>
        <w:spacing w:after="0"/>
        <w:jc w:val="both"/>
        <w:rPr>
          <w:rFonts w:asciiTheme="minorHAnsi" w:hAnsiTheme="minorHAnsi" w:cs="Arial"/>
          <w:b/>
          <w:bCs/>
          <w:sz w:val="20"/>
          <w:szCs w:val="20"/>
        </w:rPr>
      </w:pPr>
    </w:p>
    <w:p w14:paraId="2AE87117" w14:textId="77777777" w:rsidR="00FB7254" w:rsidRPr="002967D0" w:rsidRDefault="00FB7254" w:rsidP="006F1E83">
      <w:pPr>
        <w:spacing w:after="0"/>
        <w:jc w:val="both"/>
        <w:rPr>
          <w:rFonts w:asciiTheme="minorHAnsi" w:hAnsiTheme="minorHAnsi" w:cs="Arial"/>
          <w:b/>
          <w:bCs/>
          <w:sz w:val="20"/>
          <w:szCs w:val="20"/>
        </w:rPr>
      </w:pPr>
    </w:p>
    <w:p w14:paraId="7116DFCE" w14:textId="77777777" w:rsidR="00FB7254" w:rsidRPr="002967D0" w:rsidRDefault="00FB7254" w:rsidP="006F1E83">
      <w:pPr>
        <w:spacing w:after="0"/>
        <w:jc w:val="both"/>
        <w:rPr>
          <w:rFonts w:asciiTheme="minorHAnsi" w:hAnsiTheme="minorHAnsi" w:cs="Arial"/>
          <w:b/>
          <w:bCs/>
          <w:sz w:val="20"/>
          <w:szCs w:val="20"/>
        </w:rPr>
      </w:pPr>
    </w:p>
    <w:p w14:paraId="0B882D32" w14:textId="77777777" w:rsidR="00FB7254" w:rsidRPr="002967D0" w:rsidRDefault="00FB7254" w:rsidP="006F1E83">
      <w:pPr>
        <w:spacing w:after="0"/>
        <w:jc w:val="both"/>
        <w:rPr>
          <w:rFonts w:asciiTheme="minorHAnsi" w:hAnsiTheme="minorHAnsi" w:cs="Arial"/>
          <w:b/>
          <w:bCs/>
          <w:sz w:val="20"/>
          <w:szCs w:val="20"/>
        </w:rPr>
      </w:pPr>
    </w:p>
    <w:p w14:paraId="19057CDA" w14:textId="77777777" w:rsidR="00FB7254" w:rsidRPr="002967D0" w:rsidRDefault="00FB7254" w:rsidP="006F1E83">
      <w:pPr>
        <w:spacing w:after="0"/>
        <w:jc w:val="both"/>
        <w:rPr>
          <w:rFonts w:asciiTheme="minorHAnsi" w:hAnsiTheme="minorHAnsi" w:cs="Arial"/>
          <w:b/>
          <w:bCs/>
          <w:sz w:val="20"/>
          <w:szCs w:val="20"/>
        </w:rPr>
      </w:pPr>
    </w:p>
    <w:p w14:paraId="6C05D5F1" w14:textId="77777777" w:rsidR="00FB7254" w:rsidRPr="002967D0" w:rsidRDefault="00FB7254" w:rsidP="006F1E83">
      <w:pPr>
        <w:spacing w:after="0"/>
        <w:jc w:val="both"/>
        <w:rPr>
          <w:rFonts w:asciiTheme="minorHAnsi" w:hAnsiTheme="minorHAnsi" w:cs="Arial"/>
          <w:b/>
          <w:bCs/>
          <w:sz w:val="20"/>
          <w:szCs w:val="20"/>
        </w:rPr>
      </w:pPr>
    </w:p>
    <w:p w14:paraId="4E922CE5" w14:textId="77777777" w:rsidR="00FB7254" w:rsidRPr="002967D0" w:rsidRDefault="00FB7254" w:rsidP="006F1E83">
      <w:pPr>
        <w:spacing w:after="0"/>
        <w:jc w:val="both"/>
        <w:rPr>
          <w:rFonts w:asciiTheme="minorHAnsi" w:hAnsiTheme="minorHAnsi" w:cs="Arial"/>
          <w:b/>
          <w:bCs/>
          <w:sz w:val="20"/>
          <w:szCs w:val="20"/>
        </w:rPr>
      </w:pPr>
    </w:p>
    <w:p w14:paraId="699F9D6A" w14:textId="77777777" w:rsidR="00FB7254" w:rsidRPr="002967D0" w:rsidRDefault="00FB7254" w:rsidP="006F1E83">
      <w:pPr>
        <w:spacing w:after="0"/>
        <w:jc w:val="both"/>
        <w:rPr>
          <w:rFonts w:asciiTheme="minorHAnsi" w:hAnsiTheme="minorHAnsi" w:cs="Arial"/>
          <w:b/>
          <w:bCs/>
          <w:sz w:val="20"/>
          <w:szCs w:val="20"/>
        </w:rPr>
      </w:pPr>
    </w:p>
    <w:p w14:paraId="2373B910" w14:textId="77777777" w:rsidR="00FB7254" w:rsidRPr="002967D0" w:rsidRDefault="00FB7254" w:rsidP="006F1E83">
      <w:pPr>
        <w:spacing w:after="0"/>
        <w:jc w:val="both"/>
        <w:rPr>
          <w:rFonts w:asciiTheme="minorHAnsi" w:hAnsiTheme="minorHAnsi" w:cs="Arial"/>
          <w:b/>
          <w:bCs/>
          <w:sz w:val="20"/>
          <w:szCs w:val="20"/>
        </w:rPr>
      </w:pPr>
    </w:p>
    <w:p w14:paraId="7C59006B" w14:textId="77777777" w:rsidR="00FB7254" w:rsidRPr="002967D0" w:rsidRDefault="00FB7254" w:rsidP="006F1E83">
      <w:pPr>
        <w:spacing w:after="0"/>
        <w:jc w:val="both"/>
        <w:rPr>
          <w:rFonts w:asciiTheme="minorHAnsi" w:hAnsiTheme="minorHAnsi" w:cs="Arial"/>
          <w:b/>
          <w:bCs/>
          <w:sz w:val="20"/>
          <w:szCs w:val="20"/>
        </w:rPr>
      </w:pPr>
    </w:p>
    <w:p w14:paraId="1A969271" w14:textId="77777777" w:rsidR="00FB7254" w:rsidRPr="002967D0" w:rsidRDefault="00FB7254" w:rsidP="006F1E83">
      <w:pPr>
        <w:spacing w:after="0"/>
        <w:jc w:val="both"/>
        <w:rPr>
          <w:rFonts w:asciiTheme="minorHAnsi" w:hAnsiTheme="minorHAnsi" w:cs="Arial"/>
          <w:b/>
          <w:bCs/>
          <w:sz w:val="20"/>
          <w:szCs w:val="20"/>
        </w:rPr>
      </w:pPr>
    </w:p>
    <w:p w14:paraId="5674605D" w14:textId="77777777" w:rsidR="00FB7254" w:rsidRPr="002967D0" w:rsidRDefault="00FB7254" w:rsidP="006F1E83">
      <w:pPr>
        <w:spacing w:after="0"/>
        <w:jc w:val="both"/>
        <w:rPr>
          <w:rFonts w:asciiTheme="minorHAnsi" w:hAnsiTheme="minorHAnsi" w:cs="Arial"/>
          <w:b/>
          <w:bCs/>
          <w:sz w:val="20"/>
          <w:szCs w:val="20"/>
        </w:rPr>
      </w:pPr>
    </w:p>
    <w:p w14:paraId="5CACD180" w14:textId="77777777" w:rsidR="00FB7254" w:rsidRPr="002967D0" w:rsidRDefault="00FB7254" w:rsidP="006F1E83">
      <w:pPr>
        <w:spacing w:after="0"/>
        <w:jc w:val="both"/>
        <w:rPr>
          <w:rFonts w:asciiTheme="minorHAnsi" w:hAnsiTheme="minorHAnsi" w:cs="Arial"/>
          <w:b/>
          <w:bCs/>
          <w:sz w:val="20"/>
          <w:szCs w:val="20"/>
        </w:rPr>
      </w:pPr>
    </w:p>
    <w:p w14:paraId="7FDE5CCB" w14:textId="77777777" w:rsidR="00FB7254" w:rsidRPr="002967D0" w:rsidRDefault="00FB7254" w:rsidP="006F1E83">
      <w:pPr>
        <w:spacing w:after="0"/>
        <w:jc w:val="both"/>
        <w:rPr>
          <w:rFonts w:asciiTheme="minorHAnsi" w:hAnsiTheme="minorHAnsi" w:cs="Arial"/>
          <w:b/>
          <w:bCs/>
          <w:sz w:val="20"/>
          <w:szCs w:val="20"/>
        </w:rPr>
      </w:pPr>
    </w:p>
    <w:p w14:paraId="1C087D4F" w14:textId="77777777" w:rsidR="00FB7254" w:rsidRPr="002967D0" w:rsidRDefault="00FB7254" w:rsidP="006F1E83">
      <w:pPr>
        <w:spacing w:after="0"/>
        <w:jc w:val="both"/>
        <w:rPr>
          <w:rFonts w:asciiTheme="minorHAnsi" w:hAnsiTheme="minorHAnsi" w:cs="Arial"/>
          <w:b/>
          <w:bCs/>
          <w:sz w:val="20"/>
          <w:szCs w:val="20"/>
        </w:rPr>
      </w:pPr>
    </w:p>
    <w:p w14:paraId="213BF938" w14:textId="77777777" w:rsidR="00FB7254" w:rsidRPr="002967D0" w:rsidRDefault="00FB7254" w:rsidP="006F1E83">
      <w:pPr>
        <w:spacing w:after="0"/>
        <w:jc w:val="both"/>
        <w:rPr>
          <w:rFonts w:asciiTheme="minorHAnsi" w:hAnsiTheme="minorHAnsi" w:cs="Arial"/>
          <w:b/>
          <w:bCs/>
          <w:sz w:val="20"/>
          <w:szCs w:val="20"/>
        </w:rPr>
      </w:pPr>
    </w:p>
    <w:p w14:paraId="3DD9D008" w14:textId="77777777" w:rsidR="00FB7254" w:rsidRPr="002967D0" w:rsidRDefault="00FB7254" w:rsidP="006F1E83">
      <w:pPr>
        <w:spacing w:after="0"/>
        <w:jc w:val="both"/>
        <w:rPr>
          <w:rFonts w:asciiTheme="minorHAnsi" w:hAnsiTheme="minorHAnsi" w:cs="Arial"/>
          <w:b/>
          <w:bCs/>
          <w:sz w:val="20"/>
          <w:szCs w:val="20"/>
        </w:rPr>
      </w:pPr>
    </w:p>
    <w:p w14:paraId="14BCB042" w14:textId="77777777" w:rsidR="00FB7254" w:rsidRPr="002967D0" w:rsidRDefault="00FB7254" w:rsidP="006F1E83">
      <w:pPr>
        <w:spacing w:after="0"/>
        <w:jc w:val="both"/>
        <w:rPr>
          <w:rFonts w:asciiTheme="minorHAnsi" w:hAnsiTheme="minorHAnsi" w:cs="Arial"/>
          <w:b/>
          <w:bCs/>
          <w:sz w:val="20"/>
          <w:szCs w:val="20"/>
        </w:rPr>
      </w:pPr>
    </w:p>
    <w:p w14:paraId="34DB8768" w14:textId="77777777" w:rsidR="00FB7254" w:rsidRPr="002967D0" w:rsidRDefault="00FB7254" w:rsidP="006F1E83">
      <w:pPr>
        <w:spacing w:after="0"/>
        <w:jc w:val="both"/>
        <w:rPr>
          <w:rFonts w:asciiTheme="minorHAnsi" w:hAnsiTheme="minorHAnsi" w:cs="Arial"/>
          <w:b/>
          <w:bCs/>
          <w:sz w:val="20"/>
          <w:szCs w:val="20"/>
        </w:rPr>
      </w:pPr>
    </w:p>
    <w:p w14:paraId="765D3590" w14:textId="77777777" w:rsidR="00FB7254" w:rsidRPr="002967D0" w:rsidRDefault="00FB7254" w:rsidP="006F1E83">
      <w:pPr>
        <w:spacing w:after="0"/>
        <w:jc w:val="both"/>
        <w:rPr>
          <w:rFonts w:asciiTheme="minorHAnsi" w:hAnsiTheme="minorHAnsi" w:cs="Arial"/>
          <w:b/>
          <w:bCs/>
          <w:sz w:val="20"/>
          <w:szCs w:val="20"/>
        </w:rPr>
      </w:pPr>
    </w:p>
    <w:p w14:paraId="6311D976" w14:textId="77777777" w:rsidR="00FB7254" w:rsidRPr="002967D0" w:rsidRDefault="00FB7254" w:rsidP="006F1E83">
      <w:pPr>
        <w:spacing w:after="0"/>
        <w:jc w:val="both"/>
        <w:rPr>
          <w:rFonts w:asciiTheme="minorHAnsi" w:hAnsiTheme="minorHAnsi" w:cs="Arial"/>
          <w:b/>
          <w:bCs/>
          <w:sz w:val="20"/>
          <w:szCs w:val="20"/>
        </w:rPr>
      </w:pPr>
    </w:p>
    <w:p w14:paraId="5ACA38DF" w14:textId="77777777" w:rsidR="00FB7254" w:rsidRPr="002967D0" w:rsidRDefault="00FB7254" w:rsidP="006F1E83">
      <w:pPr>
        <w:spacing w:after="0"/>
        <w:jc w:val="both"/>
        <w:rPr>
          <w:rFonts w:asciiTheme="minorHAnsi" w:hAnsiTheme="minorHAnsi" w:cs="Arial"/>
          <w:b/>
          <w:bCs/>
          <w:sz w:val="20"/>
          <w:szCs w:val="20"/>
        </w:rPr>
      </w:pPr>
    </w:p>
    <w:p w14:paraId="39373A92" w14:textId="77777777" w:rsidR="00FB7254" w:rsidRPr="002967D0" w:rsidRDefault="00FB7254" w:rsidP="006F1E83">
      <w:pPr>
        <w:spacing w:after="0"/>
        <w:jc w:val="both"/>
        <w:rPr>
          <w:rFonts w:asciiTheme="minorHAnsi" w:hAnsiTheme="minorHAnsi" w:cs="Arial"/>
          <w:b/>
          <w:bCs/>
          <w:sz w:val="20"/>
          <w:szCs w:val="20"/>
        </w:rPr>
      </w:pPr>
    </w:p>
    <w:p w14:paraId="08DB6752" w14:textId="25B62CFA" w:rsidR="00AF1A92" w:rsidRDefault="00AF1A92" w:rsidP="006F1E83">
      <w:pPr>
        <w:spacing w:after="0"/>
        <w:jc w:val="both"/>
        <w:rPr>
          <w:rFonts w:asciiTheme="minorHAnsi" w:hAnsiTheme="minorHAnsi" w:cs="Arial"/>
          <w:b/>
          <w:bCs/>
          <w:sz w:val="20"/>
          <w:szCs w:val="20"/>
        </w:rPr>
      </w:pPr>
      <w:r>
        <w:rPr>
          <w:rFonts w:asciiTheme="minorHAnsi" w:hAnsiTheme="minorHAnsi" w:cs="Arial"/>
          <w:b/>
          <w:bCs/>
          <w:sz w:val="20"/>
          <w:szCs w:val="20"/>
        </w:rPr>
        <w:lastRenderedPageBreak/>
        <w:t xml:space="preserve">The remaining part of the document is for the interested reader only. </w:t>
      </w:r>
    </w:p>
    <w:p w14:paraId="73CDCA6E" w14:textId="77777777" w:rsidR="00AF1A92" w:rsidRDefault="00AF1A92" w:rsidP="006F1E83">
      <w:pPr>
        <w:spacing w:after="0"/>
        <w:jc w:val="both"/>
        <w:rPr>
          <w:rFonts w:asciiTheme="minorHAnsi" w:hAnsiTheme="minorHAnsi" w:cs="Arial"/>
          <w:b/>
          <w:bCs/>
          <w:sz w:val="20"/>
          <w:szCs w:val="20"/>
        </w:rPr>
      </w:pPr>
    </w:p>
    <w:p w14:paraId="71882BD2" w14:textId="64177AC5" w:rsidR="006F1E83" w:rsidRPr="002967D0" w:rsidRDefault="00C363EA" w:rsidP="006F1E83">
      <w:pPr>
        <w:spacing w:after="0"/>
        <w:jc w:val="both"/>
        <w:rPr>
          <w:rFonts w:asciiTheme="minorHAnsi" w:hAnsiTheme="minorHAnsi" w:cs="Arial"/>
          <w:b/>
          <w:bCs/>
          <w:sz w:val="20"/>
          <w:szCs w:val="20"/>
        </w:rPr>
      </w:pPr>
      <w:r w:rsidRPr="002967D0">
        <w:rPr>
          <w:rFonts w:asciiTheme="minorHAnsi" w:hAnsiTheme="minorHAnsi" w:cs="Arial"/>
          <w:b/>
          <w:bCs/>
          <w:sz w:val="20"/>
          <w:szCs w:val="20"/>
        </w:rPr>
        <w:t>Algorithm Grading:</w:t>
      </w:r>
    </w:p>
    <w:p w14:paraId="27D11979" w14:textId="77777777" w:rsidR="006F1E83" w:rsidRPr="002967D0" w:rsidRDefault="006F1E83" w:rsidP="006F1E83">
      <w:pPr>
        <w:spacing w:after="0"/>
        <w:jc w:val="both"/>
        <w:rPr>
          <w:rFonts w:asciiTheme="minorHAnsi" w:hAnsiTheme="minorHAnsi" w:cs="Arial"/>
          <w:b/>
          <w:bCs/>
          <w:sz w:val="20"/>
          <w:szCs w:val="20"/>
        </w:rPr>
      </w:pPr>
    </w:p>
    <w:p w14:paraId="0C134AB3" w14:textId="389A0940" w:rsidR="00C363EA" w:rsidRPr="00504630" w:rsidRDefault="00C363EA" w:rsidP="006F1E83">
      <w:pPr>
        <w:spacing w:after="0"/>
        <w:jc w:val="both"/>
        <w:rPr>
          <w:rFonts w:asciiTheme="minorHAnsi" w:hAnsiTheme="minorHAnsi" w:cs="Arial"/>
          <w:sz w:val="20"/>
          <w:szCs w:val="20"/>
        </w:rPr>
      </w:pPr>
      <w:r w:rsidRPr="00504630">
        <w:rPr>
          <w:rFonts w:asciiTheme="minorHAnsi" w:hAnsiTheme="minorHAnsi" w:cs="Arial"/>
          <w:sz w:val="20"/>
          <w:szCs w:val="20"/>
        </w:rPr>
        <w:t>To help you evaluate your algorithm’s performance and guide its development, you have been provided with the script (</w:t>
      </w:r>
      <w:r w:rsidR="001D73D4" w:rsidRPr="001D73D4">
        <w:rPr>
          <w:rFonts w:asciiTheme="minorHAnsi" w:hAnsiTheme="minorHAnsi" w:cs="Arial"/>
          <w:i/>
          <w:iCs/>
          <w:sz w:val="20"/>
          <w:szCs w:val="20"/>
        </w:rPr>
        <w:t>ML4CE_WO_utils</w:t>
      </w:r>
      <w:r w:rsidR="001D73D4">
        <w:rPr>
          <w:rFonts w:asciiTheme="minorHAnsi" w:hAnsiTheme="minorHAnsi" w:cs="Arial"/>
          <w:i/>
          <w:iCs/>
          <w:sz w:val="20"/>
          <w:szCs w:val="20"/>
        </w:rPr>
        <w:t>.py</w:t>
      </w:r>
      <w:r w:rsidRPr="00504630">
        <w:rPr>
          <w:rFonts w:asciiTheme="minorHAnsi" w:hAnsiTheme="minorHAnsi" w:cs="Arial"/>
          <w:sz w:val="20"/>
          <w:szCs w:val="20"/>
        </w:rPr>
        <w:t xml:space="preserve">) that </w:t>
      </w:r>
      <w:r w:rsidR="001D73D4">
        <w:rPr>
          <w:rFonts w:asciiTheme="minorHAnsi" w:hAnsiTheme="minorHAnsi" w:cs="Arial"/>
          <w:sz w:val="20"/>
          <w:szCs w:val="20"/>
        </w:rPr>
        <w:t xml:space="preserve">contains methods which </w:t>
      </w:r>
      <w:r w:rsidRPr="00504630">
        <w:rPr>
          <w:rFonts w:asciiTheme="minorHAnsi" w:hAnsiTheme="minorHAnsi" w:cs="Arial"/>
          <w:sz w:val="20"/>
          <w:szCs w:val="20"/>
        </w:rPr>
        <w:t>will be used to assess your final algorithm submission.</w:t>
      </w:r>
    </w:p>
    <w:tbl>
      <w:tblPr>
        <w:tblStyle w:val="Tabellenraster"/>
        <w:tblW w:w="0" w:type="auto"/>
        <w:tblLook w:val="04A0" w:firstRow="1" w:lastRow="0" w:firstColumn="1" w:lastColumn="0" w:noHBand="0" w:noVBand="1"/>
      </w:tblPr>
      <w:tblGrid>
        <w:gridCol w:w="6876"/>
        <w:gridCol w:w="3580"/>
      </w:tblGrid>
      <w:tr w:rsidR="00512469" w:rsidRPr="00504630" w14:paraId="6A158DDD" w14:textId="77777777" w:rsidTr="00F5776A">
        <w:tc>
          <w:tcPr>
            <w:tcW w:w="6876" w:type="dxa"/>
          </w:tcPr>
          <w:p w14:paraId="5B2564AE" w14:textId="36B9EEF8" w:rsidR="00C363EA" w:rsidRPr="00504630" w:rsidRDefault="001D73D4" w:rsidP="00FB7254">
            <w:pPr>
              <w:rPr>
                <w:rFonts w:asciiTheme="minorHAnsi" w:hAnsiTheme="minorHAnsi" w:cs="Arial"/>
                <w:sz w:val="20"/>
                <w:szCs w:val="20"/>
              </w:rPr>
            </w:pPr>
            <w:r w:rsidRPr="001D73D4">
              <w:rPr>
                <w:rFonts w:asciiTheme="minorHAnsi" w:hAnsiTheme="minorHAnsi" w:cs="Arial"/>
                <w:noProof/>
                <w:sz w:val="20"/>
                <w:szCs w:val="20"/>
              </w:rPr>
              <w:drawing>
                <wp:inline distT="0" distB="0" distL="0" distR="0" wp14:anchorId="16115F30" wp14:editId="74032F8D">
                  <wp:extent cx="4221480" cy="1527897"/>
                  <wp:effectExtent l="0" t="0" r="7620" b="0"/>
                  <wp:docPr id="4792580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58076" name=""/>
                          <pic:cNvPicPr/>
                        </pic:nvPicPr>
                        <pic:blipFill>
                          <a:blip r:embed="rId16"/>
                          <a:stretch>
                            <a:fillRect/>
                          </a:stretch>
                        </pic:blipFill>
                        <pic:spPr>
                          <a:xfrm>
                            <a:off x="0" y="0"/>
                            <a:ext cx="4261147" cy="1542254"/>
                          </a:xfrm>
                          <a:prstGeom prst="rect">
                            <a:avLst/>
                          </a:prstGeom>
                        </pic:spPr>
                      </pic:pic>
                    </a:graphicData>
                  </a:graphic>
                </wp:inline>
              </w:drawing>
            </w:r>
          </w:p>
        </w:tc>
        <w:tc>
          <w:tcPr>
            <w:tcW w:w="3580" w:type="dxa"/>
          </w:tcPr>
          <w:p w14:paraId="44945521" w14:textId="758FC81F" w:rsidR="001D73D4" w:rsidRDefault="001D73D4" w:rsidP="00FB7254">
            <w:pPr>
              <w:rPr>
                <w:rFonts w:asciiTheme="minorHAnsi" w:hAnsiTheme="minorHAnsi" w:cs="Arial"/>
                <w:sz w:val="20"/>
                <w:szCs w:val="20"/>
              </w:rPr>
            </w:pPr>
            <w:r>
              <w:rPr>
                <w:rFonts w:asciiTheme="minorHAnsi" w:hAnsiTheme="minorHAnsi" w:cs="Arial"/>
                <w:sz w:val="20"/>
                <w:szCs w:val="20"/>
              </w:rPr>
              <w:t>ML</w:t>
            </w:r>
            <w:r w:rsidR="003403F6">
              <w:rPr>
                <w:rFonts w:asciiTheme="minorHAnsi" w:hAnsiTheme="minorHAnsi" w:cs="Arial"/>
                <w:sz w:val="20"/>
                <w:szCs w:val="20"/>
              </w:rPr>
              <w:t>4CE_con_eval evaluates your algorithm and its sparring partners on the WO benchmarking problem. Details below.</w:t>
            </w:r>
          </w:p>
          <w:p w14:paraId="3C101A4A" w14:textId="77777777" w:rsidR="003403F6" w:rsidRDefault="003403F6" w:rsidP="00FB7254">
            <w:pPr>
              <w:rPr>
                <w:rFonts w:asciiTheme="minorHAnsi" w:hAnsiTheme="minorHAnsi" w:cs="Arial"/>
                <w:sz w:val="20"/>
                <w:szCs w:val="20"/>
                <w:lang w:val="en-US"/>
              </w:rPr>
            </w:pPr>
          </w:p>
          <w:p w14:paraId="6F1DE9BC" w14:textId="4C64EB2A" w:rsidR="003403F6" w:rsidRDefault="003403F6" w:rsidP="00FB7254">
            <w:pPr>
              <w:rPr>
                <w:rFonts w:asciiTheme="minorHAnsi" w:hAnsiTheme="minorHAnsi" w:cs="Arial"/>
                <w:sz w:val="20"/>
                <w:szCs w:val="20"/>
                <w:lang w:val="en-US"/>
              </w:rPr>
            </w:pPr>
            <w:r>
              <w:rPr>
                <w:rFonts w:asciiTheme="minorHAnsi" w:hAnsiTheme="minorHAnsi" w:cs="Arial"/>
                <w:sz w:val="20"/>
                <w:szCs w:val="20"/>
                <w:lang w:val="en-US"/>
              </w:rPr>
              <w:t>ML4CE_con_table_coursework fetches the benchmarking results into the table shown below. Explanations below.</w:t>
            </w:r>
          </w:p>
          <w:p w14:paraId="187B3910" w14:textId="77777777" w:rsidR="003403F6" w:rsidRDefault="003403F6" w:rsidP="00FB7254">
            <w:pPr>
              <w:rPr>
                <w:rFonts w:asciiTheme="minorHAnsi" w:hAnsiTheme="minorHAnsi" w:cs="Arial"/>
                <w:sz w:val="20"/>
                <w:szCs w:val="20"/>
                <w:lang w:val="en-US"/>
              </w:rPr>
            </w:pPr>
          </w:p>
          <w:p w14:paraId="65472841" w14:textId="5E010814" w:rsidR="003403F6" w:rsidRDefault="003403F6" w:rsidP="00FB7254">
            <w:pPr>
              <w:rPr>
                <w:rFonts w:asciiTheme="minorHAnsi" w:hAnsiTheme="minorHAnsi" w:cs="Arial"/>
                <w:sz w:val="20"/>
                <w:szCs w:val="20"/>
                <w:lang w:val="en-US"/>
              </w:rPr>
            </w:pPr>
            <w:r>
              <w:rPr>
                <w:rFonts w:asciiTheme="minorHAnsi" w:hAnsiTheme="minorHAnsi" w:cs="Arial"/>
                <w:sz w:val="20"/>
                <w:szCs w:val="20"/>
                <w:lang w:val="en-US"/>
              </w:rPr>
              <w:t>ML4CE_con_table_</w:t>
            </w:r>
            <w:r w:rsidR="007939D0">
              <w:rPr>
                <w:rFonts w:asciiTheme="minorHAnsi" w:hAnsiTheme="minorHAnsi" w:cs="Arial"/>
                <w:sz w:val="20"/>
                <w:szCs w:val="20"/>
                <w:lang w:val="en-US"/>
              </w:rPr>
              <w:t>plot_</w:t>
            </w:r>
            <w:r>
              <w:rPr>
                <w:rFonts w:asciiTheme="minorHAnsi" w:hAnsiTheme="minorHAnsi" w:cs="Arial"/>
                <w:sz w:val="20"/>
                <w:szCs w:val="20"/>
                <w:lang w:val="en-US"/>
              </w:rPr>
              <w:t>coursework</w:t>
            </w:r>
            <w:r w:rsidR="007939D0">
              <w:rPr>
                <w:rFonts w:asciiTheme="minorHAnsi" w:hAnsiTheme="minorHAnsi" w:cs="Arial"/>
                <w:sz w:val="20"/>
                <w:szCs w:val="20"/>
                <w:lang w:val="en-US"/>
              </w:rPr>
              <w:t xml:space="preserve"> plots the table as sown below.</w:t>
            </w:r>
          </w:p>
          <w:p w14:paraId="5504CBDE" w14:textId="77777777" w:rsidR="007939D0" w:rsidRDefault="007939D0" w:rsidP="00FB7254">
            <w:pPr>
              <w:rPr>
                <w:rFonts w:asciiTheme="minorHAnsi" w:hAnsiTheme="minorHAnsi" w:cs="Arial"/>
                <w:sz w:val="20"/>
                <w:szCs w:val="20"/>
                <w:lang w:val="en-US"/>
              </w:rPr>
            </w:pPr>
          </w:p>
          <w:p w14:paraId="1219800B" w14:textId="0D8329C2" w:rsidR="007939D0" w:rsidRDefault="007939D0" w:rsidP="00FB7254">
            <w:pPr>
              <w:rPr>
                <w:rFonts w:asciiTheme="minorHAnsi" w:hAnsiTheme="minorHAnsi" w:cs="Arial"/>
                <w:sz w:val="20"/>
                <w:szCs w:val="20"/>
                <w:lang w:val="en-US"/>
              </w:rPr>
            </w:pPr>
            <w:r>
              <w:rPr>
                <w:rFonts w:asciiTheme="minorHAnsi" w:hAnsiTheme="minorHAnsi" w:cs="Arial"/>
                <w:sz w:val="20"/>
                <w:szCs w:val="20"/>
                <w:lang w:val="en-US"/>
              </w:rPr>
              <w:t>ML4CE_con_graph_abs plots the convergence graph as sown below</w:t>
            </w:r>
          </w:p>
          <w:p w14:paraId="28A2A70E" w14:textId="77777777" w:rsidR="007939D0" w:rsidRPr="003403F6" w:rsidRDefault="007939D0" w:rsidP="00FB7254">
            <w:pPr>
              <w:rPr>
                <w:rFonts w:asciiTheme="minorHAnsi" w:hAnsiTheme="minorHAnsi" w:cs="Arial"/>
                <w:sz w:val="20"/>
                <w:szCs w:val="20"/>
                <w:lang w:val="en-US"/>
              </w:rPr>
            </w:pPr>
          </w:p>
          <w:p w14:paraId="45DE6DC2" w14:textId="04367420" w:rsidR="007939D0" w:rsidRDefault="007939D0" w:rsidP="00FB7254">
            <w:pPr>
              <w:rPr>
                <w:rFonts w:asciiTheme="minorHAnsi" w:hAnsiTheme="minorHAnsi" w:cs="Arial"/>
                <w:sz w:val="20"/>
                <w:szCs w:val="20"/>
                <w:lang w:val="en-US"/>
              </w:rPr>
            </w:pPr>
            <w:r>
              <w:rPr>
                <w:rFonts w:asciiTheme="minorHAnsi" w:hAnsiTheme="minorHAnsi" w:cs="Arial"/>
                <w:sz w:val="20"/>
                <w:szCs w:val="20"/>
                <w:lang w:val="en-US"/>
              </w:rPr>
              <w:t>ML4CE_con_graph_abs_g plots the graph for the constraint violation as sown below</w:t>
            </w:r>
          </w:p>
          <w:p w14:paraId="54A21BE9" w14:textId="145860FC" w:rsidR="00C363EA" w:rsidRPr="007939D0" w:rsidRDefault="00C363EA" w:rsidP="00FB7254">
            <w:pPr>
              <w:rPr>
                <w:rFonts w:asciiTheme="minorHAnsi" w:hAnsiTheme="minorHAnsi" w:cs="Arial"/>
                <w:sz w:val="20"/>
                <w:szCs w:val="20"/>
                <w:lang w:val="en-US"/>
              </w:rPr>
            </w:pPr>
          </w:p>
        </w:tc>
      </w:tr>
      <w:tr w:rsidR="00512469" w:rsidRPr="00504630" w14:paraId="34B7C438" w14:textId="77777777" w:rsidTr="00F5776A">
        <w:tc>
          <w:tcPr>
            <w:tcW w:w="6876" w:type="dxa"/>
          </w:tcPr>
          <w:p w14:paraId="57F0376B" w14:textId="7918A3EA" w:rsidR="00C363EA" w:rsidRPr="00504630" w:rsidRDefault="00C363EA" w:rsidP="00FB7254">
            <w:pPr>
              <w:keepNext/>
              <w:rPr>
                <w:rFonts w:asciiTheme="minorHAnsi" w:hAnsiTheme="minorHAnsi"/>
              </w:rPr>
            </w:pPr>
          </w:p>
          <w:p w14:paraId="358ADF6F" w14:textId="2CC67CCA" w:rsidR="00C363EA" w:rsidRPr="00504630" w:rsidRDefault="002F5BEF" w:rsidP="00FB7254">
            <w:pPr>
              <w:pStyle w:val="Beschriftung"/>
              <w:rPr>
                <w:rFonts w:asciiTheme="minorHAnsi" w:hAnsiTheme="minorHAnsi" w:cs="Arial"/>
                <w:i w:val="0"/>
                <w:iCs w:val="0"/>
                <w:sz w:val="20"/>
                <w:szCs w:val="20"/>
              </w:rPr>
            </w:pPr>
            <w:r w:rsidRPr="002F5BEF">
              <w:rPr>
                <w:rFonts w:asciiTheme="minorHAnsi" w:hAnsiTheme="minorHAnsi" w:cs="Arial"/>
                <w:i w:val="0"/>
                <w:iCs w:val="0"/>
                <w:noProof/>
                <w:sz w:val="20"/>
                <w:szCs w:val="20"/>
              </w:rPr>
              <w:drawing>
                <wp:inline distT="0" distB="0" distL="0" distR="0" wp14:anchorId="55AE0BD3" wp14:editId="43C24E16">
                  <wp:extent cx="4076700" cy="3012536"/>
                  <wp:effectExtent l="0" t="0" r="0" b="0"/>
                  <wp:docPr id="1463705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05566" name=""/>
                          <pic:cNvPicPr/>
                        </pic:nvPicPr>
                        <pic:blipFill>
                          <a:blip r:embed="rId17"/>
                          <a:stretch>
                            <a:fillRect/>
                          </a:stretch>
                        </pic:blipFill>
                        <pic:spPr>
                          <a:xfrm>
                            <a:off x="0" y="0"/>
                            <a:ext cx="4088815" cy="3021488"/>
                          </a:xfrm>
                          <a:prstGeom prst="rect">
                            <a:avLst/>
                          </a:prstGeom>
                        </pic:spPr>
                      </pic:pic>
                    </a:graphicData>
                  </a:graphic>
                </wp:inline>
              </w:drawing>
            </w:r>
          </w:p>
        </w:tc>
        <w:tc>
          <w:tcPr>
            <w:tcW w:w="3580" w:type="dxa"/>
          </w:tcPr>
          <w:p w14:paraId="2BAA7DD1" w14:textId="77777777" w:rsidR="00C363EA" w:rsidRPr="00504630" w:rsidRDefault="00C363EA" w:rsidP="00FB7254">
            <w:pPr>
              <w:rPr>
                <w:rFonts w:asciiTheme="minorHAnsi" w:hAnsiTheme="minorHAnsi" w:cs="Arial"/>
                <w:sz w:val="20"/>
                <w:szCs w:val="20"/>
              </w:rPr>
            </w:pPr>
          </w:p>
          <w:p w14:paraId="46A98242" w14:textId="1544ACD3" w:rsidR="00C363EA" w:rsidRPr="00504630" w:rsidRDefault="00C363EA" w:rsidP="00FB7254">
            <w:pPr>
              <w:rPr>
                <w:rFonts w:asciiTheme="minorHAnsi" w:hAnsiTheme="minorHAnsi" w:cs="Arial"/>
                <w:sz w:val="20"/>
                <w:szCs w:val="20"/>
              </w:rPr>
            </w:pPr>
            <w:r w:rsidRPr="00504630">
              <w:rPr>
                <w:rFonts w:asciiTheme="minorHAnsi" w:hAnsiTheme="minorHAnsi" w:cs="Arial"/>
                <w:sz w:val="20"/>
                <w:szCs w:val="20"/>
              </w:rPr>
              <w:t xml:space="preserve">This is an example convergence plot. Your algorithm’s score is based on the </w:t>
            </w:r>
            <w:r w:rsidR="00F5776A">
              <w:rPr>
                <w:rFonts w:asciiTheme="minorHAnsi" w:hAnsiTheme="minorHAnsi" w:cs="Arial"/>
                <w:sz w:val="20"/>
                <w:szCs w:val="20"/>
              </w:rPr>
              <w:t>0</w:t>
            </w:r>
            <w:r w:rsidRPr="00504630">
              <w:rPr>
                <w:rFonts w:asciiTheme="minorHAnsi" w:hAnsiTheme="minorHAnsi" w:cs="Arial"/>
                <w:sz w:val="20"/>
                <w:szCs w:val="20"/>
                <w:vertAlign w:val="superscript"/>
              </w:rPr>
              <w:t>th</w:t>
            </w:r>
            <w:r w:rsidRPr="00504630">
              <w:rPr>
                <w:rFonts w:asciiTheme="minorHAnsi" w:hAnsiTheme="minorHAnsi" w:cs="Arial"/>
                <w:sz w:val="20"/>
                <w:szCs w:val="20"/>
              </w:rPr>
              <w:t xml:space="preserve"> - </w:t>
            </w:r>
            <w:r w:rsidR="00F5776A">
              <w:rPr>
                <w:rFonts w:asciiTheme="minorHAnsi" w:hAnsiTheme="minorHAnsi" w:cs="Arial"/>
                <w:sz w:val="20"/>
                <w:szCs w:val="20"/>
              </w:rPr>
              <w:t>20</w:t>
            </w:r>
            <w:r w:rsidRPr="00504630">
              <w:rPr>
                <w:rFonts w:asciiTheme="minorHAnsi" w:hAnsiTheme="minorHAnsi" w:cs="Arial"/>
                <w:sz w:val="20"/>
                <w:szCs w:val="20"/>
                <w:vertAlign w:val="superscript"/>
              </w:rPr>
              <w:t>th</w:t>
            </w:r>
            <w:r w:rsidRPr="00504630">
              <w:rPr>
                <w:rFonts w:asciiTheme="minorHAnsi" w:hAnsiTheme="minorHAnsi" w:cs="Arial"/>
                <w:sz w:val="20"/>
                <w:szCs w:val="20"/>
              </w:rPr>
              <w:t xml:space="preserve"> data point as described </w:t>
            </w:r>
            <w:r w:rsidR="00F5776A">
              <w:rPr>
                <w:rFonts w:asciiTheme="minorHAnsi" w:hAnsiTheme="minorHAnsi" w:cs="Arial"/>
                <w:sz w:val="20"/>
                <w:szCs w:val="20"/>
              </w:rPr>
              <w:t>below</w:t>
            </w:r>
            <w:r w:rsidRPr="00504630">
              <w:rPr>
                <w:rFonts w:asciiTheme="minorHAnsi" w:hAnsiTheme="minorHAnsi" w:cs="Arial"/>
                <w:sz w:val="20"/>
                <w:szCs w:val="20"/>
              </w:rPr>
              <w:t>.</w:t>
            </w:r>
          </w:p>
          <w:p w14:paraId="6FF6F4D1" w14:textId="77777777" w:rsidR="00C363EA" w:rsidRPr="00504630" w:rsidRDefault="00C363EA" w:rsidP="00FB7254">
            <w:pPr>
              <w:rPr>
                <w:rFonts w:asciiTheme="minorHAnsi" w:hAnsiTheme="minorHAnsi" w:cs="Arial"/>
                <w:sz w:val="20"/>
                <w:szCs w:val="20"/>
              </w:rPr>
            </w:pPr>
          </w:p>
          <w:p w14:paraId="701AE3C5" w14:textId="147F1F60" w:rsidR="00C363EA" w:rsidRPr="00504630" w:rsidRDefault="00C363EA" w:rsidP="00FB7254">
            <w:pPr>
              <w:rPr>
                <w:rFonts w:asciiTheme="minorHAnsi" w:hAnsiTheme="minorHAnsi" w:cs="Arial"/>
                <w:sz w:val="20"/>
                <w:szCs w:val="20"/>
              </w:rPr>
            </w:pPr>
            <w:r w:rsidRPr="00504630">
              <w:rPr>
                <w:rFonts w:asciiTheme="minorHAnsi" w:hAnsiTheme="minorHAnsi" w:cs="Arial"/>
                <w:sz w:val="20"/>
                <w:szCs w:val="20"/>
              </w:rPr>
              <w:t>So, when developing your algorithm, you might want to use this convergence plot</w:t>
            </w:r>
            <w:r w:rsidR="00F5776A">
              <w:rPr>
                <w:rFonts w:asciiTheme="minorHAnsi" w:hAnsiTheme="minorHAnsi" w:cs="Arial"/>
                <w:sz w:val="20"/>
                <w:szCs w:val="20"/>
              </w:rPr>
              <w:t xml:space="preserve"> </w:t>
            </w:r>
            <w:r w:rsidRPr="00504630">
              <w:rPr>
                <w:rFonts w:asciiTheme="minorHAnsi" w:hAnsiTheme="minorHAnsi" w:cs="Arial"/>
                <w:sz w:val="20"/>
                <w:szCs w:val="20"/>
              </w:rPr>
              <w:t>to gauge its performance.</w:t>
            </w:r>
          </w:p>
          <w:p w14:paraId="52A0E17E" w14:textId="77777777" w:rsidR="00C363EA" w:rsidRPr="00504630" w:rsidRDefault="00C363EA" w:rsidP="00FB7254">
            <w:pPr>
              <w:rPr>
                <w:rFonts w:asciiTheme="minorHAnsi" w:hAnsiTheme="minorHAnsi" w:cs="Arial"/>
                <w:sz w:val="20"/>
                <w:szCs w:val="20"/>
              </w:rPr>
            </w:pPr>
          </w:p>
          <w:p w14:paraId="00F79264" w14:textId="630D82C6" w:rsidR="00C363EA" w:rsidRPr="00504630" w:rsidRDefault="00C363EA" w:rsidP="00FB7254">
            <w:pPr>
              <w:rPr>
                <w:rFonts w:asciiTheme="minorHAnsi" w:hAnsiTheme="minorHAnsi" w:cs="Arial"/>
                <w:sz w:val="20"/>
                <w:szCs w:val="20"/>
              </w:rPr>
            </w:pPr>
            <w:r w:rsidRPr="00504630">
              <w:rPr>
                <w:rFonts w:asciiTheme="minorHAnsi" w:hAnsiTheme="minorHAnsi" w:cs="Arial"/>
                <w:sz w:val="20"/>
                <w:szCs w:val="20"/>
              </w:rPr>
              <w:t xml:space="preserve">The </w:t>
            </w:r>
            <w:r w:rsidR="00F5776A">
              <w:rPr>
                <w:rFonts w:asciiTheme="minorHAnsi" w:hAnsiTheme="minorHAnsi" w:cs="Arial"/>
                <w:sz w:val="20"/>
                <w:szCs w:val="20"/>
              </w:rPr>
              <w:t>closer your algorithm’s score is to 1, the better</w:t>
            </w:r>
            <w:r w:rsidRPr="00504630">
              <w:rPr>
                <w:rFonts w:asciiTheme="minorHAnsi" w:hAnsiTheme="minorHAnsi" w:cs="Arial"/>
                <w:sz w:val="20"/>
                <w:szCs w:val="20"/>
              </w:rPr>
              <w:t>.</w:t>
            </w:r>
          </w:p>
        </w:tc>
      </w:tr>
      <w:tr w:rsidR="001D73D4" w:rsidRPr="00504630" w14:paraId="61212877" w14:textId="77777777" w:rsidTr="00F5776A">
        <w:tc>
          <w:tcPr>
            <w:tcW w:w="6876" w:type="dxa"/>
          </w:tcPr>
          <w:p w14:paraId="2671F0E7" w14:textId="4643BFB3" w:rsidR="001D73D4" w:rsidRPr="00504630" w:rsidRDefault="001D73D4" w:rsidP="00FB7254">
            <w:pPr>
              <w:keepNext/>
              <w:rPr>
                <w:rFonts w:asciiTheme="minorHAnsi" w:hAnsiTheme="minorHAnsi"/>
              </w:rPr>
            </w:pPr>
            <w:r w:rsidRPr="001D73D4">
              <w:rPr>
                <w:rFonts w:asciiTheme="minorHAnsi" w:hAnsiTheme="minorHAnsi"/>
                <w:noProof/>
              </w:rPr>
              <w:drawing>
                <wp:inline distT="0" distB="0" distL="0" distR="0" wp14:anchorId="301E0441" wp14:editId="0E12CBD3">
                  <wp:extent cx="4053840" cy="579120"/>
                  <wp:effectExtent l="0" t="0" r="3810" b="0"/>
                  <wp:docPr id="30633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3517" name=""/>
                          <pic:cNvPicPr/>
                        </pic:nvPicPr>
                        <pic:blipFill>
                          <a:blip r:embed="rId18"/>
                          <a:stretch>
                            <a:fillRect/>
                          </a:stretch>
                        </pic:blipFill>
                        <pic:spPr>
                          <a:xfrm>
                            <a:off x="0" y="0"/>
                            <a:ext cx="4323641" cy="617663"/>
                          </a:xfrm>
                          <a:prstGeom prst="rect">
                            <a:avLst/>
                          </a:prstGeom>
                        </pic:spPr>
                      </pic:pic>
                    </a:graphicData>
                  </a:graphic>
                </wp:inline>
              </w:drawing>
            </w:r>
          </w:p>
        </w:tc>
        <w:tc>
          <w:tcPr>
            <w:tcW w:w="3580" w:type="dxa"/>
          </w:tcPr>
          <w:p w14:paraId="2DC63A8D" w14:textId="77777777" w:rsidR="001D73D4" w:rsidRDefault="00F5776A" w:rsidP="00FB7254">
            <w:pPr>
              <w:rPr>
                <w:rFonts w:asciiTheme="minorHAnsi" w:hAnsiTheme="minorHAnsi" w:cs="Arial"/>
                <w:sz w:val="20"/>
                <w:szCs w:val="20"/>
              </w:rPr>
            </w:pPr>
            <w:r>
              <w:rPr>
                <w:rFonts w:asciiTheme="minorHAnsi" w:hAnsiTheme="minorHAnsi" w:cs="Arial"/>
                <w:sz w:val="20"/>
                <w:szCs w:val="20"/>
              </w:rPr>
              <w:t>Score based on benchmarking procedure described below.</w:t>
            </w:r>
          </w:p>
          <w:p w14:paraId="3B3F2EFD" w14:textId="77777777" w:rsidR="00F5776A" w:rsidRDefault="00F5776A" w:rsidP="00FB7254">
            <w:pPr>
              <w:rPr>
                <w:rFonts w:asciiTheme="minorHAnsi" w:hAnsiTheme="minorHAnsi" w:cs="Arial"/>
                <w:sz w:val="20"/>
                <w:szCs w:val="20"/>
              </w:rPr>
            </w:pPr>
            <w:r>
              <w:rPr>
                <w:rFonts w:asciiTheme="minorHAnsi" w:hAnsiTheme="minorHAnsi" w:cs="Arial"/>
                <w:sz w:val="20"/>
                <w:szCs w:val="20"/>
              </w:rPr>
              <w:t>Rank is normalized score.</w:t>
            </w:r>
          </w:p>
          <w:p w14:paraId="7C338FD0" w14:textId="41FB3321" w:rsidR="00F5776A" w:rsidRPr="00504630" w:rsidRDefault="00F5776A" w:rsidP="00FB7254">
            <w:pPr>
              <w:rPr>
                <w:rFonts w:asciiTheme="minorHAnsi" w:hAnsiTheme="minorHAnsi" w:cs="Arial"/>
                <w:sz w:val="20"/>
                <w:szCs w:val="20"/>
              </w:rPr>
            </w:pPr>
            <w:r>
              <w:rPr>
                <w:rFonts w:asciiTheme="minorHAnsi" w:hAnsiTheme="minorHAnsi" w:cs="Arial"/>
                <w:sz w:val="20"/>
                <w:szCs w:val="20"/>
              </w:rPr>
              <w:t xml:space="preserve">Feasible samples </w:t>
            </w:r>
            <w:proofErr w:type="gramStart"/>
            <w:r>
              <w:rPr>
                <w:rFonts w:asciiTheme="minorHAnsi" w:hAnsiTheme="minorHAnsi" w:cs="Arial"/>
                <w:sz w:val="20"/>
                <w:szCs w:val="20"/>
              </w:rPr>
              <w:t>is</w:t>
            </w:r>
            <w:proofErr w:type="gramEnd"/>
            <w:r>
              <w:rPr>
                <w:rFonts w:asciiTheme="minorHAnsi" w:hAnsiTheme="minorHAnsi" w:cs="Arial"/>
                <w:sz w:val="20"/>
                <w:szCs w:val="20"/>
              </w:rPr>
              <w:t xml:space="preserve"> the percentage of evaluations that do not violate the constraints. </w:t>
            </w:r>
          </w:p>
        </w:tc>
      </w:tr>
    </w:tbl>
    <w:p w14:paraId="3C2B19DE" w14:textId="77777777" w:rsidR="005C38B6" w:rsidRDefault="005C38B6" w:rsidP="005C38B6">
      <w:pPr>
        <w:jc w:val="both"/>
        <w:rPr>
          <w:rFonts w:asciiTheme="minorHAnsi" w:hAnsiTheme="minorHAnsi" w:cs="Arial"/>
          <w:b/>
          <w:bCs/>
          <w:sz w:val="20"/>
          <w:szCs w:val="20"/>
        </w:rPr>
      </w:pPr>
    </w:p>
    <w:p w14:paraId="4A5140C6" w14:textId="77777777" w:rsidR="00FB7254" w:rsidRDefault="00FB7254" w:rsidP="00314460">
      <w:pPr>
        <w:jc w:val="both"/>
        <w:rPr>
          <w:rFonts w:asciiTheme="minorHAnsi" w:hAnsiTheme="minorHAnsi" w:cs="Arial"/>
          <w:b/>
          <w:sz w:val="20"/>
          <w:szCs w:val="20"/>
        </w:rPr>
      </w:pPr>
    </w:p>
    <w:p w14:paraId="51A3926F" w14:textId="77777777" w:rsidR="00C806F2" w:rsidRDefault="00C806F2" w:rsidP="00314460">
      <w:pPr>
        <w:jc w:val="both"/>
        <w:rPr>
          <w:rFonts w:asciiTheme="minorHAnsi" w:hAnsiTheme="minorHAnsi" w:cs="Arial"/>
          <w:b/>
          <w:bCs/>
          <w:sz w:val="20"/>
          <w:szCs w:val="20"/>
        </w:rPr>
      </w:pPr>
    </w:p>
    <w:p w14:paraId="7FE8AED2" w14:textId="77777777" w:rsidR="00C806F2" w:rsidRDefault="00C806F2" w:rsidP="00314460">
      <w:pPr>
        <w:jc w:val="both"/>
        <w:rPr>
          <w:rFonts w:asciiTheme="minorHAnsi" w:hAnsiTheme="minorHAnsi" w:cs="Arial"/>
          <w:b/>
          <w:bCs/>
          <w:sz w:val="20"/>
          <w:szCs w:val="20"/>
        </w:rPr>
      </w:pPr>
    </w:p>
    <w:p w14:paraId="1D99B9CD" w14:textId="77777777" w:rsidR="00C806F2" w:rsidRDefault="00C806F2" w:rsidP="00314460">
      <w:pPr>
        <w:jc w:val="both"/>
        <w:rPr>
          <w:rFonts w:asciiTheme="minorHAnsi" w:hAnsiTheme="minorHAnsi" w:cs="Arial"/>
          <w:b/>
          <w:bCs/>
          <w:sz w:val="20"/>
          <w:szCs w:val="20"/>
        </w:rPr>
      </w:pPr>
    </w:p>
    <w:p w14:paraId="2E11FC99" w14:textId="77777777" w:rsidR="00C806F2" w:rsidRDefault="00C806F2" w:rsidP="00314460">
      <w:pPr>
        <w:jc w:val="both"/>
        <w:rPr>
          <w:rFonts w:asciiTheme="minorHAnsi" w:hAnsiTheme="minorHAnsi" w:cs="Arial"/>
          <w:b/>
          <w:bCs/>
          <w:sz w:val="20"/>
          <w:szCs w:val="20"/>
        </w:rPr>
      </w:pPr>
    </w:p>
    <w:p w14:paraId="4DD806AF" w14:textId="2D79A093" w:rsidR="00DA5C3D" w:rsidRPr="00C806F2" w:rsidRDefault="00DA5C3D" w:rsidP="00314460">
      <w:pPr>
        <w:jc w:val="both"/>
        <w:rPr>
          <w:rFonts w:asciiTheme="minorHAnsi" w:hAnsiTheme="minorHAnsi" w:cs="Arial"/>
          <w:b/>
          <w:bCs/>
          <w:sz w:val="20"/>
          <w:szCs w:val="20"/>
        </w:rPr>
      </w:pPr>
      <w:r>
        <w:rPr>
          <w:rFonts w:asciiTheme="minorHAnsi" w:hAnsiTheme="minorHAnsi" w:cs="Arial"/>
          <w:b/>
          <w:bCs/>
          <w:sz w:val="20"/>
          <w:szCs w:val="20"/>
        </w:rPr>
        <w:t xml:space="preserve">Code walkthrough </w:t>
      </w:r>
      <w:r w:rsidRPr="00504630">
        <w:rPr>
          <w:rFonts w:asciiTheme="minorHAnsi" w:hAnsiTheme="minorHAnsi" w:cs="Arial"/>
          <w:b/>
          <w:bCs/>
          <w:sz w:val="20"/>
          <w:szCs w:val="20"/>
        </w:rPr>
        <w:t>(high-level explanation):</w:t>
      </w:r>
    </w:p>
    <w:p w14:paraId="74043054" w14:textId="1E3B53F0" w:rsidR="00DA5C3D" w:rsidRPr="00DA5C3D" w:rsidRDefault="00DA5C3D" w:rsidP="00DA5C3D">
      <w:pPr>
        <w:suppressAutoHyphens w:val="0"/>
        <w:rPr>
          <w:rFonts w:asciiTheme="minorHAnsi" w:hAnsiTheme="minorHAnsi" w:cs="Arial"/>
          <w:bCs/>
          <w:sz w:val="20"/>
          <w:szCs w:val="20"/>
        </w:rPr>
      </w:pPr>
      <w:r w:rsidRPr="00DA5C3D">
        <w:rPr>
          <w:rFonts w:asciiTheme="minorHAnsi" w:hAnsiTheme="minorHAnsi" w:cs="Arial"/>
          <w:bCs/>
          <w:sz w:val="20"/>
          <w:szCs w:val="20"/>
        </w:rPr>
        <w:t>In the</w:t>
      </w:r>
      <w:r>
        <w:rPr>
          <w:rFonts w:asciiTheme="minorHAnsi" w:hAnsiTheme="minorHAnsi" w:cs="Arial"/>
          <w:bCs/>
          <w:sz w:val="20"/>
          <w:szCs w:val="20"/>
        </w:rPr>
        <w:t xml:space="preserve"> following we will go through the benchmarking problem code and give some explanations on the underlying principles. First, </w:t>
      </w:r>
      <w:proofErr w:type="spellStart"/>
      <w:r>
        <w:rPr>
          <w:rFonts w:asciiTheme="minorHAnsi" w:hAnsiTheme="minorHAnsi" w:cs="Arial"/>
          <w:bCs/>
          <w:sz w:val="20"/>
          <w:szCs w:val="20"/>
        </w:rPr>
        <w:t>lets</w:t>
      </w:r>
      <w:proofErr w:type="spellEnd"/>
      <w:r>
        <w:rPr>
          <w:rFonts w:asciiTheme="minorHAnsi" w:hAnsiTheme="minorHAnsi" w:cs="Arial"/>
          <w:bCs/>
          <w:sz w:val="20"/>
          <w:szCs w:val="20"/>
        </w:rPr>
        <w:t xml:space="preserve"> have a look at the .py-file containing the problem:</w:t>
      </w:r>
      <w:r w:rsidRPr="00DA5C3D">
        <w:rPr>
          <w:rFonts w:asciiTheme="minorHAnsi" w:hAnsiTheme="minorHAnsi" w:cs="Arial"/>
          <w:bCs/>
          <w:sz w:val="20"/>
          <w:szCs w:val="20"/>
        </w:rPr>
        <w:t xml:space="preserve"> </w:t>
      </w:r>
    </w:p>
    <w:p w14:paraId="00C5F21F" w14:textId="77777777" w:rsidR="00C806F2" w:rsidRDefault="00C806F2" w:rsidP="006A1F25">
      <w:pPr>
        <w:suppressAutoHyphens w:val="0"/>
        <w:rPr>
          <w:rFonts w:asciiTheme="minorHAnsi" w:hAnsiTheme="minorHAnsi" w:cs="Arial"/>
          <w:i/>
          <w:iCs/>
          <w:sz w:val="20"/>
          <w:szCs w:val="20"/>
        </w:rPr>
      </w:pPr>
    </w:p>
    <w:p w14:paraId="6A58BEB5" w14:textId="7844C1A6" w:rsidR="00A75C7A" w:rsidRPr="001D73D4" w:rsidRDefault="00A75C7A" w:rsidP="006A1F25">
      <w:pPr>
        <w:suppressAutoHyphens w:val="0"/>
        <w:rPr>
          <w:rFonts w:asciiTheme="minorHAnsi" w:hAnsiTheme="minorHAnsi" w:cs="Arial"/>
          <w:i/>
          <w:iCs/>
          <w:sz w:val="20"/>
          <w:szCs w:val="20"/>
        </w:rPr>
      </w:pPr>
      <w:r w:rsidRPr="001D73D4">
        <w:rPr>
          <w:rFonts w:asciiTheme="minorHAnsi" w:hAnsiTheme="minorHAnsi" w:cs="Arial"/>
          <w:i/>
          <w:iCs/>
          <w:sz w:val="20"/>
          <w:szCs w:val="20"/>
        </w:rPr>
        <w:t>ML4CE_WO.py:</w:t>
      </w:r>
    </w:p>
    <w:tbl>
      <w:tblPr>
        <w:tblStyle w:val="Tabellenraster"/>
        <w:tblW w:w="0" w:type="auto"/>
        <w:tblLook w:val="04A0" w:firstRow="1" w:lastRow="0" w:firstColumn="1" w:lastColumn="0" w:noHBand="0" w:noVBand="1"/>
      </w:tblPr>
      <w:tblGrid>
        <w:gridCol w:w="4836"/>
        <w:gridCol w:w="4111"/>
      </w:tblGrid>
      <w:tr w:rsidR="00CE4F2F" w:rsidRPr="00504630" w14:paraId="52D5602B" w14:textId="77777777" w:rsidTr="00CE4F2F">
        <w:trPr>
          <w:trHeight w:val="7144"/>
        </w:trPr>
        <w:tc>
          <w:tcPr>
            <w:tcW w:w="4673" w:type="dxa"/>
          </w:tcPr>
          <w:p w14:paraId="7AF5277E" w14:textId="5504C409" w:rsidR="00A75C7A" w:rsidRPr="00504630" w:rsidRDefault="00CE4F2F" w:rsidP="006A1F25">
            <w:pPr>
              <w:suppressAutoHyphens w:val="0"/>
              <w:rPr>
                <w:rFonts w:asciiTheme="minorHAnsi" w:hAnsiTheme="minorHAnsi" w:cs="Arial"/>
                <w:b/>
                <w:bCs/>
                <w:sz w:val="20"/>
                <w:szCs w:val="20"/>
              </w:rPr>
            </w:pPr>
            <w:r w:rsidRPr="00504630">
              <w:rPr>
                <w:rFonts w:asciiTheme="minorHAnsi" w:hAnsiTheme="minorHAnsi" w:cs="Arial"/>
                <w:b/>
                <w:bCs/>
                <w:noProof/>
                <w:sz w:val="20"/>
                <w:szCs w:val="20"/>
              </w:rPr>
              <w:drawing>
                <wp:inline distT="0" distB="0" distL="0" distR="0" wp14:anchorId="32E16E4E" wp14:editId="203BC1C1">
                  <wp:extent cx="2924698" cy="4450080"/>
                  <wp:effectExtent l="0" t="0" r="9525" b="7620"/>
                  <wp:docPr id="19606925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2520" name=""/>
                          <pic:cNvPicPr/>
                        </pic:nvPicPr>
                        <pic:blipFill>
                          <a:blip r:embed="rId19"/>
                          <a:stretch>
                            <a:fillRect/>
                          </a:stretch>
                        </pic:blipFill>
                        <pic:spPr>
                          <a:xfrm>
                            <a:off x="0" y="0"/>
                            <a:ext cx="2932512" cy="4461970"/>
                          </a:xfrm>
                          <a:prstGeom prst="rect">
                            <a:avLst/>
                          </a:prstGeom>
                        </pic:spPr>
                      </pic:pic>
                    </a:graphicData>
                  </a:graphic>
                </wp:inline>
              </w:drawing>
            </w:r>
          </w:p>
        </w:tc>
        <w:tc>
          <w:tcPr>
            <w:tcW w:w="4111" w:type="dxa"/>
          </w:tcPr>
          <w:p w14:paraId="393A4BCC" w14:textId="77777777" w:rsidR="00A75C7A" w:rsidRPr="00504630" w:rsidRDefault="00A75C7A"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This Python file contains the Williams Otto benchmarking problem, formulated as a </w:t>
            </w:r>
            <w:r w:rsidR="00BC4DE2" w:rsidRPr="00504630">
              <w:rPr>
                <w:rFonts w:asciiTheme="minorHAnsi" w:hAnsiTheme="minorHAnsi" w:cs="Arial"/>
                <w:bCs/>
                <w:sz w:val="20"/>
                <w:szCs w:val="20"/>
              </w:rPr>
              <w:t xml:space="preserve">differential algebraic system of equations. </w:t>
            </w:r>
          </w:p>
          <w:p w14:paraId="5864A4CD" w14:textId="77777777" w:rsidR="00BC4DE2" w:rsidRPr="00504630" w:rsidRDefault="00BC4DE2" w:rsidP="006A1F25">
            <w:pPr>
              <w:suppressAutoHyphens w:val="0"/>
              <w:rPr>
                <w:rFonts w:asciiTheme="minorHAnsi" w:hAnsiTheme="minorHAnsi" w:cs="Arial"/>
                <w:bCs/>
                <w:sz w:val="20"/>
                <w:szCs w:val="20"/>
              </w:rPr>
            </w:pPr>
          </w:p>
          <w:p w14:paraId="49AD6029" w14:textId="472372B7" w:rsidR="00BC4DE2" w:rsidRPr="00504630" w:rsidRDefault="00BC4DE2"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On the left-hand side you’ll find the global parameters for the solver-options, as well as the mass </w:t>
            </w:r>
            <w:r w:rsidR="00CE4F2F" w:rsidRPr="00504630">
              <w:rPr>
                <w:rFonts w:asciiTheme="minorHAnsi" w:hAnsiTheme="minorHAnsi" w:cs="Arial"/>
                <w:bCs/>
                <w:sz w:val="20"/>
                <w:szCs w:val="20"/>
              </w:rPr>
              <w:t>flowrate</w:t>
            </w:r>
            <w:r w:rsidRPr="00504630">
              <w:rPr>
                <w:rFonts w:asciiTheme="minorHAnsi" w:hAnsiTheme="minorHAnsi" w:cs="Arial"/>
                <w:bCs/>
                <w:sz w:val="20"/>
                <w:szCs w:val="20"/>
              </w:rPr>
              <w:t xml:space="preserve"> for reactant A, as well as the total mass hold up of the reactor (meaning the total mass that is in the system at any time)</w:t>
            </w:r>
          </w:p>
          <w:p w14:paraId="3A3415F2" w14:textId="77777777" w:rsidR="00BC4DE2" w:rsidRPr="00504630" w:rsidRDefault="00BC4DE2" w:rsidP="006A1F25">
            <w:pPr>
              <w:suppressAutoHyphens w:val="0"/>
              <w:rPr>
                <w:rFonts w:asciiTheme="minorHAnsi" w:hAnsiTheme="minorHAnsi" w:cs="Arial"/>
                <w:bCs/>
                <w:sz w:val="20"/>
                <w:szCs w:val="20"/>
              </w:rPr>
            </w:pPr>
          </w:p>
          <w:p w14:paraId="2D1F7A08" w14:textId="77777777" w:rsidR="00BC4DE2" w:rsidRPr="00504630" w:rsidRDefault="00CE4F2F" w:rsidP="006A1F25">
            <w:pPr>
              <w:suppressAutoHyphens w:val="0"/>
              <w:rPr>
                <w:rFonts w:asciiTheme="minorHAnsi" w:hAnsiTheme="minorHAnsi" w:cs="Arial"/>
                <w:bCs/>
                <w:sz w:val="20"/>
                <w:szCs w:val="20"/>
              </w:rPr>
            </w:pPr>
            <w:r w:rsidRPr="00504630">
              <w:rPr>
                <w:rFonts w:asciiTheme="minorHAnsi" w:hAnsiTheme="minorHAnsi" w:cs="Arial"/>
                <w:bCs/>
                <w:sz w:val="20"/>
                <w:szCs w:val="20"/>
              </w:rPr>
              <w:t>The class WO_system consists of the methods listed, which will be explained in the following</w:t>
            </w:r>
            <w:r w:rsidR="00BC4DE2" w:rsidRPr="00504630">
              <w:rPr>
                <w:rFonts w:asciiTheme="minorHAnsi" w:hAnsiTheme="minorHAnsi" w:cs="Arial"/>
                <w:bCs/>
                <w:sz w:val="20"/>
                <w:szCs w:val="20"/>
              </w:rPr>
              <w:t xml:space="preserve"> </w:t>
            </w:r>
          </w:p>
          <w:p w14:paraId="31FAA36B" w14:textId="77777777" w:rsidR="00AC7627" w:rsidRPr="00504630" w:rsidRDefault="00AC7627" w:rsidP="006A1F25">
            <w:pPr>
              <w:suppressAutoHyphens w:val="0"/>
              <w:rPr>
                <w:rFonts w:asciiTheme="minorHAnsi" w:hAnsiTheme="minorHAnsi" w:cs="Arial"/>
                <w:bCs/>
                <w:sz w:val="20"/>
                <w:szCs w:val="20"/>
              </w:rPr>
            </w:pPr>
          </w:p>
          <w:p w14:paraId="29F90F86" w14:textId="5CC2B624" w:rsidR="00AC7627" w:rsidRPr="00504630" w:rsidRDefault="00AC7627" w:rsidP="006A1F25">
            <w:pPr>
              <w:suppressAutoHyphens w:val="0"/>
              <w:rPr>
                <w:rFonts w:asciiTheme="minorHAnsi" w:hAnsiTheme="minorHAnsi" w:cs="Arial"/>
                <w:bCs/>
                <w:sz w:val="20"/>
                <w:szCs w:val="20"/>
              </w:rPr>
            </w:pPr>
          </w:p>
        </w:tc>
      </w:tr>
    </w:tbl>
    <w:p w14:paraId="24B61282" w14:textId="65B4F646" w:rsidR="006A1F25" w:rsidRPr="00504630" w:rsidRDefault="006A1F25" w:rsidP="006A1F25">
      <w:pPr>
        <w:suppressAutoHyphens w:val="0"/>
        <w:rPr>
          <w:rFonts w:asciiTheme="minorHAnsi" w:hAnsiTheme="minorHAnsi" w:cs="Arial"/>
          <w:b/>
          <w:bCs/>
          <w:sz w:val="20"/>
          <w:szCs w:val="20"/>
        </w:rPr>
      </w:pPr>
    </w:p>
    <w:p w14:paraId="64A2902B" w14:textId="77777777" w:rsidR="00AC7627" w:rsidRPr="00504630" w:rsidRDefault="00AC7627" w:rsidP="006A1F25">
      <w:pPr>
        <w:suppressAutoHyphens w:val="0"/>
        <w:rPr>
          <w:rFonts w:asciiTheme="minorHAnsi" w:hAnsiTheme="minorHAnsi" w:cs="Arial"/>
          <w:b/>
          <w:bCs/>
          <w:sz w:val="20"/>
          <w:szCs w:val="20"/>
        </w:rPr>
      </w:pPr>
    </w:p>
    <w:p w14:paraId="581F3343" w14:textId="77777777" w:rsidR="001D73D4" w:rsidRPr="00504630" w:rsidRDefault="001D73D4" w:rsidP="001D73D4">
      <w:pPr>
        <w:suppressAutoHyphens w:val="0"/>
        <w:rPr>
          <w:rFonts w:asciiTheme="minorHAnsi" w:hAnsiTheme="minorHAnsi" w:cs="Arial"/>
          <w:bCs/>
          <w:sz w:val="20"/>
          <w:szCs w:val="20"/>
        </w:rPr>
      </w:pPr>
      <w:r w:rsidRPr="00504630">
        <w:rPr>
          <w:rFonts w:asciiTheme="minorHAnsi" w:hAnsiTheme="minorHAnsi" w:cs="Arial"/>
          <w:bCs/>
          <w:sz w:val="20"/>
          <w:szCs w:val="20"/>
        </w:rPr>
        <w:t xml:space="preserve">The WO benchmarking problem </w:t>
      </w:r>
      <w:r>
        <w:rPr>
          <w:rFonts w:asciiTheme="minorHAnsi" w:hAnsiTheme="minorHAnsi" w:cs="Arial"/>
          <w:bCs/>
          <w:sz w:val="20"/>
          <w:szCs w:val="20"/>
        </w:rPr>
        <w:t xml:space="preserve">in </w:t>
      </w:r>
      <w:r w:rsidRPr="00504630">
        <w:rPr>
          <w:rFonts w:asciiTheme="minorHAnsi" w:hAnsiTheme="minorHAnsi" w:cs="Arial"/>
          <w:bCs/>
          <w:sz w:val="20"/>
          <w:szCs w:val="20"/>
        </w:rPr>
        <w:t>uses the methods listed above in the following order:</w:t>
      </w:r>
    </w:p>
    <w:p w14:paraId="3FFE6C61" w14:textId="77777777" w:rsidR="001D73D4" w:rsidRPr="00504630" w:rsidRDefault="001D73D4" w:rsidP="001D73D4">
      <w:pPr>
        <w:pStyle w:val="Listenabsatz"/>
        <w:numPr>
          <w:ilvl w:val="0"/>
          <w:numId w:val="10"/>
        </w:numPr>
        <w:suppressAutoHyphens w:val="0"/>
        <w:rPr>
          <w:rFonts w:asciiTheme="minorHAnsi" w:hAnsiTheme="minorHAnsi" w:cs="Arial"/>
          <w:bCs/>
          <w:sz w:val="20"/>
          <w:szCs w:val="20"/>
        </w:rPr>
      </w:pPr>
      <w:r w:rsidRPr="00504630">
        <w:rPr>
          <w:rFonts w:asciiTheme="minorHAnsi" w:hAnsiTheme="minorHAnsi" w:cs="Arial"/>
          <w:bCs/>
          <w:sz w:val="20"/>
          <w:szCs w:val="20"/>
        </w:rPr>
        <w:t>WO_obj_sys receives input u (Mass flowrate reactant B, and reactor temperature Tr)</w:t>
      </w:r>
    </w:p>
    <w:p w14:paraId="1E909351" w14:textId="77777777" w:rsidR="001D73D4" w:rsidRPr="00504630" w:rsidRDefault="001D73D4" w:rsidP="001D73D4">
      <w:pPr>
        <w:pStyle w:val="Listenabsatz"/>
        <w:numPr>
          <w:ilvl w:val="0"/>
          <w:numId w:val="10"/>
        </w:numPr>
        <w:suppressAutoHyphens w:val="0"/>
        <w:rPr>
          <w:rFonts w:asciiTheme="minorHAnsi" w:hAnsiTheme="minorHAnsi" w:cs="Arial"/>
          <w:bCs/>
          <w:sz w:val="20"/>
          <w:szCs w:val="20"/>
        </w:rPr>
      </w:pPr>
      <w:r w:rsidRPr="00504630">
        <w:rPr>
          <w:rFonts w:asciiTheme="minorHAnsi" w:hAnsiTheme="minorHAnsi" w:cs="Arial"/>
          <w:bCs/>
          <w:sz w:val="20"/>
          <w:szCs w:val="20"/>
        </w:rPr>
        <w:t>WO_obj_sys solves DAE system for given initial conditions and inputs u</w:t>
      </w:r>
    </w:p>
    <w:p w14:paraId="2B70483E" w14:textId="77777777" w:rsidR="001D73D4" w:rsidRPr="00504630" w:rsidRDefault="001D73D4" w:rsidP="001D73D4">
      <w:pPr>
        <w:pStyle w:val="Listenabsatz"/>
        <w:numPr>
          <w:ilvl w:val="1"/>
          <w:numId w:val="10"/>
        </w:numPr>
        <w:suppressAutoHyphens w:val="0"/>
        <w:rPr>
          <w:rFonts w:asciiTheme="minorHAnsi" w:hAnsiTheme="minorHAnsi" w:cs="Arial"/>
          <w:bCs/>
          <w:sz w:val="20"/>
          <w:szCs w:val="20"/>
        </w:rPr>
      </w:pPr>
      <w:r w:rsidRPr="00504630">
        <w:rPr>
          <w:rFonts w:asciiTheme="minorHAnsi" w:hAnsiTheme="minorHAnsi" w:cs="Arial"/>
          <w:bCs/>
          <w:sz w:val="20"/>
          <w:szCs w:val="20"/>
        </w:rPr>
        <w:t>Feed initial conditions and inputs to integrator_system</w:t>
      </w:r>
    </w:p>
    <w:p w14:paraId="0D9046BF" w14:textId="77777777" w:rsidR="001D73D4" w:rsidRPr="00504630" w:rsidRDefault="001D73D4" w:rsidP="001D73D4">
      <w:pPr>
        <w:pStyle w:val="Listenabsatz"/>
        <w:numPr>
          <w:ilvl w:val="2"/>
          <w:numId w:val="10"/>
        </w:numPr>
        <w:suppressAutoHyphens w:val="0"/>
        <w:rPr>
          <w:rFonts w:asciiTheme="minorHAnsi" w:hAnsiTheme="minorHAnsi" w:cs="Arial"/>
          <w:bCs/>
          <w:sz w:val="20"/>
          <w:szCs w:val="20"/>
        </w:rPr>
      </w:pPr>
      <w:r w:rsidRPr="00504630">
        <w:rPr>
          <w:rFonts w:asciiTheme="minorHAnsi" w:hAnsiTheme="minorHAnsi" w:cs="Arial"/>
          <w:bCs/>
          <w:sz w:val="20"/>
          <w:szCs w:val="20"/>
        </w:rPr>
        <w:t>integrator_system retrieves the components of the DAE system</w:t>
      </w:r>
    </w:p>
    <w:p w14:paraId="72F6C727" w14:textId="77777777" w:rsidR="001D73D4" w:rsidRPr="00504630" w:rsidRDefault="001D73D4" w:rsidP="001D73D4">
      <w:pPr>
        <w:pStyle w:val="Listenabsatz"/>
        <w:numPr>
          <w:ilvl w:val="2"/>
          <w:numId w:val="10"/>
        </w:numPr>
        <w:suppressAutoHyphens w:val="0"/>
        <w:rPr>
          <w:rFonts w:asciiTheme="minorHAnsi" w:hAnsiTheme="minorHAnsi" w:cs="Arial"/>
          <w:bCs/>
          <w:sz w:val="20"/>
          <w:szCs w:val="20"/>
        </w:rPr>
      </w:pPr>
      <w:r w:rsidRPr="00504630">
        <w:rPr>
          <w:rFonts w:asciiTheme="minorHAnsi" w:hAnsiTheme="minorHAnsi" w:cs="Arial"/>
          <w:bCs/>
          <w:sz w:val="20"/>
          <w:szCs w:val="20"/>
        </w:rPr>
        <w:t>integrator_system solves algebraic part of the system using a rootfinder (Newton's method) provided by CasADi, a tool for symbolic computation and automatic differentiation</w:t>
      </w:r>
    </w:p>
    <w:p w14:paraId="00432519" w14:textId="77777777" w:rsidR="001D73D4" w:rsidRPr="00504630" w:rsidRDefault="001D73D4" w:rsidP="001D73D4">
      <w:pPr>
        <w:pStyle w:val="Listenabsatz"/>
        <w:numPr>
          <w:ilvl w:val="2"/>
          <w:numId w:val="10"/>
        </w:numPr>
        <w:suppressAutoHyphens w:val="0"/>
        <w:rPr>
          <w:rFonts w:asciiTheme="minorHAnsi" w:hAnsiTheme="minorHAnsi" w:cs="Arial"/>
          <w:bCs/>
          <w:sz w:val="20"/>
          <w:szCs w:val="20"/>
        </w:rPr>
      </w:pPr>
      <w:r w:rsidRPr="00504630">
        <w:rPr>
          <w:rFonts w:asciiTheme="minorHAnsi" w:hAnsiTheme="minorHAnsi" w:cs="Arial"/>
          <w:bCs/>
          <w:sz w:val="20"/>
          <w:szCs w:val="20"/>
        </w:rPr>
        <w:t xml:space="preserve">integrator_system returns the solutions to the DAE system: mass fractions for species  A, B, C, E, P, G </w:t>
      </w:r>
    </w:p>
    <w:p w14:paraId="2AF2E25C" w14:textId="77777777" w:rsidR="001D73D4" w:rsidRPr="00504630" w:rsidRDefault="001D73D4" w:rsidP="001D73D4">
      <w:pPr>
        <w:pStyle w:val="Listenabsatz"/>
        <w:numPr>
          <w:ilvl w:val="1"/>
          <w:numId w:val="10"/>
        </w:numPr>
        <w:suppressAutoHyphens w:val="0"/>
        <w:rPr>
          <w:rFonts w:asciiTheme="minorHAnsi" w:hAnsiTheme="minorHAnsi" w:cs="Arial"/>
          <w:bCs/>
          <w:sz w:val="20"/>
          <w:szCs w:val="20"/>
        </w:rPr>
      </w:pPr>
      <w:r w:rsidRPr="00504630">
        <w:rPr>
          <w:rFonts w:asciiTheme="minorHAnsi" w:hAnsiTheme="minorHAnsi" w:cs="Arial"/>
          <w:bCs/>
          <w:sz w:val="20"/>
          <w:szCs w:val="20"/>
        </w:rPr>
        <w:t xml:space="preserve">Calculate objective function value given the solutions and the inputs </w:t>
      </w:r>
    </w:p>
    <w:p w14:paraId="42E2B8B1" w14:textId="77777777" w:rsidR="001D73D4" w:rsidRPr="00504630" w:rsidRDefault="001D73D4" w:rsidP="001D73D4">
      <w:pPr>
        <w:pStyle w:val="Listenabsatz"/>
        <w:numPr>
          <w:ilvl w:val="1"/>
          <w:numId w:val="10"/>
        </w:numPr>
        <w:suppressAutoHyphens w:val="0"/>
        <w:rPr>
          <w:rFonts w:asciiTheme="minorHAnsi" w:hAnsiTheme="minorHAnsi" w:cs="Arial"/>
          <w:bCs/>
          <w:sz w:val="20"/>
          <w:szCs w:val="20"/>
        </w:rPr>
      </w:pPr>
      <w:r w:rsidRPr="00504630">
        <w:rPr>
          <w:rFonts w:asciiTheme="minorHAnsi" w:hAnsiTheme="minorHAnsi" w:cs="Arial"/>
          <w:bCs/>
          <w:sz w:val="20"/>
          <w:szCs w:val="20"/>
        </w:rPr>
        <w:t>Return objective function value</w:t>
      </w:r>
    </w:p>
    <w:p w14:paraId="0ED43B4A" w14:textId="77777777" w:rsidR="001D73D4" w:rsidRPr="00504630" w:rsidRDefault="001D73D4" w:rsidP="001D73D4">
      <w:pPr>
        <w:suppressAutoHyphens w:val="0"/>
        <w:rPr>
          <w:rFonts w:asciiTheme="minorHAnsi" w:hAnsiTheme="minorHAnsi" w:cs="Arial"/>
          <w:b/>
          <w:bCs/>
          <w:sz w:val="20"/>
          <w:szCs w:val="20"/>
        </w:rPr>
      </w:pPr>
    </w:p>
    <w:p w14:paraId="7EF34951" w14:textId="77777777" w:rsidR="001D73D4" w:rsidRPr="00504630" w:rsidRDefault="001D73D4" w:rsidP="001D73D4">
      <w:pPr>
        <w:suppressAutoHyphens w:val="0"/>
        <w:rPr>
          <w:rFonts w:asciiTheme="minorHAnsi" w:hAnsiTheme="minorHAnsi" w:cs="Arial"/>
          <w:bCs/>
          <w:sz w:val="20"/>
          <w:szCs w:val="20"/>
        </w:rPr>
      </w:pPr>
      <w:r w:rsidRPr="00504630">
        <w:rPr>
          <w:rFonts w:asciiTheme="minorHAnsi" w:hAnsiTheme="minorHAnsi" w:cs="Arial"/>
          <w:bCs/>
          <w:sz w:val="20"/>
          <w:szCs w:val="20"/>
        </w:rPr>
        <w:t>The remainder of the introduction will go through these steps in more detai</w:t>
      </w:r>
      <w:r>
        <w:rPr>
          <w:rFonts w:asciiTheme="minorHAnsi" w:hAnsiTheme="minorHAnsi" w:cs="Arial"/>
          <w:bCs/>
          <w:sz w:val="20"/>
          <w:szCs w:val="20"/>
        </w:rPr>
        <w:t>l</w:t>
      </w:r>
    </w:p>
    <w:p w14:paraId="2BED3C9E" w14:textId="77777777" w:rsidR="00432FE2" w:rsidRDefault="00432FE2" w:rsidP="006A1F25">
      <w:pPr>
        <w:suppressAutoHyphens w:val="0"/>
        <w:rPr>
          <w:rFonts w:asciiTheme="minorHAnsi" w:hAnsiTheme="minorHAnsi" w:cs="Arial"/>
          <w:b/>
          <w:bCs/>
          <w:sz w:val="20"/>
          <w:szCs w:val="20"/>
        </w:rPr>
      </w:pPr>
    </w:p>
    <w:p w14:paraId="47FE1377" w14:textId="77777777" w:rsidR="00432FE2" w:rsidRDefault="00432FE2" w:rsidP="006A1F25">
      <w:pPr>
        <w:suppressAutoHyphens w:val="0"/>
        <w:rPr>
          <w:rFonts w:asciiTheme="minorHAnsi" w:hAnsiTheme="minorHAnsi" w:cs="Arial"/>
          <w:b/>
          <w:bCs/>
          <w:sz w:val="20"/>
          <w:szCs w:val="20"/>
        </w:rPr>
      </w:pPr>
    </w:p>
    <w:p w14:paraId="4979B04F" w14:textId="77777777" w:rsidR="00432FE2" w:rsidRDefault="00432FE2" w:rsidP="006A1F25">
      <w:pPr>
        <w:suppressAutoHyphens w:val="0"/>
        <w:rPr>
          <w:rFonts w:asciiTheme="minorHAnsi" w:hAnsiTheme="minorHAnsi" w:cs="Arial"/>
          <w:b/>
          <w:bCs/>
          <w:sz w:val="20"/>
          <w:szCs w:val="20"/>
        </w:rPr>
      </w:pPr>
    </w:p>
    <w:p w14:paraId="1E6F451C" w14:textId="77777777" w:rsidR="001D73D4" w:rsidRDefault="001D73D4" w:rsidP="006A1F25">
      <w:pPr>
        <w:suppressAutoHyphens w:val="0"/>
        <w:rPr>
          <w:rFonts w:asciiTheme="minorHAnsi" w:hAnsiTheme="minorHAnsi" w:cs="Arial"/>
          <w:b/>
          <w:bCs/>
          <w:sz w:val="20"/>
          <w:szCs w:val="20"/>
        </w:rPr>
      </w:pPr>
    </w:p>
    <w:p w14:paraId="1A8A5178" w14:textId="77777777" w:rsidR="00C806F2" w:rsidRDefault="00C806F2" w:rsidP="006A1F25">
      <w:pPr>
        <w:suppressAutoHyphens w:val="0"/>
        <w:rPr>
          <w:rFonts w:asciiTheme="minorHAnsi" w:hAnsiTheme="minorHAnsi" w:cs="Arial"/>
          <w:i/>
          <w:iCs/>
          <w:sz w:val="20"/>
          <w:szCs w:val="20"/>
        </w:rPr>
      </w:pPr>
    </w:p>
    <w:p w14:paraId="6898390F" w14:textId="77777777" w:rsidR="00C806F2" w:rsidRDefault="00C806F2" w:rsidP="006A1F25">
      <w:pPr>
        <w:suppressAutoHyphens w:val="0"/>
        <w:rPr>
          <w:rFonts w:asciiTheme="minorHAnsi" w:hAnsiTheme="minorHAnsi" w:cs="Arial"/>
          <w:i/>
          <w:iCs/>
          <w:sz w:val="20"/>
          <w:szCs w:val="20"/>
        </w:rPr>
      </w:pPr>
    </w:p>
    <w:p w14:paraId="3A41EC3F" w14:textId="77777777" w:rsidR="00C806F2" w:rsidRDefault="00C806F2" w:rsidP="006A1F25">
      <w:pPr>
        <w:suppressAutoHyphens w:val="0"/>
        <w:rPr>
          <w:rFonts w:asciiTheme="minorHAnsi" w:hAnsiTheme="minorHAnsi" w:cs="Arial"/>
          <w:i/>
          <w:iCs/>
          <w:sz w:val="20"/>
          <w:szCs w:val="20"/>
        </w:rPr>
      </w:pPr>
    </w:p>
    <w:p w14:paraId="3F63F1EC" w14:textId="77777777" w:rsidR="00C806F2" w:rsidRDefault="00C806F2" w:rsidP="006A1F25">
      <w:pPr>
        <w:suppressAutoHyphens w:val="0"/>
        <w:rPr>
          <w:rFonts w:asciiTheme="minorHAnsi" w:hAnsiTheme="minorHAnsi" w:cs="Arial"/>
          <w:i/>
          <w:iCs/>
          <w:sz w:val="20"/>
          <w:szCs w:val="20"/>
        </w:rPr>
      </w:pPr>
    </w:p>
    <w:p w14:paraId="5E65CD13" w14:textId="0E110E72" w:rsidR="00CE4F2F" w:rsidRPr="001D73D4" w:rsidRDefault="00AC7627" w:rsidP="006A1F25">
      <w:pPr>
        <w:suppressAutoHyphens w:val="0"/>
        <w:rPr>
          <w:rFonts w:asciiTheme="minorHAnsi" w:hAnsiTheme="minorHAnsi" w:cs="Arial"/>
          <w:i/>
          <w:iCs/>
          <w:sz w:val="20"/>
          <w:szCs w:val="20"/>
        </w:rPr>
      </w:pPr>
      <w:r w:rsidRPr="001D73D4">
        <w:rPr>
          <w:rFonts w:asciiTheme="minorHAnsi" w:hAnsiTheme="minorHAnsi" w:cs="Arial"/>
          <w:i/>
          <w:iCs/>
          <w:sz w:val="20"/>
          <w:szCs w:val="20"/>
        </w:rPr>
        <w:t>W</w:t>
      </w:r>
      <w:r w:rsidR="00CE4F2F" w:rsidRPr="001D73D4">
        <w:rPr>
          <w:rFonts w:asciiTheme="minorHAnsi" w:hAnsiTheme="minorHAnsi" w:cs="Arial"/>
          <w:i/>
          <w:iCs/>
          <w:sz w:val="20"/>
          <w:szCs w:val="20"/>
        </w:rPr>
        <w:t>O_obj_sys_ca_noise_less(self, u)</w:t>
      </w:r>
      <w:r w:rsidRPr="001D73D4">
        <w:rPr>
          <w:rFonts w:asciiTheme="minorHAnsi" w:hAnsiTheme="minorHAnsi" w:cs="Arial"/>
          <w:i/>
          <w:iCs/>
          <w:sz w:val="20"/>
          <w:szCs w:val="20"/>
        </w:rPr>
        <w:t xml:space="preserve"> - Objective Function:</w:t>
      </w:r>
    </w:p>
    <w:tbl>
      <w:tblPr>
        <w:tblStyle w:val="Tabellenraster"/>
        <w:tblW w:w="0" w:type="auto"/>
        <w:tblLook w:val="04A0" w:firstRow="1" w:lastRow="0" w:firstColumn="1" w:lastColumn="0" w:noHBand="0" w:noVBand="1"/>
      </w:tblPr>
      <w:tblGrid>
        <w:gridCol w:w="6828"/>
        <w:gridCol w:w="3544"/>
      </w:tblGrid>
      <w:tr w:rsidR="002B1443" w:rsidRPr="00504630" w14:paraId="65BAE21E" w14:textId="77777777" w:rsidTr="00607201">
        <w:tc>
          <w:tcPr>
            <w:tcW w:w="6799" w:type="dxa"/>
          </w:tcPr>
          <w:p w14:paraId="4BE84959" w14:textId="6FCC44FA" w:rsidR="00CE4F2F" w:rsidRPr="00504630" w:rsidRDefault="002B1443" w:rsidP="006A1F25">
            <w:pPr>
              <w:suppressAutoHyphens w:val="0"/>
              <w:rPr>
                <w:rFonts w:asciiTheme="minorHAnsi" w:hAnsiTheme="minorHAnsi" w:cs="Arial"/>
                <w:b/>
                <w:bCs/>
                <w:sz w:val="20"/>
                <w:szCs w:val="20"/>
              </w:rPr>
            </w:pPr>
            <w:r w:rsidRPr="00504630">
              <w:rPr>
                <w:rFonts w:asciiTheme="minorHAnsi" w:hAnsiTheme="minorHAnsi" w:cs="Arial"/>
                <w:b/>
                <w:bCs/>
                <w:noProof/>
                <w:sz w:val="20"/>
                <w:szCs w:val="20"/>
              </w:rPr>
              <w:drawing>
                <wp:inline distT="0" distB="0" distL="0" distR="0" wp14:anchorId="0A7F11A0" wp14:editId="5B2BFCC0">
                  <wp:extent cx="4198620" cy="4430741"/>
                  <wp:effectExtent l="0" t="0" r="0" b="8255"/>
                  <wp:docPr id="882371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71431" name=""/>
                          <pic:cNvPicPr/>
                        </pic:nvPicPr>
                        <pic:blipFill>
                          <a:blip r:embed="rId20"/>
                          <a:stretch>
                            <a:fillRect/>
                          </a:stretch>
                        </pic:blipFill>
                        <pic:spPr>
                          <a:xfrm>
                            <a:off x="0" y="0"/>
                            <a:ext cx="4219681" cy="4452967"/>
                          </a:xfrm>
                          <a:prstGeom prst="rect">
                            <a:avLst/>
                          </a:prstGeom>
                        </pic:spPr>
                      </pic:pic>
                    </a:graphicData>
                  </a:graphic>
                </wp:inline>
              </w:drawing>
            </w:r>
          </w:p>
        </w:tc>
        <w:tc>
          <w:tcPr>
            <w:tcW w:w="3544" w:type="dxa"/>
          </w:tcPr>
          <w:p w14:paraId="14E73D29" w14:textId="77777777" w:rsidR="00AC7627" w:rsidRPr="00504630" w:rsidRDefault="00AC7627"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Line 142: </w:t>
            </w:r>
          </w:p>
          <w:p w14:paraId="7F5A4C3A" w14:textId="5D696447" w:rsidR="00CE4F2F" w:rsidRPr="00504630" w:rsidRDefault="008C5537"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First: </w:t>
            </w:r>
            <w:r w:rsidR="00AC7627" w:rsidRPr="00504630">
              <w:rPr>
                <w:rFonts w:asciiTheme="minorHAnsi" w:hAnsiTheme="minorHAnsi" w:cs="Arial"/>
                <w:bCs/>
                <w:sz w:val="20"/>
                <w:szCs w:val="20"/>
              </w:rPr>
              <w:t xml:space="preserve">solve the DAE system for the </w:t>
            </w:r>
            <w:r w:rsidR="00441279" w:rsidRPr="00504630">
              <w:rPr>
                <w:rFonts w:asciiTheme="minorHAnsi" w:hAnsiTheme="minorHAnsi" w:cs="Arial"/>
                <w:bCs/>
                <w:sz w:val="20"/>
                <w:szCs w:val="20"/>
              </w:rPr>
              <w:t xml:space="preserve">initial conditions in </w:t>
            </w:r>
            <w:r w:rsidR="00AC7627" w:rsidRPr="00504630">
              <w:rPr>
                <w:rFonts w:asciiTheme="minorHAnsi" w:hAnsiTheme="minorHAnsi" w:cs="Arial"/>
                <w:bCs/>
                <w:sz w:val="20"/>
                <w:szCs w:val="20"/>
              </w:rPr>
              <w:t xml:space="preserve">lines 144-149 and the inputs </w:t>
            </w:r>
            <w:r w:rsidRPr="00504630">
              <w:rPr>
                <w:rFonts w:asciiTheme="minorHAnsi" w:hAnsiTheme="minorHAnsi" w:cs="Arial"/>
                <w:bCs/>
                <w:sz w:val="20"/>
                <w:szCs w:val="20"/>
              </w:rPr>
              <w:t>(</w:t>
            </w:r>
            <w:r w:rsidR="00AC7627" w:rsidRPr="00504630">
              <w:rPr>
                <w:rFonts w:asciiTheme="minorHAnsi" w:hAnsiTheme="minorHAnsi" w:cs="Arial"/>
                <w:bCs/>
                <w:sz w:val="20"/>
                <w:szCs w:val="20"/>
              </w:rPr>
              <w:t>u) in line 151.</w:t>
            </w:r>
          </w:p>
          <w:p w14:paraId="03EA6315" w14:textId="77777777" w:rsidR="00AC7627" w:rsidRPr="00504630" w:rsidRDefault="00AC7627" w:rsidP="006A1F25">
            <w:pPr>
              <w:suppressAutoHyphens w:val="0"/>
              <w:rPr>
                <w:rFonts w:asciiTheme="minorHAnsi" w:hAnsiTheme="minorHAnsi" w:cs="Arial"/>
                <w:bCs/>
                <w:sz w:val="20"/>
                <w:szCs w:val="20"/>
              </w:rPr>
            </w:pPr>
          </w:p>
          <w:p w14:paraId="44970A62" w14:textId="77777777" w:rsidR="008C5537" w:rsidRPr="00504630" w:rsidRDefault="00AC7627" w:rsidP="006A1F25">
            <w:pPr>
              <w:suppressAutoHyphens w:val="0"/>
              <w:rPr>
                <w:rFonts w:asciiTheme="minorHAnsi" w:hAnsiTheme="minorHAnsi" w:cs="Arial"/>
                <w:bCs/>
                <w:sz w:val="20"/>
                <w:szCs w:val="20"/>
              </w:rPr>
            </w:pPr>
            <w:r w:rsidRPr="00504630">
              <w:rPr>
                <w:rFonts w:asciiTheme="minorHAnsi" w:hAnsiTheme="minorHAnsi" w:cs="Arial"/>
                <w:bCs/>
                <w:sz w:val="20"/>
                <w:szCs w:val="20"/>
              </w:rPr>
              <w:t>Lines 144-149</w:t>
            </w:r>
            <w:r w:rsidR="008C5537" w:rsidRPr="00504630">
              <w:rPr>
                <w:rFonts w:asciiTheme="minorHAnsi" w:hAnsiTheme="minorHAnsi" w:cs="Arial"/>
                <w:bCs/>
                <w:sz w:val="20"/>
                <w:szCs w:val="20"/>
              </w:rPr>
              <w:t>:</w:t>
            </w:r>
          </w:p>
          <w:p w14:paraId="08B3B7A5" w14:textId="2D901C29" w:rsidR="008C5537" w:rsidRPr="00504630" w:rsidRDefault="00441279" w:rsidP="008C5537">
            <w:pPr>
              <w:suppressAutoHyphens w:val="0"/>
              <w:rPr>
                <w:rFonts w:asciiTheme="minorHAnsi" w:hAnsiTheme="minorHAnsi" w:cs="Arial"/>
                <w:bCs/>
                <w:sz w:val="20"/>
                <w:szCs w:val="20"/>
              </w:rPr>
            </w:pPr>
            <w:r w:rsidRPr="00504630">
              <w:rPr>
                <w:rFonts w:asciiTheme="minorHAnsi" w:hAnsiTheme="minorHAnsi" w:cs="Arial"/>
                <w:bCs/>
                <w:sz w:val="20"/>
                <w:szCs w:val="20"/>
              </w:rPr>
              <w:t xml:space="preserve">initial conditions for </w:t>
            </w:r>
            <w:r w:rsidR="008C5537" w:rsidRPr="00504630">
              <w:rPr>
                <w:rFonts w:asciiTheme="minorHAnsi" w:hAnsiTheme="minorHAnsi" w:cs="Arial"/>
                <w:bCs/>
                <w:sz w:val="20"/>
                <w:szCs w:val="20"/>
              </w:rPr>
              <w:t>the algebraic variables:        Xa - mass fraction reactant A [kg/kg]</w:t>
            </w:r>
          </w:p>
          <w:p w14:paraId="7198D9BA" w14:textId="51A95F10" w:rsidR="008C5537" w:rsidRPr="00504630" w:rsidRDefault="008C5537" w:rsidP="00607201">
            <w:pPr>
              <w:suppressAutoHyphens w:val="0"/>
              <w:ind w:right="-865"/>
              <w:rPr>
                <w:rFonts w:asciiTheme="minorHAnsi" w:hAnsiTheme="minorHAnsi" w:cs="Arial"/>
                <w:bCs/>
                <w:sz w:val="20"/>
                <w:szCs w:val="20"/>
              </w:rPr>
            </w:pPr>
            <w:r w:rsidRPr="00504630">
              <w:rPr>
                <w:rFonts w:asciiTheme="minorHAnsi" w:hAnsiTheme="minorHAnsi" w:cs="Arial"/>
                <w:bCs/>
                <w:sz w:val="20"/>
                <w:szCs w:val="20"/>
              </w:rPr>
              <w:t>Xb - mass fraction reactant B [kg/kg]</w:t>
            </w:r>
          </w:p>
          <w:p w14:paraId="0FE5BBE5" w14:textId="3E8422B1" w:rsidR="008C553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Xc - mass fraction reactant C [kg/kg]</w:t>
            </w:r>
          </w:p>
          <w:p w14:paraId="7B65F576" w14:textId="16A638AB" w:rsidR="008C553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Xp - mass fraction product P [kg/kg]</w:t>
            </w:r>
          </w:p>
          <w:p w14:paraId="1186B5B1" w14:textId="1482D593" w:rsidR="008C553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Xe - mass fraction product E [kg/kg]</w:t>
            </w:r>
          </w:p>
          <w:p w14:paraId="7AC87887" w14:textId="77777777" w:rsidR="00AC762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Xg - mass fraction product (waste) G [kg/kg]</w:t>
            </w:r>
          </w:p>
          <w:p w14:paraId="55BDA010" w14:textId="77777777" w:rsidR="002B1443" w:rsidRPr="00504630" w:rsidRDefault="002B1443" w:rsidP="008C5537">
            <w:pPr>
              <w:suppressAutoHyphens w:val="0"/>
              <w:rPr>
                <w:rFonts w:asciiTheme="minorHAnsi" w:hAnsiTheme="minorHAnsi" w:cs="Arial"/>
                <w:bCs/>
                <w:sz w:val="20"/>
                <w:szCs w:val="20"/>
              </w:rPr>
            </w:pPr>
          </w:p>
          <w:p w14:paraId="552A51A8" w14:textId="77777777"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 xml:space="preserve">Line 151: </w:t>
            </w:r>
          </w:p>
          <w:p w14:paraId="7B7A37C5" w14:textId="77777777"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Input u: Mass-flowrate inlet for reactant B and reactor temperature</w:t>
            </w:r>
          </w:p>
          <w:p w14:paraId="56AF9F10" w14:textId="77777777" w:rsidR="002B1443" w:rsidRPr="00504630" w:rsidRDefault="002B1443" w:rsidP="008C5537">
            <w:pPr>
              <w:suppressAutoHyphens w:val="0"/>
              <w:rPr>
                <w:rFonts w:asciiTheme="minorHAnsi" w:hAnsiTheme="minorHAnsi" w:cs="Arial"/>
                <w:bCs/>
                <w:sz w:val="20"/>
                <w:szCs w:val="20"/>
              </w:rPr>
            </w:pPr>
          </w:p>
          <w:p w14:paraId="0D16E96B" w14:textId="7877C0F4"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 xml:space="preserve">The reactor temperature is only needed within the DAE system to solve the reaction kinetics. Flowrate B is then used again for the </w:t>
            </w:r>
            <w:r w:rsidR="00962AD2" w:rsidRPr="00504630">
              <w:rPr>
                <w:rFonts w:asciiTheme="minorHAnsi" w:hAnsiTheme="minorHAnsi" w:cs="Arial"/>
                <w:bCs/>
                <w:sz w:val="20"/>
                <w:szCs w:val="20"/>
              </w:rPr>
              <w:t>total</w:t>
            </w:r>
            <w:r w:rsidRPr="00504630">
              <w:rPr>
                <w:rFonts w:asciiTheme="minorHAnsi" w:hAnsiTheme="minorHAnsi" w:cs="Arial"/>
                <w:bCs/>
                <w:sz w:val="20"/>
                <w:szCs w:val="20"/>
              </w:rPr>
              <w:t xml:space="preserve"> flowrate (Line 157) and in the objective function </w:t>
            </w:r>
            <w:r w:rsidR="00962AD2" w:rsidRPr="00504630">
              <w:rPr>
                <w:rFonts w:asciiTheme="minorHAnsi" w:hAnsiTheme="minorHAnsi" w:cs="Arial"/>
                <w:bCs/>
                <w:sz w:val="20"/>
                <w:szCs w:val="20"/>
              </w:rPr>
              <w:t>in line 160.</w:t>
            </w:r>
          </w:p>
          <w:p w14:paraId="7C27E28F" w14:textId="77777777" w:rsidR="002B1443" w:rsidRPr="00504630" w:rsidRDefault="002B1443" w:rsidP="008C5537">
            <w:pPr>
              <w:suppressAutoHyphens w:val="0"/>
              <w:rPr>
                <w:rFonts w:asciiTheme="minorHAnsi" w:hAnsiTheme="minorHAnsi" w:cs="Arial"/>
                <w:bCs/>
                <w:sz w:val="20"/>
                <w:szCs w:val="20"/>
              </w:rPr>
            </w:pPr>
          </w:p>
          <w:p w14:paraId="72F904EC" w14:textId="77777777"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After in 151 the DAE system is solved, and we have obtained the information we need for calculating the profit flow (objective function). These are x[3] and x[4] lines 160 and 161 which correspond to the product</w:t>
            </w:r>
            <w:r w:rsidR="00962AD2" w:rsidRPr="00504630">
              <w:rPr>
                <w:rFonts w:asciiTheme="minorHAnsi" w:hAnsiTheme="minorHAnsi" w:cs="Arial"/>
                <w:bCs/>
                <w:sz w:val="20"/>
                <w:szCs w:val="20"/>
              </w:rPr>
              <w:t>s E and P, and the flowrates (total, A, and B)</w:t>
            </w:r>
          </w:p>
          <w:p w14:paraId="40C1301D" w14:textId="77777777" w:rsidR="00E47B65" w:rsidRPr="00504630" w:rsidRDefault="00E47B65" w:rsidP="008C5537">
            <w:pPr>
              <w:suppressAutoHyphens w:val="0"/>
              <w:rPr>
                <w:rFonts w:asciiTheme="minorHAnsi" w:hAnsiTheme="minorHAnsi" w:cs="Arial"/>
                <w:bCs/>
                <w:sz w:val="20"/>
                <w:szCs w:val="20"/>
              </w:rPr>
            </w:pPr>
          </w:p>
          <w:p w14:paraId="2952BA1E" w14:textId="4BE64F9B" w:rsidR="00E47B65" w:rsidRPr="00504630" w:rsidRDefault="00E47B65" w:rsidP="008C5537">
            <w:pPr>
              <w:suppressAutoHyphens w:val="0"/>
              <w:rPr>
                <w:rFonts w:asciiTheme="minorHAnsi" w:hAnsiTheme="minorHAnsi" w:cs="Arial"/>
                <w:bCs/>
                <w:sz w:val="20"/>
                <w:szCs w:val="20"/>
              </w:rPr>
            </w:pPr>
            <w:r w:rsidRPr="00504630">
              <w:rPr>
                <w:rFonts w:asciiTheme="minorHAnsi" w:hAnsiTheme="minorHAnsi" w:cs="Arial"/>
                <w:bCs/>
                <w:sz w:val="20"/>
                <w:szCs w:val="20"/>
              </w:rPr>
              <w:t>Lines 165 and 166 append the values for the objective function and for the trajectory.</w:t>
            </w:r>
          </w:p>
        </w:tc>
      </w:tr>
    </w:tbl>
    <w:p w14:paraId="7539B61A" w14:textId="77777777" w:rsidR="00CE4F2F" w:rsidRPr="00504630" w:rsidRDefault="00CE4F2F" w:rsidP="006A1F25">
      <w:pPr>
        <w:suppressAutoHyphens w:val="0"/>
        <w:rPr>
          <w:rFonts w:asciiTheme="minorHAnsi" w:hAnsiTheme="minorHAnsi" w:cs="Arial"/>
          <w:b/>
          <w:bCs/>
          <w:sz w:val="20"/>
          <w:szCs w:val="20"/>
        </w:rPr>
      </w:pPr>
    </w:p>
    <w:p w14:paraId="5B8CD6D4" w14:textId="77777777" w:rsidR="00504630" w:rsidRPr="00504630" w:rsidRDefault="00504630" w:rsidP="006A1F25">
      <w:pPr>
        <w:suppressAutoHyphens w:val="0"/>
        <w:rPr>
          <w:rFonts w:asciiTheme="minorHAnsi" w:hAnsiTheme="minorHAnsi" w:cs="Arial"/>
          <w:b/>
          <w:bCs/>
          <w:sz w:val="20"/>
          <w:szCs w:val="20"/>
        </w:rPr>
      </w:pPr>
    </w:p>
    <w:p w14:paraId="21BC1FED" w14:textId="77777777" w:rsidR="00504630" w:rsidRPr="00504630" w:rsidRDefault="00504630" w:rsidP="006A1F25">
      <w:pPr>
        <w:suppressAutoHyphens w:val="0"/>
        <w:rPr>
          <w:rFonts w:asciiTheme="minorHAnsi" w:hAnsiTheme="minorHAnsi" w:cs="Arial"/>
          <w:b/>
          <w:bCs/>
          <w:sz w:val="20"/>
          <w:szCs w:val="20"/>
        </w:rPr>
      </w:pPr>
    </w:p>
    <w:p w14:paraId="27874720" w14:textId="77777777" w:rsidR="00504630" w:rsidRPr="00504630" w:rsidRDefault="00504630" w:rsidP="006A1F25">
      <w:pPr>
        <w:suppressAutoHyphens w:val="0"/>
        <w:rPr>
          <w:rFonts w:asciiTheme="minorHAnsi" w:hAnsiTheme="minorHAnsi" w:cs="Arial"/>
          <w:b/>
          <w:bCs/>
          <w:sz w:val="20"/>
          <w:szCs w:val="20"/>
        </w:rPr>
      </w:pPr>
    </w:p>
    <w:p w14:paraId="3E96353C" w14:textId="77777777" w:rsidR="00432FE2" w:rsidRDefault="00432FE2" w:rsidP="006A1F25">
      <w:pPr>
        <w:suppressAutoHyphens w:val="0"/>
        <w:rPr>
          <w:rFonts w:asciiTheme="minorHAnsi" w:hAnsiTheme="minorHAnsi" w:cs="Arial"/>
          <w:b/>
          <w:bCs/>
          <w:sz w:val="20"/>
          <w:szCs w:val="20"/>
        </w:rPr>
      </w:pPr>
    </w:p>
    <w:p w14:paraId="4567E75E" w14:textId="77777777" w:rsidR="00432FE2" w:rsidRDefault="00432FE2" w:rsidP="006A1F25">
      <w:pPr>
        <w:suppressAutoHyphens w:val="0"/>
        <w:rPr>
          <w:rFonts w:asciiTheme="minorHAnsi" w:hAnsiTheme="minorHAnsi" w:cs="Arial"/>
          <w:b/>
          <w:bCs/>
          <w:sz w:val="20"/>
          <w:szCs w:val="20"/>
        </w:rPr>
      </w:pPr>
    </w:p>
    <w:p w14:paraId="0124A71F" w14:textId="77777777" w:rsidR="00432FE2" w:rsidRDefault="00432FE2" w:rsidP="006A1F25">
      <w:pPr>
        <w:suppressAutoHyphens w:val="0"/>
        <w:rPr>
          <w:rFonts w:asciiTheme="minorHAnsi" w:hAnsiTheme="minorHAnsi" w:cs="Arial"/>
          <w:b/>
          <w:bCs/>
          <w:sz w:val="20"/>
          <w:szCs w:val="20"/>
        </w:rPr>
      </w:pPr>
    </w:p>
    <w:p w14:paraId="0F64D4AF" w14:textId="77777777" w:rsidR="00432FE2" w:rsidRDefault="00432FE2" w:rsidP="006A1F25">
      <w:pPr>
        <w:suppressAutoHyphens w:val="0"/>
        <w:rPr>
          <w:rFonts w:asciiTheme="minorHAnsi" w:hAnsiTheme="minorHAnsi" w:cs="Arial"/>
          <w:b/>
          <w:bCs/>
          <w:sz w:val="20"/>
          <w:szCs w:val="20"/>
        </w:rPr>
      </w:pPr>
    </w:p>
    <w:p w14:paraId="74093AA1" w14:textId="77777777" w:rsidR="00432FE2" w:rsidRDefault="00432FE2" w:rsidP="006A1F25">
      <w:pPr>
        <w:suppressAutoHyphens w:val="0"/>
        <w:rPr>
          <w:rFonts w:asciiTheme="minorHAnsi" w:hAnsiTheme="minorHAnsi" w:cs="Arial"/>
          <w:b/>
          <w:bCs/>
          <w:sz w:val="20"/>
          <w:szCs w:val="20"/>
        </w:rPr>
      </w:pPr>
    </w:p>
    <w:p w14:paraId="0DA32C56" w14:textId="77777777" w:rsidR="00607201" w:rsidRDefault="00607201" w:rsidP="006A1F25">
      <w:pPr>
        <w:suppressAutoHyphens w:val="0"/>
        <w:rPr>
          <w:rFonts w:asciiTheme="minorHAnsi" w:hAnsiTheme="minorHAnsi" w:cs="Arial"/>
          <w:b/>
          <w:bCs/>
          <w:sz w:val="20"/>
          <w:szCs w:val="20"/>
        </w:rPr>
      </w:pPr>
    </w:p>
    <w:p w14:paraId="415FA25C" w14:textId="77777777" w:rsidR="00607201" w:rsidRDefault="00607201" w:rsidP="006A1F25">
      <w:pPr>
        <w:suppressAutoHyphens w:val="0"/>
        <w:rPr>
          <w:rFonts w:asciiTheme="minorHAnsi" w:hAnsiTheme="minorHAnsi" w:cs="Arial"/>
          <w:b/>
          <w:bCs/>
          <w:sz w:val="20"/>
          <w:szCs w:val="20"/>
        </w:rPr>
      </w:pPr>
    </w:p>
    <w:p w14:paraId="34054C41" w14:textId="77777777" w:rsidR="00607201" w:rsidRDefault="00607201" w:rsidP="006A1F25">
      <w:pPr>
        <w:suppressAutoHyphens w:val="0"/>
        <w:rPr>
          <w:rFonts w:asciiTheme="minorHAnsi" w:hAnsiTheme="minorHAnsi" w:cs="Arial"/>
          <w:b/>
          <w:bCs/>
          <w:sz w:val="20"/>
          <w:szCs w:val="20"/>
        </w:rPr>
      </w:pPr>
    </w:p>
    <w:p w14:paraId="355DAFA2" w14:textId="77777777" w:rsidR="00C806F2" w:rsidRDefault="00C806F2" w:rsidP="006A1F25">
      <w:pPr>
        <w:suppressAutoHyphens w:val="0"/>
        <w:rPr>
          <w:rFonts w:asciiTheme="minorHAnsi" w:hAnsiTheme="minorHAnsi" w:cs="Arial"/>
          <w:i/>
          <w:iCs/>
          <w:sz w:val="20"/>
          <w:szCs w:val="20"/>
        </w:rPr>
      </w:pPr>
    </w:p>
    <w:p w14:paraId="1424D9C2" w14:textId="04C5DA8B" w:rsidR="00504630" w:rsidRPr="001D73D4" w:rsidRDefault="00607201" w:rsidP="006A1F25">
      <w:pPr>
        <w:suppressAutoHyphens w:val="0"/>
        <w:rPr>
          <w:rFonts w:asciiTheme="minorHAnsi" w:hAnsiTheme="minorHAnsi" w:cs="Arial"/>
          <w:i/>
          <w:iCs/>
          <w:sz w:val="20"/>
          <w:szCs w:val="20"/>
        </w:rPr>
      </w:pPr>
      <w:r w:rsidRPr="001D73D4">
        <w:rPr>
          <w:rFonts w:asciiTheme="minorHAnsi" w:hAnsiTheme="minorHAnsi" w:cs="Arial"/>
          <w:i/>
          <w:iCs/>
          <w:sz w:val="20"/>
          <w:szCs w:val="20"/>
        </w:rPr>
        <w:t>i</w:t>
      </w:r>
      <w:r w:rsidR="00504630" w:rsidRPr="001D73D4">
        <w:rPr>
          <w:rFonts w:asciiTheme="minorHAnsi" w:hAnsiTheme="minorHAnsi" w:cs="Arial"/>
          <w:i/>
          <w:iCs/>
          <w:sz w:val="20"/>
          <w:szCs w:val="20"/>
        </w:rPr>
        <w:t>ntegrator_system</w:t>
      </w:r>
    </w:p>
    <w:tbl>
      <w:tblPr>
        <w:tblStyle w:val="Tabellenraster"/>
        <w:tblW w:w="0" w:type="auto"/>
        <w:tblLook w:val="04A0" w:firstRow="1" w:lastRow="0" w:firstColumn="1" w:lastColumn="0" w:noHBand="0" w:noVBand="1"/>
      </w:tblPr>
      <w:tblGrid>
        <w:gridCol w:w="6546"/>
        <w:gridCol w:w="3910"/>
      </w:tblGrid>
      <w:tr w:rsidR="00504630" w:rsidRPr="00504630" w14:paraId="555FB0A4" w14:textId="77777777" w:rsidTr="00504630">
        <w:tc>
          <w:tcPr>
            <w:tcW w:w="4508" w:type="dxa"/>
          </w:tcPr>
          <w:p w14:paraId="77EB3611" w14:textId="2E89A6D0" w:rsidR="00504630" w:rsidRPr="00504630" w:rsidRDefault="00504630" w:rsidP="006A1F25">
            <w:pPr>
              <w:suppressAutoHyphens w:val="0"/>
              <w:rPr>
                <w:rFonts w:asciiTheme="minorHAnsi" w:hAnsiTheme="minorHAnsi" w:cs="Arial"/>
                <w:b/>
                <w:bCs/>
                <w:sz w:val="20"/>
                <w:szCs w:val="20"/>
              </w:rPr>
            </w:pPr>
            <w:r w:rsidRPr="00504630">
              <w:rPr>
                <w:rFonts w:asciiTheme="minorHAnsi" w:hAnsiTheme="minorHAnsi" w:cs="Arial"/>
                <w:b/>
                <w:bCs/>
                <w:noProof/>
                <w:sz w:val="20"/>
                <w:szCs w:val="20"/>
              </w:rPr>
              <w:drawing>
                <wp:inline distT="0" distB="0" distL="0" distR="0" wp14:anchorId="71D15319" wp14:editId="2A382AF2">
                  <wp:extent cx="4018176" cy="2001520"/>
                  <wp:effectExtent l="0" t="0" r="1905" b="0"/>
                  <wp:docPr id="9597347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4742" name=""/>
                          <pic:cNvPicPr/>
                        </pic:nvPicPr>
                        <pic:blipFill>
                          <a:blip r:embed="rId21"/>
                          <a:stretch>
                            <a:fillRect/>
                          </a:stretch>
                        </pic:blipFill>
                        <pic:spPr>
                          <a:xfrm>
                            <a:off x="0" y="0"/>
                            <a:ext cx="4023165" cy="2004005"/>
                          </a:xfrm>
                          <a:prstGeom prst="rect">
                            <a:avLst/>
                          </a:prstGeom>
                        </pic:spPr>
                      </pic:pic>
                    </a:graphicData>
                  </a:graphic>
                </wp:inline>
              </w:drawing>
            </w:r>
          </w:p>
        </w:tc>
        <w:tc>
          <w:tcPr>
            <w:tcW w:w="4508" w:type="dxa"/>
          </w:tcPr>
          <w:p w14:paraId="6D833285" w14:textId="77777777" w:rsidR="00504630" w:rsidRPr="00504630" w:rsidRDefault="00504630" w:rsidP="006A1F25">
            <w:pPr>
              <w:suppressAutoHyphens w:val="0"/>
              <w:rPr>
                <w:rFonts w:asciiTheme="minorHAnsi" w:hAnsiTheme="minorHAnsi"/>
              </w:rPr>
            </w:pPr>
            <w:r w:rsidRPr="00504630">
              <w:rPr>
                <w:rFonts w:asciiTheme="minorHAnsi" w:hAnsiTheme="minorHAnsi"/>
              </w:rPr>
              <w:t>This function constructs a solver for the system of equations</w:t>
            </w:r>
          </w:p>
          <w:p w14:paraId="7E3AE4CA" w14:textId="77777777" w:rsidR="00504630" w:rsidRPr="00504630" w:rsidRDefault="00504630" w:rsidP="006A1F25">
            <w:pPr>
              <w:suppressAutoHyphens w:val="0"/>
              <w:rPr>
                <w:rFonts w:asciiTheme="minorHAnsi" w:hAnsiTheme="minorHAnsi"/>
                <w:b/>
              </w:rPr>
            </w:pPr>
          </w:p>
          <w:p w14:paraId="4FBEB1D9" w14:textId="77777777" w:rsidR="00504630" w:rsidRPr="00504630" w:rsidRDefault="00504630" w:rsidP="006A1F25">
            <w:pPr>
              <w:suppressAutoHyphens w:val="0"/>
              <w:rPr>
                <w:rFonts w:asciiTheme="minorHAnsi" w:hAnsiTheme="minorHAnsi"/>
                <w:bCs/>
                <w:sz w:val="20"/>
                <w:szCs w:val="20"/>
              </w:rPr>
            </w:pPr>
            <w:r w:rsidRPr="00504630">
              <w:rPr>
                <w:rFonts w:asciiTheme="minorHAnsi" w:hAnsiTheme="minorHAnsi"/>
                <w:bCs/>
                <w:sz w:val="20"/>
                <w:szCs w:val="20"/>
              </w:rPr>
              <w:t>Line 113:</w:t>
            </w:r>
          </w:p>
          <w:p w14:paraId="05B5505D" w14:textId="77777777"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retrieve components of the DAE system</w:t>
            </w:r>
          </w:p>
          <w:p w14:paraId="4A29808E" w14:textId="77777777" w:rsidR="00504630" w:rsidRPr="00504630" w:rsidRDefault="00504630" w:rsidP="006A1F25">
            <w:pPr>
              <w:suppressAutoHyphens w:val="0"/>
              <w:rPr>
                <w:rFonts w:asciiTheme="minorHAnsi" w:hAnsiTheme="minorHAnsi" w:cs="Arial"/>
                <w:bCs/>
                <w:sz w:val="20"/>
                <w:szCs w:val="20"/>
              </w:rPr>
            </w:pPr>
          </w:p>
          <w:p w14:paraId="78334403" w14:textId="77777777"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Line 114: </w:t>
            </w:r>
          </w:p>
          <w:p w14:paraId="09C62C57" w14:textId="77777777"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create a function that takes algebraic variables (xa) and inputs (u) and computes the algebraic equations (</w:t>
            </w:r>
            <w:proofErr w:type="spellStart"/>
            <w:r w:rsidRPr="00504630">
              <w:rPr>
                <w:rFonts w:asciiTheme="minorHAnsi" w:hAnsiTheme="minorHAnsi" w:cs="Arial"/>
                <w:bCs/>
                <w:sz w:val="20"/>
                <w:szCs w:val="20"/>
              </w:rPr>
              <w:t>Aeq</w:t>
            </w:r>
            <w:proofErr w:type="spellEnd"/>
            <w:r w:rsidRPr="00504630">
              <w:rPr>
                <w:rFonts w:asciiTheme="minorHAnsi" w:hAnsiTheme="minorHAnsi" w:cs="Arial"/>
                <w:bCs/>
                <w:sz w:val="20"/>
                <w:szCs w:val="20"/>
              </w:rPr>
              <w:t>).</w:t>
            </w:r>
          </w:p>
          <w:p w14:paraId="1275845C" w14:textId="77777777" w:rsidR="00504630" w:rsidRPr="00504630" w:rsidRDefault="00504630" w:rsidP="006A1F25">
            <w:pPr>
              <w:suppressAutoHyphens w:val="0"/>
              <w:rPr>
                <w:rFonts w:asciiTheme="minorHAnsi" w:hAnsiTheme="minorHAnsi" w:cs="Arial"/>
                <w:bCs/>
                <w:sz w:val="20"/>
                <w:szCs w:val="20"/>
              </w:rPr>
            </w:pPr>
          </w:p>
          <w:p w14:paraId="15861EFE" w14:textId="40A41572"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Line 115:</w:t>
            </w:r>
            <w:r w:rsidRPr="00504630">
              <w:rPr>
                <w:rFonts w:asciiTheme="minorHAnsi" w:hAnsiTheme="minorHAnsi" w:cs="Arial"/>
                <w:bCs/>
                <w:sz w:val="20"/>
                <w:szCs w:val="20"/>
              </w:rPr>
              <w:br/>
              <w:t>Newton-based root-finding algorithm to solve the algebraic equations</w:t>
            </w:r>
          </w:p>
        </w:tc>
      </w:tr>
    </w:tbl>
    <w:p w14:paraId="6B9F90D7" w14:textId="77777777" w:rsidR="00504630" w:rsidRPr="00504630" w:rsidRDefault="00504630" w:rsidP="006A1F25">
      <w:pPr>
        <w:suppressAutoHyphens w:val="0"/>
        <w:rPr>
          <w:rFonts w:asciiTheme="minorHAnsi" w:hAnsiTheme="minorHAnsi" w:cs="Arial"/>
          <w:b/>
          <w:bCs/>
          <w:sz w:val="20"/>
          <w:szCs w:val="20"/>
        </w:rPr>
      </w:pPr>
    </w:p>
    <w:p w14:paraId="1435CAB2" w14:textId="77777777" w:rsidR="00FF7C71" w:rsidRPr="00504630" w:rsidRDefault="00FF7C71" w:rsidP="006A1F25">
      <w:pPr>
        <w:suppressAutoHyphens w:val="0"/>
        <w:rPr>
          <w:rFonts w:asciiTheme="minorHAnsi" w:hAnsiTheme="minorHAnsi" w:cs="Arial"/>
          <w:b/>
          <w:bCs/>
          <w:sz w:val="20"/>
          <w:szCs w:val="20"/>
        </w:rPr>
      </w:pPr>
    </w:p>
    <w:p w14:paraId="72E70796" w14:textId="1F8AABE8" w:rsidR="00C363EA" w:rsidRDefault="00C363EA" w:rsidP="00C363EA">
      <w:pPr>
        <w:suppressAutoHyphens w:val="0"/>
        <w:rPr>
          <w:rFonts w:asciiTheme="minorHAnsi" w:hAnsiTheme="minorHAnsi" w:cs="Arial"/>
          <w:sz w:val="20"/>
          <w:szCs w:val="20"/>
        </w:rPr>
      </w:pPr>
    </w:p>
    <w:p w14:paraId="7AF9AEBF" w14:textId="77777777" w:rsidR="00EE37B1" w:rsidRDefault="00EE37B1" w:rsidP="00C363EA">
      <w:pPr>
        <w:suppressAutoHyphens w:val="0"/>
        <w:rPr>
          <w:rFonts w:asciiTheme="minorHAnsi" w:hAnsiTheme="minorHAnsi" w:cs="Arial"/>
          <w:sz w:val="20"/>
          <w:szCs w:val="20"/>
        </w:rPr>
      </w:pPr>
    </w:p>
    <w:p w14:paraId="5D13CB53" w14:textId="77777777" w:rsidR="00EE37B1" w:rsidRDefault="00EE37B1" w:rsidP="00C363EA">
      <w:pPr>
        <w:suppressAutoHyphens w:val="0"/>
        <w:rPr>
          <w:rFonts w:asciiTheme="minorHAnsi" w:hAnsiTheme="minorHAnsi" w:cs="Arial"/>
          <w:sz w:val="20"/>
          <w:szCs w:val="20"/>
        </w:rPr>
      </w:pPr>
    </w:p>
    <w:p w14:paraId="5C53D66A" w14:textId="77777777" w:rsidR="00EE37B1" w:rsidRDefault="00EE37B1" w:rsidP="00C363EA">
      <w:pPr>
        <w:suppressAutoHyphens w:val="0"/>
        <w:rPr>
          <w:rFonts w:asciiTheme="minorHAnsi" w:hAnsiTheme="minorHAnsi" w:cs="Arial"/>
          <w:sz w:val="20"/>
          <w:szCs w:val="20"/>
        </w:rPr>
      </w:pPr>
    </w:p>
    <w:p w14:paraId="49AD272E" w14:textId="77777777" w:rsidR="00EE37B1" w:rsidRDefault="00EE37B1" w:rsidP="00C363EA">
      <w:pPr>
        <w:suppressAutoHyphens w:val="0"/>
        <w:rPr>
          <w:rFonts w:asciiTheme="minorHAnsi" w:hAnsiTheme="minorHAnsi" w:cs="Arial"/>
          <w:sz w:val="20"/>
          <w:szCs w:val="20"/>
        </w:rPr>
      </w:pPr>
    </w:p>
    <w:p w14:paraId="25F04707" w14:textId="77777777" w:rsidR="00EE37B1" w:rsidRDefault="00EE37B1" w:rsidP="00C363EA">
      <w:pPr>
        <w:suppressAutoHyphens w:val="0"/>
        <w:rPr>
          <w:rFonts w:asciiTheme="minorHAnsi" w:hAnsiTheme="minorHAnsi" w:cs="Arial"/>
          <w:sz w:val="20"/>
          <w:szCs w:val="20"/>
        </w:rPr>
      </w:pPr>
    </w:p>
    <w:p w14:paraId="23D24BA2" w14:textId="77777777" w:rsidR="00EE37B1" w:rsidRDefault="00EE37B1" w:rsidP="00C363EA">
      <w:pPr>
        <w:suppressAutoHyphens w:val="0"/>
        <w:rPr>
          <w:rFonts w:asciiTheme="minorHAnsi" w:hAnsiTheme="minorHAnsi" w:cs="Arial"/>
          <w:sz w:val="20"/>
          <w:szCs w:val="20"/>
        </w:rPr>
      </w:pPr>
    </w:p>
    <w:p w14:paraId="4D45247C" w14:textId="77777777" w:rsidR="00EE37B1" w:rsidRDefault="00EE37B1" w:rsidP="00C363EA">
      <w:pPr>
        <w:suppressAutoHyphens w:val="0"/>
        <w:rPr>
          <w:rFonts w:asciiTheme="minorHAnsi" w:hAnsiTheme="minorHAnsi" w:cs="Arial"/>
          <w:sz w:val="20"/>
          <w:szCs w:val="20"/>
        </w:rPr>
      </w:pPr>
    </w:p>
    <w:p w14:paraId="357FD0F8" w14:textId="77777777" w:rsidR="00EE37B1" w:rsidRDefault="00EE37B1" w:rsidP="00C363EA">
      <w:pPr>
        <w:suppressAutoHyphens w:val="0"/>
        <w:rPr>
          <w:rFonts w:asciiTheme="minorHAnsi" w:hAnsiTheme="minorHAnsi" w:cs="Arial"/>
          <w:sz w:val="20"/>
          <w:szCs w:val="20"/>
        </w:rPr>
      </w:pPr>
    </w:p>
    <w:p w14:paraId="774D82C5" w14:textId="77777777" w:rsidR="00EE37B1" w:rsidRDefault="00EE37B1" w:rsidP="00C363EA">
      <w:pPr>
        <w:suppressAutoHyphens w:val="0"/>
        <w:rPr>
          <w:rFonts w:asciiTheme="minorHAnsi" w:hAnsiTheme="minorHAnsi" w:cs="Arial"/>
          <w:sz w:val="20"/>
          <w:szCs w:val="20"/>
        </w:rPr>
      </w:pPr>
    </w:p>
    <w:p w14:paraId="28C021E3" w14:textId="77777777" w:rsidR="00EE37B1" w:rsidRDefault="00EE37B1" w:rsidP="00C363EA">
      <w:pPr>
        <w:suppressAutoHyphens w:val="0"/>
        <w:rPr>
          <w:rFonts w:asciiTheme="minorHAnsi" w:hAnsiTheme="minorHAnsi" w:cs="Arial"/>
          <w:sz w:val="20"/>
          <w:szCs w:val="20"/>
        </w:rPr>
      </w:pPr>
    </w:p>
    <w:p w14:paraId="66894E29" w14:textId="77777777" w:rsidR="00EE37B1" w:rsidRDefault="00EE37B1" w:rsidP="00C363EA">
      <w:pPr>
        <w:suppressAutoHyphens w:val="0"/>
        <w:rPr>
          <w:rFonts w:asciiTheme="minorHAnsi" w:hAnsiTheme="minorHAnsi" w:cs="Arial"/>
          <w:sz w:val="20"/>
          <w:szCs w:val="20"/>
        </w:rPr>
      </w:pPr>
    </w:p>
    <w:p w14:paraId="58BF5895" w14:textId="77777777" w:rsidR="00EE37B1" w:rsidRDefault="00EE37B1" w:rsidP="00C363EA">
      <w:pPr>
        <w:suppressAutoHyphens w:val="0"/>
        <w:rPr>
          <w:rFonts w:asciiTheme="minorHAnsi" w:hAnsiTheme="minorHAnsi" w:cs="Arial"/>
          <w:sz w:val="20"/>
          <w:szCs w:val="20"/>
        </w:rPr>
      </w:pPr>
    </w:p>
    <w:p w14:paraId="4D620428" w14:textId="77777777" w:rsidR="00EE37B1" w:rsidRDefault="00EE37B1" w:rsidP="00C363EA">
      <w:pPr>
        <w:suppressAutoHyphens w:val="0"/>
        <w:rPr>
          <w:rFonts w:asciiTheme="minorHAnsi" w:hAnsiTheme="minorHAnsi" w:cs="Arial"/>
          <w:sz w:val="20"/>
          <w:szCs w:val="20"/>
        </w:rPr>
      </w:pPr>
    </w:p>
    <w:p w14:paraId="5968191C" w14:textId="77777777" w:rsidR="00EE37B1" w:rsidRDefault="00EE37B1" w:rsidP="00C363EA">
      <w:pPr>
        <w:suppressAutoHyphens w:val="0"/>
        <w:rPr>
          <w:rFonts w:asciiTheme="minorHAnsi" w:hAnsiTheme="minorHAnsi" w:cs="Arial"/>
          <w:sz w:val="20"/>
          <w:szCs w:val="20"/>
        </w:rPr>
      </w:pPr>
    </w:p>
    <w:p w14:paraId="30DD4C39" w14:textId="77777777" w:rsidR="00EE37B1" w:rsidRDefault="00EE37B1" w:rsidP="00C363EA">
      <w:pPr>
        <w:suppressAutoHyphens w:val="0"/>
        <w:rPr>
          <w:rFonts w:asciiTheme="minorHAnsi" w:hAnsiTheme="minorHAnsi" w:cs="Arial"/>
          <w:sz w:val="20"/>
          <w:szCs w:val="20"/>
        </w:rPr>
      </w:pPr>
    </w:p>
    <w:p w14:paraId="3FDAEC0C" w14:textId="77777777" w:rsidR="00EE37B1" w:rsidRDefault="00EE37B1" w:rsidP="00C363EA">
      <w:pPr>
        <w:suppressAutoHyphens w:val="0"/>
        <w:rPr>
          <w:rFonts w:asciiTheme="minorHAnsi" w:hAnsiTheme="minorHAnsi" w:cs="Arial"/>
          <w:sz w:val="20"/>
          <w:szCs w:val="20"/>
        </w:rPr>
      </w:pPr>
    </w:p>
    <w:p w14:paraId="66147FB8" w14:textId="77777777" w:rsidR="00432FE2" w:rsidRDefault="00432FE2" w:rsidP="00C363EA">
      <w:pPr>
        <w:suppressAutoHyphens w:val="0"/>
        <w:rPr>
          <w:rFonts w:asciiTheme="minorHAnsi" w:hAnsiTheme="minorHAnsi" w:cs="Arial"/>
          <w:b/>
          <w:sz w:val="20"/>
          <w:szCs w:val="20"/>
        </w:rPr>
      </w:pPr>
    </w:p>
    <w:p w14:paraId="06C0C450" w14:textId="77777777" w:rsidR="00432FE2" w:rsidRDefault="00432FE2" w:rsidP="00C363EA">
      <w:pPr>
        <w:suppressAutoHyphens w:val="0"/>
        <w:rPr>
          <w:rFonts w:asciiTheme="minorHAnsi" w:hAnsiTheme="minorHAnsi" w:cs="Arial"/>
          <w:b/>
          <w:sz w:val="20"/>
          <w:szCs w:val="20"/>
        </w:rPr>
      </w:pPr>
    </w:p>
    <w:p w14:paraId="767E1CDB" w14:textId="77777777" w:rsidR="00432FE2" w:rsidRDefault="00432FE2" w:rsidP="00C363EA">
      <w:pPr>
        <w:suppressAutoHyphens w:val="0"/>
        <w:rPr>
          <w:rFonts w:asciiTheme="minorHAnsi" w:hAnsiTheme="minorHAnsi" w:cs="Arial"/>
          <w:b/>
          <w:sz w:val="20"/>
          <w:szCs w:val="20"/>
        </w:rPr>
      </w:pPr>
    </w:p>
    <w:p w14:paraId="4CB0942D" w14:textId="77777777" w:rsidR="00432FE2" w:rsidRDefault="00432FE2" w:rsidP="00C363EA">
      <w:pPr>
        <w:suppressAutoHyphens w:val="0"/>
        <w:rPr>
          <w:rFonts w:asciiTheme="minorHAnsi" w:hAnsiTheme="minorHAnsi" w:cs="Arial"/>
          <w:b/>
          <w:sz w:val="20"/>
          <w:szCs w:val="20"/>
        </w:rPr>
      </w:pPr>
    </w:p>
    <w:p w14:paraId="5B0BFF33" w14:textId="77777777" w:rsidR="00432FE2" w:rsidRDefault="00432FE2" w:rsidP="00C363EA">
      <w:pPr>
        <w:suppressAutoHyphens w:val="0"/>
        <w:rPr>
          <w:rFonts w:asciiTheme="minorHAnsi" w:hAnsiTheme="minorHAnsi" w:cs="Arial"/>
          <w:b/>
          <w:sz w:val="20"/>
          <w:szCs w:val="20"/>
        </w:rPr>
      </w:pPr>
    </w:p>
    <w:p w14:paraId="1964117B" w14:textId="77777777" w:rsidR="00432FE2" w:rsidRDefault="00432FE2" w:rsidP="00C363EA">
      <w:pPr>
        <w:suppressAutoHyphens w:val="0"/>
        <w:rPr>
          <w:rFonts w:asciiTheme="minorHAnsi" w:hAnsiTheme="minorHAnsi" w:cs="Arial"/>
          <w:b/>
          <w:sz w:val="20"/>
          <w:szCs w:val="20"/>
        </w:rPr>
      </w:pPr>
    </w:p>
    <w:p w14:paraId="158692CF" w14:textId="77777777" w:rsidR="00432FE2" w:rsidRDefault="00432FE2" w:rsidP="00C363EA">
      <w:pPr>
        <w:suppressAutoHyphens w:val="0"/>
        <w:rPr>
          <w:rFonts w:asciiTheme="minorHAnsi" w:hAnsiTheme="minorHAnsi" w:cs="Arial"/>
          <w:b/>
          <w:sz w:val="20"/>
          <w:szCs w:val="20"/>
        </w:rPr>
      </w:pPr>
    </w:p>
    <w:p w14:paraId="2643F317" w14:textId="77777777" w:rsidR="00432FE2" w:rsidRDefault="00432FE2" w:rsidP="00C363EA">
      <w:pPr>
        <w:suppressAutoHyphens w:val="0"/>
        <w:rPr>
          <w:rFonts w:asciiTheme="minorHAnsi" w:hAnsiTheme="minorHAnsi" w:cs="Arial"/>
          <w:b/>
          <w:sz w:val="20"/>
          <w:szCs w:val="20"/>
        </w:rPr>
      </w:pPr>
    </w:p>
    <w:p w14:paraId="5B06597E" w14:textId="77777777" w:rsidR="00432FE2" w:rsidRDefault="00432FE2" w:rsidP="00C363EA">
      <w:pPr>
        <w:suppressAutoHyphens w:val="0"/>
        <w:rPr>
          <w:rFonts w:asciiTheme="minorHAnsi" w:hAnsiTheme="minorHAnsi" w:cs="Arial"/>
          <w:b/>
          <w:sz w:val="20"/>
          <w:szCs w:val="20"/>
        </w:rPr>
      </w:pPr>
    </w:p>
    <w:p w14:paraId="541716E8" w14:textId="17D17F1E" w:rsidR="00EE37B1" w:rsidRPr="001D73D4" w:rsidRDefault="00EE37B1" w:rsidP="00C363EA">
      <w:pPr>
        <w:suppressAutoHyphens w:val="0"/>
        <w:rPr>
          <w:rFonts w:asciiTheme="minorHAnsi" w:hAnsiTheme="minorHAnsi" w:cs="Arial"/>
          <w:bCs/>
          <w:i/>
          <w:iCs/>
          <w:sz w:val="20"/>
          <w:szCs w:val="20"/>
        </w:rPr>
      </w:pPr>
      <w:proofErr w:type="spellStart"/>
      <w:r w:rsidRPr="001D73D4">
        <w:rPr>
          <w:rFonts w:asciiTheme="minorHAnsi" w:hAnsiTheme="minorHAnsi" w:cs="Arial"/>
          <w:bCs/>
          <w:i/>
          <w:iCs/>
          <w:sz w:val="20"/>
          <w:szCs w:val="20"/>
        </w:rPr>
        <w:t>DAE_system</w:t>
      </w:r>
      <w:proofErr w:type="spellEnd"/>
    </w:p>
    <w:tbl>
      <w:tblPr>
        <w:tblStyle w:val="Tabellenraster"/>
        <w:tblW w:w="0" w:type="auto"/>
        <w:tblLook w:val="04A0" w:firstRow="1" w:lastRow="0" w:firstColumn="1" w:lastColumn="0" w:noHBand="0" w:noVBand="1"/>
      </w:tblPr>
      <w:tblGrid>
        <w:gridCol w:w="8892"/>
        <w:gridCol w:w="1564"/>
      </w:tblGrid>
      <w:tr w:rsidR="004E6642" w14:paraId="041F3608" w14:textId="77777777" w:rsidTr="00432FE2">
        <w:tc>
          <w:tcPr>
            <w:tcW w:w="7366" w:type="dxa"/>
          </w:tcPr>
          <w:p w14:paraId="100515FE" w14:textId="6D8DE7BC" w:rsidR="00EE37B1" w:rsidRDefault="00EE37B1" w:rsidP="00C363EA">
            <w:pPr>
              <w:suppressAutoHyphens w:val="0"/>
              <w:rPr>
                <w:rFonts w:asciiTheme="minorHAnsi" w:hAnsiTheme="minorHAnsi" w:cs="Arial"/>
                <w:sz w:val="20"/>
                <w:szCs w:val="20"/>
              </w:rPr>
            </w:pPr>
            <w:r w:rsidRPr="00EE37B1">
              <w:rPr>
                <w:rFonts w:asciiTheme="minorHAnsi" w:hAnsiTheme="minorHAnsi" w:cs="Arial"/>
                <w:noProof/>
                <w:sz w:val="20"/>
                <w:szCs w:val="20"/>
              </w:rPr>
              <w:drawing>
                <wp:inline distT="0" distB="0" distL="0" distR="0" wp14:anchorId="78000FDA" wp14:editId="3392EEAF">
                  <wp:extent cx="3015358" cy="2910840"/>
                  <wp:effectExtent l="0" t="0" r="0" b="3810"/>
                  <wp:docPr id="1162056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56741" name=""/>
                          <pic:cNvPicPr/>
                        </pic:nvPicPr>
                        <pic:blipFill>
                          <a:blip r:embed="rId22"/>
                          <a:stretch>
                            <a:fillRect/>
                          </a:stretch>
                        </pic:blipFill>
                        <pic:spPr>
                          <a:xfrm>
                            <a:off x="0" y="0"/>
                            <a:ext cx="3024334" cy="2919505"/>
                          </a:xfrm>
                          <a:prstGeom prst="rect">
                            <a:avLst/>
                          </a:prstGeom>
                        </pic:spPr>
                      </pic:pic>
                    </a:graphicData>
                  </a:graphic>
                </wp:inline>
              </w:drawing>
            </w:r>
          </w:p>
        </w:tc>
        <w:tc>
          <w:tcPr>
            <w:tcW w:w="2845" w:type="dxa"/>
          </w:tcPr>
          <w:p w14:paraId="150203D8" w14:textId="77777777" w:rsidR="00EE37B1" w:rsidRDefault="00607201" w:rsidP="00C363EA">
            <w:pPr>
              <w:suppressAutoHyphens w:val="0"/>
              <w:rPr>
                <w:rFonts w:asciiTheme="minorHAnsi" w:hAnsiTheme="minorHAnsi" w:cs="Arial"/>
                <w:sz w:val="20"/>
                <w:szCs w:val="20"/>
              </w:rPr>
            </w:pPr>
            <w:r>
              <w:rPr>
                <w:rFonts w:asciiTheme="minorHAnsi" w:hAnsiTheme="minorHAnsi" w:cs="Arial"/>
                <w:sz w:val="20"/>
                <w:szCs w:val="20"/>
              </w:rPr>
              <w:t>Define algebraic variables, states and</w:t>
            </w:r>
            <w:r w:rsidR="007E2C7D">
              <w:rPr>
                <w:rFonts w:asciiTheme="minorHAnsi" w:hAnsiTheme="minorHAnsi" w:cs="Arial"/>
                <w:sz w:val="20"/>
                <w:szCs w:val="20"/>
              </w:rPr>
              <w:t xml:space="preserve"> global state derivatives (globally to be accessible by the solver later)</w:t>
            </w:r>
          </w:p>
          <w:p w14:paraId="6365D7A3" w14:textId="77777777" w:rsidR="007E2C7D" w:rsidRDefault="007E2C7D" w:rsidP="00C363EA">
            <w:pPr>
              <w:suppressAutoHyphens w:val="0"/>
              <w:rPr>
                <w:rFonts w:asciiTheme="minorHAnsi" w:hAnsiTheme="minorHAnsi" w:cs="Arial"/>
                <w:sz w:val="20"/>
                <w:szCs w:val="20"/>
              </w:rPr>
            </w:pPr>
          </w:p>
          <w:p w14:paraId="2E295E9B" w14:textId="6A05731D" w:rsidR="007E2C7D" w:rsidRDefault="007E2C7D" w:rsidP="00C363EA">
            <w:pPr>
              <w:suppressAutoHyphens w:val="0"/>
              <w:rPr>
                <w:rFonts w:asciiTheme="minorHAnsi" w:hAnsiTheme="minorHAnsi" w:cs="Arial"/>
                <w:sz w:val="20"/>
                <w:szCs w:val="20"/>
              </w:rPr>
            </w:pPr>
          </w:p>
        </w:tc>
      </w:tr>
      <w:tr w:rsidR="004E6642" w14:paraId="756C75BF" w14:textId="77777777" w:rsidTr="00432FE2">
        <w:tc>
          <w:tcPr>
            <w:tcW w:w="7366" w:type="dxa"/>
          </w:tcPr>
          <w:p w14:paraId="2D113B9C" w14:textId="519AFBFB" w:rsidR="00432FE2" w:rsidRPr="00EE37B1" w:rsidRDefault="00432FE2" w:rsidP="00C363EA">
            <w:pPr>
              <w:suppressAutoHyphens w:val="0"/>
              <w:rPr>
                <w:rFonts w:asciiTheme="minorHAnsi" w:hAnsiTheme="minorHAnsi" w:cs="Arial"/>
                <w:sz w:val="20"/>
                <w:szCs w:val="20"/>
              </w:rPr>
            </w:pPr>
            <w:r w:rsidRPr="00432FE2">
              <w:rPr>
                <w:rFonts w:asciiTheme="minorHAnsi" w:hAnsiTheme="minorHAnsi" w:cs="Arial"/>
                <w:noProof/>
                <w:sz w:val="20"/>
                <w:szCs w:val="20"/>
              </w:rPr>
              <w:drawing>
                <wp:inline distT="0" distB="0" distL="0" distR="0" wp14:anchorId="41C1A606" wp14:editId="75F25525">
                  <wp:extent cx="3048000" cy="1561146"/>
                  <wp:effectExtent l="0" t="0" r="0" b="1270"/>
                  <wp:docPr id="5088193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19373" name=""/>
                          <pic:cNvPicPr/>
                        </pic:nvPicPr>
                        <pic:blipFill>
                          <a:blip r:embed="rId23"/>
                          <a:stretch>
                            <a:fillRect/>
                          </a:stretch>
                        </pic:blipFill>
                        <pic:spPr>
                          <a:xfrm>
                            <a:off x="0" y="0"/>
                            <a:ext cx="3072717" cy="1573806"/>
                          </a:xfrm>
                          <a:prstGeom prst="rect">
                            <a:avLst/>
                          </a:prstGeom>
                        </pic:spPr>
                      </pic:pic>
                    </a:graphicData>
                  </a:graphic>
                </wp:inline>
              </w:drawing>
            </w:r>
          </w:p>
        </w:tc>
        <w:tc>
          <w:tcPr>
            <w:tcW w:w="2845" w:type="dxa"/>
          </w:tcPr>
          <w:p w14:paraId="0928986E" w14:textId="564A275C" w:rsidR="00432FE2" w:rsidRDefault="007E2C7D" w:rsidP="00C363EA">
            <w:pPr>
              <w:suppressAutoHyphens w:val="0"/>
              <w:rPr>
                <w:rFonts w:asciiTheme="minorHAnsi" w:hAnsiTheme="minorHAnsi" w:cs="Arial"/>
                <w:sz w:val="20"/>
                <w:szCs w:val="20"/>
              </w:rPr>
            </w:pPr>
            <w:r>
              <w:rPr>
                <w:rFonts w:asciiTheme="minorHAnsi" w:hAnsiTheme="minorHAnsi" w:cs="Arial"/>
                <w:sz w:val="20"/>
                <w:szCs w:val="20"/>
              </w:rPr>
              <w:t>Same for algebraic variables and inputs</w:t>
            </w:r>
          </w:p>
        </w:tc>
      </w:tr>
      <w:tr w:rsidR="004E6642" w14:paraId="5D9F38AD" w14:textId="77777777" w:rsidTr="00432FE2">
        <w:tc>
          <w:tcPr>
            <w:tcW w:w="7366" w:type="dxa"/>
          </w:tcPr>
          <w:p w14:paraId="17C4A695" w14:textId="189420B0" w:rsidR="00432FE2" w:rsidRPr="00432FE2" w:rsidRDefault="004E6642" w:rsidP="00C363EA">
            <w:pPr>
              <w:suppressAutoHyphens w:val="0"/>
              <w:rPr>
                <w:rFonts w:asciiTheme="minorHAnsi" w:hAnsiTheme="minorHAnsi" w:cs="Arial"/>
                <w:sz w:val="20"/>
                <w:szCs w:val="20"/>
              </w:rPr>
            </w:pPr>
            <w:r w:rsidRPr="004E6642">
              <w:rPr>
                <w:rFonts w:asciiTheme="minorHAnsi" w:hAnsiTheme="minorHAnsi" w:cs="Arial"/>
                <w:noProof/>
                <w:sz w:val="20"/>
                <w:szCs w:val="20"/>
              </w:rPr>
              <w:drawing>
                <wp:inline distT="0" distB="0" distL="0" distR="0" wp14:anchorId="05B6CE2B" wp14:editId="562B2ABB">
                  <wp:extent cx="5509260" cy="2762000"/>
                  <wp:effectExtent l="0" t="0" r="0" b="635"/>
                  <wp:docPr id="1193151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51039" name=""/>
                          <pic:cNvPicPr/>
                        </pic:nvPicPr>
                        <pic:blipFill>
                          <a:blip r:embed="rId24"/>
                          <a:stretch>
                            <a:fillRect/>
                          </a:stretch>
                        </pic:blipFill>
                        <pic:spPr>
                          <a:xfrm>
                            <a:off x="0" y="0"/>
                            <a:ext cx="5528194" cy="2771492"/>
                          </a:xfrm>
                          <a:prstGeom prst="rect">
                            <a:avLst/>
                          </a:prstGeom>
                        </pic:spPr>
                      </pic:pic>
                    </a:graphicData>
                  </a:graphic>
                </wp:inline>
              </w:drawing>
            </w:r>
          </w:p>
        </w:tc>
        <w:tc>
          <w:tcPr>
            <w:tcW w:w="2845" w:type="dxa"/>
          </w:tcPr>
          <w:p w14:paraId="496BF382" w14:textId="7D86BDE5" w:rsidR="007E2C7D" w:rsidRDefault="007E2C7D" w:rsidP="00C363EA">
            <w:pPr>
              <w:suppressAutoHyphens w:val="0"/>
              <w:rPr>
                <w:rFonts w:asciiTheme="minorHAnsi" w:hAnsiTheme="minorHAnsi" w:cs="Arial"/>
                <w:sz w:val="20"/>
                <w:szCs w:val="20"/>
              </w:rPr>
            </w:pPr>
            <w:r>
              <w:rPr>
                <w:rFonts w:asciiTheme="minorHAnsi" w:hAnsiTheme="minorHAnsi" w:cs="Arial"/>
                <w:sz w:val="20"/>
                <w:szCs w:val="20"/>
              </w:rPr>
              <w:t xml:space="preserve">Lines </w:t>
            </w:r>
            <w:r w:rsidR="004E6642">
              <w:rPr>
                <w:rFonts w:asciiTheme="minorHAnsi" w:hAnsiTheme="minorHAnsi" w:cs="Arial"/>
                <w:sz w:val="20"/>
                <w:szCs w:val="20"/>
              </w:rPr>
              <w:t>67-69:</w:t>
            </w:r>
          </w:p>
          <w:p w14:paraId="3788947E" w14:textId="77777777" w:rsidR="004E6642" w:rsidRDefault="007E2C7D" w:rsidP="00C363EA">
            <w:pPr>
              <w:suppressAutoHyphens w:val="0"/>
              <w:rPr>
                <w:rFonts w:asciiTheme="minorHAnsi" w:hAnsiTheme="minorHAnsi" w:cs="Arial"/>
                <w:sz w:val="20"/>
                <w:szCs w:val="20"/>
              </w:rPr>
            </w:pPr>
            <w:r>
              <w:rPr>
                <w:rFonts w:asciiTheme="minorHAnsi" w:hAnsiTheme="minorHAnsi" w:cs="Arial"/>
                <w:sz w:val="20"/>
                <w:szCs w:val="20"/>
              </w:rPr>
              <w:t>Set Arrhenius kinetics for the reactions</w:t>
            </w:r>
            <w:r w:rsidR="004E6642">
              <w:rPr>
                <w:rFonts w:asciiTheme="minorHAnsi" w:hAnsiTheme="minorHAnsi" w:cs="Arial"/>
                <w:sz w:val="20"/>
                <w:szCs w:val="20"/>
              </w:rPr>
              <w:t>. Parameters obtained from literature.</w:t>
            </w:r>
          </w:p>
          <w:p w14:paraId="0604A630" w14:textId="77777777" w:rsidR="004E6642" w:rsidRDefault="004E6642" w:rsidP="00C363EA">
            <w:pPr>
              <w:suppressAutoHyphens w:val="0"/>
              <w:rPr>
                <w:rFonts w:asciiTheme="minorHAnsi" w:hAnsiTheme="minorHAnsi" w:cs="Arial"/>
                <w:sz w:val="20"/>
                <w:szCs w:val="20"/>
              </w:rPr>
            </w:pPr>
          </w:p>
          <w:p w14:paraId="1A7DC3E5" w14:textId="220DDD35"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Lines 71-77:</w:t>
            </w:r>
          </w:p>
          <w:p w14:paraId="7498220E" w14:textId="77777777"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Calculate total mass flowrate and reaction rates</w:t>
            </w:r>
          </w:p>
          <w:p w14:paraId="644A587F" w14:textId="77777777" w:rsidR="004E6642" w:rsidRDefault="004E6642" w:rsidP="00C363EA">
            <w:pPr>
              <w:suppressAutoHyphens w:val="0"/>
              <w:rPr>
                <w:rFonts w:asciiTheme="minorHAnsi" w:hAnsiTheme="minorHAnsi" w:cs="Arial"/>
                <w:sz w:val="20"/>
                <w:szCs w:val="20"/>
              </w:rPr>
            </w:pPr>
          </w:p>
          <w:p w14:paraId="24125956" w14:textId="77777777"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Lines 80-89:</w:t>
            </w:r>
          </w:p>
          <w:p w14:paraId="6E37615E" w14:textId="700215AF"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 xml:space="preserve">Calculate residuals for </w:t>
            </w:r>
            <w:r>
              <w:rPr>
                <w:rFonts w:asciiTheme="minorHAnsi" w:hAnsiTheme="minorHAnsi" w:cs="Arial"/>
                <w:sz w:val="20"/>
                <w:szCs w:val="20"/>
              </w:rPr>
              <w:lastRenderedPageBreak/>
              <w:t>algebraic equations (for the solver)</w:t>
            </w:r>
          </w:p>
        </w:tc>
      </w:tr>
      <w:tr w:rsidR="004E6642" w14:paraId="66BD0E10" w14:textId="77777777" w:rsidTr="00432FE2">
        <w:tc>
          <w:tcPr>
            <w:tcW w:w="7366" w:type="dxa"/>
          </w:tcPr>
          <w:p w14:paraId="404E237B" w14:textId="18172DCB" w:rsidR="00432FE2" w:rsidRPr="00432FE2" w:rsidRDefault="00432FE2" w:rsidP="00C363EA">
            <w:pPr>
              <w:suppressAutoHyphens w:val="0"/>
              <w:rPr>
                <w:rFonts w:asciiTheme="minorHAnsi" w:hAnsiTheme="minorHAnsi" w:cs="Arial"/>
                <w:sz w:val="20"/>
                <w:szCs w:val="20"/>
              </w:rPr>
            </w:pPr>
            <w:r w:rsidRPr="00432FE2">
              <w:rPr>
                <w:rFonts w:asciiTheme="minorHAnsi" w:hAnsiTheme="minorHAnsi" w:cs="Arial"/>
                <w:noProof/>
                <w:sz w:val="20"/>
                <w:szCs w:val="20"/>
              </w:rPr>
              <w:lastRenderedPageBreak/>
              <w:drawing>
                <wp:inline distT="0" distB="0" distL="0" distR="0" wp14:anchorId="4C449140" wp14:editId="28FD816C">
                  <wp:extent cx="5470866" cy="1280160"/>
                  <wp:effectExtent l="0" t="0" r="0" b="0"/>
                  <wp:docPr id="10700785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8540" name=""/>
                          <pic:cNvPicPr/>
                        </pic:nvPicPr>
                        <pic:blipFill>
                          <a:blip r:embed="rId25"/>
                          <a:stretch>
                            <a:fillRect/>
                          </a:stretch>
                        </pic:blipFill>
                        <pic:spPr>
                          <a:xfrm>
                            <a:off x="0" y="0"/>
                            <a:ext cx="5590125" cy="1308066"/>
                          </a:xfrm>
                          <a:prstGeom prst="rect">
                            <a:avLst/>
                          </a:prstGeom>
                        </pic:spPr>
                      </pic:pic>
                    </a:graphicData>
                  </a:graphic>
                </wp:inline>
              </w:drawing>
            </w:r>
          </w:p>
        </w:tc>
        <w:tc>
          <w:tcPr>
            <w:tcW w:w="2845" w:type="dxa"/>
          </w:tcPr>
          <w:p w14:paraId="10B40F56" w14:textId="5C101715" w:rsidR="00432FE2" w:rsidRDefault="004E6642" w:rsidP="00C363EA">
            <w:pPr>
              <w:suppressAutoHyphens w:val="0"/>
              <w:rPr>
                <w:rFonts w:asciiTheme="minorHAnsi" w:hAnsiTheme="minorHAnsi" w:cs="Arial"/>
                <w:sz w:val="20"/>
                <w:szCs w:val="20"/>
              </w:rPr>
            </w:pPr>
            <w:r>
              <w:rPr>
                <w:rFonts w:asciiTheme="minorHAnsi" w:hAnsiTheme="minorHAnsi" w:cs="Arial"/>
                <w:sz w:val="20"/>
                <w:szCs w:val="20"/>
              </w:rPr>
              <w:t>Declare algebraic equations and return DAE system</w:t>
            </w:r>
          </w:p>
        </w:tc>
      </w:tr>
    </w:tbl>
    <w:p w14:paraId="241B041F" w14:textId="792C7B14" w:rsidR="00C363EA" w:rsidRPr="00504630" w:rsidRDefault="00C363EA" w:rsidP="000F3991">
      <w:pPr>
        <w:suppressAutoHyphens w:val="0"/>
        <w:rPr>
          <w:rFonts w:asciiTheme="minorHAnsi" w:hAnsiTheme="minorHAnsi" w:cs="Arial"/>
          <w:b/>
          <w:bCs/>
          <w:sz w:val="20"/>
          <w:szCs w:val="20"/>
        </w:rPr>
      </w:pPr>
    </w:p>
    <w:sectPr w:rsidR="00C363EA" w:rsidRPr="00504630" w:rsidSect="00432FE2">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7100259"/>
    <w:multiLevelType w:val="hybridMultilevel"/>
    <w:tmpl w:val="6716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29C22F7E"/>
    <w:multiLevelType w:val="hybridMultilevel"/>
    <w:tmpl w:val="EB26A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E757F"/>
    <w:multiLevelType w:val="hybridMultilevel"/>
    <w:tmpl w:val="F81CF970"/>
    <w:lvl w:ilvl="0" w:tplc="0809000F">
      <w:start w:val="1"/>
      <w:numFmt w:val="decimal"/>
      <w:lvlText w:val="%1."/>
      <w:lvlJc w:val="left"/>
      <w:pPr>
        <w:ind w:left="501" w:hanging="360"/>
      </w:pPr>
      <w:rPr>
        <w:rFonts w:hint="default"/>
      </w:rPr>
    </w:lvl>
    <w:lvl w:ilvl="1" w:tplc="FFFFFFFF">
      <w:start w:val="1"/>
      <w:numFmt w:val="bullet"/>
      <w:lvlText w:val=""/>
      <w:lvlJc w:val="left"/>
      <w:pPr>
        <w:ind w:left="502" w:hanging="360"/>
      </w:pPr>
      <w:rPr>
        <w:rFonts w:ascii="Wingdings" w:hAnsi="Wingdings" w:hint="default"/>
      </w:rPr>
    </w:lvl>
    <w:lvl w:ilvl="2" w:tplc="FFFFFFFF">
      <w:start w:val="1"/>
      <w:numFmt w:val="lowerRoman"/>
      <w:lvlText w:val="%3."/>
      <w:lvlJc w:val="right"/>
      <w:pPr>
        <w:ind w:left="1941" w:hanging="180"/>
      </w:pPr>
    </w:lvl>
    <w:lvl w:ilvl="3" w:tplc="FFFFFFFF">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5" w15:restartNumberingAfterBreak="0">
    <w:nsid w:val="383D2F06"/>
    <w:multiLevelType w:val="hybridMultilevel"/>
    <w:tmpl w:val="EE84C826"/>
    <w:lvl w:ilvl="0" w:tplc="FD960F24">
      <w:start w:val="1"/>
      <w:numFmt w:val="decimal"/>
      <w:lvlText w:val="%1."/>
      <w:lvlJc w:val="left"/>
      <w:pPr>
        <w:ind w:left="360" w:hanging="360"/>
      </w:pPr>
      <w:rPr>
        <w:rFonts w:ascii="Arial" w:eastAsia="Calibri" w:hAnsi="Arial" w:cs="Arial"/>
        <w:i w:val="0"/>
        <w:noProof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43168F"/>
    <w:multiLevelType w:val="hybridMultilevel"/>
    <w:tmpl w:val="59EC0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67105"/>
    <w:multiLevelType w:val="hybridMultilevel"/>
    <w:tmpl w:val="394C74F2"/>
    <w:lvl w:ilvl="0" w:tplc="677EEC0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F058B1"/>
    <w:multiLevelType w:val="hybridMultilevel"/>
    <w:tmpl w:val="8474DD84"/>
    <w:lvl w:ilvl="0" w:tplc="FD960F24">
      <w:start w:val="1"/>
      <w:numFmt w:val="decimal"/>
      <w:lvlText w:val="%1."/>
      <w:lvlJc w:val="left"/>
      <w:pPr>
        <w:ind w:left="720" w:hanging="360"/>
      </w:pPr>
      <w:rPr>
        <w:rFonts w:ascii="Arial" w:eastAsia="Calibri" w:hAnsi="Arial" w:cs="Arial"/>
        <w:i w:val="0"/>
        <w:noProof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CE6EED"/>
    <w:multiLevelType w:val="hybridMultilevel"/>
    <w:tmpl w:val="F4DC20DE"/>
    <w:lvl w:ilvl="0" w:tplc="677EEC0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03125"/>
    <w:multiLevelType w:val="hybridMultilevel"/>
    <w:tmpl w:val="525020B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1277181028">
    <w:abstractNumId w:val="11"/>
  </w:num>
  <w:num w:numId="2" w16cid:durableId="1073547732">
    <w:abstractNumId w:val="5"/>
  </w:num>
  <w:num w:numId="3" w16cid:durableId="1460995308">
    <w:abstractNumId w:val="3"/>
  </w:num>
  <w:num w:numId="4" w16cid:durableId="1309748009">
    <w:abstractNumId w:val="0"/>
  </w:num>
  <w:num w:numId="5" w16cid:durableId="404036586">
    <w:abstractNumId w:val="2"/>
  </w:num>
  <w:num w:numId="6" w16cid:durableId="1856385697">
    <w:abstractNumId w:val="1"/>
  </w:num>
  <w:num w:numId="7" w16cid:durableId="132721817">
    <w:abstractNumId w:val="9"/>
  </w:num>
  <w:num w:numId="8" w16cid:durableId="1277642274">
    <w:abstractNumId w:val="7"/>
  </w:num>
  <w:num w:numId="9" w16cid:durableId="226303696">
    <w:abstractNumId w:val="6"/>
  </w:num>
  <w:num w:numId="10" w16cid:durableId="534269542">
    <w:abstractNumId w:val="8"/>
  </w:num>
  <w:num w:numId="11" w16cid:durableId="1592157577">
    <w:abstractNumId w:val="10"/>
  </w:num>
  <w:num w:numId="12" w16cid:durableId="1203596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52"/>
    <w:rsid w:val="00010BB0"/>
    <w:rsid w:val="0005693F"/>
    <w:rsid w:val="00070C52"/>
    <w:rsid w:val="00074709"/>
    <w:rsid w:val="000763E9"/>
    <w:rsid w:val="00090CA4"/>
    <w:rsid w:val="000D4040"/>
    <w:rsid w:val="000F3991"/>
    <w:rsid w:val="00112D1D"/>
    <w:rsid w:val="0016175D"/>
    <w:rsid w:val="001A4357"/>
    <w:rsid w:val="001D73D4"/>
    <w:rsid w:val="001E7D31"/>
    <w:rsid w:val="0024654F"/>
    <w:rsid w:val="002666AA"/>
    <w:rsid w:val="0028420B"/>
    <w:rsid w:val="002967D0"/>
    <w:rsid w:val="002A5530"/>
    <w:rsid w:val="002A5C8F"/>
    <w:rsid w:val="002B1443"/>
    <w:rsid w:val="002F5BEF"/>
    <w:rsid w:val="00314460"/>
    <w:rsid w:val="003403F6"/>
    <w:rsid w:val="003506D2"/>
    <w:rsid w:val="00350D6E"/>
    <w:rsid w:val="00363DFA"/>
    <w:rsid w:val="00367836"/>
    <w:rsid w:val="00381D38"/>
    <w:rsid w:val="00384BB3"/>
    <w:rsid w:val="003A0558"/>
    <w:rsid w:val="003C194B"/>
    <w:rsid w:val="003E0F3F"/>
    <w:rsid w:val="00400363"/>
    <w:rsid w:val="00412431"/>
    <w:rsid w:val="0042438F"/>
    <w:rsid w:val="00427411"/>
    <w:rsid w:val="00432FE2"/>
    <w:rsid w:val="00441279"/>
    <w:rsid w:val="0044612C"/>
    <w:rsid w:val="00461E9D"/>
    <w:rsid w:val="004C7B06"/>
    <w:rsid w:val="004E6642"/>
    <w:rsid w:val="00504630"/>
    <w:rsid w:val="00510DAD"/>
    <w:rsid w:val="00512469"/>
    <w:rsid w:val="005470EE"/>
    <w:rsid w:val="005532DE"/>
    <w:rsid w:val="00590C4D"/>
    <w:rsid w:val="005C38B6"/>
    <w:rsid w:val="00607201"/>
    <w:rsid w:val="00610669"/>
    <w:rsid w:val="006416CB"/>
    <w:rsid w:val="00665617"/>
    <w:rsid w:val="006A1F25"/>
    <w:rsid w:val="006F1E83"/>
    <w:rsid w:val="007939D0"/>
    <w:rsid w:val="007C7A41"/>
    <w:rsid w:val="007D41B9"/>
    <w:rsid w:val="007E1F1E"/>
    <w:rsid w:val="007E2C7D"/>
    <w:rsid w:val="008201A1"/>
    <w:rsid w:val="00862543"/>
    <w:rsid w:val="008A3371"/>
    <w:rsid w:val="008A3CD3"/>
    <w:rsid w:val="008C5537"/>
    <w:rsid w:val="008C6107"/>
    <w:rsid w:val="008D4CEE"/>
    <w:rsid w:val="00945B5E"/>
    <w:rsid w:val="00962AD2"/>
    <w:rsid w:val="00990F2E"/>
    <w:rsid w:val="009E1FF5"/>
    <w:rsid w:val="009F4FB7"/>
    <w:rsid w:val="00A232D0"/>
    <w:rsid w:val="00A75C7A"/>
    <w:rsid w:val="00A7606E"/>
    <w:rsid w:val="00AC4A2A"/>
    <w:rsid w:val="00AC7627"/>
    <w:rsid w:val="00AF1A92"/>
    <w:rsid w:val="00AF49EE"/>
    <w:rsid w:val="00B16317"/>
    <w:rsid w:val="00B62D4E"/>
    <w:rsid w:val="00B663A3"/>
    <w:rsid w:val="00B702B0"/>
    <w:rsid w:val="00B83810"/>
    <w:rsid w:val="00BC4DE2"/>
    <w:rsid w:val="00C263B5"/>
    <w:rsid w:val="00C363EA"/>
    <w:rsid w:val="00C66F6D"/>
    <w:rsid w:val="00C72380"/>
    <w:rsid w:val="00C806F2"/>
    <w:rsid w:val="00CD6B88"/>
    <w:rsid w:val="00CE4F2F"/>
    <w:rsid w:val="00D1446E"/>
    <w:rsid w:val="00D50E4A"/>
    <w:rsid w:val="00D546F4"/>
    <w:rsid w:val="00DA5C3D"/>
    <w:rsid w:val="00DE51BF"/>
    <w:rsid w:val="00DF663A"/>
    <w:rsid w:val="00E11E31"/>
    <w:rsid w:val="00E47B65"/>
    <w:rsid w:val="00E65779"/>
    <w:rsid w:val="00EB6115"/>
    <w:rsid w:val="00EC6105"/>
    <w:rsid w:val="00EE37B1"/>
    <w:rsid w:val="00F5776A"/>
    <w:rsid w:val="00F74D49"/>
    <w:rsid w:val="00F87756"/>
    <w:rsid w:val="00FA0153"/>
    <w:rsid w:val="00FB7254"/>
    <w:rsid w:val="00FC7719"/>
    <w:rsid w:val="00FF7C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795C"/>
  <w15:chartTrackingRefBased/>
  <w15:docId w15:val="{F0945F17-1D8D-4420-AE81-368296D3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3EA"/>
    <w:pPr>
      <w:suppressAutoHyphens/>
      <w:autoSpaceDN w:val="0"/>
      <w:spacing w:line="256" w:lineRule="auto"/>
    </w:pPr>
    <w:rPr>
      <w:rFonts w:ascii="Calibri" w:eastAsia="Calibri" w:hAnsi="Calibri" w:cs="Times New Roman"/>
      <w:kern w:val="3"/>
      <w14:ligatures w14:val="none"/>
    </w:rPr>
  </w:style>
  <w:style w:type="paragraph" w:styleId="berschrift1">
    <w:name w:val="heading 1"/>
    <w:basedOn w:val="Standard"/>
    <w:next w:val="Standard"/>
    <w:link w:val="berschrift1Zchn"/>
    <w:uiPriority w:val="9"/>
    <w:qFormat/>
    <w:rsid w:val="00070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0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0C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0C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0C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0C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0C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0C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0C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0C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0C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0C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0C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0C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0C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0C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0C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0C52"/>
    <w:rPr>
      <w:rFonts w:eastAsiaTheme="majorEastAsia" w:cstheme="majorBidi"/>
      <w:color w:val="272727" w:themeColor="text1" w:themeTint="D8"/>
    </w:rPr>
  </w:style>
  <w:style w:type="paragraph" w:styleId="Titel">
    <w:name w:val="Title"/>
    <w:basedOn w:val="Standard"/>
    <w:next w:val="Standard"/>
    <w:link w:val="TitelZchn"/>
    <w:uiPriority w:val="10"/>
    <w:qFormat/>
    <w:rsid w:val="00070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0C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0C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0C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0C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0C52"/>
    <w:rPr>
      <w:i/>
      <w:iCs/>
      <w:color w:val="404040" w:themeColor="text1" w:themeTint="BF"/>
    </w:rPr>
  </w:style>
  <w:style w:type="paragraph" w:styleId="Listenabsatz">
    <w:name w:val="List Paragraph"/>
    <w:basedOn w:val="Standard"/>
    <w:uiPriority w:val="34"/>
    <w:qFormat/>
    <w:rsid w:val="00070C52"/>
    <w:pPr>
      <w:ind w:left="720"/>
      <w:contextualSpacing/>
    </w:pPr>
  </w:style>
  <w:style w:type="character" w:styleId="IntensiveHervorhebung">
    <w:name w:val="Intense Emphasis"/>
    <w:basedOn w:val="Absatz-Standardschriftart"/>
    <w:uiPriority w:val="21"/>
    <w:qFormat/>
    <w:rsid w:val="00070C52"/>
    <w:rPr>
      <w:i/>
      <w:iCs/>
      <w:color w:val="0F4761" w:themeColor="accent1" w:themeShade="BF"/>
    </w:rPr>
  </w:style>
  <w:style w:type="paragraph" w:styleId="IntensivesZitat">
    <w:name w:val="Intense Quote"/>
    <w:basedOn w:val="Standard"/>
    <w:next w:val="Standard"/>
    <w:link w:val="IntensivesZitatZchn"/>
    <w:uiPriority w:val="30"/>
    <w:qFormat/>
    <w:rsid w:val="00070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0C52"/>
    <w:rPr>
      <w:i/>
      <w:iCs/>
      <w:color w:val="0F4761" w:themeColor="accent1" w:themeShade="BF"/>
    </w:rPr>
  </w:style>
  <w:style w:type="character" w:styleId="IntensiverVerweis">
    <w:name w:val="Intense Reference"/>
    <w:basedOn w:val="Absatz-Standardschriftart"/>
    <w:uiPriority w:val="32"/>
    <w:qFormat/>
    <w:rsid w:val="00070C52"/>
    <w:rPr>
      <w:b/>
      <w:bCs/>
      <w:smallCaps/>
      <w:color w:val="0F4761" w:themeColor="accent1" w:themeShade="BF"/>
      <w:spacing w:val="5"/>
    </w:rPr>
  </w:style>
  <w:style w:type="character" w:styleId="Hyperlink">
    <w:name w:val="Hyperlink"/>
    <w:basedOn w:val="Absatz-Standardschriftart"/>
    <w:rsid w:val="00C363EA"/>
    <w:rPr>
      <w:color w:val="0563C1"/>
      <w:u w:val="single"/>
    </w:rPr>
  </w:style>
  <w:style w:type="table" w:styleId="Tabellenraster">
    <w:name w:val="Table Grid"/>
    <w:basedOn w:val="NormaleTabelle"/>
    <w:uiPriority w:val="39"/>
    <w:rsid w:val="00C363EA"/>
    <w:pPr>
      <w:autoSpaceDN w:val="0"/>
      <w:spacing w:after="0" w:line="240" w:lineRule="auto"/>
    </w:pPr>
    <w:rPr>
      <w:rFonts w:ascii="Calibri" w:eastAsia="Calibri" w:hAnsi="Calibri" w:cs="Times New Roman"/>
      <w:kern w:val="3"/>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363E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EC6105"/>
    <w:rPr>
      <w:color w:val="96607D" w:themeColor="followedHyperlink"/>
      <w:u w:val="single"/>
    </w:rPr>
  </w:style>
  <w:style w:type="character" w:styleId="Platzhaltertext">
    <w:name w:val="Placeholder Text"/>
    <w:basedOn w:val="Absatz-Standardschriftart"/>
    <w:uiPriority w:val="99"/>
    <w:semiHidden/>
    <w:rsid w:val="00AF49EE"/>
    <w:rPr>
      <w:color w:val="666666"/>
    </w:rPr>
  </w:style>
  <w:style w:type="character" w:styleId="NichtaufgelsteErwhnung">
    <w:name w:val="Unresolved Mention"/>
    <w:basedOn w:val="Absatz-Standardschriftart"/>
    <w:uiPriority w:val="99"/>
    <w:semiHidden/>
    <w:unhideWhenUsed/>
    <w:rsid w:val="00B66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1558">
      <w:bodyDiv w:val="1"/>
      <w:marLeft w:val="0"/>
      <w:marRight w:val="0"/>
      <w:marTop w:val="0"/>
      <w:marBottom w:val="0"/>
      <w:divBdr>
        <w:top w:val="none" w:sz="0" w:space="0" w:color="auto"/>
        <w:left w:val="none" w:sz="0" w:space="0" w:color="auto"/>
        <w:bottom w:val="none" w:sz="0" w:space="0" w:color="auto"/>
        <w:right w:val="none" w:sz="0" w:space="0" w:color="auto"/>
      </w:divBdr>
      <w:divsChild>
        <w:div w:id="878394262">
          <w:marLeft w:val="0"/>
          <w:marRight w:val="0"/>
          <w:marTop w:val="0"/>
          <w:marBottom w:val="0"/>
          <w:divBdr>
            <w:top w:val="none" w:sz="0" w:space="0" w:color="auto"/>
            <w:left w:val="none" w:sz="0" w:space="0" w:color="auto"/>
            <w:bottom w:val="none" w:sz="0" w:space="0" w:color="auto"/>
            <w:right w:val="none" w:sz="0" w:space="0" w:color="auto"/>
          </w:divBdr>
          <w:divsChild>
            <w:div w:id="578828687">
              <w:marLeft w:val="0"/>
              <w:marRight w:val="0"/>
              <w:marTop w:val="0"/>
              <w:marBottom w:val="0"/>
              <w:divBdr>
                <w:top w:val="none" w:sz="0" w:space="0" w:color="auto"/>
                <w:left w:val="none" w:sz="0" w:space="0" w:color="auto"/>
                <w:bottom w:val="none" w:sz="0" w:space="0" w:color="auto"/>
                <w:right w:val="none" w:sz="0" w:space="0" w:color="auto"/>
              </w:divBdr>
              <w:divsChild>
                <w:div w:id="1557936970">
                  <w:marLeft w:val="0"/>
                  <w:marRight w:val="0"/>
                  <w:marTop w:val="0"/>
                  <w:marBottom w:val="0"/>
                  <w:divBdr>
                    <w:top w:val="none" w:sz="0" w:space="0" w:color="auto"/>
                    <w:left w:val="none" w:sz="0" w:space="0" w:color="auto"/>
                    <w:bottom w:val="none" w:sz="0" w:space="0" w:color="auto"/>
                    <w:right w:val="none" w:sz="0" w:space="0" w:color="auto"/>
                  </w:divBdr>
                  <w:divsChild>
                    <w:div w:id="1512329307">
                      <w:marLeft w:val="0"/>
                      <w:marRight w:val="0"/>
                      <w:marTop w:val="0"/>
                      <w:marBottom w:val="0"/>
                      <w:divBdr>
                        <w:top w:val="none" w:sz="0" w:space="0" w:color="auto"/>
                        <w:left w:val="none" w:sz="0" w:space="0" w:color="auto"/>
                        <w:bottom w:val="none" w:sz="0" w:space="0" w:color="auto"/>
                        <w:right w:val="none" w:sz="0" w:space="0" w:color="auto"/>
                      </w:divBdr>
                      <w:divsChild>
                        <w:div w:id="88697432">
                          <w:marLeft w:val="0"/>
                          <w:marRight w:val="0"/>
                          <w:marTop w:val="0"/>
                          <w:marBottom w:val="0"/>
                          <w:divBdr>
                            <w:top w:val="none" w:sz="0" w:space="0" w:color="auto"/>
                            <w:left w:val="none" w:sz="0" w:space="0" w:color="auto"/>
                            <w:bottom w:val="none" w:sz="0" w:space="0" w:color="auto"/>
                            <w:right w:val="none" w:sz="0" w:space="0" w:color="auto"/>
                          </w:divBdr>
                          <w:divsChild>
                            <w:div w:id="14895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0682">
      <w:bodyDiv w:val="1"/>
      <w:marLeft w:val="0"/>
      <w:marRight w:val="0"/>
      <w:marTop w:val="0"/>
      <w:marBottom w:val="0"/>
      <w:divBdr>
        <w:top w:val="none" w:sz="0" w:space="0" w:color="auto"/>
        <w:left w:val="none" w:sz="0" w:space="0" w:color="auto"/>
        <w:bottom w:val="none" w:sz="0" w:space="0" w:color="auto"/>
        <w:right w:val="none" w:sz="0" w:space="0" w:color="auto"/>
      </w:divBdr>
      <w:divsChild>
        <w:div w:id="1013073838">
          <w:marLeft w:val="0"/>
          <w:marRight w:val="0"/>
          <w:marTop w:val="0"/>
          <w:marBottom w:val="0"/>
          <w:divBdr>
            <w:top w:val="none" w:sz="0" w:space="0" w:color="auto"/>
            <w:left w:val="none" w:sz="0" w:space="0" w:color="auto"/>
            <w:bottom w:val="none" w:sz="0" w:space="0" w:color="auto"/>
            <w:right w:val="none" w:sz="0" w:space="0" w:color="auto"/>
          </w:divBdr>
          <w:divsChild>
            <w:div w:id="18012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7527">
      <w:bodyDiv w:val="1"/>
      <w:marLeft w:val="0"/>
      <w:marRight w:val="0"/>
      <w:marTop w:val="0"/>
      <w:marBottom w:val="0"/>
      <w:divBdr>
        <w:top w:val="none" w:sz="0" w:space="0" w:color="auto"/>
        <w:left w:val="none" w:sz="0" w:space="0" w:color="auto"/>
        <w:bottom w:val="none" w:sz="0" w:space="0" w:color="auto"/>
        <w:right w:val="none" w:sz="0" w:space="0" w:color="auto"/>
      </w:divBdr>
      <w:divsChild>
        <w:div w:id="1719164902">
          <w:marLeft w:val="0"/>
          <w:marRight w:val="0"/>
          <w:marTop w:val="0"/>
          <w:marBottom w:val="0"/>
          <w:divBdr>
            <w:top w:val="none" w:sz="0" w:space="0" w:color="auto"/>
            <w:left w:val="none" w:sz="0" w:space="0" w:color="auto"/>
            <w:bottom w:val="none" w:sz="0" w:space="0" w:color="auto"/>
            <w:right w:val="none" w:sz="0" w:space="0" w:color="auto"/>
          </w:divBdr>
          <w:divsChild>
            <w:div w:id="13285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7377">
      <w:bodyDiv w:val="1"/>
      <w:marLeft w:val="0"/>
      <w:marRight w:val="0"/>
      <w:marTop w:val="0"/>
      <w:marBottom w:val="0"/>
      <w:divBdr>
        <w:top w:val="none" w:sz="0" w:space="0" w:color="auto"/>
        <w:left w:val="none" w:sz="0" w:space="0" w:color="auto"/>
        <w:bottom w:val="none" w:sz="0" w:space="0" w:color="auto"/>
        <w:right w:val="none" w:sz="0" w:space="0" w:color="auto"/>
      </w:divBdr>
      <w:divsChild>
        <w:div w:id="290090023">
          <w:marLeft w:val="0"/>
          <w:marRight w:val="0"/>
          <w:marTop w:val="0"/>
          <w:marBottom w:val="0"/>
          <w:divBdr>
            <w:top w:val="none" w:sz="0" w:space="0" w:color="auto"/>
            <w:left w:val="none" w:sz="0" w:space="0" w:color="auto"/>
            <w:bottom w:val="none" w:sz="0" w:space="0" w:color="auto"/>
            <w:right w:val="none" w:sz="0" w:space="0" w:color="auto"/>
          </w:divBdr>
          <w:divsChild>
            <w:div w:id="18458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3326">
      <w:bodyDiv w:val="1"/>
      <w:marLeft w:val="0"/>
      <w:marRight w:val="0"/>
      <w:marTop w:val="0"/>
      <w:marBottom w:val="0"/>
      <w:divBdr>
        <w:top w:val="none" w:sz="0" w:space="0" w:color="auto"/>
        <w:left w:val="none" w:sz="0" w:space="0" w:color="auto"/>
        <w:bottom w:val="none" w:sz="0" w:space="0" w:color="auto"/>
        <w:right w:val="none" w:sz="0" w:space="0" w:color="auto"/>
      </w:divBdr>
      <w:divsChild>
        <w:div w:id="348991076">
          <w:marLeft w:val="0"/>
          <w:marRight w:val="0"/>
          <w:marTop w:val="0"/>
          <w:marBottom w:val="0"/>
          <w:divBdr>
            <w:top w:val="none" w:sz="0" w:space="0" w:color="auto"/>
            <w:left w:val="none" w:sz="0" w:space="0" w:color="auto"/>
            <w:bottom w:val="none" w:sz="0" w:space="0" w:color="auto"/>
            <w:right w:val="none" w:sz="0" w:space="0" w:color="auto"/>
          </w:divBdr>
          <w:divsChild>
            <w:div w:id="1463695778">
              <w:marLeft w:val="0"/>
              <w:marRight w:val="0"/>
              <w:marTop w:val="0"/>
              <w:marBottom w:val="0"/>
              <w:divBdr>
                <w:top w:val="none" w:sz="0" w:space="0" w:color="auto"/>
                <w:left w:val="none" w:sz="0" w:space="0" w:color="auto"/>
                <w:bottom w:val="none" w:sz="0" w:space="0" w:color="auto"/>
                <w:right w:val="none" w:sz="0" w:space="0" w:color="auto"/>
              </w:divBdr>
            </w:div>
            <w:div w:id="322860141">
              <w:marLeft w:val="0"/>
              <w:marRight w:val="0"/>
              <w:marTop w:val="0"/>
              <w:marBottom w:val="0"/>
              <w:divBdr>
                <w:top w:val="none" w:sz="0" w:space="0" w:color="auto"/>
                <w:left w:val="none" w:sz="0" w:space="0" w:color="auto"/>
                <w:bottom w:val="none" w:sz="0" w:space="0" w:color="auto"/>
                <w:right w:val="none" w:sz="0" w:space="0" w:color="auto"/>
              </w:divBdr>
            </w:div>
            <w:div w:id="396319997">
              <w:marLeft w:val="0"/>
              <w:marRight w:val="0"/>
              <w:marTop w:val="0"/>
              <w:marBottom w:val="0"/>
              <w:divBdr>
                <w:top w:val="none" w:sz="0" w:space="0" w:color="auto"/>
                <w:left w:val="none" w:sz="0" w:space="0" w:color="auto"/>
                <w:bottom w:val="none" w:sz="0" w:space="0" w:color="auto"/>
                <w:right w:val="none" w:sz="0" w:space="0" w:color="auto"/>
              </w:divBdr>
            </w:div>
            <w:div w:id="1906715566">
              <w:marLeft w:val="0"/>
              <w:marRight w:val="0"/>
              <w:marTop w:val="0"/>
              <w:marBottom w:val="0"/>
              <w:divBdr>
                <w:top w:val="none" w:sz="0" w:space="0" w:color="auto"/>
                <w:left w:val="none" w:sz="0" w:space="0" w:color="auto"/>
                <w:bottom w:val="none" w:sz="0" w:space="0" w:color="auto"/>
                <w:right w:val="none" w:sz="0" w:space="0" w:color="auto"/>
              </w:divBdr>
            </w:div>
            <w:div w:id="1375618893">
              <w:marLeft w:val="0"/>
              <w:marRight w:val="0"/>
              <w:marTop w:val="0"/>
              <w:marBottom w:val="0"/>
              <w:divBdr>
                <w:top w:val="none" w:sz="0" w:space="0" w:color="auto"/>
                <w:left w:val="none" w:sz="0" w:space="0" w:color="auto"/>
                <w:bottom w:val="none" w:sz="0" w:space="0" w:color="auto"/>
                <w:right w:val="none" w:sz="0" w:space="0" w:color="auto"/>
              </w:divBdr>
            </w:div>
            <w:div w:id="17629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conda.org/anaconda/cond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conda.io/projects/conda/en/latest/user-guide/tasks/manage-environment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udent.cs.uwaterloo.ca/~cs231/resources/pseudocode.pdf"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colab.research.google.com/corgiredirector?site=https%3A%2F%2Fstackoverflow.com%2Fquestions%2F889900%2Faccurate-timing-of-functions-in-python"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nda.io/projects/conda/en/latest/user-guide/tasks/manage-environment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2082</Words>
  <Characters>11870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Neufang</dc:creator>
  <cp:keywords/>
  <dc:description/>
  <cp:lastModifiedBy>Mathias Neufang</cp:lastModifiedBy>
  <cp:revision>64</cp:revision>
  <dcterms:created xsi:type="dcterms:W3CDTF">2024-09-16T13:42:00Z</dcterms:created>
  <dcterms:modified xsi:type="dcterms:W3CDTF">2024-10-07T15:48:00Z</dcterms:modified>
</cp:coreProperties>
</file>