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886F41" w14:textId="640F27F6" w:rsidR="000654D6" w:rsidRDefault="000654D6" w:rsidP="2EE1C82B">
      <w:pPr>
        <w:spacing w:after="120"/>
        <w:rPr>
          <w:rFonts w:ascii="Arial" w:eastAsia="Arial" w:hAnsi="Arial" w:cs="Arial"/>
          <w:b/>
          <w:bCs/>
          <w:color w:val="1A1A1A"/>
          <w:sz w:val="80"/>
          <w:szCs w:val="80"/>
        </w:rPr>
      </w:pPr>
    </w:p>
    <w:p w14:paraId="1401E399" w14:textId="35DA80B5" w:rsidR="711C53B4" w:rsidRDefault="711C53B4" w:rsidP="2EE1C82B">
      <w:pPr>
        <w:spacing w:after="120"/>
        <w:rPr>
          <w:rFonts w:ascii="Arial" w:eastAsia="Arial" w:hAnsi="Arial" w:cs="Arial"/>
          <w:b/>
          <w:bCs/>
          <w:color w:val="1A1A1A"/>
          <w:sz w:val="80"/>
          <w:szCs w:val="80"/>
        </w:rPr>
      </w:pPr>
      <w:r w:rsidRPr="2EE1C82B">
        <w:rPr>
          <w:rFonts w:ascii="Arial" w:eastAsia="Arial" w:hAnsi="Arial" w:cs="Arial"/>
          <w:b/>
          <w:bCs/>
          <w:color w:val="1A1A1A"/>
          <w:sz w:val="80"/>
          <w:szCs w:val="80"/>
        </w:rPr>
        <w:t>Game name</w:t>
      </w:r>
    </w:p>
    <w:p w14:paraId="715D24FF" w14:textId="263669A1" w:rsidR="711C53B4" w:rsidRDefault="711C53B4" w:rsidP="2EE1C82B">
      <w:pPr>
        <w:pBdr>
          <w:bottom w:val="single" w:sz="8" w:space="6" w:color="AAAAAA"/>
        </w:pBdr>
        <w:spacing w:after="0"/>
      </w:pPr>
      <w:r w:rsidRPr="2EE1C82B">
        <w:rPr>
          <w:rFonts w:ascii="Arial" w:eastAsia="Arial" w:hAnsi="Arial" w:cs="Arial"/>
          <w:color w:val="555555"/>
          <w:sz w:val="32"/>
          <w:szCs w:val="32"/>
        </w:rPr>
        <w:t>Projectdocument</w:t>
      </w:r>
    </w:p>
    <w:p w14:paraId="00B21674" w14:textId="20C8623F" w:rsidR="711C53B4" w:rsidRDefault="711C53B4" w:rsidP="2EE1C82B">
      <w:pPr>
        <w:spacing w:before="400" w:after="0"/>
      </w:pPr>
      <w:r w:rsidRPr="2EE1C82B">
        <w:rPr>
          <w:rFonts w:ascii="Arial" w:eastAsia="Arial" w:hAnsi="Arial" w:cs="Arial"/>
          <w:sz w:val="22"/>
          <w:szCs w:val="22"/>
        </w:rPr>
        <w:t xml:space="preserve"> </w:t>
      </w:r>
    </w:p>
    <w:p w14:paraId="02434F4C" w14:textId="71DB55A5" w:rsidR="711C53B4" w:rsidRDefault="711C53B4" w:rsidP="2EE1C82B">
      <w:pPr>
        <w:spacing w:after="100"/>
      </w:pPr>
      <w:r w:rsidRPr="2EE1C82B">
        <w:rPr>
          <w:rFonts w:ascii="Arial" w:eastAsia="Arial" w:hAnsi="Arial" w:cs="Arial"/>
          <w:color w:val="444444"/>
        </w:rPr>
        <w:t>Module 05 – Mijn eerste game</w:t>
      </w:r>
    </w:p>
    <w:p w14:paraId="2005C456" w14:textId="0DDA96BA" w:rsidR="711C53B4" w:rsidRDefault="711C53B4" w:rsidP="2EE1C82B">
      <w:pPr>
        <w:spacing w:after="100"/>
      </w:pPr>
      <w:r w:rsidRPr="2EE1C82B">
        <w:rPr>
          <w:rFonts w:ascii="Arial" w:eastAsia="Arial" w:hAnsi="Arial" w:cs="Arial"/>
          <w:color w:val="444444"/>
        </w:rPr>
        <w:t>Serious 2D Platform Game – Keuze: Rekenen</w:t>
      </w:r>
    </w:p>
    <w:p w14:paraId="2BB00B34" w14:textId="1E664A0F" w:rsidR="00BB35B0" w:rsidRDefault="00BB35B0">
      <w:r w:rsidRPr="00524EE8">
        <w:rPr>
          <w:rFonts w:ascii="Arial" w:eastAsia="Arial" w:hAnsi="Arial" w:cs="Arial"/>
          <w:b/>
          <w:bCs/>
          <w:noProof/>
          <w:color w:val="1A1A1A"/>
          <w:sz w:val="80"/>
          <w:szCs w:val="80"/>
        </w:rPr>
        <mc:AlternateContent>
          <mc:Choice Requires="wps">
            <w:drawing>
              <wp:anchor distT="45720" distB="45720" distL="114300" distR="114300" simplePos="0" relativeHeight="251658240" behindDoc="0" locked="0" layoutInCell="1" allowOverlap="1" wp14:anchorId="2F0D13A6" wp14:editId="56C23595">
                <wp:simplePos x="0" y="0"/>
                <wp:positionH relativeFrom="margin">
                  <wp:posOffset>2895600</wp:posOffset>
                </wp:positionH>
                <wp:positionV relativeFrom="paragraph">
                  <wp:posOffset>4993640</wp:posOffset>
                </wp:positionV>
                <wp:extent cx="3086100" cy="962025"/>
                <wp:effectExtent l="0" t="0" r="19050" b="28575"/>
                <wp:wrapSquare wrapText="bothSides"/>
                <wp:docPr id="823155970" name="Text Box 2">
                  <a:extLst xmlns:a="http://schemas.openxmlformats.org/drawingml/2006/main">
                    <a:ext uri="{FF2B5EF4-FFF2-40B4-BE49-F238E27FC236}">
                      <a16:creationId xmlns:a16="http://schemas.microsoft.com/office/drawing/2014/main" id="{B10525E1-3C64-4560-88A5-A1F972100A53}"/>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86100" cy="962025"/>
                        </a:xfrm>
                        <a:prstGeom prst="rect">
                          <a:avLst/>
                        </a:prstGeom>
                        <a:solidFill>
                          <a:srgbClr val="FFFFFF"/>
                        </a:solidFill>
                        <a:ln w="9525">
                          <a:solidFill>
                            <a:srgbClr val="000000"/>
                          </a:solidFill>
                          <a:miter lim="800000"/>
                          <a:headEnd/>
                          <a:tailEnd/>
                        </a:ln>
                      </wps:spPr>
                      <wps:txbx>
                        <w:txbxContent>
                          <w:p w14:paraId="0D8E08DC" w14:textId="1BD66F9E" w:rsidR="00524EE8" w:rsidRPr="00524EE8" w:rsidRDefault="00D105C3">
                            <w:pPr>
                              <w:rPr>
                                <w:lang w:val="en-GB"/>
                              </w:rPr>
                            </w:pPr>
                            <w:r>
                              <w:rPr>
                                <w:lang w:val="en-GB"/>
                              </w:rPr>
                              <w:t>Naam</w:t>
                            </w:r>
                            <w:r w:rsidR="002F4D94">
                              <w:rPr>
                                <w:lang w:val="en-GB"/>
                              </w:rPr>
                              <w:tab/>
                            </w:r>
                            <w:r w:rsidR="002F4D94">
                              <w:rPr>
                                <w:lang w:val="en-GB"/>
                              </w:rPr>
                              <w:tab/>
                            </w:r>
                            <w:r w:rsidR="002F4D94">
                              <w:rPr>
                                <w:lang w:val="en-GB"/>
                              </w:rPr>
                              <w:tab/>
                              <w:t>Semen Nik</w:t>
                            </w:r>
                            <w:r w:rsidR="0054138F">
                              <w:rPr>
                                <w:lang w:val="en-GB"/>
                              </w:rPr>
                              <w:t>i</w:t>
                            </w:r>
                            <w:r w:rsidR="002F4D94">
                              <w:rPr>
                                <w:lang w:val="en-GB"/>
                              </w:rPr>
                              <w:t>tin</w:t>
                            </w:r>
                          </w:p>
                          <w:p w14:paraId="3371452D" w14:textId="02DBD956" w:rsidR="00524EE8" w:rsidRDefault="0054138F">
                            <w:r>
                              <w:t>Klas</w:t>
                            </w:r>
                            <w:r w:rsidR="00CE0112">
                              <w:tab/>
                            </w:r>
                            <w:r w:rsidR="00CE0112">
                              <w:tab/>
                            </w:r>
                            <w:r w:rsidR="00CE0112">
                              <w:tab/>
                            </w:r>
                            <w:r w:rsidR="00110E59" w:rsidRPr="00110E59">
                              <w:t>BSD-O-AUG25A</w:t>
                            </w:r>
                          </w:p>
                          <w:p w14:paraId="3DF3B835" w14:textId="34942E50" w:rsidR="00110E59" w:rsidRDefault="00342C41">
                            <w:r>
                              <w:t>Datum</w:t>
                            </w:r>
                            <w:r>
                              <w:tab/>
                            </w:r>
                            <w:r>
                              <w:tab/>
                            </w:r>
                            <w:r w:rsidR="00FB6547">
                              <w:t>12</w:t>
                            </w:r>
                            <w:r w:rsidR="00CA3E6F">
                              <w:t>.03.2026</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F0D13A6" id="_x0000_t202" coordsize="21600,21600" o:spt="202" path="m,l,21600r21600,l21600,xe">
                <v:stroke joinstyle="miter"/>
                <v:path gradientshapeok="t" o:connecttype="rect"/>
              </v:shapetype>
              <v:shape id="Text Box 2" o:spid="_x0000_s1026" type="#_x0000_t202" style="position:absolute;margin-left:228pt;margin-top:393.2pt;width:243pt;height:75.75pt;z-index:25165824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">
                <v:textbox>
                  <w:txbxContent>
                    <w:p w14:paraId="0D8E08DC" w14:textId="1BD66F9E" w:rsidR="00524EE8" w:rsidRPr="00524EE8" w:rsidRDefault="00D105C3">
                      <w:pPr>
                        <w:rPr>
                          <w:lang w:val="en-GB"/>
                        </w:rPr>
                      </w:pPr>
                      <w:r>
                        <w:rPr>
                          <w:lang w:val="en-GB"/>
                        </w:rPr>
                        <w:t>Naam</w:t>
                      </w:r>
                      <w:r w:rsidR="002F4D94">
                        <w:rPr>
                          <w:lang w:val="en-GB"/>
                        </w:rPr>
                        <w:tab/>
                      </w:r>
                      <w:r w:rsidR="002F4D94">
                        <w:rPr>
                          <w:lang w:val="en-GB"/>
                        </w:rPr>
                        <w:tab/>
                      </w:r>
                      <w:r w:rsidR="002F4D94">
                        <w:rPr>
                          <w:lang w:val="en-GB"/>
                        </w:rPr>
                        <w:tab/>
                        <w:t>Semen Nik</w:t>
                      </w:r>
                      <w:r w:rsidR="0054138F">
                        <w:rPr>
                          <w:lang w:val="en-GB"/>
                        </w:rPr>
                        <w:t>i</w:t>
                      </w:r>
                      <w:r w:rsidR="002F4D94">
                        <w:rPr>
                          <w:lang w:val="en-GB"/>
                        </w:rPr>
                        <w:t>tin</w:t>
                      </w:r>
                    </w:p>
                    <w:p w14:paraId="3371452D" w14:textId="02DBD956" w:rsidR="00524EE8" w:rsidRDefault="0054138F">
                      <w:r>
                        <w:t>Klas</w:t>
                      </w:r>
                      <w:r w:rsidR="00CE0112">
                        <w:tab/>
                      </w:r>
                      <w:r w:rsidR="00CE0112">
                        <w:tab/>
                      </w:r>
                      <w:r w:rsidR="00CE0112">
                        <w:tab/>
                      </w:r>
                      <w:r w:rsidR="00110E59" w:rsidRPr="00110E59">
                        <w:t>BSD-O-AUG25A</w:t>
                      </w:r>
                    </w:p>
                    <w:p w14:paraId="3DF3B835" w14:textId="34942E50" w:rsidR="00110E59" w:rsidRDefault="00342C41">
                      <w:r>
                        <w:t>Datum</w:t>
                      </w:r>
                      <w:r>
                        <w:tab/>
                      </w:r>
                      <w:r>
                        <w:tab/>
                      </w:r>
                      <w:r w:rsidR="00FB6547">
                        <w:t>12</w:t>
                      </w:r>
                      <w:r w:rsidR="00CA3E6F">
                        <w:t>.03.2026</w:t>
                      </w:r>
                    </w:p>
                  </w:txbxContent>
                </v:textbox>
                <w10:wrap type="square" anchorx="margin"/>
              </v:shape>
            </w:pict>
          </mc:Fallback>
        </mc:AlternateContent>
      </w:r>
      <w:r>
        <w:br w:type="page"/>
      </w:r>
    </w:p>
    <w:sdt>
      <w:sdtPr>
        <w:rPr>
          <w:rFonts w:asciiTheme="minorHAnsi" w:eastAsiaTheme="minorEastAsia" w:hAnsiTheme="minorHAnsi" w:cstheme="minorBidi"/>
          <w:color w:val="auto"/>
          <w:sz w:val="24"/>
          <w:szCs w:val="24"/>
          <w:lang w:val="nl-NL"/>
        </w:rPr>
        <w:id w:val="1846290008"/>
        <w:docPartObj>
          <w:docPartGallery w:val="Table of Contents"/>
          <w:docPartUnique/>
        </w:docPartObj>
      </w:sdtPr>
      <w:sdtEndPr>
        <w:rPr>
          <w:b/>
        </w:rPr>
      </w:sdtEndPr>
      <w:sdtContent>
        <w:p w14:paraId="6CC496E3" w14:textId="11C1131A" w:rsidR="00D32A6F" w:rsidRDefault="00D32A6F">
          <w:pPr>
            <w:pStyle w:val="TOCHeading"/>
          </w:pPr>
          <w:r>
            <w:t>Table of Contents</w:t>
          </w:r>
        </w:p>
        <w:p w14:paraId="1753FD98" w14:textId="3136ACB0" w:rsidR="00E049A5" w:rsidRDefault="00D32A6F">
          <w:pPr>
            <w:pStyle w:val="TOC1"/>
            <w:tabs>
              <w:tab w:val="right" w:leader="dot" w:pos="9016"/>
            </w:tabs>
            <w:rPr>
              <w:rFonts w:eastAsiaTheme="minorEastAsia"/>
              <w:noProof/>
              <w:kern w:val="2"/>
              <w:lang w:val="en-GB" w:eastAsia="en-GB"/>
              <w14:ligatures w14:val="standardContextual"/>
            </w:rPr>
          </w:pPr>
          <w:r>
            <w:fldChar w:fldCharType="begin"/>
          </w:r>
          <w:r w:rsidRPr="00D32A6F">
            <w:rPr>
              <w:lang w:val="en-GB"/>
            </w:rPr>
            <w:instrText xml:space="preserve"> TOC \o "1-3" \h \z \u </w:instrText>
          </w:r>
          <w:r>
            <w:fldChar w:fldCharType="separate"/>
          </w:r>
          <w:hyperlink w:anchor="_Toc224245513" w:history="1">
            <w:r w:rsidR="00E049A5" w:rsidRPr="00311C31">
              <w:rPr>
                <w:rStyle w:val="Hyperlink"/>
                <w:noProof/>
              </w:rPr>
              <w:t>Stap 1 – Wat ga ik maken?</w:t>
            </w:r>
            <w:r w:rsidR="00E049A5">
              <w:rPr>
                <w:noProof/>
                <w:webHidden/>
              </w:rPr>
              <w:tab/>
            </w:r>
            <w:r w:rsidR="00E049A5">
              <w:rPr>
                <w:noProof/>
                <w:webHidden/>
              </w:rPr>
              <w:fldChar w:fldCharType="begin"/>
            </w:r>
            <w:r w:rsidR="00E049A5">
              <w:rPr>
                <w:noProof/>
                <w:webHidden/>
              </w:rPr>
              <w:instrText xml:space="preserve"> PAGEREF _Toc224245513 \h </w:instrText>
            </w:r>
            <w:r w:rsidR="00E049A5">
              <w:rPr>
                <w:noProof/>
                <w:webHidden/>
              </w:rPr>
            </w:r>
            <w:r w:rsidR="00E049A5">
              <w:rPr>
                <w:noProof/>
                <w:webHidden/>
              </w:rPr>
              <w:fldChar w:fldCharType="separate"/>
            </w:r>
            <w:r w:rsidR="00E049A5">
              <w:rPr>
                <w:noProof/>
                <w:webHidden/>
              </w:rPr>
              <w:t>3</w:t>
            </w:r>
            <w:r w:rsidR="00E049A5">
              <w:rPr>
                <w:noProof/>
                <w:webHidden/>
              </w:rPr>
              <w:fldChar w:fldCharType="end"/>
            </w:r>
          </w:hyperlink>
        </w:p>
        <w:p w14:paraId="0C3475E8" w14:textId="20B7FA3C" w:rsidR="00E049A5" w:rsidRDefault="00E049A5">
          <w:pPr>
            <w:pStyle w:val="TOC1"/>
            <w:tabs>
              <w:tab w:val="right" w:leader="dot" w:pos="9016"/>
            </w:tabs>
            <w:rPr>
              <w:rFonts w:eastAsiaTheme="minorEastAsia"/>
              <w:noProof/>
              <w:kern w:val="2"/>
              <w:lang w:val="en-GB" w:eastAsia="en-GB"/>
              <w14:ligatures w14:val="standardContextual"/>
            </w:rPr>
          </w:pPr>
          <w:hyperlink w:anchor="_Toc224245514" w:history="1">
            <w:r w:rsidRPr="00311C31">
              <w:rPr>
                <w:rStyle w:val="Hyperlink"/>
                <w:noProof/>
              </w:rPr>
              <w:t>Stap 2 - Wie zijn de gebruikers?</w:t>
            </w:r>
            <w:r>
              <w:rPr>
                <w:noProof/>
                <w:webHidden/>
              </w:rPr>
              <w:tab/>
            </w:r>
            <w:r>
              <w:rPr>
                <w:noProof/>
                <w:webHidden/>
              </w:rPr>
              <w:fldChar w:fldCharType="begin"/>
            </w:r>
            <w:r>
              <w:rPr>
                <w:noProof/>
                <w:webHidden/>
              </w:rPr>
              <w:instrText xml:space="preserve"> PAGEREF _Toc224245514 \h </w:instrText>
            </w:r>
            <w:r>
              <w:rPr>
                <w:noProof/>
                <w:webHidden/>
              </w:rPr>
            </w:r>
            <w:r>
              <w:rPr>
                <w:noProof/>
                <w:webHidden/>
              </w:rPr>
              <w:fldChar w:fldCharType="separate"/>
            </w:r>
            <w:r>
              <w:rPr>
                <w:noProof/>
                <w:webHidden/>
              </w:rPr>
              <w:t>4</w:t>
            </w:r>
            <w:r>
              <w:rPr>
                <w:noProof/>
                <w:webHidden/>
              </w:rPr>
              <w:fldChar w:fldCharType="end"/>
            </w:r>
          </w:hyperlink>
        </w:p>
        <w:p w14:paraId="539BF5E9" w14:textId="34AE4151" w:rsidR="00E049A5" w:rsidRDefault="00E049A5">
          <w:pPr>
            <w:pStyle w:val="TOC1"/>
            <w:tabs>
              <w:tab w:val="right" w:leader="dot" w:pos="9016"/>
            </w:tabs>
            <w:rPr>
              <w:rFonts w:eastAsiaTheme="minorEastAsia"/>
              <w:noProof/>
              <w:kern w:val="2"/>
              <w:lang w:val="en-GB" w:eastAsia="en-GB"/>
              <w14:ligatures w14:val="standardContextual"/>
            </w:rPr>
          </w:pPr>
          <w:hyperlink w:anchor="_Toc224245515" w:history="1">
            <w:r w:rsidRPr="00311C31">
              <w:rPr>
                <w:rStyle w:val="Hyperlink"/>
                <w:noProof/>
              </w:rPr>
              <w:t>Stap 3 – Welke functionaliteit moet de applicatie hebben?</w:t>
            </w:r>
            <w:r>
              <w:rPr>
                <w:noProof/>
                <w:webHidden/>
              </w:rPr>
              <w:tab/>
            </w:r>
            <w:r>
              <w:rPr>
                <w:noProof/>
                <w:webHidden/>
              </w:rPr>
              <w:fldChar w:fldCharType="begin"/>
            </w:r>
            <w:r>
              <w:rPr>
                <w:noProof/>
                <w:webHidden/>
              </w:rPr>
              <w:instrText xml:space="preserve"> PAGEREF _Toc224245515 \h </w:instrText>
            </w:r>
            <w:r>
              <w:rPr>
                <w:noProof/>
                <w:webHidden/>
              </w:rPr>
            </w:r>
            <w:r>
              <w:rPr>
                <w:noProof/>
                <w:webHidden/>
              </w:rPr>
              <w:fldChar w:fldCharType="separate"/>
            </w:r>
            <w:r>
              <w:rPr>
                <w:noProof/>
                <w:webHidden/>
              </w:rPr>
              <w:t>5</w:t>
            </w:r>
            <w:r>
              <w:rPr>
                <w:noProof/>
                <w:webHidden/>
              </w:rPr>
              <w:fldChar w:fldCharType="end"/>
            </w:r>
          </w:hyperlink>
        </w:p>
        <w:p w14:paraId="2135C111" w14:textId="2A9B1379" w:rsidR="00E049A5" w:rsidRDefault="00E049A5">
          <w:pPr>
            <w:pStyle w:val="TOC1"/>
            <w:tabs>
              <w:tab w:val="right" w:leader="dot" w:pos="9016"/>
            </w:tabs>
            <w:rPr>
              <w:rFonts w:eastAsiaTheme="minorEastAsia"/>
              <w:noProof/>
              <w:kern w:val="2"/>
              <w:lang w:val="en-GB" w:eastAsia="en-GB"/>
              <w14:ligatures w14:val="standardContextual"/>
            </w:rPr>
          </w:pPr>
          <w:hyperlink w:anchor="_Toc224245516" w:history="1">
            <w:r w:rsidRPr="00311C31">
              <w:rPr>
                <w:rStyle w:val="Hyperlink"/>
                <w:noProof/>
              </w:rPr>
              <w:t>Stap 4 – Ho moet de applicatie er visueel grofweg uitzien?</w:t>
            </w:r>
            <w:r>
              <w:rPr>
                <w:noProof/>
                <w:webHidden/>
              </w:rPr>
              <w:tab/>
            </w:r>
            <w:r>
              <w:rPr>
                <w:noProof/>
                <w:webHidden/>
              </w:rPr>
              <w:fldChar w:fldCharType="begin"/>
            </w:r>
            <w:r>
              <w:rPr>
                <w:noProof/>
                <w:webHidden/>
              </w:rPr>
              <w:instrText xml:space="preserve"> PAGEREF _Toc224245516 \h </w:instrText>
            </w:r>
            <w:r>
              <w:rPr>
                <w:noProof/>
                <w:webHidden/>
              </w:rPr>
            </w:r>
            <w:r>
              <w:rPr>
                <w:noProof/>
                <w:webHidden/>
              </w:rPr>
              <w:fldChar w:fldCharType="separate"/>
            </w:r>
            <w:r>
              <w:rPr>
                <w:noProof/>
                <w:webHidden/>
              </w:rPr>
              <w:t>6</w:t>
            </w:r>
            <w:r>
              <w:rPr>
                <w:noProof/>
                <w:webHidden/>
              </w:rPr>
              <w:fldChar w:fldCharType="end"/>
            </w:r>
          </w:hyperlink>
        </w:p>
        <w:p w14:paraId="263C5F5A" w14:textId="28139059" w:rsidR="00E049A5" w:rsidRDefault="00E049A5">
          <w:pPr>
            <w:pStyle w:val="TOC1"/>
            <w:tabs>
              <w:tab w:val="right" w:leader="dot" w:pos="9016"/>
            </w:tabs>
            <w:rPr>
              <w:rFonts w:eastAsiaTheme="minorEastAsia"/>
              <w:noProof/>
              <w:kern w:val="2"/>
              <w:lang w:val="en-GB" w:eastAsia="en-GB"/>
              <w14:ligatures w14:val="standardContextual"/>
            </w:rPr>
          </w:pPr>
          <w:hyperlink w:anchor="_Toc224245517" w:history="1">
            <w:r w:rsidRPr="00311C31">
              <w:rPr>
                <w:rStyle w:val="Hyperlink"/>
                <w:noProof/>
              </w:rPr>
              <w:t>Stap 5 -  Data en database ontwerp</w:t>
            </w:r>
            <w:r>
              <w:rPr>
                <w:noProof/>
                <w:webHidden/>
              </w:rPr>
              <w:tab/>
            </w:r>
            <w:r>
              <w:rPr>
                <w:noProof/>
                <w:webHidden/>
              </w:rPr>
              <w:fldChar w:fldCharType="begin"/>
            </w:r>
            <w:r>
              <w:rPr>
                <w:noProof/>
                <w:webHidden/>
              </w:rPr>
              <w:instrText xml:space="preserve"> PAGEREF _Toc224245517 \h </w:instrText>
            </w:r>
            <w:r>
              <w:rPr>
                <w:noProof/>
                <w:webHidden/>
              </w:rPr>
            </w:r>
            <w:r>
              <w:rPr>
                <w:noProof/>
                <w:webHidden/>
              </w:rPr>
              <w:fldChar w:fldCharType="separate"/>
            </w:r>
            <w:r>
              <w:rPr>
                <w:noProof/>
                <w:webHidden/>
              </w:rPr>
              <w:t>7</w:t>
            </w:r>
            <w:r>
              <w:rPr>
                <w:noProof/>
                <w:webHidden/>
              </w:rPr>
              <w:fldChar w:fldCharType="end"/>
            </w:r>
          </w:hyperlink>
        </w:p>
        <w:p w14:paraId="7522BFAE" w14:textId="2F548A4E" w:rsidR="00E049A5" w:rsidRDefault="00E049A5">
          <w:pPr>
            <w:pStyle w:val="TOC1"/>
            <w:tabs>
              <w:tab w:val="right" w:leader="dot" w:pos="9016"/>
            </w:tabs>
            <w:rPr>
              <w:rFonts w:eastAsiaTheme="minorEastAsia"/>
              <w:noProof/>
              <w:kern w:val="2"/>
              <w:lang w:val="en-GB" w:eastAsia="en-GB"/>
              <w14:ligatures w14:val="standardContextual"/>
            </w:rPr>
          </w:pPr>
          <w:hyperlink w:anchor="_Toc224245518" w:history="1">
            <w:r w:rsidRPr="00311C31">
              <w:rPr>
                <w:rStyle w:val="Hyperlink"/>
                <w:noProof/>
              </w:rPr>
              <w:t>Stap 6 – Database bouwen en testgegevens</w:t>
            </w:r>
            <w:r>
              <w:rPr>
                <w:noProof/>
                <w:webHidden/>
              </w:rPr>
              <w:tab/>
            </w:r>
            <w:r>
              <w:rPr>
                <w:noProof/>
                <w:webHidden/>
              </w:rPr>
              <w:fldChar w:fldCharType="begin"/>
            </w:r>
            <w:r>
              <w:rPr>
                <w:noProof/>
                <w:webHidden/>
              </w:rPr>
              <w:instrText xml:space="preserve"> PAGEREF _Toc224245518 \h </w:instrText>
            </w:r>
            <w:r>
              <w:rPr>
                <w:noProof/>
                <w:webHidden/>
              </w:rPr>
            </w:r>
            <w:r>
              <w:rPr>
                <w:noProof/>
                <w:webHidden/>
              </w:rPr>
              <w:fldChar w:fldCharType="separate"/>
            </w:r>
            <w:r>
              <w:rPr>
                <w:noProof/>
                <w:webHidden/>
              </w:rPr>
              <w:t>8</w:t>
            </w:r>
            <w:r>
              <w:rPr>
                <w:noProof/>
                <w:webHidden/>
              </w:rPr>
              <w:fldChar w:fldCharType="end"/>
            </w:r>
          </w:hyperlink>
        </w:p>
        <w:p w14:paraId="51207B0F" w14:textId="1E018B73" w:rsidR="00E049A5" w:rsidRDefault="00E049A5">
          <w:pPr>
            <w:pStyle w:val="TOC1"/>
            <w:tabs>
              <w:tab w:val="right" w:leader="dot" w:pos="9016"/>
            </w:tabs>
            <w:rPr>
              <w:rFonts w:eastAsiaTheme="minorEastAsia"/>
              <w:noProof/>
              <w:kern w:val="2"/>
              <w:lang w:val="en-GB" w:eastAsia="en-GB"/>
              <w14:ligatures w14:val="standardContextual"/>
            </w:rPr>
          </w:pPr>
          <w:hyperlink w:anchor="_Toc224245519" w:history="1">
            <w:r w:rsidRPr="00311C31">
              <w:rPr>
                <w:rStyle w:val="Hyperlink"/>
                <w:noProof/>
              </w:rPr>
              <w:t>Stap  7 -  Mappenstructuur voor het project</w:t>
            </w:r>
            <w:r>
              <w:rPr>
                <w:noProof/>
                <w:webHidden/>
              </w:rPr>
              <w:tab/>
            </w:r>
            <w:r>
              <w:rPr>
                <w:noProof/>
                <w:webHidden/>
              </w:rPr>
              <w:fldChar w:fldCharType="begin"/>
            </w:r>
            <w:r>
              <w:rPr>
                <w:noProof/>
                <w:webHidden/>
              </w:rPr>
              <w:instrText xml:space="preserve"> PAGEREF _Toc224245519 \h </w:instrText>
            </w:r>
            <w:r>
              <w:rPr>
                <w:noProof/>
                <w:webHidden/>
              </w:rPr>
            </w:r>
            <w:r>
              <w:rPr>
                <w:noProof/>
                <w:webHidden/>
              </w:rPr>
              <w:fldChar w:fldCharType="separate"/>
            </w:r>
            <w:r>
              <w:rPr>
                <w:noProof/>
                <w:webHidden/>
              </w:rPr>
              <w:t>9</w:t>
            </w:r>
            <w:r>
              <w:rPr>
                <w:noProof/>
                <w:webHidden/>
              </w:rPr>
              <w:fldChar w:fldCharType="end"/>
            </w:r>
          </w:hyperlink>
        </w:p>
        <w:p w14:paraId="661DCA3C" w14:textId="4ECC9F35" w:rsidR="00E049A5" w:rsidRDefault="00E049A5">
          <w:pPr>
            <w:pStyle w:val="TOC1"/>
            <w:tabs>
              <w:tab w:val="right" w:leader="dot" w:pos="9016"/>
            </w:tabs>
            <w:rPr>
              <w:rFonts w:eastAsiaTheme="minorEastAsia"/>
              <w:noProof/>
              <w:kern w:val="2"/>
              <w:lang w:val="en-GB" w:eastAsia="en-GB"/>
              <w14:ligatures w14:val="standardContextual"/>
            </w:rPr>
          </w:pPr>
          <w:hyperlink w:anchor="_Toc224245520" w:history="1">
            <w:r w:rsidRPr="00311C31">
              <w:rPr>
                <w:rStyle w:val="Hyperlink"/>
                <w:noProof/>
              </w:rPr>
              <w:t>Stap 8 -  Bouwen van de UI</w:t>
            </w:r>
            <w:r>
              <w:rPr>
                <w:noProof/>
                <w:webHidden/>
              </w:rPr>
              <w:tab/>
            </w:r>
            <w:r>
              <w:rPr>
                <w:noProof/>
                <w:webHidden/>
              </w:rPr>
              <w:fldChar w:fldCharType="begin"/>
            </w:r>
            <w:r>
              <w:rPr>
                <w:noProof/>
                <w:webHidden/>
              </w:rPr>
              <w:instrText xml:space="preserve"> PAGEREF _Toc224245520 \h </w:instrText>
            </w:r>
            <w:r>
              <w:rPr>
                <w:noProof/>
                <w:webHidden/>
              </w:rPr>
            </w:r>
            <w:r>
              <w:rPr>
                <w:noProof/>
                <w:webHidden/>
              </w:rPr>
              <w:fldChar w:fldCharType="separate"/>
            </w:r>
            <w:r>
              <w:rPr>
                <w:noProof/>
                <w:webHidden/>
              </w:rPr>
              <w:t>10</w:t>
            </w:r>
            <w:r>
              <w:rPr>
                <w:noProof/>
                <w:webHidden/>
              </w:rPr>
              <w:fldChar w:fldCharType="end"/>
            </w:r>
          </w:hyperlink>
        </w:p>
        <w:p w14:paraId="1FE44D32" w14:textId="1872E467" w:rsidR="00E049A5" w:rsidRDefault="00E049A5">
          <w:pPr>
            <w:pStyle w:val="TOC1"/>
            <w:tabs>
              <w:tab w:val="right" w:leader="dot" w:pos="9016"/>
            </w:tabs>
            <w:rPr>
              <w:rFonts w:eastAsiaTheme="minorEastAsia"/>
              <w:noProof/>
              <w:kern w:val="2"/>
              <w:lang w:val="en-GB" w:eastAsia="en-GB"/>
              <w14:ligatures w14:val="standardContextual"/>
            </w:rPr>
          </w:pPr>
          <w:hyperlink w:anchor="_Toc224245521" w:history="1">
            <w:r w:rsidRPr="00311C31">
              <w:rPr>
                <w:rStyle w:val="Hyperlink"/>
                <w:noProof/>
              </w:rPr>
              <w:t>Stap 9 – Programmeren en ontwikkelen van de applicatie</w:t>
            </w:r>
            <w:r>
              <w:rPr>
                <w:noProof/>
                <w:webHidden/>
              </w:rPr>
              <w:tab/>
            </w:r>
            <w:r>
              <w:rPr>
                <w:noProof/>
                <w:webHidden/>
              </w:rPr>
              <w:fldChar w:fldCharType="begin"/>
            </w:r>
            <w:r>
              <w:rPr>
                <w:noProof/>
                <w:webHidden/>
              </w:rPr>
              <w:instrText xml:space="preserve"> PAGEREF _Toc224245521 \h </w:instrText>
            </w:r>
            <w:r>
              <w:rPr>
                <w:noProof/>
                <w:webHidden/>
              </w:rPr>
            </w:r>
            <w:r>
              <w:rPr>
                <w:noProof/>
                <w:webHidden/>
              </w:rPr>
              <w:fldChar w:fldCharType="separate"/>
            </w:r>
            <w:r>
              <w:rPr>
                <w:noProof/>
                <w:webHidden/>
              </w:rPr>
              <w:t>11</w:t>
            </w:r>
            <w:r>
              <w:rPr>
                <w:noProof/>
                <w:webHidden/>
              </w:rPr>
              <w:fldChar w:fldCharType="end"/>
            </w:r>
          </w:hyperlink>
        </w:p>
        <w:p w14:paraId="14723223" w14:textId="43D10BC9" w:rsidR="00E049A5" w:rsidRDefault="00E049A5">
          <w:pPr>
            <w:pStyle w:val="TOC1"/>
            <w:tabs>
              <w:tab w:val="right" w:leader="dot" w:pos="9016"/>
            </w:tabs>
            <w:rPr>
              <w:rFonts w:eastAsiaTheme="minorEastAsia"/>
              <w:noProof/>
              <w:kern w:val="2"/>
              <w:lang w:val="en-GB" w:eastAsia="en-GB"/>
              <w14:ligatures w14:val="standardContextual"/>
            </w:rPr>
          </w:pPr>
          <w:hyperlink w:anchor="_Toc224245522" w:history="1">
            <w:r w:rsidRPr="00311C31">
              <w:rPr>
                <w:rStyle w:val="Hyperlink"/>
                <w:noProof/>
              </w:rPr>
              <w:t>Stap 10 – Testen</w:t>
            </w:r>
            <w:r>
              <w:rPr>
                <w:noProof/>
                <w:webHidden/>
              </w:rPr>
              <w:tab/>
            </w:r>
            <w:r>
              <w:rPr>
                <w:noProof/>
                <w:webHidden/>
              </w:rPr>
              <w:fldChar w:fldCharType="begin"/>
            </w:r>
            <w:r>
              <w:rPr>
                <w:noProof/>
                <w:webHidden/>
              </w:rPr>
              <w:instrText xml:space="preserve"> PAGEREF _Toc224245522 \h </w:instrText>
            </w:r>
            <w:r>
              <w:rPr>
                <w:noProof/>
                <w:webHidden/>
              </w:rPr>
            </w:r>
            <w:r>
              <w:rPr>
                <w:noProof/>
                <w:webHidden/>
              </w:rPr>
              <w:fldChar w:fldCharType="separate"/>
            </w:r>
            <w:r>
              <w:rPr>
                <w:noProof/>
                <w:webHidden/>
              </w:rPr>
              <w:t>12</w:t>
            </w:r>
            <w:r>
              <w:rPr>
                <w:noProof/>
                <w:webHidden/>
              </w:rPr>
              <w:fldChar w:fldCharType="end"/>
            </w:r>
          </w:hyperlink>
        </w:p>
        <w:p w14:paraId="37810AA6" w14:textId="7BFA1A50" w:rsidR="00D32A6F" w:rsidRDefault="00D32A6F">
          <w:pPr>
            <w:rPr>
              <w:b/>
              <w:bCs/>
              <w:noProof/>
            </w:rPr>
          </w:pPr>
          <w:r>
            <w:rPr>
              <w:b/>
              <w:bCs/>
              <w:noProof/>
            </w:rPr>
            <w:fldChar w:fldCharType="end"/>
          </w:r>
          <w:r>
            <w:rPr>
              <w:b/>
              <w:bCs/>
              <w:noProof/>
            </w:rPr>
            <w:br w:type="page"/>
          </w:r>
        </w:p>
        <w:p w14:paraId="6E2588E4" w14:textId="77777777" w:rsidR="00A71680" w:rsidRDefault="00000000">
          <w:pPr>
            <w:rPr>
              <w:b/>
              <w:bCs/>
              <w:noProof/>
            </w:rPr>
          </w:pPr>
        </w:p>
      </w:sdtContent>
    </w:sdt>
    <w:p w14:paraId="47AD3F01" w14:textId="7E2C2DFD" w:rsidR="00CB0473" w:rsidRDefault="00A71680" w:rsidP="00BD73FE">
      <w:pPr>
        <w:pStyle w:val="Heading1"/>
      </w:pPr>
      <w:bookmarkStart w:id="0" w:name="_Toc224245513"/>
      <w:r w:rsidRPr="002323FF">
        <w:t xml:space="preserve">Stap 1 </w:t>
      </w:r>
      <w:r w:rsidR="00C75A85" w:rsidRPr="002323FF">
        <w:t xml:space="preserve">– Wat ga ik </w:t>
      </w:r>
      <w:r w:rsidR="00037607" w:rsidRPr="002323FF">
        <w:t>maken</w:t>
      </w:r>
      <w:r w:rsidR="002323FF" w:rsidRPr="002323FF">
        <w:t>?</w:t>
      </w:r>
      <w:bookmarkEnd w:id="0"/>
    </w:p>
    <w:p w14:paraId="4DA75086" w14:textId="77777777" w:rsidR="002323FF" w:rsidRDefault="002323FF"/>
    <w:p w14:paraId="089C7D33" w14:textId="77777777" w:rsidR="002323FF" w:rsidRDefault="002323FF"/>
    <w:p w14:paraId="4F9FBB31" w14:textId="521EEF2C" w:rsidR="00C235AC" w:rsidRPr="006125CC" w:rsidRDefault="00C235AC" w:rsidP="00EA0E44">
      <w:r>
        <w:t>Het concept werkt als volgt: de speler loopt door een level en verzamelt wiskundige onderdelen uit kistjes. Eerst een getal, dan een rekenkundige bewerking (</w:t>
      </w:r>
      <w:r w:rsidR="002018FE" w:rsidRPr="002018FE">
        <w:t>pl</w:t>
      </w:r>
      <w:r w:rsidR="002018FE">
        <w:t>us</w:t>
      </w:r>
      <w:r>
        <w:t xml:space="preserve">, </w:t>
      </w:r>
      <w:r w:rsidR="002018FE">
        <w:t>min</w:t>
      </w:r>
      <w:r>
        <w:t xml:space="preserve">, </w:t>
      </w:r>
      <w:r w:rsidR="001E2A8D">
        <w:t>keer</w:t>
      </w:r>
      <w:r>
        <w:t xml:space="preserve"> of </w:t>
      </w:r>
      <w:r w:rsidR="006015FE">
        <w:t>delen</w:t>
      </w:r>
      <w:r>
        <w:t>), en daarna een tweede getal. Samen vormen deze drie onderdelen een rekensom die zichtbaar blijft in de bovenbalk van het scherm.</w:t>
      </w:r>
    </w:p>
    <w:p w14:paraId="3DDD286F" w14:textId="77777777" w:rsidR="00C235AC" w:rsidRDefault="00C235AC" w:rsidP="00EA0E44"/>
    <w:p w14:paraId="6864F7CC" w14:textId="77777777" w:rsidR="00C235AC" w:rsidRDefault="00C235AC" w:rsidP="00EA0E44">
      <w:r>
        <w:t>Verderop in het level staan meerdere antwoord-kistjes, elk met een ander getal. De speler moet het juiste antwoord kiezen en dat kistje openen. Aan het eind van het level is er een boss fight. Wint de speler de boss fight, dan verschijnt het correcte antwoord. Klopt het gekozen antwoord, dan scoort de speler punten en gaat hij door naar level 2. Is het antwoord fout, dan herstart het level met een nieuwe willekeurig gegenereerde rekensom.</w:t>
      </w:r>
    </w:p>
    <w:p w14:paraId="02D669FD" w14:textId="50D0C463" w:rsidR="00BD73FE" w:rsidRDefault="00BD73FE" w:rsidP="00C235AC"/>
    <w:p w14:paraId="740AD8C9" w14:textId="77777777" w:rsidR="00BD73FE" w:rsidRPr="002018FE" w:rsidRDefault="00BD73FE">
      <w:r>
        <w:br w:type="page"/>
      </w:r>
    </w:p>
    <w:p w14:paraId="66CC9082" w14:textId="2F610787" w:rsidR="002323FF" w:rsidRDefault="00EA0E44" w:rsidP="00D049AF">
      <w:pPr>
        <w:pStyle w:val="Heading1"/>
      </w:pPr>
      <w:bookmarkStart w:id="1" w:name="_Toc224245514"/>
      <w:r>
        <w:lastRenderedPageBreak/>
        <w:t xml:space="preserve">Stap 2 - </w:t>
      </w:r>
      <w:r w:rsidR="004F5435">
        <w:t>Wie zijn de ge</w:t>
      </w:r>
      <w:r w:rsidR="00D049AF">
        <w:t>b</w:t>
      </w:r>
      <w:r w:rsidR="004F5435">
        <w:t>ruikers?</w:t>
      </w:r>
      <w:bookmarkEnd w:id="1"/>
      <w:r w:rsidR="00D049AF">
        <w:br/>
      </w:r>
      <w:r w:rsidR="00D049AF">
        <w:br/>
      </w:r>
    </w:p>
    <w:p w14:paraId="386A8D3A" w14:textId="09C52424" w:rsidR="00EA0E44" w:rsidRDefault="00EA0E44" w:rsidP="00EA0E44">
      <w:r>
        <w:t>De doelgroep zijn leerlingen van de basisschool, specifiek groep 5 tot en met 8. Dit zijn kinderen van 8 tot en met 11 jaar oud.</w:t>
      </w:r>
    </w:p>
    <w:p w14:paraId="6AB8B2F9" w14:textId="77777777" w:rsidR="00EA0E44" w:rsidRDefault="00EA0E44" w:rsidP="00EA0E44"/>
    <w:p w14:paraId="224E11FC" w14:textId="057DEB38" w:rsidR="004B0203" w:rsidRDefault="00EA0E44" w:rsidP="00D049AF">
      <w:r>
        <w:t>Deze kinderen kennen het concept van platform games waarschijnlijk al van thuis (vergelijkbaar met Mario-achtige games). Ze weten hoe ze een computer of laptop bedienen. Ze leren op school rekenen (optellen, aftrekken, vermenigvuldigen, delen) en hebben baat bij extra oefening die op een leuke manier wordt aangeboden.</w:t>
      </w:r>
    </w:p>
    <w:p w14:paraId="4AB5886D" w14:textId="77777777" w:rsidR="004B0203" w:rsidRDefault="004B0203">
      <w:r>
        <w:br w:type="page"/>
      </w:r>
    </w:p>
    <w:p w14:paraId="1FF14201" w14:textId="0A8BB21C" w:rsidR="00D049AF" w:rsidRDefault="00BA4864" w:rsidP="006D0208">
      <w:pPr>
        <w:pStyle w:val="Heading1"/>
      </w:pPr>
      <w:bookmarkStart w:id="2" w:name="_Toc224245515"/>
      <w:r>
        <w:lastRenderedPageBreak/>
        <w:t>Stap 3 – Welke functionaliteit</w:t>
      </w:r>
      <w:r w:rsidR="006D0208">
        <w:t xml:space="preserve"> moet de applicatie hebben?</w:t>
      </w:r>
      <w:bookmarkEnd w:id="2"/>
    </w:p>
    <w:p w14:paraId="567D6B7F" w14:textId="77777777" w:rsidR="00EB48FB" w:rsidRDefault="00EB48FB" w:rsidP="0015289F">
      <w:pPr>
        <w:rPr>
          <w:rFonts w:asciiTheme="majorHAnsi" w:eastAsiaTheme="majorEastAsia" w:hAnsiTheme="majorHAnsi" w:cstheme="majorBidi"/>
          <w:color w:val="0F4761" w:themeColor="accent1" w:themeShade="BF"/>
          <w:sz w:val="26"/>
          <w:szCs w:val="26"/>
        </w:rPr>
      </w:pPr>
    </w:p>
    <w:p w14:paraId="1EFD7432" w14:textId="28E0E351" w:rsidR="0015289F" w:rsidRPr="0015289F" w:rsidRDefault="0015289F" w:rsidP="0015289F">
      <w:r w:rsidRPr="0015289F">
        <w:br/>
      </w:r>
      <w:r>
        <w:t xml:space="preserve">1  </w:t>
      </w:r>
      <w:r w:rsidRPr="0015289F">
        <w:t>De speler opent de game in de browser en ziet een startscherm met de naam</w:t>
      </w:r>
      <w:r w:rsidR="003E4562">
        <w:t xml:space="preserve"> </w:t>
      </w:r>
      <w:r w:rsidRPr="0015289F">
        <w:t>en een Start-knop.</w:t>
      </w:r>
    </w:p>
    <w:p w14:paraId="7C5F576F" w14:textId="738179EE" w:rsidR="0015289F" w:rsidRPr="0015289F" w:rsidRDefault="0015289F" w:rsidP="0015289F">
      <w:r>
        <w:t xml:space="preserve">2  </w:t>
      </w:r>
      <w:r w:rsidRPr="0015289F">
        <w:t>De speler klikt op Start en level 1 begint.</w:t>
      </w:r>
    </w:p>
    <w:p w14:paraId="70AA4325" w14:textId="5E34EE3C" w:rsidR="0015289F" w:rsidRPr="0015289F" w:rsidRDefault="0015289F" w:rsidP="0015289F">
      <w:r>
        <w:t xml:space="preserve">3   </w:t>
      </w:r>
      <w:r w:rsidRPr="0015289F">
        <w:t>De speler beweegt het karakter links en rechts en kan springen (pijltjestoetsen of WASD).</w:t>
      </w:r>
    </w:p>
    <w:p w14:paraId="4EDECC2A" w14:textId="02F35552" w:rsidR="0015289F" w:rsidRDefault="0015289F" w:rsidP="0015289F">
      <w:r>
        <w:t xml:space="preserve">4  </w:t>
      </w:r>
      <w:r w:rsidRPr="0015289F">
        <w:t xml:space="preserve">De speler loopt naar een kistje en opent het door er tegenaan te lopen. </w:t>
      </w:r>
      <w:r>
        <w:t>Er verschijnt een getal in de UI-balk bovenaan.</w:t>
      </w:r>
    </w:p>
    <w:p w14:paraId="544B4C7C" w14:textId="460C63E3" w:rsidR="0015289F" w:rsidRPr="0015289F" w:rsidRDefault="0015289F" w:rsidP="0015289F">
      <w:r>
        <w:t xml:space="preserve">5   </w:t>
      </w:r>
      <w:r w:rsidRPr="0015289F">
        <w:t>De speler loopt naar een volgend kistje: er verschijnt een rekenkundige bewerking in de UI-balk.</w:t>
      </w:r>
    </w:p>
    <w:p w14:paraId="67C21A18" w14:textId="3E0F922D" w:rsidR="0015289F" w:rsidRDefault="003E4562" w:rsidP="0015289F">
      <w:r>
        <w:t xml:space="preserve">6  </w:t>
      </w:r>
      <w:r w:rsidR="0015289F" w:rsidRPr="0015289F">
        <w:t xml:space="preserve">De speler loopt naar een derde kistje: er verschijnt een tweede getal. </w:t>
      </w:r>
      <w:r w:rsidR="0015289F">
        <w:t>De volledige rekensom is nu zichtbaar in de UI.</w:t>
      </w:r>
    </w:p>
    <w:p w14:paraId="1C6FFDE3" w14:textId="57A50A45" w:rsidR="0015289F" w:rsidRPr="0015289F" w:rsidRDefault="003E4562" w:rsidP="0015289F">
      <w:r>
        <w:t xml:space="preserve">7  </w:t>
      </w:r>
      <w:r w:rsidR="0015289F" w:rsidRPr="0015289F">
        <w:t>De speler loopt verder en opent een antwoord-kistje. Er zijn meerdere kistjes met getallen; slechts één is het juiste antwoord. Het gekozen getal wordt getoond in de UI naast de rekensom.</w:t>
      </w:r>
    </w:p>
    <w:p w14:paraId="0F6BA7EA" w14:textId="665EFD7D" w:rsidR="0015289F" w:rsidRPr="0015289F" w:rsidRDefault="003E4562" w:rsidP="0015289F">
      <w:r>
        <w:t xml:space="preserve">8  </w:t>
      </w:r>
      <w:r w:rsidR="0015289F" w:rsidRPr="0015289F">
        <w:t>De speler bereikt de levelboss en vecht ertegen (bijv. door erop te springen).</w:t>
      </w:r>
    </w:p>
    <w:p w14:paraId="30156332" w14:textId="045BD19A" w:rsidR="0015289F" w:rsidRPr="0015289F" w:rsidRDefault="003E4562" w:rsidP="0015289F">
      <w:r>
        <w:t xml:space="preserve">9  </w:t>
      </w:r>
      <w:r w:rsidR="0015289F" w:rsidRPr="0015289F">
        <w:t>Als de boss verslagen is, verschijnt het correcte antwoord. De applicatie vergelijkt dit met het gekozen antwoord.</w:t>
      </w:r>
    </w:p>
    <w:p w14:paraId="3F8B4EEE" w14:textId="6F6F4239" w:rsidR="0015289F" w:rsidRPr="0015289F" w:rsidRDefault="003E4562" w:rsidP="0015289F">
      <w:r>
        <w:t xml:space="preserve">11  </w:t>
      </w:r>
      <w:r w:rsidR="0015289F" w:rsidRPr="0015289F">
        <w:t>Goed antwoord: de speler krijgt punten en gaat door naar het volgende level.</w:t>
      </w:r>
    </w:p>
    <w:p w14:paraId="5E5FCB2A" w14:textId="617FF36C" w:rsidR="0015289F" w:rsidRPr="0015289F" w:rsidRDefault="003E4562" w:rsidP="0015289F">
      <w:r>
        <w:t xml:space="preserve">12  </w:t>
      </w:r>
      <w:r w:rsidR="0015289F" w:rsidRPr="0015289F">
        <w:t>Fout antwoord: het level herstart met een nieuw willekeurig gegenereerde rekensom.</w:t>
      </w:r>
    </w:p>
    <w:p w14:paraId="2C484EFE" w14:textId="5C893A48" w:rsidR="0080403A" w:rsidRDefault="0080403A" w:rsidP="0015289F"/>
    <w:p w14:paraId="178DD159" w14:textId="77777777" w:rsidR="0080403A" w:rsidRDefault="0080403A">
      <w:r>
        <w:br w:type="page"/>
      </w:r>
    </w:p>
    <w:p w14:paraId="6721E4CB" w14:textId="3DA22346" w:rsidR="000255F8" w:rsidRDefault="000255F8" w:rsidP="002C0622">
      <w:pPr>
        <w:pStyle w:val="Heading1"/>
      </w:pPr>
      <w:bookmarkStart w:id="3" w:name="_Toc224245516"/>
      <w:r>
        <w:lastRenderedPageBreak/>
        <w:t xml:space="preserve">Stap </w:t>
      </w:r>
      <w:r w:rsidR="005A0322">
        <w:t>4</w:t>
      </w:r>
      <w:r>
        <w:t xml:space="preserve"> – Ho moet de applicatie </w:t>
      </w:r>
      <w:r w:rsidR="009B1059">
        <w:t xml:space="preserve">er visueel </w:t>
      </w:r>
      <w:r w:rsidR="002C0622">
        <w:t>grofweg uitzien?</w:t>
      </w:r>
      <w:bookmarkEnd w:id="3"/>
    </w:p>
    <w:p w14:paraId="1EDF72F5" w14:textId="77777777" w:rsidR="00532860" w:rsidRDefault="00532860"/>
    <w:p w14:paraId="02AFB8C5" w14:textId="4F22592D" w:rsidR="004C1097" w:rsidRDefault="00FC131F">
      <w:r w:rsidRPr="00FC131F">
        <w:rPr>
          <w:noProof/>
          <w:lang w:val="en-GB"/>
        </w:rPr>
        <w:drawing>
          <wp:inline distT="0" distB="0" distL="0" distR="0" wp14:anchorId="760B9DD5" wp14:editId="08313B4C">
            <wp:extent cx="4791075" cy="2897151"/>
            <wp:effectExtent l="0" t="0" r="0" b="0"/>
            <wp:docPr id="14839512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951223" name=""/>
                    <pic:cNvPicPr/>
                  </pic:nvPicPr>
                  <pic:blipFill>
                    <a:blip r:embed="rId7"/>
                    <a:stretch>
                      <a:fillRect/>
                    </a:stretch>
                  </pic:blipFill>
                  <pic:spPr>
                    <a:xfrm>
                      <a:off x="0" y="0"/>
                      <a:ext cx="4798357" cy="2901554"/>
                    </a:xfrm>
                    <a:prstGeom prst="rect">
                      <a:avLst/>
                    </a:prstGeom>
                  </pic:spPr>
                </pic:pic>
              </a:graphicData>
            </a:graphic>
          </wp:inline>
        </w:drawing>
      </w:r>
      <w:r w:rsidR="00F24FC9">
        <w:rPr>
          <w:lang w:val="ru-RU"/>
        </w:rPr>
        <w:br/>
      </w:r>
      <w:r w:rsidR="00F24FC9">
        <w:rPr>
          <w:lang w:val="ru-RU"/>
        </w:rPr>
        <w:br/>
      </w:r>
      <w:r w:rsidR="00FF319C" w:rsidRPr="00FF319C">
        <w:drawing>
          <wp:inline distT="0" distB="0" distL="0" distR="0" wp14:anchorId="0BD197D6" wp14:editId="6A3DE594">
            <wp:extent cx="2518548" cy="3438525"/>
            <wp:effectExtent l="0" t="0" r="0" b="0"/>
            <wp:docPr id="9210739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073923" name=""/>
                    <pic:cNvPicPr/>
                  </pic:nvPicPr>
                  <pic:blipFill>
                    <a:blip r:embed="rId8"/>
                    <a:stretch>
                      <a:fillRect/>
                    </a:stretch>
                  </pic:blipFill>
                  <pic:spPr>
                    <a:xfrm>
                      <a:off x="0" y="0"/>
                      <a:ext cx="2527860" cy="3451238"/>
                    </a:xfrm>
                    <a:prstGeom prst="rect">
                      <a:avLst/>
                    </a:prstGeom>
                  </pic:spPr>
                </pic:pic>
              </a:graphicData>
            </a:graphic>
          </wp:inline>
        </w:drawing>
      </w:r>
      <w:r w:rsidR="004C1097">
        <w:br w:type="page"/>
      </w:r>
    </w:p>
    <w:p w14:paraId="2B0A26F7" w14:textId="1E893FC6" w:rsidR="00933ADF" w:rsidRDefault="004C1097" w:rsidP="00C543D9">
      <w:pPr>
        <w:pStyle w:val="Heading1"/>
      </w:pPr>
      <w:bookmarkStart w:id="4" w:name="_Toc224245517"/>
      <w:r>
        <w:lastRenderedPageBreak/>
        <w:t xml:space="preserve">Stap </w:t>
      </w:r>
      <w:r w:rsidR="005A0322">
        <w:t>5</w:t>
      </w:r>
      <w:r>
        <w:t xml:space="preserve"> - </w:t>
      </w:r>
      <w:r w:rsidR="00C543D9">
        <w:t xml:space="preserve"> Data en database ontwerp</w:t>
      </w:r>
      <w:bookmarkEnd w:id="4"/>
    </w:p>
    <w:p w14:paraId="68736607" w14:textId="77777777" w:rsidR="00810036" w:rsidRDefault="00810036" w:rsidP="00810036"/>
    <w:p w14:paraId="4CEB4E6B" w14:textId="243262D7" w:rsidR="00AC1093" w:rsidRPr="0077778F" w:rsidRDefault="0077778F" w:rsidP="00AC1093">
      <w:r>
        <w:t xml:space="preserve">Voor </w:t>
      </w:r>
      <w:r w:rsidR="001B3B39">
        <w:t>game</w:t>
      </w:r>
      <w:r w:rsidR="00AC1093">
        <w:t xml:space="preserve"> is geen database nodig</w:t>
      </w:r>
    </w:p>
    <w:p w14:paraId="4FAC3A0B" w14:textId="7A2C2D9E" w:rsidR="001B3B39" w:rsidRDefault="001B3B39" w:rsidP="0077778F"/>
    <w:p w14:paraId="13A0F609" w14:textId="77777777" w:rsidR="001B3B39" w:rsidRDefault="001B3B39">
      <w:r>
        <w:br w:type="page"/>
      </w:r>
    </w:p>
    <w:p w14:paraId="4E782E25" w14:textId="16BFE954" w:rsidR="001B3B39" w:rsidRDefault="001B3B39" w:rsidP="00AC1093">
      <w:pPr>
        <w:pStyle w:val="Heading1"/>
      </w:pPr>
      <w:bookmarkStart w:id="5" w:name="_Toc224245518"/>
      <w:r>
        <w:lastRenderedPageBreak/>
        <w:t xml:space="preserve">Stap </w:t>
      </w:r>
      <w:r w:rsidR="005A0322">
        <w:t>6</w:t>
      </w:r>
      <w:r>
        <w:t xml:space="preserve"> </w:t>
      </w:r>
      <w:r w:rsidR="00AC1093">
        <w:t>–</w:t>
      </w:r>
      <w:r>
        <w:t xml:space="preserve"> </w:t>
      </w:r>
      <w:r w:rsidR="00E04914">
        <w:t>D</w:t>
      </w:r>
      <w:r w:rsidR="00AC1093">
        <w:t>atabase bouwen en testgegevens</w:t>
      </w:r>
      <w:bookmarkEnd w:id="5"/>
    </w:p>
    <w:p w14:paraId="2341E8E4" w14:textId="77777777" w:rsidR="00AC1093" w:rsidRDefault="00AC1093"/>
    <w:p w14:paraId="5F200FBF" w14:textId="77777777" w:rsidR="00AC1093" w:rsidRDefault="00AC1093"/>
    <w:p w14:paraId="503D6DDD" w14:textId="73E0C977" w:rsidR="00A368FB" w:rsidRDefault="00A368FB" w:rsidP="0077778F">
      <w:r>
        <w:t>Ik maak geen gebruik van een database</w:t>
      </w:r>
    </w:p>
    <w:p w14:paraId="119DD471" w14:textId="77777777" w:rsidR="00A368FB" w:rsidRDefault="00A368FB">
      <w:r>
        <w:br w:type="page"/>
      </w:r>
    </w:p>
    <w:p w14:paraId="7D9FBB49" w14:textId="1907BFA2" w:rsidR="00810036" w:rsidRDefault="00873667" w:rsidP="00873667">
      <w:pPr>
        <w:pStyle w:val="Heading1"/>
      </w:pPr>
      <w:bookmarkStart w:id="6" w:name="_Toc224245519"/>
      <w:r>
        <w:lastRenderedPageBreak/>
        <w:t xml:space="preserve">Stap  </w:t>
      </w:r>
      <w:r w:rsidR="005A0322">
        <w:t>7</w:t>
      </w:r>
      <w:r>
        <w:t xml:space="preserve"> -  Mappenstructuur voor het project</w:t>
      </w:r>
      <w:bookmarkEnd w:id="6"/>
    </w:p>
    <w:p w14:paraId="168DA98D" w14:textId="77777777" w:rsidR="00873667" w:rsidRDefault="00873667" w:rsidP="00873667"/>
    <w:p w14:paraId="60A5BA24" w14:textId="77777777" w:rsidR="00873667" w:rsidRDefault="00873667" w:rsidP="00873667"/>
    <w:p w14:paraId="2CEDA593" w14:textId="238A967E" w:rsidR="00A6554B" w:rsidRDefault="003F0D6F" w:rsidP="00873667">
      <w:r>
        <w:rPr>
          <w:noProof/>
        </w:rPr>
        <w:drawing>
          <wp:inline distT="0" distB="0" distL="0" distR="0" wp14:anchorId="16BC35CB" wp14:editId="5B072C58">
            <wp:extent cx="4228910" cy="2676525"/>
            <wp:effectExtent l="0" t="0" r="635" b="0"/>
            <wp:docPr id="98942675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230848" cy="2677752"/>
                    </a:xfrm>
                    <a:prstGeom prst="rect">
                      <a:avLst/>
                    </a:prstGeom>
                    <a:noFill/>
                    <a:ln>
                      <a:noFill/>
                    </a:ln>
                  </pic:spPr>
                </pic:pic>
              </a:graphicData>
            </a:graphic>
          </wp:inline>
        </w:drawing>
      </w:r>
    </w:p>
    <w:p w14:paraId="2869B499" w14:textId="77777777" w:rsidR="00A6554B" w:rsidRDefault="00A6554B">
      <w:r>
        <w:br w:type="page"/>
      </w:r>
    </w:p>
    <w:p w14:paraId="041383B2" w14:textId="594B3CAE" w:rsidR="00873667" w:rsidRDefault="007A358C" w:rsidP="00EE3336">
      <w:pPr>
        <w:pStyle w:val="Heading1"/>
      </w:pPr>
      <w:bookmarkStart w:id="7" w:name="_Toc224245520"/>
      <w:r>
        <w:lastRenderedPageBreak/>
        <w:t>S</w:t>
      </w:r>
      <w:r w:rsidR="006F60B3">
        <w:t>tap</w:t>
      </w:r>
      <w:r w:rsidR="00EE3336">
        <w:t xml:space="preserve"> </w:t>
      </w:r>
      <w:r w:rsidR="005A0322">
        <w:t>8</w:t>
      </w:r>
      <w:r w:rsidR="00EE3336">
        <w:t xml:space="preserve"> - </w:t>
      </w:r>
      <w:r w:rsidR="006F60B3">
        <w:t xml:space="preserve"> Bouwen van </w:t>
      </w:r>
      <w:r w:rsidR="00EE3336">
        <w:t>de UI</w:t>
      </w:r>
      <w:bookmarkEnd w:id="7"/>
    </w:p>
    <w:p w14:paraId="294E1A3D" w14:textId="77777777" w:rsidR="00EE3336" w:rsidRDefault="00EE3336" w:rsidP="00EE3336"/>
    <w:p w14:paraId="2F0112B0" w14:textId="681C5461" w:rsidR="00EE3336" w:rsidRPr="00EE3336" w:rsidRDefault="00393CF5" w:rsidP="00EE3336">
      <w:r>
        <w:t xml:space="preserve">  </w:t>
      </w:r>
    </w:p>
    <w:p w14:paraId="4FEA14F3" w14:textId="77777777" w:rsidR="003C3D07" w:rsidRPr="003C3D07" w:rsidRDefault="003C3D07" w:rsidP="003C3D07">
      <w:r w:rsidRPr="003C3D07">
        <w:t>In deze stap bouw ik de gebruikersinterface van de game op basis van de wireframes en het visuele ontwerp uit de voorgaande stappen. In deze fase wordt nog geen spellogica geprogrammeerd – het gaat uitsluitend om de visuele opbouw.</w:t>
      </w:r>
    </w:p>
    <w:p w14:paraId="623281AC" w14:textId="77777777" w:rsidR="003C3D07" w:rsidRPr="003C3D07" w:rsidRDefault="003C3D07" w:rsidP="003C3D07"/>
    <w:p w14:paraId="46A583B1" w14:textId="77777777" w:rsidR="003C3D07" w:rsidRPr="003C3D07" w:rsidRDefault="003C3D07" w:rsidP="003C3D07">
      <w:r w:rsidRPr="003C3D07">
        <w:t>De volgende UI-elementen worden gebouwd:</w:t>
      </w:r>
    </w:p>
    <w:p w14:paraId="56B9FFD5" w14:textId="77777777" w:rsidR="003C3D07" w:rsidRPr="003C3D07" w:rsidRDefault="003C3D07" w:rsidP="003C3D07">
      <w:pPr>
        <w:numPr>
          <w:ilvl w:val="0"/>
          <w:numId w:val="2"/>
        </w:numPr>
      </w:pPr>
      <w:r w:rsidRPr="003C3D07">
        <w:t>Startscherm: gamenaam, karakter-afbeelding en Start-knop</w:t>
      </w:r>
    </w:p>
    <w:p w14:paraId="389862C0" w14:textId="77777777" w:rsidR="003C3D07" w:rsidRPr="003C3D07" w:rsidRDefault="003C3D07" w:rsidP="003C3D07">
      <w:pPr>
        <w:numPr>
          <w:ilvl w:val="0"/>
          <w:numId w:val="2"/>
        </w:numPr>
      </w:pPr>
      <w:r w:rsidRPr="003C3D07">
        <w:t>Gamescherm: speelveld met platforms, kistjes en boss; UI-balk bovenaan met levens, score, levelnummer en rekensom</w:t>
      </w:r>
    </w:p>
    <w:p w14:paraId="49112775" w14:textId="77777777" w:rsidR="003C3D07" w:rsidRPr="003C3D07" w:rsidRDefault="003C3D07" w:rsidP="003C3D07">
      <w:pPr>
        <w:numPr>
          <w:ilvl w:val="0"/>
          <w:numId w:val="2"/>
        </w:numPr>
      </w:pPr>
      <w:r w:rsidRPr="003C3D07">
        <w:t>Resultaatscherm: twee varianten – win-situatie en fout-antwoord-situatie</w:t>
      </w:r>
    </w:p>
    <w:p w14:paraId="039D5411" w14:textId="7BEDEAAF" w:rsidR="003C3D07" w:rsidRDefault="003C3D07" w:rsidP="0077778F"/>
    <w:p w14:paraId="715144C4" w14:textId="77777777" w:rsidR="003C3D07" w:rsidRDefault="003C3D07">
      <w:r>
        <w:br w:type="page"/>
      </w:r>
    </w:p>
    <w:p w14:paraId="28328616" w14:textId="3041DC17" w:rsidR="00494C33" w:rsidRPr="00494C33" w:rsidRDefault="00494C33" w:rsidP="00494C33">
      <w:pPr>
        <w:pStyle w:val="Heading1"/>
      </w:pPr>
      <w:bookmarkStart w:id="8" w:name="_Toc224245521"/>
      <w:r w:rsidRPr="00494C33">
        <w:lastRenderedPageBreak/>
        <w:t xml:space="preserve">Stap </w:t>
      </w:r>
      <w:r w:rsidR="005A0322">
        <w:t>9</w:t>
      </w:r>
      <w:r w:rsidRPr="00494C33">
        <w:t xml:space="preserve"> – Programmeren en ontwikkelen van de applicatie</w:t>
      </w:r>
      <w:bookmarkEnd w:id="8"/>
    </w:p>
    <w:p w14:paraId="212DFA74" w14:textId="06272E94" w:rsidR="00873667" w:rsidRDefault="00873667" w:rsidP="00494C33"/>
    <w:p w14:paraId="79A1A9F3" w14:textId="04703408" w:rsidR="00FD7566" w:rsidRPr="00FD7566" w:rsidRDefault="00FD7566" w:rsidP="00FD7566">
      <w:r w:rsidRPr="00FD7566">
        <w:t xml:space="preserve">Na het voltooien van de UI ga ik stap voor stap de functionaliteit programmeren. </w:t>
      </w:r>
    </w:p>
    <w:p w14:paraId="4A01B5DB" w14:textId="77777777" w:rsidR="00FD7566" w:rsidRPr="00FD7566" w:rsidRDefault="00FD7566" w:rsidP="00FD7566"/>
    <w:p w14:paraId="3EAA5FA9" w14:textId="77777777" w:rsidR="00FD7566" w:rsidRPr="00FC131F" w:rsidRDefault="00FD7566" w:rsidP="00666C3B">
      <w:pPr>
        <w:rPr>
          <w:lang w:val="ru-RU"/>
        </w:rPr>
      </w:pPr>
      <w:r w:rsidRPr="00FD7566">
        <w:rPr>
          <w:lang w:val="en-GB"/>
        </w:rPr>
        <w:t>Sprints</w:t>
      </w:r>
    </w:p>
    <w:tbl>
      <w:tblPr>
        <w:tblW w:w="864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45"/>
        <w:gridCol w:w="7404"/>
      </w:tblGrid>
      <w:tr w:rsidR="00FD7566" w:rsidRPr="00FD7566" w14:paraId="2395C720" w14:textId="77777777" w:rsidTr="00FD7566">
        <w:trPr>
          <w:trHeight w:val="477"/>
          <w:tblHeader/>
        </w:trPr>
        <w:tc>
          <w:tcPr>
            <w:tcW w:w="1245" w:type="dxa"/>
            <w:tcBorders>
              <w:top w:val="single" w:sz="6" w:space="0" w:color="AAAAAA"/>
              <w:left w:val="single" w:sz="6" w:space="0" w:color="AAAAAA"/>
              <w:bottom w:val="single" w:sz="6" w:space="0" w:color="AAAAAA"/>
              <w:right w:val="single" w:sz="6" w:space="0" w:color="AAAAAA"/>
            </w:tcBorders>
            <w:shd w:val="clear" w:color="auto" w:fill="333333"/>
            <w:tcMar>
              <w:top w:w="80" w:type="dxa"/>
              <w:left w:w="140" w:type="dxa"/>
              <w:bottom w:w="80" w:type="dxa"/>
              <w:right w:w="140" w:type="dxa"/>
            </w:tcMar>
            <w:hideMark/>
          </w:tcPr>
          <w:p w14:paraId="2924ACB7" w14:textId="77777777" w:rsidR="00FD7566" w:rsidRPr="00FD7566" w:rsidRDefault="00FD7566" w:rsidP="00666C3B">
            <w:pPr>
              <w:rPr>
                <w:lang w:val="en-GB"/>
              </w:rPr>
            </w:pPr>
            <w:r w:rsidRPr="00FD7566">
              <w:rPr>
                <w:lang w:val="en-GB"/>
              </w:rPr>
              <w:t>Sprint</w:t>
            </w:r>
          </w:p>
        </w:tc>
        <w:tc>
          <w:tcPr>
            <w:tcW w:w="7404" w:type="dxa"/>
            <w:tcBorders>
              <w:top w:val="single" w:sz="6" w:space="0" w:color="AAAAAA"/>
              <w:left w:val="single" w:sz="6" w:space="0" w:color="AAAAAA"/>
              <w:bottom w:val="single" w:sz="6" w:space="0" w:color="AAAAAA"/>
              <w:right w:val="single" w:sz="6" w:space="0" w:color="AAAAAA"/>
            </w:tcBorders>
            <w:shd w:val="clear" w:color="auto" w:fill="333333"/>
            <w:tcMar>
              <w:top w:w="80" w:type="dxa"/>
              <w:left w:w="140" w:type="dxa"/>
              <w:bottom w:w="80" w:type="dxa"/>
              <w:right w:w="140" w:type="dxa"/>
            </w:tcMar>
            <w:hideMark/>
          </w:tcPr>
          <w:p w14:paraId="7F02A58B" w14:textId="77777777" w:rsidR="00FD7566" w:rsidRPr="00FD7566" w:rsidRDefault="00FD7566" w:rsidP="00666C3B">
            <w:pPr>
              <w:rPr>
                <w:lang w:val="en-GB"/>
              </w:rPr>
            </w:pPr>
            <w:r w:rsidRPr="00FD7566">
              <w:rPr>
                <w:lang w:val="en-GB"/>
              </w:rPr>
              <w:t>Beschrijving</w:t>
            </w:r>
          </w:p>
        </w:tc>
      </w:tr>
      <w:tr w:rsidR="00FD7566" w:rsidRPr="00FD7566" w14:paraId="7C4DB7BA" w14:textId="77777777" w:rsidTr="00FD7566">
        <w:trPr>
          <w:trHeight w:val="801"/>
        </w:trPr>
        <w:tc>
          <w:tcPr>
            <w:tcW w:w="1245" w:type="dxa"/>
            <w:tcBorders>
              <w:top w:val="single" w:sz="6" w:space="0" w:color="AAAAAA"/>
              <w:left w:val="single" w:sz="6" w:space="0" w:color="AAAAAA"/>
              <w:bottom w:val="single" w:sz="6" w:space="0" w:color="AAAAAA"/>
              <w:right w:val="single" w:sz="6" w:space="0" w:color="AAAAAA"/>
            </w:tcBorders>
            <w:shd w:val="clear" w:color="auto" w:fill="F5F5F5"/>
            <w:tcMar>
              <w:top w:w="80" w:type="dxa"/>
              <w:left w:w="140" w:type="dxa"/>
              <w:bottom w:w="80" w:type="dxa"/>
              <w:right w:w="140" w:type="dxa"/>
            </w:tcMar>
            <w:hideMark/>
          </w:tcPr>
          <w:p w14:paraId="4404D364" w14:textId="77777777" w:rsidR="00FD7566" w:rsidRPr="00FD7566" w:rsidRDefault="00FD7566" w:rsidP="00666C3B">
            <w:pPr>
              <w:rPr>
                <w:lang w:val="en-GB"/>
              </w:rPr>
            </w:pPr>
            <w:r w:rsidRPr="00FD7566">
              <w:rPr>
                <w:lang w:val="en-GB"/>
              </w:rPr>
              <w:t>1</w:t>
            </w:r>
          </w:p>
        </w:tc>
        <w:tc>
          <w:tcPr>
            <w:tcW w:w="7404" w:type="dxa"/>
            <w:tcBorders>
              <w:top w:val="single" w:sz="6" w:space="0" w:color="AAAAAA"/>
              <w:left w:val="single" w:sz="6" w:space="0" w:color="AAAAAA"/>
              <w:bottom w:val="single" w:sz="6" w:space="0" w:color="AAAAAA"/>
              <w:right w:val="single" w:sz="6" w:space="0" w:color="AAAAAA"/>
            </w:tcBorders>
            <w:shd w:val="clear" w:color="auto" w:fill="F5F5F5"/>
            <w:tcMar>
              <w:top w:w="80" w:type="dxa"/>
              <w:left w:w="140" w:type="dxa"/>
              <w:bottom w:w="80" w:type="dxa"/>
              <w:right w:w="140" w:type="dxa"/>
            </w:tcMar>
            <w:hideMark/>
          </w:tcPr>
          <w:p w14:paraId="082E8916" w14:textId="17FA3DB9" w:rsidR="00FD7566" w:rsidRPr="00FD7566" w:rsidRDefault="00FD7566" w:rsidP="00666C3B">
            <w:r w:rsidRPr="00FD7566">
              <w:t>Ontwikkelomgeving inrichten:</w:t>
            </w:r>
            <w:r w:rsidR="008C5FCB">
              <w:t xml:space="preserve"> </w:t>
            </w:r>
            <w:r w:rsidRPr="00FD7566">
              <w:t>projectmap opzetten, GitHub repository aanmaken en koppelen</w:t>
            </w:r>
          </w:p>
        </w:tc>
      </w:tr>
      <w:tr w:rsidR="00FD7566" w:rsidRPr="00FD7566" w14:paraId="636A8F79" w14:textId="77777777" w:rsidTr="00FD7566">
        <w:trPr>
          <w:trHeight w:val="801"/>
        </w:trPr>
        <w:tc>
          <w:tcPr>
            <w:tcW w:w="1245" w:type="dxa"/>
            <w:tcBorders>
              <w:top w:val="single" w:sz="6" w:space="0" w:color="AAAAAA"/>
              <w:left w:val="single" w:sz="6" w:space="0" w:color="AAAAAA"/>
              <w:bottom w:val="single" w:sz="6" w:space="0" w:color="AAAAAA"/>
              <w:right w:val="single" w:sz="6" w:space="0" w:color="AAAAAA"/>
            </w:tcBorders>
            <w:tcMar>
              <w:top w:w="80" w:type="dxa"/>
              <w:left w:w="140" w:type="dxa"/>
              <w:bottom w:w="80" w:type="dxa"/>
              <w:right w:w="140" w:type="dxa"/>
            </w:tcMar>
            <w:hideMark/>
          </w:tcPr>
          <w:p w14:paraId="4C8E5740" w14:textId="77777777" w:rsidR="00FD7566" w:rsidRPr="00FD7566" w:rsidRDefault="00FD7566" w:rsidP="00666C3B">
            <w:pPr>
              <w:rPr>
                <w:lang w:val="en-GB"/>
              </w:rPr>
            </w:pPr>
            <w:r w:rsidRPr="00FD7566">
              <w:rPr>
                <w:lang w:val="en-GB"/>
              </w:rPr>
              <w:t>2</w:t>
            </w:r>
          </w:p>
        </w:tc>
        <w:tc>
          <w:tcPr>
            <w:tcW w:w="7404" w:type="dxa"/>
            <w:tcBorders>
              <w:top w:val="single" w:sz="6" w:space="0" w:color="AAAAAA"/>
              <w:left w:val="single" w:sz="6" w:space="0" w:color="AAAAAA"/>
              <w:bottom w:val="single" w:sz="6" w:space="0" w:color="AAAAAA"/>
              <w:right w:val="single" w:sz="6" w:space="0" w:color="AAAAAA"/>
            </w:tcBorders>
            <w:tcMar>
              <w:top w:w="80" w:type="dxa"/>
              <w:left w:w="140" w:type="dxa"/>
              <w:bottom w:w="80" w:type="dxa"/>
              <w:right w:w="140" w:type="dxa"/>
            </w:tcMar>
            <w:hideMark/>
          </w:tcPr>
          <w:p w14:paraId="0BB615AF" w14:textId="77777777" w:rsidR="00FD7566" w:rsidRPr="00FD7566" w:rsidRDefault="00FD7566" w:rsidP="00666C3B">
            <w:r w:rsidRPr="00FD7566">
              <w:t>Startscherm bouwen: HTML/CSS layout, Start-knop laadt de GameScene</w:t>
            </w:r>
          </w:p>
        </w:tc>
      </w:tr>
      <w:tr w:rsidR="00FD7566" w:rsidRPr="00FD7566" w14:paraId="759D1DB4" w14:textId="77777777" w:rsidTr="00FD7566">
        <w:trPr>
          <w:trHeight w:val="787"/>
        </w:trPr>
        <w:tc>
          <w:tcPr>
            <w:tcW w:w="1245" w:type="dxa"/>
            <w:tcBorders>
              <w:top w:val="single" w:sz="6" w:space="0" w:color="AAAAAA"/>
              <w:left w:val="single" w:sz="6" w:space="0" w:color="AAAAAA"/>
              <w:bottom w:val="single" w:sz="6" w:space="0" w:color="AAAAAA"/>
              <w:right w:val="single" w:sz="6" w:space="0" w:color="AAAAAA"/>
            </w:tcBorders>
            <w:shd w:val="clear" w:color="auto" w:fill="F5F5F5"/>
            <w:tcMar>
              <w:top w:w="80" w:type="dxa"/>
              <w:left w:w="140" w:type="dxa"/>
              <w:bottom w:w="80" w:type="dxa"/>
              <w:right w:w="140" w:type="dxa"/>
            </w:tcMar>
            <w:hideMark/>
          </w:tcPr>
          <w:p w14:paraId="0A0EF7F1" w14:textId="77777777" w:rsidR="00FD7566" w:rsidRPr="00FD7566" w:rsidRDefault="00FD7566" w:rsidP="00666C3B">
            <w:pPr>
              <w:rPr>
                <w:lang w:val="en-GB"/>
              </w:rPr>
            </w:pPr>
            <w:r w:rsidRPr="00FD7566">
              <w:rPr>
                <w:lang w:val="en-GB"/>
              </w:rPr>
              <w:t>3</w:t>
            </w:r>
          </w:p>
        </w:tc>
        <w:tc>
          <w:tcPr>
            <w:tcW w:w="7404" w:type="dxa"/>
            <w:tcBorders>
              <w:top w:val="single" w:sz="6" w:space="0" w:color="AAAAAA"/>
              <w:left w:val="single" w:sz="6" w:space="0" w:color="AAAAAA"/>
              <w:bottom w:val="single" w:sz="6" w:space="0" w:color="AAAAAA"/>
              <w:right w:val="single" w:sz="6" w:space="0" w:color="AAAAAA"/>
            </w:tcBorders>
            <w:shd w:val="clear" w:color="auto" w:fill="F5F5F5"/>
            <w:tcMar>
              <w:top w:w="80" w:type="dxa"/>
              <w:left w:w="140" w:type="dxa"/>
              <w:bottom w:w="80" w:type="dxa"/>
              <w:right w:w="140" w:type="dxa"/>
            </w:tcMar>
            <w:hideMark/>
          </w:tcPr>
          <w:p w14:paraId="7B4A8A00" w14:textId="77777777" w:rsidR="00FD7566" w:rsidRPr="00FD7566" w:rsidRDefault="00FD7566" w:rsidP="00666C3B">
            <w:r w:rsidRPr="00FD7566">
              <w:t>Basisbesturing: karakter aanmaken, beweeg- en spronglogica, platforms en zwaartekracht</w:t>
            </w:r>
          </w:p>
        </w:tc>
      </w:tr>
      <w:tr w:rsidR="00FD7566" w:rsidRPr="00FD7566" w14:paraId="2E3A0436" w14:textId="77777777" w:rsidTr="00FD7566">
        <w:trPr>
          <w:trHeight w:val="801"/>
        </w:trPr>
        <w:tc>
          <w:tcPr>
            <w:tcW w:w="1245" w:type="dxa"/>
            <w:tcBorders>
              <w:top w:val="single" w:sz="6" w:space="0" w:color="AAAAAA"/>
              <w:left w:val="single" w:sz="6" w:space="0" w:color="AAAAAA"/>
              <w:bottom w:val="single" w:sz="6" w:space="0" w:color="AAAAAA"/>
              <w:right w:val="single" w:sz="6" w:space="0" w:color="AAAAAA"/>
            </w:tcBorders>
            <w:tcMar>
              <w:top w:w="80" w:type="dxa"/>
              <w:left w:w="140" w:type="dxa"/>
              <w:bottom w:w="80" w:type="dxa"/>
              <w:right w:w="140" w:type="dxa"/>
            </w:tcMar>
            <w:hideMark/>
          </w:tcPr>
          <w:p w14:paraId="27897E66" w14:textId="77777777" w:rsidR="00FD7566" w:rsidRPr="00FD7566" w:rsidRDefault="00FD7566" w:rsidP="00666C3B">
            <w:pPr>
              <w:rPr>
                <w:lang w:val="en-GB"/>
              </w:rPr>
            </w:pPr>
            <w:r w:rsidRPr="00FD7566">
              <w:rPr>
                <w:lang w:val="en-GB"/>
              </w:rPr>
              <w:t>4</w:t>
            </w:r>
          </w:p>
        </w:tc>
        <w:tc>
          <w:tcPr>
            <w:tcW w:w="7404" w:type="dxa"/>
            <w:tcBorders>
              <w:top w:val="single" w:sz="6" w:space="0" w:color="AAAAAA"/>
              <w:left w:val="single" w:sz="6" w:space="0" w:color="AAAAAA"/>
              <w:bottom w:val="single" w:sz="6" w:space="0" w:color="AAAAAA"/>
              <w:right w:val="single" w:sz="6" w:space="0" w:color="AAAAAA"/>
            </w:tcBorders>
            <w:tcMar>
              <w:top w:w="80" w:type="dxa"/>
              <w:left w:w="140" w:type="dxa"/>
              <w:bottom w:w="80" w:type="dxa"/>
              <w:right w:w="140" w:type="dxa"/>
            </w:tcMar>
            <w:hideMark/>
          </w:tcPr>
          <w:p w14:paraId="60C2DA35" w14:textId="77777777" w:rsidR="00FD7566" w:rsidRPr="00FD7566" w:rsidRDefault="00FD7566" w:rsidP="00666C3B">
            <w:r w:rsidRPr="00FD7566">
              <w:t>Som-kistjes: willekeurige getallen en bewerking genereren; UI-balk vullen bij aanraking van een kistje</w:t>
            </w:r>
          </w:p>
        </w:tc>
      </w:tr>
      <w:tr w:rsidR="00FD7566" w:rsidRPr="00FD7566" w14:paraId="7F23B055" w14:textId="77777777" w:rsidTr="00FD7566">
        <w:trPr>
          <w:trHeight w:val="801"/>
        </w:trPr>
        <w:tc>
          <w:tcPr>
            <w:tcW w:w="1245" w:type="dxa"/>
            <w:tcBorders>
              <w:top w:val="single" w:sz="6" w:space="0" w:color="AAAAAA"/>
              <w:left w:val="single" w:sz="6" w:space="0" w:color="AAAAAA"/>
              <w:bottom w:val="single" w:sz="6" w:space="0" w:color="AAAAAA"/>
              <w:right w:val="single" w:sz="6" w:space="0" w:color="AAAAAA"/>
            </w:tcBorders>
            <w:shd w:val="clear" w:color="auto" w:fill="F5F5F5"/>
            <w:tcMar>
              <w:top w:w="80" w:type="dxa"/>
              <w:left w:w="140" w:type="dxa"/>
              <w:bottom w:w="80" w:type="dxa"/>
              <w:right w:w="140" w:type="dxa"/>
            </w:tcMar>
            <w:hideMark/>
          </w:tcPr>
          <w:p w14:paraId="02C0671C" w14:textId="77777777" w:rsidR="00FD7566" w:rsidRPr="00FD7566" w:rsidRDefault="00FD7566" w:rsidP="00666C3B">
            <w:pPr>
              <w:rPr>
                <w:lang w:val="en-GB"/>
              </w:rPr>
            </w:pPr>
            <w:r w:rsidRPr="00FD7566">
              <w:rPr>
                <w:lang w:val="en-GB"/>
              </w:rPr>
              <w:t>5</w:t>
            </w:r>
          </w:p>
        </w:tc>
        <w:tc>
          <w:tcPr>
            <w:tcW w:w="7404" w:type="dxa"/>
            <w:tcBorders>
              <w:top w:val="single" w:sz="6" w:space="0" w:color="AAAAAA"/>
              <w:left w:val="single" w:sz="6" w:space="0" w:color="AAAAAA"/>
              <w:bottom w:val="single" w:sz="6" w:space="0" w:color="AAAAAA"/>
              <w:right w:val="single" w:sz="6" w:space="0" w:color="AAAAAA"/>
            </w:tcBorders>
            <w:shd w:val="clear" w:color="auto" w:fill="F5F5F5"/>
            <w:tcMar>
              <w:top w:w="80" w:type="dxa"/>
              <w:left w:w="140" w:type="dxa"/>
              <w:bottom w:w="80" w:type="dxa"/>
              <w:right w:w="140" w:type="dxa"/>
            </w:tcMar>
            <w:hideMark/>
          </w:tcPr>
          <w:p w14:paraId="2A404855" w14:textId="77777777" w:rsidR="00FD7566" w:rsidRPr="00FD7566" w:rsidRDefault="00FD7566" w:rsidP="00666C3B">
            <w:r w:rsidRPr="00FD7566">
              <w:t>Antwoord-kistjes: meerdere kistjes met getallen genereren, juiste antwoord berekenen en opslaan</w:t>
            </w:r>
          </w:p>
        </w:tc>
      </w:tr>
      <w:tr w:rsidR="00FD7566" w:rsidRPr="00FD7566" w14:paraId="55BF6A91" w14:textId="77777777" w:rsidTr="00FD7566">
        <w:trPr>
          <w:trHeight w:val="787"/>
        </w:trPr>
        <w:tc>
          <w:tcPr>
            <w:tcW w:w="1245" w:type="dxa"/>
            <w:tcBorders>
              <w:top w:val="single" w:sz="6" w:space="0" w:color="AAAAAA"/>
              <w:left w:val="single" w:sz="6" w:space="0" w:color="AAAAAA"/>
              <w:bottom w:val="single" w:sz="6" w:space="0" w:color="AAAAAA"/>
              <w:right w:val="single" w:sz="6" w:space="0" w:color="AAAAAA"/>
            </w:tcBorders>
            <w:tcMar>
              <w:top w:w="80" w:type="dxa"/>
              <w:left w:w="140" w:type="dxa"/>
              <w:bottom w:w="80" w:type="dxa"/>
              <w:right w:w="140" w:type="dxa"/>
            </w:tcMar>
            <w:hideMark/>
          </w:tcPr>
          <w:p w14:paraId="17309A5A" w14:textId="77777777" w:rsidR="00FD7566" w:rsidRPr="00FD7566" w:rsidRDefault="00FD7566" w:rsidP="00666C3B">
            <w:pPr>
              <w:rPr>
                <w:lang w:val="en-GB"/>
              </w:rPr>
            </w:pPr>
            <w:r w:rsidRPr="00FD7566">
              <w:rPr>
                <w:lang w:val="en-GB"/>
              </w:rPr>
              <w:t>6</w:t>
            </w:r>
          </w:p>
        </w:tc>
        <w:tc>
          <w:tcPr>
            <w:tcW w:w="7404" w:type="dxa"/>
            <w:tcBorders>
              <w:top w:val="single" w:sz="6" w:space="0" w:color="AAAAAA"/>
              <w:left w:val="single" w:sz="6" w:space="0" w:color="AAAAAA"/>
              <w:bottom w:val="single" w:sz="6" w:space="0" w:color="AAAAAA"/>
              <w:right w:val="single" w:sz="6" w:space="0" w:color="AAAAAA"/>
            </w:tcBorders>
            <w:tcMar>
              <w:top w:w="80" w:type="dxa"/>
              <w:left w:w="140" w:type="dxa"/>
              <w:bottom w:w="80" w:type="dxa"/>
              <w:right w:w="140" w:type="dxa"/>
            </w:tcMar>
            <w:hideMark/>
          </w:tcPr>
          <w:p w14:paraId="3E9E30B5" w14:textId="77777777" w:rsidR="00FD7566" w:rsidRPr="00FD7566" w:rsidRDefault="00FD7566" w:rsidP="00666C3B">
            <w:r w:rsidRPr="00FD7566">
              <w:t>Boss fight: boss-beweging programmeren, karakter kan boss raken, levens bijhouden met HP-balk</w:t>
            </w:r>
          </w:p>
        </w:tc>
      </w:tr>
      <w:tr w:rsidR="00FD7566" w:rsidRPr="00FD7566" w14:paraId="60911E34" w14:textId="77777777" w:rsidTr="00FD7566">
        <w:trPr>
          <w:trHeight w:val="801"/>
        </w:trPr>
        <w:tc>
          <w:tcPr>
            <w:tcW w:w="1245" w:type="dxa"/>
            <w:tcBorders>
              <w:top w:val="single" w:sz="6" w:space="0" w:color="AAAAAA"/>
              <w:left w:val="single" w:sz="6" w:space="0" w:color="AAAAAA"/>
              <w:bottom w:val="single" w:sz="6" w:space="0" w:color="AAAAAA"/>
              <w:right w:val="single" w:sz="6" w:space="0" w:color="AAAAAA"/>
            </w:tcBorders>
            <w:shd w:val="clear" w:color="auto" w:fill="F5F5F5"/>
            <w:tcMar>
              <w:top w:w="80" w:type="dxa"/>
              <w:left w:w="140" w:type="dxa"/>
              <w:bottom w:w="80" w:type="dxa"/>
              <w:right w:w="140" w:type="dxa"/>
            </w:tcMar>
            <w:hideMark/>
          </w:tcPr>
          <w:p w14:paraId="2B681C36" w14:textId="77777777" w:rsidR="00FD7566" w:rsidRPr="00FD7566" w:rsidRDefault="00FD7566" w:rsidP="00666C3B">
            <w:pPr>
              <w:rPr>
                <w:lang w:val="en-GB"/>
              </w:rPr>
            </w:pPr>
            <w:r w:rsidRPr="00FD7566">
              <w:rPr>
                <w:lang w:val="en-GB"/>
              </w:rPr>
              <w:t>7</w:t>
            </w:r>
          </w:p>
        </w:tc>
        <w:tc>
          <w:tcPr>
            <w:tcW w:w="7404" w:type="dxa"/>
            <w:tcBorders>
              <w:top w:val="single" w:sz="6" w:space="0" w:color="AAAAAA"/>
              <w:left w:val="single" w:sz="6" w:space="0" w:color="AAAAAA"/>
              <w:bottom w:val="single" w:sz="6" w:space="0" w:color="AAAAAA"/>
              <w:right w:val="single" w:sz="6" w:space="0" w:color="AAAAAA"/>
            </w:tcBorders>
            <w:shd w:val="clear" w:color="auto" w:fill="F5F5F5"/>
            <w:tcMar>
              <w:top w:w="80" w:type="dxa"/>
              <w:left w:w="140" w:type="dxa"/>
              <w:bottom w:w="80" w:type="dxa"/>
              <w:right w:w="140" w:type="dxa"/>
            </w:tcMar>
            <w:hideMark/>
          </w:tcPr>
          <w:p w14:paraId="540F0DCC" w14:textId="77777777" w:rsidR="00FD7566" w:rsidRPr="00FD7566" w:rsidRDefault="00FD7566" w:rsidP="00666C3B">
            <w:r w:rsidRPr="00FD7566">
              <w:t>Win/verlies-logica: antwoord vergelijken, punten toekennen, resultaatscherm tonen, level herstarten of volgende level laden</w:t>
            </w:r>
          </w:p>
        </w:tc>
      </w:tr>
      <w:tr w:rsidR="00FD7566" w:rsidRPr="00FD7566" w14:paraId="4D559A19" w14:textId="77777777" w:rsidTr="00FD7566">
        <w:trPr>
          <w:trHeight w:val="801"/>
        </w:trPr>
        <w:tc>
          <w:tcPr>
            <w:tcW w:w="1245" w:type="dxa"/>
            <w:tcBorders>
              <w:top w:val="single" w:sz="6" w:space="0" w:color="AAAAAA"/>
              <w:left w:val="single" w:sz="6" w:space="0" w:color="AAAAAA"/>
              <w:bottom w:val="single" w:sz="6" w:space="0" w:color="AAAAAA"/>
              <w:right w:val="single" w:sz="6" w:space="0" w:color="AAAAAA"/>
            </w:tcBorders>
            <w:tcMar>
              <w:top w:w="80" w:type="dxa"/>
              <w:left w:w="140" w:type="dxa"/>
              <w:bottom w:w="80" w:type="dxa"/>
              <w:right w:w="140" w:type="dxa"/>
            </w:tcMar>
            <w:hideMark/>
          </w:tcPr>
          <w:p w14:paraId="3A409B97" w14:textId="77777777" w:rsidR="00FD7566" w:rsidRPr="00FD7566" w:rsidRDefault="00FD7566" w:rsidP="00666C3B">
            <w:pPr>
              <w:rPr>
                <w:lang w:val="en-GB"/>
              </w:rPr>
            </w:pPr>
            <w:r w:rsidRPr="00FD7566">
              <w:rPr>
                <w:lang w:val="en-GB"/>
              </w:rPr>
              <w:t>8</w:t>
            </w:r>
          </w:p>
        </w:tc>
        <w:tc>
          <w:tcPr>
            <w:tcW w:w="7404" w:type="dxa"/>
            <w:tcBorders>
              <w:top w:val="single" w:sz="6" w:space="0" w:color="AAAAAA"/>
              <w:left w:val="single" w:sz="6" w:space="0" w:color="AAAAAA"/>
              <w:bottom w:val="single" w:sz="6" w:space="0" w:color="AAAAAA"/>
              <w:right w:val="single" w:sz="6" w:space="0" w:color="AAAAAA"/>
            </w:tcBorders>
            <w:tcMar>
              <w:top w:w="80" w:type="dxa"/>
              <w:left w:w="140" w:type="dxa"/>
              <w:bottom w:w="80" w:type="dxa"/>
              <w:right w:w="140" w:type="dxa"/>
            </w:tcMar>
            <w:hideMark/>
          </w:tcPr>
          <w:p w14:paraId="5B9DBC81" w14:textId="77777777" w:rsidR="00FD7566" w:rsidRPr="00FD7566" w:rsidRDefault="00FD7566" w:rsidP="00666C3B">
            <w:r w:rsidRPr="00FD7566">
              <w:t>Refactoring: code opruimen, commentaar toevoegen, duplicate code verminderen</w:t>
            </w:r>
          </w:p>
        </w:tc>
      </w:tr>
    </w:tbl>
    <w:p w14:paraId="4FFA322A" w14:textId="095B2B89" w:rsidR="008C5FCB" w:rsidRDefault="008C5FCB" w:rsidP="00494C33"/>
    <w:p w14:paraId="09A1DDEC" w14:textId="77777777" w:rsidR="008C5FCB" w:rsidRDefault="008C5FCB">
      <w:r>
        <w:br w:type="page"/>
      </w:r>
    </w:p>
    <w:p w14:paraId="10EDAEE4" w14:textId="7FF42428" w:rsidR="00494C33" w:rsidRDefault="001141A3" w:rsidP="00C86D9A">
      <w:pPr>
        <w:pStyle w:val="Heading1"/>
      </w:pPr>
      <w:bookmarkStart w:id="9" w:name="_Toc224245522"/>
      <w:r>
        <w:lastRenderedPageBreak/>
        <w:t>Stap 1</w:t>
      </w:r>
      <w:r w:rsidR="005A0322">
        <w:t>0</w:t>
      </w:r>
      <w:r w:rsidR="00C86D9A">
        <w:t xml:space="preserve"> – Testen</w:t>
      </w:r>
      <w:bookmarkEnd w:id="9"/>
      <w:r w:rsidR="00C86D9A">
        <w:br/>
      </w:r>
    </w:p>
    <w:p w14:paraId="06B1E7E6" w14:textId="16CCC7F3" w:rsidR="00C86D9A" w:rsidRDefault="00C86D9A" w:rsidP="00C86D9A">
      <w:r w:rsidRPr="00C86D9A">
        <w:t>Na het programmeren test ik de applicatie</w:t>
      </w:r>
      <w:r w:rsidR="00CF77A7">
        <w:t xml:space="preserve"> en </w:t>
      </w:r>
      <w:r w:rsidR="00541EE9">
        <w:t>n</w:t>
      </w:r>
      <w:r w:rsidR="00CF77A7" w:rsidRPr="00CF77A7">
        <w:t>a het testen worden gevonden bugs opgelost.</w:t>
      </w:r>
    </w:p>
    <w:p w14:paraId="407243AF" w14:textId="77777777" w:rsidR="003F4B25" w:rsidRPr="003F4B25" w:rsidRDefault="003F4B25" w:rsidP="003F4B25"/>
    <w:p w14:paraId="3856B5BF" w14:textId="77777777" w:rsidR="003F4B25" w:rsidRPr="003F4B25" w:rsidRDefault="003F4B25" w:rsidP="003F4B25"/>
    <w:p w14:paraId="5E6F8962" w14:textId="34A011B8" w:rsidR="003F4B25" w:rsidRPr="002018FE" w:rsidRDefault="00FB24F3" w:rsidP="00564A3B">
      <w:r>
        <w:tab/>
      </w:r>
    </w:p>
    <w:sectPr w:rsidR="003F4B25" w:rsidRPr="002018FE">
      <w:footerReference w:type="default" r:id="rId1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E23D53" w14:textId="77777777" w:rsidR="00E71BE2" w:rsidRDefault="00E71BE2" w:rsidP="00D32A6F">
      <w:pPr>
        <w:spacing w:after="0" w:line="240" w:lineRule="auto"/>
      </w:pPr>
      <w:r>
        <w:separator/>
      </w:r>
    </w:p>
  </w:endnote>
  <w:endnote w:type="continuationSeparator" w:id="0">
    <w:p w14:paraId="097542DA" w14:textId="77777777" w:rsidR="00E71BE2" w:rsidRDefault="00E71BE2" w:rsidP="00D32A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15946690"/>
      <w:docPartObj>
        <w:docPartGallery w:val="Page Numbers (Bottom of Page)"/>
        <w:docPartUnique/>
      </w:docPartObj>
    </w:sdtPr>
    <w:sdtEndPr>
      <w:rPr>
        <w:noProof/>
      </w:rPr>
    </w:sdtEndPr>
    <w:sdtContent>
      <w:p w14:paraId="3FC1E1FE" w14:textId="77777777" w:rsidR="00D32A6F" w:rsidRDefault="00D32A6F">
        <w:pPr>
          <w:pStyle w:val="Footer"/>
          <w:jc w:val="center"/>
        </w:pPr>
      </w:p>
      <w:p w14:paraId="12FBA8D5" w14:textId="2CCD0903" w:rsidR="00D32A6F" w:rsidRDefault="00D32A6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E9D3DF4" w14:textId="77777777" w:rsidR="00D32A6F" w:rsidRDefault="00D32A6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8D3191" w14:textId="77777777" w:rsidR="00E71BE2" w:rsidRDefault="00E71BE2" w:rsidP="00D32A6F">
      <w:pPr>
        <w:spacing w:after="0" w:line="240" w:lineRule="auto"/>
      </w:pPr>
      <w:r>
        <w:separator/>
      </w:r>
    </w:p>
  </w:footnote>
  <w:footnote w:type="continuationSeparator" w:id="0">
    <w:p w14:paraId="585CF7EB" w14:textId="77777777" w:rsidR="00E71BE2" w:rsidRDefault="00E71BE2" w:rsidP="00D32A6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223A9"/>
    <w:multiLevelType w:val="hybridMultilevel"/>
    <w:tmpl w:val="8B641BE0"/>
    <w:lvl w:ilvl="0" w:tplc="CF4E7186">
      <w:start w:val="1"/>
      <w:numFmt w:val="decimal"/>
      <w:lvlText w:val="%1."/>
      <w:lvlJc w:val="left"/>
      <w:pPr>
        <w:ind w:left="720" w:hanging="360"/>
      </w:pPr>
    </w:lvl>
    <w:lvl w:ilvl="1" w:tplc="9A3EADBC">
      <w:numFmt w:val="decimal"/>
      <w:lvlText w:val=""/>
      <w:lvlJc w:val="left"/>
    </w:lvl>
    <w:lvl w:ilvl="2" w:tplc="91026DB0">
      <w:numFmt w:val="decimal"/>
      <w:lvlText w:val=""/>
      <w:lvlJc w:val="left"/>
    </w:lvl>
    <w:lvl w:ilvl="3" w:tplc="99A287A2">
      <w:numFmt w:val="decimal"/>
      <w:lvlText w:val=""/>
      <w:lvlJc w:val="left"/>
    </w:lvl>
    <w:lvl w:ilvl="4" w:tplc="C9F66226">
      <w:numFmt w:val="decimal"/>
      <w:lvlText w:val=""/>
      <w:lvlJc w:val="left"/>
    </w:lvl>
    <w:lvl w:ilvl="5" w:tplc="D9D0852E">
      <w:numFmt w:val="decimal"/>
      <w:lvlText w:val=""/>
      <w:lvlJc w:val="left"/>
    </w:lvl>
    <w:lvl w:ilvl="6" w:tplc="AAE46B22">
      <w:numFmt w:val="decimal"/>
      <w:lvlText w:val=""/>
      <w:lvlJc w:val="left"/>
    </w:lvl>
    <w:lvl w:ilvl="7" w:tplc="6B0297DC">
      <w:numFmt w:val="decimal"/>
      <w:lvlText w:val=""/>
      <w:lvlJc w:val="left"/>
    </w:lvl>
    <w:lvl w:ilvl="8" w:tplc="7E6A20DA">
      <w:numFmt w:val="decimal"/>
      <w:lvlText w:val=""/>
      <w:lvlJc w:val="left"/>
    </w:lvl>
  </w:abstractNum>
  <w:abstractNum w:abstractNumId="1" w15:restartNumberingAfterBreak="0">
    <w:nsid w:val="4CA3451F"/>
    <w:multiLevelType w:val="hybridMultilevel"/>
    <w:tmpl w:val="EDB03B3E"/>
    <w:lvl w:ilvl="0" w:tplc="3A1A8B94">
      <w:start w:val="1"/>
      <w:numFmt w:val="bullet"/>
      <w:lvlText w:val="•"/>
      <w:lvlJc w:val="left"/>
      <w:pPr>
        <w:ind w:left="720" w:hanging="360"/>
      </w:pPr>
    </w:lvl>
    <w:lvl w:ilvl="1" w:tplc="360A901E">
      <w:numFmt w:val="decimal"/>
      <w:lvlText w:val=""/>
      <w:lvlJc w:val="left"/>
      <w:pPr>
        <w:ind w:left="0" w:firstLine="0"/>
      </w:pPr>
    </w:lvl>
    <w:lvl w:ilvl="2" w:tplc="7C8C6984">
      <w:numFmt w:val="decimal"/>
      <w:lvlText w:val=""/>
      <w:lvlJc w:val="left"/>
      <w:pPr>
        <w:ind w:left="0" w:firstLine="0"/>
      </w:pPr>
    </w:lvl>
    <w:lvl w:ilvl="3" w:tplc="440E5AF6">
      <w:numFmt w:val="decimal"/>
      <w:lvlText w:val=""/>
      <w:lvlJc w:val="left"/>
      <w:pPr>
        <w:ind w:left="0" w:firstLine="0"/>
      </w:pPr>
    </w:lvl>
    <w:lvl w:ilvl="4" w:tplc="01A09326">
      <w:numFmt w:val="decimal"/>
      <w:lvlText w:val=""/>
      <w:lvlJc w:val="left"/>
      <w:pPr>
        <w:ind w:left="0" w:firstLine="0"/>
      </w:pPr>
    </w:lvl>
    <w:lvl w:ilvl="5" w:tplc="8D7A061E">
      <w:numFmt w:val="decimal"/>
      <w:lvlText w:val=""/>
      <w:lvlJc w:val="left"/>
      <w:pPr>
        <w:ind w:left="0" w:firstLine="0"/>
      </w:pPr>
    </w:lvl>
    <w:lvl w:ilvl="6" w:tplc="142ADCD4">
      <w:numFmt w:val="decimal"/>
      <w:lvlText w:val=""/>
      <w:lvlJc w:val="left"/>
      <w:pPr>
        <w:ind w:left="0" w:firstLine="0"/>
      </w:pPr>
    </w:lvl>
    <w:lvl w:ilvl="7" w:tplc="6F00E972">
      <w:numFmt w:val="decimal"/>
      <w:lvlText w:val=""/>
      <w:lvlJc w:val="left"/>
      <w:pPr>
        <w:ind w:left="0" w:firstLine="0"/>
      </w:pPr>
    </w:lvl>
    <w:lvl w:ilvl="8" w:tplc="6B3E8FC8">
      <w:numFmt w:val="decimal"/>
      <w:lvlText w:val=""/>
      <w:lvlJc w:val="left"/>
      <w:pPr>
        <w:ind w:left="0" w:firstLine="0"/>
      </w:pPr>
    </w:lvl>
  </w:abstractNum>
  <w:num w:numId="1" w16cid:durableId="129127996">
    <w:abstractNumId w:val="0"/>
    <w:lvlOverride w:ilvl="0">
      <w:startOverride w:val="1"/>
    </w:lvlOverride>
  </w:num>
  <w:num w:numId="2" w16cid:durableId="206255665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646EDF5"/>
    <w:rsid w:val="000100BD"/>
    <w:rsid w:val="000255F8"/>
    <w:rsid w:val="00037607"/>
    <w:rsid w:val="00046CDD"/>
    <w:rsid w:val="000654D6"/>
    <w:rsid w:val="000867C9"/>
    <w:rsid w:val="000A1869"/>
    <w:rsid w:val="000A5B88"/>
    <w:rsid w:val="000D5ED0"/>
    <w:rsid w:val="00100FB7"/>
    <w:rsid w:val="0010420A"/>
    <w:rsid w:val="00110E59"/>
    <w:rsid w:val="0011268B"/>
    <w:rsid w:val="001141A3"/>
    <w:rsid w:val="00141367"/>
    <w:rsid w:val="00143CB1"/>
    <w:rsid w:val="0015289F"/>
    <w:rsid w:val="0016443C"/>
    <w:rsid w:val="0017431F"/>
    <w:rsid w:val="001912E4"/>
    <w:rsid w:val="001B3B39"/>
    <w:rsid w:val="001C5425"/>
    <w:rsid w:val="001E2A8D"/>
    <w:rsid w:val="001E71F5"/>
    <w:rsid w:val="002018FE"/>
    <w:rsid w:val="0021394B"/>
    <w:rsid w:val="002323FF"/>
    <w:rsid w:val="002324FC"/>
    <w:rsid w:val="00250F26"/>
    <w:rsid w:val="002A661B"/>
    <w:rsid w:val="002B40D4"/>
    <w:rsid w:val="002C0622"/>
    <w:rsid w:val="002D43D8"/>
    <w:rsid w:val="002F0ACB"/>
    <w:rsid w:val="002F4D94"/>
    <w:rsid w:val="00313001"/>
    <w:rsid w:val="0033137B"/>
    <w:rsid w:val="00340414"/>
    <w:rsid w:val="00342C41"/>
    <w:rsid w:val="00343AEB"/>
    <w:rsid w:val="003524A7"/>
    <w:rsid w:val="00393CF5"/>
    <w:rsid w:val="0039798A"/>
    <w:rsid w:val="003B7471"/>
    <w:rsid w:val="003C3D07"/>
    <w:rsid w:val="003D25BE"/>
    <w:rsid w:val="003E4562"/>
    <w:rsid w:val="003F0D6F"/>
    <w:rsid w:val="003F4B25"/>
    <w:rsid w:val="0041411C"/>
    <w:rsid w:val="00452BAA"/>
    <w:rsid w:val="00453305"/>
    <w:rsid w:val="004759CC"/>
    <w:rsid w:val="00486FCC"/>
    <w:rsid w:val="00494C33"/>
    <w:rsid w:val="004B0203"/>
    <w:rsid w:val="004B0B7A"/>
    <w:rsid w:val="004C1097"/>
    <w:rsid w:val="004C6549"/>
    <w:rsid w:val="004C6BD5"/>
    <w:rsid w:val="004F5435"/>
    <w:rsid w:val="00503126"/>
    <w:rsid w:val="00504867"/>
    <w:rsid w:val="00507774"/>
    <w:rsid w:val="005208C2"/>
    <w:rsid w:val="00524EE8"/>
    <w:rsid w:val="00530891"/>
    <w:rsid w:val="00532860"/>
    <w:rsid w:val="00536D72"/>
    <w:rsid w:val="0054138F"/>
    <w:rsid w:val="00541EE9"/>
    <w:rsid w:val="00543969"/>
    <w:rsid w:val="0056312A"/>
    <w:rsid w:val="00564A3B"/>
    <w:rsid w:val="00573A18"/>
    <w:rsid w:val="00575EED"/>
    <w:rsid w:val="00580E9D"/>
    <w:rsid w:val="005847A7"/>
    <w:rsid w:val="005907ED"/>
    <w:rsid w:val="005927D7"/>
    <w:rsid w:val="005A0322"/>
    <w:rsid w:val="005A04E6"/>
    <w:rsid w:val="005C5E16"/>
    <w:rsid w:val="005E6DE8"/>
    <w:rsid w:val="005F4BC2"/>
    <w:rsid w:val="006015FE"/>
    <w:rsid w:val="006125CC"/>
    <w:rsid w:val="00633F00"/>
    <w:rsid w:val="0063755E"/>
    <w:rsid w:val="006433FD"/>
    <w:rsid w:val="006522D7"/>
    <w:rsid w:val="00666C3B"/>
    <w:rsid w:val="00687798"/>
    <w:rsid w:val="006919B1"/>
    <w:rsid w:val="006C59DE"/>
    <w:rsid w:val="006D0208"/>
    <w:rsid w:val="006E1BFB"/>
    <w:rsid w:val="006F60B3"/>
    <w:rsid w:val="007021CE"/>
    <w:rsid w:val="00740081"/>
    <w:rsid w:val="007435C0"/>
    <w:rsid w:val="00761063"/>
    <w:rsid w:val="007631A5"/>
    <w:rsid w:val="0077778F"/>
    <w:rsid w:val="007905BB"/>
    <w:rsid w:val="007A3494"/>
    <w:rsid w:val="007A358C"/>
    <w:rsid w:val="007B30D0"/>
    <w:rsid w:val="007D4462"/>
    <w:rsid w:val="007E3C76"/>
    <w:rsid w:val="007F4C97"/>
    <w:rsid w:val="007F7828"/>
    <w:rsid w:val="0080403A"/>
    <w:rsid w:val="00810036"/>
    <w:rsid w:val="00826AF0"/>
    <w:rsid w:val="00832EBE"/>
    <w:rsid w:val="0083536B"/>
    <w:rsid w:val="00855D6E"/>
    <w:rsid w:val="00873667"/>
    <w:rsid w:val="00883DC7"/>
    <w:rsid w:val="00885314"/>
    <w:rsid w:val="008868F2"/>
    <w:rsid w:val="008923B0"/>
    <w:rsid w:val="008A36D6"/>
    <w:rsid w:val="008C5FCB"/>
    <w:rsid w:val="008D31DF"/>
    <w:rsid w:val="008F4898"/>
    <w:rsid w:val="008F5100"/>
    <w:rsid w:val="009067AD"/>
    <w:rsid w:val="00921DAC"/>
    <w:rsid w:val="00933ADF"/>
    <w:rsid w:val="00972A39"/>
    <w:rsid w:val="00973CFC"/>
    <w:rsid w:val="00975DB0"/>
    <w:rsid w:val="009766C7"/>
    <w:rsid w:val="009A10E4"/>
    <w:rsid w:val="009B1059"/>
    <w:rsid w:val="009B16BE"/>
    <w:rsid w:val="009D3FB0"/>
    <w:rsid w:val="009D4D31"/>
    <w:rsid w:val="009D5C1A"/>
    <w:rsid w:val="009E33CF"/>
    <w:rsid w:val="00A004FB"/>
    <w:rsid w:val="00A15DE2"/>
    <w:rsid w:val="00A233BF"/>
    <w:rsid w:val="00A30CCE"/>
    <w:rsid w:val="00A368FB"/>
    <w:rsid w:val="00A6554B"/>
    <w:rsid w:val="00A71680"/>
    <w:rsid w:val="00A76B98"/>
    <w:rsid w:val="00A8008A"/>
    <w:rsid w:val="00A807F6"/>
    <w:rsid w:val="00A91987"/>
    <w:rsid w:val="00AB5869"/>
    <w:rsid w:val="00AC1093"/>
    <w:rsid w:val="00AD32EE"/>
    <w:rsid w:val="00AD6222"/>
    <w:rsid w:val="00B32398"/>
    <w:rsid w:val="00B471AA"/>
    <w:rsid w:val="00B6519E"/>
    <w:rsid w:val="00B7054C"/>
    <w:rsid w:val="00BA216D"/>
    <w:rsid w:val="00BA3F89"/>
    <w:rsid w:val="00BA4864"/>
    <w:rsid w:val="00BB35B0"/>
    <w:rsid w:val="00BD73FE"/>
    <w:rsid w:val="00BE5327"/>
    <w:rsid w:val="00C235AC"/>
    <w:rsid w:val="00C43DF9"/>
    <w:rsid w:val="00C543D9"/>
    <w:rsid w:val="00C54ECD"/>
    <w:rsid w:val="00C7241B"/>
    <w:rsid w:val="00C75A85"/>
    <w:rsid w:val="00C819AB"/>
    <w:rsid w:val="00C86D9A"/>
    <w:rsid w:val="00C94CB5"/>
    <w:rsid w:val="00CA3E6F"/>
    <w:rsid w:val="00CB0473"/>
    <w:rsid w:val="00CD510D"/>
    <w:rsid w:val="00CE0112"/>
    <w:rsid w:val="00CF77A7"/>
    <w:rsid w:val="00D049AF"/>
    <w:rsid w:val="00D10572"/>
    <w:rsid w:val="00D105C3"/>
    <w:rsid w:val="00D2408F"/>
    <w:rsid w:val="00D2434F"/>
    <w:rsid w:val="00D32A6F"/>
    <w:rsid w:val="00D44492"/>
    <w:rsid w:val="00D56F29"/>
    <w:rsid w:val="00D72B10"/>
    <w:rsid w:val="00DA2BA9"/>
    <w:rsid w:val="00DA368A"/>
    <w:rsid w:val="00DA42F4"/>
    <w:rsid w:val="00DD0927"/>
    <w:rsid w:val="00DD7981"/>
    <w:rsid w:val="00DF7A22"/>
    <w:rsid w:val="00E04914"/>
    <w:rsid w:val="00E049A5"/>
    <w:rsid w:val="00E07CEE"/>
    <w:rsid w:val="00E37031"/>
    <w:rsid w:val="00E479C9"/>
    <w:rsid w:val="00E71BE2"/>
    <w:rsid w:val="00E84B84"/>
    <w:rsid w:val="00EA0E44"/>
    <w:rsid w:val="00EA751B"/>
    <w:rsid w:val="00EB48FB"/>
    <w:rsid w:val="00EC4557"/>
    <w:rsid w:val="00EE3336"/>
    <w:rsid w:val="00F03C69"/>
    <w:rsid w:val="00F04D74"/>
    <w:rsid w:val="00F11479"/>
    <w:rsid w:val="00F24FC9"/>
    <w:rsid w:val="00F65159"/>
    <w:rsid w:val="00FA5EEA"/>
    <w:rsid w:val="00FB24F3"/>
    <w:rsid w:val="00FB6547"/>
    <w:rsid w:val="00FC131F"/>
    <w:rsid w:val="00FC1A46"/>
    <w:rsid w:val="00FC502E"/>
    <w:rsid w:val="00FD2CC7"/>
    <w:rsid w:val="00FD725A"/>
    <w:rsid w:val="00FD7566"/>
    <w:rsid w:val="00FE6ED8"/>
    <w:rsid w:val="00FF2540"/>
    <w:rsid w:val="00FF319C"/>
    <w:rsid w:val="031DD93C"/>
    <w:rsid w:val="0E7F6225"/>
    <w:rsid w:val="1024CC8D"/>
    <w:rsid w:val="1EDB3FE5"/>
    <w:rsid w:val="1FD37638"/>
    <w:rsid w:val="2EE1C82B"/>
    <w:rsid w:val="3646EDF5"/>
    <w:rsid w:val="3D1249D5"/>
    <w:rsid w:val="711C53B4"/>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46EDF5"/>
  <w15:chartTrackingRefBased/>
  <w15:docId w15:val="{7DC8198C-C142-4177-B66A-83BED3E2B0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nl-NL"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32A6F"/>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paragraph" w:styleId="Heading2">
    <w:name w:val="heading 2"/>
    <w:basedOn w:val="Normal"/>
    <w:next w:val="Normal"/>
    <w:link w:val="Heading2Char"/>
    <w:uiPriority w:val="9"/>
    <w:unhideWhenUsed/>
    <w:qFormat/>
    <w:rsid w:val="0056312A"/>
    <w:pPr>
      <w:keepNext/>
      <w:keepLines/>
      <w:spacing w:before="40" w:after="0"/>
      <w:outlineLvl w:val="1"/>
    </w:pPr>
    <w:rPr>
      <w:rFonts w:asciiTheme="majorHAnsi" w:eastAsiaTheme="majorEastAsia" w:hAnsiTheme="majorHAnsi" w:cstheme="majorBidi"/>
      <w:color w:val="0F476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2A6F"/>
    <w:rPr>
      <w:rFonts w:asciiTheme="majorHAnsi" w:eastAsiaTheme="majorEastAsia" w:hAnsiTheme="majorHAnsi" w:cstheme="majorBidi"/>
      <w:color w:val="0F4761" w:themeColor="accent1" w:themeShade="BF"/>
      <w:sz w:val="32"/>
      <w:szCs w:val="32"/>
    </w:rPr>
  </w:style>
  <w:style w:type="paragraph" w:styleId="TOCHeading">
    <w:name w:val="TOC Heading"/>
    <w:basedOn w:val="Heading1"/>
    <w:next w:val="Normal"/>
    <w:uiPriority w:val="39"/>
    <w:unhideWhenUsed/>
    <w:qFormat/>
    <w:rsid w:val="00D32A6F"/>
    <w:pPr>
      <w:spacing w:line="259" w:lineRule="auto"/>
      <w:outlineLvl w:val="9"/>
    </w:pPr>
    <w:rPr>
      <w:lang w:val="en-US"/>
    </w:rPr>
  </w:style>
  <w:style w:type="paragraph" w:styleId="Header">
    <w:name w:val="header"/>
    <w:basedOn w:val="Normal"/>
    <w:link w:val="HeaderChar"/>
    <w:uiPriority w:val="99"/>
    <w:unhideWhenUsed/>
    <w:rsid w:val="00D32A6F"/>
    <w:pPr>
      <w:tabs>
        <w:tab w:val="center" w:pos="4677"/>
        <w:tab w:val="right" w:pos="9355"/>
      </w:tabs>
      <w:spacing w:after="0" w:line="240" w:lineRule="auto"/>
    </w:pPr>
  </w:style>
  <w:style w:type="character" w:customStyle="1" w:styleId="HeaderChar">
    <w:name w:val="Header Char"/>
    <w:basedOn w:val="DefaultParagraphFont"/>
    <w:link w:val="Header"/>
    <w:uiPriority w:val="99"/>
    <w:rsid w:val="00D32A6F"/>
  </w:style>
  <w:style w:type="paragraph" w:styleId="Footer">
    <w:name w:val="footer"/>
    <w:basedOn w:val="Normal"/>
    <w:link w:val="FooterChar"/>
    <w:uiPriority w:val="99"/>
    <w:unhideWhenUsed/>
    <w:rsid w:val="00D32A6F"/>
    <w:pPr>
      <w:tabs>
        <w:tab w:val="center" w:pos="4677"/>
        <w:tab w:val="right" w:pos="9355"/>
      </w:tabs>
      <w:spacing w:after="0" w:line="240" w:lineRule="auto"/>
    </w:pPr>
  </w:style>
  <w:style w:type="character" w:customStyle="1" w:styleId="FooterChar">
    <w:name w:val="Footer Char"/>
    <w:basedOn w:val="DefaultParagraphFont"/>
    <w:link w:val="Footer"/>
    <w:uiPriority w:val="99"/>
    <w:rsid w:val="00D32A6F"/>
  </w:style>
  <w:style w:type="paragraph" w:styleId="ListParagraph">
    <w:name w:val="List Paragraph"/>
    <w:qFormat/>
    <w:rsid w:val="0015289F"/>
    <w:pPr>
      <w:spacing w:after="0" w:line="240" w:lineRule="auto"/>
    </w:pPr>
    <w:rPr>
      <w:rFonts w:ascii="Arial" w:eastAsia="Arial" w:hAnsi="Arial" w:cs="Arial"/>
      <w:sz w:val="22"/>
      <w:szCs w:val="22"/>
      <w:lang w:val="en-GB" w:eastAsia="en-GB"/>
    </w:rPr>
  </w:style>
  <w:style w:type="paragraph" w:styleId="TOC1">
    <w:name w:val="toc 1"/>
    <w:basedOn w:val="Normal"/>
    <w:next w:val="Normal"/>
    <w:autoRedefine/>
    <w:uiPriority w:val="39"/>
    <w:unhideWhenUsed/>
    <w:rsid w:val="0080403A"/>
    <w:pPr>
      <w:spacing w:after="100"/>
    </w:pPr>
  </w:style>
  <w:style w:type="character" w:styleId="Hyperlink">
    <w:name w:val="Hyperlink"/>
    <w:basedOn w:val="DefaultParagraphFont"/>
    <w:uiPriority w:val="99"/>
    <w:unhideWhenUsed/>
    <w:rsid w:val="0080403A"/>
    <w:rPr>
      <w:color w:val="467886" w:themeColor="hyperlink"/>
      <w:u w:val="single"/>
    </w:rPr>
  </w:style>
  <w:style w:type="character" w:customStyle="1" w:styleId="Heading2Char">
    <w:name w:val="Heading 2 Char"/>
    <w:basedOn w:val="DefaultParagraphFont"/>
    <w:link w:val="Heading2"/>
    <w:uiPriority w:val="9"/>
    <w:rsid w:val="0056312A"/>
    <w:rPr>
      <w:rFonts w:asciiTheme="majorHAnsi" w:eastAsiaTheme="majorEastAsia" w:hAnsiTheme="majorHAnsi" w:cstheme="majorBidi"/>
      <w:color w:val="0F4761" w:themeColor="accent1" w:themeShade="BF"/>
      <w:sz w:val="26"/>
      <w:szCs w:val="26"/>
    </w:rPr>
  </w:style>
  <w:style w:type="paragraph" w:styleId="TOC2">
    <w:name w:val="toc 2"/>
    <w:basedOn w:val="Normal"/>
    <w:next w:val="Normal"/>
    <w:autoRedefine/>
    <w:uiPriority w:val="39"/>
    <w:unhideWhenUsed/>
    <w:rsid w:val="0056312A"/>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3148</TotalTime>
  <Pages>12</Pages>
  <Words>826</Words>
  <Characters>4710</Characters>
  <Application>Microsoft Office Word</Application>
  <DocSecurity>0</DocSecurity>
  <Lines>39</Lines>
  <Paragraphs>11</Paragraphs>
  <ScaleCrop>false</ScaleCrop>
  <Company/>
  <LinksUpToDate>false</LinksUpToDate>
  <CharactersWithSpaces>5525</CharactersWithSpaces>
  <SharedDoc>false</SharedDoc>
  <HLinks>
    <vt:vector size="60" baseType="variant">
      <vt:variant>
        <vt:i4>1507381</vt:i4>
      </vt:variant>
      <vt:variant>
        <vt:i4>56</vt:i4>
      </vt:variant>
      <vt:variant>
        <vt:i4>0</vt:i4>
      </vt:variant>
      <vt:variant>
        <vt:i4>5</vt:i4>
      </vt:variant>
      <vt:variant>
        <vt:lpwstr/>
      </vt:variant>
      <vt:variant>
        <vt:lpwstr>_Toc224202321</vt:lpwstr>
      </vt:variant>
      <vt:variant>
        <vt:i4>1507381</vt:i4>
      </vt:variant>
      <vt:variant>
        <vt:i4>50</vt:i4>
      </vt:variant>
      <vt:variant>
        <vt:i4>0</vt:i4>
      </vt:variant>
      <vt:variant>
        <vt:i4>5</vt:i4>
      </vt:variant>
      <vt:variant>
        <vt:lpwstr/>
      </vt:variant>
      <vt:variant>
        <vt:lpwstr>_Toc224202320</vt:lpwstr>
      </vt:variant>
      <vt:variant>
        <vt:i4>1310773</vt:i4>
      </vt:variant>
      <vt:variant>
        <vt:i4>44</vt:i4>
      </vt:variant>
      <vt:variant>
        <vt:i4>0</vt:i4>
      </vt:variant>
      <vt:variant>
        <vt:i4>5</vt:i4>
      </vt:variant>
      <vt:variant>
        <vt:lpwstr/>
      </vt:variant>
      <vt:variant>
        <vt:lpwstr>_Toc224202319</vt:lpwstr>
      </vt:variant>
      <vt:variant>
        <vt:i4>1310773</vt:i4>
      </vt:variant>
      <vt:variant>
        <vt:i4>38</vt:i4>
      </vt:variant>
      <vt:variant>
        <vt:i4>0</vt:i4>
      </vt:variant>
      <vt:variant>
        <vt:i4>5</vt:i4>
      </vt:variant>
      <vt:variant>
        <vt:lpwstr/>
      </vt:variant>
      <vt:variant>
        <vt:lpwstr>_Toc224202318</vt:lpwstr>
      </vt:variant>
      <vt:variant>
        <vt:i4>1310773</vt:i4>
      </vt:variant>
      <vt:variant>
        <vt:i4>32</vt:i4>
      </vt:variant>
      <vt:variant>
        <vt:i4>0</vt:i4>
      </vt:variant>
      <vt:variant>
        <vt:i4>5</vt:i4>
      </vt:variant>
      <vt:variant>
        <vt:lpwstr/>
      </vt:variant>
      <vt:variant>
        <vt:lpwstr>_Toc224202317</vt:lpwstr>
      </vt:variant>
      <vt:variant>
        <vt:i4>1310773</vt:i4>
      </vt:variant>
      <vt:variant>
        <vt:i4>26</vt:i4>
      </vt:variant>
      <vt:variant>
        <vt:i4>0</vt:i4>
      </vt:variant>
      <vt:variant>
        <vt:i4>5</vt:i4>
      </vt:variant>
      <vt:variant>
        <vt:lpwstr/>
      </vt:variant>
      <vt:variant>
        <vt:lpwstr>_Toc224202316</vt:lpwstr>
      </vt:variant>
      <vt:variant>
        <vt:i4>1310773</vt:i4>
      </vt:variant>
      <vt:variant>
        <vt:i4>20</vt:i4>
      </vt:variant>
      <vt:variant>
        <vt:i4>0</vt:i4>
      </vt:variant>
      <vt:variant>
        <vt:i4>5</vt:i4>
      </vt:variant>
      <vt:variant>
        <vt:lpwstr/>
      </vt:variant>
      <vt:variant>
        <vt:lpwstr>_Toc224202315</vt:lpwstr>
      </vt:variant>
      <vt:variant>
        <vt:i4>1310773</vt:i4>
      </vt:variant>
      <vt:variant>
        <vt:i4>14</vt:i4>
      </vt:variant>
      <vt:variant>
        <vt:i4>0</vt:i4>
      </vt:variant>
      <vt:variant>
        <vt:i4>5</vt:i4>
      </vt:variant>
      <vt:variant>
        <vt:lpwstr/>
      </vt:variant>
      <vt:variant>
        <vt:lpwstr>_Toc224202314</vt:lpwstr>
      </vt:variant>
      <vt:variant>
        <vt:i4>1310773</vt:i4>
      </vt:variant>
      <vt:variant>
        <vt:i4>8</vt:i4>
      </vt:variant>
      <vt:variant>
        <vt:i4>0</vt:i4>
      </vt:variant>
      <vt:variant>
        <vt:i4>5</vt:i4>
      </vt:variant>
      <vt:variant>
        <vt:lpwstr/>
      </vt:variant>
      <vt:variant>
        <vt:lpwstr>_Toc224202313</vt:lpwstr>
      </vt:variant>
      <vt:variant>
        <vt:i4>1310773</vt:i4>
      </vt:variant>
      <vt:variant>
        <vt:i4>2</vt:i4>
      </vt:variant>
      <vt:variant>
        <vt:i4>0</vt:i4>
      </vt:variant>
      <vt:variant>
        <vt:i4>5</vt:i4>
      </vt:variant>
      <vt:variant>
        <vt:lpwstr/>
      </vt:variant>
      <vt:variant>
        <vt:lpwstr>_Toc224202312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Nikitin, Semen</dc:creator>
  <cp:keywords/>
  <dc:description/>
  <cp:lastModifiedBy>Nikitin, Semen</cp:lastModifiedBy>
  <cp:revision>158</cp:revision>
  <dcterms:created xsi:type="dcterms:W3CDTF">2026-03-09T04:12:00Z</dcterms:created>
  <dcterms:modified xsi:type="dcterms:W3CDTF">2026-03-16T09:19:00Z</dcterms:modified>
</cp:coreProperties>
</file>